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rsidR="004952CD" w:rsidRPr="00281007" w:rsidRDefault="004952CD" w:rsidP="004E638C">
      <w:pPr>
        <w:pStyle w:val="ListParagraph"/>
        <w:tabs>
          <w:tab w:val="left" w:pos="1440"/>
          <w:tab w:val="left" w:pos="2880"/>
        </w:tabs>
        <w:spacing w:before="120"/>
        <w:ind w:left="567"/>
        <w:contextualSpacing w:val="0"/>
        <w:jc w:val="thaiDistribute"/>
        <w:rPr>
          <w:rFonts w:ascii="Angsana New" w:hAnsi="Angsana New"/>
          <w:color w:val="000000"/>
          <w:sz w:val="28"/>
          <w:szCs w:val="28"/>
        </w:rPr>
      </w:pPr>
      <w:proofErr w:type="spellStart"/>
      <w:r w:rsidRPr="004952CD">
        <w:rPr>
          <w:rFonts w:ascii="Angsana New" w:hAnsi="Angsana New"/>
          <w:color w:val="000000"/>
          <w:sz w:val="28"/>
          <w:szCs w:val="28"/>
        </w:rPr>
        <w:t>AppliCAD</w:t>
      </w:r>
      <w:proofErr w:type="spellEnd"/>
      <w:r w:rsidRPr="004952CD">
        <w:rPr>
          <w:rFonts w:ascii="Angsana New" w:hAnsi="Angsana New"/>
          <w:color w:val="000000"/>
          <w:sz w:val="28"/>
          <w:szCs w:val="28"/>
        </w:rPr>
        <w:t xml:space="preserve"> Public Company Limited, previously named ("</w:t>
      </w:r>
      <w:proofErr w:type="spellStart"/>
      <w:r w:rsidRPr="004952CD">
        <w:rPr>
          <w:rFonts w:ascii="Angsana New" w:hAnsi="Angsana New"/>
          <w:color w:val="000000"/>
          <w:sz w:val="28"/>
          <w:szCs w:val="28"/>
        </w:rPr>
        <w:t>AppliCAD</w:t>
      </w:r>
      <w:proofErr w:type="spellEnd"/>
      <w:r w:rsidR="009235C4">
        <w:rPr>
          <w:rFonts w:ascii="Angsana New" w:hAnsi="Angsana New"/>
          <w:color w:val="000000"/>
          <w:sz w:val="28"/>
          <w:szCs w:val="28"/>
        </w:rPr>
        <w:t xml:space="preserve"> Company Limited")</w:t>
      </w:r>
      <w:r w:rsidRPr="004952CD">
        <w:rPr>
          <w:rFonts w:ascii="Angsana New" w:hAnsi="Angsana New"/>
          <w:color w:val="000000"/>
          <w:sz w:val="28"/>
          <w:szCs w:val="28"/>
        </w:rPr>
        <w:t xml:space="preserve"> The </w:t>
      </w:r>
      <w:proofErr w:type="gramStart"/>
      <w:r w:rsidRPr="004952CD">
        <w:rPr>
          <w:rFonts w:ascii="Angsana New" w:hAnsi="Angsana New"/>
          <w:color w:val="000000"/>
          <w:sz w:val="28"/>
          <w:szCs w:val="28"/>
        </w:rPr>
        <w:t>company</w:t>
      </w:r>
      <w:proofErr w:type="gramEnd"/>
      <w:r w:rsidRPr="004952CD">
        <w:rPr>
          <w:rFonts w:ascii="Angsana New" w:hAnsi="Angsana New"/>
          <w:color w:val="000000"/>
          <w:sz w:val="28"/>
          <w:szCs w:val="28"/>
        </w:rPr>
        <w:t xml:space="preserve"> registered to be a public company limited on December 7, 2018, registration number 0107561000471. The company was established the Company Limited in Thailand. The Company's main business is sale of computer programs and maintenance services for computer programs, machines and equipment to design and develop other related products and services. By the registered address is 69 </w:t>
      </w:r>
      <w:proofErr w:type="spellStart"/>
      <w:r w:rsidRPr="004952CD">
        <w:rPr>
          <w:rFonts w:ascii="Angsana New" w:hAnsi="Angsana New"/>
          <w:color w:val="000000"/>
          <w:sz w:val="28"/>
          <w:szCs w:val="28"/>
        </w:rPr>
        <w:t>Soi</w:t>
      </w:r>
      <w:proofErr w:type="spellEnd"/>
      <w:r w:rsidRPr="004952CD">
        <w:rPr>
          <w:rFonts w:ascii="Angsana New" w:hAnsi="Angsana New"/>
          <w:color w:val="000000"/>
          <w:sz w:val="28"/>
          <w:szCs w:val="28"/>
        </w:rPr>
        <w:t xml:space="preserve"> </w:t>
      </w:r>
      <w:proofErr w:type="spellStart"/>
      <w:r w:rsidRPr="004952CD">
        <w:rPr>
          <w:rFonts w:ascii="Angsana New" w:hAnsi="Angsana New"/>
          <w:color w:val="000000"/>
          <w:sz w:val="28"/>
          <w:szCs w:val="28"/>
        </w:rPr>
        <w:t>Sukhumvit</w:t>
      </w:r>
      <w:proofErr w:type="spellEnd"/>
      <w:r w:rsidRPr="004952CD">
        <w:rPr>
          <w:rFonts w:ascii="Angsana New" w:hAnsi="Angsana New"/>
          <w:color w:val="000000"/>
          <w:sz w:val="28"/>
          <w:szCs w:val="28"/>
        </w:rPr>
        <w:t xml:space="preserve"> 68 </w:t>
      </w:r>
      <w:proofErr w:type="spellStart"/>
      <w:r w:rsidRPr="004952CD">
        <w:rPr>
          <w:rFonts w:ascii="Angsana New" w:hAnsi="Angsana New"/>
          <w:color w:val="000000"/>
          <w:sz w:val="28"/>
          <w:szCs w:val="28"/>
        </w:rPr>
        <w:t>Sukhumvit</w:t>
      </w:r>
      <w:proofErr w:type="spellEnd"/>
      <w:r w:rsidRPr="004952CD">
        <w:rPr>
          <w:rFonts w:ascii="Angsana New" w:hAnsi="Angsana New"/>
          <w:color w:val="000000"/>
          <w:sz w:val="28"/>
          <w:szCs w:val="28"/>
        </w:rPr>
        <w:t xml:space="preserve"> Road, </w:t>
      </w:r>
      <w:proofErr w:type="spellStart"/>
      <w:r w:rsidRPr="004952CD">
        <w:rPr>
          <w:rFonts w:ascii="Angsana New" w:hAnsi="Angsana New"/>
          <w:color w:val="000000"/>
          <w:sz w:val="28"/>
          <w:szCs w:val="28"/>
        </w:rPr>
        <w:t>Bangna-nuea</w:t>
      </w:r>
      <w:proofErr w:type="spellEnd"/>
      <w:r w:rsidRPr="004952CD">
        <w:rPr>
          <w:rFonts w:ascii="Angsana New" w:hAnsi="Angsana New"/>
          <w:color w:val="000000"/>
          <w:sz w:val="28"/>
          <w:szCs w:val="28"/>
        </w:rPr>
        <w:t xml:space="preserve">, </w:t>
      </w:r>
      <w:proofErr w:type="spellStart"/>
      <w:r w:rsidRPr="004952CD">
        <w:rPr>
          <w:rFonts w:ascii="Angsana New" w:hAnsi="Angsana New"/>
          <w:color w:val="000000"/>
          <w:sz w:val="28"/>
          <w:szCs w:val="28"/>
        </w:rPr>
        <w:t>Bangna</w:t>
      </w:r>
      <w:proofErr w:type="spellEnd"/>
      <w:r w:rsidRPr="004952CD">
        <w:rPr>
          <w:rFonts w:ascii="Angsana New" w:hAnsi="Angsana New"/>
          <w:color w:val="000000"/>
          <w:sz w:val="28"/>
          <w:szCs w:val="28"/>
        </w:rPr>
        <w:t xml:space="preserve">, </w:t>
      </w:r>
      <w:proofErr w:type="gramStart"/>
      <w:r w:rsidRPr="004952CD">
        <w:rPr>
          <w:rFonts w:ascii="Angsana New" w:hAnsi="Angsana New"/>
          <w:color w:val="000000"/>
          <w:sz w:val="28"/>
          <w:szCs w:val="28"/>
        </w:rPr>
        <w:t>Bangkok</w:t>
      </w:r>
      <w:proofErr w:type="gramEnd"/>
      <w:r w:rsidRPr="004952CD">
        <w:rPr>
          <w:rFonts w:ascii="Angsana New" w:hAnsi="Angsana New"/>
          <w:color w:val="000000"/>
          <w:sz w:val="28"/>
          <w:szCs w:val="28"/>
        </w:rPr>
        <w:t xml:space="preserve"> 10260.</w:t>
      </w:r>
    </w:p>
    <w:p w:rsidR="007B1BA9" w:rsidRPr="00281007" w:rsidRDefault="00945A84" w:rsidP="00D9021B">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10"/>
          <w:sz w:val="28"/>
          <w:szCs w:val="28"/>
          <w:cs/>
        </w:rPr>
      </w:pPr>
      <w:r w:rsidRPr="00281007">
        <w:rPr>
          <w:rFonts w:ascii="Angsana New" w:hAnsi="Angsana New"/>
          <w:b/>
          <w:bCs/>
          <w:spacing w:val="-10"/>
          <w:sz w:val="28"/>
          <w:szCs w:val="28"/>
        </w:rPr>
        <w:t>BASIS FOR INTERIM FINANCIAL STATEMENT PREPARATION AND PRINCIPLES OF CONSOLIDATION</w:t>
      </w:r>
    </w:p>
    <w:p w:rsidR="00771A52" w:rsidRPr="00281007" w:rsidRDefault="00945A84" w:rsidP="00D9021B">
      <w:pPr>
        <w:pStyle w:val="ListParagraph"/>
        <w:numPr>
          <w:ilvl w:val="1"/>
          <w:numId w:val="2"/>
        </w:numPr>
        <w:tabs>
          <w:tab w:val="left" w:pos="2880"/>
        </w:tabs>
        <w:spacing w:before="240" w:after="120"/>
        <w:ind w:left="992" w:hanging="425"/>
        <w:rPr>
          <w:rFonts w:ascii="Angsana New" w:hAnsi="Angsana New"/>
          <w:color w:val="000000"/>
          <w:sz w:val="28"/>
        </w:rPr>
      </w:pPr>
      <w:r w:rsidRPr="00281007">
        <w:rPr>
          <w:rFonts w:ascii="Angsana New" w:hAnsi="Angsana New"/>
          <w:b/>
          <w:bCs/>
          <w:sz w:val="28"/>
        </w:rPr>
        <w:t xml:space="preserve">Basis </w:t>
      </w:r>
      <w:r w:rsidR="00153190" w:rsidRPr="00281007">
        <w:rPr>
          <w:rFonts w:ascii="Angsana New" w:hAnsi="Angsana New"/>
          <w:b/>
          <w:bCs/>
          <w:sz w:val="28"/>
        </w:rPr>
        <w:t>of</w:t>
      </w:r>
      <w:r w:rsidRPr="00281007">
        <w:rPr>
          <w:rFonts w:ascii="Angsana New" w:hAnsi="Angsana New"/>
          <w:b/>
          <w:bCs/>
          <w:sz w:val="28"/>
        </w:rPr>
        <w:t xml:space="preserve"> preparation</w:t>
      </w:r>
    </w:p>
    <w:p w:rsidR="0066542E" w:rsidRPr="00281007" w:rsidRDefault="0066542E" w:rsidP="0066542E">
      <w:pPr>
        <w:ind w:left="993"/>
        <w:jc w:val="thaiDistribute"/>
        <w:outlineLvl w:val="0"/>
        <w:rPr>
          <w:rFonts w:ascii="Angsana New" w:hAnsi="Angsana New"/>
          <w:color w:val="000000"/>
          <w:sz w:val="28"/>
        </w:rPr>
      </w:pPr>
      <w:r w:rsidRPr="00281007">
        <w:rPr>
          <w:rFonts w:ascii="Angsana New" w:hAnsi="Angsana New"/>
          <w:color w:val="000000"/>
          <w:sz w:val="28"/>
        </w:rPr>
        <w:t>The financial statements have been prepared in accordance with Thai generally accepted accounting principles under the Accounting Act B</w:t>
      </w:r>
      <w:r w:rsidRPr="00281007">
        <w:rPr>
          <w:rFonts w:ascii="Angsana New" w:hAnsi="Angsana New"/>
          <w:color w:val="000000"/>
          <w:sz w:val="28"/>
          <w:cs/>
        </w:rPr>
        <w:t>.</w:t>
      </w:r>
      <w:r w:rsidRPr="00281007">
        <w:rPr>
          <w:rFonts w:ascii="Angsana New" w:hAnsi="Angsana New"/>
          <w:color w:val="000000"/>
          <w:sz w:val="28"/>
        </w:rPr>
        <w:t>E</w:t>
      </w:r>
      <w:r w:rsidRPr="00281007">
        <w:rPr>
          <w:rFonts w:ascii="Angsana New" w:hAnsi="Angsana New"/>
          <w:color w:val="000000"/>
          <w:sz w:val="28"/>
          <w:cs/>
        </w:rPr>
        <w:t xml:space="preserve">. </w:t>
      </w:r>
      <w:r w:rsidRPr="00281007">
        <w:rPr>
          <w:rFonts w:ascii="Angsana New" w:hAnsi="Angsana New"/>
          <w:color w:val="000000"/>
          <w:sz w:val="28"/>
        </w:rPr>
        <w:t>2</w:t>
      </w:r>
      <w:r w:rsidRPr="00281007">
        <w:rPr>
          <w:rFonts w:ascii="Angsana New" w:hAnsi="Angsana New"/>
          <w:color w:val="000000"/>
          <w:sz w:val="28"/>
          <w:cs/>
        </w:rPr>
        <w:t>543</w:t>
      </w:r>
      <w:r w:rsidRPr="00281007">
        <w:rPr>
          <w:rFonts w:ascii="Angsana New" w:hAnsi="Angsana New"/>
          <w:color w:val="000000"/>
          <w:sz w:val="28"/>
        </w:rPr>
        <w:t xml:space="preserve">, being </w:t>
      </w:r>
      <w:r w:rsidRPr="00281007">
        <w:rPr>
          <w:rFonts w:ascii="Angsana New" w:hAnsi="Angsana New"/>
          <w:color w:val="000000"/>
          <w:spacing w:val="-4"/>
          <w:sz w:val="28"/>
        </w:rPr>
        <w:t>those Thai Financial Reporting Standards issued under the Accounting Profession Act</w:t>
      </w:r>
      <w:r w:rsidRPr="00281007">
        <w:rPr>
          <w:rFonts w:ascii="Angsana New" w:hAnsi="Angsana New"/>
          <w:color w:val="000000"/>
          <w:sz w:val="28"/>
        </w:rPr>
        <w:t xml:space="preserve"> B</w:t>
      </w:r>
      <w:r w:rsidRPr="00281007">
        <w:rPr>
          <w:rFonts w:ascii="Angsana New" w:hAnsi="Angsana New"/>
          <w:color w:val="000000"/>
          <w:sz w:val="28"/>
          <w:cs/>
        </w:rPr>
        <w:t>.</w:t>
      </w:r>
      <w:r w:rsidRPr="00281007">
        <w:rPr>
          <w:rFonts w:ascii="Angsana New" w:hAnsi="Angsana New"/>
          <w:color w:val="000000"/>
          <w:sz w:val="28"/>
        </w:rPr>
        <w:t>E</w:t>
      </w:r>
      <w:r w:rsidRPr="00281007">
        <w:rPr>
          <w:rFonts w:ascii="Angsana New" w:hAnsi="Angsana New"/>
          <w:color w:val="000000"/>
          <w:sz w:val="28"/>
          <w:cs/>
        </w:rPr>
        <w:t>. 2547</w:t>
      </w:r>
      <w:r w:rsidRPr="00281007">
        <w:rPr>
          <w:rFonts w:ascii="Angsana New" w:hAnsi="Angsana New"/>
          <w:color w:val="000000"/>
          <w:sz w:val="28"/>
        </w:rPr>
        <w:t>, and the financial reporting requirements of the Securities and Exchange Commission under the Securities and Exchange Act</w:t>
      </w:r>
      <w:r w:rsidRPr="00281007">
        <w:rPr>
          <w:rFonts w:ascii="Angsana New" w:hAnsi="Angsana New"/>
          <w:color w:val="000000"/>
          <w:sz w:val="28"/>
          <w:cs/>
        </w:rPr>
        <w:t xml:space="preserve">. </w:t>
      </w:r>
    </w:p>
    <w:p w:rsidR="0066542E" w:rsidRPr="00281007" w:rsidRDefault="0066542E" w:rsidP="0066542E">
      <w:pPr>
        <w:spacing w:before="120"/>
        <w:ind w:left="993"/>
        <w:jc w:val="thaiDistribute"/>
        <w:outlineLvl w:val="0"/>
        <w:rPr>
          <w:rFonts w:ascii="Angsana New" w:hAnsi="Angsana New"/>
          <w:color w:val="000000"/>
          <w:sz w:val="28"/>
        </w:rPr>
      </w:pPr>
      <w:r w:rsidRPr="00281007">
        <w:rPr>
          <w:rFonts w:ascii="Angsana New" w:hAnsi="Angsana New"/>
          <w:color w:val="000000"/>
          <w:sz w:val="28"/>
        </w:rPr>
        <w:t>The financial statements have been prepared under the historical cost convention except as disclosed in the accounting policies below</w:t>
      </w:r>
      <w:r w:rsidRPr="00281007">
        <w:rPr>
          <w:rFonts w:ascii="Angsana New" w:hAnsi="Angsana New"/>
          <w:color w:val="000000"/>
          <w:sz w:val="28"/>
          <w:cs/>
        </w:rPr>
        <w:t>.</w:t>
      </w:r>
    </w:p>
    <w:p w:rsidR="0066542E" w:rsidRPr="00281007" w:rsidRDefault="0066542E" w:rsidP="0066542E">
      <w:pPr>
        <w:spacing w:before="120" w:after="120"/>
        <w:ind w:left="993"/>
        <w:jc w:val="thaiDistribute"/>
        <w:outlineLvl w:val="0"/>
        <w:rPr>
          <w:rFonts w:ascii="Angsana New" w:hAnsi="Angsana New"/>
          <w:color w:val="000000"/>
          <w:sz w:val="28"/>
        </w:rPr>
      </w:pPr>
      <w:r w:rsidRPr="00281007">
        <w:rPr>
          <w:rFonts w:ascii="Angsana New" w:hAnsi="Angsana New"/>
          <w:color w:val="000000"/>
          <w:sz w:val="28"/>
        </w:rPr>
        <w:t>The preparation of financial statements in conformity with Thai generally accepted accounting principles requires the use of certain critical accounting estimates</w:t>
      </w:r>
      <w:r w:rsidRPr="00281007">
        <w:rPr>
          <w:rFonts w:ascii="Angsana New" w:hAnsi="Angsana New"/>
          <w:color w:val="000000"/>
          <w:sz w:val="28"/>
          <w:cs/>
        </w:rPr>
        <w:t xml:space="preserve">. </w:t>
      </w:r>
      <w:r w:rsidRPr="00281007">
        <w:rPr>
          <w:rFonts w:ascii="Angsana New" w:hAnsi="Angsana New"/>
          <w:color w:val="000000"/>
          <w:sz w:val="28"/>
        </w:rPr>
        <w:t xml:space="preserve">It also requires management to exercise its </w:t>
      </w:r>
      <w:proofErr w:type="spellStart"/>
      <w:r w:rsidRPr="00281007">
        <w:rPr>
          <w:rFonts w:ascii="Angsana New" w:hAnsi="Angsana New"/>
          <w:color w:val="000000"/>
          <w:sz w:val="28"/>
        </w:rPr>
        <w:t>judgement</w:t>
      </w:r>
      <w:proofErr w:type="spellEnd"/>
      <w:r w:rsidRPr="00281007">
        <w:rPr>
          <w:rFonts w:ascii="Angsana New" w:hAnsi="Angsana New"/>
          <w:color w:val="000000"/>
          <w:sz w:val="28"/>
        </w:rPr>
        <w:t xml:space="preserve"> in the process of applying the Company</w:t>
      </w:r>
      <w:r w:rsidRPr="00281007">
        <w:rPr>
          <w:rFonts w:ascii="Angsana New" w:hAnsi="Angsana New"/>
          <w:color w:val="000000"/>
          <w:sz w:val="28"/>
          <w:cs/>
        </w:rPr>
        <w:t>’</w:t>
      </w:r>
      <w:r w:rsidRPr="00281007">
        <w:rPr>
          <w:rFonts w:ascii="Angsana New" w:hAnsi="Angsana New"/>
          <w:color w:val="000000"/>
          <w:sz w:val="28"/>
        </w:rPr>
        <w:t>s accounting policies</w:t>
      </w:r>
      <w:r w:rsidRPr="00281007">
        <w:rPr>
          <w:rFonts w:ascii="Angsana New" w:hAnsi="Angsana New"/>
          <w:color w:val="000000"/>
          <w:sz w:val="28"/>
          <w:cs/>
        </w:rPr>
        <w:t xml:space="preserve">. </w:t>
      </w:r>
      <w:r w:rsidRPr="00281007">
        <w:rPr>
          <w:rFonts w:ascii="Angsana New" w:hAnsi="Angsana New"/>
          <w:color w:val="000000"/>
          <w:sz w:val="28"/>
        </w:rPr>
        <w:t xml:space="preserve">The areas involving a higher degree of </w:t>
      </w:r>
      <w:proofErr w:type="spellStart"/>
      <w:r w:rsidRPr="00281007">
        <w:rPr>
          <w:rFonts w:ascii="Angsana New" w:hAnsi="Angsana New"/>
          <w:color w:val="000000"/>
          <w:sz w:val="28"/>
        </w:rPr>
        <w:t>judgement</w:t>
      </w:r>
      <w:proofErr w:type="spellEnd"/>
      <w:r w:rsidRPr="00281007">
        <w:rPr>
          <w:rFonts w:ascii="Angsana New" w:hAnsi="Angsana New"/>
          <w:color w:val="000000"/>
          <w:sz w:val="28"/>
        </w:rPr>
        <w:t xml:space="preserve"> or complexity, or areas where assumptions and estimates are significant to the financial st</w:t>
      </w:r>
      <w:r w:rsidR="00153190" w:rsidRPr="00281007">
        <w:rPr>
          <w:rFonts w:ascii="Angsana New" w:hAnsi="Angsana New"/>
          <w:color w:val="000000"/>
          <w:sz w:val="28"/>
        </w:rPr>
        <w:t xml:space="preserve">atements are disclosed in </w:t>
      </w:r>
      <w:r w:rsidR="00E42ED8" w:rsidRPr="00281007">
        <w:rPr>
          <w:rFonts w:ascii="Angsana New" w:hAnsi="Angsana New"/>
          <w:color w:val="000000"/>
          <w:sz w:val="28"/>
        </w:rPr>
        <w:t>Note 4</w:t>
      </w:r>
      <w:r w:rsidRPr="00281007">
        <w:rPr>
          <w:rFonts w:ascii="Angsana New" w:hAnsi="Angsana New"/>
          <w:color w:val="000000"/>
          <w:sz w:val="28"/>
          <w:cs/>
        </w:rPr>
        <w:t>.</w:t>
      </w:r>
      <w:r w:rsidRPr="00281007">
        <w:rPr>
          <w:rFonts w:ascii="Angsana New" w:hAnsi="Angsana New"/>
          <w:color w:val="000000"/>
          <w:sz w:val="28"/>
        </w:rPr>
        <w:t xml:space="preserve"> </w:t>
      </w:r>
    </w:p>
    <w:p w:rsidR="00E42ED8" w:rsidRPr="00281007" w:rsidRDefault="00E42ED8" w:rsidP="0066542E">
      <w:pPr>
        <w:spacing w:before="120" w:after="120"/>
        <w:ind w:left="993"/>
        <w:jc w:val="thaiDistribute"/>
        <w:outlineLvl w:val="0"/>
        <w:rPr>
          <w:rFonts w:ascii="Angsana New" w:hAnsi="Angsana New"/>
          <w:color w:val="000000"/>
          <w:sz w:val="28"/>
        </w:rPr>
      </w:pPr>
      <w:r w:rsidRPr="00281007">
        <w:rPr>
          <w:rFonts w:ascii="Angsana New" w:hAnsi="Angsana New"/>
          <w:color w:val="000000"/>
          <w:sz w:val="28"/>
        </w:rPr>
        <w:t>The financial statements in English language have been prepared from the statutory financial statements that are in the Thai language. In the event of a conflict or interpretation in two different languages, the Thai version of the financial statements shall main.</w:t>
      </w:r>
    </w:p>
    <w:p w:rsidR="00D9021B" w:rsidRPr="00281007" w:rsidRDefault="00E42ED8">
      <w:pPr>
        <w:rPr>
          <w:rFonts w:ascii="Angsana New" w:hAnsi="Angsana New"/>
          <w:color w:val="000000"/>
          <w:sz w:val="28"/>
        </w:rPr>
      </w:pPr>
      <w:r w:rsidRPr="00281007">
        <w:rPr>
          <w:rFonts w:ascii="Angsana New" w:hAnsi="Angsana New"/>
          <w:color w:val="000000"/>
          <w:sz w:val="28"/>
        </w:rPr>
        <w:br w:type="page"/>
      </w:r>
    </w:p>
    <w:p w:rsidR="001E2694" w:rsidRPr="00281007" w:rsidRDefault="006A72F1" w:rsidP="00E722BC">
      <w:pPr>
        <w:pStyle w:val="ListParagraph"/>
        <w:numPr>
          <w:ilvl w:val="1"/>
          <w:numId w:val="2"/>
        </w:numPr>
        <w:tabs>
          <w:tab w:val="left" w:pos="2880"/>
        </w:tabs>
        <w:spacing w:before="240"/>
        <w:ind w:left="992" w:hanging="425"/>
        <w:rPr>
          <w:rFonts w:ascii="Angsana New" w:hAnsi="Angsana New"/>
          <w:sz w:val="28"/>
        </w:rPr>
      </w:pPr>
      <w:r w:rsidRPr="00281007">
        <w:rPr>
          <w:rFonts w:ascii="Angsana New" w:hAnsi="Angsana New"/>
          <w:b/>
          <w:bCs/>
          <w:sz w:val="28"/>
        </w:rPr>
        <w:lastRenderedPageBreak/>
        <w:t>Basis of consolidation</w:t>
      </w:r>
    </w:p>
    <w:p w:rsidR="001E2694" w:rsidRPr="00281007" w:rsidRDefault="009D48D3" w:rsidP="004C6093">
      <w:pPr>
        <w:pStyle w:val="ListParagraph"/>
        <w:numPr>
          <w:ilvl w:val="0"/>
          <w:numId w:val="4"/>
        </w:numPr>
        <w:spacing w:before="120"/>
        <w:jc w:val="thaiDistribute"/>
        <w:rPr>
          <w:rFonts w:ascii="Angsana New" w:hAnsi="Angsana New"/>
          <w:sz w:val="28"/>
        </w:rPr>
      </w:pPr>
      <w:r w:rsidRPr="00281007">
        <w:rPr>
          <w:rFonts w:ascii="Angsana New" w:hAnsi="Angsana New"/>
          <w:sz w:val="28"/>
        </w:rPr>
        <w:t xml:space="preserve">The consolidated financial statements </w:t>
      </w:r>
      <w:r w:rsidRPr="00281007">
        <w:rPr>
          <w:rFonts w:ascii="Angsana New" w:hAnsi="Angsana New"/>
          <w:sz w:val="28"/>
          <w:lang w:val="en-GB"/>
        </w:rPr>
        <w:t xml:space="preserve">include the financial statements </w:t>
      </w:r>
      <w:r w:rsidRPr="00281007">
        <w:rPr>
          <w:rFonts w:ascii="Angsana New" w:hAnsi="Angsana New"/>
          <w:sz w:val="28"/>
        </w:rPr>
        <w:t xml:space="preserve">of </w:t>
      </w:r>
      <w:proofErr w:type="spellStart"/>
      <w:r w:rsidR="000A1211">
        <w:rPr>
          <w:rFonts w:asciiTheme="majorBidi" w:hAnsiTheme="majorBidi" w:cstheme="majorBidi"/>
          <w:spacing w:val="-4"/>
          <w:sz w:val="28"/>
        </w:rPr>
        <w:t>Appli</w:t>
      </w:r>
      <w:r w:rsidR="00A056F2">
        <w:rPr>
          <w:rFonts w:asciiTheme="majorBidi" w:hAnsiTheme="majorBidi" w:cstheme="majorBidi"/>
          <w:spacing w:val="-4"/>
          <w:sz w:val="28"/>
        </w:rPr>
        <w:t>CAD</w:t>
      </w:r>
      <w:proofErr w:type="spellEnd"/>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w:t>
      </w:r>
      <w:proofErr w:type="spellStart"/>
      <w:r w:rsidR="004C6093" w:rsidRPr="00281007">
        <w:rPr>
          <w:rFonts w:ascii="Angsana New" w:hAnsi="Angsana New"/>
          <w:sz w:val="28"/>
          <w:lang w:val="en-GB"/>
        </w:rPr>
        <w:t>percent</w:t>
      </w:r>
      <w:proofErr w:type="spellEnd"/>
      <w:r w:rsidR="004C6093" w:rsidRPr="00281007">
        <w:rPr>
          <w:rFonts w:ascii="Angsana New" w:hAnsi="Angsana New"/>
          <w:sz w:val="28"/>
          <w:lang w:val="en-GB"/>
        </w:rPr>
        <w:t xml:space="preserve">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992"/>
        <w:gridCol w:w="284"/>
        <w:gridCol w:w="992"/>
      </w:tblGrid>
      <w:tr w:rsidR="00C14FDB" w:rsidRPr="00281007" w:rsidTr="001F3A50">
        <w:tc>
          <w:tcPr>
            <w:tcW w:w="1985"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proofErr w:type="spellStart"/>
            <w:r w:rsidRPr="00281007">
              <w:rPr>
                <w:rFonts w:ascii="Angsana New" w:hAnsi="Angsana New"/>
                <w:sz w:val="28"/>
                <w:cs/>
                <w:lang w:val="th-TH"/>
              </w:rPr>
              <w:t>Country</w:t>
            </w:r>
            <w:proofErr w:type="spellEnd"/>
            <w:r w:rsidRPr="00281007">
              <w:rPr>
                <w:rFonts w:ascii="Angsana New" w:hAnsi="Angsana New"/>
                <w:sz w:val="28"/>
                <w:cs/>
                <w:lang w:val="th-TH"/>
              </w:rPr>
              <w:t xml:space="preserve"> </w:t>
            </w:r>
            <w:proofErr w:type="spellStart"/>
            <w:r w:rsidRPr="00281007">
              <w:rPr>
                <w:rFonts w:ascii="Angsana New" w:hAnsi="Angsana New"/>
                <w:sz w:val="28"/>
                <w:cs/>
                <w:lang w:val="th-TH"/>
              </w:rPr>
              <w:t>of</w:t>
            </w:r>
            <w:proofErr w:type="spellEnd"/>
          </w:p>
        </w:tc>
        <w:tc>
          <w:tcPr>
            <w:tcW w:w="284"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rsidTr="001F3A50">
        <w:tc>
          <w:tcPr>
            <w:tcW w:w="1985" w:type="dxa"/>
            <w:tcBorders>
              <w:top w:val="nil"/>
              <w:left w:val="nil"/>
              <w:bottom w:val="single" w:sz="4" w:space="0" w:color="auto"/>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proofErr w:type="spellStart"/>
            <w:r w:rsidRPr="00281007">
              <w:rPr>
                <w:rFonts w:ascii="Angsana New" w:hAnsi="Angsana New"/>
                <w:sz w:val="28"/>
                <w:cs/>
                <w:lang w:val="th-TH"/>
              </w:rPr>
              <w:t>incorporation</w:t>
            </w:r>
            <w:proofErr w:type="spellEnd"/>
          </w:p>
        </w:tc>
        <w:tc>
          <w:tcPr>
            <w:tcW w:w="284" w:type="dxa"/>
            <w:tcBorders>
              <w:top w:val="nil"/>
              <w:left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proofErr w:type="gramStart"/>
            <w:r w:rsidRPr="00281007">
              <w:rPr>
                <w:rFonts w:ascii="Angsana New" w:hAnsi="Angsana New"/>
                <w:sz w:val="28"/>
              </w:rPr>
              <w:t>shareholding</w:t>
            </w:r>
            <w:proofErr w:type="gramEnd"/>
            <w:r w:rsidRPr="00281007">
              <w:rPr>
                <w:rFonts w:ascii="Angsana New" w:hAnsi="Angsana New"/>
                <w:sz w:val="28"/>
              </w:rPr>
              <w:t xml:space="preserve"> (%)</w:t>
            </w:r>
          </w:p>
        </w:tc>
      </w:tr>
      <w:tr w:rsidR="00C14FDB" w:rsidRPr="00281007" w:rsidTr="001F3A50">
        <w:tc>
          <w:tcPr>
            <w:tcW w:w="1985" w:type="dxa"/>
            <w:tcBorders>
              <w:top w:val="single" w:sz="4" w:space="0" w:color="auto"/>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992" w:type="dxa"/>
            <w:tcBorders>
              <w:top w:val="single" w:sz="4" w:space="0" w:color="auto"/>
              <w:left w:val="nil"/>
              <w:right w:val="nil"/>
            </w:tcBorders>
          </w:tcPr>
          <w:p w:rsidR="00C14FDB" w:rsidRPr="00281007" w:rsidRDefault="00993A49" w:rsidP="00C14FD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c>
          <w:tcPr>
            <w:tcW w:w="284" w:type="dxa"/>
            <w:tcBorders>
              <w:top w:val="single" w:sz="4" w:space="0" w:color="auto"/>
              <w:left w:val="nil"/>
              <w:bottom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rsidR="00C14FDB" w:rsidRPr="00281007" w:rsidRDefault="00993A49" w:rsidP="00A8740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C14FDB" w:rsidRPr="00281007" w:rsidTr="001F3A50">
        <w:tc>
          <w:tcPr>
            <w:tcW w:w="1985"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992" w:type="dxa"/>
            <w:tcBorders>
              <w:top w:val="nil"/>
              <w:left w:val="nil"/>
              <w:bottom w:val="single" w:sz="4" w:space="0" w:color="auto"/>
              <w:right w:val="nil"/>
            </w:tcBorders>
          </w:tcPr>
          <w:p w:rsidR="00DA6BCA" w:rsidRPr="00281007" w:rsidRDefault="00153190" w:rsidP="00A8740B">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December</w:t>
            </w:r>
            <w:r w:rsidR="004F745C" w:rsidRPr="00281007">
              <w:rPr>
                <w:rFonts w:ascii="Angsana New" w:hAnsi="Angsana New"/>
                <w:sz w:val="28"/>
              </w:rPr>
              <w:t xml:space="preserve"> </w:t>
            </w:r>
          </w:p>
          <w:p w:rsidR="00C14FDB" w:rsidRPr="00281007" w:rsidRDefault="00153190" w:rsidP="00442051">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31</w:t>
            </w:r>
            <w:r w:rsidR="00993A49" w:rsidRPr="00281007">
              <w:rPr>
                <w:rFonts w:ascii="Angsana New" w:hAnsi="Angsana New"/>
                <w:sz w:val="28"/>
              </w:rPr>
              <w:t xml:space="preserve">, </w:t>
            </w:r>
            <w:r w:rsidR="00442051" w:rsidRPr="00281007">
              <w:rPr>
                <w:rFonts w:ascii="Angsana New" w:hAnsi="Angsana New"/>
                <w:sz w:val="28"/>
              </w:rPr>
              <w:t>2018</w:t>
            </w:r>
          </w:p>
        </w:tc>
        <w:tc>
          <w:tcPr>
            <w:tcW w:w="284" w:type="dxa"/>
            <w:tcBorders>
              <w:top w:val="nil"/>
              <w:left w:val="nil"/>
              <w:bottom w:val="nil"/>
              <w:right w:val="nil"/>
            </w:tcBorders>
          </w:tcPr>
          <w:p w:rsidR="00C14FDB" w:rsidRPr="00281007" w:rsidRDefault="00C14FDB" w:rsidP="00A8740B">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rsidR="00C14FDB" w:rsidRPr="00281007" w:rsidRDefault="004F745C" w:rsidP="00442051">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w:t>
            </w:r>
            <w:r w:rsidR="00666CE7" w:rsidRPr="00281007">
              <w:rPr>
                <w:rFonts w:ascii="Angsana New" w:hAnsi="Angsana New"/>
                <w:sz w:val="28"/>
              </w:rPr>
              <w:t>ember</w:t>
            </w:r>
            <w:r w:rsidR="00442051" w:rsidRPr="00281007">
              <w:rPr>
                <w:rFonts w:ascii="Angsana New" w:hAnsi="Angsana New"/>
                <w:sz w:val="28"/>
              </w:rPr>
              <w:t xml:space="preserve"> 31</w:t>
            </w:r>
            <w:r w:rsidR="00993A49" w:rsidRPr="00281007">
              <w:rPr>
                <w:rFonts w:ascii="Angsana New" w:hAnsi="Angsana New"/>
                <w:sz w:val="28"/>
              </w:rPr>
              <w:t>,</w:t>
            </w:r>
            <w:r w:rsidR="00666CE7" w:rsidRPr="00281007">
              <w:rPr>
                <w:rFonts w:ascii="Angsana New" w:hAnsi="Angsana New"/>
                <w:sz w:val="28"/>
              </w:rPr>
              <w:t xml:space="preserve"> </w:t>
            </w:r>
            <w:r w:rsidR="00442051" w:rsidRPr="00281007">
              <w:rPr>
                <w:rFonts w:ascii="Angsana New" w:hAnsi="Angsana New"/>
                <w:sz w:val="28"/>
              </w:rPr>
              <w:t>2017</w:t>
            </w:r>
          </w:p>
        </w:tc>
      </w:tr>
      <w:tr w:rsidR="00DE3A82" w:rsidRPr="00281007" w:rsidTr="00DE3A82">
        <w:tc>
          <w:tcPr>
            <w:tcW w:w="1985" w:type="dxa"/>
            <w:tcBorders>
              <w:top w:val="nil"/>
              <w:left w:val="nil"/>
              <w:bottom w:val="nil"/>
              <w:right w:val="nil"/>
            </w:tcBorders>
          </w:tcPr>
          <w:p w:rsidR="00DE3A82" w:rsidRPr="00281007" w:rsidRDefault="00DE3A82" w:rsidP="00DE3A82">
            <w:pPr>
              <w:overflowPunct w:val="0"/>
              <w:autoSpaceDE w:val="0"/>
              <w:autoSpaceDN w:val="0"/>
              <w:adjustRightInd w:val="0"/>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283" w:type="dxa"/>
            <w:tcBorders>
              <w:top w:val="nil"/>
              <w:left w:val="nil"/>
              <w:bottom w:val="nil"/>
              <w:right w:val="nil"/>
            </w:tcBorders>
          </w:tcPr>
          <w:p w:rsidR="00DE3A82" w:rsidRPr="00281007" w:rsidRDefault="00DE3A82" w:rsidP="00DE3A82">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rsidR="00DE3A82" w:rsidRPr="00281007" w:rsidRDefault="00DE3A82" w:rsidP="005A0165">
            <w:pPr>
              <w:overflowPunct w:val="0"/>
              <w:autoSpaceDE w:val="0"/>
              <w:autoSpaceDN w:val="0"/>
              <w:adjustRightInd w:val="0"/>
              <w:ind w:left="170" w:right="-198" w:hanging="170"/>
              <w:textAlignment w:val="baseline"/>
              <w:rPr>
                <w:rFonts w:ascii="Angsana New" w:hAnsi="Angsana New"/>
                <w:color w:val="000000"/>
                <w:sz w:val="28"/>
                <w:cs/>
              </w:rPr>
            </w:pPr>
            <w:proofErr w:type="spellStart"/>
            <w:r w:rsidRPr="00281007">
              <w:rPr>
                <w:rFonts w:ascii="Angsana New" w:hAnsi="Angsana New"/>
                <w:color w:val="000000"/>
                <w:sz w:val="28"/>
                <w:cs/>
              </w:rPr>
              <w:t>Training</w:t>
            </w:r>
            <w:proofErr w:type="spellEnd"/>
            <w:r w:rsidRPr="00281007">
              <w:rPr>
                <w:rFonts w:ascii="Angsana New" w:hAnsi="Angsana New"/>
                <w:color w:val="000000"/>
                <w:sz w:val="28"/>
              </w:rPr>
              <w:t xml:space="preserve"> </w:t>
            </w:r>
            <w:proofErr w:type="spellStart"/>
            <w:r w:rsidRPr="00281007">
              <w:rPr>
                <w:rFonts w:ascii="Angsana New" w:hAnsi="Angsana New"/>
                <w:color w:val="000000"/>
                <w:sz w:val="28"/>
                <w:cs/>
              </w:rPr>
              <w:t>of</w:t>
            </w:r>
            <w:proofErr w:type="spellEnd"/>
            <w:r w:rsidRPr="00281007">
              <w:rPr>
                <w:rFonts w:ascii="Angsana New" w:hAnsi="Angsana New"/>
                <w:color w:val="000000"/>
                <w:sz w:val="28"/>
                <w:cs/>
              </w:rPr>
              <w:t xml:space="preserve"> </w:t>
            </w:r>
            <w:proofErr w:type="spellStart"/>
            <w:r w:rsidRPr="00281007">
              <w:rPr>
                <w:rFonts w:ascii="Angsana New" w:hAnsi="Angsana New"/>
                <w:color w:val="000000"/>
                <w:sz w:val="28"/>
                <w:cs/>
              </w:rPr>
              <w:t>computer</w:t>
            </w:r>
            <w:proofErr w:type="spellEnd"/>
            <w:r w:rsidRPr="00281007">
              <w:rPr>
                <w:rFonts w:ascii="Angsana New" w:hAnsi="Angsana New"/>
                <w:color w:val="000000"/>
                <w:sz w:val="28"/>
                <w:cs/>
              </w:rPr>
              <w:t xml:space="preserve"> </w:t>
            </w:r>
            <w:r w:rsidR="005A0165">
              <w:rPr>
                <w:rFonts w:ascii="Angsana New" w:hAnsi="Angsana New" w:hint="cs"/>
                <w:color w:val="000000"/>
                <w:sz w:val="28"/>
                <w:cs/>
              </w:rPr>
              <w:t xml:space="preserve">    </w:t>
            </w:r>
            <w:proofErr w:type="spellStart"/>
            <w:r w:rsidRPr="00281007">
              <w:rPr>
                <w:rFonts w:ascii="Angsana New" w:hAnsi="Angsana New"/>
                <w:color w:val="000000"/>
                <w:sz w:val="28"/>
                <w:cs/>
              </w:rPr>
              <w:t>program</w:t>
            </w:r>
            <w:proofErr w:type="spellEnd"/>
          </w:p>
        </w:tc>
        <w:tc>
          <w:tcPr>
            <w:tcW w:w="284" w:type="dxa"/>
            <w:tcBorders>
              <w:top w:val="nil"/>
              <w:left w:val="nil"/>
              <w:bottom w:val="nil"/>
              <w:right w:val="nil"/>
            </w:tcBorders>
          </w:tcPr>
          <w:p w:rsidR="00DE3A82" w:rsidRPr="00281007" w:rsidRDefault="00DE3A82" w:rsidP="00DE3A82">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rsidR="00DE3A82" w:rsidRPr="00281007" w:rsidRDefault="00DE3A82" w:rsidP="00DE3A82">
            <w:pPr>
              <w:overflowPunct w:val="0"/>
              <w:autoSpaceDE w:val="0"/>
              <w:autoSpaceDN w:val="0"/>
              <w:adjustRightInd w:val="0"/>
              <w:ind w:left="72" w:right="-198" w:hanging="72"/>
              <w:jc w:val="center"/>
              <w:textAlignment w:val="baseline"/>
              <w:rPr>
                <w:rFonts w:ascii="Angsana New" w:hAnsi="Angsana New"/>
                <w:sz w:val="28"/>
                <w:cs/>
                <w:lang w:val="th-TH"/>
              </w:rPr>
            </w:pPr>
            <w:proofErr w:type="spellStart"/>
            <w:r w:rsidRPr="00281007">
              <w:rPr>
                <w:rFonts w:ascii="Angsana New" w:hAnsi="Angsana New"/>
                <w:sz w:val="28"/>
                <w:cs/>
                <w:lang w:val="th-TH"/>
              </w:rPr>
              <w:t>Thailand</w:t>
            </w:r>
            <w:proofErr w:type="spellEnd"/>
          </w:p>
        </w:tc>
        <w:tc>
          <w:tcPr>
            <w:tcW w:w="284" w:type="dxa"/>
            <w:tcBorders>
              <w:top w:val="nil"/>
              <w:left w:val="nil"/>
              <w:bottom w:val="nil"/>
              <w:right w:val="nil"/>
            </w:tcBorders>
          </w:tcPr>
          <w:p w:rsidR="00DE3A82" w:rsidRPr="00281007" w:rsidRDefault="00DE3A82" w:rsidP="00DE3A82">
            <w:pPr>
              <w:overflowPunct w:val="0"/>
              <w:autoSpaceDE w:val="0"/>
              <w:autoSpaceDN w:val="0"/>
              <w:adjustRightInd w:val="0"/>
              <w:ind w:left="72" w:right="-198" w:hanging="72"/>
              <w:jc w:val="center"/>
              <w:textAlignment w:val="baseline"/>
              <w:rPr>
                <w:rFonts w:ascii="Angsana New" w:hAnsi="Angsana New"/>
                <w:sz w:val="28"/>
                <w:cs/>
                <w:lang w:val="th-TH"/>
              </w:rPr>
            </w:pPr>
          </w:p>
        </w:tc>
        <w:tc>
          <w:tcPr>
            <w:tcW w:w="992" w:type="dxa"/>
            <w:tcBorders>
              <w:top w:val="single" w:sz="4" w:space="0" w:color="auto"/>
              <w:left w:val="nil"/>
              <w:bottom w:val="nil"/>
              <w:right w:val="nil"/>
            </w:tcBorders>
            <w:shd w:val="clear" w:color="auto" w:fill="auto"/>
          </w:tcPr>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p>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99.98</w:t>
            </w:r>
          </w:p>
        </w:tc>
        <w:tc>
          <w:tcPr>
            <w:tcW w:w="284" w:type="dxa"/>
            <w:tcBorders>
              <w:top w:val="nil"/>
              <w:left w:val="nil"/>
              <w:bottom w:val="nil"/>
              <w:right w:val="nil"/>
            </w:tcBorders>
            <w:shd w:val="clear" w:color="auto" w:fill="auto"/>
          </w:tcPr>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vAlign w:val="bottom"/>
          </w:tcPr>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99.98</w:t>
            </w:r>
          </w:p>
        </w:tc>
      </w:tr>
      <w:tr w:rsidR="00DE3A82" w:rsidRPr="00281007" w:rsidTr="00DE3A82">
        <w:tc>
          <w:tcPr>
            <w:tcW w:w="1985" w:type="dxa"/>
            <w:tcBorders>
              <w:top w:val="nil"/>
              <w:left w:val="nil"/>
              <w:bottom w:val="nil"/>
              <w:right w:val="nil"/>
            </w:tcBorders>
          </w:tcPr>
          <w:p w:rsidR="00DE3A82" w:rsidRPr="00281007" w:rsidRDefault="00DE3A82" w:rsidP="00DE3A82">
            <w:pPr>
              <w:overflowPunct w:val="0"/>
              <w:autoSpaceDE w:val="0"/>
              <w:autoSpaceDN w:val="0"/>
              <w:adjustRightInd w:val="0"/>
              <w:jc w:val="both"/>
              <w:textAlignment w:val="baseline"/>
              <w:rPr>
                <w:rFonts w:ascii="Angsana New" w:hAnsi="Angsana New"/>
                <w:sz w:val="28"/>
              </w:rPr>
            </w:pPr>
            <w:r w:rsidRPr="00281007">
              <w:rPr>
                <w:rFonts w:ascii="Angsana New" w:hAnsi="Angsana New"/>
                <w:sz w:val="28"/>
              </w:rPr>
              <w:t xml:space="preserve">Rabbit Prototype </w:t>
            </w:r>
          </w:p>
          <w:p w:rsidR="00DE3A82" w:rsidRPr="00281007" w:rsidRDefault="00DE3A82" w:rsidP="00DE3A82">
            <w:pPr>
              <w:overflowPunct w:val="0"/>
              <w:autoSpaceDE w:val="0"/>
              <w:autoSpaceDN w:val="0"/>
              <w:adjustRightInd w:val="0"/>
              <w:ind w:left="176"/>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rsidR="00DE3A82" w:rsidRPr="00281007" w:rsidRDefault="00DE3A82" w:rsidP="00DE3A82">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rsidR="00DE3A82" w:rsidRPr="00281007" w:rsidRDefault="00DE3A82" w:rsidP="005A0165">
            <w:pPr>
              <w:overflowPunct w:val="0"/>
              <w:autoSpaceDE w:val="0"/>
              <w:autoSpaceDN w:val="0"/>
              <w:adjustRightInd w:val="0"/>
              <w:ind w:left="170" w:right="-108" w:hanging="170"/>
              <w:textAlignment w:val="baseline"/>
              <w:rPr>
                <w:rFonts w:ascii="Angsana New" w:hAnsi="Angsana New"/>
                <w:sz w:val="28"/>
                <w:cs/>
                <w:lang w:val="th-TH"/>
              </w:rPr>
            </w:pPr>
            <w:proofErr w:type="spellStart"/>
            <w:r w:rsidRPr="00281007">
              <w:rPr>
                <w:rFonts w:ascii="Angsana New" w:hAnsi="Angsana New"/>
                <w:sz w:val="28"/>
                <w:cs/>
                <w:lang w:val="th-TH"/>
              </w:rPr>
              <w:t>Contract</w:t>
            </w:r>
            <w:proofErr w:type="spellEnd"/>
            <w:r w:rsidRPr="00281007">
              <w:rPr>
                <w:rFonts w:ascii="Angsana New" w:hAnsi="Angsana New"/>
                <w:sz w:val="28"/>
                <w:cs/>
                <w:lang w:val="th-TH"/>
              </w:rPr>
              <w:t xml:space="preserve"> </w:t>
            </w:r>
            <w:proofErr w:type="spellStart"/>
            <w:r w:rsidRPr="00281007">
              <w:rPr>
                <w:rFonts w:ascii="Angsana New" w:hAnsi="Angsana New"/>
                <w:sz w:val="28"/>
                <w:cs/>
                <w:lang w:val="th-TH"/>
              </w:rPr>
              <w:t>manufacturing</w:t>
            </w:r>
            <w:proofErr w:type="spellEnd"/>
          </w:p>
        </w:tc>
        <w:tc>
          <w:tcPr>
            <w:tcW w:w="284" w:type="dxa"/>
            <w:tcBorders>
              <w:top w:val="nil"/>
              <w:left w:val="nil"/>
              <w:bottom w:val="nil"/>
              <w:right w:val="nil"/>
            </w:tcBorders>
          </w:tcPr>
          <w:p w:rsidR="00DE3A82" w:rsidRPr="00281007" w:rsidRDefault="00DE3A82" w:rsidP="00DE3A82">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rsidR="00DE3A82" w:rsidRPr="00281007" w:rsidRDefault="00DE3A82" w:rsidP="00DE3A82">
            <w:pPr>
              <w:overflowPunct w:val="0"/>
              <w:autoSpaceDE w:val="0"/>
              <w:autoSpaceDN w:val="0"/>
              <w:adjustRightInd w:val="0"/>
              <w:ind w:left="72" w:right="-108" w:hanging="72"/>
              <w:jc w:val="center"/>
              <w:textAlignment w:val="baseline"/>
              <w:rPr>
                <w:rFonts w:ascii="Angsana New" w:hAnsi="Angsana New"/>
                <w:sz w:val="28"/>
                <w:cs/>
                <w:lang w:val="th-TH"/>
              </w:rPr>
            </w:pPr>
            <w:proofErr w:type="spellStart"/>
            <w:r w:rsidRPr="00281007">
              <w:rPr>
                <w:rFonts w:ascii="Angsana New" w:hAnsi="Angsana New"/>
                <w:sz w:val="28"/>
                <w:cs/>
                <w:lang w:val="th-TH"/>
              </w:rPr>
              <w:t>Thailand</w:t>
            </w:r>
            <w:proofErr w:type="spellEnd"/>
          </w:p>
        </w:tc>
        <w:tc>
          <w:tcPr>
            <w:tcW w:w="284" w:type="dxa"/>
            <w:tcBorders>
              <w:top w:val="nil"/>
              <w:left w:val="nil"/>
              <w:bottom w:val="nil"/>
              <w:right w:val="nil"/>
            </w:tcBorders>
          </w:tcPr>
          <w:p w:rsidR="00DE3A82" w:rsidRPr="00281007" w:rsidRDefault="00DE3A82" w:rsidP="00DE3A82">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p>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c>
          <w:tcPr>
            <w:tcW w:w="284" w:type="dxa"/>
            <w:tcBorders>
              <w:top w:val="nil"/>
              <w:left w:val="nil"/>
              <w:bottom w:val="nil"/>
              <w:right w:val="nil"/>
            </w:tcBorders>
            <w:shd w:val="clear" w:color="auto" w:fill="auto"/>
          </w:tcPr>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vAlign w:val="bottom"/>
          </w:tcPr>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80.00</w:t>
            </w:r>
          </w:p>
        </w:tc>
      </w:tr>
      <w:tr w:rsidR="00DE3A82" w:rsidRPr="00281007" w:rsidTr="00DE3A82">
        <w:tc>
          <w:tcPr>
            <w:tcW w:w="1985" w:type="dxa"/>
            <w:tcBorders>
              <w:top w:val="nil"/>
              <w:left w:val="nil"/>
              <w:bottom w:val="nil"/>
              <w:right w:val="nil"/>
            </w:tcBorders>
          </w:tcPr>
          <w:p w:rsidR="00DE3A82" w:rsidRPr="00281007" w:rsidRDefault="00A056F2" w:rsidP="00DE3A82">
            <w:pPr>
              <w:overflowPunct w:val="0"/>
              <w:autoSpaceDE w:val="0"/>
              <w:autoSpaceDN w:val="0"/>
              <w:adjustRightInd w:val="0"/>
              <w:ind w:left="176" w:hanging="142"/>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00DE3A82" w:rsidRPr="00281007">
              <w:rPr>
                <w:rFonts w:ascii="Angsana New" w:hAnsi="Angsana New"/>
                <w:sz w:val="28"/>
              </w:rPr>
              <w:t xml:space="preserve"> </w:t>
            </w:r>
            <w:proofErr w:type="spellStart"/>
            <w:r w:rsidR="00DE3A82" w:rsidRPr="00281007">
              <w:rPr>
                <w:rFonts w:ascii="Angsana New" w:hAnsi="Angsana New"/>
                <w:sz w:val="28"/>
              </w:rPr>
              <w:t>Co.,Ltd</w:t>
            </w:r>
            <w:proofErr w:type="spellEnd"/>
            <w:r w:rsidR="00DE3A82" w:rsidRPr="00281007">
              <w:rPr>
                <w:rFonts w:ascii="Angsana New" w:hAnsi="Angsana New"/>
                <w:sz w:val="28"/>
              </w:rPr>
              <w:t>.</w:t>
            </w:r>
          </w:p>
        </w:tc>
        <w:tc>
          <w:tcPr>
            <w:tcW w:w="283" w:type="dxa"/>
            <w:tcBorders>
              <w:top w:val="nil"/>
              <w:left w:val="nil"/>
              <w:bottom w:val="nil"/>
              <w:right w:val="nil"/>
            </w:tcBorders>
          </w:tcPr>
          <w:p w:rsidR="00DE3A82" w:rsidRPr="00281007" w:rsidRDefault="00DE3A82" w:rsidP="00DE3A82">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rsidR="00DE3A82" w:rsidRPr="00281007" w:rsidRDefault="00DE3A82" w:rsidP="005A0165">
            <w:pPr>
              <w:overflowPunct w:val="0"/>
              <w:autoSpaceDE w:val="0"/>
              <w:autoSpaceDN w:val="0"/>
              <w:adjustRightInd w:val="0"/>
              <w:ind w:left="209" w:right="-108" w:hanging="209"/>
              <w:textAlignment w:val="baseline"/>
              <w:rPr>
                <w:rFonts w:ascii="Angsana New" w:hAnsi="Angsana New"/>
                <w:sz w:val="28"/>
                <w:cs/>
                <w:lang w:val="th-TH"/>
              </w:rPr>
            </w:pPr>
            <w:proofErr w:type="spellStart"/>
            <w:r w:rsidRPr="00281007">
              <w:rPr>
                <w:rFonts w:ascii="Angsana New" w:hAnsi="Angsana New"/>
                <w:sz w:val="28"/>
                <w:cs/>
                <w:lang w:val="th-TH"/>
              </w:rPr>
              <w:t>Distribution</w:t>
            </w:r>
            <w:proofErr w:type="spellEnd"/>
            <w:r w:rsidRPr="00281007">
              <w:rPr>
                <w:rFonts w:ascii="Angsana New" w:hAnsi="Angsana New"/>
                <w:sz w:val="28"/>
                <w:cs/>
                <w:lang w:val="th-TH"/>
              </w:rPr>
              <w:t xml:space="preserve"> </w:t>
            </w:r>
            <w:proofErr w:type="spellStart"/>
            <w:r w:rsidRPr="00281007">
              <w:rPr>
                <w:rFonts w:ascii="Angsana New" w:hAnsi="Angsana New"/>
                <w:sz w:val="28"/>
                <w:cs/>
                <w:lang w:val="th-TH"/>
              </w:rPr>
              <w:t>of</w:t>
            </w:r>
            <w:proofErr w:type="spellEnd"/>
            <w:r w:rsidRPr="00281007">
              <w:rPr>
                <w:rFonts w:ascii="Angsana New" w:hAnsi="Angsana New"/>
                <w:sz w:val="28"/>
                <w:cs/>
                <w:lang w:val="th-TH"/>
              </w:rPr>
              <w:t xml:space="preserve"> </w:t>
            </w:r>
            <w:proofErr w:type="spellStart"/>
            <w:r w:rsidRPr="00281007">
              <w:rPr>
                <w:rFonts w:ascii="Angsana New" w:hAnsi="Angsana New"/>
                <w:sz w:val="28"/>
                <w:cs/>
                <w:lang w:val="th-TH"/>
              </w:rPr>
              <w:t>computer</w:t>
            </w:r>
            <w:proofErr w:type="spellEnd"/>
            <w:r w:rsidRPr="00281007">
              <w:rPr>
                <w:rFonts w:ascii="Angsana New" w:hAnsi="Angsana New"/>
                <w:sz w:val="28"/>
                <w:cs/>
                <w:lang w:val="th-TH"/>
              </w:rPr>
              <w:t xml:space="preserve"> </w:t>
            </w:r>
            <w:r w:rsidRPr="00281007">
              <w:rPr>
                <w:rFonts w:ascii="Angsana New" w:hAnsi="Angsana New" w:hint="cs"/>
                <w:sz w:val="28"/>
                <w:cs/>
                <w:lang w:val="th-TH"/>
              </w:rPr>
              <w:t xml:space="preserve">  </w:t>
            </w:r>
            <w:proofErr w:type="spellStart"/>
            <w:r w:rsidRPr="00281007">
              <w:rPr>
                <w:rFonts w:ascii="Angsana New" w:hAnsi="Angsana New"/>
                <w:sz w:val="28"/>
                <w:cs/>
                <w:lang w:val="th-TH"/>
              </w:rPr>
              <w:t>program</w:t>
            </w:r>
            <w:proofErr w:type="spellEnd"/>
          </w:p>
        </w:tc>
        <w:tc>
          <w:tcPr>
            <w:tcW w:w="284" w:type="dxa"/>
            <w:tcBorders>
              <w:top w:val="nil"/>
              <w:left w:val="nil"/>
              <w:bottom w:val="nil"/>
              <w:right w:val="nil"/>
            </w:tcBorders>
          </w:tcPr>
          <w:p w:rsidR="00DE3A82" w:rsidRPr="00281007" w:rsidRDefault="00DE3A82" w:rsidP="00DE3A82">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rsidR="00DE3A82" w:rsidRPr="00281007" w:rsidRDefault="00DE3A82" w:rsidP="00DE3A82">
            <w:pPr>
              <w:overflowPunct w:val="0"/>
              <w:autoSpaceDE w:val="0"/>
              <w:autoSpaceDN w:val="0"/>
              <w:adjustRightInd w:val="0"/>
              <w:ind w:left="72" w:right="-108" w:hanging="72"/>
              <w:jc w:val="center"/>
              <w:textAlignment w:val="baseline"/>
              <w:rPr>
                <w:rFonts w:ascii="Angsana New" w:hAnsi="Angsana New"/>
                <w:sz w:val="28"/>
                <w:cs/>
                <w:lang w:val="th-TH"/>
              </w:rPr>
            </w:pPr>
            <w:proofErr w:type="spellStart"/>
            <w:r w:rsidRPr="00281007">
              <w:rPr>
                <w:rFonts w:ascii="Angsana New" w:hAnsi="Angsana New"/>
                <w:sz w:val="28"/>
                <w:cs/>
                <w:lang w:val="th-TH"/>
              </w:rPr>
              <w:t>Indonesia</w:t>
            </w:r>
            <w:proofErr w:type="spellEnd"/>
          </w:p>
        </w:tc>
        <w:tc>
          <w:tcPr>
            <w:tcW w:w="284" w:type="dxa"/>
            <w:tcBorders>
              <w:top w:val="nil"/>
              <w:left w:val="nil"/>
              <w:bottom w:val="nil"/>
              <w:right w:val="nil"/>
            </w:tcBorders>
          </w:tcPr>
          <w:p w:rsidR="00DE3A82" w:rsidRPr="00281007" w:rsidRDefault="00DE3A82" w:rsidP="00DE3A82">
            <w:pPr>
              <w:overflowPunct w:val="0"/>
              <w:autoSpaceDE w:val="0"/>
              <w:autoSpaceDN w:val="0"/>
              <w:adjustRightInd w:val="0"/>
              <w:ind w:left="72" w:right="-108" w:hanging="72"/>
              <w:jc w:val="center"/>
              <w:textAlignment w:val="baseline"/>
              <w:rPr>
                <w:rFonts w:ascii="Angsana New" w:hAnsi="Angsana New"/>
                <w:sz w:val="28"/>
                <w:cs/>
                <w:lang w:val="th-TH"/>
              </w:rPr>
            </w:pPr>
          </w:p>
        </w:tc>
        <w:tc>
          <w:tcPr>
            <w:tcW w:w="992" w:type="dxa"/>
            <w:tcBorders>
              <w:top w:val="nil"/>
              <w:left w:val="nil"/>
              <w:bottom w:val="nil"/>
              <w:right w:val="nil"/>
            </w:tcBorders>
            <w:shd w:val="clear" w:color="auto" w:fill="auto"/>
          </w:tcPr>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p>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c>
          <w:tcPr>
            <w:tcW w:w="284" w:type="dxa"/>
            <w:tcBorders>
              <w:top w:val="nil"/>
              <w:left w:val="nil"/>
              <w:bottom w:val="nil"/>
              <w:right w:val="nil"/>
            </w:tcBorders>
            <w:shd w:val="clear" w:color="auto" w:fill="auto"/>
          </w:tcPr>
          <w:p w:rsidR="00DE3A82" w:rsidRPr="00281007" w:rsidRDefault="00DE3A82" w:rsidP="00DE3A82">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vAlign w:val="bottom"/>
          </w:tcPr>
          <w:p w:rsidR="00DE3A82" w:rsidRPr="00281007" w:rsidRDefault="00DE3A82" w:rsidP="00DE3A82">
            <w:pPr>
              <w:tabs>
                <w:tab w:val="decimal" w:pos="522"/>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99.00</w:t>
            </w:r>
          </w:p>
        </w:tc>
      </w:tr>
    </w:tbl>
    <w:p w:rsidR="00BD1D30" w:rsidRPr="00281007" w:rsidRDefault="00BD1D30" w:rsidP="00661FA7">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Pr="00281007">
        <w:rPr>
          <w:rFonts w:ascii="Angsana New" w:hAnsi="Angsana New"/>
          <w:sz w:val="28"/>
        </w:rPr>
        <w:t xml:space="preserve">ompany has combined 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in the consolidate</w:t>
      </w:r>
      <w:r w:rsidR="00AE4F0F" w:rsidRPr="00281007">
        <w:rPr>
          <w:rFonts w:ascii="Angsana New" w:hAnsi="Angsana New"/>
          <w:sz w:val="28"/>
        </w:rPr>
        <w:t>d</w:t>
      </w:r>
      <w:r w:rsidRPr="00281007">
        <w:rPr>
          <w:rFonts w:ascii="Angsana New" w:hAnsi="Angsana New"/>
          <w:sz w:val="28"/>
        </w:rPr>
        <w:t xml:space="preserve"> financial statement</w:t>
      </w:r>
      <w:r w:rsidR="00F87AEF" w:rsidRPr="00281007">
        <w:rPr>
          <w:rFonts w:ascii="Angsana New" w:hAnsi="Angsana New"/>
          <w:sz w:val="28"/>
        </w:rPr>
        <w:t>s</w:t>
      </w:r>
      <w:r w:rsidRPr="00281007">
        <w:rPr>
          <w:rFonts w:ascii="Angsana New" w:hAnsi="Angsana New"/>
          <w:sz w:val="28"/>
        </w:rPr>
        <w:t xml:space="preserve"> since the date that the </w:t>
      </w:r>
      <w:r w:rsidR="00FD4A80" w:rsidRPr="00281007">
        <w:rPr>
          <w:rFonts w:ascii="Angsana New" w:hAnsi="Angsana New"/>
          <w:sz w:val="28"/>
        </w:rPr>
        <w:t>C</w:t>
      </w:r>
      <w:r w:rsidRPr="00281007">
        <w:rPr>
          <w:rFonts w:ascii="Angsana New" w:hAnsi="Angsana New"/>
          <w:sz w:val="28"/>
        </w:rPr>
        <w:t xml:space="preserve">ompany has the authority to control </w:t>
      </w:r>
      <w:r w:rsidR="008D6B13" w:rsidRPr="00281007">
        <w:rPr>
          <w:rFonts w:ascii="Angsana New" w:hAnsi="Angsana New"/>
          <w:sz w:val="28"/>
        </w:rPr>
        <w:t xml:space="preserve">in </w:t>
      </w:r>
      <w:r w:rsidRPr="00281007">
        <w:rPr>
          <w:rFonts w:ascii="Angsana New" w:hAnsi="Angsana New"/>
          <w:sz w:val="28"/>
        </w:rPr>
        <w:t>the subsidiar</w:t>
      </w:r>
      <w:r w:rsidR="00F87AEF" w:rsidRPr="00281007">
        <w:rPr>
          <w:rFonts w:ascii="Angsana New" w:hAnsi="Angsana New"/>
          <w:sz w:val="28"/>
        </w:rPr>
        <w:t>ies</w:t>
      </w:r>
      <w:r w:rsidRPr="00281007">
        <w:rPr>
          <w:rFonts w:ascii="Angsana New" w:hAnsi="Angsana New"/>
          <w:sz w:val="28"/>
        </w:rPr>
        <w:t xml:space="preserve"> until </w:t>
      </w:r>
      <w:r w:rsidR="008D6B13" w:rsidRPr="00281007">
        <w:rPr>
          <w:rFonts w:ascii="Angsana New" w:hAnsi="Angsana New"/>
          <w:sz w:val="28"/>
        </w:rPr>
        <w:t xml:space="preserve">the end of </w:t>
      </w:r>
      <w:r w:rsidRPr="00281007">
        <w:rPr>
          <w:rFonts w:ascii="Angsana New" w:hAnsi="Angsana New"/>
          <w:sz w:val="28"/>
        </w:rPr>
        <w:t xml:space="preserve">that authority. </w:t>
      </w:r>
    </w:p>
    <w:p w:rsidR="005B5C42" w:rsidRPr="00281007" w:rsidRDefault="005B5C42" w:rsidP="009C453D">
      <w:pPr>
        <w:pStyle w:val="ListParagraph"/>
        <w:numPr>
          <w:ilvl w:val="0"/>
          <w:numId w:val="4"/>
        </w:numPr>
        <w:spacing w:before="120" w:after="120"/>
        <w:ind w:left="1349" w:hanging="357"/>
        <w:contextualSpacing w:val="0"/>
        <w:jc w:val="thaiDistribute"/>
        <w:rPr>
          <w:rFonts w:ascii="Angsana New" w:hAnsi="Angsana New"/>
          <w:sz w:val="28"/>
        </w:rPr>
      </w:pPr>
      <w:bookmarkStart w:id="0" w:name="_Hlk536716358"/>
      <w:r w:rsidRPr="00281007">
        <w:rPr>
          <w:rFonts w:ascii="Angsana New" w:hAnsi="Angsana New"/>
          <w:sz w:val="28"/>
        </w:rPr>
        <w:t xml:space="preserve">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w:t>
      </w:r>
      <w:bookmarkEnd w:id="0"/>
      <w:r w:rsidR="00F87AEF" w:rsidRPr="00281007">
        <w:rPr>
          <w:rFonts w:ascii="Angsana New" w:hAnsi="Angsana New"/>
          <w:sz w:val="28"/>
        </w:rPr>
        <w:t>have</w:t>
      </w:r>
      <w:r w:rsidRPr="00281007">
        <w:rPr>
          <w:rFonts w:ascii="Angsana New" w:hAnsi="Angsana New"/>
          <w:sz w:val="28"/>
        </w:rPr>
        <w:t xml:space="preserve"> been prepared by</w:t>
      </w:r>
      <w:r w:rsidR="008D6B13" w:rsidRPr="00281007">
        <w:rPr>
          <w:rFonts w:ascii="Angsana New" w:hAnsi="Angsana New"/>
          <w:sz w:val="28"/>
        </w:rPr>
        <w:t xml:space="preserve"> using the</w:t>
      </w:r>
      <w:r w:rsidRPr="00281007">
        <w:rPr>
          <w:rFonts w:ascii="Angsana New" w:hAnsi="Angsana New"/>
          <w:sz w:val="28"/>
        </w:rPr>
        <w:t xml:space="preserve"> </w:t>
      </w:r>
      <w:r w:rsidR="004C6004" w:rsidRPr="00281007">
        <w:rPr>
          <w:rFonts w:ascii="Angsana New" w:hAnsi="Angsana New"/>
          <w:sz w:val="28"/>
        </w:rPr>
        <w:t xml:space="preserve">significant </w:t>
      </w:r>
      <w:r w:rsidRPr="00281007">
        <w:rPr>
          <w:rFonts w:ascii="Angsana New" w:hAnsi="Angsana New"/>
          <w:sz w:val="28"/>
        </w:rPr>
        <w:t>accounting polic</w:t>
      </w:r>
      <w:r w:rsidR="00F87AEF" w:rsidRPr="00281007">
        <w:rPr>
          <w:rFonts w:ascii="Angsana New" w:hAnsi="Angsana New"/>
          <w:sz w:val="28"/>
        </w:rPr>
        <w:t>ies</w:t>
      </w:r>
      <w:r w:rsidRPr="00281007">
        <w:rPr>
          <w:rFonts w:ascii="Angsana New" w:hAnsi="Angsana New"/>
          <w:sz w:val="28"/>
        </w:rPr>
        <w:t xml:space="preserve"> </w:t>
      </w:r>
      <w:r w:rsidR="008D6B13" w:rsidRPr="00281007">
        <w:rPr>
          <w:rFonts w:ascii="Angsana New" w:hAnsi="Angsana New"/>
          <w:sz w:val="28"/>
        </w:rPr>
        <w:t xml:space="preserve">which </w:t>
      </w:r>
      <w:r w:rsidR="00F87AEF" w:rsidRPr="00281007">
        <w:rPr>
          <w:rFonts w:ascii="Angsana New" w:hAnsi="Angsana New"/>
          <w:sz w:val="28"/>
        </w:rPr>
        <w:t>are</w:t>
      </w:r>
      <w:r w:rsidR="008D6B13" w:rsidRPr="00281007">
        <w:rPr>
          <w:rFonts w:ascii="Angsana New" w:hAnsi="Angsana New"/>
          <w:sz w:val="28"/>
        </w:rPr>
        <w:t xml:space="preserve"> </w:t>
      </w:r>
      <w:r w:rsidR="004C6004" w:rsidRPr="00281007">
        <w:rPr>
          <w:rFonts w:ascii="Angsana New" w:hAnsi="Angsana New"/>
          <w:sz w:val="28"/>
        </w:rPr>
        <w:t xml:space="preserve">the </w:t>
      </w:r>
      <w:r w:rsidR="00D72D24" w:rsidRPr="00281007">
        <w:rPr>
          <w:rFonts w:ascii="Angsana New" w:hAnsi="Angsana New"/>
          <w:sz w:val="28"/>
        </w:rPr>
        <w:t>sa</w:t>
      </w:r>
      <w:r w:rsidRPr="00281007">
        <w:rPr>
          <w:rFonts w:ascii="Angsana New" w:hAnsi="Angsana New"/>
          <w:sz w:val="28"/>
        </w:rPr>
        <w:t xml:space="preserve">me as </w:t>
      </w:r>
      <w:r w:rsidR="00FD4A80" w:rsidRPr="00281007">
        <w:rPr>
          <w:rFonts w:ascii="Angsana New" w:hAnsi="Angsana New"/>
          <w:sz w:val="28"/>
        </w:rPr>
        <w:t>the C</w:t>
      </w:r>
      <w:r w:rsidRPr="00281007">
        <w:rPr>
          <w:rFonts w:ascii="Angsana New" w:hAnsi="Angsana New"/>
          <w:sz w:val="28"/>
        </w:rPr>
        <w:t>ompany</w:t>
      </w:r>
      <w:r w:rsidR="004C6004" w:rsidRPr="00281007">
        <w:rPr>
          <w:rFonts w:ascii="Angsana New" w:hAnsi="Angsana New"/>
          <w:sz w:val="28"/>
        </w:rPr>
        <w:t>’s</w:t>
      </w:r>
      <w:r w:rsidRPr="00281007">
        <w:rPr>
          <w:rFonts w:ascii="Angsana New" w:hAnsi="Angsana New"/>
          <w:sz w:val="28"/>
        </w:rPr>
        <w:t>.</w:t>
      </w:r>
    </w:p>
    <w:p w:rsidR="005B5C42" w:rsidRPr="00281007" w:rsidRDefault="00D72D24"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The a</w:t>
      </w:r>
      <w:r w:rsidR="005B5C42" w:rsidRPr="00281007">
        <w:rPr>
          <w:rFonts w:ascii="Angsana New" w:hAnsi="Angsana New"/>
          <w:sz w:val="28"/>
        </w:rPr>
        <w:t xml:space="preserve">ssets and </w:t>
      </w:r>
      <w:r w:rsidRPr="00281007">
        <w:rPr>
          <w:rFonts w:ascii="Angsana New" w:hAnsi="Angsana New"/>
          <w:sz w:val="28"/>
        </w:rPr>
        <w:t>l</w:t>
      </w:r>
      <w:r w:rsidR="005B5C42" w:rsidRPr="00281007">
        <w:rPr>
          <w:rFonts w:ascii="Angsana New" w:hAnsi="Angsana New"/>
          <w:sz w:val="28"/>
        </w:rPr>
        <w:t xml:space="preserve">iabilities </w:t>
      </w:r>
      <w:r w:rsidRPr="00281007">
        <w:rPr>
          <w:rFonts w:ascii="Angsana New" w:hAnsi="Angsana New"/>
          <w:sz w:val="28"/>
        </w:rPr>
        <w:t xml:space="preserve">of </w:t>
      </w:r>
      <w:r w:rsidR="005B5C42" w:rsidRPr="00281007">
        <w:rPr>
          <w:rFonts w:ascii="Angsana New" w:hAnsi="Angsana New"/>
          <w:sz w:val="28"/>
        </w:rPr>
        <w:t xml:space="preserve">the </w:t>
      </w:r>
      <w:r w:rsidR="00F87AEF" w:rsidRPr="00281007">
        <w:rPr>
          <w:rFonts w:ascii="Angsana New" w:hAnsi="Angsana New"/>
          <w:sz w:val="28"/>
        </w:rPr>
        <w:t xml:space="preserve">subsidiaries’ </w:t>
      </w:r>
      <w:r w:rsidR="005B5C42" w:rsidRPr="00281007">
        <w:rPr>
          <w:rFonts w:ascii="Angsana New" w:hAnsi="Angsana New"/>
          <w:sz w:val="28"/>
        </w:rPr>
        <w:t>financial statement</w:t>
      </w:r>
      <w:r w:rsidR="00F87AEF" w:rsidRPr="00281007">
        <w:rPr>
          <w:rFonts w:ascii="Angsana New" w:hAnsi="Angsana New"/>
          <w:sz w:val="28"/>
        </w:rPr>
        <w:t>s</w:t>
      </w:r>
      <w:r w:rsidR="005B5C42" w:rsidRPr="00281007">
        <w:rPr>
          <w:rFonts w:ascii="Angsana New" w:hAnsi="Angsana New"/>
          <w:sz w:val="28"/>
        </w:rPr>
        <w:t xml:space="preserve"> established</w:t>
      </w:r>
      <w:r w:rsidR="00DE593F" w:rsidRPr="00281007">
        <w:rPr>
          <w:rFonts w:ascii="Angsana New" w:hAnsi="Angsana New"/>
          <w:sz w:val="28"/>
        </w:rPr>
        <w:t xml:space="preserve"> </w:t>
      </w:r>
      <w:r w:rsidRPr="00281007">
        <w:rPr>
          <w:rFonts w:ascii="Angsana New" w:hAnsi="Angsana New"/>
          <w:sz w:val="28"/>
        </w:rPr>
        <w:t xml:space="preserve">in the </w:t>
      </w:r>
      <w:r w:rsidR="00DE593F" w:rsidRPr="00281007">
        <w:rPr>
          <w:rFonts w:ascii="Angsana New" w:hAnsi="Angsana New"/>
          <w:sz w:val="28"/>
        </w:rPr>
        <w:t xml:space="preserve">foreign </w:t>
      </w:r>
      <w:r w:rsidRPr="00281007">
        <w:rPr>
          <w:rFonts w:ascii="Angsana New" w:hAnsi="Angsana New"/>
          <w:sz w:val="28"/>
        </w:rPr>
        <w:t xml:space="preserve">country </w:t>
      </w:r>
      <w:proofErr w:type="gramStart"/>
      <w:r w:rsidR="004C6004" w:rsidRPr="00281007">
        <w:rPr>
          <w:rFonts w:ascii="Angsana New" w:hAnsi="Angsana New"/>
          <w:sz w:val="28"/>
        </w:rPr>
        <w:t>has</w:t>
      </w:r>
      <w:proofErr w:type="gramEnd"/>
      <w:r w:rsidR="004C6004" w:rsidRPr="00281007">
        <w:rPr>
          <w:rFonts w:ascii="Angsana New" w:hAnsi="Angsana New"/>
          <w:sz w:val="28"/>
        </w:rPr>
        <w:t xml:space="preserve"> changed the currency</w:t>
      </w:r>
      <w:r w:rsidR="00DE593F" w:rsidRPr="00281007">
        <w:rPr>
          <w:rFonts w:ascii="Angsana New" w:hAnsi="Angsana New"/>
          <w:sz w:val="28"/>
        </w:rPr>
        <w:t xml:space="preserve"> </w:t>
      </w:r>
      <w:r w:rsidR="004C6004" w:rsidRPr="00281007">
        <w:rPr>
          <w:rFonts w:ascii="Angsana New" w:hAnsi="Angsana New"/>
          <w:sz w:val="28"/>
        </w:rPr>
        <w:t>in</w:t>
      </w:r>
      <w:r w:rsidR="00DE593F" w:rsidRPr="00281007">
        <w:rPr>
          <w:rFonts w:ascii="Angsana New" w:hAnsi="Angsana New"/>
          <w:sz w:val="28"/>
        </w:rPr>
        <w:t xml:space="preserve">to </w:t>
      </w:r>
      <w:r w:rsidR="00F87AEF" w:rsidRPr="00281007">
        <w:rPr>
          <w:rFonts w:ascii="Angsana New" w:hAnsi="Angsana New"/>
          <w:sz w:val="28"/>
        </w:rPr>
        <w:t>B</w:t>
      </w:r>
      <w:r w:rsidR="00DE593F" w:rsidRPr="00281007">
        <w:rPr>
          <w:rFonts w:ascii="Angsana New" w:hAnsi="Angsana New"/>
          <w:sz w:val="28"/>
        </w:rPr>
        <w:t xml:space="preserve">aht </w:t>
      </w:r>
      <w:r w:rsidR="004C6004" w:rsidRPr="00281007">
        <w:rPr>
          <w:rFonts w:ascii="Angsana New" w:hAnsi="Angsana New"/>
          <w:sz w:val="28"/>
        </w:rPr>
        <w:t xml:space="preserve">at </w:t>
      </w:r>
      <w:r w:rsidR="00DE593F" w:rsidRPr="00281007">
        <w:rPr>
          <w:rFonts w:ascii="Angsana New" w:hAnsi="Angsana New"/>
          <w:sz w:val="28"/>
        </w:rPr>
        <w:t xml:space="preserve">the end of </w:t>
      </w:r>
      <w:r w:rsidR="004C6004" w:rsidRPr="00281007">
        <w:rPr>
          <w:rFonts w:ascii="Angsana New" w:hAnsi="Angsana New"/>
          <w:sz w:val="28"/>
        </w:rPr>
        <w:t xml:space="preserve">the </w:t>
      </w:r>
      <w:r w:rsidR="006D35E1" w:rsidRPr="00281007">
        <w:rPr>
          <w:rFonts w:ascii="Angsana New" w:hAnsi="Angsana New"/>
          <w:sz w:val="28"/>
        </w:rPr>
        <w:t xml:space="preserve">reporting </w:t>
      </w:r>
      <w:r w:rsidR="00DE593F" w:rsidRPr="00281007">
        <w:rPr>
          <w:rFonts w:ascii="Angsana New" w:hAnsi="Angsana New"/>
          <w:sz w:val="28"/>
        </w:rPr>
        <w:t>period</w:t>
      </w:r>
      <w:r w:rsidR="006D35E1" w:rsidRPr="00281007">
        <w:rPr>
          <w:rFonts w:ascii="Angsana New" w:hAnsi="Angsana New"/>
          <w:sz w:val="28"/>
        </w:rPr>
        <w:t xml:space="preserve">. </w:t>
      </w:r>
      <w:proofErr w:type="spellStart"/>
      <w:r w:rsidR="006D35E1" w:rsidRPr="00281007">
        <w:rPr>
          <w:rFonts w:ascii="Angsana New" w:hAnsi="Angsana New"/>
          <w:sz w:val="28"/>
        </w:rPr>
        <w:t>Morover</w:t>
      </w:r>
      <w:proofErr w:type="spellEnd"/>
      <w:r w:rsidR="006D35E1" w:rsidRPr="00281007">
        <w:rPr>
          <w:rFonts w:ascii="Angsana New" w:hAnsi="Angsana New"/>
          <w:sz w:val="28"/>
        </w:rPr>
        <w:t xml:space="preserve">, the </w:t>
      </w:r>
      <w:r w:rsidR="00DE593F" w:rsidRPr="00281007">
        <w:rPr>
          <w:rFonts w:ascii="Angsana New" w:hAnsi="Angsana New"/>
          <w:sz w:val="28"/>
        </w:rPr>
        <w:t>revenue</w:t>
      </w:r>
      <w:r w:rsidR="004C6004" w:rsidRPr="00281007">
        <w:rPr>
          <w:rFonts w:ascii="Angsana New" w:hAnsi="Angsana New"/>
          <w:sz w:val="28"/>
        </w:rPr>
        <w:t>s</w:t>
      </w:r>
      <w:r w:rsidR="00DE593F" w:rsidRPr="00281007">
        <w:rPr>
          <w:rFonts w:ascii="Angsana New" w:hAnsi="Angsana New"/>
          <w:sz w:val="28"/>
        </w:rPr>
        <w:t xml:space="preserve"> and </w:t>
      </w:r>
      <w:r w:rsidR="006D35E1" w:rsidRPr="00281007">
        <w:rPr>
          <w:rFonts w:ascii="Angsana New" w:hAnsi="Angsana New"/>
          <w:sz w:val="28"/>
        </w:rPr>
        <w:t xml:space="preserve">expenses </w:t>
      </w:r>
      <w:r w:rsidR="004C6004" w:rsidRPr="00281007">
        <w:rPr>
          <w:rFonts w:ascii="Angsana New" w:hAnsi="Angsana New"/>
          <w:sz w:val="28"/>
        </w:rPr>
        <w:t xml:space="preserve">have changed into </w:t>
      </w:r>
      <w:r w:rsidR="00F87AEF" w:rsidRPr="00281007">
        <w:rPr>
          <w:rFonts w:ascii="Angsana New" w:hAnsi="Angsana New"/>
          <w:sz w:val="28"/>
        </w:rPr>
        <w:t>B</w:t>
      </w:r>
      <w:r w:rsidR="004C6004" w:rsidRPr="00281007">
        <w:rPr>
          <w:rFonts w:ascii="Angsana New" w:hAnsi="Angsana New"/>
          <w:sz w:val="28"/>
        </w:rPr>
        <w:t>aht as the monthly a</w:t>
      </w:r>
      <w:r w:rsidR="00DE593F" w:rsidRPr="00281007">
        <w:rPr>
          <w:rFonts w:ascii="Angsana New" w:hAnsi="Angsana New"/>
          <w:sz w:val="28"/>
        </w:rPr>
        <w:t>verage</w:t>
      </w:r>
      <w:r w:rsidR="004C6004" w:rsidRPr="00281007">
        <w:rPr>
          <w:rFonts w:ascii="Angsana New" w:hAnsi="Angsana New"/>
          <w:sz w:val="28"/>
        </w:rPr>
        <w:t xml:space="preserve"> which</w:t>
      </w:r>
      <w:r w:rsidR="00DE593F" w:rsidRPr="00281007">
        <w:rPr>
          <w:rFonts w:ascii="Angsana New" w:hAnsi="Angsana New"/>
          <w:sz w:val="28"/>
        </w:rPr>
        <w:t xml:space="preserve"> </w:t>
      </w:r>
      <w:r w:rsidR="00AE4F0F" w:rsidRPr="00281007">
        <w:rPr>
          <w:rFonts w:ascii="Angsana New" w:hAnsi="Angsana New"/>
          <w:sz w:val="28"/>
        </w:rPr>
        <w:t>its</w:t>
      </w:r>
      <w:r w:rsidR="00DE593F" w:rsidRPr="00281007">
        <w:rPr>
          <w:rFonts w:ascii="Angsana New" w:hAnsi="Angsana New"/>
          <w:sz w:val="28"/>
        </w:rPr>
        <w:t xml:space="preserve"> difference</w:t>
      </w:r>
      <w:r w:rsidR="004C6004" w:rsidRPr="00281007">
        <w:rPr>
          <w:rFonts w:ascii="Angsana New" w:hAnsi="Angsana New"/>
          <w:sz w:val="28"/>
        </w:rPr>
        <w:t xml:space="preserve"> of the exchange rate </w:t>
      </w:r>
      <w:r w:rsidR="00DE593F" w:rsidRPr="00281007">
        <w:rPr>
          <w:rFonts w:ascii="Angsana New" w:hAnsi="Angsana New"/>
          <w:sz w:val="28"/>
        </w:rPr>
        <w:t>is shown</w:t>
      </w:r>
      <w:r w:rsidR="00B17CDB">
        <w:rPr>
          <w:rFonts w:ascii="Angsana New" w:hAnsi="Angsana New"/>
          <w:sz w:val="28"/>
        </w:rPr>
        <w:t xml:space="preserve"> as </w:t>
      </w:r>
      <w:r w:rsidR="00DE593F" w:rsidRPr="00281007">
        <w:rPr>
          <w:rFonts w:ascii="Angsana New" w:hAnsi="Angsana New"/>
          <w:sz w:val="28"/>
        </w:rPr>
        <w:t>the differen</w:t>
      </w:r>
      <w:r w:rsidR="004C6004" w:rsidRPr="00281007">
        <w:rPr>
          <w:rFonts w:ascii="Angsana New" w:hAnsi="Angsana New"/>
          <w:sz w:val="28"/>
        </w:rPr>
        <w:t>ce</w:t>
      </w:r>
      <w:r w:rsidR="00DE593F" w:rsidRPr="00281007">
        <w:rPr>
          <w:rFonts w:ascii="Angsana New" w:hAnsi="Angsana New"/>
          <w:sz w:val="28"/>
        </w:rPr>
        <w:t xml:space="preserve"> from</w:t>
      </w:r>
      <w:r w:rsidR="00C86C3F" w:rsidRPr="00281007">
        <w:rPr>
          <w:rFonts w:ascii="Angsana New" w:hAnsi="Angsana New"/>
          <w:sz w:val="28"/>
        </w:rPr>
        <w:t xml:space="preserve"> </w:t>
      </w:r>
      <w:r w:rsidR="00AE4F0F" w:rsidRPr="00281007">
        <w:rPr>
          <w:rFonts w:ascii="Angsana New" w:hAnsi="Angsana New"/>
          <w:sz w:val="28"/>
        </w:rPr>
        <w:t>convention</w:t>
      </w:r>
      <w:r w:rsidR="00DE593F" w:rsidRPr="00281007">
        <w:rPr>
          <w:rFonts w:ascii="Angsana New" w:hAnsi="Angsana New"/>
          <w:sz w:val="28"/>
        </w:rPr>
        <w:t xml:space="preserve"> of </w:t>
      </w:r>
      <w:r w:rsidR="00AE4F0F" w:rsidRPr="00281007">
        <w:rPr>
          <w:rFonts w:ascii="Angsana New" w:hAnsi="Angsana New"/>
          <w:sz w:val="28"/>
        </w:rPr>
        <w:t xml:space="preserve">the </w:t>
      </w:r>
      <w:r w:rsidR="00DE593F" w:rsidRPr="00281007">
        <w:rPr>
          <w:rFonts w:ascii="Angsana New" w:hAnsi="Angsana New"/>
          <w:sz w:val="28"/>
        </w:rPr>
        <w:t>financial s</w:t>
      </w:r>
      <w:r w:rsidR="00B17CDB">
        <w:rPr>
          <w:rFonts w:ascii="Angsana New" w:hAnsi="Angsana New"/>
          <w:sz w:val="28"/>
        </w:rPr>
        <w:t>tatements in foreign currencies</w:t>
      </w:r>
      <w:r w:rsidR="00DE593F" w:rsidRPr="00281007">
        <w:rPr>
          <w:rFonts w:ascii="Angsana New" w:hAnsi="Angsana New"/>
          <w:sz w:val="28"/>
        </w:rPr>
        <w:t xml:space="preserve"> in the statement of changes in shareholders' equity</w:t>
      </w:r>
      <w:r w:rsidR="00C86C3F" w:rsidRPr="00281007">
        <w:rPr>
          <w:rFonts w:ascii="Angsana New" w:hAnsi="Angsana New"/>
          <w:sz w:val="28"/>
        </w:rPr>
        <w:t>.</w:t>
      </w:r>
    </w:p>
    <w:p w:rsidR="00C86C3F" w:rsidRPr="00281007" w:rsidRDefault="00C86C3F"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 xml:space="preserve">The outstanding </w:t>
      </w:r>
      <w:r w:rsidR="00AE4F0F" w:rsidRPr="00281007">
        <w:rPr>
          <w:rFonts w:ascii="Angsana New" w:hAnsi="Angsana New"/>
          <w:sz w:val="28"/>
        </w:rPr>
        <w:t>balance</w:t>
      </w:r>
      <w:r w:rsidR="00F87AEF" w:rsidRPr="00281007">
        <w:rPr>
          <w:rFonts w:ascii="Angsana New" w:hAnsi="Angsana New"/>
          <w:sz w:val="28"/>
        </w:rPr>
        <w:t>s</w:t>
      </w:r>
      <w:r w:rsidR="00AE4F0F" w:rsidRPr="00281007">
        <w:rPr>
          <w:rFonts w:ascii="Angsana New" w:hAnsi="Angsana New"/>
          <w:sz w:val="28"/>
        </w:rPr>
        <w:t xml:space="preserve"> </w:t>
      </w:r>
      <w:r w:rsidRPr="00281007">
        <w:rPr>
          <w:rFonts w:ascii="Angsana New" w:hAnsi="Angsana New"/>
          <w:sz w:val="28"/>
        </w:rPr>
        <w:t xml:space="preserve">between the </w:t>
      </w:r>
      <w:r w:rsidR="00FD4A80" w:rsidRPr="00281007">
        <w:rPr>
          <w:rFonts w:ascii="Angsana New" w:hAnsi="Angsana New"/>
          <w:sz w:val="28"/>
        </w:rPr>
        <w:t>C</w:t>
      </w:r>
      <w:r w:rsidRPr="00281007">
        <w:rPr>
          <w:rFonts w:ascii="Angsana New" w:hAnsi="Angsana New"/>
          <w:sz w:val="28"/>
        </w:rPr>
        <w:t xml:space="preserve">ompany and </w:t>
      </w:r>
      <w:r w:rsidR="00AE4F0F" w:rsidRPr="00281007">
        <w:rPr>
          <w:rFonts w:ascii="Angsana New" w:hAnsi="Angsana New"/>
          <w:sz w:val="28"/>
        </w:rPr>
        <w:t xml:space="preserve">the </w:t>
      </w:r>
      <w:r w:rsidR="00F87AEF" w:rsidRPr="00281007">
        <w:rPr>
          <w:rFonts w:ascii="Angsana New" w:hAnsi="Angsana New"/>
          <w:sz w:val="28"/>
        </w:rPr>
        <w:t>subsidiaries</w:t>
      </w:r>
      <w:r w:rsidR="00AE4F0F" w:rsidRPr="00281007">
        <w:rPr>
          <w:rFonts w:ascii="Angsana New" w:hAnsi="Angsana New"/>
          <w:sz w:val="28"/>
        </w:rPr>
        <w:t xml:space="preserve">, the significant intercompany transactions </w:t>
      </w:r>
      <w:r w:rsidR="00F87AEF" w:rsidRPr="00281007">
        <w:rPr>
          <w:rFonts w:ascii="Angsana New" w:hAnsi="Angsana New"/>
          <w:sz w:val="28"/>
        </w:rPr>
        <w:t>have</w:t>
      </w:r>
      <w:r w:rsidR="00AE4F0F" w:rsidRPr="00281007">
        <w:rPr>
          <w:rFonts w:ascii="Angsana New" w:hAnsi="Angsana New"/>
          <w:sz w:val="28"/>
        </w:rPr>
        <w:t xml:space="preserve"> been eliminated from the</w:t>
      </w:r>
      <w:r w:rsidRPr="00281007">
        <w:rPr>
          <w:rFonts w:ascii="Angsana New" w:hAnsi="Angsana New"/>
          <w:sz w:val="28"/>
        </w:rPr>
        <w:t xml:space="preserve"> consolidate</w:t>
      </w:r>
      <w:r w:rsidR="00AE4F0F" w:rsidRPr="00281007">
        <w:rPr>
          <w:rFonts w:ascii="Angsana New" w:hAnsi="Angsana New"/>
          <w:sz w:val="28"/>
        </w:rPr>
        <w:t>d</w:t>
      </w:r>
      <w:r w:rsidRPr="00281007">
        <w:rPr>
          <w:rFonts w:ascii="Angsana New" w:hAnsi="Angsana New"/>
          <w:sz w:val="28"/>
        </w:rPr>
        <w:t xml:space="preserve"> financial statements.</w:t>
      </w:r>
    </w:p>
    <w:p w:rsidR="00BF3777" w:rsidRPr="00281007" w:rsidRDefault="00AE4F0F" w:rsidP="009C453D">
      <w:pPr>
        <w:pStyle w:val="ListParagraph"/>
        <w:numPr>
          <w:ilvl w:val="0"/>
          <w:numId w:val="4"/>
        </w:numPr>
        <w:spacing w:before="120" w:after="120"/>
        <w:ind w:left="1349" w:hanging="357"/>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rPr>
        <w:t xml:space="preserve">The </w:t>
      </w:r>
      <w:r w:rsidR="00032BF8" w:rsidRPr="00281007">
        <w:rPr>
          <w:rFonts w:asciiTheme="majorBidi" w:hAnsiTheme="majorBidi" w:cstheme="majorBidi"/>
          <w:spacing w:val="-6"/>
          <w:sz w:val="28"/>
        </w:rPr>
        <w:t xml:space="preserve">equity of </w:t>
      </w:r>
      <w:r w:rsidRPr="00281007">
        <w:rPr>
          <w:rFonts w:asciiTheme="majorBidi" w:hAnsiTheme="majorBidi" w:cstheme="majorBidi"/>
          <w:spacing w:val="-6"/>
          <w:sz w:val="28"/>
        </w:rPr>
        <w:t xml:space="preserve">non-controlling stakeholder </w:t>
      </w:r>
      <w:r w:rsidR="00962AF0" w:rsidRPr="00281007">
        <w:rPr>
          <w:rFonts w:asciiTheme="majorBidi" w:hAnsiTheme="majorBidi" w:cstheme="majorBidi"/>
          <w:spacing w:val="-6"/>
          <w:sz w:val="28"/>
        </w:rPr>
        <w:t xml:space="preserve">is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profit or loss and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net assets </w:t>
      </w:r>
      <w:r w:rsidR="00032BF8" w:rsidRPr="00281007">
        <w:rPr>
          <w:rFonts w:asciiTheme="majorBidi" w:hAnsiTheme="majorBidi" w:cstheme="majorBidi"/>
          <w:spacing w:val="-6"/>
          <w:sz w:val="28"/>
        </w:rPr>
        <w:t xml:space="preserve">of the </w:t>
      </w:r>
      <w:r w:rsidR="00962AF0" w:rsidRPr="00281007">
        <w:rPr>
          <w:rFonts w:asciiTheme="majorBidi" w:hAnsiTheme="majorBidi" w:cstheme="majorBidi"/>
          <w:spacing w:val="-6"/>
          <w:sz w:val="28"/>
        </w:rPr>
        <w:t>subsidiary</w:t>
      </w:r>
      <w:r w:rsidR="00032BF8" w:rsidRPr="00281007">
        <w:rPr>
          <w:rFonts w:asciiTheme="majorBidi" w:hAnsiTheme="majorBidi" w:cstheme="majorBidi"/>
          <w:spacing w:val="-6"/>
          <w:sz w:val="28"/>
        </w:rPr>
        <w:t xml:space="preserve"> that</w:t>
      </w:r>
      <w:r w:rsidR="00535FB0" w:rsidRPr="00281007">
        <w:rPr>
          <w:rFonts w:asciiTheme="majorBidi" w:hAnsiTheme="majorBidi" w:cstheme="majorBidi"/>
          <w:spacing w:val="-6"/>
          <w:sz w:val="28"/>
        </w:rPr>
        <w:t xml:space="preserve"> is not</w:t>
      </w:r>
      <w:r w:rsidR="00962AF0" w:rsidRPr="00281007">
        <w:rPr>
          <w:rFonts w:asciiTheme="majorBidi" w:hAnsiTheme="majorBidi" w:cstheme="majorBidi"/>
          <w:spacing w:val="-6"/>
          <w:sz w:val="28"/>
        </w:rPr>
        <w:t xml:space="preserve"> </w:t>
      </w:r>
      <w:r w:rsidR="00032BF8" w:rsidRPr="00281007">
        <w:rPr>
          <w:rFonts w:asciiTheme="majorBidi" w:hAnsiTheme="majorBidi" w:cstheme="majorBidi"/>
          <w:spacing w:val="-6"/>
          <w:sz w:val="28"/>
        </w:rPr>
        <w:t xml:space="preserve">a </w:t>
      </w:r>
      <w:r w:rsidR="00962AF0" w:rsidRPr="00281007">
        <w:rPr>
          <w:rFonts w:asciiTheme="majorBidi" w:hAnsiTheme="majorBidi" w:cstheme="majorBidi"/>
          <w:spacing w:val="-6"/>
          <w:sz w:val="28"/>
        </w:rPr>
        <w:t>part of</w:t>
      </w:r>
      <w:r w:rsidR="00535FB0" w:rsidRPr="00281007">
        <w:rPr>
          <w:rFonts w:asciiTheme="majorBidi" w:hAnsiTheme="majorBidi" w:cstheme="majorBidi"/>
          <w:spacing w:val="-6"/>
          <w:sz w:val="28"/>
        </w:rPr>
        <w:t xml:space="preserve"> </w:t>
      </w:r>
      <w:r w:rsidR="00962AF0" w:rsidRPr="00281007">
        <w:rPr>
          <w:rFonts w:asciiTheme="majorBidi" w:hAnsiTheme="majorBidi" w:cstheme="majorBidi"/>
          <w:spacing w:val="-6"/>
          <w:sz w:val="28"/>
        </w:rPr>
        <w:t xml:space="preserve">the </w:t>
      </w:r>
      <w:r w:rsidR="00FD4A80" w:rsidRPr="00281007">
        <w:rPr>
          <w:rFonts w:asciiTheme="majorBidi" w:hAnsiTheme="majorBidi" w:cstheme="majorBidi"/>
          <w:spacing w:val="-6"/>
          <w:sz w:val="28"/>
        </w:rPr>
        <w:t>C</w:t>
      </w:r>
      <w:r w:rsidR="00962AF0" w:rsidRPr="00281007">
        <w:rPr>
          <w:rFonts w:asciiTheme="majorBidi" w:hAnsiTheme="majorBidi" w:cstheme="majorBidi"/>
          <w:spacing w:val="-6"/>
          <w:sz w:val="28"/>
        </w:rPr>
        <w:t xml:space="preserve">ompany and </w:t>
      </w:r>
      <w:r w:rsidR="00032BF8" w:rsidRPr="00281007">
        <w:rPr>
          <w:rFonts w:asciiTheme="majorBidi" w:hAnsiTheme="majorBidi" w:cstheme="majorBidi"/>
          <w:spacing w:val="-6"/>
          <w:sz w:val="28"/>
        </w:rPr>
        <w:t xml:space="preserve">it is shown separately in the consolidated profit or loss </w:t>
      </w:r>
      <w:r w:rsidR="00BC57AE" w:rsidRPr="00281007">
        <w:rPr>
          <w:rFonts w:asciiTheme="majorBidi" w:hAnsiTheme="majorBidi" w:cstheme="majorBidi"/>
          <w:spacing w:val="-6"/>
          <w:sz w:val="28"/>
        </w:rPr>
        <w:t xml:space="preserve">and </w:t>
      </w:r>
      <w:r w:rsidR="00576BD9" w:rsidRPr="00281007">
        <w:rPr>
          <w:rFonts w:asciiTheme="majorBidi" w:hAnsiTheme="majorBidi" w:cstheme="majorBidi"/>
          <w:spacing w:val="-6"/>
          <w:sz w:val="28"/>
        </w:rPr>
        <w:t xml:space="preserve">the </w:t>
      </w:r>
      <w:r w:rsidR="00116714">
        <w:rPr>
          <w:rFonts w:ascii="Angsana New" w:hAnsi="Angsana New"/>
          <w:sz w:val="28"/>
        </w:rPr>
        <w:t>shareholders</w:t>
      </w:r>
      <w:r w:rsidR="00576BD9" w:rsidRPr="00281007">
        <w:rPr>
          <w:rFonts w:ascii="Angsana New" w:hAnsi="Angsana New"/>
          <w:sz w:val="28"/>
        </w:rPr>
        <w:t xml:space="preserve"> equity</w:t>
      </w:r>
      <w:r w:rsidR="00576BD9" w:rsidRPr="00281007">
        <w:rPr>
          <w:rFonts w:asciiTheme="majorBidi" w:hAnsiTheme="majorBidi" w:cstheme="majorBidi"/>
          <w:spacing w:val="-6"/>
          <w:sz w:val="28"/>
        </w:rPr>
        <w:t xml:space="preserve"> is shown in </w:t>
      </w:r>
      <w:r w:rsidR="00BC57AE" w:rsidRPr="00281007">
        <w:rPr>
          <w:rFonts w:asciiTheme="majorBidi" w:hAnsiTheme="majorBidi" w:cstheme="majorBidi"/>
          <w:spacing w:val="-6"/>
          <w:sz w:val="28"/>
          <w:szCs w:val="28"/>
        </w:rPr>
        <w:t>the consolidate financial statement.</w:t>
      </w:r>
    </w:p>
    <w:p w:rsidR="00DE3A82" w:rsidRPr="00281007" w:rsidRDefault="00DE3A82" w:rsidP="00DE3A82">
      <w:pPr>
        <w:pStyle w:val="ListParagraph"/>
        <w:tabs>
          <w:tab w:val="left" w:pos="1440"/>
          <w:tab w:val="left" w:pos="2880"/>
        </w:tabs>
        <w:spacing w:before="120" w:after="120"/>
        <w:ind w:left="1355"/>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t>The Company has prepared the financial statements for the benefits of the public by showing the investment in its subsidiaries as the cost method.</w:t>
      </w:r>
    </w:p>
    <w:p w:rsidR="00DE3A82" w:rsidRPr="00281007" w:rsidRDefault="00DE3A82" w:rsidP="00DE3A82">
      <w:pPr>
        <w:pStyle w:val="ListParagraph"/>
        <w:tabs>
          <w:tab w:val="left" w:pos="1134"/>
        </w:tabs>
        <w:spacing w:before="120"/>
        <w:ind w:left="1353"/>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lastRenderedPageBreak/>
        <w:t xml:space="preserve">The </w:t>
      </w:r>
      <w:proofErr w:type="spellStart"/>
      <w:r w:rsidRPr="00281007">
        <w:rPr>
          <w:rFonts w:asciiTheme="majorBidi" w:hAnsiTheme="majorBidi" w:cstheme="majorBidi"/>
          <w:spacing w:val="-6"/>
          <w:sz w:val="28"/>
          <w:szCs w:val="28"/>
        </w:rPr>
        <w:t>transections</w:t>
      </w:r>
      <w:proofErr w:type="spellEnd"/>
      <w:r w:rsidRPr="00281007">
        <w:rPr>
          <w:rFonts w:asciiTheme="majorBidi" w:hAnsiTheme="majorBidi" w:cstheme="majorBidi"/>
          <w:spacing w:val="-6"/>
          <w:sz w:val="28"/>
          <w:szCs w:val="28"/>
        </w:rPr>
        <w:t xml:space="preserve"> with its subsidiaries that matter have already been deducted from the consolidated financial statement.</w:t>
      </w:r>
    </w:p>
    <w:p w:rsidR="00B04C60" w:rsidRPr="00281007" w:rsidRDefault="009D48D3" w:rsidP="009C453D">
      <w:pPr>
        <w:pStyle w:val="ListParagraph"/>
        <w:spacing w:before="120" w:after="120"/>
        <w:ind w:left="1355"/>
        <w:contextualSpacing w:val="0"/>
        <w:jc w:val="thaiDistribute"/>
        <w:rPr>
          <w:rFonts w:asciiTheme="majorBidi" w:hAnsiTheme="majorBidi" w:cstheme="majorBidi"/>
          <w:spacing w:val="-6"/>
          <w:sz w:val="28"/>
        </w:rPr>
      </w:pPr>
      <w:r w:rsidRPr="00281007">
        <w:rPr>
          <w:rFonts w:asciiTheme="majorBidi" w:hAnsiTheme="majorBidi" w:cstheme="majorBidi"/>
          <w:spacing w:val="-6"/>
          <w:sz w:val="28"/>
        </w:rPr>
        <w:t>The consolidated financial statements have been prepared with the same accounting policies for the separate financial statements for the same accounting transactions or accounting events.</w:t>
      </w:r>
    </w:p>
    <w:p w:rsidR="00B04C60" w:rsidRPr="00281007" w:rsidRDefault="009D48D3" w:rsidP="009C453D">
      <w:pPr>
        <w:pStyle w:val="ListParagraph"/>
        <w:spacing w:before="120"/>
        <w:ind w:left="1353"/>
        <w:jc w:val="thaiDistribute"/>
        <w:rPr>
          <w:rFonts w:asciiTheme="majorBidi" w:hAnsiTheme="majorBidi" w:cstheme="majorBidi"/>
          <w:spacing w:val="-6"/>
          <w:sz w:val="28"/>
        </w:rPr>
      </w:pPr>
      <w:r w:rsidRPr="00281007">
        <w:rPr>
          <w:rFonts w:asciiTheme="majorBidi" w:hAnsiTheme="majorBidi" w:cstheme="majorBidi"/>
          <w:spacing w:val="-6"/>
          <w:sz w:val="28"/>
        </w:rPr>
        <w:t>The to</w:t>
      </w:r>
      <w:r w:rsidR="00442051" w:rsidRPr="00281007">
        <w:rPr>
          <w:rFonts w:asciiTheme="majorBidi" w:hAnsiTheme="majorBidi" w:cstheme="majorBidi"/>
          <w:spacing w:val="-6"/>
          <w:sz w:val="28"/>
        </w:rPr>
        <w:t xml:space="preserve">tal assets of </w:t>
      </w:r>
      <w:r w:rsidR="00F87AEF" w:rsidRPr="00281007">
        <w:rPr>
          <w:rFonts w:asciiTheme="majorBidi" w:hAnsiTheme="majorBidi" w:cstheme="majorBidi"/>
          <w:spacing w:val="-6"/>
          <w:sz w:val="28"/>
        </w:rPr>
        <w:t xml:space="preserve">subsidiaries </w:t>
      </w:r>
      <w:r w:rsidR="00442051" w:rsidRPr="00281007">
        <w:rPr>
          <w:rFonts w:asciiTheme="majorBidi" w:hAnsiTheme="majorBidi" w:cstheme="majorBidi"/>
          <w:spacing w:val="-6"/>
          <w:sz w:val="28"/>
        </w:rPr>
        <w:t xml:space="preserve">as at </w:t>
      </w:r>
      <w:r w:rsidR="00C152DA" w:rsidRPr="00281007">
        <w:rPr>
          <w:rFonts w:asciiTheme="majorBidi" w:hAnsiTheme="majorBidi" w:cstheme="majorBidi"/>
          <w:spacing w:val="-6"/>
          <w:sz w:val="28"/>
        </w:rPr>
        <w:t>December</w:t>
      </w:r>
      <w:r w:rsidRPr="00281007">
        <w:rPr>
          <w:rFonts w:asciiTheme="majorBidi" w:hAnsiTheme="majorBidi" w:cstheme="majorBidi"/>
          <w:spacing w:val="-6"/>
          <w:sz w:val="28"/>
        </w:rPr>
        <w:t xml:space="preserve"> </w:t>
      </w:r>
      <w:r w:rsidR="00C152DA" w:rsidRPr="00281007">
        <w:rPr>
          <w:rFonts w:asciiTheme="majorBidi" w:hAnsiTheme="majorBidi" w:cstheme="majorBidi"/>
          <w:spacing w:val="-6"/>
          <w:sz w:val="28"/>
        </w:rPr>
        <w:t>31</w:t>
      </w:r>
      <w:r w:rsidRPr="00281007">
        <w:rPr>
          <w:rFonts w:asciiTheme="majorBidi" w:hAnsiTheme="majorBidi" w:cstheme="majorBidi"/>
          <w:spacing w:val="-6"/>
          <w:sz w:val="28"/>
        </w:rPr>
        <w:t xml:space="preserve">, </w:t>
      </w:r>
      <w:r w:rsidR="00442051" w:rsidRPr="00281007">
        <w:rPr>
          <w:rFonts w:asciiTheme="majorBidi" w:hAnsiTheme="majorBidi" w:cstheme="majorBidi"/>
          <w:spacing w:val="-6"/>
          <w:sz w:val="28"/>
        </w:rPr>
        <w:t>2018</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442051" w:rsidRPr="00281007">
        <w:rPr>
          <w:rFonts w:asciiTheme="majorBidi" w:hAnsiTheme="majorBidi" w:cstheme="majorBidi"/>
          <w:spacing w:val="-6"/>
          <w:sz w:val="28"/>
        </w:rPr>
        <w:t>2017</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revenues for the </w:t>
      </w:r>
      <w:r w:rsidR="00C152DA" w:rsidRPr="00281007">
        <w:rPr>
          <w:rFonts w:asciiTheme="majorBidi" w:hAnsiTheme="majorBidi" w:cstheme="majorBidi"/>
          <w:spacing w:val="-6"/>
          <w:sz w:val="28"/>
        </w:rPr>
        <w:t>year</w:t>
      </w:r>
      <w:r w:rsidRPr="00281007">
        <w:rPr>
          <w:rFonts w:asciiTheme="majorBidi" w:hAnsiTheme="majorBidi" w:cstheme="majorBidi"/>
          <w:spacing w:val="-6"/>
          <w:sz w:val="28"/>
        </w:rPr>
        <w:t xml:space="preserve"> ended </w:t>
      </w:r>
      <w:r w:rsidR="00C152DA" w:rsidRPr="00281007">
        <w:rPr>
          <w:rFonts w:asciiTheme="majorBidi" w:hAnsiTheme="majorBidi" w:cstheme="majorBidi"/>
          <w:spacing w:val="-6"/>
          <w:sz w:val="28"/>
        </w:rPr>
        <w:t>December 31</w:t>
      </w:r>
      <w:r w:rsidR="00442051" w:rsidRPr="00281007">
        <w:rPr>
          <w:rFonts w:asciiTheme="majorBidi" w:hAnsiTheme="majorBidi" w:cstheme="majorBidi"/>
          <w:spacing w:val="-6"/>
          <w:sz w:val="28"/>
        </w:rPr>
        <w:t>, 2018</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442051" w:rsidRPr="00281007">
        <w:rPr>
          <w:rFonts w:asciiTheme="majorBidi" w:hAnsiTheme="majorBidi" w:cstheme="majorBidi"/>
          <w:spacing w:val="-6"/>
          <w:sz w:val="28"/>
        </w:rPr>
        <w:t>2017</w:t>
      </w:r>
      <w:r w:rsidRPr="00281007">
        <w:rPr>
          <w:rFonts w:asciiTheme="majorBidi" w:hAnsiTheme="majorBidi" w:cstheme="majorBidi"/>
          <w:spacing w:val="-6"/>
          <w:sz w:val="28"/>
        </w:rPr>
        <w:t xml:space="preserve">, as included in the consolidated financial statements presented in term of percentages are as </w:t>
      </w:r>
      <w:r w:rsidR="00F87AEF" w:rsidRPr="00281007">
        <w:rPr>
          <w:rFonts w:asciiTheme="majorBidi" w:hAnsiTheme="majorBidi" w:cstheme="majorBidi"/>
          <w:spacing w:val="-6"/>
          <w:sz w:val="28"/>
        </w:rPr>
        <w:t>follow:</w:t>
      </w:r>
    </w:p>
    <w:tbl>
      <w:tblPr>
        <w:tblW w:w="8822" w:type="dxa"/>
        <w:tblInd w:w="250" w:type="dxa"/>
        <w:tblLook w:val="04A0" w:firstRow="1" w:lastRow="0" w:firstColumn="1" w:lastColumn="0" w:noHBand="0" w:noVBand="1"/>
      </w:tblPr>
      <w:tblGrid>
        <w:gridCol w:w="3011"/>
        <w:gridCol w:w="1559"/>
        <w:gridCol w:w="1525"/>
        <w:gridCol w:w="1310"/>
        <w:gridCol w:w="1417"/>
      </w:tblGrid>
      <w:tr w:rsidR="00C152DA" w:rsidRPr="00281007" w:rsidTr="000940AC">
        <w:tc>
          <w:tcPr>
            <w:tcW w:w="3011" w:type="dxa"/>
          </w:tcPr>
          <w:p w:rsidR="00C152DA" w:rsidRPr="00281007" w:rsidRDefault="00C152DA" w:rsidP="00F306F1">
            <w:pPr>
              <w:tabs>
                <w:tab w:val="left" w:pos="4140"/>
                <w:tab w:val="left" w:pos="6390"/>
              </w:tabs>
              <w:ind w:right="-43"/>
              <w:jc w:val="thaiDistribute"/>
              <w:rPr>
                <w:rFonts w:ascii="Angsana New" w:hAnsi="Angsana New"/>
                <w:sz w:val="28"/>
              </w:rPr>
            </w:pPr>
          </w:p>
        </w:tc>
        <w:tc>
          <w:tcPr>
            <w:tcW w:w="3084" w:type="dxa"/>
            <w:gridSpan w:val="2"/>
            <w:vAlign w:val="bottom"/>
            <w:hideMark/>
          </w:tcPr>
          <w:p w:rsidR="00C152DA" w:rsidRPr="00281007" w:rsidRDefault="00C152DA" w:rsidP="00F306F1">
            <w:pPr>
              <w:tabs>
                <w:tab w:val="left" w:pos="4140"/>
                <w:tab w:val="left" w:pos="6390"/>
              </w:tabs>
              <w:ind w:left="-108" w:right="-43"/>
              <w:jc w:val="center"/>
              <w:rPr>
                <w:rFonts w:ascii="Angsana New" w:hAnsi="Angsana New"/>
                <w:sz w:val="28"/>
              </w:rPr>
            </w:pPr>
            <w:r w:rsidRPr="00281007">
              <w:rPr>
                <w:rFonts w:ascii="Angsana New" w:hAnsi="Angsana New"/>
                <w:sz w:val="28"/>
                <w:lang w:val="en-GB"/>
              </w:rPr>
              <w:t>Percentage of subsidiary’s total assets</w:t>
            </w:r>
          </w:p>
        </w:tc>
        <w:tc>
          <w:tcPr>
            <w:tcW w:w="2727" w:type="dxa"/>
            <w:gridSpan w:val="2"/>
            <w:hideMark/>
          </w:tcPr>
          <w:p w:rsidR="00C152DA" w:rsidRPr="00281007" w:rsidRDefault="00C152DA" w:rsidP="00F306F1">
            <w:pPr>
              <w:tabs>
                <w:tab w:val="left" w:pos="4140"/>
                <w:tab w:val="left" w:pos="6390"/>
              </w:tabs>
              <w:ind w:right="-43"/>
              <w:jc w:val="center"/>
              <w:rPr>
                <w:rFonts w:ascii="Angsana New" w:hAnsi="Angsana New"/>
                <w:sz w:val="28"/>
                <w:cs/>
                <w:lang w:val="en-GB"/>
              </w:rPr>
            </w:pPr>
            <w:r w:rsidRPr="00281007">
              <w:rPr>
                <w:rFonts w:ascii="Angsana New" w:hAnsi="Angsana New"/>
                <w:sz w:val="28"/>
                <w:lang w:val="en-GB"/>
              </w:rPr>
              <w:t>Percentage of subsidiary’s total revenues</w:t>
            </w:r>
          </w:p>
        </w:tc>
      </w:tr>
      <w:tr w:rsidR="00C152DA" w:rsidRPr="00281007" w:rsidTr="000940AC">
        <w:trPr>
          <w:trHeight w:val="295"/>
        </w:trPr>
        <w:tc>
          <w:tcPr>
            <w:tcW w:w="3011" w:type="dxa"/>
          </w:tcPr>
          <w:p w:rsidR="00C152DA" w:rsidRPr="00281007" w:rsidRDefault="00C152DA" w:rsidP="00F306F1">
            <w:pPr>
              <w:tabs>
                <w:tab w:val="left" w:pos="4140"/>
                <w:tab w:val="left" w:pos="6390"/>
              </w:tabs>
              <w:ind w:right="-43"/>
              <w:jc w:val="thaiDistribute"/>
              <w:rPr>
                <w:rFonts w:ascii="Angsana New" w:hAnsi="Angsana New"/>
                <w:sz w:val="28"/>
              </w:rPr>
            </w:pPr>
          </w:p>
        </w:tc>
        <w:tc>
          <w:tcPr>
            <w:tcW w:w="3084" w:type="dxa"/>
            <w:gridSpan w:val="2"/>
            <w:vAlign w:val="bottom"/>
            <w:hideMark/>
          </w:tcPr>
          <w:p w:rsidR="00C152DA" w:rsidRPr="00281007" w:rsidRDefault="00C152DA" w:rsidP="00F306F1">
            <w:pPr>
              <w:pBdr>
                <w:bottom w:val="single" w:sz="4" w:space="1" w:color="auto"/>
              </w:pBdr>
              <w:tabs>
                <w:tab w:val="left" w:pos="4140"/>
                <w:tab w:val="left" w:pos="6390"/>
              </w:tabs>
              <w:ind w:left="-108" w:right="-43"/>
              <w:jc w:val="center"/>
              <w:rPr>
                <w:rFonts w:ascii="Angsana New" w:hAnsi="Angsana New"/>
                <w:sz w:val="28"/>
              </w:rPr>
            </w:pPr>
            <w:r w:rsidRPr="00281007">
              <w:rPr>
                <w:rFonts w:ascii="Angsana New" w:hAnsi="Angsana New"/>
                <w:sz w:val="28"/>
                <w:lang w:val="en-GB"/>
              </w:rPr>
              <w:t>to consolidated total assets</w:t>
            </w:r>
          </w:p>
        </w:tc>
        <w:tc>
          <w:tcPr>
            <w:tcW w:w="2727" w:type="dxa"/>
            <w:gridSpan w:val="2"/>
            <w:vAlign w:val="bottom"/>
            <w:hideMark/>
          </w:tcPr>
          <w:p w:rsidR="00C152DA" w:rsidRPr="00281007" w:rsidRDefault="00C152DA" w:rsidP="00F306F1">
            <w:pPr>
              <w:pBdr>
                <w:bottom w:val="single" w:sz="4" w:space="1" w:color="auto"/>
              </w:pBdr>
              <w:tabs>
                <w:tab w:val="left" w:pos="4140"/>
                <w:tab w:val="left" w:pos="6390"/>
              </w:tabs>
              <w:jc w:val="center"/>
              <w:rPr>
                <w:rFonts w:ascii="Angsana New" w:hAnsi="Angsana New"/>
                <w:sz w:val="28"/>
                <w:cs/>
              </w:rPr>
            </w:pPr>
            <w:r w:rsidRPr="00281007">
              <w:rPr>
                <w:rFonts w:ascii="Angsana New" w:hAnsi="Angsana New"/>
                <w:sz w:val="28"/>
                <w:lang w:val="en-GB"/>
              </w:rPr>
              <w:t>to consolidated total revenues</w:t>
            </w:r>
          </w:p>
        </w:tc>
      </w:tr>
      <w:tr w:rsidR="00C152DA" w:rsidRPr="00281007" w:rsidTr="000940AC">
        <w:trPr>
          <w:cantSplit/>
        </w:trPr>
        <w:tc>
          <w:tcPr>
            <w:tcW w:w="3011" w:type="dxa"/>
          </w:tcPr>
          <w:p w:rsidR="00C152DA" w:rsidRPr="00281007" w:rsidRDefault="00C152DA" w:rsidP="00C152DA">
            <w:pPr>
              <w:tabs>
                <w:tab w:val="left" w:pos="4140"/>
                <w:tab w:val="left" w:pos="6390"/>
              </w:tabs>
              <w:ind w:right="-43"/>
              <w:jc w:val="thaiDistribute"/>
              <w:rPr>
                <w:rFonts w:ascii="Angsana New" w:hAnsi="Angsana New"/>
                <w:sz w:val="28"/>
                <w:cs/>
                <w:lang w:val="en-GB"/>
              </w:rPr>
            </w:pPr>
          </w:p>
        </w:tc>
        <w:tc>
          <w:tcPr>
            <w:tcW w:w="1559" w:type="dxa"/>
            <w:vAlign w:val="bottom"/>
            <w:hideMark/>
          </w:tcPr>
          <w:p w:rsidR="00C152DA" w:rsidRPr="00281007" w:rsidRDefault="00C152DA" w:rsidP="00C152DA">
            <w:pPr>
              <w:tabs>
                <w:tab w:val="left" w:pos="4140"/>
                <w:tab w:val="left" w:pos="6390"/>
              </w:tabs>
              <w:ind w:left="-108" w:right="-43"/>
              <w:jc w:val="center"/>
              <w:rPr>
                <w:rFonts w:ascii="Angsana New" w:hAnsi="Angsana New"/>
                <w:sz w:val="28"/>
                <w:cs/>
              </w:rPr>
            </w:pPr>
            <w:r w:rsidRPr="00281007">
              <w:rPr>
                <w:rFonts w:ascii="Angsana New" w:hAnsi="Angsana New"/>
                <w:sz w:val="28"/>
              </w:rPr>
              <w:t>December 31,</w:t>
            </w:r>
          </w:p>
        </w:tc>
        <w:tc>
          <w:tcPr>
            <w:tcW w:w="1525" w:type="dxa"/>
            <w:vAlign w:val="bottom"/>
            <w:hideMark/>
          </w:tcPr>
          <w:p w:rsidR="00C152DA" w:rsidRPr="00281007" w:rsidRDefault="00C152DA" w:rsidP="00C152DA">
            <w:pPr>
              <w:tabs>
                <w:tab w:val="left" w:pos="4140"/>
                <w:tab w:val="left" w:pos="6390"/>
              </w:tabs>
              <w:ind w:left="-108" w:right="-43"/>
              <w:jc w:val="center"/>
              <w:rPr>
                <w:rFonts w:ascii="Angsana New" w:hAnsi="Angsana New"/>
                <w:sz w:val="28"/>
                <w:cs/>
              </w:rPr>
            </w:pPr>
            <w:r w:rsidRPr="00281007">
              <w:rPr>
                <w:rFonts w:ascii="Angsana New" w:hAnsi="Angsana New"/>
                <w:sz w:val="28"/>
              </w:rPr>
              <w:t>December 31,</w:t>
            </w:r>
          </w:p>
        </w:tc>
        <w:tc>
          <w:tcPr>
            <w:tcW w:w="2727" w:type="dxa"/>
            <w:gridSpan w:val="2"/>
            <w:vAlign w:val="bottom"/>
            <w:hideMark/>
          </w:tcPr>
          <w:p w:rsidR="00C152DA" w:rsidRPr="00281007" w:rsidRDefault="00C152DA" w:rsidP="00C152DA">
            <w:pPr>
              <w:pBdr>
                <w:bottom w:val="single" w:sz="4" w:space="1" w:color="auto"/>
              </w:pBdr>
              <w:tabs>
                <w:tab w:val="left" w:pos="2880"/>
              </w:tabs>
              <w:ind w:right="-43"/>
              <w:jc w:val="center"/>
              <w:rPr>
                <w:rFonts w:ascii="Angsana New" w:hAnsi="Angsana New"/>
                <w:sz w:val="28"/>
                <w:lang w:val="en-GB"/>
              </w:rPr>
            </w:pPr>
            <w:r w:rsidRPr="00281007">
              <w:rPr>
                <w:rFonts w:ascii="Angsana New" w:hAnsi="Angsana New"/>
                <w:sz w:val="28"/>
              </w:rPr>
              <w:t>For the year ended December 31,</w:t>
            </w:r>
          </w:p>
        </w:tc>
      </w:tr>
      <w:tr w:rsidR="00C152DA" w:rsidRPr="00281007" w:rsidTr="000940AC">
        <w:trPr>
          <w:cantSplit/>
        </w:trPr>
        <w:tc>
          <w:tcPr>
            <w:tcW w:w="3011" w:type="dxa"/>
            <w:vAlign w:val="bottom"/>
          </w:tcPr>
          <w:p w:rsidR="00C152DA" w:rsidRPr="00281007" w:rsidRDefault="00C152DA" w:rsidP="00C152DA">
            <w:pPr>
              <w:tabs>
                <w:tab w:val="left" w:pos="4140"/>
                <w:tab w:val="left" w:pos="6390"/>
              </w:tabs>
              <w:ind w:left="-104" w:right="-43"/>
              <w:rPr>
                <w:rFonts w:ascii="Angsana New" w:hAnsi="Angsana New"/>
                <w:sz w:val="28"/>
                <w:u w:val="single"/>
              </w:rPr>
            </w:pPr>
          </w:p>
        </w:tc>
        <w:tc>
          <w:tcPr>
            <w:tcW w:w="1559" w:type="dxa"/>
            <w:vAlign w:val="bottom"/>
            <w:hideMark/>
          </w:tcPr>
          <w:p w:rsidR="00C152DA" w:rsidRDefault="00C152DA" w:rsidP="00C152DA">
            <w:pPr>
              <w:pBdr>
                <w:bottom w:val="single" w:sz="4" w:space="1" w:color="auto"/>
              </w:pBdr>
              <w:tabs>
                <w:tab w:val="left" w:pos="4140"/>
                <w:tab w:val="left" w:pos="6390"/>
              </w:tabs>
              <w:ind w:left="-108"/>
              <w:jc w:val="center"/>
              <w:rPr>
                <w:rFonts w:ascii="Angsana New" w:hAnsi="Angsana New"/>
                <w:sz w:val="28"/>
              </w:rPr>
            </w:pPr>
            <w:r w:rsidRPr="00281007">
              <w:rPr>
                <w:rFonts w:ascii="Angsana New" w:hAnsi="Angsana New"/>
                <w:sz w:val="28"/>
                <w:lang w:val="en-GB"/>
              </w:rPr>
              <w:t>2018</w:t>
            </w:r>
          </w:p>
          <w:p w:rsidR="00B859E3" w:rsidRPr="00281007" w:rsidRDefault="00347A70" w:rsidP="00C152DA">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rPr>
              <w:t>(Restated)</w:t>
            </w:r>
          </w:p>
        </w:tc>
        <w:tc>
          <w:tcPr>
            <w:tcW w:w="1525" w:type="dxa"/>
            <w:vAlign w:val="bottom"/>
            <w:hideMark/>
          </w:tcPr>
          <w:p w:rsidR="00C152DA" w:rsidRDefault="00C152DA" w:rsidP="00C152DA">
            <w:pPr>
              <w:pBdr>
                <w:bottom w:val="single" w:sz="4" w:space="1" w:color="auto"/>
              </w:pBdr>
              <w:tabs>
                <w:tab w:val="left" w:pos="4140"/>
                <w:tab w:val="left" w:pos="6390"/>
              </w:tabs>
              <w:ind w:left="-108"/>
              <w:jc w:val="center"/>
              <w:rPr>
                <w:rFonts w:ascii="Angsana New" w:hAnsi="Angsana New"/>
                <w:sz w:val="28"/>
              </w:rPr>
            </w:pPr>
            <w:r w:rsidRPr="00281007">
              <w:rPr>
                <w:rFonts w:ascii="Angsana New" w:hAnsi="Angsana New"/>
                <w:sz w:val="28"/>
                <w:lang w:val="en-GB"/>
              </w:rPr>
              <w:t>2017</w:t>
            </w:r>
          </w:p>
          <w:p w:rsidR="00B859E3" w:rsidRPr="00281007" w:rsidRDefault="00347A70" w:rsidP="00C152DA">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rPr>
              <w:t>(Restated)</w:t>
            </w:r>
          </w:p>
        </w:tc>
        <w:tc>
          <w:tcPr>
            <w:tcW w:w="1310" w:type="dxa"/>
            <w:vAlign w:val="bottom"/>
            <w:hideMark/>
          </w:tcPr>
          <w:p w:rsidR="00C152DA" w:rsidRDefault="00C152DA" w:rsidP="00C152DA">
            <w:pPr>
              <w:pBdr>
                <w:bottom w:val="single" w:sz="4" w:space="1" w:color="auto"/>
              </w:pBdr>
              <w:tabs>
                <w:tab w:val="left" w:pos="4140"/>
                <w:tab w:val="left" w:pos="6390"/>
              </w:tabs>
              <w:ind w:right="-43"/>
              <w:jc w:val="center"/>
              <w:rPr>
                <w:rFonts w:ascii="Angsana New" w:hAnsi="Angsana New"/>
                <w:sz w:val="28"/>
                <w:lang w:val="en-GB"/>
              </w:rPr>
            </w:pPr>
            <w:r w:rsidRPr="00281007">
              <w:rPr>
                <w:rFonts w:ascii="Angsana New" w:hAnsi="Angsana New" w:hint="cs"/>
                <w:sz w:val="28"/>
                <w:cs/>
                <w:lang w:val="en-GB"/>
              </w:rPr>
              <w:t>2018</w:t>
            </w:r>
          </w:p>
          <w:p w:rsidR="00B859E3" w:rsidRPr="00281007" w:rsidRDefault="00347A70" w:rsidP="00C152DA">
            <w:pPr>
              <w:pBdr>
                <w:bottom w:val="single" w:sz="4" w:space="1" w:color="auto"/>
              </w:pBdr>
              <w:tabs>
                <w:tab w:val="left" w:pos="4140"/>
                <w:tab w:val="left" w:pos="6390"/>
              </w:tabs>
              <w:ind w:right="-43"/>
              <w:jc w:val="center"/>
              <w:rPr>
                <w:rFonts w:ascii="Angsana New" w:hAnsi="Angsana New"/>
                <w:sz w:val="28"/>
                <w:cs/>
                <w:lang w:val="en-GB"/>
              </w:rPr>
            </w:pPr>
            <w:r>
              <w:rPr>
                <w:rFonts w:ascii="Angsana New" w:hAnsi="Angsana New"/>
                <w:sz w:val="28"/>
              </w:rPr>
              <w:t>(Restated)</w:t>
            </w:r>
          </w:p>
        </w:tc>
        <w:tc>
          <w:tcPr>
            <w:tcW w:w="1417" w:type="dxa"/>
            <w:vAlign w:val="bottom"/>
            <w:hideMark/>
          </w:tcPr>
          <w:p w:rsidR="00C152DA" w:rsidRDefault="00C152DA" w:rsidP="00C152DA">
            <w:pPr>
              <w:pBdr>
                <w:bottom w:val="single" w:sz="4" w:space="1" w:color="auto"/>
              </w:pBdr>
              <w:tabs>
                <w:tab w:val="left" w:pos="4140"/>
                <w:tab w:val="left" w:pos="6390"/>
              </w:tabs>
              <w:ind w:right="-43"/>
              <w:jc w:val="center"/>
              <w:rPr>
                <w:rFonts w:ascii="Angsana New" w:hAnsi="Angsana New"/>
                <w:sz w:val="28"/>
              </w:rPr>
            </w:pPr>
            <w:r w:rsidRPr="00281007">
              <w:rPr>
                <w:rFonts w:ascii="Angsana New" w:hAnsi="Angsana New" w:hint="cs"/>
                <w:sz w:val="28"/>
                <w:cs/>
              </w:rPr>
              <w:t>2017</w:t>
            </w:r>
          </w:p>
          <w:p w:rsidR="00B859E3" w:rsidRPr="00281007" w:rsidRDefault="00347A70" w:rsidP="00C152DA">
            <w:pPr>
              <w:pBdr>
                <w:bottom w:val="single" w:sz="4" w:space="1" w:color="auto"/>
              </w:pBdr>
              <w:tabs>
                <w:tab w:val="left" w:pos="4140"/>
                <w:tab w:val="left" w:pos="6390"/>
              </w:tabs>
              <w:ind w:right="-43"/>
              <w:jc w:val="center"/>
              <w:rPr>
                <w:rFonts w:ascii="Angsana New" w:hAnsi="Angsana New"/>
                <w:sz w:val="28"/>
              </w:rPr>
            </w:pPr>
            <w:r>
              <w:rPr>
                <w:rFonts w:ascii="Angsana New" w:hAnsi="Angsana New"/>
                <w:sz w:val="28"/>
              </w:rPr>
              <w:t>(Restated)</w:t>
            </w:r>
          </w:p>
        </w:tc>
      </w:tr>
      <w:tr w:rsidR="00D31045" w:rsidRPr="00281007" w:rsidTr="00D31045">
        <w:trPr>
          <w:cantSplit/>
        </w:trPr>
        <w:tc>
          <w:tcPr>
            <w:tcW w:w="3011" w:type="dxa"/>
            <w:hideMark/>
          </w:tcPr>
          <w:p w:rsidR="00D31045" w:rsidRPr="00281007" w:rsidRDefault="00D31045" w:rsidP="00D31045">
            <w:pPr>
              <w:rPr>
                <w:rFonts w:ascii="Angsana New" w:hAnsi="Angsana New"/>
                <w:sz w:val="28"/>
                <w:u w:val="single"/>
              </w:rPr>
            </w:pPr>
            <w:r w:rsidRPr="00281007">
              <w:rPr>
                <w:rFonts w:ascii="Angsana New" w:hAnsi="Angsana New"/>
                <w:sz w:val="28"/>
              </w:rPr>
              <w:t xml:space="preserve"> </w:t>
            </w: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1559"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2.47</w:t>
            </w:r>
          </w:p>
        </w:tc>
        <w:tc>
          <w:tcPr>
            <w:tcW w:w="1525"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2.75</w:t>
            </w:r>
          </w:p>
        </w:tc>
        <w:tc>
          <w:tcPr>
            <w:tcW w:w="1310"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2.32</w:t>
            </w:r>
          </w:p>
        </w:tc>
        <w:tc>
          <w:tcPr>
            <w:tcW w:w="1417"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2.31</w:t>
            </w:r>
          </w:p>
        </w:tc>
      </w:tr>
      <w:tr w:rsidR="00D31045" w:rsidRPr="00281007" w:rsidTr="00D31045">
        <w:trPr>
          <w:cantSplit/>
          <w:trHeight w:val="389"/>
        </w:trPr>
        <w:tc>
          <w:tcPr>
            <w:tcW w:w="3011" w:type="dxa"/>
            <w:hideMark/>
          </w:tcPr>
          <w:p w:rsidR="00D31045" w:rsidRPr="00281007" w:rsidRDefault="00D31045" w:rsidP="00D31045">
            <w:pPr>
              <w:overflowPunct w:val="0"/>
              <w:autoSpaceDE w:val="0"/>
              <w:autoSpaceDN w:val="0"/>
              <w:adjustRightInd w:val="0"/>
              <w:jc w:val="both"/>
              <w:textAlignment w:val="baseline"/>
              <w:rPr>
                <w:rFonts w:ascii="Angsana New" w:hAnsi="Angsana New"/>
                <w:sz w:val="28"/>
                <w:cs/>
              </w:rPr>
            </w:pPr>
            <w:r w:rsidRPr="00281007">
              <w:rPr>
                <w:rFonts w:ascii="Angsana New" w:hAnsi="Angsana New"/>
                <w:sz w:val="28"/>
              </w:rPr>
              <w:t xml:space="preserve"> Rabbit Prototype Co., Ltd.</w:t>
            </w:r>
          </w:p>
        </w:tc>
        <w:tc>
          <w:tcPr>
            <w:tcW w:w="1559"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4.23</w:t>
            </w:r>
          </w:p>
        </w:tc>
        <w:tc>
          <w:tcPr>
            <w:tcW w:w="1525" w:type="dxa"/>
            <w:shd w:val="clear" w:color="auto" w:fill="auto"/>
            <w:vAlign w:val="bottom"/>
            <w:hideMark/>
          </w:tcPr>
          <w:p w:rsidR="00D31045" w:rsidRPr="00281007" w:rsidRDefault="00D31045" w:rsidP="00D31045">
            <w:pPr>
              <w:jc w:val="right"/>
              <w:rPr>
                <w:rFonts w:ascii="Angsana New" w:hAnsi="Angsana New"/>
                <w:sz w:val="28"/>
              </w:rPr>
            </w:pPr>
            <w:r w:rsidRPr="00281007">
              <w:rPr>
                <w:rFonts w:ascii="Angsana New" w:hAnsi="Angsana New"/>
                <w:sz w:val="28"/>
              </w:rPr>
              <w:t>6.</w:t>
            </w:r>
            <w:r w:rsidR="00FB75C2">
              <w:rPr>
                <w:rFonts w:ascii="Angsana New" w:hAnsi="Angsana New"/>
                <w:sz w:val="28"/>
              </w:rPr>
              <w:t>16</w:t>
            </w:r>
          </w:p>
        </w:tc>
        <w:tc>
          <w:tcPr>
            <w:tcW w:w="1310"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3.20</w:t>
            </w:r>
          </w:p>
        </w:tc>
        <w:tc>
          <w:tcPr>
            <w:tcW w:w="1417"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4.84</w:t>
            </w:r>
          </w:p>
        </w:tc>
      </w:tr>
      <w:tr w:rsidR="00D31045" w:rsidRPr="00281007" w:rsidTr="00D31045">
        <w:trPr>
          <w:cantSplit/>
        </w:trPr>
        <w:tc>
          <w:tcPr>
            <w:tcW w:w="3011" w:type="dxa"/>
          </w:tcPr>
          <w:p w:rsidR="00D31045" w:rsidRPr="00281007" w:rsidRDefault="00D31045" w:rsidP="00D31045">
            <w:pPr>
              <w:overflowPunct w:val="0"/>
              <w:autoSpaceDE w:val="0"/>
              <w:autoSpaceDN w:val="0"/>
              <w:adjustRightInd w:val="0"/>
              <w:ind w:left="176" w:hanging="176"/>
              <w:jc w:val="both"/>
              <w:textAlignment w:val="baseline"/>
              <w:rPr>
                <w:rFonts w:ascii="Angsana New" w:hAnsi="Angsana New"/>
                <w:sz w:val="28"/>
                <w:cs/>
              </w:rPr>
            </w:pPr>
            <w:r w:rsidRPr="00281007">
              <w:rPr>
                <w:rFonts w:ascii="Angsana New" w:hAnsi="Angsana New"/>
                <w:sz w:val="28"/>
              </w:rPr>
              <w:t xml:space="preserve"> PT</w:t>
            </w:r>
            <w:r w:rsidRPr="00281007">
              <w:rPr>
                <w:rFonts w:ascii="Angsana New" w:hAnsi="Angsana New" w:hint="cs"/>
                <w:sz w:val="28"/>
                <w:cs/>
              </w:rPr>
              <w:t xml:space="preserve"> </w:t>
            </w:r>
            <w:r w:rsidR="00A056F2">
              <w:rPr>
                <w:rFonts w:ascii="Angsana New" w:hAnsi="Angsana New"/>
                <w:sz w:val="28"/>
              </w:rPr>
              <w:t xml:space="preserve">Indonesia </w:t>
            </w:r>
            <w:proofErr w:type="spellStart"/>
            <w:r w:rsidR="00A056F2">
              <w:rPr>
                <w:rFonts w:ascii="Angsana New" w:hAnsi="Angsana New"/>
                <w:sz w:val="28"/>
              </w:rPr>
              <w:t>Applicad</w:t>
            </w:r>
            <w:proofErr w:type="spellEnd"/>
            <w:r w:rsidRPr="00281007">
              <w:rPr>
                <w:rFonts w:ascii="Angsana New" w:hAnsi="Angsana New"/>
                <w:sz w:val="28"/>
              </w:rPr>
              <w:t xml:space="preserve"> Co., Ltd.</w:t>
            </w:r>
          </w:p>
        </w:tc>
        <w:tc>
          <w:tcPr>
            <w:tcW w:w="1559" w:type="dxa"/>
            <w:shd w:val="clear" w:color="auto" w:fill="auto"/>
            <w:vAlign w:val="bottom"/>
          </w:tcPr>
          <w:p w:rsidR="00D31045" w:rsidRPr="00281007" w:rsidRDefault="00D31045" w:rsidP="00D31045">
            <w:pPr>
              <w:jc w:val="right"/>
              <w:rPr>
                <w:rFonts w:ascii="Angsana New" w:hAnsi="Angsana New"/>
                <w:sz w:val="28"/>
                <w:cs/>
              </w:rPr>
            </w:pPr>
            <w:r w:rsidRPr="00281007">
              <w:rPr>
                <w:rFonts w:ascii="Angsana New" w:hAnsi="Angsana New"/>
                <w:sz w:val="28"/>
              </w:rPr>
              <w:t>2.0</w:t>
            </w:r>
            <w:r w:rsidR="00FB75C2">
              <w:rPr>
                <w:rFonts w:ascii="Angsana New" w:hAnsi="Angsana New"/>
                <w:sz w:val="28"/>
              </w:rPr>
              <w:t>1</w:t>
            </w:r>
          </w:p>
        </w:tc>
        <w:tc>
          <w:tcPr>
            <w:tcW w:w="1525"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1.99</w:t>
            </w:r>
          </w:p>
        </w:tc>
        <w:tc>
          <w:tcPr>
            <w:tcW w:w="1310" w:type="dxa"/>
            <w:shd w:val="clear" w:color="auto" w:fill="auto"/>
            <w:vAlign w:val="bottom"/>
          </w:tcPr>
          <w:p w:rsidR="00D31045" w:rsidRPr="00281007" w:rsidRDefault="00FB75C2" w:rsidP="00D31045">
            <w:pPr>
              <w:jc w:val="right"/>
              <w:rPr>
                <w:rFonts w:ascii="Angsana New" w:hAnsi="Angsana New"/>
                <w:sz w:val="28"/>
                <w:cs/>
              </w:rPr>
            </w:pPr>
            <w:r>
              <w:rPr>
                <w:rFonts w:ascii="Angsana New" w:hAnsi="Angsana New"/>
                <w:sz w:val="28"/>
              </w:rPr>
              <w:t>4.04</w:t>
            </w:r>
          </w:p>
        </w:tc>
        <w:tc>
          <w:tcPr>
            <w:tcW w:w="1417" w:type="dxa"/>
            <w:shd w:val="clear" w:color="auto" w:fill="auto"/>
            <w:vAlign w:val="bottom"/>
          </w:tcPr>
          <w:p w:rsidR="00D31045" w:rsidRPr="00281007" w:rsidRDefault="00FB75C2" w:rsidP="00D31045">
            <w:pPr>
              <w:jc w:val="right"/>
              <w:rPr>
                <w:rFonts w:ascii="Angsana New" w:hAnsi="Angsana New"/>
                <w:sz w:val="28"/>
              </w:rPr>
            </w:pPr>
            <w:r>
              <w:rPr>
                <w:rFonts w:ascii="Angsana New" w:hAnsi="Angsana New"/>
                <w:sz w:val="28"/>
              </w:rPr>
              <w:t>3.43</w:t>
            </w:r>
          </w:p>
        </w:tc>
      </w:tr>
    </w:tbl>
    <w:p w:rsidR="00AE6937" w:rsidRPr="00281007" w:rsidRDefault="00661FA7" w:rsidP="00661FA7">
      <w:pPr>
        <w:numPr>
          <w:ilvl w:val="1"/>
          <w:numId w:val="2"/>
        </w:numPr>
        <w:spacing w:before="120" w:line="260" w:lineRule="atLeast"/>
        <w:ind w:left="993" w:hanging="426"/>
        <w:jc w:val="both"/>
        <w:rPr>
          <w:rFonts w:ascii="Angsana New" w:hAnsi="Angsana New"/>
          <w:b/>
          <w:bCs/>
          <w:color w:val="000000"/>
          <w:sz w:val="28"/>
        </w:rPr>
      </w:pPr>
      <w:r w:rsidRPr="00281007">
        <w:rPr>
          <w:rFonts w:ascii="Angsana New" w:hAnsi="Angsana New"/>
          <w:b/>
          <w:bCs/>
          <w:color w:val="000000"/>
          <w:sz w:val="28"/>
        </w:rPr>
        <w:t xml:space="preserve"> New financial reporting standards</w:t>
      </w:r>
    </w:p>
    <w:p w:rsidR="00661FA7" w:rsidRPr="00281007" w:rsidRDefault="00661FA7" w:rsidP="00661FA7">
      <w:pPr>
        <w:pStyle w:val="ListParagraph"/>
        <w:spacing w:before="120" w:after="120"/>
        <w:ind w:left="1049"/>
        <w:contextualSpacing w:val="0"/>
        <w:jc w:val="thaiDistribute"/>
        <w:rPr>
          <w:rFonts w:asciiTheme="majorBidi" w:hAnsiTheme="majorBidi" w:cstheme="majorBidi"/>
          <w:b/>
          <w:bCs/>
          <w:sz w:val="28"/>
          <w:szCs w:val="28"/>
        </w:rPr>
      </w:pPr>
      <w:r w:rsidRPr="00281007">
        <w:rPr>
          <w:rFonts w:asciiTheme="majorBidi" w:hAnsiTheme="majorBidi" w:cstheme="majorBidi"/>
          <w:b/>
          <w:bCs/>
          <w:sz w:val="28"/>
          <w:szCs w:val="28"/>
        </w:rPr>
        <w:t xml:space="preserve">A. </w:t>
      </w:r>
      <w:r w:rsidRPr="00281007">
        <w:rPr>
          <w:rFonts w:asciiTheme="majorBidi" w:hAnsiTheme="majorBidi" w:cstheme="majorBidi"/>
          <w:b/>
          <w:bCs/>
          <w:sz w:val="28"/>
          <w:szCs w:val="28"/>
        </w:rPr>
        <w:tab/>
        <w:t>Financial reporting standards that became effective in the current year</w:t>
      </w:r>
    </w:p>
    <w:p w:rsidR="00661FA7" w:rsidRPr="00281007" w:rsidRDefault="00661FA7" w:rsidP="00661FA7">
      <w:pPr>
        <w:pStyle w:val="ListParagraph"/>
        <w:tabs>
          <w:tab w:val="left" w:pos="2880"/>
        </w:tabs>
        <w:spacing w:before="120" w:after="120"/>
        <w:ind w:left="1418"/>
        <w:contextualSpacing w:val="0"/>
        <w:jc w:val="thaiDistribute"/>
        <w:rPr>
          <w:rFonts w:asciiTheme="majorBidi" w:eastAsia="Calibri" w:hAnsiTheme="majorBidi" w:cstheme="majorBidi"/>
          <w:i/>
          <w:iCs/>
          <w:color w:val="000000"/>
          <w:sz w:val="28"/>
          <w:szCs w:val="28"/>
        </w:rPr>
      </w:pPr>
      <w:r w:rsidRPr="00281007">
        <w:rPr>
          <w:rFonts w:asciiTheme="majorBidi" w:hAnsiTheme="majorBidi" w:cstheme="majorBidi"/>
          <w:sz w:val="28"/>
          <w:szCs w:val="28"/>
        </w:rPr>
        <w:t>During the year, the Company and its subsidiaries have adopted the revised financial reporting standards and interpretations (revised 2017) and new accounting treatment guidance which are effective for fiscal years beginning on or after January 1, 2018. These financial reporting standards were aimed at alignment with the corresponding International Financial Reporting Standards with most of the changes</w:t>
      </w:r>
      <w:r w:rsidRPr="00281007">
        <w:rPr>
          <w:rFonts w:asciiTheme="majorBidi" w:hAnsiTheme="majorBidi" w:cstheme="majorBidi"/>
          <w:sz w:val="28"/>
          <w:szCs w:val="28"/>
          <w:cs/>
        </w:rPr>
        <w:t xml:space="preserve"> </w:t>
      </w:r>
      <w:r w:rsidRPr="00281007">
        <w:rPr>
          <w:rFonts w:asciiTheme="majorBidi" w:hAnsiTheme="majorBidi" w:cstheme="majorBidi"/>
          <w:sz w:val="28"/>
          <w:szCs w:val="28"/>
        </w:rPr>
        <w:t>and clarifications directed towards disclosures in the notes to financial statements. The adoption of these financial reporting standards does not have any significant impact on the Company and its subsidiaries’ financial statements</w:t>
      </w:r>
      <w:r w:rsidRPr="00281007">
        <w:rPr>
          <w:rFonts w:asciiTheme="majorBidi" w:eastAsia="Calibri" w:hAnsiTheme="majorBidi" w:cstheme="majorBidi"/>
          <w:color w:val="000000"/>
          <w:sz w:val="28"/>
          <w:szCs w:val="28"/>
        </w:rPr>
        <w:t>.</w:t>
      </w:r>
      <w:r w:rsidRPr="00281007">
        <w:rPr>
          <w:rFonts w:asciiTheme="majorBidi" w:eastAsia="Calibri" w:hAnsiTheme="majorBidi" w:cstheme="majorBidi"/>
          <w:i/>
          <w:iCs/>
          <w:color w:val="000000"/>
          <w:sz w:val="28"/>
          <w:szCs w:val="28"/>
        </w:rPr>
        <w:t xml:space="preserve"> </w:t>
      </w:r>
    </w:p>
    <w:p w:rsidR="00661FA7" w:rsidRPr="00281007" w:rsidRDefault="00661FA7" w:rsidP="00691366">
      <w:pPr>
        <w:pStyle w:val="ListParagraph"/>
        <w:tabs>
          <w:tab w:val="left" w:pos="1800"/>
          <w:tab w:val="left" w:pos="2400"/>
          <w:tab w:val="left" w:pos="3000"/>
        </w:tabs>
        <w:spacing w:before="120"/>
        <w:ind w:left="1417" w:hanging="425"/>
        <w:contextualSpacing w:val="0"/>
        <w:jc w:val="thaiDistribute"/>
        <w:rPr>
          <w:rFonts w:asciiTheme="majorBidi" w:hAnsiTheme="majorBidi" w:cstheme="majorBidi"/>
          <w:b/>
          <w:bCs/>
          <w:sz w:val="28"/>
          <w:szCs w:val="28"/>
        </w:rPr>
      </w:pPr>
      <w:r w:rsidRPr="00281007">
        <w:rPr>
          <w:rFonts w:asciiTheme="majorBidi" w:hAnsiTheme="majorBidi" w:cstheme="majorBidi"/>
          <w:b/>
          <w:bCs/>
          <w:sz w:val="28"/>
          <w:szCs w:val="28"/>
        </w:rPr>
        <w:t>B.</w:t>
      </w:r>
      <w:r w:rsidRPr="00281007">
        <w:rPr>
          <w:rFonts w:asciiTheme="majorBidi" w:hAnsiTheme="majorBidi" w:cstheme="majorBidi"/>
          <w:b/>
          <w:bCs/>
          <w:sz w:val="28"/>
          <w:szCs w:val="28"/>
          <w:cs/>
        </w:rPr>
        <w:t xml:space="preserve"> </w:t>
      </w:r>
      <w:r w:rsidRPr="00281007">
        <w:rPr>
          <w:rFonts w:asciiTheme="majorBidi" w:hAnsiTheme="majorBidi" w:cstheme="majorBidi"/>
          <w:b/>
          <w:bCs/>
          <w:sz w:val="28"/>
          <w:szCs w:val="28"/>
        </w:rPr>
        <w:tab/>
        <w:t>Financial reporting standards that will become effective for fiscal years beginning on or after January 1, 2019.</w:t>
      </w:r>
    </w:p>
    <w:p w:rsidR="00661FA7" w:rsidRPr="00281007" w:rsidRDefault="00661FA7" w:rsidP="00661FA7">
      <w:pPr>
        <w:pStyle w:val="ListParagraph"/>
        <w:tabs>
          <w:tab w:val="left" w:pos="2880"/>
        </w:tabs>
        <w:spacing w:before="120" w:after="120"/>
        <w:ind w:left="1418"/>
        <w:contextualSpacing w:val="0"/>
        <w:jc w:val="thaiDistribute"/>
        <w:rPr>
          <w:rFonts w:asciiTheme="majorBidi" w:hAnsiTheme="majorBidi" w:cstheme="majorBidi"/>
          <w:sz w:val="28"/>
          <w:szCs w:val="28"/>
        </w:rPr>
      </w:pPr>
      <w:r w:rsidRPr="00281007">
        <w:rPr>
          <w:rFonts w:asciiTheme="majorBidi" w:hAnsiTheme="majorBidi" w:cstheme="majorBidi"/>
          <w:sz w:val="28"/>
          <w:szCs w:val="28"/>
        </w:rPr>
        <w:t>During the current year, the Federation of Accounting Professions issued a number of revised and new financial reporting standards and interpretations (revised 2018) including new accounting treatment guidance, which are effective for fiscal years beginning on or after</w:t>
      </w:r>
      <w:r w:rsidR="00573A2C">
        <w:rPr>
          <w:rFonts w:asciiTheme="majorBidi" w:hAnsiTheme="majorBidi" w:cstheme="majorBidi"/>
          <w:sz w:val="28"/>
          <w:szCs w:val="28"/>
        </w:rPr>
        <w:t xml:space="preserve"> </w:t>
      </w:r>
      <w:r w:rsidRPr="00281007">
        <w:rPr>
          <w:rFonts w:asciiTheme="majorBidi" w:hAnsiTheme="majorBidi" w:cstheme="majorBidi"/>
          <w:sz w:val="28"/>
          <w:szCs w:val="28"/>
        </w:rPr>
        <w:t>January</w:t>
      </w:r>
      <w:r w:rsidR="00573A2C">
        <w:rPr>
          <w:rFonts w:asciiTheme="majorBidi" w:hAnsiTheme="majorBidi" w:cstheme="majorBidi"/>
          <w:sz w:val="28"/>
          <w:szCs w:val="28"/>
        </w:rPr>
        <w:t xml:space="preserve"> 1,</w:t>
      </w:r>
      <w:r w:rsidRPr="00281007">
        <w:rPr>
          <w:rFonts w:asciiTheme="majorBidi" w:hAnsiTheme="majorBidi" w:cstheme="majorBidi"/>
          <w:sz w:val="28"/>
          <w:szCs w:val="28"/>
        </w:rPr>
        <w:t xml:space="preserve"> 2019. These financial reporting standards were aimed at alignment with the corresponding International Financial Reporting Standards with most of the changes</w:t>
      </w:r>
      <w:r w:rsidRPr="00281007">
        <w:rPr>
          <w:rFonts w:asciiTheme="majorBidi" w:hAnsiTheme="majorBidi" w:cstheme="majorBidi"/>
          <w:sz w:val="28"/>
          <w:szCs w:val="28"/>
          <w:cs/>
        </w:rPr>
        <w:t xml:space="preserve"> </w:t>
      </w:r>
      <w:r w:rsidRPr="00281007">
        <w:rPr>
          <w:rFonts w:asciiTheme="majorBidi" w:hAnsiTheme="majorBidi" w:cstheme="majorBidi"/>
          <w:sz w:val="28"/>
          <w:szCs w:val="28"/>
        </w:rPr>
        <w:t xml:space="preserve">directed towards clarifying accounting treatment and providing accounting guidance for users of the standards. </w:t>
      </w:r>
    </w:p>
    <w:p w:rsidR="00661FA7" w:rsidRPr="00281007" w:rsidRDefault="00661FA7" w:rsidP="00661FA7">
      <w:pPr>
        <w:pStyle w:val="ListParagraph"/>
        <w:tabs>
          <w:tab w:val="left" w:pos="2880"/>
        </w:tabs>
        <w:spacing w:before="120" w:after="120"/>
        <w:ind w:left="1418"/>
        <w:contextualSpacing w:val="0"/>
        <w:jc w:val="thaiDistribute"/>
        <w:rPr>
          <w:rFonts w:asciiTheme="majorBidi" w:hAnsiTheme="majorBidi" w:cstheme="majorBidi"/>
          <w:sz w:val="28"/>
          <w:szCs w:val="28"/>
        </w:rPr>
      </w:pPr>
      <w:r w:rsidRPr="00281007">
        <w:rPr>
          <w:rFonts w:asciiTheme="majorBidi" w:hAnsiTheme="majorBidi" w:cstheme="majorBidi"/>
          <w:sz w:val="28"/>
          <w:szCs w:val="28"/>
        </w:rPr>
        <w:lastRenderedPageBreak/>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Pr="00281007">
        <w:rPr>
          <w:rFonts w:asciiTheme="majorBidi" w:hAnsiTheme="majorBidi" w:cstheme="majorBidi"/>
          <w:sz w:val="28"/>
          <w:szCs w:val="28"/>
        </w:rPr>
        <w:t>summarised</w:t>
      </w:r>
      <w:proofErr w:type="spellEnd"/>
      <w:r w:rsidRPr="00281007">
        <w:rPr>
          <w:rFonts w:asciiTheme="majorBidi" w:hAnsiTheme="majorBidi" w:cstheme="majorBidi"/>
          <w:sz w:val="28"/>
          <w:szCs w:val="28"/>
        </w:rPr>
        <w:t xml:space="preserve"> below.</w:t>
      </w:r>
    </w:p>
    <w:p w:rsidR="00661FA7" w:rsidRPr="00281007" w:rsidRDefault="00661FA7" w:rsidP="00661FA7">
      <w:pPr>
        <w:pStyle w:val="ListParagraph"/>
        <w:tabs>
          <w:tab w:val="left" w:pos="4140"/>
          <w:tab w:val="left" w:pos="6390"/>
        </w:tabs>
        <w:spacing w:before="120"/>
        <w:ind w:left="1418"/>
        <w:contextualSpacing w:val="0"/>
        <w:jc w:val="thaiDistribute"/>
        <w:rPr>
          <w:rFonts w:asciiTheme="majorBidi" w:eastAsia="Arial Unicode MS" w:hAnsiTheme="majorBidi" w:cstheme="majorBidi"/>
          <w:b/>
          <w:bCs/>
          <w:sz w:val="28"/>
          <w:szCs w:val="28"/>
        </w:rPr>
      </w:pPr>
      <w:r w:rsidRPr="00281007">
        <w:rPr>
          <w:rFonts w:asciiTheme="majorBidi" w:eastAsia="Arial Unicode MS" w:hAnsiTheme="majorBidi" w:cstheme="majorBidi"/>
          <w:b/>
          <w:bCs/>
          <w:sz w:val="28"/>
          <w:szCs w:val="28"/>
        </w:rPr>
        <w:t>TFRS 15 Revenue from Contracts with Customers</w:t>
      </w:r>
    </w:p>
    <w:p w:rsidR="00661FA7" w:rsidRPr="00281007" w:rsidRDefault="00661FA7" w:rsidP="00661FA7">
      <w:pPr>
        <w:pStyle w:val="ListParagraph"/>
        <w:tabs>
          <w:tab w:val="left" w:pos="2880"/>
        </w:tabs>
        <w:spacing w:before="120" w:after="120"/>
        <w:ind w:left="1418"/>
        <w:contextualSpacing w:val="0"/>
        <w:jc w:val="thaiDistribute"/>
        <w:rPr>
          <w:rFonts w:asciiTheme="majorBidi" w:hAnsiTheme="majorBidi" w:cstheme="majorBidi"/>
          <w:sz w:val="28"/>
          <w:szCs w:val="28"/>
        </w:rPr>
      </w:pPr>
      <w:r w:rsidRPr="00281007">
        <w:rPr>
          <w:rFonts w:asciiTheme="majorBidi" w:hAnsiTheme="majorBidi" w:cstheme="majorBidi"/>
          <w:sz w:val="28"/>
          <w:szCs w:val="28"/>
        </w:rPr>
        <w:t xml:space="preserve">TFRS 15 supersedes the following accounting standards together with related Interpretations. </w:t>
      </w:r>
    </w:p>
    <w:tbl>
      <w:tblPr>
        <w:tblW w:w="8865" w:type="dxa"/>
        <w:tblInd w:w="738" w:type="dxa"/>
        <w:tblLayout w:type="fixed"/>
        <w:tblLook w:val="04A0" w:firstRow="1" w:lastRow="0" w:firstColumn="1" w:lastColumn="0" w:noHBand="0" w:noVBand="1"/>
      </w:tblPr>
      <w:tblGrid>
        <w:gridCol w:w="2790"/>
        <w:gridCol w:w="6075"/>
      </w:tblGrid>
      <w:tr w:rsidR="00661FA7" w:rsidRPr="00281007" w:rsidTr="001216E3">
        <w:trPr>
          <w:trHeight w:val="224"/>
        </w:trPr>
        <w:tc>
          <w:tcPr>
            <w:tcW w:w="2790" w:type="dxa"/>
            <w:shd w:val="clear" w:color="auto" w:fill="auto"/>
          </w:tcPr>
          <w:p w:rsidR="00661FA7" w:rsidRPr="00281007"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TAS 11 (revised 2017)</w:t>
            </w:r>
          </w:p>
        </w:tc>
        <w:tc>
          <w:tcPr>
            <w:tcW w:w="6075" w:type="dxa"/>
            <w:shd w:val="clear" w:color="auto" w:fill="auto"/>
          </w:tcPr>
          <w:p w:rsidR="00661FA7" w:rsidRPr="00281007"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Construction contracts</w:t>
            </w:r>
          </w:p>
        </w:tc>
      </w:tr>
      <w:tr w:rsidR="00661FA7" w:rsidRPr="00281007" w:rsidTr="001216E3">
        <w:trPr>
          <w:trHeight w:val="224"/>
        </w:trPr>
        <w:tc>
          <w:tcPr>
            <w:tcW w:w="2790" w:type="dxa"/>
            <w:shd w:val="clear" w:color="auto" w:fill="auto"/>
          </w:tcPr>
          <w:p w:rsidR="00661FA7" w:rsidRPr="00281007"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TAS 18 (revised 2017)</w:t>
            </w:r>
          </w:p>
        </w:tc>
        <w:tc>
          <w:tcPr>
            <w:tcW w:w="6075" w:type="dxa"/>
            <w:shd w:val="clear" w:color="auto" w:fill="auto"/>
          </w:tcPr>
          <w:p w:rsidR="00661FA7" w:rsidRPr="00281007"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Revenue</w:t>
            </w:r>
          </w:p>
        </w:tc>
      </w:tr>
      <w:tr w:rsidR="00661FA7" w:rsidRPr="00281007" w:rsidTr="001216E3">
        <w:trPr>
          <w:trHeight w:val="224"/>
        </w:trPr>
        <w:tc>
          <w:tcPr>
            <w:tcW w:w="2790" w:type="dxa"/>
            <w:shd w:val="clear" w:color="auto" w:fill="auto"/>
          </w:tcPr>
          <w:p w:rsidR="00661FA7" w:rsidRPr="00281007"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TSIC 31 (revised 2017)</w:t>
            </w:r>
          </w:p>
        </w:tc>
        <w:tc>
          <w:tcPr>
            <w:tcW w:w="6075" w:type="dxa"/>
            <w:shd w:val="clear" w:color="auto" w:fill="auto"/>
          </w:tcPr>
          <w:p w:rsidR="00661FA7" w:rsidRPr="00281007"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Revenue - Barter Transactions Involving Advertising Services</w:t>
            </w:r>
          </w:p>
        </w:tc>
      </w:tr>
      <w:tr w:rsidR="00661FA7" w:rsidRPr="00281007" w:rsidTr="001216E3">
        <w:trPr>
          <w:trHeight w:val="237"/>
        </w:trPr>
        <w:tc>
          <w:tcPr>
            <w:tcW w:w="2790" w:type="dxa"/>
            <w:shd w:val="clear" w:color="auto" w:fill="auto"/>
          </w:tcPr>
          <w:p w:rsidR="00661FA7" w:rsidRPr="00281007"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TFRIC 13 (revised 2017)</w:t>
            </w:r>
          </w:p>
        </w:tc>
        <w:tc>
          <w:tcPr>
            <w:tcW w:w="6075" w:type="dxa"/>
            <w:shd w:val="clear" w:color="auto" w:fill="auto"/>
          </w:tcPr>
          <w:p w:rsidR="00661FA7" w:rsidRPr="00281007"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 xml:space="preserve">Customer Loyalty </w:t>
            </w:r>
            <w:proofErr w:type="spellStart"/>
            <w:r w:rsidRPr="00281007">
              <w:rPr>
                <w:rFonts w:asciiTheme="majorBidi" w:hAnsiTheme="majorBidi" w:cstheme="majorBidi"/>
                <w:color w:val="000000"/>
                <w:spacing w:val="-8"/>
                <w:sz w:val="28"/>
                <w:szCs w:val="28"/>
              </w:rPr>
              <w:t>Programmes</w:t>
            </w:r>
            <w:proofErr w:type="spellEnd"/>
          </w:p>
        </w:tc>
      </w:tr>
      <w:tr w:rsidR="00661FA7" w:rsidRPr="00281007" w:rsidTr="001216E3">
        <w:trPr>
          <w:trHeight w:val="224"/>
        </w:trPr>
        <w:tc>
          <w:tcPr>
            <w:tcW w:w="2790" w:type="dxa"/>
            <w:shd w:val="clear" w:color="auto" w:fill="auto"/>
          </w:tcPr>
          <w:p w:rsidR="00661FA7" w:rsidRPr="00281007"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TFRIC 15 (revised 2017)</w:t>
            </w:r>
          </w:p>
        </w:tc>
        <w:tc>
          <w:tcPr>
            <w:tcW w:w="6075" w:type="dxa"/>
            <w:shd w:val="clear" w:color="auto" w:fill="auto"/>
          </w:tcPr>
          <w:p w:rsidR="00661FA7" w:rsidRPr="00281007"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Agreements for the Construction of Real Estate</w:t>
            </w:r>
          </w:p>
        </w:tc>
      </w:tr>
      <w:tr w:rsidR="00661FA7" w:rsidRPr="00281007" w:rsidTr="001216E3">
        <w:trPr>
          <w:trHeight w:val="224"/>
        </w:trPr>
        <w:tc>
          <w:tcPr>
            <w:tcW w:w="2790" w:type="dxa"/>
            <w:shd w:val="clear" w:color="auto" w:fill="auto"/>
          </w:tcPr>
          <w:p w:rsidR="00661FA7" w:rsidRPr="00281007" w:rsidRDefault="00661FA7" w:rsidP="009068FC">
            <w:pPr>
              <w:pStyle w:val="ListParagraph"/>
              <w:spacing w:line="380" w:lineRule="exact"/>
              <w:ind w:left="68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TFRIC 18 (revised 2017)</w:t>
            </w:r>
          </w:p>
        </w:tc>
        <w:tc>
          <w:tcPr>
            <w:tcW w:w="6075" w:type="dxa"/>
            <w:shd w:val="clear" w:color="auto" w:fill="auto"/>
          </w:tcPr>
          <w:p w:rsidR="00661FA7" w:rsidRPr="00281007" w:rsidRDefault="00661FA7" w:rsidP="001216E3">
            <w:pPr>
              <w:pStyle w:val="ListParagraph"/>
              <w:tabs>
                <w:tab w:val="left" w:pos="181"/>
              </w:tabs>
              <w:spacing w:line="380" w:lineRule="exact"/>
              <w:ind w:left="269"/>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Transfers of Assets from Customers</w:t>
            </w:r>
          </w:p>
        </w:tc>
      </w:tr>
    </w:tbl>
    <w:p w:rsidR="00661FA7" w:rsidRPr="00281007" w:rsidRDefault="00661FA7" w:rsidP="00691366">
      <w:pPr>
        <w:pStyle w:val="ListParagraph"/>
        <w:tabs>
          <w:tab w:val="left" w:pos="2880"/>
        </w:tabs>
        <w:spacing w:before="120" w:after="120"/>
        <w:ind w:left="1418"/>
        <w:contextualSpacing w:val="0"/>
        <w:jc w:val="thaiDistribute"/>
        <w:rPr>
          <w:rFonts w:asciiTheme="majorBidi" w:hAnsiTheme="majorBidi" w:cstheme="majorBidi"/>
          <w:sz w:val="28"/>
          <w:szCs w:val="28"/>
        </w:rPr>
      </w:pPr>
      <w:r w:rsidRPr="00281007">
        <w:rPr>
          <w:rFonts w:asciiTheme="majorBidi" w:hAnsiTheme="majorBidi" w:cstheme="majorBidi"/>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281007">
        <w:rPr>
          <w:rFonts w:asciiTheme="majorBidi" w:hAnsiTheme="majorBidi" w:cstheme="majorBidi"/>
          <w:sz w:val="28"/>
          <w:szCs w:val="28"/>
        </w:rPr>
        <w:t>recognised</w:t>
      </w:r>
      <w:proofErr w:type="spellEnd"/>
      <w:r w:rsidRPr="00281007">
        <w:rPr>
          <w:rFonts w:asciiTheme="majorBidi" w:hAnsiTheme="majorBidi" w:cstheme="majorBidi"/>
          <w:sz w:val="28"/>
          <w:szCs w:val="28"/>
        </w:rPr>
        <w:t xml:space="preserve"> at an amount that reflects the consideration to which an entity expects to be entitled in exchange for transferring goods or services to a customer. The standard requires entities to exercise </w:t>
      </w:r>
      <w:proofErr w:type="spellStart"/>
      <w:r w:rsidRPr="00281007">
        <w:rPr>
          <w:rFonts w:asciiTheme="majorBidi" w:hAnsiTheme="majorBidi" w:cstheme="majorBidi"/>
          <w:sz w:val="28"/>
          <w:szCs w:val="28"/>
        </w:rPr>
        <w:t>judgement</w:t>
      </w:r>
      <w:proofErr w:type="spellEnd"/>
      <w:r w:rsidRPr="00281007">
        <w:rPr>
          <w:rFonts w:asciiTheme="majorBidi" w:hAnsiTheme="majorBidi" w:cstheme="majorBidi"/>
          <w:sz w:val="28"/>
          <w:szCs w:val="28"/>
        </w:rPr>
        <w:t>, taking into consideration all of the relevant facts and circumstances when applying each step of the model.</w:t>
      </w:r>
    </w:p>
    <w:p w:rsidR="00661FA7" w:rsidRPr="00281007" w:rsidRDefault="00661FA7" w:rsidP="00691366">
      <w:pPr>
        <w:pStyle w:val="ListParagraph"/>
        <w:tabs>
          <w:tab w:val="left" w:pos="2880"/>
        </w:tabs>
        <w:spacing w:before="120" w:after="120"/>
        <w:ind w:left="1418"/>
        <w:contextualSpacing w:val="0"/>
        <w:jc w:val="thaiDistribute"/>
        <w:rPr>
          <w:rFonts w:asciiTheme="majorBidi" w:hAnsiTheme="majorBidi" w:cstheme="majorBidi"/>
          <w:sz w:val="28"/>
          <w:szCs w:val="28"/>
        </w:rPr>
      </w:pPr>
      <w:r w:rsidRPr="00281007">
        <w:rPr>
          <w:rFonts w:asciiTheme="majorBidi" w:hAnsiTheme="majorBidi" w:cstheme="majorBidi"/>
          <w:sz w:val="28"/>
          <w:szCs w:val="28"/>
        </w:rPr>
        <w:t>The management of the Company and its subsidiaries believe that this standard will not have any significant impact on the financial statements when it is initially applied.</w:t>
      </w:r>
    </w:p>
    <w:p w:rsidR="00661FA7" w:rsidRPr="00281007" w:rsidRDefault="00691366" w:rsidP="00691366">
      <w:pPr>
        <w:pStyle w:val="ListParagraph"/>
        <w:tabs>
          <w:tab w:val="left" w:pos="1418"/>
          <w:tab w:val="left" w:pos="2400"/>
          <w:tab w:val="left" w:pos="3000"/>
        </w:tabs>
        <w:spacing w:before="120"/>
        <w:ind w:left="1413" w:hanging="420"/>
        <w:contextualSpacing w:val="0"/>
        <w:jc w:val="thaiDistribute"/>
        <w:rPr>
          <w:rFonts w:asciiTheme="majorBidi" w:hAnsiTheme="majorBidi" w:cstheme="majorBidi"/>
          <w:b/>
          <w:bCs/>
          <w:sz w:val="28"/>
          <w:szCs w:val="28"/>
        </w:rPr>
      </w:pPr>
      <w:r w:rsidRPr="00281007">
        <w:rPr>
          <w:rFonts w:asciiTheme="majorBidi" w:hAnsiTheme="majorBidi" w:cstheme="majorBidi"/>
          <w:b/>
          <w:bCs/>
          <w:sz w:val="28"/>
          <w:szCs w:val="28"/>
        </w:rPr>
        <w:t>C.</w:t>
      </w:r>
      <w:r w:rsidRPr="00281007">
        <w:rPr>
          <w:rFonts w:asciiTheme="majorBidi" w:hAnsiTheme="majorBidi" w:cstheme="majorBidi"/>
          <w:b/>
          <w:bCs/>
          <w:sz w:val="28"/>
          <w:szCs w:val="28"/>
        </w:rPr>
        <w:tab/>
      </w:r>
      <w:r w:rsidR="00661FA7" w:rsidRPr="00982D69">
        <w:rPr>
          <w:rFonts w:asciiTheme="majorBidi" w:hAnsiTheme="majorBidi" w:cstheme="majorBidi"/>
          <w:b/>
          <w:bCs/>
          <w:sz w:val="28"/>
          <w:szCs w:val="28"/>
        </w:rPr>
        <w:t>Financial reporting standards that will become effective for fiscal</w:t>
      </w:r>
      <w:r w:rsidR="009D4955">
        <w:rPr>
          <w:rFonts w:asciiTheme="majorBidi" w:hAnsiTheme="majorBidi" w:cstheme="majorBidi"/>
          <w:b/>
          <w:bCs/>
          <w:sz w:val="28"/>
          <w:szCs w:val="28"/>
        </w:rPr>
        <w:t xml:space="preserve"> years </w:t>
      </w:r>
      <w:r w:rsidR="00D448B6">
        <w:rPr>
          <w:rFonts w:asciiTheme="majorBidi" w:hAnsiTheme="majorBidi" w:cstheme="majorBidi"/>
          <w:b/>
          <w:bCs/>
          <w:sz w:val="28"/>
          <w:szCs w:val="28"/>
        </w:rPr>
        <w:t xml:space="preserve">beginning on or after </w:t>
      </w:r>
      <w:r w:rsidR="00982D69" w:rsidRPr="00982D69">
        <w:rPr>
          <w:rFonts w:asciiTheme="majorBidi" w:hAnsiTheme="majorBidi" w:cstheme="majorBidi"/>
          <w:b/>
          <w:bCs/>
          <w:sz w:val="28"/>
          <w:szCs w:val="28"/>
        </w:rPr>
        <w:t>January</w:t>
      </w:r>
      <w:r w:rsidR="008B193C" w:rsidRPr="00982D69">
        <w:rPr>
          <w:rFonts w:asciiTheme="majorBidi" w:hAnsiTheme="majorBidi" w:cstheme="majorBidi"/>
          <w:b/>
          <w:bCs/>
          <w:sz w:val="28"/>
          <w:szCs w:val="28"/>
        </w:rPr>
        <w:t>, 1</w:t>
      </w:r>
      <w:r w:rsidR="00982D69" w:rsidRPr="00982D69">
        <w:rPr>
          <w:rFonts w:asciiTheme="majorBidi" w:hAnsiTheme="majorBidi" w:cstheme="majorBidi"/>
          <w:b/>
          <w:bCs/>
          <w:sz w:val="28"/>
          <w:szCs w:val="28"/>
        </w:rPr>
        <w:t xml:space="preserve"> </w:t>
      </w:r>
      <w:r w:rsidR="00661FA7" w:rsidRPr="00982D69">
        <w:rPr>
          <w:rFonts w:asciiTheme="majorBidi" w:hAnsiTheme="majorBidi" w:cstheme="majorBidi"/>
          <w:b/>
          <w:bCs/>
          <w:sz w:val="28"/>
          <w:szCs w:val="28"/>
        </w:rPr>
        <w:t>2020</w:t>
      </w:r>
      <w:r w:rsidR="00982D69" w:rsidRPr="00982D69">
        <w:rPr>
          <w:rFonts w:asciiTheme="majorBidi" w:hAnsiTheme="majorBidi" w:cstheme="majorBidi"/>
          <w:b/>
          <w:bCs/>
          <w:sz w:val="28"/>
          <w:szCs w:val="28"/>
        </w:rPr>
        <w:t>.</w:t>
      </w:r>
    </w:p>
    <w:p w:rsidR="00661FA7" w:rsidRPr="00281007" w:rsidRDefault="00661FA7" w:rsidP="00691366">
      <w:pPr>
        <w:pStyle w:val="ListParagraph"/>
        <w:tabs>
          <w:tab w:val="left" w:pos="2880"/>
        </w:tabs>
        <w:spacing w:before="120" w:after="120" w:line="370" w:lineRule="exact"/>
        <w:ind w:left="1418"/>
        <w:jc w:val="thaiDistribute"/>
        <w:rPr>
          <w:rFonts w:asciiTheme="majorBidi" w:hAnsiTheme="majorBidi" w:cstheme="majorBidi"/>
          <w:sz w:val="28"/>
          <w:szCs w:val="28"/>
        </w:rPr>
      </w:pPr>
      <w:r w:rsidRPr="00281007">
        <w:rPr>
          <w:rFonts w:asciiTheme="majorBidi" w:hAnsiTheme="majorBidi" w:cstheme="majorBidi"/>
          <w:sz w:val="28"/>
          <w:szCs w:val="28"/>
        </w:rPr>
        <w:t>During the current year, the Federation of Accounting Professions issued the set of TFRSs related to financial instruments consists of five accounting standards and interpretations, as follows:</w:t>
      </w:r>
    </w:p>
    <w:p w:rsidR="00661FA7" w:rsidRPr="00281007" w:rsidRDefault="00661FA7" w:rsidP="00691366">
      <w:pPr>
        <w:pStyle w:val="ListParagraph"/>
        <w:tabs>
          <w:tab w:val="left" w:pos="2880"/>
        </w:tabs>
        <w:spacing w:before="120" w:line="370" w:lineRule="exact"/>
        <w:ind w:left="1418"/>
        <w:jc w:val="thaiDistribute"/>
        <w:rPr>
          <w:rFonts w:asciiTheme="majorBidi" w:hAnsiTheme="majorBidi" w:cstheme="majorBidi"/>
          <w:sz w:val="28"/>
          <w:szCs w:val="28"/>
        </w:rPr>
      </w:pPr>
      <w:r w:rsidRPr="00281007">
        <w:rPr>
          <w:rFonts w:asciiTheme="majorBidi" w:hAnsiTheme="majorBidi" w:cstheme="majorBidi"/>
          <w:sz w:val="28"/>
          <w:szCs w:val="28"/>
        </w:rPr>
        <w:t>Financial reporting standards:</w:t>
      </w:r>
    </w:p>
    <w:tbl>
      <w:tblPr>
        <w:tblW w:w="8190" w:type="dxa"/>
        <w:tblInd w:w="1278" w:type="dxa"/>
        <w:tblLook w:val="01E0" w:firstRow="1" w:lastRow="1" w:firstColumn="1" w:lastColumn="1" w:noHBand="0" w:noVBand="0"/>
      </w:tblPr>
      <w:tblGrid>
        <w:gridCol w:w="2070"/>
        <w:gridCol w:w="6120"/>
      </w:tblGrid>
      <w:tr w:rsidR="00661FA7" w:rsidRPr="00281007" w:rsidTr="001216E3">
        <w:tc>
          <w:tcPr>
            <w:tcW w:w="2070" w:type="dxa"/>
          </w:tcPr>
          <w:p w:rsidR="00661FA7" w:rsidRPr="00281007" w:rsidRDefault="00661FA7" w:rsidP="009068FC">
            <w:pPr>
              <w:pStyle w:val="ListParagraph"/>
              <w:spacing w:line="380" w:lineRule="exact"/>
              <w:ind w:left="14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TFRS 7</w:t>
            </w:r>
          </w:p>
        </w:tc>
        <w:tc>
          <w:tcPr>
            <w:tcW w:w="6120" w:type="dxa"/>
          </w:tcPr>
          <w:p w:rsidR="00661FA7" w:rsidRPr="00281007" w:rsidRDefault="00661FA7" w:rsidP="00691366">
            <w:pPr>
              <w:spacing w:line="380" w:lineRule="exact"/>
              <w:ind w:left="368"/>
              <w:jc w:val="thaiDistribute"/>
              <w:rPr>
                <w:rFonts w:asciiTheme="majorBidi" w:hAnsiTheme="majorBidi" w:cstheme="majorBidi"/>
                <w:color w:val="000000"/>
                <w:spacing w:val="-8"/>
                <w:sz w:val="28"/>
              </w:rPr>
            </w:pPr>
            <w:r w:rsidRPr="00281007">
              <w:rPr>
                <w:rFonts w:asciiTheme="majorBidi" w:hAnsiTheme="majorBidi" w:cstheme="majorBidi"/>
                <w:color w:val="000000"/>
                <w:spacing w:val="-8"/>
                <w:sz w:val="28"/>
              </w:rPr>
              <w:t>Financial Instruments: Disclosures</w:t>
            </w:r>
          </w:p>
        </w:tc>
      </w:tr>
      <w:tr w:rsidR="00661FA7" w:rsidRPr="00281007" w:rsidTr="001216E3">
        <w:tc>
          <w:tcPr>
            <w:tcW w:w="2070" w:type="dxa"/>
          </w:tcPr>
          <w:p w:rsidR="00661FA7" w:rsidRPr="00281007" w:rsidRDefault="00661FA7" w:rsidP="009068FC">
            <w:pPr>
              <w:pStyle w:val="ListParagraph"/>
              <w:spacing w:line="380" w:lineRule="exact"/>
              <w:ind w:left="14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 xml:space="preserve">TFRS 9 </w:t>
            </w:r>
          </w:p>
        </w:tc>
        <w:tc>
          <w:tcPr>
            <w:tcW w:w="6120" w:type="dxa"/>
          </w:tcPr>
          <w:p w:rsidR="00661FA7" w:rsidRPr="00281007" w:rsidRDefault="00661FA7" w:rsidP="00691366">
            <w:pPr>
              <w:spacing w:line="380" w:lineRule="exact"/>
              <w:ind w:left="368"/>
              <w:jc w:val="thaiDistribute"/>
              <w:rPr>
                <w:rFonts w:asciiTheme="majorBidi" w:hAnsiTheme="majorBidi" w:cstheme="majorBidi"/>
                <w:color w:val="000000"/>
                <w:spacing w:val="-8"/>
                <w:sz w:val="28"/>
              </w:rPr>
            </w:pPr>
            <w:r w:rsidRPr="00281007">
              <w:rPr>
                <w:rFonts w:asciiTheme="majorBidi" w:hAnsiTheme="majorBidi" w:cstheme="majorBidi"/>
                <w:color w:val="000000"/>
                <w:spacing w:val="-8"/>
                <w:sz w:val="28"/>
              </w:rPr>
              <w:t>Financial Instruments</w:t>
            </w:r>
          </w:p>
        </w:tc>
      </w:tr>
    </w:tbl>
    <w:p w:rsidR="00661FA7" w:rsidRPr="00281007" w:rsidRDefault="00661FA7" w:rsidP="00691366">
      <w:pPr>
        <w:pStyle w:val="ListParagraph"/>
        <w:tabs>
          <w:tab w:val="left" w:pos="2880"/>
        </w:tabs>
        <w:spacing w:line="380" w:lineRule="exact"/>
        <w:ind w:left="1418"/>
        <w:jc w:val="thaiDistribute"/>
        <w:rPr>
          <w:rFonts w:asciiTheme="majorBidi" w:hAnsiTheme="majorBidi" w:cstheme="majorBidi"/>
          <w:sz w:val="28"/>
          <w:szCs w:val="28"/>
        </w:rPr>
      </w:pPr>
      <w:r w:rsidRPr="00281007">
        <w:rPr>
          <w:rFonts w:asciiTheme="majorBidi" w:hAnsiTheme="majorBidi" w:cstheme="majorBidi"/>
          <w:sz w:val="28"/>
          <w:szCs w:val="28"/>
        </w:rPr>
        <w:t>Accounting standard:</w:t>
      </w:r>
    </w:p>
    <w:tbl>
      <w:tblPr>
        <w:tblW w:w="8190" w:type="dxa"/>
        <w:tblInd w:w="1278" w:type="dxa"/>
        <w:tblLook w:val="01E0" w:firstRow="1" w:lastRow="1" w:firstColumn="1" w:lastColumn="1" w:noHBand="0" w:noVBand="0"/>
      </w:tblPr>
      <w:tblGrid>
        <w:gridCol w:w="2070"/>
        <w:gridCol w:w="6120"/>
      </w:tblGrid>
      <w:tr w:rsidR="00661FA7" w:rsidRPr="00281007" w:rsidTr="001216E3">
        <w:tc>
          <w:tcPr>
            <w:tcW w:w="2070" w:type="dxa"/>
          </w:tcPr>
          <w:p w:rsidR="00661FA7" w:rsidRPr="00281007" w:rsidRDefault="00661FA7" w:rsidP="009068FC">
            <w:pPr>
              <w:pStyle w:val="ListParagraph"/>
              <w:spacing w:line="380" w:lineRule="exact"/>
              <w:ind w:left="14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 xml:space="preserve">TAS 32 </w:t>
            </w:r>
          </w:p>
        </w:tc>
        <w:tc>
          <w:tcPr>
            <w:tcW w:w="6120" w:type="dxa"/>
          </w:tcPr>
          <w:p w:rsidR="00661FA7" w:rsidRPr="00281007" w:rsidRDefault="00661FA7" w:rsidP="00691366">
            <w:pPr>
              <w:spacing w:line="380" w:lineRule="exact"/>
              <w:ind w:left="368"/>
              <w:jc w:val="thaiDistribute"/>
              <w:rPr>
                <w:rFonts w:asciiTheme="majorBidi" w:hAnsiTheme="majorBidi" w:cstheme="majorBidi"/>
                <w:color w:val="000000"/>
                <w:spacing w:val="-8"/>
                <w:sz w:val="28"/>
              </w:rPr>
            </w:pPr>
            <w:r w:rsidRPr="00281007">
              <w:rPr>
                <w:rFonts w:asciiTheme="majorBidi" w:hAnsiTheme="majorBidi" w:cstheme="majorBidi"/>
                <w:color w:val="000000"/>
                <w:spacing w:val="-8"/>
                <w:sz w:val="28"/>
              </w:rPr>
              <w:t>Financial Instruments: Presentation</w:t>
            </w:r>
          </w:p>
        </w:tc>
      </w:tr>
    </w:tbl>
    <w:p w:rsidR="00661FA7" w:rsidRPr="00281007" w:rsidRDefault="00661FA7" w:rsidP="00691366">
      <w:pPr>
        <w:pStyle w:val="ListParagraph"/>
        <w:tabs>
          <w:tab w:val="left" w:pos="2880"/>
        </w:tabs>
        <w:spacing w:line="380" w:lineRule="exact"/>
        <w:ind w:left="1418"/>
        <w:jc w:val="thaiDistribute"/>
        <w:rPr>
          <w:rFonts w:asciiTheme="majorBidi" w:hAnsiTheme="majorBidi" w:cstheme="majorBidi"/>
          <w:sz w:val="28"/>
          <w:szCs w:val="28"/>
        </w:rPr>
      </w:pPr>
      <w:r w:rsidRPr="00281007">
        <w:rPr>
          <w:rFonts w:asciiTheme="majorBidi" w:hAnsiTheme="majorBidi" w:cstheme="majorBidi"/>
          <w:sz w:val="28"/>
          <w:szCs w:val="28"/>
        </w:rPr>
        <w:t>Financial Reporting Standard Interpretations:</w:t>
      </w:r>
    </w:p>
    <w:tbl>
      <w:tblPr>
        <w:tblW w:w="8190" w:type="dxa"/>
        <w:tblInd w:w="1278" w:type="dxa"/>
        <w:tblLook w:val="01E0" w:firstRow="1" w:lastRow="1" w:firstColumn="1" w:lastColumn="1" w:noHBand="0" w:noVBand="0"/>
      </w:tblPr>
      <w:tblGrid>
        <w:gridCol w:w="2070"/>
        <w:gridCol w:w="6120"/>
      </w:tblGrid>
      <w:tr w:rsidR="00661FA7" w:rsidRPr="00281007" w:rsidTr="001216E3">
        <w:tc>
          <w:tcPr>
            <w:tcW w:w="2070" w:type="dxa"/>
          </w:tcPr>
          <w:p w:rsidR="00661FA7" w:rsidRPr="00281007" w:rsidRDefault="00661FA7" w:rsidP="009068FC">
            <w:pPr>
              <w:pStyle w:val="ListParagraph"/>
              <w:spacing w:line="380" w:lineRule="exact"/>
              <w:ind w:left="14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 xml:space="preserve">TFRIC 16 </w:t>
            </w:r>
          </w:p>
        </w:tc>
        <w:tc>
          <w:tcPr>
            <w:tcW w:w="6120" w:type="dxa"/>
          </w:tcPr>
          <w:p w:rsidR="00661FA7" w:rsidRPr="00281007" w:rsidRDefault="00661FA7" w:rsidP="009D4955">
            <w:pPr>
              <w:pStyle w:val="ListParagraph"/>
              <w:spacing w:line="380" w:lineRule="exact"/>
              <w:ind w:left="338"/>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Hedges of a Net Investment in a Foreign Operation</w:t>
            </w:r>
          </w:p>
        </w:tc>
      </w:tr>
      <w:tr w:rsidR="00661FA7" w:rsidRPr="00281007" w:rsidTr="001216E3">
        <w:tc>
          <w:tcPr>
            <w:tcW w:w="2070" w:type="dxa"/>
          </w:tcPr>
          <w:p w:rsidR="00661FA7" w:rsidRPr="00281007" w:rsidRDefault="00661FA7" w:rsidP="009068FC">
            <w:pPr>
              <w:pStyle w:val="ListParagraph"/>
              <w:spacing w:line="380" w:lineRule="exact"/>
              <w:ind w:left="140"/>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TFRIC 19</w:t>
            </w:r>
          </w:p>
        </w:tc>
        <w:tc>
          <w:tcPr>
            <w:tcW w:w="6120" w:type="dxa"/>
          </w:tcPr>
          <w:p w:rsidR="00661FA7" w:rsidRPr="00281007" w:rsidRDefault="00661FA7" w:rsidP="009D4955">
            <w:pPr>
              <w:pStyle w:val="ListParagraph"/>
              <w:spacing w:line="380" w:lineRule="exact"/>
              <w:ind w:left="338"/>
              <w:jc w:val="thaiDistribute"/>
              <w:rPr>
                <w:rFonts w:asciiTheme="majorBidi" w:hAnsiTheme="majorBidi" w:cstheme="majorBidi"/>
                <w:color w:val="000000"/>
                <w:spacing w:val="-8"/>
                <w:sz w:val="28"/>
                <w:szCs w:val="28"/>
              </w:rPr>
            </w:pPr>
            <w:r w:rsidRPr="00281007">
              <w:rPr>
                <w:rFonts w:asciiTheme="majorBidi" w:hAnsiTheme="majorBidi" w:cstheme="majorBidi"/>
                <w:color w:val="000000"/>
                <w:spacing w:val="-8"/>
                <w:sz w:val="28"/>
                <w:szCs w:val="28"/>
              </w:rPr>
              <w:t>Extinguishing Financial Liabilities with Equity Instruments</w:t>
            </w:r>
          </w:p>
        </w:tc>
      </w:tr>
    </w:tbl>
    <w:p w:rsidR="00691366" w:rsidRPr="00281007" w:rsidRDefault="00691366" w:rsidP="00691366">
      <w:pPr>
        <w:pStyle w:val="ListParagraph"/>
        <w:tabs>
          <w:tab w:val="left" w:pos="2880"/>
        </w:tabs>
        <w:spacing w:before="120" w:after="120" w:line="370" w:lineRule="exact"/>
        <w:ind w:left="1418"/>
        <w:jc w:val="thaiDistribute"/>
        <w:rPr>
          <w:rFonts w:asciiTheme="majorBidi" w:hAnsiTheme="majorBidi" w:cstheme="majorBidi"/>
          <w:sz w:val="28"/>
          <w:szCs w:val="28"/>
        </w:rPr>
      </w:pPr>
    </w:p>
    <w:p w:rsidR="00661FA7" w:rsidRPr="00281007" w:rsidRDefault="00661FA7" w:rsidP="00691366">
      <w:pPr>
        <w:pStyle w:val="ListParagraph"/>
        <w:tabs>
          <w:tab w:val="left" w:pos="2880"/>
        </w:tabs>
        <w:spacing w:before="120" w:after="120"/>
        <w:ind w:left="1418"/>
        <w:contextualSpacing w:val="0"/>
        <w:jc w:val="thaiDistribute"/>
        <w:rPr>
          <w:rFonts w:asciiTheme="majorBidi" w:hAnsiTheme="majorBidi" w:cstheme="majorBidi"/>
          <w:sz w:val="28"/>
          <w:szCs w:val="28"/>
        </w:rPr>
      </w:pPr>
      <w:r w:rsidRPr="00281007">
        <w:rPr>
          <w:rFonts w:asciiTheme="majorBidi" w:hAnsiTheme="majorBidi" w:cstheme="majorBidi"/>
          <w:sz w:val="28"/>
          <w:szCs w:val="28"/>
        </w:rPr>
        <w:lastRenderedPageBreak/>
        <w:t xml:space="preserve">These TFRSs related to financial instruments make stipulations relating to the classification of financial instruments and their measurement at fair value or </w:t>
      </w:r>
      <w:proofErr w:type="spellStart"/>
      <w:r w:rsidRPr="00281007">
        <w:rPr>
          <w:rFonts w:asciiTheme="majorBidi" w:hAnsiTheme="majorBidi" w:cstheme="majorBidi"/>
          <w:sz w:val="28"/>
          <w:szCs w:val="28"/>
        </w:rPr>
        <w:t>amortised</w:t>
      </w:r>
      <w:proofErr w:type="spellEnd"/>
      <w:r w:rsidRPr="00281007">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81007">
        <w:rPr>
          <w:rFonts w:asciiTheme="majorBidi" w:hAnsiTheme="majorBidi" w:cstheme="majorBidi"/>
          <w:sz w:val="28"/>
          <w:szCs w:val="28"/>
          <w:cs/>
        </w:rPr>
        <w:t xml:space="preserve"> </w:t>
      </w:r>
      <w:r w:rsidRPr="00281007">
        <w:rPr>
          <w:rFonts w:asciiTheme="majorBidi" w:hAnsiTheme="majorBidi" w:cstheme="majorBidi"/>
          <w:sz w:val="28"/>
          <w:szCs w:val="28"/>
        </w:rPr>
        <w:t xml:space="preserve">cancelled.   </w:t>
      </w:r>
    </w:p>
    <w:p w:rsidR="00661FA7" w:rsidRPr="00281007" w:rsidRDefault="00661FA7" w:rsidP="00691366">
      <w:pPr>
        <w:pStyle w:val="ListParagraph"/>
        <w:tabs>
          <w:tab w:val="left" w:pos="2880"/>
        </w:tabs>
        <w:spacing w:before="120" w:after="120"/>
        <w:ind w:left="1418"/>
        <w:contextualSpacing w:val="0"/>
        <w:jc w:val="thaiDistribute"/>
        <w:rPr>
          <w:rFonts w:asciiTheme="majorBidi" w:hAnsiTheme="majorBidi" w:cstheme="majorBidi"/>
          <w:sz w:val="28"/>
          <w:szCs w:val="28"/>
        </w:rPr>
      </w:pPr>
      <w:r w:rsidRPr="00281007">
        <w:rPr>
          <w:rFonts w:asciiTheme="majorBidi" w:hAnsiTheme="majorBidi" w:cstheme="majorBidi"/>
          <w:sz w:val="28"/>
          <w:szCs w:val="28"/>
        </w:rPr>
        <w:t>The management of the Company and its subsidiaries is currently evaluating the impact of these standards to the financial statements in the year when they are adopted.</w:t>
      </w:r>
    </w:p>
    <w:p w:rsidR="001606AE" w:rsidRPr="00281007" w:rsidRDefault="002C43D5" w:rsidP="00E722BC">
      <w:pPr>
        <w:pStyle w:val="ListParagraph"/>
        <w:numPr>
          <w:ilvl w:val="0"/>
          <w:numId w:val="2"/>
        </w:numPr>
        <w:tabs>
          <w:tab w:val="left" w:pos="1440"/>
          <w:tab w:val="left" w:pos="2880"/>
        </w:tabs>
        <w:spacing w:before="240" w:after="120" w:line="420" w:lineRule="exact"/>
        <w:ind w:left="567" w:hanging="567"/>
        <w:jc w:val="thaiDistribute"/>
        <w:rPr>
          <w:rFonts w:ascii="Angsana New" w:hAnsi="Angsana New"/>
          <w:b/>
          <w:bCs/>
          <w:spacing w:val="-2"/>
          <w:sz w:val="28"/>
          <w:szCs w:val="28"/>
        </w:rPr>
      </w:pPr>
      <w:r w:rsidRPr="00281007">
        <w:rPr>
          <w:rFonts w:ascii="Angsana New" w:hAnsi="Angsana New"/>
          <w:b/>
          <w:bCs/>
          <w:spacing w:val="-2"/>
          <w:sz w:val="28"/>
          <w:szCs w:val="28"/>
        </w:rPr>
        <w:t>SIGNIFICANT ACCOUNTING POLICIES</w:t>
      </w:r>
    </w:p>
    <w:p w:rsidR="001606AE" w:rsidRPr="00281007" w:rsidRDefault="004F39C2" w:rsidP="00661FA7">
      <w:pPr>
        <w:pStyle w:val="ListParagraph"/>
        <w:numPr>
          <w:ilvl w:val="1"/>
          <w:numId w:val="2"/>
        </w:numPr>
        <w:tabs>
          <w:tab w:val="left" w:pos="2880"/>
        </w:tabs>
        <w:spacing w:before="240" w:after="120" w:line="420" w:lineRule="exact"/>
        <w:ind w:left="1134" w:hanging="567"/>
        <w:jc w:val="thaiDistribute"/>
        <w:rPr>
          <w:rFonts w:ascii="Angsana New" w:hAnsi="Angsana New"/>
          <w:b/>
          <w:bCs/>
          <w:spacing w:val="-4"/>
          <w:sz w:val="28"/>
          <w:szCs w:val="28"/>
        </w:rPr>
      </w:pPr>
      <w:r w:rsidRPr="00281007">
        <w:rPr>
          <w:rFonts w:ascii="Angsana New" w:hAnsi="Angsana New"/>
          <w:b/>
          <w:bCs/>
          <w:spacing w:val="-4"/>
          <w:sz w:val="28"/>
          <w:szCs w:val="28"/>
        </w:rPr>
        <w:t>Revenue recognition</w:t>
      </w:r>
    </w:p>
    <w:p w:rsidR="001606AE" w:rsidRPr="00281007" w:rsidRDefault="004F39C2" w:rsidP="004F39C2">
      <w:pPr>
        <w:tabs>
          <w:tab w:val="left" w:pos="1440"/>
        </w:tabs>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Sale of goods</w:t>
      </w:r>
    </w:p>
    <w:p w:rsidR="001606AE" w:rsidRPr="00281007" w:rsidRDefault="001606AE"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cs/>
        </w:rPr>
      </w:pPr>
      <w:r w:rsidRPr="00281007">
        <w:rPr>
          <w:rFonts w:ascii="Angsana New" w:hAnsi="Angsana New"/>
          <w:sz w:val="28"/>
          <w:cs/>
        </w:rPr>
        <w:tab/>
      </w:r>
      <w:r w:rsidR="004F39C2" w:rsidRPr="00281007">
        <w:rPr>
          <w:rFonts w:ascii="Angsana New" w:eastAsia="Mincho" w:hAnsi="Angsana New"/>
          <w:sz w:val="28"/>
          <w:lang w:eastAsia="ja-JP"/>
        </w:rPr>
        <w:t>Sales of goods are recognized when the significant risks and rewards of ownership of the goods have passed to the buyer. Sales</w:t>
      </w:r>
      <w:r w:rsidR="00053B06">
        <w:rPr>
          <w:rFonts w:ascii="Angsana New" w:eastAsia="Mincho" w:hAnsi="Angsana New"/>
          <w:sz w:val="28"/>
          <w:lang w:eastAsia="ja-JP"/>
        </w:rPr>
        <w:t xml:space="preserve"> of goods</w:t>
      </w:r>
      <w:r w:rsidR="004F39C2" w:rsidRPr="00281007">
        <w:rPr>
          <w:rFonts w:ascii="Angsana New" w:eastAsia="Mincho" w:hAnsi="Angsana New"/>
          <w:sz w:val="28"/>
          <w:lang w:eastAsia="ja-JP"/>
        </w:rPr>
        <w:t xml:space="preserve"> are the invoiced value, excluding value added tax, of goods supplied after deducting discounts and allowances.</w:t>
      </w:r>
    </w:p>
    <w:p w:rsidR="001606AE" w:rsidRPr="00281007" w:rsidRDefault="001606AE"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b/>
          <w:bCs/>
          <w:i/>
          <w:iCs/>
          <w:sz w:val="28"/>
          <w:cs/>
        </w:rPr>
      </w:pPr>
      <w:r w:rsidRPr="00281007">
        <w:rPr>
          <w:rFonts w:ascii="Angsana New" w:hAnsi="Angsana New"/>
          <w:sz w:val="28"/>
          <w:cs/>
        </w:rPr>
        <w:tab/>
      </w:r>
      <w:r w:rsidR="004F39C2" w:rsidRPr="00281007">
        <w:rPr>
          <w:rFonts w:ascii="Angsana New" w:hAnsi="Angsana New"/>
          <w:b/>
          <w:bCs/>
          <w:i/>
          <w:iCs/>
          <w:sz w:val="28"/>
        </w:rPr>
        <w:t xml:space="preserve">Service </w:t>
      </w:r>
      <w:proofErr w:type="spellStart"/>
      <w:r w:rsidR="004F39C2" w:rsidRPr="00281007">
        <w:rPr>
          <w:rFonts w:ascii="Angsana New" w:hAnsi="Angsana New"/>
          <w:b/>
          <w:bCs/>
          <w:i/>
          <w:iCs/>
          <w:sz w:val="28"/>
        </w:rPr>
        <w:t>revevnue</w:t>
      </w:r>
      <w:proofErr w:type="spellEnd"/>
    </w:p>
    <w:p w:rsidR="004F39C2" w:rsidRPr="00281007" w:rsidRDefault="004F39C2" w:rsidP="004F39C2">
      <w:pPr>
        <w:overflowPunct w:val="0"/>
        <w:autoSpaceDE w:val="0"/>
        <w:autoSpaceDN w:val="0"/>
        <w:adjustRightInd w:val="0"/>
        <w:spacing w:before="120" w:after="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Revenue from software maintenance services are recorded as deferred revenue. Deferred and recognized as revenue when services are based on length of service.</w:t>
      </w:r>
    </w:p>
    <w:p w:rsidR="004F39C2" w:rsidRPr="00281007" w:rsidRDefault="004F39C2" w:rsidP="004F39C2">
      <w:pPr>
        <w:tabs>
          <w:tab w:val="left" w:pos="1134"/>
        </w:tabs>
        <w:overflowPunct w:val="0"/>
        <w:autoSpaceDE w:val="0"/>
        <w:autoSpaceDN w:val="0"/>
        <w:adjustRightInd w:val="0"/>
        <w:spacing w:before="120" w:after="120"/>
        <w:ind w:left="1134"/>
        <w:jc w:val="thaiDistribute"/>
        <w:textAlignment w:val="baseline"/>
        <w:rPr>
          <w:rFonts w:ascii="Angsana New" w:eastAsia="Mincho" w:hAnsi="Angsana New"/>
          <w:sz w:val="32"/>
          <w:szCs w:val="32"/>
          <w:lang w:eastAsia="ja-JP"/>
        </w:rPr>
      </w:pPr>
      <w:r w:rsidRPr="00281007">
        <w:rPr>
          <w:rFonts w:ascii="Angsana New" w:eastAsia="Mincho" w:hAnsi="Angsana New"/>
          <w:sz w:val="28"/>
          <w:lang w:eastAsia="ja-JP"/>
        </w:rPr>
        <w:t>Revenue from other services is recognized when services are rendered by reference to the stage of completion</w:t>
      </w:r>
      <w:r w:rsidRPr="00281007">
        <w:rPr>
          <w:rFonts w:ascii="Angsana New" w:eastAsia="Mincho" w:hAnsi="Angsana New"/>
          <w:sz w:val="32"/>
          <w:szCs w:val="32"/>
          <w:lang w:eastAsia="ja-JP"/>
        </w:rPr>
        <w:t>.</w:t>
      </w:r>
    </w:p>
    <w:p w:rsidR="004F39C2" w:rsidRPr="00281007" w:rsidRDefault="004F39C2" w:rsidP="004F39C2">
      <w:pPr>
        <w:tabs>
          <w:tab w:val="left" w:pos="1134"/>
        </w:tabs>
        <w:overflowPunct w:val="0"/>
        <w:autoSpaceDE w:val="0"/>
        <w:autoSpaceDN w:val="0"/>
        <w:adjustRightInd w:val="0"/>
        <w:spacing w:before="120" w:after="120"/>
        <w:ind w:left="1134"/>
        <w:jc w:val="thaiDistribute"/>
        <w:textAlignment w:val="baseline"/>
        <w:rPr>
          <w:rFonts w:ascii="Angsana New" w:eastAsia="Mincho" w:hAnsi="Angsana New"/>
          <w:b/>
          <w:bCs/>
          <w:i/>
          <w:iCs/>
          <w:sz w:val="28"/>
          <w:lang w:eastAsia="ja-JP"/>
        </w:rPr>
      </w:pPr>
      <w:r w:rsidRPr="00281007">
        <w:rPr>
          <w:rFonts w:ascii="Angsana New" w:eastAsia="Mincho" w:hAnsi="Angsana New"/>
          <w:b/>
          <w:bCs/>
          <w:i/>
          <w:iCs/>
          <w:sz w:val="28"/>
          <w:lang w:eastAsia="ja-JP"/>
        </w:rPr>
        <w:t>Interest</w:t>
      </w:r>
      <w:r w:rsidRPr="00281007">
        <w:rPr>
          <w:rFonts w:ascii="Angsana New" w:eastAsia="Mincho" w:hAnsi="Angsana New"/>
          <w:b/>
          <w:bCs/>
          <w:i/>
          <w:iCs/>
          <w:sz w:val="28"/>
          <w:cs/>
          <w:lang w:eastAsia="ja-JP"/>
        </w:rPr>
        <w:t xml:space="preserve"> </w:t>
      </w:r>
      <w:r w:rsidRPr="00281007">
        <w:rPr>
          <w:rFonts w:ascii="Angsana New" w:eastAsia="Mincho" w:hAnsi="Angsana New"/>
          <w:b/>
          <w:bCs/>
          <w:i/>
          <w:iCs/>
          <w:sz w:val="28"/>
          <w:lang w:eastAsia="ja-JP"/>
        </w:rPr>
        <w:t>income</w:t>
      </w:r>
    </w:p>
    <w:p w:rsidR="004F39C2" w:rsidRPr="00281007" w:rsidRDefault="004F39C2" w:rsidP="004F39C2">
      <w:pPr>
        <w:tabs>
          <w:tab w:val="left" w:pos="1440"/>
        </w:tabs>
        <w:overflowPunct w:val="0"/>
        <w:autoSpaceDE w:val="0"/>
        <w:autoSpaceDN w:val="0"/>
        <w:adjustRightInd w:val="0"/>
        <w:spacing w:before="120" w:after="120"/>
        <w:ind w:left="1134" w:hanging="567"/>
        <w:jc w:val="thaiDistribute"/>
        <w:textAlignment w:val="baseline"/>
        <w:rPr>
          <w:rFonts w:ascii="Angsana New" w:eastAsia="Mincho" w:hAnsi="Angsana New"/>
          <w:sz w:val="28"/>
          <w:lang w:eastAsia="ja-JP" w:bidi="ar-SA"/>
        </w:rPr>
      </w:pPr>
      <w:r w:rsidRPr="00281007">
        <w:rPr>
          <w:rFonts w:ascii="Angsana New" w:eastAsia="Mincho" w:hAnsi="Angsana New"/>
          <w:sz w:val="32"/>
          <w:szCs w:val="32"/>
          <w:cs/>
          <w:lang w:eastAsia="ja-JP"/>
        </w:rPr>
        <w:tab/>
      </w:r>
      <w:r w:rsidRPr="00281007">
        <w:rPr>
          <w:rFonts w:ascii="Angsana New" w:eastAsia="Mincho" w:hAnsi="Angsana New"/>
          <w:sz w:val="28"/>
          <w:lang w:eastAsia="ja-JP"/>
        </w:rPr>
        <w:t>Interest income is recognized as accrual basis.</w:t>
      </w:r>
      <w:r w:rsidRPr="00281007">
        <w:rPr>
          <w:rFonts w:ascii="Angsana New" w:eastAsia="Mincho" w:hAnsi="Angsana New"/>
          <w:sz w:val="28"/>
          <w:cs/>
          <w:lang w:eastAsia="ja-JP"/>
        </w:rPr>
        <w:t xml:space="preserve"> </w:t>
      </w:r>
      <w:proofErr w:type="gramStart"/>
      <w:r w:rsidRPr="00281007">
        <w:rPr>
          <w:rFonts w:ascii="Angsana New" w:eastAsia="Mincho" w:hAnsi="Angsana New"/>
          <w:sz w:val="28"/>
          <w:lang w:eastAsia="ja-JP"/>
        </w:rPr>
        <w:t>Taking into account the actual yield.</w:t>
      </w:r>
      <w:proofErr w:type="gramEnd"/>
    </w:p>
    <w:p w:rsidR="004F39C2" w:rsidRPr="00281007" w:rsidRDefault="004F39C2" w:rsidP="004F39C2">
      <w:pPr>
        <w:tabs>
          <w:tab w:val="left" w:pos="1134"/>
        </w:tabs>
        <w:overflowPunct w:val="0"/>
        <w:autoSpaceDE w:val="0"/>
        <w:autoSpaceDN w:val="0"/>
        <w:adjustRightInd w:val="0"/>
        <w:spacing w:before="120" w:after="120"/>
        <w:ind w:left="1134"/>
        <w:jc w:val="thaiDistribute"/>
        <w:textAlignment w:val="baseline"/>
        <w:rPr>
          <w:rFonts w:ascii="Angsana New" w:eastAsia="Mincho" w:hAnsi="Angsana New"/>
          <w:b/>
          <w:bCs/>
          <w:i/>
          <w:iCs/>
          <w:sz w:val="28"/>
          <w:lang w:eastAsia="ja-JP"/>
        </w:rPr>
      </w:pPr>
      <w:r w:rsidRPr="00281007">
        <w:rPr>
          <w:rFonts w:ascii="Angsana New" w:eastAsia="Mincho" w:hAnsi="Angsana New"/>
          <w:b/>
          <w:bCs/>
          <w:i/>
          <w:iCs/>
          <w:sz w:val="28"/>
          <w:lang w:eastAsia="ja-JP"/>
        </w:rPr>
        <w:t>Dividend</w:t>
      </w:r>
    </w:p>
    <w:p w:rsidR="001606AE" w:rsidRPr="00281007" w:rsidRDefault="004F39C2" w:rsidP="004F39C2">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eastAsia="Mincho" w:hAnsi="Angsana New"/>
          <w:sz w:val="28"/>
          <w:lang w:eastAsia="ja-JP"/>
        </w:rPr>
        <w:t>Dividend income is recognized when the right to receive the dividend.</w:t>
      </w:r>
    </w:p>
    <w:p w:rsidR="00A12D79" w:rsidRPr="00281007" w:rsidRDefault="00A12D79" w:rsidP="00691366">
      <w:pPr>
        <w:pStyle w:val="ListParagraph"/>
        <w:numPr>
          <w:ilvl w:val="1"/>
          <w:numId w:val="2"/>
        </w:numPr>
        <w:tabs>
          <w:tab w:val="left" w:pos="2880"/>
        </w:tabs>
        <w:spacing w:before="120" w:after="120"/>
        <w:ind w:left="1134" w:hanging="567"/>
        <w:contextualSpacing w:val="0"/>
        <w:jc w:val="thaiDistribute"/>
        <w:rPr>
          <w:rFonts w:ascii="Angsana New" w:hAnsi="Angsana New"/>
          <w:sz w:val="28"/>
        </w:rPr>
      </w:pPr>
      <w:r w:rsidRPr="00281007">
        <w:rPr>
          <w:rFonts w:ascii="Angsana New" w:hAnsi="Angsana New"/>
          <w:b/>
          <w:bCs/>
          <w:spacing w:val="-4"/>
          <w:sz w:val="28"/>
          <w:szCs w:val="28"/>
        </w:rPr>
        <w:t>Cash</w:t>
      </w:r>
      <w:r w:rsidRPr="00281007">
        <w:rPr>
          <w:rFonts w:ascii="Angsana New" w:hAnsi="Angsana New"/>
          <w:b/>
          <w:bCs/>
          <w:sz w:val="28"/>
        </w:rPr>
        <w:t xml:space="preserve"> and cash equivalents</w:t>
      </w:r>
    </w:p>
    <w:p w:rsidR="001606AE" w:rsidRPr="00281007" w:rsidRDefault="00A12D79" w:rsidP="0079777C">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Cash and cash equivalents are cash and bank deposits and short-term investments with high liquidity which is due to be repaid within a period of not more than </w:t>
      </w:r>
      <w:r w:rsidRPr="00281007">
        <w:rPr>
          <w:rFonts w:ascii="Angsana New" w:hAnsi="Angsana New"/>
          <w:sz w:val="28"/>
          <w:cs/>
        </w:rPr>
        <w:t xml:space="preserve">3 </w:t>
      </w:r>
      <w:r w:rsidRPr="00281007">
        <w:rPr>
          <w:rFonts w:ascii="Angsana New" w:hAnsi="Angsana New"/>
          <w:sz w:val="28"/>
        </w:rPr>
        <w:t>months from the date of acquisition and there are no restrictions on withdrawal.</w:t>
      </w:r>
    </w:p>
    <w:p w:rsidR="00347A70" w:rsidRPr="00281007" w:rsidRDefault="00347A70" w:rsidP="00BE06E3">
      <w:pPr>
        <w:tabs>
          <w:tab w:val="left" w:pos="1440"/>
        </w:tabs>
        <w:overflowPunct w:val="0"/>
        <w:autoSpaceDE w:val="0"/>
        <w:autoSpaceDN w:val="0"/>
        <w:adjustRightInd w:val="0"/>
        <w:spacing w:before="120" w:after="120"/>
        <w:jc w:val="thaiDistribute"/>
        <w:textAlignment w:val="baseline"/>
        <w:rPr>
          <w:rFonts w:ascii="Angsana New" w:hAnsi="Angsana New"/>
          <w:sz w:val="28"/>
        </w:rPr>
      </w:pPr>
    </w:p>
    <w:p w:rsidR="00A12D79" w:rsidRPr="00281007" w:rsidRDefault="00A12D79" w:rsidP="0079777C">
      <w:pPr>
        <w:pStyle w:val="ListParagraph"/>
        <w:numPr>
          <w:ilvl w:val="1"/>
          <w:numId w:val="2"/>
        </w:numPr>
        <w:tabs>
          <w:tab w:val="left" w:pos="2880"/>
        </w:tabs>
        <w:spacing w:before="120" w:line="420" w:lineRule="exact"/>
        <w:ind w:left="1134" w:hanging="567"/>
        <w:jc w:val="thaiDistribute"/>
        <w:rPr>
          <w:rFonts w:ascii="Angsana New" w:hAnsi="Angsana New"/>
          <w:sz w:val="28"/>
        </w:rPr>
      </w:pPr>
      <w:r w:rsidRPr="00281007">
        <w:rPr>
          <w:rFonts w:ascii="Angsana New" w:hAnsi="Angsana New"/>
          <w:b/>
          <w:bCs/>
          <w:spacing w:val="-4"/>
          <w:sz w:val="28"/>
          <w:szCs w:val="28"/>
        </w:rPr>
        <w:lastRenderedPageBreak/>
        <w:t>Trade</w:t>
      </w:r>
      <w:r w:rsidRPr="00281007">
        <w:rPr>
          <w:rFonts w:ascii="Angsana New" w:hAnsi="Angsana New"/>
          <w:b/>
          <w:bCs/>
          <w:sz w:val="28"/>
        </w:rPr>
        <w:t xml:space="preserve"> receivables</w:t>
      </w:r>
    </w:p>
    <w:p w:rsidR="00A12D79" w:rsidRPr="00281007" w:rsidRDefault="00A12D79" w:rsidP="00A12D7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Trade accounts receivable are stated at the net realizable value. The Company recorded allowance for doubtful accounts for estimated losses that may arise from collection of receivables which generally considers the collection experience and the analysis of debt aging.</w:t>
      </w:r>
    </w:p>
    <w:p w:rsidR="001606AE" w:rsidRPr="00281007" w:rsidRDefault="001F5A3E" w:rsidP="0079777C">
      <w:pPr>
        <w:pStyle w:val="ListParagraph"/>
        <w:numPr>
          <w:ilvl w:val="1"/>
          <w:numId w:val="2"/>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Inventory</w:t>
      </w:r>
    </w:p>
    <w:p w:rsidR="001606AE" w:rsidRPr="00281007" w:rsidRDefault="001606AE" w:rsidP="001F5A3E">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r>
      <w:r w:rsidR="001F5A3E" w:rsidRPr="00281007">
        <w:rPr>
          <w:rFonts w:ascii="Angsana New" w:eastAsia="Mincho" w:hAnsi="Angsana New"/>
          <w:sz w:val="28"/>
          <w:lang w:eastAsia="ja-JP"/>
        </w:rPr>
        <w:t>Inventories are stated at cost. (First in first out method) or net realizable value whichever is lower. The cost of purchase includes the purchase price and expenses directly related to the purchase of goods, such as import duties and transportation charges, less a discount of payment terms. And other discount Net realizable value is the estimate of the selling price in the ordinary course of business, less estimated costs to sell.</w:t>
      </w:r>
    </w:p>
    <w:p w:rsidR="001606AE" w:rsidRPr="00281007" w:rsidRDefault="004F39C2" w:rsidP="0079777C">
      <w:pPr>
        <w:pStyle w:val="ListParagraph"/>
        <w:numPr>
          <w:ilvl w:val="1"/>
          <w:numId w:val="2"/>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Investments</w:t>
      </w:r>
    </w:p>
    <w:p w:rsidR="004F39C2" w:rsidRPr="00281007" w:rsidRDefault="004F39C2" w:rsidP="004F39C2">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eastAsia="Mincho" w:hAnsi="Angsana New"/>
          <w:sz w:val="28"/>
          <w:lang w:eastAsia="ja-JP"/>
        </w:rPr>
        <w:t>Investments in subsidiaries companies under the company only financial statements are stated in statements of financial position at cost</w:t>
      </w:r>
    </w:p>
    <w:p w:rsidR="001F5A3E" w:rsidRPr="00281007" w:rsidRDefault="001F5A3E" w:rsidP="00347A70">
      <w:pPr>
        <w:pStyle w:val="ListParagraph"/>
        <w:numPr>
          <w:ilvl w:val="1"/>
          <w:numId w:val="2"/>
        </w:numPr>
        <w:tabs>
          <w:tab w:val="left" w:pos="2880"/>
        </w:tabs>
        <w:spacing w:before="120" w:line="420" w:lineRule="exact"/>
        <w:ind w:left="1134" w:hanging="567"/>
        <w:jc w:val="thaiDistribute"/>
        <w:rPr>
          <w:rFonts w:ascii="Angsana New" w:hAnsi="Angsana New"/>
          <w:b/>
          <w:bCs/>
          <w:sz w:val="28"/>
          <w:szCs w:val="28"/>
        </w:rPr>
      </w:pPr>
      <w:r w:rsidRPr="00281007">
        <w:rPr>
          <w:rFonts w:ascii="Angsana New" w:hAnsi="Angsana New"/>
          <w:b/>
          <w:bCs/>
          <w:sz w:val="28"/>
          <w:szCs w:val="28"/>
        </w:rPr>
        <w:t>Leasehold</w:t>
      </w:r>
      <w:r w:rsidRPr="00281007">
        <w:rPr>
          <w:rFonts w:ascii="Angsana New" w:eastAsia="Mincho" w:hAnsi="Angsana New"/>
          <w:b/>
          <w:bCs/>
          <w:sz w:val="28"/>
          <w:szCs w:val="28"/>
          <w:lang w:eastAsia="ja-JP"/>
        </w:rPr>
        <w:t xml:space="preserve"> improvements and equipment and Depreciation</w:t>
      </w:r>
    </w:p>
    <w:p w:rsidR="001F5A3E" w:rsidRPr="00281007" w:rsidRDefault="001F5A3E" w:rsidP="001F5A3E">
      <w:pPr>
        <w:pStyle w:val="BodyTextIndent3"/>
        <w:spacing w:before="120" w:after="0"/>
        <w:ind w:left="1134"/>
        <w:rPr>
          <w:rFonts w:ascii="Angsana New" w:eastAsia="Mincho" w:hAnsi="Angsana New"/>
          <w:sz w:val="28"/>
          <w:szCs w:val="28"/>
          <w:lang w:eastAsia="ja-JP"/>
        </w:rPr>
      </w:pPr>
      <w:r w:rsidRPr="00281007">
        <w:rPr>
          <w:rFonts w:ascii="Angsana New" w:eastAsia="Mincho" w:hAnsi="Angsana New"/>
          <w:sz w:val="28"/>
          <w:szCs w:val="28"/>
          <w:lang w:eastAsia="ja-JP"/>
        </w:rPr>
        <w:t>Leasehold improvements and equipment are stated at cost less accumulated depreciation and allowance for loss on impairment of assets (if any).</w:t>
      </w:r>
    </w:p>
    <w:p w:rsidR="001F5A3E" w:rsidRPr="00281007" w:rsidRDefault="001F5A3E" w:rsidP="001F5A3E">
      <w:pPr>
        <w:tabs>
          <w:tab w:val="left" w:pos="1440"/>
        </w:tabs>
        <w:overflowPunct w:val="0"/>
        <w:autoSpaceDE w:val="0"/>
        <w:autoSpaceDN w:val="0"/>
        <w:adjustRightInd w:val="0"/>
        <w:spacing w:before="120"/>
        <w:ind w:left="1134"/>
        <w:jc w:val="thaiDistribute"/>
        <w:textAlignment w:val="baseline"/>
        <w:rPr>
          <w:rFonts w:ascii="Angsana New" w:hAnsi="Angsana New"/>
          <w:sz w:val="28"/>
        </w:rPr>
      </w:pPr>
      <w:r w:rsidRPr="00281007">
        <w:rPr>
          <w:rFonts w:ascii="Angsana New" w:eastAsia="Mincho" w:hAnsi="Angsana New"/>
          <w:sz w:val="28"/>
          <w:lang w:eastAsia="ja-JP"/>
        </w:rPr>
        <w:t>Depreciation of plant and equipment is calculated by reference to their costs on the straight-line</w:t>
      </w:r>
      <w:r w:rsidRPr="00281007">
        <w:rPr>
          <w:rFonts w:ascii="Angsana New" w:hAnsi="Angsana New" w:hint="cs"/>
          <w:sz w:val="28"/>
          <w:cs/>
        </w:rPr>
        <w:t xml:space="preserve"> </w:t>
      </w:r>
      <w:r w:rsidRPr="00281007">
        <w:rPr>
          <w:rFonts w:ascii="Angsana New" w:eastAsia="Mincho" w:hAnsi="Angsana New"/>
          <w:sz w:val="28"/>
          <w:lang w:eastAsia="ja-JP"/>
        </w:rPr>
        <w:t>basis over the following estimated useful lives:</w:t>
      </w:r>
      <w:r w:rsidR="001606AE" w:rsidRPr="00281007">
        <w:rPr>
          <w:rFonts w:ascii="Angsana New" w:hAnsi="Angsana New"/>
          <w:sz w:val="28"/>
          <w:cs/>
        </w:rPr>
        <w:tab/>
      </w:r>
      <w:r w:rsidR="001606AE" w:rsidRPr="00281007">
        <w:rPr>
          <w:rFonts w:ascii="Angsana New" w:hAnsi="Angsana New"/>
          <w:sz w:val="28"/>
          <w:cs/>
        </w:rPr>
        <w:tab/>
      </w:r>
    </w:p>
    <w:p w:rsidR="001F5A3E" w:rsidRPr="00A04AC5" w:rsidRDefault="00C33A07" w:rsidP="001F5A3E">
      <w:pPr>
        <w:tabs>
          <w:tab w:val="left" w:pos="1440"/>
        </w:tabs>
        <w:overflowPunct w:val="0"/>
        <w:autoSpaceDE w:val="0"/>
        <w:autoSpaceDN w:val="0"/>
        <w:adjustRightInd w:val="0"/>
        <w:spacing w:before="120" w:after="120"/>
        <w:ind w:left="1134"/>
        <w:jc w:val="thaiDistribute"/>
        <w:textAlignment w:val="baseline"/>
        <w:rPr>
          <w:rFonts w:ascii="Angsana New" w:eastAsia="Mincho" w:hAnsi="Angsana New"/>
          <w:sz w:val="28"/>
          <w:cs/>
          <w:lang w:eastAsia="ja-JP"/>
        </w:rPr>
      </w:pPr>
      <w:r>
        <w:rPr>
          <w:rFonts w:ascii="Angsana New" w:eastAsia="Mincho" w:hAnsi="Angsana New"/>
          <w:sz w:val="28"/>
          <w:lang w:eastAsia="ja-JP"/>
        </w:rPr>
        <w:t>Buildings</w:t>
      </w:r>
      <w:r>
        <w:rPr>
          <w:rFonts w:ascii="Angsana New" w:eastAsia="Mincho" w:hAnsi="Angsana New"/>
          <w:sz w:val="28"/>
          <w:lang w:eastAsia="ja-JP"/>
        </w:rPr>
        <w:tab/>
      </w:r>
      <w:r w:rsidRPr="00A04AC5">
        <w:rPr>
          <w:rFonts w:ascii="Angsana New" w:eastAsia="Mincho" w:hAnsi="Angsana New"/>
          <w:sz w:val="28"/>
          <w:lang w:eastAsia="ja-JP"/>
        </w:rPr>
        <w:t xml:space="preserve">                      </w:t>
      </w:r>
      <w:r w:rsidR="005B2144">
        <w:rPr>
          <w:rFonts w:ascii="Angsana New" w:eastAsia="Mincho" w:hAnsi="Angsana New"/>
          <w:sz w:val="28"/>
          <w:lang w:eastAsia="ja-JP"/>
        </w:rPr>
        <w:t xml:space="preserve">24 - </w:t>
      </w:r>
      <w:r w:rsidR="001F5A3E" w:rsidRPr="00A04AC5">
        <w:rPr>
          <w:rFonts w:ascii="Angsana New" w:eastAsia="Mincho" w:hAnsi="Angsana New"/>
          <w:sz w:val="28"/>
          <w:lang w:eastAsia="ja-JP"/>
        </w:rPr>
        <w:t>28</w:t>
      </w:r>
      <w:r w:rsidR="001F5A3E" w:rsidRPr="00A04AC5">
        <w:rPr>
          <w:rFonts w:ascii="Angsana New" w:eastAsia="Mincho" w:hAnsi="Angsana New" w:hint="cs"/>
          <w:sz w:val="28"/>
          <w:lang w:eastAsia="ja-JP"/>
        </w:rPr>
        <w:t xml:space="preserve"> years</w:t>
      </w:r>
    </w:p>
    <w:p w:rsidR="001F5A3E" w:rsidRPr="00281007" w:rsidRDefault="001F5A3E" w:rsidP="001F5A3E">
      <w:pPr>
        <w:tabs>
          <w:tab w:val="left" w:pos="1440"/>
        </w:tabs>
        <w:overflowPunct w:val="0"/>
        <w:autoSpaceDE w:val="0"/>
        <w:autoSpaceDN w:val="0"/>
        <w:adjustRightInd w:val="0"/>
        <w:spacing w:before="120" w:after="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Leasehold improvements</w:t>
      </w:r>
      <w:r w:rsidR="00C33A07">
        <w:rPr>
          <w:rFonts w:ascii="Angsana New" w:eastAsia="Mincho" w:hAnsi="Angsana New"/>
          <w:sz w:val="28"/>
          <w:cs/>
          <w:lang w:eastAsia="ja-JP"/>
        </w:rPr>
        <w:tab/>
      </w:r>
      <w:r w:rsidR="00C33A07">
        <w:rPr>
          <w:rFonts w:ascii="Angsana New" w:eastAsia="Mincho" w:hAnsi="Angsana New"/>
          <w:sz w:val="28"/>
          <w:cs/>
          <w:lang w:eastAsia="ja-JP"/>
        </w:rPr>
        <w:tab/>
      </w:r>
      <w:r w:rsidR="00C33A07">
        <w:rPr>
          <w:rFonts w:ascii="Angsana New" w:eastAsia="Mincho" w:hAnsi="Angsana New"/>
          <w:sz w:val="28"/>
          <w:cs/>
          <w:lang w:eastAsia="ja-JP"/>
        </w:rPr>
        <w:tab/>
      </w:r>
      <w:r w:rsidR="00A04AC5">
        <w:rPr>
          <w:rFonts w:ascii="Angsana New" w:eastAsia="Mincho" w:hAnsi="Angsana New" w:hint="cs"/>
          <w:sz w:val="28"/>
          <w:cs/>
          <w:lang w:eastAsia="ja-JP"/>
        </w:rPr>
        <w:t xml:space="preserve"> </w:t>
      </w:r>
      <w:r w:rsidRPr="00281007">
        <w:rPr>
          <w:rFonts w:ascii="Angsana New" w:eastAsia="Mincho" w:hAnsi="Angsana New" w:hint="cs"/>
          <w:sz w:val="28"/>
          <w:cs/>
          <w:lang w:eastAsia="ja-JP"/>
        </w:rPr>
        <w:t>5, 10, 20</w:t>
      </w:r>
      <w:r w:rsidRPr="00281007">
        <w:rPr>
          <w:rFonts w:ascii="Angsana New" w:eastAsia="Mincho" w:hAnsi="Angsana New" w:hint="cs"/>
          <w:sz w:val="28"/>
          <w:lang w:eastAsia="ja-JP"/>
        </w:rPr>
        <w:t xml:space="preserve"> years</w:t>
      </w:r>
    </w:p>
    <w:p w:rsidR="001F5A3E" w:rsidRPr="00281007" w:rsidRDefault="001F5A3E" w:rsidP="001F5A3E">
      <w:pPr>
        <w:tabs>
          <w:tab w:val="left" w:pos="1440"/>
        </w:tabs>
        <w:overflowPunct w:val="0"/>
        <w:autoSpaceDE w:val="0"/>
        <w:autoSpaceDN w:val="0"/>
        <w:adjustRightInd w:val="0"/>
        <w:spacing w:before="120" w:after="120"/>
        <w:ind w:left="1134"/>
        <w:jc w:val="thaiDistribute"/>
        <w:textAlignment w:val="baseline"/>
        <w:rPr>
          <w:rFonts w:ascii="Angsana New" w:eastAsia="Mincho" w:hAnsi="Angsana New"/>
          <w:color w:val="FF0000"/>
          <w:sz w:val="28"/>
          <w:lang w:eastAsia="ja-JP"/>
        </w:rPr>
      </w:pPr>
      <w:r w:rsidRPr="00281007">
        <w:rPr>
          <w:rFonts w:ascii="Angsana New" w:eastAsia="Mincho" w:hAnsi="Angsana New"/>
          <w:sz w:val="28"/>
          <w:lang w:eastAsia="ja-JP"/>
        </w:rPr>
        <w:t>Furniture, fixtures and office equipment</w:t>
      </w:r>
      <w:r w:rsidR="00C33A07">
        <w:rPr>
          <w:rFonts w:ascii="Angsana New" w:eastAsia="Mincho" w:hAnsi="Angsana New"/>
          <w:color w:val="000000"/>
          <w:sz w:val="28"/>
          <w:cs/>
          <w:lang w:eastAsia="ja-JP"/>
        </w:rPr>
        <w:tab/>
      </w:r>
      <w:r w:rsidR="00C33A07">
        <w:rPr>
          <w:rFonts w:ascii="Angsana New" w:eastAsia="Mincho" w:hAnsi="Angsana New" w:hint="cs"/>
          <w:color w:val="000000"/>
          <w:sz w:val="28"/>
          <w:cs/>
          <w:lang w:eastAsia="ja-JP"/>
        </w:rPr>
        <w:t xml:space="preserve">                  </w:t>
      </w:r>
      <w:r w:rsidR="00A04AC5">
        <w:rPr>
          <w:rFonts w:ascii="Angsana New" w:eastAsia="Mincho" w:hAnsi="Angsana New" w:hint="cs"/>
          <w:color w:val="000000"/>
          <w:sz w:val="28"/>
          <w:cs/>
          <w:lang w:eastAsia="ja-JP"/>
        </w:rPr>
        <w:t xml:space="preserve"> </w:t>
      </w:r>
      <w:r w:rsidRPr="00281007">
        <w:rPr>
          <w:rFonts w:ascii="Angsana New" w:eastAsia="Mincho" w:hAnsi="Angsana New" w:hint="cs"/>
          <w:color w:val="000000"/>
          <w:sz w:val="28"/>
          <w:cs/>
          <w:lang w:eastAsia="ja-JP"/>
        </w:rPr>
        <w:t xml:space="preserve">3, </w:t>
      </w:r>
      <w:r w:rsidRPr="00281007">
        <w:rPr>
          <w:rFonts w:ascii="Angsana New" w:eastAsia="Mincho" w:hAnsi="Angsana New"/>
          <w:color w:val="000000"/>
          <w:sz w:val="28"/>
          <w:lang w:eastAsia="ja-JP"/>
        </w:rPr>
        <w:t xml:space="preserve">4, </w:t>
      </w:r>
      <w:r w:rsidRPr="00281007">
        <w:rPr>
          <w:rFonts w:ascii="Angsana New" w:eastAsia="Mincho" w:hAnsi="Angsana New" w:hint="cs"/>
          <w:color w:val="000000"/>
          <w:sz w:val="28"/>
          <w:cs/>
          <w:lang w:eastAsia="ja-JP"/>
        </w:rPr>
        <w:t>5</w:t>
      </w:r>
      <w:r w:rsidRPr="00281007">
        <w:rPr>
          <w:rFonts w:ascii="Angsana New" w:eastAsia="Mincho" w:hAnsi="Angsana New" w:hint="cs"/>
          <w:color w:val="000000"/>
          <w:sz w:val="28"/>
          <w:lang w:eastAsia="ja-JP"/>
        </w:rPr>
        <w:t xml:space="preserve"> years</w:t>
      </w:r>
    </w:p>
    <w:p w:rsidR="001F5A3E" w:rsidRPr="00281007" w:rsidRDefault="001F5A3E" w:rsidP="001F5A3E">
      <w:pPr>
        <w:tabs>
          <w:tab w:val="left" w:pos="1440"/>
        </w:tabs>
        <w:overflowPunct w:val="0"/>
        <w:autoSpaceDE w:val="0"/>
        <w:autoSpaceDN w:val="0"/>
        <w:adjustRightInd w:val="0"/>
        <w:spacing w:before="120" w:after="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Tools and Equipment</w:t>
      </w:r>
      <w:r w:rsidR="00C33A07">
        <w:rPr>
          <w:rFonts w:ascii="Angsana New" w:eastAsia="Mincho" w:hAnsi="Angsana New"/>
          <w:sz w:val="28"/>
          <w:cs/>
          <w:lang w:eastAsia="ja-JP"/>
        </w:rPr>
        <w:tab/>
      </w:r>
      <w:r w:rsidR="00C33A07">
        <w:rPr>
          <w:rFonts w:ascii="Angsana New" w:eastAsia="Mincho" w:hAnsi="Angsana New"/>
          <w:sz w:val="28"/>
          <w:cs/>
          <w:lang w:eastAsia="ja-JP"/>
        </w:rPr>
        <w:tab/>
      </w:r>
      <w:r w:rsidR="00C33A07">
        <w:rPr>
          <w:rFonts w:ascii="Angsana New" w:eastAsia="Mincho" w:hAnsi="Angsana New"/>
          <w:sz w:val="28"/>
          <w:cs/>
          <w:lang w:eastAsia="ja-JP"/>
        </w:rPr>
        <w:tab/>
      </w:r>
      <w:r w:rsidR="00C33A07">
        <w:rPr>
          <w:rFonts w:ascii="Angsana New" w:eastAsia="Mincho" w:hAnsi="Angsana New" w:hint="cs"/>
          <w:sz w:val="28"/>
          <w:cs/>
          <w:lang w:eastAsia="ja-JP"/>
        </w:rPr>
        <w:t xml:space="preserve">                    </w:t>
      </w:r>
      <w:r w:rsidR="00A04AC5">
        <w:rPr>
          <w:rFonts w:ascii="Angsana New" w:eastAsia="Mincho" w:hAnsi="Angsana New" w:hint="cs"/>
          <w:sz w:val="28"/>
          <w:cs/>
          <w:lang w:eastAsia="ja-JP"/>
        </w:rPr>
        <w:t xml:space="preserve"> </w:t>
      </w:r>
      <w:r w:rsidRPr="00281007">
        <w:rPr>
          <w:rFonts w:ascii="Angsana New" w:eastAsia="Mincho" w:hAnsi="Angsana New" w:hint="cs"/>
          <w:sz w:val="28"/>
          <w:cs/>
          <w:lang w:eastAsia="ja-JP"/>
        </w:rPr>
        <w:t>5, 10</w:t>
      </w:r>
      <w:r w:rsidRPr="00281007">
        <w:rPr>
          <w:rFonts w:ascii="Angsana New" w:eastAsia="Mincho" w:hAnsi="Angsana New" w:hint="cs"/>
          <w:sz w:val="28"/>
          <w:lang w:eastAsia="ja-JP"/>
        </w:rPr>
        <w:t xml:space="preserve"> years</w:t>
      </w:r>
    </w:p>
    <w:p w:rsidR="001F5A3E" w:rsidRPr="00281007" w:rsidRDefault="001F5A3E" w:rsidP="001F5A3E">
      <w:pPr>
        <w:tabs>
          <w:tab w:val="left" w:pos="1440"/>
        </w:tabs>
        <w:overflowPunct w:val="0"/>
        <w:autoSpaceDE w:val="0"/>
        <w:autoSpaceDN w:val="0"/>
        <w:adjustRightInd w:val="0"/>
        <w:spacing w:before="120" w:after="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 xml:space="preserve">Motor </w:t>
      </w:r>
      <w:r w:rsidR="00C33A07">
        <w:rPr>
          <w:rFonts w:ascii="Angsana New" w:eastAsia="Mincho" w:hAnsi="Angsana New"/>
          <w:sz w:val="28"/>
          <w:lang w:eastAsia="ja-JP"/>
        </w:rPr>
        <w:t>vehicles</w:t>
      </w:r>
      <w:r w:rsidR="00C33A07">
        <w:rPr>
          <w:rFonts w:ascii="Angsana New" w:eastAsia="Mincho" w:hAnsi="Angsana New"/>
          <w:sz w:val="28"/>
          <w:lang w:eastAsia="ja-JP"/>
        </w:rPr>
        <w:tab/>
      </w:r>
      <w:r w:rsidR="00C33A07">
        <w:rPr>
          <w:rFonts w:ascii="Angsana New" w:eastAsia="Mincho" w:hAnsi="Angsana New"/>
          <w:sz w:val="28"/>
          <w:lang w:eastAsia="ja-JP"/>
        </w:rPr>
        <w:tab/>
      </w:r>
      <w:r w:rsidR="00C33A07">
        <w:rPr>
          <w:rFonts w:ascii="Angsana New" w:eastAsia="Mincho" w:hAnsi="Angsana New"/>
          <w:sz w:val="28"/>
          <w:lang w:eastAsia="ja-JP"/>
        </w:rPr>
        <w:tab/>
      </w:r>
      <w:r w:rsidR="00C33A07">
        <w:rPr>
          <w:rFonts w:ascii="Angsana New" w:eastAsia="Mincho" w:hAnsi="Angsana New"/>
          <w:sz w:val="28"/>
          <w:lang w:eastAsia="ja-JP"/>
        </w:rPr>
        <w:tab/>
        <w:t xml:space="preserve">    </w:t>
      </w:r>
      <w:r w:rsidRPr="00281007">
        <w:rPr>
          <w:rFonts w:ascii="Angsana New" w:eastAsia="Mincho" w:hAnsi="Angsana New" w:hint="cs"/>
          <w:sz w:val="28"/>
          <w:cs/>
          <w:lang w:eastAsia="ja-JP"/>
        </w:rPr>
        <w:t>5</w:t>
      </w:r>
      <w:r w:rsidRPr="00281007">
        <w:rPr>
          <w:rFonts w:ascii="Angsana New" w:eastAsia="Mincho" w:hAnsi="Angsana New" w:hint="cs"/>
          <w:sz w:val="28"/>
          <w:lang w:eastAsia="ja-JP"/>
        </w:rPr>
        <w:t xml:space="preserve"> years</w:t>
      </w:r>
    </w:p>
    <w:p w:rsidR="001F5A3E" w:rsidRPr="00281007" w:rsidRDefault="001F5A3E" w:rsidP="001F5A3E">
      <w:pPr>
        <w:tabs>
          <w:tab w:val="left" w:pos="1440"/>
        </w:tabs>
        <w:overflowPunct w:val="0"/>
        <w:autoSpaceDE w:val="0"/>
        <w:autoSpaceDN w:val="0"/>
        <w:adjustRightInd w:val="0"/>
        <w:spacing w:before="120" w:after="120"/>
        <w:ind w:left="1134" w:hanging="425"/>
        <w:jc w:val="thaiDistribute"/>
        <w:textAlignment w:val="baseline"/>
        <w:rPr>
          <w:rFonts w:ascii="Angsana New" w:eastAsia="Mincho" w:hAnsi="Angsana New"/>
          <w:sz w:val="28"/>
          <w:lang w:eastAsia="ja-JP"/>
        </w:rPr>
      </w:pPr>
      <w:r w:rsidRPr="00281007">
        <w:rPr>
          <w:rFonts w:ascii="Angsana New" w:eastAsia="Mincho" w:hAnsi="Angsana New"/>
          <w:sz w:val="28"/>
          <w:cs/>
          <w:lang w:eastAsia="ja-JP"/>
        </w:rPr>
        <w:tab/>
      </w:r>
      <w:r w:rsidRPr="00281007">
        <w:rPr>
          <w:rFonts w:ascii="Angsana New" w:eastAsia="Mincho" w:hAnsi="Angsana New"/>
          <w:sz w:val="28"/>
          <w:lang w:eastAsia="ja-JP"/>
        </w:rPr>
        <w:t>Depreciation included in the calculation of performance.</w:t>
      </w:r>
    </w:p>
    <w:p w:rsidR="001606AE" w:rsidRPr="00281007" w:rsidRDefault="001F5A3E" w:rsidP="001F5A3E">
      <w:pPr>
        <w:overflowPunct w:val="0"/>
        <w:autoSpaceDE w:val="0"/>
        <w:autoSpaceDN w:val="0"/>
        <w:adjustRightInd w:val="0"/>
        <w:spacing w:before="120"/>
        <w:ind w:left="414" w:firstLine="720"/>
        <w:jc w:val="thaiDistribute"/>
        <w:textAlignment w:val="baseline"/>
        <w:rPr>
          <w:rFonts w:ascii="Angsana New" w:hAnsi="Angsana New"/>
          <w:sz w:val="28"/>
        </w:rPr>
      </w:pPr>
      <w:r w:rsidRPr="00281007">
        <w:rPr>
          <w:rFonts w:ascii="Angsana New" w:eastAsia="Mincho" w:hAnsi="Angsana New"/>
          <w:sz w:val="28"/>
          <w:lang w:eastAsia="ja-JP"/>
        </w:rPr>
        <w:t>No depreciation is provided on land and assets under installation</w:t>
      </w:r>
      <w:r w:rsidRPr="00281007">
        <w:rPr>
          <w:rFonts w:ascii="Angsana New" w:eastAsia="Mincho" w:hAnsi="Angsana New"/>
          <w:sz w:val="32"/>
          <w:szCs w:val="32"/>
          <w:cs/>
          <w:lang w:eastAsia="ja-JP"/>
        </w:rPr>
        <w:tab/>
      </w:r>
    </w:p>
    <w:p w:rsidR="001606AE" w:rsidRDefault="001606AE"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pacing w:val="-4"/>
          <w:sz w:val="28"/>
          <w:cs/>
        </w:rPr>
        <w:tab/>
      </w:r>
      <w:r w:rsidR="001F5A3E" w:rsidRPr="00281007">
        <w:rPr>
          <w:rFonts w:ascii="Angsana New" w:eastAsia="Mincho" w:hAnsi="Angsana New"/>
          <w:sz w:val="28"/>
          <w:lang w:eastAsia="ja-JP"/>
        </w:rPr>
        <w:t xml:space="preserve">The Company and its subsidiaries, leasehold improvements and equipment are eliminated from the accounts upon disposal or when no expected future economic benefit from its use or disposal. </w:t>
      </w:r>
      <w:proofErr w:type="gramStart"/>
      <w:r w:rsidR="001F5A3E" w:rsidRPr="00281007">
        <w:rPr>
          <w:rFonts w:ascii="Angsana New" w:eastAsia="Mincho" w:hAnsi="Angsana New"/>
          <w:sz w:val="28"/>
          <w:lang w:eastAsia="ja-JP"/>
        </w:rPr>
        <w:t>Any gain or loss on disposal.</w:t>
      </w:r>
      <w:proofErr w:type="gramEnd"/>
      <w:r w:rsidR="001F5A3E" w:rsidRPr="00281007">
        <w:rPr>
          <w:rFonts w:ascii="Angsana New" w:eastAsia="Mincho" w:hAnsi="Angsana New"/>
          <w:sz w:val="28"/>
          <w:lang w:eastAsia="ja-JP"/>
        </w:rPr>
        <w:t xml:space="preserve"> </w:t>
      </w:r>
      <w:proofErr w:type="gramStart"/>
      <w:r w:rsidR="001F5A3E" w:rsidRPr="00281007">
        <w:rPr>
          <w:rFonts w:ascii="Angsana New" w:eastAsia="Mincho" w:hAnsi="Angsana New"/>
          <w:sz w:val="28"/>
          <w:lang w:eastAsia="ja-JP"/>
        </w:rPr>
        <w:t xml:space="preserve">Are recognized in profit or loss when </w:t>
      </w:r>
      <w:r w:rsidR="00D64932">
        <w:rPr>
          <w:rFonts w:ascii="Angsana New" w:eastAsia="Mincho" w:hAnsi="Angsana New"/>
          <w:sz w:val="28"/>
          <w:lang w:eastAsia="ja-JP"/>
        </w:rPr>
        <w:t>the Company and its subsidiaries</w:t>
      </w:r>
      <w:r w:rsidR="001F5A3E" w:rsidRPr="00281007">
        <w:rPr>
          <w:rFonts w:ascii="Angsana New" w:eastAsia="Mincho" w:hAnsi="Angsana New"/>
          <w:sz w:val="28"/>
          <w:lang w:eastAsia="ja-JP"/>
        </w:rPr>
        <w:t xml:space="preserve"> assets </w:t>
      </w:r>
      <w:proofErr w:type="spellStart"/>
      <w:r w:rsidR="001F5A3E" w:rsidRPr="00281007">
        <w:rPr>
          <w:rFonts w:ascii="Angsana New" w:eastAsia="Mincho" w:hAnsi="Angsana New"/>
          <w:sz w:val="28"/>
          <w:lang w:eastAsia="ja-JP"/>
        </w:rPr>
        <w:t>derecognised</w:t>
      </w:r>
      <w:proofErr w:type="spellEnd"/>
      <w:r w:rsidR="001F5A3E" w:rsidRPr="00281007">
        <w:rPr>
          <w:rFonts w:ascii="Angsana New" w:eastAsia="Mincho" w:hAnsi="Angsana New"/>
          <w:sz w:val="28"/>
          <w:lang w:eastAsia="ja-JP"/>
        </w:rPr>
        <w:t xml:space="preserve"> from the accounts.</w:t>
      </w:r>
      <w:proofErr w:type="gramEnd"/>
    </w:p>
    <w:p w:rsidR="005C07A5" w:rsidRPr="00281007" w:rsidRDefault="005C07A5"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p>
    <w:p w:rsidR="00535FB0" w:rsidRPr="00281007" w:rsidRDefault="00535FB0"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lastRenderedPageBreak/>
        <w:t>Intangible assets and amortization</w:t>
      </w:r>
      <w:r w:rsidR="006443DF" w:rsidRPr="00281007">
        <w:rPr>
          <w:rFonts w:ascii="Angsana New" w:hAnsi="Angsana New"/>
          <w:b/>
          <w:bCs/>
          <w:sz w:val="28"/>
        </w:rPr>
        <w:t>s</w:t>
      </w:r>
    </w:p>
    <w:p w:rsidR="00535FB0" w:rsidRPr="00281007" w:rsidRDefault="00576BD9"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i</w:t>
      </w:r>
      <w:r w:rsidR="00535FB0" w:rsidRPr="00281007">
        <w:rPr>
          <w:rFonts w:ascii="Angsana New" w:hAnsi="Angsana New"/>
          <w:sz w:val="28"/>
        </w:rPr>
        <w:t xml:space="preserve">ntangible assets </w:t>
      </w:r>
      <w:r w:rsidRPr="00281007">
        <w:rPr>
          <w:rFonts w:ascii="Angsana New" w:hAnsi="Angsana New"/>
          <w:sz w:val="28"/>
        </w:rPr>
        <w:t>are</w:t>
      </w:r>
      <w:r w:rsidR="00337FCD" w:rsidRPr="00281007">
        <w:rPr>
          <w:rFonts w:ascii="Angsana New" w:hAnsi="Angsana New"/>
          <w:sz w:val="28"/>
        </w:rPr>
        <w:t xml:space="preserve"> </w:t>
      </w:r>
      <w:r w:rsidRPr="00281007">
        <w:rPr>
          <w:rFonts w:ascii="Angsana New" w:hAnsi="Angsana New"/>
          <w:sz w:val="28"/>
        </w:rPr>
        <w:t xml:space="preserve">the </w:t>
      </w:r>
      <w:r w:rsidR="00337FCD" w:rsidRPr="00281007">
        <w:rPr>
          <w:rFonts w:ascii="Angsana New" w:hAnsi="Angsana New"/>
          <w:sz w:val="28"/>
        </w:rPr>
        <w:t xml:space="preserve">computer </w:t>
      </w:r>
      <w:proofErr w:type="spellStart"/>
      <w:r w:rsidR="00337FCD" w:rsidRPr="00281007">
        <w:rPr>
          <w:rFonts w:ascii="Angsana New" w:hAnsi="Angsana New"/>
          <w:sz w:val="28"/>
        </w:rPr>
        <w:t>software</w:t>
      </w:r>
      <w:r w:rsidR="006443DF" w:rsidRPr="00281007">
        <w:rPr>
          <w:rFonts w:ascii="Angsana New" w:hAnsi="Angsana New"/>
          <w:sz w:val="28"/>
        </w:rPr>
        <w:t>s</w:t>
      </w:r>
      <w:proofErr w:type="spellEnd"/>
      <w:r w:rsidR="00337FCD" w:rsidRPr="00281007">
        <w:rPr>
          <w:rFonts w:ascii="Angsana New" w:hAnsi="Angsana New"/>
          <w:sz w:val="28"/>
        </w:rPr>
        <w:t xml:space="preserve"> show</w:t>
      </w:r>
      <w:r w:rsidRPr="00281007">
        <w:rPr>
          <w:rFonts w:ascii="Angsana New" w:hAnsi="Angsana New"/>
          <w:sz w:val="28"/>
        </w:rPr>
        <w:t xml:space="preserve">n the </w:t>
      </w:r>
      <w:r w:rsidR="00337FCD" w:rsidRPr="00281007">
        <w:rPr>
          <w:rFonts w:ascii="Angsana New" w:hAnsi="Angsana New"/>
          <w:sz w:val="28"/>
        </w:rPr>
        <w:t>value</w:t>
      </w:r>
      <w:r w:rsidR="006443DF" w:rsidRPr="00281007">
        <w:rPr>
          <w:rFonts w:ascii="Angsana New" w:hAnsi="Angsana New"/>
          <w:sz w:val="28"/>
        </w:rPr>
        <w:t>s</w:t>
      </w:r>
      <w:r w:rsidR="00337FCD" w:rsidRPr="00281007">
        <w:rPr>
          <w:rFonts w:ascii="Angsana New" w:hAnsi="Angsana New"/>
          <w:sz w:val="28"/>
        </w:rPr>
        <w:t xml:space="preserve"> as </w:t>
      </w:r>
      <w:r w:rsidRPr="00281007">
        <w:rPr>
          <w:rFonts w:ascii="Angsana New" w:hAnsi="Angsana New"/>
          <w:sz w:val="28"/>
        </w:rPr>
        <w:t xml:space="preserve">the </w:t>
      </w:r>
      <w:r w:rsidR="00337FCD" w:rsidRPr="00281007">
        <w:rPr>
          <w:rFonts w:ascii="Angsana New" w:hAnsi="Angsana New"/>
          <w:sz w:val="28"/>
        </w:rPr>
        <w:t>cost</w:t>
      </w:r>
      <w:r w:rsidR="006443DF" w:rsidRPr="00281007">
        <w:rPr>
          <w:rFonts w:ascii="Angsana New" w:hAnsi="Angsana New"/>
          <w:sz w:val="28"/>
        </w:rPr>
        <w:t>s</w:t>
      </w:r>
      <w:r w:rsidR="00337FCD" w:rsidRPr="00281007">
        <w:rPr>
          <w:rFonts w:ascii="Angsana New" w:hAnsi="Angsana New"/>
          <w:sz w:val="28"/>
        </w:rPr>
        <w:t xml:space="preserve"> </w:t>
      </w:r>
      <w:r w:rsidRPr="00281007">
        <w:rPr>
          <w:rFonts w:ascii="Angsana New" w:hAnsi="Angsana New"/>
          <w:sz w:val="28"/>
        </w:rPr>
        <w:t>deducted the</w:t>
      </w:r>
      <w:r w:rsidR="00337FCD" w:rsidRPr="00281007">
        <w:rPr>
          <w:rFonts w:ascii="Angsana New" w:hAnsi="Angsana New"/>
          <w:sz w:val="28"/>
        </w:rPr>
        <w:t xml:space="preserve"> accumulate</w:t>
      </w:r>
      <w:r w:rsidRPr="00281007">
        <w:rPr>
          <w:rFonts w:ascii="Angsana New" w:hAnsi="Angsana New"/>
          <w:sz w:val="28"/>
        </w:rPr>
        <w:t>d</w:t>
      </w:r>
      <w:r w:rsidR="00337FCD" w:rsidRPr="00281007">
        <w:rPr>
          <w:rFonts w:ascii="Angsana New" w:hAnsi="Angsana New"/>
          <w:sz w:val="28"/>
        </w:rPr>
        <w:t xml:space="preserve"> amortization</w:t>
      </w:r>
      <w:r w:rsidR="006443DF" w:rsidRPr="00281007">
        <w:rPr>
          <w:rFonts w:ascii="Angsana New" w:hAnsi="Angsana New"/>
          <w:sz w:val="28"/>
        </w:rPr>
        <w:t>s</w:t>
      </w:r>
      <w:r w:rsidR="00337FCD" w:rsidRPr="00281007">
        <w:rPr>
          <w:rFonts w:ascii="Angsana New" w:hAnsi="Angsana New"/>
          <w:sz w:val="28"/>
        </w:rPr>
        <w:t xml:space="preserve"> and </w:t>
      </w:r>
      <w:r w:rsidR="00FC26B0" w:rsidRPr="00281007">
        <w:rPr>
          <w:rFonts w:ascii="Angsana New" w:hAnsi="Angsana New"/>
          <w:sz w:val="28"/>
        </w:rPr>
        <w:t xml:space="preserve">the </w:t>
      </w:r>
      <w:r w:rsidR="00337FCD" w:rsidRPr="00281007">
        <w:rPr>
          <w:rFonts w:ascii="Angsana New" w:hAnsi="Angsana New"/>
          <w:sz w:val="28"/>
        </w:rPr>
        <w:t xml:space="preserve">allowance for impairment of assets </w:t>
      </w:r>
      <w:r w:rsidR="00337FCD" w:rsidRPr="00281007">
        <w:rPr>
          <w:rFonts w:ascii="Angsana New" w:hAnsi="Angsana New" w:hint="cs"/>
          <w:sz w:val="28"/>
          <w:cs/>
        </w:rPr>
        <w:t>(</w:t>
      </w:r>
      <w:r w:rsidR="00337FCD" w:rsidRPr="00281007">
        <w:rPr>
          <w:rFonts w:ascii="Angsana New" w:hAnsi="Angsana New"/>
          <w:sz w:val="28"/>
        </w:rPr>
        <w:t>if any)</w:t>
      </w:r>
      <w:r w:rsidR="006443DF" w:rsidRPr="00281007">
        <w:rPr>
          <w:rFonts w:ascii="Angsana New" w:hAnsi="Angsana New"/>
          <w:sz w:val="28"/>
        </w:rPr>
        <w:t>.</w:t>
      </w:r>
    </w:p>
    <w:p w:rsidR="000B0537" w:rsidRPr="00281007" w:rsidRDefault="00FC26B0" w:rsidP="00694DC9">
      <w:pPr>
        <w:tabs>
          <w:tab w:val="left" w:pos="1440"/>
        </w:tabs>
        <w:overflowPunct w:val="0"/>
        <w:autoSpaceDE w:val="0"/>
        <w:autoSpaceDN w:val="0"/>
        <w:adjustRightInd w:val="0"/>
        <w:spacing w:before="120"/>
        <w:ind w:left="1134"/>
        <w:jc w:val="thaiDistribute"/>
        <w:textAlignment w:val="baselin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00337FCD" w:rsidRPr="00281007">
        <w:rPr>
          <w:rFonts w:ascii="Angsana New" w:hAnsi="Angsana New"/>
          <w:sz w:val="28"/>
        </w:rPr>
        <w:t xml:space="preserve">ompany and </w:t>
      </w:r>
      <w:r w:rsidR="004C3D2B" w:rsidRPr="00281007">
        <w:rPr>
          <w:rFonts w:ascii="Angsana New" w:hAnsi="Angsana New"/>
          <w:sz w:val="28"/>
        </w:rPr>
        <w:t>its</w:t>
      </w:r>
      <w:r w:rsidRPr="00281007">
        <w:rPr>
          <w:rFonts w:ascii="Angsana New" w:hAnsi="Angsana New"/>
          <w:sz w:val="28"/>
        </w:rPr>
        <w:t xml:space="preserve"> </w:t>
      </w:r>
      <w:r w:rsidR="006443DF" w:rsidRPr="00281007">
        <w:rPr>
          <w:rFonts w:ascii="Angsana New" w:hAnsi="Angsana New"/>
          <w:sz w:val="28"/>
        </w:rPr>
        <w:t xml:space="preserve">subsidiaries </w:t>
      </w:r>
      <w:r w:rsidR="00337FCD" w:rsidRPr="00281007">
        <w:rPr>
          <w:rFonts w:ascii="Angsana New" w:hAnsi="Angsana New"/>
          <w:sz w:val="28"/>
        </w:rPr>
        <w:t>amortiz</w:t>
      </w:r>
      <w:r w:rsidRPr="00281007">
        <w:rPr>
          <w:rFonts w:ascii="Angsana New" w:hAnsi="Angsana New"/>
          <w:sz w:val="28"/>
        </w:rPr>
        <w:t>e</w:t>
      </w:r>
      <w:r w:rsidR="00337FCD" w:rsidRPr="00281007">
        <w:rPr>
          <w:rFonts w:ascii="Angsana New" w:hAnsi="Angsana New"/>
          <w:sz w:val="28"/>
        </w:rPr>
        <w:t xml:space="preserve"> </w:t>
      </w:r>
      <w:r w:rsidRPr="00281007">
        <w:rPr>
          <w:rFonts w:ascii="Angsana New" w:hAnsi="Angsana New"/>
          <w:sz w:val="28"/>
        </w:rPr>
        <w:t xml:space="preserve">the </w:t>
      </w:r>
      <w:r w:rsidR="00337FCD" w:rsidRPr="00281007">
        <w:rPr>
          <w:rFonts w:ascii="Angsana New" w:hAnsi="Angsana New"/>
          <w:sz w:val="28"/>
        </w:rPr>
        <w:t xml:space="preserve">computer </w:t>
      </w:r>
      <w:proofErr w:type="spellStart"/>
      <w:r w:rsidR="00337FCD" w:rsidRPr="00281007">
        <w:rPr>
          <w:rFonts w:ascii="Angsana New" w:hAnsi="Angsana New"/>
          <w:sz w:val="28"/>
        </w:rPr>
        <w:t>software</w:t>
      </w:r>
      <w:r w:rsidR="006443DF" w:rsidRPr="00281007">
        <w:rPr>
          <w:rFonts w:ascii="Angsana New" w:hAnsi="Angsana New"/>
          <w:sz w:val="28"/>
        </w:rPr>
        <w:t>s</w:t>
      </w:r>
      <w:proofErr w:type="spellEnd"/>
      <w:r w:rsidR="00337FCD" w:rsidRPr="00281007">
        <w:rPr>
          <w:rFonts w:ascii="Angsana New" w:hAnsi="Angsana New"/>
          <w:sz w:val="28"/>
        </w:rPr>
        <w:t xml:space="preserve"> </w:t>
      </w:r>
      <w:r w:rsidR="006443DF" w:rsidRPr="00281007">
        <w:rPr>
          <w:rFonts w:ascii="Angsana New" w:hAnsi="Angsana New"/>
          <w:sz w:val="28"/>
        </w:rPr>
        <w:t>as the straight-line</w:t>
      </w:r>
      <w:r w:rsidR="00337FCD" w:rsidRPr="00281007">
        <w:rPr>
          <w:rFonts w:ascii="Angsana New" w:hAnsi="Angsana New"/>
          <w:sz w:val="28"/>
        </w:rPr>
        <w:t xml:space="preserve"> method throughout</w:t>
      </w:r>
      <w:r w:rsidR="004742AE" w:rsidRPr="00281007">
        <w:rPr>
          <w:rFonts w:ascii="Angsana New" w:hAnsi="Angsana New" w:hint="cs"/>
          <w:sz w:val="28"/>
          <w:cs/>
        </w:rPr>
        <w:t xml:space="preserve"> </w:t>
      </w:r>
      <w:r w:rsidR="004742AE" w:rsidRPr="00281007">
        <w:rPr>
          <w:rFonts w:ascii="Angsana New" w:hAnsi="Angsana New"/>
          <w:sz w:val="28"/>
        </w:rPr>
        <w:t xml:space="preserve">the </w:t>
      </w:r>
      <w:r w:rsidR="00303B76" w:rsidRPr="00281007">
        <w:rPr>
          <w:rFonts w:ascii="Angsana New" w:hAnsi="Angsana New"/>
          <w:sz w:val="28"/>
        </w:rPr>
        <w:t xml:space="preserve">useful life </w:t>
      </w:r>
      <w:r w:rsidR="004742AE" w:rsidRPr="00281007">
        <w:rPr>
          <w:rFonts w:ascii="Angsana New" w:hAnsi="Angsana New"/>
          <w:sz w:val="28"/>
        </w:rPr>
        <w:t xml:space="preserve">approximately </w:t>
      </w:r>
      <w:r w:rsidRPr="00281007">
        <w:rPr>
          <w:rFonts w:ascii="Angsana New" w:hAnsi="Angsana New"/>
          <w:sz w:val="28"/>
        </w:rPr>
        <w:t xml:space="preserve">about </w:t>
      </w:r>
      <w:r w:rsidR="004742AE" w:rsidRPr="00281007">
        <w:rPr>
          <w:rFonts w:ascii="Angsana New" w:hAnsi="Angsana New"/>
          <w:sz w:val="28"/>
        </w:rPr>
        <w:t>4- 5 years</w:t>
      </w:r>
      <w:r w:rsidRPr="00281007">
        <w:rPr>
          <w:rFonts w:ascii="Angsana New" w:hAnsi="Angsana New"/>
          <w:sz w:val="28"/>
        </w:rPr>
        <w:t>.</w:t>
      </w:r>
      <w:r w:rsidR="004742AE" w:rsidRPr="00281007">
        <w:rPr>
          <w:rFonts w:ascii="Angsana New" w:hAnsi="Angsana New"/>
          <w:sz w:val="28"/>
        </w:rPr>
        <w:t xml:space="preserve"> </w:t>
      </w:r>
      <w:r w:rsidRPr="00281007">
        <w:rPr>
          <w:rFonts w:ascii="Angsana New" w:hAnsi="Angsana New"/>
          <w:sz w:val="28"/>
        </w:rPr>
        <w:t xml:space="preserve">The </w:t>
      </w:r>
      <w:r w:rsidR="004742AE" w:rsidRPr="00281007">
        <w:rPr>
          <w:rFonts w:ascii="Angsana New" w:hAnsi="Angsana New"/>
          <w:sz w:val="28"/>
        </w:rPr>
        <w:t>amortization</w:t>
      </w:r>
      <w:r w:rsidR="006443DF" w:rsidRPr="00281007">
        <w:rPr>
          <w:rFonts w:ascii="Angsana New" w:hAnsi="Angsana New"/>
          <w:sz w:val="28"/>
        </w:rPr>
        <w:t>s</w:t>
      </w:r>
      <w:r w:rsidR="004742AE" w:rsidRPr="00281007">
        <w:rPr>
          <w:rFonts w:ascii="Angsana New" w:hAnsi="Angsana New"/>
          <w:sz w:val="28"/>
        </w:rPr>
        <w:t xml:space="preserve"> </w:t>
      </w:r>
      <w:r w:rsidR="006443DF" w:rsidRPr="00281007">
        <w:rPr>
          <w:rFonts w:ascii="Angsana New" w:hAnsi="Angsana New"/>
          <w:sz w:val="28"/>
        </w:rPr>
        <w:t>are</w:t>
      </w:r>
      <w:r w:rsidR="004742AE" w:rsidRPr="00281007">
        <w:rPr>
          <w:rFonts w:ascii="Angsana New" w:hAnsi="Angsana New"/>
          <w:sz w:val="28"/>
        </w:rPr>
        <w:t xml:space="preserve"> include</w:t>
      </w:r>
      <w:r w:rsidRPr="00281007">
        <w:rPr>
          <w:rFonts w:ascii="Angsana New" w:hAnsi="Angsana New"/>
          <w:sz w:val="28"/>
        </w:rPr>
        <w:t>d</w:t>
      </w:r>
      <w:r w:rsidR="004742AE" w:rsidRPr="00281007">
        <w:rPr>
          <w:rFonts w:ascii="Angsana New" w:hAnsi="Angsana New"/>
          <w:sz w:val="28"/>
        </w:rPr>
        <w:t xml:space="preserve"> in the </w:t>
      </w:r>
      <w:r w:rsidR="000B0537" w:rsidRPr="00281007">
        <w:rPr>
          <w:rFonts w:ascii="Angsana New" w:hAnsi="Angsana New"/>
          <w:sz w:val="28"/>
        </w:rPr>
        <w:t>performance</w:t>
      </w:r>
      <w:r w:rsidR="004742AE" w:rsidRPr="00281007">
        <w:rPr>
          <w:rFonts w:ascii="Angsana New" w:hAnsi="Angsana New"/>
          <w:sz w:val="28"/>
        </w:rPr>
        <w:t xml:space="preserve"> </w:t>
      </w:r>
      <w:r w:rsidR="000B0537" w:rsidRPr="00281007">
        <w:rPr>
          <w:rFonts w:ascii="Angsana New" w:hAnsi="Angsana New"/>
          <w:sz w:val="28"/>
        </w:rPr>
        <w:t>calculation</w:t>
      </w:r>
      <w:r w:rsidR="006443DF" w:rsidRPr="00281007">
        <w:rPr>
          <w:rFonts w:ascii="Angsana New" w:hAnsi="Angsana New"/>
          <w:sz w:val="28"/>
        </w:rPr>
        <w:t>s</w:t>
      </w:r>
      <w:r w:rsidR="000B0537" w:rsidRPr="00281007">
        <w:rPr>
          <w:rFonts w:ascii="Angsana New" w:hAnsi="Angsana New"/>
          <w:sz w:val="28"/>
        </w:rPr>
        <w:t>.</w:t>
      </w:r>
    </w:p>
    <w:p w:rsidR="000B0537" w:rsidRPr="00281007" w:rsidRDefault="000B0537"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Business transaction</w:t>
      </w:r>
      <w:r w:rsidR="006443DF" w:rsidRPr="00281007">
        <w:rPr>
          <w:rFonts w:ascii="Angsana New" w:hAnsi="Angsana New"/>
          <w:b/>
          <w:bCs/>
          <w:sz w:val="28"/>
        </w:rPr>
        <w:t>s</w:t>
      </w:r>
      <w:r w:rsidRPr="00281007">
        <w:rPr>
          <w:rFonts w:ascii="Angsana New" w:hAnsi="Angsana New"/>
          <w:b/>
          <w:bCs/>
          <w:sz w:val="28"/>
        </w:rPr>
        <w:t xml:space="preserve"> with</w:t>
      </w:r>
      <w:r w:rsidR="00602211" w:rsidRPr="00281007">
        <w:rPr>
          <w:rFonts w:ascii="Angsana New" w:hAnsi="Angsana New"/>
          <w:b/>
          <w:bCs/>
          <w:sz w:val="28"/>
        </w:rPr>
        <w:t xml:space="preserve"> related parties</w:t>
      </w:r>
    </w:p>
    <w:p w:rsidR="001606AE" w:rsidRPr="00281007" w:rsidRDefault="00105AC4" w:rsidP="00691366">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r</w:t>
      </w:r>
      <w:r w:rsidR="00602211" w:rsidRPr="00281007">
        <w:rPr>
          <w:rFonts w:ascii="Angsana New" w:hAnsi="Angsana New"/>
          <w:sz w:val="28"/>
        </w:rPr>
        <w:t xml:space="preserve">elated parties with </w:t>
      </w:r>
      <w:r w:rsidR="00FD4A80" w:rsidRPr="00281007">
        <w:rPr>
          <w:rFonts w:ascii="Angsana New" w:hAnsi="Angsana New"/>
          <w:sz w:val="28"/>
        </w:rPr>
        <w:t>the C</w:t>
      </w:r>
      <w:r w:rsidR="00602211" w:rsidRPr="00281007">
        <w:rPr>
          <w:rFonts w:ascii="Angsana New" w:hAnsi="Angsana New"/>
          <w:sz w:val="28"/>
        </w:rPr>
        <w:t xml:space="preserve">ompany </w:t>
      </w:r>
      <w:r w:rsidRPr="00281007">
        <w:rPr>
          <w:rFonts w:ascii="Angsana New" w:hAnsi="Angsana New"/>
          <w:sz w:val="28"/>
        </w:rPr>
        <w:t>refer to any</w:t>
      </w:r>
      <w:r w:rsidR="00602211" w:rsidRPr="00281007">
        <w:rPr>
          <w:rFonts w:ascii="Angsana New" w:hAnsi="Angsana New"/>
          <w:sz w:val="28"/>
        </w:rPr>
        <w:t xml:space="preserve"> related parties </w:t>
      </w:r>
      <w:r w:rsidRPr="00281007">
        <w:rPr>
          <w:rFonts w:ascii="Angsana New" w:hAnsi="Angsana New"/>
          <w:sz w:val="28"/>
        </w:rPr>
        <w:t>which have</w:t>
      </w:r>
      <w:r w:rsidR="00602211" w:rsidRPr="00281007">
        <w:rPr>
          <w:rFonts w:ascii="Angsana New" w:hAnsi="Angsana New"/>
          <w:sz w:val="28"/>
        </w:rPr>
        <w:t xml:space="preserve"> </w:t>
      </w:r>
      <w:r w:rsidRPr="00281007">
        <w:rPr>
          <w:rFonts w:ascii="Angsana New" w:hAnsi="Angsana New"/>
          <w:sz w:val="28"/>
        </w:rPr>
        <w:t xml:space="preserve">the </w:t>
      </w:r>
      <w:r w:rsidR="00602211" w:rsidRPr="00281007">
        <w:rPr>
          <w:rFonts w:ascii="Angsana New" w:hAnsi="Angsana New"/>
          <w:sz w:val="28"/>
        </w:rPr>
        <w:t>control</w:t>
      </w:r>
      <w:r w:rsidR="00D6387C" w:rsidRPr="00281007">
        <w:rPr>
          <w:rFonts w:ascii="Angsana New" w:hAnsi="Angsana New"/>
          <w:sz w:val="28"/>
        </w:rPr>
        <w:t xml:space="preserve"> </w:t>
      </w:r>
      <w:r w:rsidRPr="00281007">
        <w:rPr>
          <w:rFonts w:ascii="Angsana New" w:hAnsi="Angsana New"/>
          <w:sz w:val="28"/>
        </w:rPr>
        <w:t xml:space="preserve">of the </w:t>
      </w:r>
      <w:r w:rsidR="00FD4A80" w:rsidRPr="00281007">
        <w:rPr>
          <w:rFonts w:ascii="Angsana New" w:hAnsi="Angsana New"/>
          <w:sz w:val="28"/>
        </w:rPr>
        <w:t>C</w:t>
      </w:r>
      <w:r w:rsidR="00D6387C" w:rsidRPr="00281007">
        <w:rPr>
          <w:rFonts w:ascii="Angsana New" w:hAnsi="Angsana New"/>
          <w:sz w:val="28"/>
        </w:rPr>
        <w:t xml:space="preserve">ompany </w:t>
      </w:r>
      <w:r w:rsidR="007F0DAC" w:rsidRPr="00281007">
        <w:rPr>
          <w:rFonts w:ascii="Angsana New" w:hAnsi="Angsana New"/>
          <w:sz w:val="28"/>
        </w:rPr>
        <w:t xml:space="preserve">or being controlled by the </w:t>
      </w:r>
      <w:r w:rsidR="00FD4A80" w:rsidRPr="00281007">
        <w:rPr>
          <w:rFonts w:ascii="Angsana New" w:hAnsi="Angsana New"/>
          <w:sz w:val="28"/>
        </w:rPr>
        <w:t>C</w:t>
      </w:r>
      <w:r w:rsidR="007F0DAC" w:rsidRPr="00281007">
        <w:rPr>
          <w:rFonts w:ascii="Angsana New" w:hAnsi="Angsana New"/>
          <w:sz w:val="28"/>
        </w:rPr>
        <w:t xml:space="preserve">ompany, whether directly or indirectly, or under the same control as the </w:t>
      </w:r>
      <w:r w:rsidR="00FD4A80" w:rsidRPr="00281007">
        <w:rPr>
          <w:rFonts w:ascii="Angsana New" w:hAnsi="Angsana New"/>
          <w:sz w:val="28"/>
        </w:rPr>
        <w:t>C</w:t>
      </w:r>
      <w:r w:rsidR="007F0DAC" w:rsidRPr="00281007">
        <w:rPr>
          <w:rFonts w:ascii="Angsana New" w:hAnsi="Angsana New"/>
          <w:sz w:val="28"/>
        </w:rPr>
        <w:t>ompany.</w:t>
      </w:r>
    </w:p>
    <w:p w:rsidR="007F0DAC" w:rsidRPr="00281007" w:rsidRDefault="007F0DAC"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In addition, </w:t>
      </w:r>
      <w:r w:rsidR="006443DF" w:rsidRPr="00281007">
        <w:rPr>
          <w:rFonts w:ascii="Angsana New" w:hAnsi="Angsana New"/>
          <w:sz w:val="28"/>
        </w:rPr>
        <w:t xml:space="preserve">the </w:t>
      </w:r>
      <w:r w:rsidRPr="00281007">
        <w:rPr>
          <w:rFonts w:ascii="Angsana New" w:hAnsi="Angsana New"/>
          <w:sz w:val="28"/>
        </w:rPr>
        <w:t>related partie</w:t>
      </w:r>
      <w:r w:rsidR="00FD4A80" w:rsidRPr="00281007">
        <w:rPr>
          <w:rFonts w:ascii="Angsana New" w:hAnsi="Angsana New"/>
          <w:sz w:val="28"/>
        </w:rPr>
        <w:t>s</w:t>
      </w:r>
      <w:r w:rsidRPr="00281007">
        <w:rPr>
          <w:rFonts w:ascii="Angsana New" w:hAnsi="Angsana New"/>
          <w:sz w:val="28"/>
        </w:rPr>
        <w:t xml:space="preserve"> include</w:t>
      </w:r>
      <w:r w:rsidRPr="00281007">
        <w:rPr>
          <w:rFonts w:ascii="Angsana New" w:hAnsi="Angsana New" w:hint="cs"/>
          <w:sz w:val="28"/>
          <w:cs/>
        </w:rPr>
        <w:t xml:space="preserve"> </w:t>
      </w:r>
      <w:r w:rsidR="00FD4A80" w:rsidRPr="00281007">
        <w:rPr>
          <w:rFonts w:ascii="Angsana New" w:hAnsi="Angsana New"/>
          <w:sz w:val="28"/>
        </w:rPr>
        <w:t xml:space="preserve">the </w:t>
      </w:r>
      <w:r w:rsidRPr="00281007">
        <w:rPr>
          <w:rFonts w:ascii="Angsana New" w:hAnsi="Angsana New"/>
          <w:sz w:val="28"/>
        </w:rPr>
        <w:t>associate</w:t>
      </w:r>
      <w:r w:rsidR="00FD4A80" w:rsidRPr="00281007">
        <w:rPr>
          <w:rFonts w:ascii="Angsana New" w:hAnsi="Angsana New"/>
          <w:sz w:val="28"/>
        </w:rPr>
        <w:t>d</w:t>
      </w:r>
      <w:r w:rsidRPr="00281007">
        <w:rPr>
          <w:rFonts w:ascii="Angsana New" w:hAnsi="Angsana New"/>
          <w:sz w:val="28"/>
        </w:rPr>
        <w:t xml:space="preserve"> compan</w:t>
      </w:r>
      <w:r w:rsidR="006443DF" w:rsidRPr="00281007">
        <w:rPr>
          <w:rFonts w:ascii="Angsana New" w:hAnsi="Angsana New"/>
          <w:sz w:val="28"/>
        </w:rPr>
        <w:t>ies</w:t>
      </w:r>
      <w:r w:rsidRPr="00281007">
        <w:rPr>
          <w:rFonts w:ascii="Angsana New" w:hAnsi="Angsana New"/>
          <w:sz w:val="28"/>
        </w:rPr>
        <w:t xml:space="preserve"> and the persons </w:t>
      </w:r>
      <w:proofErr w:type="gramStart"/>
      <w:r w:rsidR="00FD4A80" w:rsidRPr="00281007">
        <w:rPr>
          <w:rFonts w:ascii="Angsana New" w:hAnsi="Angsana New"/>
          <w:sz w:val="28"/>
        </w:rPr>
        <w:t>which</w:t>
      </w:r>
      <w:proofErr w:type="gramEnd"/>
      <w:r w:rsidR="00FD4A80" w:rsidRPr="00281007">
        <w:rPr>
          <w:rFonts w:ascii="Angsana New" w:hAnsi="Angsana New"/>
          <w:sz w:val="28"/>
        </w:rPr>
        <w:t xml:space="preserve"> have the rights to vote both </w:t>
      </w:r>
      <w:r w:rsidRPr="00281007">
        <w:rPr>
          <w:rFonts w:ascii="Angsana New" w:hAnsi="Angsana New"/>
          <w:sz w:val="28"/>
        </w:rPr>
        <w:t>direct</w:t>
      </w:r>
      <w:r w:rsidR="00FD4A80" w:rsidRPr="00281007">
        <w:rPr>
          <w:rFonts w:ascii="Angsana New" w:hAnsi="Angsana New"/>
          <w:sz w:val="28"/>
        </w:rPr>
        <w:t>ly</w:t>
      </w:r>
      <w:r w:rsidRPr="00281007">
        <w:rPr>
          <w:rFonts w:ascii="Angsana New" w:hAnsi="Angsana New"/>
          <w:sz w:val="28"/>
        </w:rPr>
        <w:t xml:space="preserve"> or indirect</w:t>
      </w:r>
      <w:r w:rsidR="00FD4A80" w:rsidRPr="00281007">
        <w:rPr>
          <w:rFonts w:ascii="Angsana New" w:hAnsi="Angsana New"/>
          <w:sz w:val="28"/>
        </w:rPr>
        <w:t>ly</w:t>
      </w:r>
      <w:r w:rsidRPr="00281007">
        <w:rPr>
          <w:rFonts w:ascii="Angsana New" w:hAnsi="Angsana New"/>
          <w:sz w:val="28"/>
        </w:rPr>
        <w:t xml:space="preserve"> </w:t>
      </w:r>
      <w:r w:rsidR="00FD4A80" w:rsidRPr="00281007">
        <w:rPr>
          <w:rFonts w:ascii="Angsana New" w:hAnsi="Angsana New"/>
          <w:sz w:val="28"/>
        </w:rPr>
        <w:t>also</w:t>
      </w:r>
      <w:r w:rsidRPr="00281007">
        <w:rPr>
          <w:rFonts w:ascii="Angsana New" w:hAnsi="Angsana New"/>
          <w:sz w:val="28"/>
        </w:rPr>
        <w:t xml:space="preserve"> have significant influence on the </w:t>
      </w:r>
      <w:r w:rsidR="00FD4A80" w:rsidRPr="00281007">
        <w:rPr>
          <w:rFonts w:ascii="Angsana New" w:hAnsi="Angsana New"/>
          <w:sz w:val="28"/>
        </w:rPr>
        <w:t>C</w:t>
      </w:r>
      <w:r w:rsidRPr="00281007">
        <w:rPr>
          <w:rFonts w:ascii="Angsana New" w:hAnsi="Angsana New"/>
          <w:sz w:val="28"/>
        </w:rPr>
        <w:t xml:space="preserve">ompany </w:t>
      </w:r>
      <w:r w:rsidR="00FD4A80" w:rsidRPr="00281007">
        <w:rPr>
          <w:rFonts w:ascii="Angsana New" w:hAnsi="Angsana New"/>
          <w:sz w:val="28"/>
        </w:rPr>
        <w:t>m</w:t>
      </w:r>
      <w:r w:rsidRPr="00281007">
        <w:rPr>
          <w:rFonts w:ascii="Angsana New" w:hAnsi="Angsana New"/>
          <w:sz w:val="28"/>
        </w:rPr>
        <w:t xml:space="preserve">anagement, </w:t>
      </w:r>
      <w:r w:rsidR="00FD4A80" w:rsidRPr="00281007">
        <w:rPr>
          <w:rFonts w:ascii="Angsana New" w:hAnsi="Angsana New"/>
          <w:sz w:val="28"/>
        </w:rPr>
        <w:t>d</w:t>
      </w:r>
      <w:r w:rsidRPr="00281007">
        <w:rPr>
          <w:rFonts w:ascii="Angsana New" w:hAnsi="Angsana New"/>
          <w:sz w:val="28"/>
        </w:rPr>
        <w:t xml:space="preserve">irectors or employees of the </w:t>
      </w:r>
      <w:r w:rsidR="00FD4A80" w:rsidRPr="00281007">
        <w:rPr>
          <w:rFonts w:ascii="Angsana New" w:hAnsi="Angsana New"/>
          <w:sz w:val="28"/>
        </w:rPr>
        <w:t>C</w:t>
      </w:r>
      <w:r w:rsidRPr="00281007">
        <w:rPr>
          <w:rFonts w:ascii="Angsana New" w:hAnsi="Angsana New"/>
          <w:sz w:val="28"/>
        </w:rPr>
        <w:t>ompany having the power to plan and control the operations of the Company.</w:t>
      </w:r>
    </w:p>
    <w:p w:rsidR="001606AE" w:rsidRPr="00281007" w:rsidRDefault="007F0DAC"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Long-term lease agreement</w:t>
      </w:r>
      <w:r w:rsidR="001606AE" w:rsidRPr="00281007">
        <w:rPr>
          <w:rFonts w:ascii="Angsana New" w:hAnsi="Angsana New" w:hint="cs"/>
          <w:sz w:val="28"/>
          <w:cs/>
        </w:rPr>
        <w:t xml:space="preserve"> </w:t>
      </w:r>
    </w:p>
    <w:p w:rsidR="0076114E" w:rsidRPr="00281007" w:rsidRDefault="00EC171F"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cs/>
        </w:rPr>
      </w:pPr>
      <w:r w:rsidRPr="00281007">
        <w:rPr>
          <w:rFonts w:ascii="Angsana New" w:hAnsi="Angsana New"/>
          <w:sz w:val="28"/>
        </w:rPr>
        <w:t>The b</w:t>
      </w:r>
      <w:r w:rsidR="0076114E" w:rsidRPr="00281007">
        <w:rPr>
          <w:rFonts w:ascii="Angsana New" w:hAnsi="Angsana New"/>
          <w:sz w:val="28"/>
        </w:rPr>
        <w:t xml:space="preserve">uilding lease agreement and equipment that </w:t>
      </w:r>
      <w:r w:rsidR="00451326" w:rsidRPr="00281007">
        <w:rPr>
          <w:rFonts w:ascii="Angsana New" w:hAnsi="Angsana New"/>
          <w:sz w:val="28"/>
        </w:rPr>
        <w:t>has</w:t>
      </w:r>
      <w:r w:rsidR="00CC062A" w:rsidRPr="00281007">
        <w:rPr>
          <w:rFonts w:ascii="Angsana New" w:hAnsi="Angsana New"/>
          <w:sz w:val="28"/>
        </w:rPr>
        <w:t xml:space="preserve"> </w:t>
      </w:r>
      <w:r w:rsidR="0076114E" w:rsidRPr="00281007">
        <w:rPr>
          <w:rFonts w:ascii="Angsana New" w:hAnsi="Angsana New"/>
          <w:sz w:val="28"/>
        </w:rPr>
        <w:t xml:space="preserve">the risks and rewards of ownership </w:t>
      </w:r>
      <w:r w:rsidR="003A472E" w:rsidRPr="00281007">
        <w:rPr>
          <w:rFonts w:ascii="Angsana New" w:hAnsi="Angsana New"/>
          <w:sz w:val="28"/>
        </w:rPr>
        <w:t xml:space="preserve">that </w:t>
      </w:r>
      <w:r w:rsidR="0076114E" w:rsidRPr="00281007">
        <w:rPr>
          <w:rFonts w:ascii="Angsana New" w:hAnsi="Angsana New"/>
          <w:sz w:val="28"/>
        </w:rPr>
        <w:t xml:space="preserve">have </w:t>
      </w:r>
      <w:r w:rsidR="00451326" w:rsidRPr="00281007">
        <w:rPr>
          <w:rFonts w:ascii="Angsana New" w:hAnsi="Angsana New"/>
          <w:sz w:val="28"/>
        </w:rPr>
        <w:t xml:space="preserve">mostly </w:t>
      </w:r>
      <w:r w:rsidR="0076114E" w:rsidRPr="00281007">
        <w:rPr>
          <w:rFonts w:ascii="Angsana New" w:hAnsi="Angsana New"/>
          <w:sz w:val="28"/>
        </w:rPr>
        <w:t xml:space="preserve">been transferred to the lessee are considered </w:t>
      </w:r>
      <w:r w:rsidR="003A472E" w:rsidRPr="00281007">
        <w:rPr>
          <w:rFonts w:ascii="Angsana New" w:hAnsi="Angsana New"/>
          <w:sz w:val="28"/>
        </w:rPr>
        <w:t xml:space="preserve">as </w:t>
      </w:r>
      <w:r w:rsidR="0076114E" w:rsidRPr="00281007">
        <w:rPr>
          <w:rFonts w:ascii="Angsana New" w:hAnsi="Angsana New"/>
          <w:sz w:val="28"/>
        </w:rPr>
        <w:t xml:space="preserve">financial leases. </w:t>
      </w:r>
      <w:r w:rsidR="00876910" w:rsidRPr="00281007">
        <w:rPr>
          <w:rFonts w:ascii="Angsana New" w:hAnsi="Angsana New"/>
          <w:sz w:val="28"/>
        </w:rPr>
        <w:t>The f</w:t>
      </w:r>
      <w:r w:rsidR="0076114E" w:rsidRPr="00281007">
        <w:rPr>
          <w:rFonts w:ascii="Angsana New" w:hAnsi="Angsana New"/>
          <w:sz w:val="28"/>
        </w:rPr>
        <w:t xml:space="preserve">inancial leases are </w:t>
      </w:r>
      <w:r w:rsidR="008D4E52" w:rsidRPr="00281007">
        <w:rPr>
          <w:rFonts w:ascii="Angsana New" w:hAnsi="Angsana New"/>
          <w:sz w:val="28"/>
        </w:rPr>
        <w:t>recorded as the capital expenditure</w:t>
      </w:r>
      <w:r w:rsidR="00876910" w:rsidRPr="00281007">
        <w:rPr>
          <w:rFonts w:ascii="Angsana New" w:hAnsi="Angsana New"/>
          <w:sz w:val="28"/>
        </w:rPr>
        <w:t>s</w:t>
      </w:r>
      <w:r w:rsidR="008D4E52" w:rsidRPr="00281007">
        <w:rPr>
          <w:rFonts w:ascii="Angsana New" w:hAnsi="Angsana New"/>
          <w:sz w:val="28"/>
        </w:rPr>
        <w:t xml:space="preserve"> by the fair value of the assets or the net value of lease payments under the leases</w:t>
      </w:r>
      <w:r w:rsidR="00E9563C" w:rsidRPr="00281007">
        <w:rPr>
          <w:rFonts w:ascii="Angsana New" w:hAnsi="Angsana New"/>
          <w:sz w:val="28"/>
        </w:rPr>
        <w:t xml:space="preserve"> whichever is lower. The </w:t>
      </w:r>
      <w:r w:rsidR="00E961DC" w:rsidRPr="00281007">
        <w:rPr>
          <w:rFonts w:ascii="Angsana New" w:hAnsi="Angsana New"/>
          <w:sz w:val="28"/>
        </w:rPr>
        <w:t xml:space="preserve">lease obligations </w:t>
      </w:r>
      <w:r w:rsidR="00E9563C" w:rsidRPr="00281007">
        <w:rPr>
          <w:rFonts w:ascii="Angsana New" w:hAnsi="Angsana New"/>
          <w:sz w:val="28"/>
        </w:rPr>
        <w:t>which are deducted the</w:t>
      </w:r>
      <w:r w:rsidR="00E961DC" w:rsidRPr="00281007">
        <w:rPr>
          <w:rFonts w:ascii="Angsana New" w:hAnsi="Angsana New"/>
          <w:sz w:val="28"/>
        </w:rPr>
        <w:t xml:space="preserve"> financial expenses are recorded as long-term liabilities. The interest expense</w:t>
      </w:r>
      <w:r w:rsidR="00876910" w:rsidRPr="00281007">
        <w:rPr>
          <w:rFonts w:ascii="Angsana New" w:hAnsi="Angsana New"/>
          <w:sz w:val="28"/>
        </w:rPr>
        <w:t>s</w:t>
      </w:r>
      <w:r w:rsidR="00E961DC" w:rsidRPr="00281007">
        <w:rPr>
          <w:rFonts w:ascii="Angsana New" w:hAnsi="Angsana New"/>
          <w:sz w:val="28"/>
        </w:rPr>
        <w:t xml:space="preserve"> </w:t>
      </w:r>
      <w:r w:rsidR="00876910" w:rsidRPr="00281007">
        <w:rPr>
          <w:rFonts w:ascii="Angsana New" w:hAnsi="Angsana New"/>
          <w:sz w:val="28"/>
        </w:rPr>
        <w:t>are</w:t>
      </w:r>
      <w:r w:rsidR="00E961DC" w:rsidRPr="00281007">
        <w:rPr>
          <w:rFonts w:ascii="Angsana New" w:hAnsi="Angsana New"/>
          <w:sz w:val="28"/>
        </w:rPr>
        <w:t xml:space="preserve"> recorded in </w:t>
      </w:r>
      <w:r w:rsidR="00876910" w:rsidRPr="00281007">
        <w:rPr>
          <w:rFonts w:ascii="Angsana New" w:hAnsi="Angsana New"/>
          <w:sz w:val="28"/>
        </w:rPr>
        <w:t xml:space="preserve">the </w:t>
      </w:r>
      <w:r w:rsidR="00E961DC" w:rsidRPr="00281007">
        <w:rPr>
          <w:rFonts w:ascii="Angsana New" w:hAnsi="Angsana New"/>
          <w:sz w:val="28"/>
        </w:rPr>
        <w:t>profit</w:t>
      </w:r>
      <w:r w:rsidR="00876910" w:rsidRPr="00281007">
        <w:rPr>
          <w:rFonts w:ascii="Angsana New" w:hAnsi="Angsana New"/>
          <w:sz w:val="28"/>
        </w:rPr>
        <w:t>s</w:t>
      </w:r>
      <w:r w:rsidR="00E961DC" w:rsidRPr="00281007">
        <w:rPr>
          <w:rFonts w:ascii="Angsana New" w:hAnsi="Angsana New"/>
          <w:sz w:val="28"/>
        </w:rPr>
        <w:t xml:space="preserve"> or loss</w:t>
      </w:r>
      <w:r w:rsidR="00876910" w:rsidRPr="00281007">
        <w:rPr>
          <w:rFonts w:ascii="Angsana New" w:hAnsi="Angsana New"/>
          <w:sz w:val="28"/>
        </w:rPr>
        <w:t>es</w:t>
      </w:r>
      <w:r w:rsidR="00E961DC" w:rsidRPr="00281007">
        <w:rPr>
          <w:rFonts w:ascii="Angsana New" w:hAnsi="Angsana New"/>
          <w:sz w:val="28"/>
        </w:rPr>
        <w:t xml:space="preserve"> over the lease period. </w:t>
      </w:r>
      <w:r w:rsidR="00E9563C" w:rsidRPr="00281007">
        <w:rPr>
          <w:rFonts w:ascii="Angsana New" w:hAnsi="Angsana New"/>
          <w:sz w:val="28"/>
        </w:rPr>
        <w:t>The a</w:t>
      </w:r>
      <w:r w:rsidR="00E961DC" w:rsidRPr="00281007">
        <w:rPr>
          <w:rFonts w:ascii="Angsana New" w:hAnsi="Angsana New"/>
          <w:sz w:val="28"/>
        </w:rPr>
        <w:t xml:space="preserve">ssets acquired under finance leases are depreciated over the </w:t>
      </w:r>
      <w:r w:rsidR="00303B76" w:rsidRPr="00281007">
        <w:rPr>
          <w:rFonts w:ascii="Angsana New" w:hAnsi="Angsana New"/>
          <w:sz w:val="28"/>
        </w:rPr>
        <w:t>useful life</w:t>
      </w:r>
      <w:r w:rsidR="00E9563C" w:rsidRPr="00281007">
        <w:rPr>
          <w:rFonts w:ascii="Angsana New" w:hAnsi="Angsana New"/>
          <w:sz w:val="28"/>
        </w:rPr>
        <w:t xml:space="preserve"> </w:t>
      </w:r>
      <w:r w:rsidR="00E961DC" w:rsidRPr="00281007">
        <w:rPr>
          <w:rFonts w:ascii="Angsana New" w:hAnsi="Angsana New"/>
          <w:sz w:val="28"/>
        </w:rPr>
        <w:t>of the leased assets.</w:t>
      </w:r>
    </w:p>
    <w:p w:rsidR="0079777C" w:rsidRPr="00281007" w:rsidRDefault="00E961DC" w:rsidP="00691366">
      <w:pPr>
        <w:tabs>
          <w:tab w:val="left" w:pos="1440"/>
        </w:tabs>
        <w:overflowPunct w:val="0"/>
        <w:autoSpaceDE w:val="0"/>
        <w:autoSpaceDN w:val="0"/>
        <w:adjustRightInd w:val="0"/>
        <w:spacing w:before="120"/>
        <w:ind w:left="1134" w:hanging="567"/>
        <w:jc w:val="thaiDistribute"/>
        <w:textAlignment w:val="baseline"/>
        <w:rPr>
          <w:rFonts w:ascii="Angsana New" w:hAnsi="Angsana New"/>
          <w:b/>
          <w:bCs/>
          <w:sz w:val="28"/>
        </w:rPr>
      </w:pPr>
      <w:r w:rsidRPr="00281007">
        <w:rPr>
          <w:rFonts w:ascii="Angsana New" w:hAnsi="Angsana New"/>
          <w:b/>
          <w:bCs/>
          <w:sz w:val="28"/>
        </w:rPr>
        <w:t xml:space="preserve">      </w:t>
      </w:r>
      <w:r w:rsidR="00E9563C" w:rsidRPr="00281007">
        <w:rPr>
          <w:rFonts w:ascii="Angsana New" w:hAnsi="Angsana New"/>
          <w:sz w:val="28"/>
        </w:rPr>
        <w:t>The</w:t>
      </w:r>
      <w:r w:rsidR="00E9563C" w:rsidRPr="00281007">
        <w:rPr>
          <w:rFonts w:ascii="Angsana New" w:hAnsi="Angsana New"/>
          <w:b/>
          <w:bCs/>
          <w:sz w:val="28"/>
        </w:rPr>
        <w:t xml:space="preserve"> </w:t>
      </w:r>
      <w:r w:rsidR="00E9563C" w:rsidRPr="00281007">
        <w:rPr>
          <w:rFonts w:ascii="Angsana New" w:hAnsi="Angsana New"/>
          <w:sz w:val="28"/>
        </w:rPr>
        <w:t>b</w:t>
      </w:r>
      <w:r w:rsidRPr="00281007">
        <w:rPr>
          <w:rFonts w:ascii="Angsana New" w:hAnsi="Angsana New"/>
          <w:sz w:val="28"/>
        </w:rPr>
        <w:t xml:space="preserve">uilding lease agreement and equipment that </w:t>
      </w:r>
      <w:r w:rsidR="00E9563C" w:rsidRPr="00281007">
        <w:rPr>
          <w:rFonts w:ascii="Angsana New" w:hAnsi="Angsana New"/>
          <w:sz w:val="28"/>
        </w:rPr>
        <w:t>has</w:t>
      </w:r>
      <w:r w:rsidRPr="00281007">
        <w:rPr>
          <w:rFonts w:ascii="Angsana New" w:hAnsi="Angsana New"/>
          <w:sz w:val="28"/>
        </w:rPr>
        <w:t xml:space="preserve"> the risks and rewards of ownership </w:t>
      </w:r>
      <w:r w:rsidR="00E9563C" w:rsidRPr="00281007">
        <w:rPr>
          <w:rFonts w:ascii="Angsana New" w:hAnsi="Angsana New"/>
          <w:sz w:val="28"/>
        </w:rPr>
        <w:t>have not mostly been</w:t>
      </w:r>
      <w:r w:rsidRPr="00281007">
        <w:rPr>
          <w:rFonts w:ascii="Angsana New" w:hAnsi="Angsana New"/>
          <w:sz w:val="28"/>
        </w:rPr>
        <w:t xml:space="preserve"> transferred to the lessee are considered </w:t>
      </w:r>
      <w:r w:rsidR="00E9563C" w:rsidRPr="00281007">
        <w:rPr>
          <w:rFonts w:ascii="Angsana New" w:hAnsi="Angsana New"/>
          <w:sz w:val="28"/>
        </w:rPr>
        <w:t xml:space="preserve">as the </w:t>
      </w:r>
      <w:r w:rsidRPr="00281007">
        <w:rPr>
          <w:rFonts w:ascii="Angsana New" w:hAnsi="Angsana New"/>
          <w:sz w:val="28"/>
        </w:rPr>
        <w:t>operating leases</w:t>
      </w:r>
      <w:r w:rsidR="00E9563C" w:rsidRPr="00281007">
        <w:rPr>
          <w:rFonts w:ascii="Angsana New" w:hAnsi="Angsana New"/>
          <w:sz w:val="28"/>
        </w:rPr>
        <w:t xml:space="preserve">. The </w:t>
      </w:r>
      <w:r w:rsidRPr="00281007">
        <w:rPr>
          <w:rFonts w:ascii="Angsana New" w:hAnsi="Angsana New"/>
          <w:sz w:val="28"/>
        </w:rPr>
        <w:t xml:space="preserve">payments of operating leases are recognized as </w:t>
      </w:r>
      <w:r w:rsidR="00E40D25" w:rsidRPr="00281007">
        <w:rPr>
          <w:rFonts w:ascii="Angsana New" w:hAnsi="Angsana New"/>
          <w:sz w:val="28"/>
        </w:rPr>
        <w:t>the</w:t>
      </w:r>
      <w:r w:rsidRPr="00281007">
        <w:rPr>
          <w:rFonts w:ascii="Angsana New" w:hAnsi="Angsana New"/>
          <w:sz w:val="28"/>
        </w:rPr>
        <w:t xml:space="preserve"> expense</w:t>
      </w:r>
      <w:r w:rsidR="00E40D25" w:rsidRPr="00281007">
        <w:rPr>
          <w:rFonts w:ascii="Angsana New" w:hAnsi="Angsana New"/>
          <w:sz w:val="28"/>
        </w:rPr>
        <w:t>s</w:t>
      </w:r>
      <w:r w:rsidRPr="00281007">
        <w:rPr>
          <w:rFonts w:ascii="Angsana New" w:hAnsi="Angsana New"/>
          <w:sz w:val="28"/>
        </w:rPr>
        <w:t xml:space="preserve"> in profit</w:t>
      </w:r>
      <w:r w:rsidR="00E40D25" w:rsidRPr="00281007">
        <w:rPr>
          <w:rFonts w:ascii="Angsana New" w:hAnsi="Angsana New"/>
          <w:sz w:val="28"/>
        </w:rPr>
        <w:t>s</w:t>
      </w:r>
      <w:r w:rsidRPr="00281007">
        <w:rPr>
          <w:rFonts w:ascii="Angsana New" w:hAnsi="Angsana New"/>
          <w:sz w:val="28"/>
        </w:rPr>
        <w:t xml:space="preserve"> or loss</w:t>
      </w:r>
      <w:r w:rsidR="00E40D25" w:rsidRPr="00281007">
        <w:rPr>
          <w:rFonts w:ascii="Angsana New" w:hAnsi="Angsana New"/>
          <w:sz w:val="28"/>
        </w:rPr>
        <w:t>es</w:t>
      </w:r>
      <w:r w:rsidRPr="00281007">
        <w:rPr>
          <w:rFonts w:ascii="Angsana New" w:hAnsi="Angsana New"/>
          <w:sz w:val="28"/>
        </w:rPr>
        <w:t xml:space="preserve"> on a straight-line </w:t>
      </w:r>
      <w:r w:rsidR="00E40D25" w:rsidRPr="00281007">
        <w:rPr>
          <w:rFonts w:ascii="Angsana New" w:hAnsi="Angsana New"/>
          <w:sz w:val="28"/>
        </w:rPr>
        <w:t>method</w:t>
      </w:r>
      <w:r w:rsidRPr="00281007">
        <w:rPr>
          <w:rFonts w:ascii="Angsana New" w:hAnsi="Angsana New"/>
          <w:sz w:val="28"/>
        </w:rPr>
        <w:t xml:space="preserve"> over the lease term</w:t>
      </w:r>
      <w:r w:rsidR="00E9563C" w:rsidRPr="00281007">
        <w:rPr>
          <w:rFonts w:ascii="Angsana New" w:hAnsi="Angsana New"/>
          <w:sz w:val="28"/>
        </w:rPr>
        <w:t>s</w:t>
      </w:r>
      <w:r w:rsidRPr="00281007">
        <w:rPr>
          <w:rFonts w:ascii="Angsana New" w:hAnsi="Angsana New"/>
          <w:sz w:val="28"/>
        </w:rPr>
        <w:t>.</w:t>
      </w:r>
    </w:p>
    <w:p w:rsidR="00C44903" w:rsidRPr="00281007" w:rsidRDefault="00347A70"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Foreign</w:t>
      </w:r>
      <w:r w:rsidR="00A478BF" w:rsidRPr="00281007">
        <w:rPr>
          <w:rFonts w:ascii="Angsana New" w:hAnsi="Angsana New"/>
          <w:b/>
          <w:bCs/>
          <w:sz w:val="28"/>
        </w:rPr>
        <w:t xml:space="preserve"> currenc</w:t>
      </w:r>
      <w:r w:rsidR="00E40D25" w:rsidRPr="00281007">
        <w:rPr>
          <w:rFonts w:ascii="Angsana New" w:hAnsi="Angsana New"/>
          <w:b/>
          <w:bCs/>
          <w:sz w:val="28"/>
        </w:rPr>
        <w:t>ies</w:t>
      </w:r>
    </w:p>
    <w:p w:rsidR="00A478BF" w:rsidRPr="00281007" w:rsidRDefault="00A478BF"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w:t>
      </w:r>
      <w:r w:rsidR="00E9563C" w:rsidRPr="00281007">
        <w:rPr>
          <w:rFonts w:ascii="Angsana New" w:hAnsi="Angsana New"/>
          <w:sz w:val="28"/>
        </w:rPr>
        <w:t xml:space="preserve">has </w:t>
      </w:r>
      <w:r w:rsidRPr="00281007">
        <w:rPr>
          <w:rFonts w:ascii="Angsana New" w:hAnsi="Angsana New"/>
          <w:sz w:val="28"/>
        </w:rPr>
        <w:t xml:space="preserve">presented the consolidated and separate financial statements in </w:t>
      </w:r>
      <w:r w:rsidR="00E9563C" w:rsidRPr="00281007">
        <w:rPr>
          <w:rFonts w:ascii="Angsana New" w:hAnsi="Angsana New"/>
          <w:sz w:val="28"/>
        </w:rPr>
        <w:t>T</w:t>
      </w:r>
      <w:r w:rsidRPr="00281007">
        <w:rPr>
          <w:rFonts w:ascii="Angsana New" w:hAnsi="Angsana New"/>
          <w:sz w:val="28"/>
        </w:rPr>
        <w:t xml:space="preserve">hai </w:t>
      </w:r>
      <w:r w:rsidR="00E40D25" w:rsidRPr="00281007">
        <w:rPr>
          <w:rFonts w:ascii="Angsana New" w:hAnsi="Angsana New"/>
          <w:sz w:val="28"/>
        </w:rPr>
        <w:t>B</w:t>
      </w:r>
      <w:r w:rsidRPr="00281007">
        <w:rPr>
          <w:rFonts w:ascii="Angsana New" w:hAnsi="Angsana New"/>
          <w:sz w:val="28"/>
        </w:rPr>
        <w:t>aht, which is the currency used in the operation of the compan</w:t>
      </w:r>
      <w:r w:rsidR="00E9563C" w:rsidRPr="00281007">
        <w:rPr>
          <w:rFonts w:ascii="Angsana New" w:hAnsi="Angsana New"/>
          <w:sz w:val="28"/>
        </w:rPr>
        <w:t xml:space="preserve">y. The </w:t>
      </w:r>
      <w:r w:rsidRPr="00281007">
        <w:rPr>
          <w:rFonts w:ascii="Angsana New" w:hAnsi="Angsana New"/>
          <w:sz w:val="28"/>
        </w:rPr>
        <w:t>transaction</w:t>
      </w:r>
      <w:r w:rsidR="00E9563C" w:rsidRPr="00281007">
        <w:rPr>
          <w:rFonts w:ascii="Angsana New" w:hAnsi="Angsana New"/>
          <w:sz w:val="28"/>
        </w:rPr>
        <w:t>s</w:t>
      </w:r>
      <w:r w:rsidRPr="00281007">
        <w:rPr>
          <w:rFonts w:ascii="Angsana New" w:hAnsi="Angsana New"/>
          <w:sz w:val="28"/>
        </w:rPr>
        <w:t xml:space="preserve"> of each business included in the consolidated financial statements are measured by the currency used in the operation of each </w:t>
      </w:r>
      <w:r w:rsidR="006F5B03" w:rsidRPr="00281007">
        <w:rPr>
          <w:rFonts w:ascii="Angsana New" w:hAnsi="Angsana New"/>
          <w:sz w:val="28"/>
        </w:rPr>
        <w:t>business</w:t>
      </w:r>
      <w:r w:rsidRPr="00281007">
        <w:rPr>
          <w:rFonts w:ascii="Angsana New" w:hAnsi="Angsana New"/>
          <w:sz w:val="28"/>
        </w:rPr>
        <w:t>.</w:t>
      </w:r>
    </w:p>
    <w:p w:rsidR="003252E5" w:rsidRPr="00281007" w:rsidRDefault="006F5B03"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f</w:t>
      </w:r>
      <w:r w:rsidR="00A478BF" w:rsidRPr="00281007">
        <w:rPr>
          <w:rFonts w:ascii="Angsana New" w:hAnsi="Angsana New"/>
          <w:sz w:val="28"/>
        </w:rPr>
        <w:t xml:space="preserve">oreign currency transactions are </w:t>
      </w:r>
      <w:r w:rsidR="003252E5" w:rsidRPr="00281007">
        <w:rPr>
          <w:rFonts w:ascii="Angsana New" w:hAnsi="Angsana New"/>
          <w:sz w:val="28"/>
        </w:rPr>
        <w:t>converted</w:t>
      </w:r>
      <w:r w:rsidR="00A478BF" w:rsidRPr="00281007">
        <w:rPr>
          <w:rFonts w:ascii="Angsana New" w:hAnsi="Angsana New"/>
          <w:sz w:val="28"/>
        </w:rPr>
        <w:t xml:space="preserve"> into </w:t>
      </w:r>
      <w:r w:rsidR="003252E5" w:rsidRPr="00281007">
        <w:rPr>
          <w:rFonts w:ascii="Angsana New" w:hAnsi="Angsana New"/>
          <w:sz w:val="28"/>
        </w:rPr>
        <w:t xml:space="preserve">Thai </w:t>
      </w:r>
      <w:r w:rsidR="00E40D25" w:rsidRPr="00281007">
        <w:rPr>
          <w:rFonts w:ascii="Angsana New" w:hAnsi="Angsana New"/>
          <w:sz w:val="28"/>
        </w:rPr>
        <w:t>B</w:t>
      </w:r>
      <w:r w:rsidR="00A478BF" w:rsidRPr="00281007">
        <w:rPr>
          <w:rFonts w:ascii="Angsana New" w:hAnsi="Angsana New"/>
          <w:sz w:val="28"/>
        </w:rPr>
        <w:t xml:space="preserve">aht </w:t>
      </w:r>
      <w:r w:rsidR="003252E5" w:rsidRPr="00281007">
        <w:rPr>
          <w:rFonts w:ascii="Angsana New" w:hAnsi="Angsana New"/>
          <w:sz w:val="28"/>
        </w:rPr>
        <w:t xml:space="preserve">by </w:t>
      </w:r>
      <w:r w:rsidR="00A478BF" w:rsidRPr="00281007">
        <w:rPr>
          <w:rFonts w:ascii="Angsana New" w:hAnsi="Angsana New"/>
          <w:sz w:val="28"/>
        </w:rPr>
        <w:t xml:space="preserve">using the exchange rate at the date of the transaction. </w:t>
      </w:r>
      <w:r w:rsidR="003252E5" w:rsidRPr="00281007">
        <w:rPr>
          <w:rFonts w:ascii="Angsana New" w:hAnsi="Angsana New"/>
          <w:sz w:val="28"/>
        </w:rPr>
        <w:t>The m</w:t>
      </w:r>
      <w:r w:rsidR="00A478BF" w:rsidRPr="00281007">
        <w:rPr>
          <w:rFonts w:ascii="Angsana New" w:hAnsi="Angsana New"/>
          <w:sz w:val="28"/>
        </w:rPr>
        <w:t xml:space="preserve">onetary assets and liabilities denominated in foreign currencies are </w:t>
      </w:r>
      <w:r w:rsidR="003252E5" w:rsidRPr="00281007">
        <w:rPr>
          <w:rFonts w:ascii="Angsana New" w:hAnsi="Angsana New"/>
          <w:sz w:val="28"/>
        </w:rPr>
        <w:t xml:space="preserve">converted </w:t>
      </w:r>
      <w:r w:rsidR="00A478BF" w:rsidRPr="00281007">
        <w:rPr>
          <w:rFonts w:ascii="Angsana New" w:hAnsi="Angsana New"/>
          <w:sz w:val="28"/>
        </w:rPr>
        <w:t xml:space="preserve">into </w:t>
      </w:r>
      <w:r w:rsidR="003252E5" w:rsidRPr="00281007">
        <w:rPr>
          <w:rFonts w:ascii="Angsana New" w:hAnsi="Angsana New"/>
          <w:sz w:val="28"/>
        </w:rPr>
        <w:t xml:space="preserve">Thai </w:t>
      </w:r>
      <w:r w:rsidR="00E40D25" w:rsidRPr="00281007">
        <w:rPr>
          <w:rFonts w:ascii="Angsana New" w:hAnsi="Angsana New"/>
          <w:sz w:val="28"/>
        </w:rPr>
        <w:t>B</w:t>
      </w:r>
      <w:r w:rsidR="00A478BF" w:rsidRPr="00281007">
        <w:rPr>
          <w:rFonts w:ascii="Angsana New" w:hAnsi="Angsana New"/>
          <w:sz w:val="28"/>
        </w:rPr>
        <w:t xml:space="preserve">aht </w:t>
      </w:r>
      <w:r w:rsidR="003252E5" w:rsidRPr="00281007">
        <w:rPr>
          <w:rFonts w:ascii="Angsana New" w:hAnsi="Angsana New"/>
          <w:sz w:val="28"/>
        </w:rPr>
        <w:t xml:space="preserve">by </w:t>
      </w:r>
      <w:r w:rsidR="00A478BF" w:rsidRPr="00281007">
        <w:rPr>
          <w:rFonts w:ascii="Angsana New" w:hAnsi="Angsana New"/>
          <w:sz w:val="28"/>
        </w:rPr>
        <w:t>using the exchange rate at the end of the period.</w:t>
      </w:r>
    </w:p>
    <w:p w:rsidR="00C14E7B" w:rsidRDefault="003252E5"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p</w:t>
      </w:r>
      <w:r w:rsidR="00C14E7B" w:rsidRPr="00281007">
        <w:rPr>
          <w:rFonts w:ascii="Angsana New" w:hAnsi="Angsana New"/>
          <w:sz w:val="28"/>
        </w:rPr>
        <w:t>rofit</w:t>
      </w:r>
      <w:r w:rsidR="00E40D25" w:rsidRPr="00281007">
        <w:rPr>
          <w:rFonts w:ascii="Angsana New" w:hAnsi="Angsana New"/>
          <w:sz w:val="28"/>
        </w:rPr>
        <w:t>s</w:t>
      </w:r>
      <w:r w:rsidR="00C14E7B" w:rsidRPr="00281007">
        <w:rPr>
          <w:rFonts w:ascii="Angsana New" w:hAnsi="Angsana New"/>
          <w:sz w:val="28"/>
        </w:rPr>
        <w:t xml:space="preserve"> and loss</w:t>
      </w:r>
      <w:r w:rsidR="00E40D25" w:rsidRPr="00281007">
        <w:rPr>
          <w:rFonts w:ascii="Angsana New" w:hAnsi="Angsana New"/>
          <w:sz w:val="28"/>
        </w:rPr>
        <w:t>es</w:t>
      </w:r>
      <w:r w:rsidR="00C14E7B" w:rsidRPr="00281007">
        <w:rPr>
          <w:rFonts w:ascii="Angsana New" w:hAnsi="Angsana New"/>
          <w:sz w:val="28"/>
        </w:rPr>
        <w:t xml:space="preserve"> </w:t>
      </w:r>
      <w:r w:rsidR="00B8054F" w:rsidRPr="00281007">
        <w:rPr>
          <w:rFonts w:ascii="Angsana New" w:hAnsi="Angsana New"/>
          <w:sz w:val="28"/>
        </w:rPr>
        <w:t>arising</w:t>
      </w:r>
      <w:r w:rsidR="00C14E7B" w:rsidRPr="00281007">
        <w:rPr>
          <w:rFonts w:ascii="Angsana New" w:hAnsi="Angsana New"/>
          <w:sz w:val="28"/>
        </w:rPr>
        <w:t xml:space="preserve"> from </w:t>
      </w:r>
      <w:r w:rsidRPr="00281007">
        <w:rPr>
          <w:rFonts w:ascii="Angsana New" w:hAnsi="Angsana New"/>
          <w:sz w:val="28"/>
        </w:rPr>
        <w:t xml:space="preserve">the </w:t>
      </w:r>
      <w:r w:rsidR="00C14E7B" w:rsidRPr="00281007">
        <w:rPr>
          <w:rFonts w:ascii="Angsana New" w:hAnsi="Angsana New"/>
          <w:sz w:val="28"/>
        </w:rPr>
        <w:t xml:space="preserve">changes in exchange rate are included in the calculation of </w:t>
      </w:r>
      <w:r w:rsidR="00A956DC" w:rsidRPr="00281007">
        <w:rPr>
          <w:rFonts w:ascii="Angsana New" w:hAnsi="Angsana New"/>
          <w:sz w:val="28"/>
        </w:rPr>
        <w:t>operating performance</w:t>
      </w:r>
      <w:r w:rsidR="00C14E7B" w:rsidRPr="00281007">
        <w:rPr>
          <w:rFonts w:ascii="Angsana New" w:hAnsi="Angsana New"/>
          <w:sz w:val="28"/>
        </w:rPr>
        <w:t xml:space="preserve">. </w:t>
      </w:r>
    </w:p>
    <w:p w:rsidR="001606AE" w:rsidRPr="00281007" w:rsidRDefault="00830D50"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lastRenderedPageBreak/>
        <w:t>Impairment of assets</w:t>
      </w:r>
      <w:r w:rsidR="001606AE" w:rsidRPr="00281007">
        <w:rPr>
          <w:rFonts w:ascii="Angsana New" w:hAnsi="Angsana New" w:hint="cs"/>
          <w:sz w:val="28"/>
          <w:cs/>
        </w:rPr>
        <w:t xml:space="preserve"> </w:t>
      </w:r>
    </w:p>
    <w:p w:rsidR="00830D50" w:rsidRPr="00281007" w:rsidRDefault="003252E5"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i/>
          <w:iCs/>
          <w:sz w:val="28"/>
        </w:rPr>
      </w:pPr>
      <w:r w:rsidRPr="00281007">
        <w:rPr>
          <w:rFonts w:ascii="Angsana New" w:hAnsi="Angsana New"/>
          <w:sz w:val="28"/>
        </w:rPr>
        <w:t xml:space="preserve">At the end of the reporting period, </w:t>
      </w:r>
      <w:r w:rsidR="00830D50" w:rsidRPr="00281007">
        <w:rPr>
          <w:rFonts w:ascii="Angsana New" w:hAnsi="Angsana New"/>
          <w:sz w:val="28"/>
        </w:rPr>
        <w:t xml:space="preserve">the Company and </w:t>
      </w:r>
      <w:r w:rsidR="0092002F">
        <w:rPr>
          <w:rFonts w:ascii="Angsana New" w:hAnsi="Angsana New"/>
          <w:sz w:val="28"/>
        </w:rPr>
        <w:t xml:space="preserve">its </w:t>
      </w:r>
      <w:r w:rsidR="00E40D25" w:rsidRPr="00281007">
        <w:rPr>
          <w:rFonts w:ascii="Angsana New" w:hAnsi="Angsana New"/>
          <w:sz w:val="28"/>
        </w:rPr>
        <w:t xml:space="preserve">subsidiaries </w:t>
      </w:r>
      <w:r w:rsidR="00830D50" w:rsidRPr="00281007">
        <w:rPr>
          <w:rFonts w:ascii="Angsana New" w:hAnsi="Angsana New"/>
          <w:sz w:val="28"/>
        </w:rPr>
        <w:t>will evaluate the impairment of leasehold improvement and equipment or other intangible assets and investments of the Company</w:t>
      </w:r>
      <w:r w:rsidR="00B351EC" w:rsidRPr="00281007">
        <w:rPr>
          <w:rFonts w:ascii="Angsana New" w:hAnsi="Angsana New"/>
          <w:sz w:val="28"/>
        </w:rPr>
        <w:t>. If there is any</w:t>
      </w:r>
      <w:r w:rsidR="00CA2A7F" w:rsidRPr="00281007">
        <w:rPr>
          <w:rFonts w:ascii="Angsana New" w:hAnsi="Angsana New"/>
          <w:sz w:val="28"/>
        </w:rPr>
        <w:t xml:space="preserve"> i</w:t>
      </w:r>
      <w:r w:rsidR="00830D50" w:rsidRPr="00281007">
        <w:rPr>
          <w:rFonts w:ascii="Angsana New" w:hAnsi="Angsana New"/>
          <w:sz w:val="28"/>
        </w:rPr>
        <w:t xml:space="preserve">ndication </w:t>
      </w:r>
      <w:r w:rsidR="00B351EC" w:rsidRPr="00281007">
        <w:rPr>
          <w:rFonts w:ascii="Angsana New" w:hAnsi="Angsana New"/>
          <w:sz w:val="28"/>
        </w:rPr>
        <w:t>of</w:t>
      </w:r>
      <w:r w:rsidR="00830D50" w:rsidRPr="00281007">
        <w:rPr>
          <w:rFonts w:ascii="Angsana New" w:hAnsi="Angsana New"/>
          <w:sz w:val="28"/>
        </w:rPr>
        <w:t xml:space="preserve"> such assets may be impaired</w:t>
      </w:r>
      <w:r w:rsidR="00B351EC" w:rsidRPr="00281007">
        <w:rPr>
          <w:rFonts w:ascii="Angsana New" w:hAnsi="Angsana New"/>
          <w:sz w:val="28"/>
        </w:rPr>
        <w:t>, t</w:t>
      </w:r>
      <w:r w:rsidR="00830D50" w:rsidRPr="00281007">
        <w:rPr>
          <w:rFonts w:ascii="Angsana New" w:hAnsi="Angsana New"/>
          <w:sz w:val="28"/>
        </w:rPr>
        <w:t xml:space="preserve">he </w:t>
      </w:r>
      <w:r w:rsidR="00B351EC" w:rsidRPr="00281007">
        <w:rPr>
          <w:rFonts w:ascii="Angsana New" w:hAnsi="Angsana New"/>
          <w:sz w:val="28"/>
        </w:rPr>
        <w:t>C</w:t>
      </w:r>
      <w:r w:rsidR="00830D50" w:rsidRPr="00281007">
        <w:rPr>
          <w:rFonts w:ascii="Angsana New" w:hAnsi="Angsana New"/>
          <w:sz w:val="28"/>
        </w:rPr>
        <w:t xml:space="preserve">ompany and </w:t>
      </w:r>
      <w:r w:rsidR="0092002F">
        <w:rPr>
          <w:rFonts w:ascii="Angsana New" w:hAnsi="Angsana New"/>
          <w:sz w:val="28"/>
        </w:rPr>
        <w:t xml:space="preserve">its </w:t>
      </w:r>
      <w:r w:rsidR="00E40D25" w:rsidRPr="00281007">
        <w:rPr>
          <w:rFonts w:ascii="Angsana New" w:hAnsi="Angsana New"/>
          <w:sz w:val="28"/>
        </w:rPr>
        <w:t xml:space="preserve">subsidiaries </w:t>
      </w:r>
      <w:r w:rsidR="00830D50" w:rsidRPr="00281007">
        <w:rPr>
          <w:rFonts w:ascii="Angsana New" w:hAnsi="Angsana New"/>
          <w:sz w:val="28"/>
        </w:rPr>
        <w:t xml:space="preserve">recognize </w:t>
      </w:r>
      <w:r w:rsidR="00B351EC" w:rsidRPr="00281007">
        <w:rPr>
          <w:rFonts w:ascii="Angsana New" w:hAnsi="Angsana New"/>
          <w:sz w:val="28"/>
        </w:rPr>
        <w:t xml:space="preserve">the </w:t>
      </w:r>
      <w:r w:rsidR="00830D50" w:rsidRPr="00281007">
        <w:rPr>
          <w:rFonts w:ascii="Angsana New" w:hAnsi="Angsana New"/>
          <w:sz w:val="28"/>
        </w:rPr>
        <w:t>impairment losses when the recoverable amount of the asset</w:t>
      </w:r>
      <w:r w:rsidR="00E40D25" w:rsidRPr="00281007">
        <w:rPr>
          <w:rFonts w:ascii="Angsana New" w:hAnsi="Angsana New"/>
          <w:sz w:val="28"/>
        </w:rPr>
        <w:t>s</w:t>
      </w:r>
      <w:r w:rsidR="00830D50" w:rsidRPr="00281007">
        <w:rPr>
          <w:rFonts w:ascii="Angsana New" w:hAnsi="Angsana New"/>
          <w:sz w:val="28"/>
        </w:rPr>
        <w:t xml:space="preserve"> </w:t>
      </w:r>
      <w:r w:rsidR="00E40D25" w:rsidRPr="00281007">
        <w:rPr>
          <w:rFonts w:ascii="Angsana New" w:hAnsi="Angsana New"/>
          <w:sz w:val="28"/>
        </w:rPr>
        <w:t>is</w:t>
      </w:r>
      <w:r w:rsidR="00830D50" w:rsidRPr="00281007">
        <w:rPr>
          <w:rFonts w:ascii="Angsana New" w:hAnsi="Angsana New"/>
          <w:sz w:val="28"/>
        </w:rPr>
        <w:t xml:space="preserve"> lower than the </w:t>
      </w:r>
      <w:r w:rsidR="00B351EC" w:rsidRPr="00281007">
        <w:rPr>
          <w:rFonts w:ascii="Angsana New" w:hAnsi="Angsana New"/>
          <w:sz w:val="28"/>
        </w:rPr>
        <w:t>book value</w:t>
      </w:r>
      <w:r w:rsidR="00830D50" w:rsidRPr="00281007">
        <w:rPr>
          <w:rFonts w:ascii="Angsana New" w:hAnsi="Angsana New"/>
          <w:sz w:val="28"/>
        </w:rPr>
        <w:t xml:space="preserve"> of that asset. The recoverable amount is the fair value </w:t>
      </w:r>
      <w:r w:rsidR="00B351EC" w:rsidRPr="00281007">
        <w:rPr>
          <w:rFonts w:ascii="Angsana New" w:hAnsi="Angsana New"/>
          <w:sz w:val="28"/>
        </w:rPr>
        <w:t>deducted</w:t>
      </w:r>
      <w:r w:rsidR="00830D50" w:rsidRPr="00281007">
        <w:rPr>
          <w:rFonts w:ascii="Angsana New" w:hAnsi="Angsana New"/>
          <w:sz w:val="28"/>
        </w:rPr>
        <w:t xml:space="preserve"> costs to sell and the value of the asset</w:t>
      </w:r>
      <w:r w:rsidR="00E40D25" w:rsidRPr="00281007">
        <w:rPr>
          <w:rFonts w:ascii="Angsana New" w:hAnsi="Angsana New"/>
          <w:sz w:val="28"/>
        </w:rPr>
        <w:t>s</w:t>
      </w:r>
      <w:r w:rsidR="00830D50" w:rsidRPr="00281007">
        <w:rPr>
          <w:rFonts w:ascii="Angsana New" w:hAnsi="Angsana New"/>
          <w:sz w:val="28"/>
        </w:rPr>
        <w:t>, whichever is higher.</w:t>
      </w:r>
      <w:r w:rsidR="00E40D25" w:rsidRPr="00281007">
        <w:rPr>
          <w:rFonts w:ascii="Angsana New" w:hAnsi="Angsana New"/>
          <w:i/>
          <w:iCs/>
          <w:sz w:val="28"/>
        </w:rPr>
        <w:t xml:space="preserve"> </w:t>
      </w:r>
    </w:p>
    <w:p w:rsidR="00830D50" w:rsidRPr="00281007" w:rsidRDefault="00830D50" w:rsidP="00694DC9">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and </w:t>
      </w:r>
      <w:r w:rsidR="0092002F">
        <w:rPr>
          <w:rFonts w:ascii="Angsana New" w:hAnsi="Angsana New"/>
          <w:sz w:val="28"/>
        </w:rPr>
        <w:t xml:space="preserve">its </w:t>
      </w:r>
      <w:r w:rsidR="00E40D25" w:rsidRPr="00281007">
        <w:rPr>
          <w:rFonts w:ascii="Angsana New" w:hAnsi="Angsana New"/>
          <w:sz w:val="28"/>
        </w:rPr>
        <w:t xml:space="preserve">subsidiaries </w:t>
      </w:r>
      <w:r w:rsidR="00B351EC" w:rsidRPr="00281007">
        <w:rPr>
          <w:rFonts w:ascii="Angsana New" w:hAnsi="Angsana New"/>
          <w:sz w:val="28"/>
        </w:rPr>
        <w:t xml:space="preserve">will </w:t>
      </w:r>
      <w:r w:rsidRPr="00281007">
        <w:rPr>
          <w:rFonts w:ascii="Angsana New" w:hAnsi="Angsana New"/>
          <w:sz w:val="28"/>
        </w:rPr>
        <w:t xml:space="preserve">recognize </w:t>
      </w:r>
      <w:r w:rsidR="00B351EC" w:rsidRPr="00281007">
        <w:rPr>
          <w:rFonts w:ascii="Angsana New" w:hAnsi="Angsana New"/>
          <w:sz w:val="28"/>
        </w:rPr>
        <w:t xml:space="preserve">the </w:t>
      </w:r>
      <w:r w:rsidRPr="00281007">
        <w:rPr>
          <w:rFonts w:ascii="Angsana New" w:hAnsi="Angsana New"/>
          <w:sz w:val="28"/>
        </w:rPr>
        <w:t>impairment losses in profit or loss.</w:t>
      </w:r>
    </w:p>
    <w:p w:rsidR="004F39C2" w:rsidRPr="00281007" w:rsidRDefault="004F39C2"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Provision</w:t>
      </w:r>
      <w:r w:rsidRPr="00281007">
        <w:rPr>
          <w:rFonts w:ascii="Angsana New" w:eastAsia="Mincho" w:hAnsi="Angsana New"/>
          <w:b/>
          <w:bCs/>
          <w:sz w:val="32"/>
          <w:szCs w:val="32"/>
          <w:lang w:eastAsia="ja-JP"/>
        </w:rPr>
        <w:t xml:space="preserve"> for employees’ benefits</w:t>
      </w:r>
    </w:p>
    <w:p w:rsidR="001606AE" w:rsidRPr="00281007" w:rsidRDefault="004F39C2" w:rsidP="004F39C2">
      <w:pPr>
        <w:tabs>
          <w:tab w:val="left" w:pos="1440"/>
        </w:tabs>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Short-term employee’s benefits</w:t>
      </w:r>
    </w:p>
    <w:p w:rsidR="004F39C2" w:rsidRPr="00281007" w:rsidRDefault="004F39C2" w:rsidP="004F39C2">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The Company and its subsidiaries record salaries, wages, bonuses and contributions to the</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social security</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fund</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 xml:space="preserve">are </w:t>
      </w:r>
      <w:proofErr w:type="spellStart"/>
      <w:r w:rsidRPr="00281007">
        <w:rPr>
          <w:rFonts w:ascii="Angsana New" w:eastAsia="Times New Roman" w:hAnsi="Angsana New" w:cs="Angsana New"/>
          <w:color w:val="auto"/>
          <w:sz w:val="28"/>
          <w:szCs w:val="28"/>
        </w:rPr>
        <w:t>recognised</w:t>
      </w:r>
      <w:proofErr w:type="spellEnd"/>
      <w:r w:rsidRPr="00281007">
        <w:rPr>
          <w:rFonts w:ascii="Angsana New" w:eastAsia="Times New Roman" w:hAnsi="Angsana New" w:cs="Angsana New"/>
          <w:color w:val="auto"/>
          <w:sz w:val="28"/>
          <w:szCs w:val="28"/>
        </w:rPr>
        <w:t xml:space="preserve"> as expenses when incurred.</w:t>
      </w:r>
    </w:p>
    <w:p w:rsidR="004F39C2" w:rsidRPr="00281007" w:rsidRDefault="004F39C2" w:rsidP="004F39C2">
      <w:pPr>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Post-employment benefits</w:t>
      </w:r>
      <w:r w:rsidRPr="00281007">
        <w:rPr>
          <w:rFonts w:ascii="Angsana New" w:hAnsi="Angsana New" w:hint="cs"/>
          <w:b/>
          <w:bCs/>
          <w:i/>
          <w:iCs/>
          <w:sz w:val="28"/>
          <w:cs/>
        </w:rPr>
        <w:t xml:space="preserve"> </w:t>
      </w:r>
    </w:p>
    <w:p w:rsidR="004F39C2" w:rsidRPr="00281007" w:rsidRDefault="004F39C2" w:rsidP="004F39C2">
      <w:pPr>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Defined contribution plans</w:t>
      </w:r>
    </w:p>
    <w:p w:rsidR="004F39C2" w:rsidRPr="00281007" w:rsidRDefault="004F39C2" w:rsidP="004F39C2">
      <w:pPr>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sz w:val="28"/>
        </w:rPr>
        <w:t>The Company and its subsidiaries and employee have set up a provident fund.</w:t>
      </w:r>
      <w:r w:rsidRPr="00281007">
        <w:rPr>
          <w:rFonts w:ascii="Angsana New" w:hAnsi="Angsana New" w:hint="cs"/>
          <w:sz w:val="28"/>
          <w:cs/>
        </w:rPr>
        <w:t xml:space="preserve"> </w:t>
      </w:r>
      <w:proofErr w:type="gramStart"/>
      <w:r w:rsidRPr="00281007">
        <w:rPr>
          <w:rFonts w:ascii="Angsana New" w:hAnsi="Angsana New"/>
          <w:sz w:val="28"/>
        </w:rPr>
        <w:t>He</w:t>
      </w:r>
      <w:proofErr w:type="gramEnd"/>
      <w:r w:rsidRPr="00281007">
        <w:rPr>
          <w:rFonts w:ascii="Angsana New" w:hAnsi="Angsana New"/>
          <w:sz w:val="28"/>
        </w:rPr>
        <w:t xml:space="preserve"> provident fund is funded by payments from employees and by the Company.</w:t>
      </w:r>
      <w:r w:rsidRPr="00281007">
        <w:rPr>
          <w:rFonts w:ascii="Angsana New" w:hAnsi="Angsana New" w:hint="cs"/>
          <w:sz w:val="28"/>
          <w:cs/>
        </w:rPr>
        <w:t xml:space="preserve"> </w:t>
      </w:r>
      <w:proofErr w:type="gramStart"/>
      <w:r w:rsidRPr="00281007">
        <w:rPr>
          <w:rFonts w:ascii="Angsana New" w:hAnsi="Angsana New"/>
          <w:sz w:val="28"/>
        </w:rPr>
        <w:t>The monthly payments, of which the assets are held in a separate trust fund.</w:t>
      </w:r>
      <w:proofErr w:type="gramEnd"/>
      <w:r w:rsidRPr="00281007">
        <w:rPr>
          <w:rFonts w:ascii="Angsana New" w:hAnsi="Angsana New"/>
          <w:sz w:val="28"/>
          <w:cs/>
        </w:rPr>
        <w:t xml:space="preserve"> </w:t>
      </w:r>
      <w:r w:rsidRPr="00281007">
        <w:rPr>
          <w:rFonts w:ascii="Angsana New" w:hAnsi="Angsana New"/>
          <w:sz w:val="28"/>
        </w:rPr>
        <w:t>The Company contributions to the provident fund are charged to profit or loss in the years to which they relate.</w:t>
      </w:r>
    </w:p>
    <w:p w:rsidR="004F39C2" w:rsidRPr="00281007" w:rsidRDefault="004F39C2" w:rsidP="004F39C2">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The obligation under the defined benefit plan is determined by a professionally qualified independent actuary based on actuarial techniques, using the projected unit credit method.</w:t>
      </w:r>
    </w:p>
    <w:p w:rsidR="004F39C2" w:rsidRPr="00281007" w:rsidRDefault="004F39C2" w:rsidP="004F39C2">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 xml:space="preserve">Actuarial gains and losses arising from other long-term benefits are </w:t>
      </w:r>
      <w:proofErr w:type="spellStart"/>
      <w:r w:rsidRPr="00281007">
        <w:rPr>
          <w:rFonts w:ascii="Angsana New" w:eastAsia="Times New Roman" w:hAnsi="Angsana New" w:cs="Angsana New"/>
          <w:color w:val="auto"/>
          <w:sz w:val="28"/>
          <w:szCs w:val="28"/>
        </w:rPr>
        <w:t>recognised</w:t>
      </w:r>
      <w:proofErr w:type="spellEnd"/>
      <w:r w:rsidRPr="00281007">
        <w:rPr>
          <w:rFonts w:ascii="Angsana New" w:eastAsia="Times New Roman" w:hAnsi="Angsana New" w:cs="Angsana New"/>
          <w:color w:val="auto"/>
          <w:sz w:val="28"/>
          <w:szCs w:val="28"/>
        </w:rPr>
        <w:t xml:space="preserve"> immediately in profit or loss.</w:t>
      </w:r>
    </w:p>
    <w:p w:rsidR="00922190" w:rsidRPr="00281007" w:rsidRDefault="00922190"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bookmarkStart w:id="1" w:name="_Hlk536790957"/>
      <w:r w:rsidR="00925738">
        <w:rPr>
          <w:rFonts w:ascii="Angsana New" w:hAnsi="Angsana New"/>
          <w:sz w:val="28"/>
        </w:rPr>
        <w:tab/>
      </w:r>
      <w:r w:rsidR="00E75AD2" w:rsidRPr="00281007">
        <w:rPr>
          <w:rFonts w:ascii="Angsana New" w:hAnsi="Angsana New"/>
          <w:sz w:val="28"/>
        </w:rPr>
        <w:t>The result</w:t>
      </w:r>
      <w:r w:rsidR="00B351EC" w:rsidRPr="00281007">
        <w:rPr>
          <w:rFonts w:ascii="Angsana New" w:hAnsi="Angsana New"/>
          <w:sz w:val="28"/>
        </w:rPr>
        <w:t>s</w:t>
      </w:r>
      <w:r w:rsidR="00E75AD2" w:rsidRPr="00281007">
        <w:rPr>
          <w:rFonts w:ascii="Angsana New" w:hAnsi="Angsana New"/>
          <w:sz w:val="28"/>
        </w:rPr>
        <w:t xml:space="preserve"> </w:t>
      </w:r>
      <w:r w:rsidR="00B351EC" w:rsidRPr="00281007">
        <w:rPr>
          <w:rFonts w:ascii="Angsana New" w:hAnsi="Angsana New"/>
          <w:sz w:val="28"/>
        </w:rPr>
        <w:t xml:space="preserve">of </w:t>
      </w:r>
      <w:r w:rsidRPr="00281007">
        <w:rPr>
          <w:rFonts w:ascii="Angsana New" w:hAnsi="Angsana New"/>
          <w:sz w:val="28"/>
        </w:rPr>
        <w:t>profit</w:t>
      </w:r>
      <w:r w:rsidR="00A956DC" w:rsidRPr="00281007">
        <w:rPr>
          <w:rFonts w:ascii="Angsana New" w:hAnsi="Angsana New"/>
          <w:sz w:val="28"/>
        </w:rPr>
        <w:t>s</w:t>
      </w:r>
      <w:r w:rsidRPr="00281007">
        <w:rPr>
          <w:rFonts w:ascii="Angsana New" w:hAnsi="Angsana New"/>
          <w:sz w:val="28"/>
        </w:rPr>
        <w:t xml:space="preserve"> and losses </w:t>
      </w:r>
      <w:r w:rsidR="00A956DC" w:rsidRPr="00281007">
        <w:rPr>
          <w:rFonts w:ascii="Angsana New" w:hAnsi="Angsana New"/>
          <w:sz w:val="28"/>
        </w:rPr>
        <w:t>arising</w:t>
      </w:r>
      <w:r w:rsidR="00267429" w:rsidRPr="00281007">
        <w:rPr>
          <w:rFonts w:ascii="Angsana New" w:hAnsi="Angsana New"/>
          <w:sz w:val="28"/>
        </w:rPr>
        <w:t xml:space="preserve"> </w:t>
      </w:r>
      <w:r w:rsidR="00E75AD2" w:rsidRPr="00281007">
        <w:rPr>
          <w:rFonts w:ascii="Angsana New" w:hAnsi="Angsana New"/>
          <w:sz w:val="28"/>
        </w:rPr>
        <w:t xml:space="preserve">from </w:t>
      </w:r>
      <w:r w:rsidR="00A956DC" w:rsidRPr="00281007">
        <w:rPr>
          <w:rFonts w:ascii="Angsana New" w:hAnsi="Angsana New"/>
          <w:sz w:val="28"/>
        </w:rPr>
        <w:t xml:space="preserve">the </w:t>
      </w:r>
      <w:r w:rsidR="00E75AD2" w:rsidRPr="00281007">
        <w:rPr>
          <w:rFonts w:ascii="Angsana New" w:hAnsi="Angsana New"/>
          <w:sz w:val="28"/>
        </w:rPr>
        <w:t>a</w:t>
      </w:r>
      <w:r w:rsidR="001435B7" w:rsidRPr="00281007">
        <w:rPr>
          <w:rFonts w:ascii="Angsana New" w:hAnsi="Angsana New"/>
          <w:sz w:val="28"/>
        </w:rPr>
        <w:t xml:space="preserve">ctuarial science for the </w:t>
      </w:r>
      <w:r w:rsidRPr="00281007">
        <w:rPr>
          <w:rFonts w:ascii="Angsana New" w:hAnsi="Angsana New"/>
          <w:sz w:val="28"/>
        </w:rPr>
        <w:t>employ</w:t>
      </w:r>
      <w:r w:rsidR="00E75AD2" w:rsidRPr="00281007">
        <w:rPr>
          <w:rFonts w:ascii="Angsana New" w:hAnsi="Angsana New"/>
          <w:sz w:val="28"/>
        </w:rPr>
        <w:t>ee</w:t>
      </w:r>
      <w:r w:rsidR="00E40D25" w:rsidRPr="00281007">
        <w:rPr>
          <w:rFonts w:ascii="Angsana New" w:hAnsi="Angsana New"/>
          <w:sz w:val="28"/>
        </w:rPr>
        <w:t>’</w:t>
      </w:r>
      <w:r w:rsidRPr="00281007">
        <w:rPr>
          <w:rFonts w:ascii="Angsana New" w:hAnsi="Angsana New"/>
          <w:sz w:val="28"/>
        </w:rPr>
        <w:t xml:space="preserve"> benefits</w:t>
      </w:r>
      <w:r w:rsidR="00267429" w:rsidRPr="00281007">
        <w:rPr>
          <w:rFonts w:ascii="Angsana New" w:hAnsi="Angsana New"/>
          <w:sz w:val="28"/>
        </w:rPr>
        <w:t xml:space="preserve"> after leaving</w:t>
      </w:r>
      <w:r w:rsidRPr="00281007">
        <w:rPr>
          <w:rFonts w:ascii="Angsana New" w:hAnsi="Angsana New"/>
          <w:sz w:val="28"/>
        </w:rPr>
        <w:t xml:space="preserve"> are recognized immediately in </w:t>
      </w:r>
      <w:r w:rsidR="00B351EC" w:rsidRPr="00281007">
        <w:rPr>
          <w:rFonts w:ascii="Angsana New" w:hAnsi="Angsana New"/>
          <w:sz w:val="28"/>
        </w:rPr>
        <w:t xml:space="preserve">the </w:t>
      </w:r>
      <w:r w:rsidRPr="00281007">
        <w:rPr>
          <w:rFonts w:ascii="Angsana New" w:hAnsi="Angsana New"/>
          <w:sz w:val="28"/>
        </w:rPr>
        <w:t>other comprehensive income</w:t>
      </w:r>
      <w:r w:rsidR="00E75AD2" w:rsidRPr="00281007">
        <w:rPr>
          <w:rFonts w:ascii="Angsana New" w:hAnsi="Angsana New"/>
          <w:sz w:val="28"/>
        </w:rPr>
        <w:t xml:space="preserve"> statement</w:t>
      </w:r>
      <w:r w:rsidR="00B351EC" w:rsidRPr="00281007">
        <w:rPr>
          <w:rFonts w:ascii="Angsana New" w:hAnsi="Angsana New"/>
          <w:sz w:val="28"/>
        </w:rPr>
        <w:t>s</w:t>
      </w:r>
      <w:r w:rsidRPr="00281007">
        <w:rPr>
          <w:rFonts w:ascii="Angsana New" w:hAnsi="Angsana New"/>
          <w:sz w:val="28"/>
        </w:rPr>
        <w:t>.</w:t>
      </w:r>
    </w:p>
    <w:bookmarkEnd w:id="1"/>
    <w:p w:rsidR="00267429" w:rsidRPr="00281007" w:rsidRDefault="00267429"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r w:rsidR="00925738">
        <w:rPr>
          <w:rFonts w:ascii="Angsana New" w:hAnsi="Angsana New"/>
          <w:sz w:val="28"/>
        </w:rPr>
        <w:tab/>
      </w:r>
      <w:r w:rsidRPr="00281007">
        <w:rPr>
          <w:rFonts w:ascii="Angsana New" w:hAnsi="Angsana New"/>
          <w:sz w:val="28"/>
        </w:rPr>
        <w:t>The result</w:t>
      </w:r>
      <w:r w:rsidR="00B351EC" w:rsidRPr="00281007">
        <w:rPr>
          <w:rFonts w:ascii="Angsana New" w:hAnsi="Angsana New"/>
          <w:sz w:val="28"/>
        </w:rPr>
        <w:t>s of</w:t>
      </w:r>
      <w:r w:rsidRPr="00281007">
        <w:rPr>
          <w:rFonts w:ascii="Angsana New" w:hAnsi="Angsana New"/>
          <w:sz w:val="28"/>
        </w:rPr>
        <w:t xml:space="preserve"> profit</w:t>
      </w:r>
      <w:r w:rsidR="00A956DC" w:rsidRPr="00281007">
        <w:rPr>
          <w:rFonts w:ascii="Angsana New" w:hAnsi="Angsana New"/>
          <w:sz w:val="28"/>
        </w:rPr>
        <w:t>s</w:t>
      </w:r>
      <w:r w:rsidRPr="00281007">
        <w:rPr>
          <w:rFonts w:ascii="Angsana New" w:hAnsi="Angsana New"/>
          <w:sz w:val="28"/>
        </w:rPr>
        <w:t xml:space="preserve"> and losses </w:t>
      </w:r>
      <w:r w:rsidR="00A956DC" w:rsidRPr="00281007">
        <w:rPr>
          <w:rFonts w:ascii="Angsana New" w:hAnsi="Angsana New"/>
          <w:sz w:val="28"/>
        </w:rPr>
        <w:t>arising</w:t>
      </w:r>
      <w:r w:rsidRPr="00281007">
        <w:rPr>
          <w:rFonts w:ascii="Angsana New" w:hAnsi="Angsana New"/>
          <w:sz w:val="28"/>
        </w:rPr>
        <w:t xml:space="preserve"> from </w:t>
      </w:r>
      <w:r w:rsidR="00A956DC" w:rsidRPr="00281007">
        <w:rPr>
          <w:rFonts w:ascii="Angsana New" w:hAnsi="Angsana New"/>
          <w:sz w:val="28"/>
        </w:rPr>
        <w:t xml:space="preserve">the </w:t>
      </w:r>
      <w:r w:rsidR="00D50396" w:rsidRPr="00281007">
        <w:rPr>
          <w:rFonts w:ascii="Angsana New" w:hAnsi="Angsana New"/>
          <w:sz w:val="28"/>
        </w:rPr>
        <w:t xml:space="preserve">actuarial </w:t>
      </w:r>
      <w:r w:rsidR="001435B7" w:rsidRPr="00281007">
        <w:rPr>
          <w:rFonts w:ascii="Angsana New" w:hAnsi="Angsana New"/>
          <w:sz w:val="28"/>
        </w:rPr>
        <w:t xml:space="preserve">science </w:t>
      </w:r>
      <w:r w:rsidR="0080084A" w:rsidRPr="00281007">
        <w:rPr>
          <w:rFonts w:ascii="Angsana New" w:hAnsi="Angsana New"/>
          <w:sz w:val="28"/>
        </w:rPr>
        <w:t>fo</w:t>
      </w:r>
      <w:r w:rsidRPr="00281007">
        <w:rPr>
          <w:rFonts w:ascii="Angsana New" w:hAnsi="Angsana New"/>
          <w:sz w:val="28"/>
        </w:rPr>
        <w:t xml:space="preserve">r </w:t>
      </w:r>
      <w:r w:rsidR="001435B7" w:rsidRPr="00281007">
        <w:rPr>
          <w:rFonts w:ascii="Angsana New" w:hAnsi="Angsana New"/>
          <w:sz w:val="28"/>
        </w:rPr>
        <w:t xml:space="preserve">the </w:t>
      </w:r>
      <w:r w:rsidRPr="00281007">
        <w:rPr>
          <w:rFonts w:ascii="Angsana New" w:hAnsi="Angsana New"/>
          <w:sz w:val="28"/>
        </w:rPr>
        <w:t>other long-term benefit plans, employee</w:t>
      </w:r>
      <w:r w:rsidR="00E40D25" w:rsidRPr="00281007">
        <w:rPr>
          <w:rFonts w:ascii="Angsana New" w:hAnsi="Angsana New"/>
          <w:sz w:val="28"/>
        </w:rPr>
        <w:t>s</w:t>
      </w:r>
      <w:r w:rsidRPr="00281007">
        <w:rPr>
          <w:rFonts w:ascii="Angsana New" w:hAnsi="Angsana New"/>
          <w:sz w:val="28"/>
        </w:rPr>
        <w:t xml:space="preserve"> </w:t>
      </w:r>
      <w:r w:rsidR="00E40D25" w:rsidRPr="00281007">
        <w:rPr>
          <w:rFonts w:ascii="Angsana New" w:hAnsi="Angsana New"/>
          <w:sz w:val="28"/>
        </w:rPr>
        <w:t>are</w:t>
      </w:r>
      <w:r w:rsidRPr="00281007">
        <w:rPr>
          <w:rFonts w:ascii="Angsana New" w:hAnsi="Angsana New"/>
          <w:sz w:val="28"/>
        </w:rPr>
        <w:t xml:space="preserve"> recognized immediately in </w:t>
      </w:r>
      <w:r w:rsidR="00B8054F" w:rsidRPr="00281007">
        <w:rPr>
          <w:rFonts w:ascii="Angsana New" w:hAnsi="Angsana New"/>
          <w:sz w:val="28"/>
        </w:rPr>
        <w:t xml:space="preserve">the </w:t>
      </w:r>
      <w:r w:rsidRPr="00281007">
        <w:rPr>
          <w:rFonts w:ascii="Angsana New" w:hAnsi="Angsana New"/>
          <w:sz w:val="28"/>
        </w:rPr>
        <w:t xml:space="preserve">profit and </w:t>
      </w:r>
      <w:proofErr w:type="spellStart"/>
      <w:r w:rsidRPr="00281007">
        <w:rPr>
          <w:rFonts w:ascii="Angsana New" w:hAnsi="Angsana New"/>
          <w:sz w:val="28"/>
        </w:rPr>
        <w:t>loss</w:t>
      </w:r>
      <w:r w:rsidR="00B8054F" w:rsidRPr="00281007">
        <w:rPr>
          <w:rFonts w:ascii="Angsana New" w:hAnsi="Angsana New"/>
          <w:sz w:val="28"/>
        </w:rPr>
        <w:t>e</w:t>
      </w:r>
      <w:proofErr w:type="spellEnd"/>
      <w:r w:rsidRPr="00281007">
        <w:rPr>
          <w:rFonts w:ascii="Angsana New" w:hAnsi="Angsana New"/>
          <w:sz w:val="28"/>
        </w:rPr>
        <w:t xml:space="preserve"> statement</w:t>
      </w:r>
      <w:r w:rsidR="00E40D25" w:rsidRPr="00281007">
        <w:rPr>
          <w:rFonts w:ascii="Angsana New" w:hAnsi="Angsana New"/>
          <w:sz w:val="28"/>
        </w:rPr>
        <w:t>s</w:t>
      </w:r>
      <w:r w:rsidRPr="00281007">
        <w:rPr>
          <w:rFonts w:ascii="Angsana New" w:hAnsi="Angsana New"/>
          <w:sz w:val="28"/>
        </w:rPr>
        <w:t>.</w:t>
      </w:r>
    </w:p>
    <w:p w:rsidR="004A72C0" w:rsidRPr="00281007" w:rsidRDefault="0080084A"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r w:rsidR="00925738">
        <w:rPr>
          <w:rFonts w:ascii="Angsana New" w:hAnsi="Angsana New"/>
          <w:sz w:val="28"/>
        </w:rPr>
        <w:tab/>
      </w:r>
      <w:r w:rsidRPr="00281007">
        <w:rPr>
          <w:rFonts w:ascii="Angsana New" w:hAnsi="Angsana New"/>
          <w:sz w:val="28"/>
        </w:rPr>
        <w:t>The liabilities of employee</w:t>
      </w:r>
      <w:r w:rsidR="00E40D25" w:rsidRPr="00281007">
        <w:rPr>
          <w:rFonts w:ascii="Angsana New" w:hAnsi="Angsana New"/>
          <w:sz w:val="28"/>
        </w:rPr>
        <w:t>s’</w:t>
      </w:r>
      <w:r w:rsidRPr="00281007">
        <w:rPr>
          <w:rFonts w:ascii="Angsana New" w:hAnsi="Angsana New"/>
          <w:sz w:val="28"/>
        </w:rPr>
        <w:t xml:space="preserve"> benefit plans after leaving</w:t>
      </w:r>
      <w:r w:rsidR="00B8054F" w:rsidRPr="00281007">
        <w:rPr>
          <w:rFonts w:ascii="Angsana New" w:hAnsi="Angsana New"/>
          <w:sz w:val="28"/>
        </w:rPr>
        <w:t xml:space="preserve"> and the liabilities of the other long-term benefit plans </w:t>
      </w:r>
      <w:r w:rsidR="00E40D25" w:rsidRPr="00281007">
        <w:rPr>
          <w:rFonts w:ascii="Angsana New" w:hAnsi="Angsana New"/>
          <w:sz w:val="28"/>
        </w:rPr>
        <w:t>comprise of</w:t>
      </w:r>
      <w:r w:rsidR="00B8054F" w:rsidRPr="00281007">
        <w:rPr>
          <w:rFonts w:ascii="Angsana New" w:hAnsi="Angsana New"/>
          <w:sz w:val="28"/>
        </w:rPr>
        <w:t xml:space="preserve"> the present value of obligations under </w:t>
      </w:r>
      <w:proofErr w:type="spellStart"/>
      <w:r w:rsidR="00B8054F" w:rsidRPr="00281007">
        <w:rPr>
          <w:rFonts w:ascii="Angsana New" w:hAnsi="Angsana New"/>
          <w:sz w:val="28"/>
        </w:rPr>
        <w:t>thr</w:t>
      </w:r>
      <w:proofErr w:type="spellEnd"/>
      <w:r w:rsidR="00B8054F" w:rsidRPr="00281007">
        <w:rPr>
          <w:rFonts w:ascii="Angsana New" w:hAnsi="Angsana New"/>
          <w:sz w:val="28"/>
        </w:rPr>
        <w:t xml:space="preserve"> defined benefit plans which is deducted by the </w:t>
      </w:r>
      <w:r w:rsidR="00E40D25" w:rsidRPr="00281007">
        <w:rPr>
          <w:rFonts w:ascii="Angsana New" w:hAnsi="Angsana New"/>
          <w:sz w:val="28"/>
        </w:rPr>
        <w:t xml:space="preserve">unperceived </w:t>
      </w:r>
      <w:r w:rsidR="00B8054F" w:rsidRPr="00281007">
        <w:rPr>
          <w:rFonts w:ascii="Angsana New" w:hAnsi="Angsana New"/>
          <w:sz w:val="28"/>
        </w:rPr>
        <w:t>cost</w:t>
      </w:r>
      <w:r w:rsidR="00E40D25" w:rsidRPr="00281007">
        <w:rPr>
          <w:rFonts w:ascii="Angsana New" w:hAnsi="Angsana New"/>
          <w:sz w:val="28"/>
        </w:rPr>
        <w:t>s</w:t>
      </w:r>
      <w:r w:rsidR="00B8054F" w:rsidRPr="00281007">
        <w:rPr>
          <w:rFonts w:ascii="Angsana New" w:hAnsi="Angsana New"/>
          <w:sz w:val="28"/>
        </w:rPr>
        <w:t xml:space="preserve"> of service in the past and the </w:t>
      </w:r>
      <w:r w:rsidR="00D50396" w:rsidRPr="00281007">
        <w:rPr>
          <w:rFonts w:ascii="Angsana New" w:hAnsi="Angsana New"/>
          <w:sz w:val="28"/>
        </w:rPr>
        <w:t xml:space="preserve">unperceived actuarial </w:t>
      </w:r>
      <w:r w:rsidR="00B8054F" w:rsidRPr="00281007">
        <w:rPr>
          <w:rFonts w:ascii="Angsana New" w:hAnsi="Angsana New"/>
          <w:sz w:val="28"/>
        </w:rPr>
        <w:t>profit</w:t>
      </w:r>
      <w:r w:rsidR="00E40D25" w:rsidRPr="00281007">
        <w:rPr>
          <w:rFonts w:ascii="Angsana New" w:hAnsi="Angsana New"/>
          <w:sz w:val="28"/>
        </w:rPr>
        <w:t>s</w:t>
      </w:r>
      <w:r w:rsidR="00B8054F" w:rsidRPr="00281007">
        <w:rPr>
          <w:rFonts w:ascii="Angsana New" w:hAnsi="Angsana New"/>
          <w:sz w:val="28"/>
        </w:rPr>
        <w:t xml:space="preserve"> </w:t>
      </w:r>
      <w:r w:rsidR="00D50396" w:rsidRPr="00281007">
        <w:rPr>
          <w:rFonts w:ascii="Angsana New" w:hAnsi="Angsana New"/>
          <w:sz w:val="28"/>
        </w:rPr>
        <w:t>or</w:t>
      </w:r>
      <w:r w:rsidR="00B8054F" w:rsidRPr="00281007">
        <w:rPr>
          <w:rFonts w:ascii="Angsana New" w:hAnsi="Angsana New"/>
          <w:sz w:val="28"/>
        </w:rPr>
        <w:t xml:space="preserve"> loss</w:t>
      </w:r>
      <w:r w:rsidR="00E40D25" w:rsidRPr="00281007">
        <w:rPr>
          <w:rFonts w:ascii="Angsana New" w:hAnsi="Angsana New"/>
          <w:sz w:val="28"/>
        </w:rPr>
        <w:t>es</w:t>
      </w:r>
      <w:r w:rsidR="00D50396" w:rsidRPr="00281007">
        <w:rPr>
          <w:rFonts w:ascii="Angsana New" w:hAnsi="Angsana New"/>
          <w:sz w:val="28"/>
        </w:rPr>
        <w:t>.</w:t>
      </w:r>
    </w:p>
    <w:p w:rsidR="004A72C0" w:rsidRPr="00281007" w:rsidRDefault="004A72C0"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p>
    <w:p w:rsidR="0080084A" w:rsidRPr="00281007" w:rsidRDefault="00D50396"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p>
    <w:p w:rsidR="001606AE" w:rsidRPr="00281007" w:rsidRDefault="005A2E32" w:rsidP="00347A70">
      <w:pPr>
        <w:pStyle w:val="ListParagraph"/>
        <w:numPr>
          <w:ilvl w:val="1"/>
          <w:numId w:val="2"/>
        </w:numPr>
        <w:tabs>
          <w:tab w:val="left" w:pos="2880"/>
        </w:tabs>
        <w:spacing w:before="240" w:after="120" w:line="420" w:lineRule="exact"/>
        <w:ind w:left="1134" w:hanging="567"/>
        <w:jc w:val="thaiDistribute"/>
        <w:rPr>
          <w:rFonts w:ascii="Angsana New" w:hAnsi="Angsana New"/>
          <w:b/>
          <w:bCs/>
          <w:sz w:val="28"/>
        </w:rPr>
      </w:pPr>
      <w:r w:rsidRPr="00281007">
        <w:rPr>
          <w:rFonts w:ascii="Angsana New" w:hAnsi="Angsana New"/>
          <w:b/>
          <w:bCs/>
          <w:sz w:val="28"/>
        </w:rPr>
        <w:lastRenderedPageBreak/>
        <w:t>Provision</w:t>
      </w:r>
      <w:r w:rsidR="001606AE" w:rsidRPr="00281007">
        <w:rPr>
          <w:rFonts w:ascii="Angsana New" w:hAnsi="Angsana New" w:hint="cs"/>
          <w:sz w:val="28"/>
          <w:cs/>
        </w:rPr>
        <w:t xml:space="preserve"> </w:t>
      </w:r>
    </w:p>
    <w:p w:rsidR="002577C6" w:rsidRPr="00281007" w:rsidRDefault="005A2E32" w:rsidP="00B223D8">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cs/>
        </w:rPr>
        <w:tab/>
      </w:r>
      <w:r w:rsidRPr="00281007">
        <w:rPr>
          <w:rFonts w:ascii="Angsana New" w:hAnsi="Angsana New"/>
          <w:sz w:val="28"/>
        </w:rPr>
        <w:t xml:space="preserve">The Company and </w:t>
      </w:r>
      <w:r w:rsidR="00D50396" w:rsidRPr="00281007">
        <w:rPr>
          <w:rFonts w:ascii="Angsana New" w:hAnsi="Angsana New"/>
          <w:sz w:val="28"/>
        </w:rPr>
        <w:t xml:space="preserve">its </w:t>
      </w:r>
      <w:r w:rsidRPr="00281007">
        <w:rPr>
          <w:rFonts w:ascii="Angsana New" w:hAnsi="Angsana New"/>
          <w:sz w:val="28"/>
        </w:rPr>
        <w:t>subsidiar</w:t>
      </w:r>
      <w:r w:rsidR="00DE3DE7" w:rsidRPr="00281007">
        <w:rPr>
          <w:rFonts w:ascii="Angsana New" w:hAnsi="Angsana New"/>
          <w:sz w:val="28"/>
        </w:rPr>
        <w:t>ies</w:t>
      </w:r>
      <w:r w:rsidRPr="00281007">
        <w:rPr>
          <w:rFonts w:ascii="Angsana New" w:hAnsi="Angsana New"/>
          <w:sz w:val="28"/>
        </w:rPr>
        <w:t xml:space="preserve"> will record the provision in the account</w:t>
      </w:r>
      <w:r w:rsidR="00A115B6" w:rsidRPr="00281007">
        <w:rPr>
          <w:rFonts w:ascii="Angsana New" w:hAnsi="Angsana New"/>
          <w:sz w:val="28"/>
        </w:rPr>
        <w:t xml:space="preserve"> when the obligations resulting from the past event</w:t>
      </w:r>
      <w:r w:rsidR="00D50396" w:rsidRPr="00281007">
        <w:rPr>
          <w:rFonts w:ascii="Angsana New" w:hAnsi="Angsana New"/>
          <w:sz w:val="28"/>
        </w:rPr>
        <w:t>s</w:t>
      </w:r>
      <w:r w:rsidR="00A115B6" w:rsidRPr="00281007">
        <w:rPr>
          <w:rFonts w:ascii="Angsana New" w:hAnsi="Angsana New"/>
          <w:sz w:val="28"/>
        </w:rPr>
        <w:t xml:space="preserve"> which already occurred and there is the possibility that the Company and </w:t>
      </w:r>
      <w:r w:rsidR="00D50396" w:rsidRPr="00281007">
        <w:rPr>
          <w:rFonts w:ascii="Angsana New" w:hAnsi="Angsana New"/>
          <w:sz w:val="28"/>
        </w:rPr>
        <w:t xml:space="preserve">its subsidiaries </w:t>
      </w:r>
      <w:r w:rsidR="00A115B6" w:rsidRPr="00281007">
        <w:rPr>
          <w:rFonts w:ascii="Angsana New" w:hAnsi="Angsana New"/>
          <w:sz w:val="28"/>
        </w:rPr>
        <w:t>will lose the economic resource</w:t>
      </w:r>
      <w:r w:rsidR="00D50396" w:rsidRPr="00281007">
        <w:rPr>
          <w:rFonts w:ascii="Angsana New" w:hAnsi="Angsana New"/>
          <w:sz w:val="28"/>
        </w:rPr>
        <w:t>s</w:t>
      </w:r>
      <w:r w:rsidR="00A115B6" w:rsidRPr="00281007">
        <w:rPr>
          <w:rFonts w:ascii="Angsana New" w:hAnsi="Angsana New"/>
          <w:sz w:val="28"/>
        </w:rPr>
        <w:t xml:space="preserve"> to liberate such obligations. The Company and </w:t>
      </w:r>
      <w:r w:rsidR="00D50396" w:rsidRPr="00281007">
        <w:rPr>
          <w:rFonts w:ascii="Angsana New" w:hAnsi="Angsana New"/>
          <w:sz w:val="28"/>
        </w:rPr>
        <w:t xml:space="preserve">its subsidiaries </w:t>
      </w:r>
      <w:r w:rsidR="00A115B6" w:rsidRPr="00281007">
        <w:rPr>
          <w:rFonts w:ascii="Angsana New" w:hAnsi="Angsana New"/>
          <w:sz w:val="28"/>
        </w:rPr>
        <w:t>are able to reliably estimate the value of such obligations.</w:t>
      </w:r>
    </w:p>
    <w:p w:rsidR="001606AE" w:rsidRPr="00281007" w:rsidRDefault="002577C6" w:rsidP="00347A70">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Income tax</w:t>
      </w:r>
      <w:r w:rsidR="00D50396" w:rsidRPr="00281007">
        <w:rPr>
          <w:rFonts w:ascii="Angsana New" w:hAnsi="Angsana New"/>
          <w:b/>
          <w:bCs/>
          <w:sz w:val="28"/>
        </w:rPr>
        <w:t>es</w:t>
      </w:r>
      <w:r w:rsidR="001606AE" w:rsidRPr="00281007">
        <w:rPr>
          <w:rFonts w:ascii="Angsana New" w:hAnsi="Angsana New" w:hint="cs"/>
          <w:b/>
          <w:bCs/>
          <w:sz w:val="28"/>
          <w:cs/>
        </w:rPr>
        <w:t xml:space="preserve"> </w:t>
      </w:r>
    </w:p>
    <w:p w:rsidR="001606AE" w:rsidRPr="00281007" w:rsidRDefault="00B45FEE" w:rsidP="00B223D8">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t>The income tax</w:t>
      </w:r>
      <w:r w:rsidR="00D50396" w:rsidRPr="00281007">
        <w:rPr>
          <w:rFonts w:ascii="Angsana New" w:hAnsi="Angsana New"/>
          <w:sz w:val="28"/>
        </w:rPr>
        <w:t>es</w:t>
      </w:r>
      <w:r w:rsidRPr="00281007">
        <w:rPr>
          <w:rFonts w:ascii="Angsana New" w:hAnsi="Angsana New"/>
          <w:sz w:val="28"/>
        </w:rPr>
        <w:t xml:space="preserve"> comprise of the current income tax</w:t>
      </w:r>
      <w:r w:rsidR="00D50396" w:rsidRPr="00281007">
        <w:rPr>
          <w:rFonts w:ascii="Angsana New" w:hAnsi="Angsana New"/>
          <w:sz w:val="28"/>
        </w:rPr>
        <w:t>es</w:t>
      </w:r>
      <w:r w:rsidRPr="00281007">
        <w:rPr>
          <w:rFonts w:ascii="Angsana New" w:hAnsi="Angsana New"/>
          <w:sz w:val="28"/>
        </w:rPr>
        <w:t xml:space="preserve"> and the deferred income tax</w:t>
      </w:r>
      <w:r w:rsidR="00D50396" w:rsidRPr="00281007">
        <w:rPr>
          <w:rFonts w:ascii="Angsana New" w:hAnsi="Angsana New"/>
          <w:sz w:val="28"/>
        </w:rPr>
        <w:t>es</w:t>
      </w:r>
      <w:r w:rsidRPr="00281007">
        <w:rPr>
          <w:rFonts w:ascii="Angsana New" w:hAnsi="Angsana New"/>
          <w:sz w:val="28"/>
        </w:rPr>
        <w:t>.</w:t>
      </w:r>
    </w:p>
    <w:p w:rsidR="001606AE" w:rsidRPr="00281007" w:rsidRDefault="00DE3DE7" w:rsidP="00B223D8">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r w:rsidRPr="00281007">
        <w:rPr>
          <w:rFonts w:ascii="Angsana New" w:hAnsi="Angsana New"/>
          <w:b/>
          <w:bCs/>
          <w:sz w:val="28"/>
        </w:rPr>
        <w:t>The current income tax</w:t>
      </w:r>
      <w:r w:rsidR="00D50396" w:rsidRPr="00281007">
        <w:rPr>
          <w:rFonts w:ascii="Angsana New" w:hAnsi="Angsana New"/>
          <w:b/>
          <w:bCs/>
          <w:sz w:val="28"/>
        </w:rPr>
        <w:t>es</w:t>
      </w:r>
    </w:p>
    <w:p w:rsidR="00DE3DE7" w:rsidRPr="00281007" w:rsidRDefault="00DE3DE7" w:rsidP="001606AE">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cs/>
        </w:rPr>
      </w:pPr>
      <w:r w:rsidRPr="00281007">
        <w:rPr>
          <w:rFonts w:ascii="Angsana New" w:hAnsi="Angsana New"/>
          <w:sz w:val="28"/>
          <w:cs/>
        </w:rPr>
        <w:tab/>
      </w:r>
      <w:proofErr w:type="gramStart"/>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current income tax</w:t>
      </w:r>
      <w:r w:rsidR="00D50396" w:rsidRPr="00281007">
        <w:rPr>
          <w:rFonts w:ascii="Angsana New" w:hAnsi="Angsana New"/>
          <w:sz w:val="28"/>
        </w:rPr>
        <w:t>es</w:t>
      </w:r>
      <w:r w:rsidRPr="00281007">
        <w:rPr>
          <w:rFonts w:ascii="Angsana New" w:hAnsi="Angsana New"/>
          <w:sz w:val="28"/>
        </w:rPr>
        <w:t xml:space="preserve"> as the expected amount to be paid to the tax authorities’ government by </w:t>
      </w:r>
      <w:proofErr w:type="spellStart"/>
      <w:r w:rsidRPr="00281007">
        <w:rPr>
          <w:rFonts w:ascii="Angsana New" w:hAnsi="Angsana New"/>
          <w:sz w:val="28"/>
        </w:rPr>
        <w:t>calucating</w:t>
      </w:r>
      <w:proofErr w:type="spellEnd"/>
      <w:r w:rsidRPr="00281007">
        <w:rPr>
          <w:rFonts w:ascii="Angsana New" w:hAnsi="Angsana New"/>
          <w:sz w:val="28"/>
        </w:rPr>
        <w:t xml:space="preserve"> of the taxable income in accordance with the tax law.</w:t>
      </w:r>
      <w:proofErr w:type="gramEnd"/>
      <w:r w:rsidRPr="00281007">
        <w:rPr>
          <w:rFonts w:ascii="Angsana New" w:hAnsi="Angsana New"/>
          <w:sz w:val="28"/>
        </w:rPr>
        <w:t xml:space="preserve">   </w:t>
      </w:r>
    </w:p>
    <w:p w:rsidR="00DE3DE7" w:rsidRPr="00281007" w:rsidRDefault="00DE3DE7" w:rsidP="00DE3DE7">
      <w:pPr>
        <w:tabs>
          <w:tab w:val="left" w:pos="1440"/>
        </w:tabs>
        <w:overflowPunct w:val="0"/>
        <w:autoSpaceDE w:val="0"/>
        <w:autoSpaceDN w:val="0"/>
        <w:adjustRightInd w:val="0"/>
        <w:spacing w:before="120"/>
        <w:ind w:left="1701" w:hanging="567"/>
        <w:jc w:val="thaiDistribute"/>
        <w:textAlignment w:val="baseline"/>
        <w:rPr>
          <w:rFonts w:ascii="Angsana New" w:hAnsi="Angsana New"/>
          <w:b/>
          <w:bCs/>
          <w:sz w:val="28"/>
        </w:rPr>
      </w:pPr>
      <w:r w:rsidRPr="00281007">
        <w:rPr>
          <w:rFonts w:ascii="Angsana New" w:hAnsi="Angsana New"/>
          <w:b/>
          <w:bCs/>
          <w:sz w:val="28"/>
        </w:rPr>
        <w:t>The deferred income tax</w:t>
      </w:r>
      <w:r w:rsidR="00D50396" w:rsidRPr="00281007">
        <w:rPr>
          <w:rFonts w:ascii="Angsana New" w:hAnsi="Angsana New"/>
          <w:b/>
          <w:bCs/>
          <w:sz w:val="28"/>
        </w:rPr>
        <w:t>es</w:t>
      </w:r>
    </w:p>
    <w:p w:rsidR="001606AE" w:rsidRPr="00281007" w:rsidRDefault="00DE3DE7" w:rsidP="00B223D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deferred income tax</w:t>
      </w:r>
      <w:r w:rsidR="00D50396" w:rsidRPr="00281007">
        <w:rPr>
          <w:rFonts w:ascii="Angsana New" w:hAnsi="Angsana New"/>
          <w:sz w:val="28"/>
        </w:rPr>
        <w:t>es</w:t>
      </w:r>
      <w:r w:rsidRPr="00281007">
        <w:rPr>
          <w:rFonts w:ascii="Angsana New" w:hAnsi="Angsana New" w:hint="cs"/>
          <w:sz w:val="28"/>
          <w:cs/>
        </w:rPr>
        <w:t xml:space="preserve"> </w:t>
      </w:r>
      <w:r w:rsidRPr="00281007">
        <w:rPr>
          <w:rFonts w:ascii="Angsana New" w:hAnsi="Angsana New"/>
          <w:sz w:val="28"/>
        </w:rPr>
        <w:t>of the temporary differences between the carrying amounts of assets and liabilities</w:t>
      </w:r>
      <w:r w:rsidR="00086565" w:rsidRPr="00281007">
        <w:rPr>
          <w:rFonts w:ascii="Angsana New" w:hAnsi="Angsana New"/>
          <w:sz w:val="28"/>
        </w:rPr>
        <w:t xml:space="preserve"> as the </w:t>
      </w:r>
      <w:r w:rsidR="00D3559E" w:rsidRPr="00281007">
        <w:rPr>
          <w:rFonts w:ascii="Angsana New" w:hAnsi="Angsana New"/>
          <w:sz w:val="28"/>
        </w:rPr>
        <w:t>end of the reporting period the tax</w:t>
      </w:r>
      <w:r w:rsidR="00D50396" w:rsidRPr="00281007">
        <w:rPr>
          <w:rFonts w:ascii="Angsana New" w:hAnsi="Angsana New"/>
          <w:sz w:val="28"/>
        </w:rPr>
        <w:t>es</w:t>
      </w:r>
      <w:r w:rsidR="00D3559E" w:rsidRPr="00281007">
        <w:rPr>
          <w:rFonts w:ascii="Angsana New" w:hAnsi="Angsana New"/>
          <w:sz w:val="28"/>
        </w:rPr>
        <w:t xml:space="preserve"> base</w:t>
      </w:r>
      <w:r w:rsidR="00D50396" w:rsidRPr="00281007">
        <w:rPr>
          <w:rFonts w:ascii="Angsana New" w:hAnsi="Angsana New"/>
          <w:sz w:val="28"/>
        </w:rPr>
        <w:t>d</w:t>
      </w:r>
      <w:r w:rsidR="00D3559E" w:rsidRPr="00281007">
        <w:rPr>
          <w:rFonts w:ascii="Angsana New" w:hAnsi="Angsana New"/>
          <w:sz w:val="28"/>
        </w:rPr>
        <w:t xml:space="preserve"> of </w:t>
      </w:r>
      <w:r w:rsidR="00D50396" w:rsidRPr="00281007">
        <w:rPr>
          <w:rFonts w:ascii="Angsana New" w:hAnsi="Angsana New"/>
          <w:sz w:val="28"/>
        </w:rPr>
        <w:t xml:space="preserve">the </w:t>
      </w:r>
      <w:r w:rsidR="00D3559E" w:rsidRPr="00281007">
        <w:rPr>
          <w:rFonts w:ascii="Angsana New" w:hAnsi="Angsana New"/>
          <w:sz w:val="28"/>
        </w:rPr>
        <w:t xml:space="preserve">assets and </w:t>
      </w:r>
      <w:r w:rsidR="00D50396" w:rsidRPr="00281007">
        <w:rPr>
          <w:rFonts w:ascii="Angsana New" w:hAnsi="Angsana New"/>
          <w:sz w:val="28"/>
        </w:rPr>
        <w:t xml:space="preserve">the </w:t>
      </w:r>
      <w:r w:rsidR="00D3559E" w:rsidRPr="00281007">
        <w:rPr>
          <w:rFonts w:ascii="Angsana New" w:hAnsi="Angsana New"/>
          <w:sz w:val="28"/>
        </w:rPr>
        <w:t>liabilities concerned.</w:t>
      </w:r>
    </w:p>
    <w:p w:rsidR="001606AE" w:rsidRPr="00281007" w:rsidRDefault="00DE3DE7" w:rsidP="00B223D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Company and its subsidiaries</w:t>
      </w:r>
      <w:r w:rsidRPr="00281007">
        <w:rPr>
          <w:rFonts w:ascii="Angsana New" w:hAnsi="Angsana New" w:hint="cs"/>
          <w:sz w:val="28"/>
          <w:cs/>
        </w:rPr>
        <w:t xml:space="preserve"> </w:t>
      </w:r>
      <w:r w:rsidRPr="00281007">
        <w:rPr>
          <w:rFonts w:ascii="Angsana New" w:hAnsi="Angsana New"/>
          <w:sz w:val="28"/>
        </w:rPr>
        <w:t>recognize the deferred income tax</w:t>
      </w:r>
      <w:r w:rsidR="00D50396" w:rsidRPr="00281007">
        <w:rPr>
          <w:rFonts w:ascii="Angsana New" w:hAnsi="Angsana New"/>
          <w:sz w:val="28"/>
        </w:rPr>
        <w:t>es’</w:t>
      </w:r>
      <w:r w:rsidR="00086565" w:rsidRPr="00281007">
        <w:rPr>
          <w:rFonts w:ascii="Angsana New" w:hAnsi="Angsana New"/>
          <w:sz w:val="28"/>
        </w:rPr>
        <w:t xml:space="preserve"> liabilities of the temporary differences</w:t>
      </w:r>
      <w:r w:rsidR="00ED3874" w:rsidRPr="00281007">
        <w:rPr>
          <w:rFonts w:ascii="Angsana New" w:hAnsi="Angsana New"/>
          <w:sz w:val="28"/>
        </w:rPr>
        <w:t xml:space="preserve"> of all taxable list</w:t>
      </w:r>
      <w:r w:rsidR="009F6CB2" w:rsidRPr="00281007">
        <w:rPr>
          <w:rFonts w:ascii="Angsana New" w:hAnsi="Angsana New"/>
          <w:sz w:val="28"/>
        </w:rPr>
        <w:t>s</w:t>
      </w:r>
      <w:r w:rsidR="00ED3874" w:rsidRPr="00281007">
        <w:rPr>
          <w:rFonts w:ascii="Angsana New" w:hAnsi="Angsana New"/>
          <w:sz w:val="28"/>
        </w:rPr>
        <w:t xml:space="preserve"> but recognize of the deferred tax assets for </w:t>
      </w:r>
      <w:r w:rsidR="00D50396" w:rsidRPr="00281007">
        <w:rPr>
          <w:rFonts w:ascii="Angsana New" w:hAnsi="Angsana New"/>
          <w:sz w:val="28"/>
        </w:rPr>
        <w:t xml:space="preserve">the </w:t>
      </w:r>
      <w:r w:rsidR="00ED3874" w:rsidRPr="00281007">
        <w:rPr>
          <w:rFonts w:ascii="Angsana New" w:hAnsi="Angsana New"/>
          <w:sz w:val="28"/>
        </w:rPr>
        <w:t>deductible temporary tax differences</w:t>
      </w:r>
      <w:r w:rsidR="009F6CB2" w:rsidRPr="00281007">
        <w:rPr>
          <w:rFonts w:ascii="Angsana New" w:hAnsi="Angsana New"/>
          <w:sz w:val="28"/>
        </w:rPr>
        <w:t xml:space="preserve"> including the tax losses which have not been used as the number of possibilities for the Company and </w:t>
      </w:r>
      <w:r w:rsidR="00D50396" w:rsidRPr="00281007">
        <w:rPr>
          <w:rFonts w:ascii="Angsana New" w:hAnsi="Angsana New"/>
          <w:sz w:val="28"/>
        </w:rPr>
        <w:t xml:space="preserve">its </w:t>
      </w:r>
      <w:r w:rsidR="009F6CB2" w:rsidRPr="00281007">
        <w:rPr>
          <w:rFonts w:ascii="Angsana New" w:hAnsi="Angsana New"/>
          <w:sz w:val="28"/>
        </w:rPr>
        <w:t xml:space="preserve">subsidiaries to receive the </w:t>
      </w:r>
      <w:r w:rsidR="00034968" w:rsidRPr="00281007">
        <w:rPr>
          <w:rFonts w:ascii="Angsana New" w:hAnsi="Angsana New"/>
          <w:sz w:val="28"/>
        </w:rPr>
        <w:t>sufficient future taxable profit</w:t>
      </w:r>
      <w:r w:rsidR="00D50396" w:rsidRPr="00281007">
        <w:rPr>
          <w:rFonts w:ascii="Angsana New" w:hAnsi="Angsana New"/>
          <w:sz w:val="28"/>
        </w:rPr>
        <w:t>s</w:t>
      </w:r>
      <w:r w:rsidR="0045254F" w:rsidRPr="00281007">
        <w:rPr>
          <w:rFonts w:ascii="Angsana New" w:hAnsi="Angsana New"/>
          <w:sz w:val="28"/>
        </w:rPr>
        <w:t xml:space="preserve"> to take the </w:t>
      </w:r>
      <w:proofErr w:type="spellStart"/>
      <w:r w:rsidR="0045254F" w:rsidRPr="00281007">
        <w:rPr>
          <w:rFonts w:ascii="Angsana New" w:hAnsi="Angsana New"/>
          <w:sz w:val="28"/>
        </w:rPr>
        <w:t>adventages</w:t>
      </w:r>
      <w:proofErr w:type="spellEnd"/>
      <w:r w:rsidR="0045254F" w:rsidRPr="00281007">
        <w:rPr>
          <w:rFonts w:ascii="Angsana New" w:hAnsi="Angsana New"/>
          <w:sz w:val="28"/>
        </w:rPr>
        <w:t xml:space="preserve"> of the temporary differences between the tax</w:t>
      </w:r>
      <w:r w:rsidR="00D50396" w:rsidRPr="00281007">
        <w:rPr>
          <w:rFonts w:ascii="Angsana New" w:hAnsi="Angsana New"/>
          <w:sz w:val="28"/>
        </w:rPr>
        <w:t>es</w:t>
      </w:r>
      <w:r w:rsidR="0045254F" w:rsidRPr="00281007">
        <w:rPr>
          <w:rFonts w:ascii="Angsana New" w:hAnsi="Angsana New"/>
          <w:sz w:val="28"/>
        </w:rPr>
        <w:t xml:space="preserve"> and the </w:t>
      </w:r>
      <w:r w:rsidR="00D50396" w:rsidRPr="00281007">
        <w:rPr>
          <w:rFonts w:ascii="Angsana New" w:hAnsi="Angsana New"/>
          <w:sz w:val="28"/>
        </w:rPr>
        <w:t xml:space="preserve">unused </w:t>
      </w:r>
      <w:r w:rsidR="0045254F" w:rsidRPr="00281007">
        <w:rPr>
          <w:rFonts w:ascii="Angsana New" w:hAnsi="Angsana New"/>
          <w:sz w:val="28"/>
        </w:rPr>
        <w:t xml:space="preserve">tax losses. </w:t>
      </w:r>
      <w:r w:rsidR="009F6CB2" w:rsidRPr="00281007">
        <w:rPr>
          <w:rFonts w:ascii="Angsana New" w:hAnsi="Angsana New"/>
          <w:sz w:val="28"/>
        </w:rPr>
        <w:t xml:space="preserve">  </w:t>
      </w:r>
      <w:r w:rsidR="00ED3874" w:rsidRPr="00281007">
        <w:rPr>
          <w:rFonts w:ascii="Angsana New" w:hAnsi="Angsana New"/>
          <w:sz w:val="28"/>
        </w:rPr>
        <w:t xml:space="preserve"> </w:t>
      </w:r>
    </w:p>
    <w:p w:rsidR="00EF4FEF" w:rsidRPr="00281007" w:rsidRDefault="0045254F" w:rsidP="00B223D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and its subsidiaries will review the book value of </w:t>
      </w:r>
      <w:r w:rsidR="001949B1" w:rsidRPr="00281007">
        <w:rPr>
          <w:rFonts w:ascii="Angsana New" w:hAnsi="Angsana New"/>
          <w:sz w:val="28"/>
        </w:rPr>
        <w:t>the deferred tax assets at the end of the reporting period</w:t>
      </w:r>
      <w:r w:rsidRPr="00281007">
        <w:rPr>
          <w:rFonts w:ascii="Angsana New" w:hAnsi="Angsana New"/>
          <w:sz w:val="28"/>
        </w:rPr>
        <w:t xml:space="preserve"> </w:t>
      </w:r>
      <w:r w:rsidR="001949B1" w:rsidRPr="00281007">
        <w:rPr>
          <w:rFonts w:ascii="Angsana New" w:hAnsi="Angsana New"/>
          <w:sz w:val="28"/>
        </w:rPr>
        <w:t>and will reduce the book value thereof. If there is the possibility of the Company and its subsidiaries to not have the sufficient taxable profit</w:t>
      </w:r>
      <w:r w:rsidR="00D50396" w:rsidRPr="00281007">
        <w:rPr>
          <w:rFonts w:ascii="Angsana New" w:hAnsi="Angsana New"/>
          <w:sz w:val="28"/>
        </w:rPr>
        <w:t>s</w:t>
      </w:r>
      <w:r w:rsidR="001949B1" w:rsidRPr="00281007">
        <w:rPr>
          <w:rFonts w:ascii="Angsana New" w:hAnsi="Angsana New"/>
          <w:sz w:val="28"/>
        </w:rPr>
        <w:t xml:space="preserve"> for the deferred tax assets completely or partially for utilization. </w:t>
      </w:r>
    </w:p>
    <w:p w:rsidR="001949B1" w:rsidRPr="00281007" w:rsidRDefault="001949B1" w:rsidP="001949B1">
      <w:pPr>
        <w:spacing w:before="120" w:after="120"/>
        <w:ind w:left="1134"/>
        <w:jc w:val="thaiDistribute"/>
        <w:rPr>
          <w:rFonts w:asciiTheme="majorBidi" w:hAnsiTheme="majorBidi" w:cstheme="majorBidi"/>
          <w:color w:val="000000"/>
          <w:sz w:val="28"/>
          <w:shd w:val="clear" w:color="auto" w:fill="FFFFFF"/>
        </w:rPr>
      </w:pPr>
      <w:r w:rsidRPr="00281007">
        <w:rPr>
          <w:rFonts w:ascii="Angsana New" w:hAnsi="Angsana New"/>
          <w:sz w:val="28"/>
        </w:rPr>
        <w:t>The Company and its subsidiaries will</w:t>
      </w:r>
      <w:r w:rsidRPr="00281007">
        <w:rPr>
          <w:rFonts w:asciiTheme="majorBidi" w:hAnsiTheme="majorBidi" w:cstheme="majorBidi"/>
          <w:color w:val="000000"/>
          <w:sz w:val="28"/>
          <w:shd w:val="clear" w:color="auto" w:fill="FFFFFF"/>
        </w:rPr>
        <w:t xml:space="preserve"> record the deferred tax</w:t>
      </w:r>
      <w:r w:rsidR="00D50396" w:rsidRPr="00281007">
        <w:rPr>
          <w:rFonts w:asciiTheme="majorBidi" w:hAnsiTheme="majorBidi" w:cstheme="majorBidi"/>
          <w:color w:val="000000"/>
          <w:sz w:val="28"/>
          <w:shd w:val="clear" w:color="auto" w:fill="FFFFFF"/>
        </w:rPr>
        <w:t>es</w:t>
      </w:r>
      <w:r w:rsidRPr="00281007">
        <w:rPr>
          <w:rFonts w:asciiTheme="majorBidi" w:hAnsiTheme="majorBidi" w:cstheme="majorBidi"/>
          <w:color w:val="000000"/>
          <w:sz w:val="28"/>
          <w:shd w:val="clear" w:color="auto" w:fill="FFFFFF"/>
        </w:rPr>
        <w:t xml:space="preserve"> directly to the shareholders' equity if the tax</w:t>
      </w:r>
      <w:r w:rsidR="00D50396" w:rsidRPr="00281007">
        <w:rPr>
          <w:rFonts w:asciiTheme="majorBidi" w:hAnsiTheme="majorBidi" w:cstheme="majorBidi"/>
          <w:color w:val="000000"/>
          <w:sz w:val="28"/>
          <w:shd w:val="clear" w:color="auto" w:fill="FFFFFF"/>
        </w:rPr>
        <w:t>es</w:t>
      </w:r>
      <w:r w:rsidRPr="00281007">
        <w:rPr>
          <w:rFonts w:asciiTheme="majorBidi" w:hAnsiTheme="majorBidi" w:cstheme="majorBidi"/>
          <w:color w:val="000000"/>
          <w:sz w:val="28"/>
          <w:shd w:val="clear" w:color="auto" w:fill="FFFFFF"/>
        </w:rPr>
        <w:t xml:space="preserve"> relate to </w:t>
      </w:r>
      <w:r w:rsidR="00D50396" w:rsidRPr="00281007">
        <w:rPr>
          <w:rFonts w:asciiTheme="majorBidi" w:hAnsiTheme="majorBidi" w:cstheme="majorBidi"/>
          <w:color w:val="000000"/>
          <w:sz w:val="28"/>
          <w:shd w:val="clear" w:color="auto" w:fill="FFFFFF"/>
        </w:rPr>
        <w:t xml:space="preserve">the </w:t>
      </w:r>
      <w:r w:rsidR="00434071" w:rsidRPr="00281007">
        <w:rPr>
          <w:rFonts w:asciiTheme="majorBidi" w:hAnsiTheme="majorBidi" w:cstheme="majorBidi"/>
          <w:color w:val="000000"/>
          <w:sz w:val="28"/>
          <w:shd w:val="clear" w:color="auto" w:fill="FFFFFF"/>
        </w:rPr>
        <w:t>transections</w:t>
      </w:r>
      <w:r w:rsidRPr="00281007">
        <w:rPr>
          <w:rFonts w:asciiTheme="majorBidi" w:hAnsiTheme="majorBidi" w:cstheme="majorBidi"/>
          <w:color w:val="000000"/>
          <w:sz w:val="28"/>
          <w:shd w:val="clear" w:color="auto" w:fill="FFFFFF"/>
        </w:rPr>
        <w:t xml:space="preserve"> that are recorded directly to shareholders' equity.</w:t>
      </w:r>
    </w:p>
    <w:p w:rsidR="00EC1158" w:rsidRPr="00281007" w:rsidRDefault="00EC1158" w:rsidP="001949B1">
      <w:pPr>
        <w:spacing w:before="120" w:after="120"/>
        <w:ind w:left="1134"/>
        <w:jc w:val="thaiDistribute"/>
        <w:rPr>
          <w:rFonts w:asciiTheme="majorBidi" w:hAnsiTheme="majorBidi" w:cstheme="majorBidi"/>
          <w:color w:val="000000"/>
          <w:sz w:val="28"/>
          <w:shd w:val="clear" w:color="auto" w:fill="FFFFFF"/>
        </w:rPr>
      </w:pPr>
    </w:p>
    <w:p w:rsidR="00EC1158" w:rsidRPr="00281007" w:rsidRDefault="00EC1158" w:rsidP="001949B1">
      <w:pPr>
        <w:spacing w:before="120" w:after="120"/>
        <w:ind w:left="1134"/>
        <w:jc w:val="thaiDistribute"/>
        <w:rPr>
          <w:rFonts w:asciiTheme="majorBidi" w:hAnsiTheme="majorBidi" w:cstheme="majorBidi"/>
          <w:color w:val="000000"/>
          <w:sz w:val="28"/>
          <w:shd w:val="clear" w:color="auto" w:fill="FFFFFF"/>
        </w:rPr>
      </w:pPr>
    </w:p>
    <w:p w:rsidR="00EC1158" w:rsidRPr="00281007" w:rsidRDefault="00EC1158" w:rsidP="001949B1">
      <w:pPr>
        <w:spacing w:before="120" w:after="120"/>
        <w:ind w:left="1134"/>
        <w:jc w:val="thaiDistribute"/>
        <w:rPr>
          <w:rFonts w:asciiTheme="majorBidi" w:hAnsiTheme="majorBidi" w:cstheme="majorBidi"/>
          <w:color w:val="000000"/>
          <w:sz w:val="28"/>
          <w:shd w:val="clear" w:color="auto" w:fill="FFFFFF"/>
        </w:rPr>
      </w:pPr>
    </w:p>
    <w:p w:rsidR="00EC1158" w:rsidRPr="00281007" w:rsidRDefault="00EC1158" w:rsidP="001949B1">
      <w:pPr>
        <w:spacing w:before="120" w:after="120"/>
        <w:ind w:left="1134"/>
        <w:jc w:val="thaiDistribute"/>
        <w:rPr>
          <w:rFonts w:asciiTheme="majorBidi" w:hAnsiTheme="majorBidi" w:cstheme="majorBidi"/>
          <w:color w:val="000000"/>
          <w:sz w:val="28"/>
          <w:shd w:val="clear" w:color="auto" w:fill="FFFFFF"/>
        </w:rPr>
      </w:pPr>
    </w:p>
    <w:p w:rsidR="00EC1158" w:rsidRPr="00281007" w:rsidRDefault="00EC1158" w:rsidP="001949B1">
      <w:pPr>
        <w:spacing w:before="120" w:after="120"/>
        <w:ind w:left="1134"/>
        <w:jc w:val="thaiDistribute"/>
        <w:rPr>
          <w:rFonts w:asciiTheme="majorBidi" w:hAnsiTheme="majorBidi" w:cstheme="majorBidi"/>
          <w:color w:val="000000"/>
          <w:sz w:val="28"/>
          <w:shd w:val="clear" w:color="auto" w:fill="FFFFFF"/>
        </w:rPr>
      </w:pPr>
    </w:p>
    <w:p w:rsidR="001606AE" w:rsidRPr="00281007" w:rsidRDefault="00CB72F0" w:rsidP="00B223D8">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DISCRETION AND ESTIMATION OF SIGNIFICANT ACC</w:t>
      </w:r>
      <w:r w:rsidR="00EC1158" w:rsidRPr="00281007">
        <w:rPr>
          <w:rFonts w:ascii="Angsana New" w:hAnsi="Angsana New"/>
          <w:b/>
          <w:bCs/>
          <w:sz w:val="28"/>
          <w:szCs w:val="28"/>
        </w:rPr>
        <w:t>OUNTING</w:t>
      </w:r>
    </w:p>
    <w:p w:rsidR="001606AE" w:rsidRPr="00281007" w:rsidRDefault="00BD56CC" w:rsidP="00B223D8">
      <w:pPr>
        <w:tabs>
          <w:tab w:val="left" w:pos="1440"/>
        </w:tabs>
        <w:overflowPunct w:val="0"/>
        <w:autoSpaceDE w:val="0"/>
        <w:autoSpaceDN w:val="0"/>
        <w:adjustRightInd w:val="0"/>
        <w:spacing w:before="60" w:after="60"/>
        <w:ind w:left="567" w:firstLine="33"/>
        <w:jc w:val="thaiDistribute"/>
        <w:textAlignment w:val="baseline"/>
        <w:rPr>
          <w:rFonts w:ascii="Angsana New" w:hAnsi="Angsana New"/>
          <w:sz w:val="28"/>
        </w:rPr>
      </w:pPr>
      <w:r w:rsidRPr="00281007">
        <w:rPr>
          <w:rFonts w:ascii="Angsana New" w:hAnsi="Angsana New"/>
          <w:sz w:val="28"/>
        </w:rPr>
        <w:t xml:space="preserve">In order to prepare the financial statements in accordance with the </w:t>
      </w:r>
      <w:r w:rsidR="004B4C6E" w:rsidRPr="00281007">
        <w:rPr>
          <w:rFonts w:ascii="Angsana New" w:hAnsi="Angsana New"/>
          <w:sz w:val="28"/>
        </w:rPr>
        <w:t>F</w:t>
      </w:r>
      <w:r w:rsidRPr="00281007">
        <w:rPr>
          <w:rFonts w:ascii="Angsana New" w:hAnsi="Angsana New"/>
          <w:sz w:val="28"/>
        </w:rPr>
        <w:t xml:space="preserve">inancial </w:t>
      </w:r>
      <w:r w:rsidR="004B4C6E" w:rsidRPr="00281007">
        <w:rPr>
          <w:rFonts w:ascii="Angsana New" w:hAnsi="Angsana New"/>
          <w:sz w:val="28"/>
        </w:rPr>
        <w:t>R</w:t>
      </w:r>
      <w:r w:rsidRPr="00281007">
        <w:rPr>
          <w:rFonts w:ascii="Angsana New" w:hAnsi="Angsana New"/>
          <w:sz w:val="28"/>
        </w:rPr>
        <w:t xml:space="preserve">eporting </w:t>
      </w:r>
      <w:r w:rsidR="004B4C6E" w:rsidRPr="00281007">
        <w:rPr>
          <w:rFonts w:ascii="Angsana New" w:hAnsi="Angsana New"/>
          <w:sz w:val="28"/>
        </w:rPr>
        <w:t>S</w:t>
      </w:r>
      <w:r w:rsidRPr="00281007">
        <w:rPr>
          <w:rFonts w:ascii="Angsana New" w:hAnsi="Angsana New"/>
          <w:sz w:val="28"/>
        </w:rPr>
        <w:t>tandard</w:t>
      </w:r>
      <w:r w:rsidR="004B4C6E" w:rsidRPr="00281007">
        <w:rPr>
          <w:rFonts w:ascii="Angsana New" w:hAnsi="Angsana New"/>
          <w:sz w:val="28"/>
        </w:rPr>
        <w:t>s</w:t>
      </w:r>
      <w:r w:rsidRPr="00281007">
        <w:rPr>
          <w:rFonts w:ascii="Angsana New" w:hAnsi="Angsana New"/>
          <w:sz w:val="28"/>
        </w:rPr>
        <w:t xml:space="preserve">, the management has to </w:t>
      </w:r>
      <w:r w:rsidR="00BE0E6C" w:rsidRPr="00281007">
        <w:rPr>
          <w:rFonts w:ascii="Angsana New" w:hAnsi="Angsana New"/>
          <w:sz w:val="28"/>
        </w:rPr>
        <w:t>inherently use the discretion and estimation about the uncertaint</w:t>
      </w:r>
      <w:r w:rsidR="004B4C6E" w:rsidRPr="00281007">
        <w:rPr>
          <w:rFonts w:ascii="Angsana New" w:hAnsi="Angsana New"/>
          <w:sz w:val="28"/>
        </w:rPr>
        <w:t>ies</w:t>
      </w:r>
      <w:r w:rsidR="00BE0E6C" w:rsidRPr="00281007">
        <w:rPr>
          <w:rFonts w:ascii="Angsana New" w:hAnsi="Angsana New"/>
          <w:sz w:val="28"/>
        </w:rPr>
        <w:t>. The discretion and estimation above will affect the amounts shown in the financial statements and the information presented in the notes to the financial statements.</w:t>
      </w:r>
    </w:p>
    <w:p w:rsidR="00BE0E6C" w:rsidRPr="00281007" w:rsidRDefault="00BE0E6C" w:rsidP="00B223D8">
      <w:pPr>
        <w:tabs>
          <w:tab w:val="left" w:pos="1440"/>
        </w:tabs>
        <w:overflowPunct w:val="0"/>
        <w:autoSpaceDE w:val="0"/>
        <w:autoSpaceDN w:val="0"/>
        <w:adjustRightInd w:val="0"/>
        <w:spacing w:before="120"/>
        <w:ind w:left="1202" w:hanging="601"/>
        <w:jc w:val="thaiDistribute"/>
        <w:textAlignment w:val="baseline"/>
        <w:rPr>
          <w:rFonts w:ascii="Angsana New" w:hAnsi="Angsana New"/>
          <w:b/>
          <w:bCs/>
          <w:sz w:val="28"/>
        </w:rPr>
      </w:pPr>
      <w:r w:rsidRPr="00281007">
        <w:rPr>
          <w:rFonts w:ascii="Angsana New" w:hAnsi="Angsana New"/>
          <w:b/>
          <w:bCs/>
          <w:sz w:val="28"/>
        </w:rPr>
        <w:t>Lease agreement</w:t>
      </w:r>
      <w:r w:rsidR="00E45FA3" w:rsidRPr="00281007">
        <w:rPr>
          <w:rFonts w:ascii="Angsana New" w:hAnsi="Angsana New"/>
          <w:b/>
          <w:bCs/>
          <w:sz w:val="28"/>
        </w:rPr>
        <w:t>s</w:t>
      </w:r>
    </w:p>
    <w:p w:rsidR="00A84789" w:rsidRPr="00281007" w:rsidRDefault="00A84789" w:rsidP="001606AE">
      <w:pPr>
        <w:tabs>
          <w:tab w:val="left" w:pos="1440"/>
        </w:tabs>
        <w:overflowPunct w:val="0"/>
        <w:autoSpaceDE w:val="0"/>
        <w:autoSpaceDN w:val="0"/>
        <w:adjustRightInd w:val="0"/>
        <w:spacing w:before="120" w:after="120"/>
        <w:ind w:left="600"/>
        <w:jc w:val="thaiDistribute"/>
        <w:textAlignment w:val="baseline"/>
        <w:rPr>
          <w:rFonts w:ascii="Angsana New" w:hAnsi="Angsana New"/>
          <w:sz w:val="28"/>
        </w:rPr>
      </w:pPr>
      <w:r w:rsidRPr="00281007">
        <w:rPr>
          <w:rFonts w:ascii="Angsana New" w:hAnsi="Angsana New"/>
          <w:sz w:val="28"/>
        </w:rPr>
        <w:t xml:space="preserve">In </w:t>
      </w:r>
      <w:proofErr w:type="spellStart"/>
      <w:r w:rsidRPr="00281007">
        <w:rPr>
          <w:rFonts w:ascii="Angsana New" w:hAnsi="Angsana New"/>
          <w:sz w:val="28"/>
        </w:rPr>
        <w:t>considerating</w:t>
      </w:r>
      <w:proofErr w:type="spellEnd"/>
      <w:r w:rsidRPr="00281007">
        <w:rPr>
          <w:rFonts w:ascii="Angsana New" w:hAnsi="Angsana New"/>
          <w:sz w:val="28"/>
        </w:rPr>
        <w:t xml:space="preserve"> the type of lease agreement</w:t>
      </w:r>
      <w:r w:rsidR="00B11958" w:rsidRPr="00281007">
        <w:rPr>
          <w:rFonts w:ascii="Angsana New" w:hAnsi="Angsana New"/>
          <w:sz w:val="28"/>
        </w:rPr>
        <w:t>s</w:t>
      </w:r>
      <w:r w:rsidRPr="00281007">
        <w:rPr>
          <w:rFonts w:ascii="Angsana New" w:hAnsi="Angsana New"/>
          <w:sz w:val="28"/>
        </w:rPr>
        <w:t xml:space="preserve"> as the operating lease</w:t>
      </w:r>
      <w:r w:rsidR="00B11958" w:rsidRPr="00281007">
        <w:rPr>
          <w:rFonts w:ascii="Angsana New" w:hAnsi="Angsana New"/>
          <w:sz w:val="28"/>
        </w:rPr>
        <w:t>s</w:t>
      </w:r>
      <w:r w:rsidRPr="00281007">
        <w:rPr>
          <w:rFonts w:ascii="Angsana New" w:hAnsi="Angsana New"/>
          <w:sz w:val="28"/>
        </w:rPr>
        <w:t xml:space="preserve"> or the finance lease</w:t>
      </w:r>
      <w:r w:rsidR="00B11958" w:rsidRPr="00281007">
        <w:rPr>
          <w:rFonts w:ascii="Angsana New" w:hAnsi="Angsana New"/>
          <w:sz w:val="28"/>
        </w:rPr>
        <w:t>s</w:t>
      </w:r>
      <w:r w:rsidRPr="00281007">
        <w:rPr>
          <w:rFonts w:ascii="Angsana New" w:hAnsi="Angsana New"/>
          <w:sz w:val="28"/>
        </w:rPr>
        <w:t>, the management has to use the discretion to determine the conditions and the details of the agreement</w:t>
      </w:r>
      <w:r w:rsidR="00B11958" w:rsidRPr="00281007">
        <w:rPr>
          <w:rFonts w:ascii="Angsana New" w:hAnsi="Angsana New"/>
          <w:sz w:val="28"/>
        </w:rPr>
        <w:t>s</w:t>
      </w:r>
      <w:r w:rsidRPr="00281007">
        <w:rPr>
          <w:rFonts w:ascii="Angsana New" w:hAnsi="Angsana New"/>
          <w:sz w:val="28"/>
        </w:rPr>
        <w:t xml:space="preserve"> to consider whether the Company and its subsidiaries have transferred or received the </w:t>
      </w:r>
      <w:r w:rsidR="009B21BC" w:rsidRPr="00281007">
        <w:rPr>
          <w:rFonts w:ascii="Angsana New" w:hAnsi="Angsana New"/>
          <w:sz w:val="28"/>
        </w:rPr>
        <w:t>risks and the benefits of such the lease assets.</w:t>
      </w:r>
    </w:p>
    <w:p w:rsidR="00F05843" w:rsidRPr="00281007" w:rsidRDefault="001606AE" w:rsidP="00B223D8">
      <w:pPr>
        <w:tabs>
          <w:tab w:val="left" w:pos="1440"/>
        </w:tabs>
        <w:overflowPunct w:val="0"/>
        <w:autoSpaceDE w:val="0"/>
        <w:autoSpaceDN w:val="0"/>
        <w:adjustRightInd w:val="0"/>
        <w:spacing w:before="120" w:after="120"/>
        <w:ind w:left="600" w:hanging="600"/>
        <w:jc w:val="thaiDistribute"/>
        <w:textAlignment w:val="baseline"/>
        <w:rPr>
          <w:rFonts w:ascii="Angsana New" w:hAnsi="Angsana New"/>
          <w:b/>
          <w:bCs/>
          <w:sz w:val="28"/>
        </w:rPr>
      </w:pPr>
      <w:r w:rsidRPr="00281007">
        <w:rPr>
          <w:rFonts w:ascii="Angsana New" w:hAnsi="Angsana New"/>
          <w:b/>
          <w:bCs/>
          <w:sz w:val="28"/>
        </w:rPr>
        <w:tab/>
      </w:r>
      <w:bookmarkStart w:id="2" w:name="_Hlk1394173"/>
      <w:r w:rsidR="00F05843" w:rsidRPr="00281007">
        <w:rPr>
          <w:rFonts w:ascii="Angsana New" w:hAnsi="Angsana New"/>
          <w:b/>
          <w:bCs/>
          <w:sz w:val="28"/>
        </w:rPr>
        <w:t>Allowance</w:t>
      </w:r>
      <w:r w:rsidR="00E45FA3" w:rsidRPr="00281007">
        <w:rPr>
          <w:rFonts w:ascii="Angsana New" w:hAnsi="Angsana New"/>
          <w:b/>
          <w:bCs/>
          <w:sz w:val="28"/>
        </w:rPr>
        <w:t>s</w:t>
      </w:r>
      <w:r w:rsidR="00F05843" w:rsidRPr="00281007">
        <w:rPr>
          <w:rFonts w:ascii="Angsana New" w:hAnsi="Angsana New"/>
          <w:b/>
          <w:bCs/>
          <w:sz w:val="28"/>
        </w:rPr>
        <w:t xml:space="preserve"> for doubtful receivable</w:t>
      </w:r>
    </w:p>
    <w:bookmarkEnd w:id="2"/>
    <w:p w:rsidR="00AF1FD2" w:rsidRPr="00281007" w:rsidRDefault="001606AE" w:rsidP="00B223D8">
      <w:pPr>
        <w:tabs>
          <w:tab w:val="left" w:pos="1440"/>
        </w:tabs>
        <w:overflowPunct w:val="0"/>
        <w:autoSpaceDE w:val="0"/>
        <w:autoSpaceDN w:val="0"/>
        <w:adjustRightInd w:val="0"/>
        <w:spacing w:before="120" w:after="120"/>
        <w:ind w:left="600" w:hanging="600"/>
        <w:jc w:val="thaiDistribute"/>
        <w:textAlignment w:val="baseline"/>
        <w:rPr>
          <w:rFonts w:ascii="Angsana New" w:hAnsi="Angsana New"/>
          <w:sz w:val="28"/>
        </w:rPr>
      </w:pPr>
      <w:r w:rsidRPr="00281007">
        <w:rPr>
          <w:rFonts w:ascii="Angsana New" w:hAnsi="Angsana New"/>
          <w:sz w:val="28"/>
          <w:cs/>
        </w:rPr>
        <w:tab/>
      </w:r>
      <w:r w:rsidR="00AF1FD2" w:rsidRPr="00281007">
        <w:rPr>
          <w:rFonts w:ascii="Angsana New" w:hAnsi="Angsana New"/>
          <w:sz w:val="28"/>
        </w:rPr>
        <w:t>In estimating the allowance</w:t>
      </w:r>
      <w:r w:rsidR="00B11958" w:rsidRPr="00281007">
        <w:rPr>
          <w:rFonts w:ascii="Angsana New" w:hAnsi="Angsana New"/>
          <w:sz w:val="28"/>
        </w:rPr>
        <w:t>s</w:t>
      </w:r>
      <w:r w:rsidR="00AF1FD2" w:rsidRPr="00281007">
        <w:rPr>
          <w:rFonts w:ascii="Angsana New" w:hAnsi="Angsana New"/>
          <w:sz w:val="28"/>
        </w:rPr>
        <w:t xml:space="preserve"> for doubtful receivable, the management has to use the discretion to determine the</w:t>
      </w:r>
      <w:r w:rsidR="00AF1FD2" w:rsidRPr="00281007">
        <w:t xml:space="preserve"> </w:t>
      </w:r>
      <w:r w:rsidR="00AF1FD2" w:rsidRPr="00281007">
        <w:rPr>
          <w:rFonts w:ascii="Angsana New" w:hAnsi="Angsana New"/>
          <w:sz w:val="28"/>
        </w:rPr>
        <w:t>losses that are expected to arise from the individual receivable</w:t>
      </w:r>
      <w:r w:rsidR="00B11958" w:rsidRPr="00281007">
        <w:rPr>
          <w:rFonts w:ascii="Angsana New" w:hAnsi="Angsana New"/>
          <w:sz w:val="28"/>
        </w:rPr>
        <w:t>s</w:t>
      </w:r>
      <w:r w:rsidR="00AF1FD2" w:rsidRPr="00281007">
        <w:rPr>
          <w:rFonts w:ascii="Angsana New" w:hAnsi="Angsana New"/>
          <w:sz w:val="28"/>
        </w:rPr>
        <w:t xml:space="preserve"> by considering the collection experience</w:t>
      </w:r>
      <w:r w:rsidR="00B11958" w:rsidRPr="00281007">
        <w:rPr>
          <w:rFonts w:ascii="Angsana New" w:hAnsi="Angsana New"/>
          <w:sz w:val="28"/>
        </w:rPr>
        <w:t>s</w:t>
      </w:r>
      <w:r w:rsidR="00AF1FD2" w:rsidRPr="00281007">
        <w:rPr>
          <w:rFonts w:ascii="Angsana New" w:hAnsi="Angsana New"/>
          <w:sz w:val="28"/>
        </w:rPr>
        <w:t xml:space="preserve"> in the past, the age of the outstanding debts, the current economic situation</w:t>
      </w:r>
      <w:r w:rsidR="00031261" w:rsidRPr="00281007">
        <w:rPr>
          <w:rFonts w:ascii="Angsana New" w:hAnsi="Angsana New"/>
          <w:sz w:val="28"/>
        </w:rPr>
        <w:t>s</w:t>
      </w:r>
      <w:r w:rsidR="00AF1FD2" w:rsidRPr="00281007">
        <w:rPr>
          <w:rFonts w:ascii="Angsana New" w:hAnsi="Angsana New"/>
          <w:sz w:val="28"/>
        </w:rPr>
        <w:t xml:space="preserve"> and so on. </w:t>
      </w:r>
    </w:p>
    <w:p w:rsidR="00F82533" w:rsidRPr="00281007" w:rsidRDefault="001606AE" w:rsidP="00B223D8">
      <w:pPr>
        <w:tabs>
          <w:tab w:val="left" w:pos="1440"/>
        </w:tabs>
        <w:overflowPunct w:val="0"/>
        <w:autoSpaceDE w:val="0"/>
        <w:autoSpaceDN w:val="0"/>
        <w:adjustRightInd w:val="0"/>
        <w:spacing w:before="120" w:after="120"/>
        <w:ind w:left="600" w:hanging="600"/>
        <w:jc w:val="thaiDistribute"/>
        <w:textAlignment w:val="baseline"/>
        <w:rPr>
          <w:rFonts w:ascii="Angsana New" w:hAnsi="Angsana New"/>
          <w:b/>
          <w:bCs/>
          <w:sz w:val="28"/>
        </w:rPr>
      </w:pPr>
      <w:r w:rsidRPr="00281007">
        <w:rPr>
          <w:rFonts w:ascii="Angsana New" w:hAnsi="Angsana New"/>
          <w:sz w:val="28"/>
          <w:cs/>
        </w:rPr>
        <w:tab/>
      </w:r>
      <w:r w:rsidR="00CA59FF" w:rsidRPr="00281007">
        <w:rPr>
          <w:rFonts w:ascii="Angsana New" w:hAnsi="Angsana New"/>
          <w:b/>
          <w:bCs/>
          <w:sz w:val="28"/>
        </w:rPr>
        <w:t>Allowance</w:t>
      </w:r>
      <w:r w:rsidR="00E45FA3" w:rsidRPr="00281007">
        <w:rPr>
          <w:rFonts w:ascii="Angsana New" w:hAnsi="Angsana New"/>
          <w:b/>
          <w:bCs/>
          <w:sz w:val="28"/>
        </w:rPr>
        <w:t>s</w:t>
      </w:r>
      <w:r w:rsidR="00CA59FF" w:rsidRPr="00281007">
        <w:rPr>
          <w:rFonts w:ascii="Angsana New" w:hAnsi="Angsana New"/>
          <w:b/>
          <w:bCs/>
          <w:sz w:val="28"/>
        </w:rPr>
        <w:t xml:space="preserve"> for </w:t>
      </w:r>
      <w:r w:rsidR="00D64E6E" w:rsidRPr="00281007">
        <w:rPr>
          <w:rFonts w:ascii="Angsana New" w:hAnsi="Angsana New"/>
          <w:b/>
          <w:bCs/>
          <w:sz w:val="28"/>
        </w:rPr>
        <w:t>impai</w:t>
      </w:r>
      <w:r w:rsidR="003958BD" w:rsidRPr="00281007">
        <w:rPr>
          <w:rFonts w:ascii="Angsana New" w:hAnsi="Angsana New"/>
          <w:b/>
          <w:bCs/>
          <w:sz w:val="28"/>
        </w:rPr>
        <w:t>r</w:t>
      </w:r>
      <w:r w:rsidR="00D64E6E" w:rsidRPr="00281007">
        <w:rPr>
          <w:rFonts w:ascii="Angsana New" w:hAnsi="Angsana New"/>
          <w:b/>
          <w:bCs/>
          <w:sz w:val="28"/>
        </w:rPr>
        <w:t>ment of</w:t>
      </w:r>
      <w:r w:rsidR="00CA59FF" w:rsidRPr="00281007">
        <w:rPr>
          <w:rFonts w:ascii="Angsana New" w:hAnsi="Angsana New"/>
          <w:b/>
          <w:bCs/>
          <w:sz w:val="28"/>
        </w:rPr>
        <w:t xml:space="preserve"> product</w:t>
      </w:r>
      <w:r w:rsidR="00D64E6E" w:rsidRPr="00281007">
        <w:rPr>
          <w:rFonts w:ascii="Angsana New" w:hAnsi="Angsana New"/>
          <w:b/>
          <w:bCs/>
          <w:sz w:val="28"/>
        </w:rPr>
        <w:t>s</w:t>
      </w:r>
    </w:p>
    <w:p w:rsidR="00CA59FF" w:rsidRPr="00281007" w:rsidRDefault="001606AE" w:rsidP="00B223D8">
      <w:pPr>
        <w:tabs>
          <w:tab w:val="left" w:pos="1134"/>
        </w:tabs>
        <w:spacing w:before="120"/>
        <w:ind w:left="600" w:hanging="600"/>
        <w:jc w:val="thaiDistribute"/>
        <w:rPr>
          <w:rFonts w:ascii="Angsana New" w:hAnsi="Angsana New"/>
          <w:sz w:val="28"/>
        </w:rPr>
      </w:pPr>
      <w:r w:rsidRPr="00281007">
        <w:rPr>
          <w:rFonts w:ascii="Angsana New" w:hAnsi="Angsana New"/>
          <w:sz w:val="28"/>
          <w:cs/>
        </w:rPr>
        <w:tab/>
      </w:r>
      <w:r w:rsidR="00CA59FF" w:rsidRPr="00281007">
        <w:rPr>
          <w:rFonts w:ascii="Angsana New" w:hAnsi="Angsana New"/>
          <w:sz w:val="28"/>
        </w:rPr>
        <w:t xml:space="preserve">To provide </w:t>
      </w:r>
      <w:r w:rsidR="00031261" w:rsidRPr="00281007">
        <w:rPr>
          <w:rFonts w:ascii="Angsana New" w:hAnsi="Angsana New"/>
          <w:sz w:val="28"/>
        </w:rPr>
        <w:t>the</w:t>
      </w:r>
      <w:r w:rsidR="00CA59FF" w:rsidRPr="00281007">
        <w:rPr>
          <w:rFonts w:ascii="Angsana New" w:hAnsi="Angsana New"/>
          <w:sz w:val="28"/>
        </w:rPr>
        <w:t xml:space="preserve"> financial statement</w:t>
      </w:r>
      <w:r w:rsidR="00031261" w:rsidRPr="00281007">
        <w:rPr>
          <w:rFonts w:ascii="Angsana New" w:hAnsi="Angsana New"/>
          <w:sz w:val="28"/>
        </w:rPr>
        <w:t>s</w:t>
      </w:r>
      <w:r w:rsidR="00CA59FF" w:rsidRPr="00281007">
        <w:rPr>
          <w:rFonts w:ascii="Angsana New" w:hAnsi="Angsana New"/>
          <w:sz w:val="28"/>
        </w:rPr>
        <w:t xml:space="preserve"> showing the real value of inventories and the Company’s operating performance</w:t>
      </w:r>
      <w:r w:rsidR="00031261" w:rsidRPr="00281007">
        <w:rPr>
          <w:rFonts w:ascii="Angsana New" w:hAnsi="Angsana New"/>
          <w:sz w:val="28"/>
        </w:rPr>
        <w:t>s</w:t>
      </w:r>
      <w:r w:rsidR="00CA59FF" w:rsidRPr="00281007">
        <w:rPr>
          <w:rFonts w:ascii="Angsana New" w:hAnsi="Angsana New"/>
          <w:sz w:val="28"/>
        </w:rPr>
        <w:t>, the Company has reconsidered the policy guidelines for impairment of inventories to cover all types of product</w:t>
      </w:r>
      <w:r w:rsidR="00AE4C35" w:rsidRPr="00281007">
        <w:rPr>
          <w:rFonts w:ascii="Angsana New" w:hAnsi="Angsana New"/>
          <w:sz w:val="28"/>
        </w:rPr>
        <w:t xml:space="preserve">s as the finished products, spare parts and consumables by considering the book value of the assets </w:t>
      </w:r>
      <w:r w:rsidR="001402B5" w:rsidRPr="00281007">
        <w:rPr>
          <w:rFonts w:ascii="Angsana New" w:hAnsi="Angsana New"/>
          <w:sz w:val="28"/>
        </w:rPr>
        <w:t xml:space="preserve">above which higher than the value of products that are expected to be returned including the impairment of such the assets according to the age of holding </w:t>
      </w:r>
      <w:proofErr w:type="spellStart"/>
      <w:r w:rsidR="001402B5" w:rsidRPr="00281007">
        <w:rPr>
          <w:rFonts w:ascii="Angsana New" w:hAnsi="Angsana New"/>
          <w:sz w:val="28"/>
        </w:rPr>
        <w:t>dept</w:t>
      </w:r>
      <w:proofErr w:type="spellEnd"/>
      <w:r w:rsidR="001402B5" w:rsidRPr="00281007">
        <w:rPr>
          <w:rFonts w:ascii="Angsana New" w:hAnsi="Angsana New"/>
          <w:sz w:val="28"/>
        </w:rPr>
        <w:t xml:space="preserve"> for a long time and no movement in some case</w:t>
      </w:r>
      <w:r w:rsidR="00220716" w:rsidRPr="00281007">
        <w:rPr>
          <w:rFonts w:ascii="Angsana New" w:hAnsi="Angsana New"/>
          <w:sz w:val="28"/>
        </w:rPr>
        <w:t>s</w:t>
      </w:r>
      <w:r w:rsidR="001402B5" w:rsidRPr="00281007">
        <w:rPr>
          <w:rFonts w:ascii="Angsana New" w:hAnsi="Angsana New"/>
          <w:sz w:val="28"/>
        </w:rPr>
        <w:t xml:space="preserve">. </w:t>
      </w:r>
    </w:p>
    <w:p w:rsidR="00E95C08" w:rsidRPr="00281007" w:rsidRDefault="00E95C08" w:rsidP="00B223D8">
      <w:pPr>
        <w:tabs>
          <w:tab w:val="left" w:pos="1440"/>
        </w:tabs>
        <w:overflowPunct w:val="0"/>
        <w:autoSpaceDE w:val="0"/>
        <w:autoSpaceDN w:val="0"/>
        <w:adjustRightInd w:val="0"/>
        <w:spacing w:before="120" w:after="120"/>
        <w:ind w:left="600" w:hanging="33"/>
        <w:jc w:val="thaiDistribute"/>
        <w:textAlignment w:val="baseline"/>
        <w:rPr>
          <w:rFonts w:ascii="Angsana New" w:hAnsi="Angsana New"/>
          <w:b/>
          <w:bCs/>
          <w:sz w:val="28"/>
          <w:cs/>
        </w:rPr>
      </w:pPr>
      <w:r w:rsidRPr="00281007">
        <w:rPr>
          <w:rFonts w:ascii="Angsana New" w:hAnsi="Angsana New"/>
          <w:b/>
          <w:bCs/>
          <w:sz w:val="28"/>
        </w:rPr>
        <w:t>Leasehold improvement</w:t>
      </w:r>
      <w:r w:rsidR="00E45FA3" w:rsidRPr="00281007">
        <w:rPr>
          <w:rFonts w:ascii="Angsana New" w:hAnsi="Angsana New"/>
          <w:b/>
          <w:bCs/>
          <w:sz w:val="28"/>
        </w:rPr>
        <w:t>s</w:t>
      </w:r>
      <w:r w:rsidRPr="00281007">
        <w:rPr>
          <w:rFonts w:ascii="Angsana New" w:hAnsi="Angsana New"/>
          <w:b/>
          <w:bCs/>
          <w:sz w:val="28"/>
        </w:rPr>
        <w:t xml:space="preserve"> and equipment and depreciation</w:t>
      </w:r>
    </w:p>
    <w:p w:rsidR="00E6708E" w:rsidRPr="00281007" w:rsidRDefault="00E6708E" w:rsidP="00B223D8">
      <w:pPr>
        <w:tabs>
          <w:tab w:val="left" w:pos="1440"/>
        </w:tabs>
        <w:overflowPunct w:val="0"/>
        <w:autoSpaceDE w:val="0"/>
        <w:autoSpaceDN w:val="0"/>
        <w:adjustRightInd w:val="0"/>
        <w:spacing w:before="120" w:after="120"/>
        <w:ind w:left="600" w:hanging="33"/>
        <w:jc w:val="thaiDistribute"/>
        <w:textAlignment w:val="baseline"/>
        <w:rPr>
          <w:rFonts w:ascii="Angsana New" w:hAnsi="Angsana New"/>
          <w:sz w:val="28"/>
        </w:rPr>
      </w:pPr>
      <w:r w:rsidRPr="00281007">
        <w:rPr>
          <w:rFonts w:ascii="Angsana New" w:hAnsi="Angsana New"/>
          <w:sz w:val="28"/>
        </w:rPr>
        <w:t xml:space="preserve">In calculating the </w:t>
      </w:r>
      <w:r w:rsidR="00303B76" w:rsidRPr="00281007">
        <w:rPr>
          <w:rFonts w:ascii="Angsana New" w:hAnsi="Angsana New"/>
          <w:sz w:val="28"/>
        </w:rPr>
        <w:t>depreciation of leasehold improvements and equipment, the management is required to estimate the useful life and the residual value</w:t>
      </w:r>
      <w:r w:rsidR="00E45FA3" w:rsidRPr="00281007">
        <w:rPr>
          <w:rFonts w:ascii="Angsana New" w:hAnsi="Angsana New"/>
          <w:sz w:val="28"/>
        </w:rPr>
        <w:t>s</w:t>
      </w:r>
      <w:r w:rsidR="00303B76" w:rsidRPr="00281007">
        <w:rPr>
          <w:rFonts w:ascii="Angsana New" w:hAnsi="Angsana New"/>
          <w:sz w:val="28"/>
        </w:rPr>
        <w:t xml:space="preserve"> after using of leasehold improvements and equipment and has to review the useful life and the residual value if the change</w:t>
      </w:r>
      <w:r w:rsidR="00E45FA3" w:rsidRPr="00281007">
        <w:rPr>
          <w:rFonts w:ascii="Angsana New" w:hAnsi="Angsana New"/>
          <w:sz w:val="28"/>
        </w:rPr>
        <w:t>s</w:t>
      </w:r>
      <w:r w:rsidR="00303B76" w:rsidRPr="00281007">
        <w:rPr>
          <w:rFonts w:ascii="Angsana New" w:hAnsi="Angsana New"/>
          <w:sz w:val="28"/>
        </w:rPr>
        <w:t xml:space="preserve"> occur.</w:t>
      </w:r>
    </w:p>
    <w:p w:rsidR="00303B76" w:rsidRPr="00281007" w:rsidRDefault="001606AE" w:rsidP="00B223D8">
      <w:pPr>
        <w:tabs>
          <w:tab w:val="left" w:pos="1440"/>
        </w:tabs>
        <w:overflowPunct w:val="0"/>
        <w:autoSpaceDE w:val="0"/>
        <w:autoSpaceDN w:val="0"/>
        <w:adjustRightInd w:val="0"/>
        <w:spacing w:before="120" w:after="120"/>
        <w:ind w:left="600" w:hanging="600"/>
        <w:jc w:val="thaiDistribute"/>
        <w:textAlignment w:val="baseline"/>
        <w:rPr>
          <w:rFonts w:ascii="Angsana New" w:hAnsi="Angsana New"/>
          <w:sz w:val="28"/>
        </w:rPr>
      </w:pPr>
      <w:r w:rsidRPr="00281007">
        <w:rPr>
          <w:rFonts w:ascii="Angsana New" w:hAnsi="Angsana New"/>
          <w:sz w:val="28"/>
        </w:rPr>
        <w:tab/>
      </w:r>
      <w:r w:rsidR="00303B76" w:rsidRPr="00281007">
        <w:rPr>
          <w:rFonts w:ascii="Angsana New" w:hAnsi="Angsana New"/>
          <w:sz w:val="28"/>
        </w:rPr>
        <w:t>Moreo</w:t>
      </w:r>
      <w:r w:rsidR="002969DC" w:rsidRPr="00281007">
        <w:rPr>
          <w:rFonts w:ascii="Angsana New" w:hAnsi="Angsana New"/>
          <w:sz w:val="28"/>
        </w:rPr>
        <w:t>v</w:t>
      </w:r>
      <w:r w:rsidR="00303B76" w:rsidRPr="00281007">
        <w:rPr>
          <w:rFonts w:ascii="Angsana New" w:hAnsi="Angsana New"/>
          <w:sz w:val="28"/>
        </w:rPr>
        <w:t xml:space="preserve">er, the management is required to </w:t>
      </w:r>
      <w:r w:rsidR="00A05E9C" w:rsidRPr="00281007">
        <w:rPr>
          <w:rFonts w:ascii="Angsana New" w:hAnsi="Angsana New"/>
          <w:sz w:val="28"/>
        </w:rPr>
        <w:t xml:space="preserve">review the depreciation of the leasehold improvements and equipment in each period and they have to record the </w:t>
      </w:r>
      <w:r w:rsidR="003F3D87" w:rsidRPr="00281007">
        <w:rPr>
          <w:rFonts w:ascii="Angsana New" w:hAnsi="Angsana New"/>
          <w:sz w:val="28"/>
        </w:rPr>
        <w:t>loss</w:t>
      </w:r>
      <w:r w:rsidR="00E45FA3" w:rsidRPr="00281007">
        <w:rPr>
          <w:rFonts w:ascii="Angsana New" w:hAnsi="Angsana New"/>
          <w:sz w:val="28"/>
        </w:rPr>
        <w:t>es</w:t>
      </w:r>
      <w:r w:rsidR="003F3D87" w:rsidRPr="00281007">
        <w:rPr>
          <w:rFonts w:ascii="Angsana New" w:hAnsi="Angsana New"/>
          <w:sz w:val="28"/>
        </w:rPr>
        <w:t xml:space="preserve"> from the impairment</w:t>
      </w:r>
      <w:r w:rsidR="00E45FA3" w:rsidRPr="00281007">
        <w:rPr>
          <w:rFonts w:ascii="Angsana New" w:hAnsi="Angsana New"/>
          <w:sz w:val="28"/>
        </w:rPr>
        <w:t>s</w:t>
      </w:r>
      <w:r w:rsidR="003F3D87" w:rsidRPr="00281007">
        <w:rPr>
          <w:rFonts w:ascii="Angsana New" w:hAnsi="Angsana New"/>
          <w:sz w:val="28"/>
        </w:rPr>
        <w:t xml:space="preserve"> that </w:t>
      </w:r>
      <w:r w:rsidR="00E45FA3" w:rsidRPr="00281007">
        <w:rPr>
          <w:rFonts w:ascii="Angsana New" w:hAnsi="Angsana New"/>
          <w:sz w:val="28"/>
        </w:rPr>
        <w:t>are</w:t>
      </w:r>
      <w:r w:rsidR="003F3D87" w:rsidRPr="00281007">
        <w:rPr>
          <w:rFonts w:ascii="Angsana New" w:hAnsi="Angsana New"/>
          <w:sz w:val="28"/>
        </w:rPr>
        <w:t xml:space="preserve"> expected to be lower than the book value of such the assets. In this case, the management is required to use the discretion related the forecast of the future income</w:t>
      </w:r>
      <w:r w:rsidR="00E45FA3" w:rsidRPr="00281007">
        <w:rPr>
          <w:rFonts w:ascii="Angsana New" w:hAnsi="Angsana New"/>
          <w:sz w:val="28"/>
        </w:rPr>
        <w:t>s</w:t>
      </w:r>
      <w:r w:rsidR="003F3D87" w:rsidRPr="00281007">
        <w:rPr>
          <w:rFonts w:ascii="Angsana New" w:hAnsi="Angsana New"/>
          <w:sz w:val="28"/>
        </w:rPr>
        <w:t xml:space="preserve"> and expenses associated with the assets.</w:t>
      </w:r>
    </w:p>
    <w:p w:rsidR="00AE6937" w:rsidRPr="00281007" w:rsidRDefault="00AE6937" w:rsidP="00B223D8">
      <w:pPr>
        <w:spacing w:before="120" w:after="120" w:line="380" w:lineRule="exact"/>
        <w:ind w:left="600" w:right="58" w:hanging="33"/>
        <w:jc w:val="both"/>
        <w:rPr>
          <w:rFonts w:ascii="Angsana New" w:hAnsi="Angsana New"/>
          <w:b/>
          <w:bCs/>
          <w:sz w:val="28"/>
        </w:rPr>
      </w:pPr>
      <w:r w:rsidRPr="00281007">
        <w:rPr>
          <w:rFonts w:ascii="Angsana New" w:hAnsi="Angsana New"/>
          <w:b/>
          <w:bCs/>
          <w:sz w:val="28"/>
        </w:rPr>
        <w:t>Fair value measurement</w:t>
      </w:r>
    </w:p>
    <w:p w:rsidR="00AE6937" w:rsidRPr="00281007" w:rsidRDefault="00AE6937" w:rsidP="00CB72F0">
      <w:pPr>
        <w:tabs>
          <w:tab w:val="left" w:pos="1440"/>
        </w:tabs>
        <w:overflowPunct w:val="0"/>
        <w:autoSpaceDE w:val="0"/>
        <w:autoSpaceDN w:val="0"/>
        <w:adjustRightInd w:val="0"/>
        <w:spacing w:before="120" w:after="120"/>
        <w:ind w:left="600" w:hanging="33"/>
        <w:jc w:val="thaiDistribute"/>
        <w:textAlignment w:val="baseline"/>
        <w:rPr>
          <w:rFonts w:ascii="Angsana New" w:hAnsi="Angsana New"/>
          <w:sz w:val="28"/>
        </w:rPr>
      </w:pPr>
      <w:r w:rsidRPr="00281007">
        <w:rPr>
          <w:rFonts w:ascii="Angsana New" w:hAnsi="Angsana New"/>
          <w:sz w:val="28"/>
        </w:rPr>
        <w:t>Fair value is the price that would be received to sell an asset or paid to transfer a liability in an orderly transaction</w:t>
      </w:r>
      <w:r w:rsidR="00CB72F0" w:rsidRPr="00281007">
        <w:rPr>
          <w:rFonts w:ascii="Angsana New" w:hAnsi="Angsana New"/>
          <w:sz w:val="28"/>
        </w:rPr>
        <w:t xml:space="preserve"> </w:t>
      </w:r>
      <w:r w:rsidRPr="00281007">
        <w:rPr>
          <w:rFonts w:ascii="Angsana New" w:hAnsi="Angsana New"/>
          <w:sz w:val="28"/>
        </w:rPr>
        <w:t>between buyer and seller (market participants) at the measurement date. The Company and its subsidiaries apply</w:t>
      </w:r>
      <w:r w:rsidR="00CB72F0" w:rsidRPr="00281007">
        <w:rPr>
          <w:rFonts w:ascii="Angsana New" w:hAnsi="Angsana New"/>
          <w:sz w:val="28"/>
        </w:rPr>
        <w:t xml:space="preserve"> </w:t>
      </w:r>
      <w:r w:rsidRPr="00281007">
        <w:rPr>
          <w:rFonts w:ascii="Angsana New" w:hAnsi="Angsana New"/>
          <w:sz w:val="28"/>
        </w:rPr>
        <w:t xml:space="preserve">a quoted market price in an active market to measure their assets and liabilities that are required to be measured at fair </w:t>
      </w:r>
      <w:r w:rsidRPr="00281007">
        <w:rPr>
          <w:rFonts w:ascii="Angsana New" w:hAnsi="Angsana New"/>
          <w:sz w:val="28"/>
        </w:rPr>
        <w:lastRenderedPageBreak/>
        <w:t xml:space="preserve">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281007">
        <w:rPr>
          <w:rFonts w:ascii="Angsana New" w:hAnsi="Angsana New"/>
          <w:sz w:val="28"/>
        </w:rPr>
        <w:t>maximises</w:t>
      </w:r>
      <w:proofErr w:type="spellEnd"/>
      <w:r w:rsidRPr="00281007">
        <w:rPr>
          <w:rFonts w:ascii="Angsana New" w:hAnsi="Angsana New"/>
          <w:sz w:val="28"/>
        </w:rPr>
        <w:t xml:space="preserve"> the use of relevant observable inputs related to assets and liabilities that are required to be measured at fair value.</w:t>
      </w:r>
    </w:p>
    <w:p w:rsidR="00AE6937" w:rsidRPr="00281007" w:rsidRDefault="00AE6937" w:rsidP="00CB72F0">
      <w:pPr>
        <w:spacing w:before="120" w:after="120" w:line="380" w:lineRule="exact"/>
        <w:ind w:left="567" w:right="58"/>
        <w:jc w:val="both"/>
        <w:rPr>
          <w:rFonts w:asciiTheme="majorBidi" w:hAnsiTheme="majorBidi" w:cstheme="majorBidi"/>
          <w:sz w:val="28"/>
        </w:rPr>
      </w:pPr>
      <w:r w:rsidRPr="00281007">
        <w:rPr>
          <w:rFonts w:asciiTheme="majorBidi" w:hAnsiTheme="majorBidi" w:cstheme="majorBidi"/>
          <w:sz w:val="28"/>
        </w:rPr>
        <w:t xml:space="preserve">All assets and liabilities for which fair value is measured or disclosed in the financial statements are </w:t>
      </w:r>
      <w:proofErr w:type="spellStart"/>
      <w:r w:rsidRPr="00281007">
        <w:rPr>
          <w:rFonts w:asciiTheme="majorBidi" w:hAnsiTheme="majorBidi" w:cstheme="majorBidi"/>
          <w:sz w:val="28"/>
        </w:rPr>
        <w:t>categorised</w:t>
      </w:r>
      <w:proofErr w:type="spellEnd"/>
      <w:r w:rsidRPr="00281007">
        <w:rPr>
          <w:rFonts w:asciiTheme="majorBidi" w:hAnsiTheme="majorBidi" w:cstheme="majorBidi"/>
          <w:sz w:val="28"/>
        </w:rPr>
        <w:t xml:space="preserve"> within the fair value hierarchy into three levels based on </w:t>
      </w:r>
      <w:proofErr w:type="spellStart"/>
      <w:r w:rsidRPr="00281007">
        <w:rPr>
          <w:rFonts w:asciiTheme="majorBidi" w:hAnsiTheme="majorBidi" w:cstheme="majorBidi"/>
          <w:sz w:val="28"/>
        </w:rPr>
        <w:t>categorise</w:t>
      </w:r>
      <w:proofErr w:type="spellEnd"/>
      <w:r w:rsidRPr="00281007">
        <w:rPr>
          <w:rFonts w:asciiTheme="majorBidi" w:hAnsiTheme="majorBidi" w:cstheme="majorBidi"/>
          <w:sz w:val="28"/>
        </w:rPr>
        <w:t xml:space="preserve"> of input to be used in fair value measurement as follows:</w:t>
      </w:r>
    </w:p>
    <w:p w:rsidR="00AE6937" w:rsidRPr="00281007" w:rsidRDefault="00AE6937" w:rsidP="00CB72F0">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t>Level</w:t>
      </w:r>
      <w:r w:rsidRPr="00281007">
        <w:rPr>
          <w:rFonts w:asciiTheme="majorBidi" w:hAnsiTheme="majorBidi" w:cstheme="majorBidi"/>
          <w:sz w:val="28"/>
          <w:cs/>
        </w:rPr>
        <w:t xml:space="preserve"> </w:t>
      </w:r>
      <w:proofErr w:type="gramStart"/>
      <w:r w:rsidRPr="00281007">
        <w:rPr>
          <w:rFonts w:asciiTheme="majorBidi" w:hAnsiTheme="majorBidi" w:cstheme="majorBidi"/>
          <w:sz w:val="28"/>
        </w:rPr>
        <w:t>1</w:t>
      </w:r>
      <w:r w:rsidR="00D9021B" w:rsidRPr="00281007">
        <w:rPr>
          <w:rFonts w:asciiTheme="majorBidi" w:hAnsiTheme="majorBidi" w:cstheme="majorBidi"/>
          <w:sz w:val="28"/>
        </w:rPr>
        <w:t xml:space="preserve"> </w:t>
      </w:r>
      <w:r w:rsidRPr="00281007">
        <w:rPr>
          <w:rFonts w:asciiTheme="majorBidi" w:hAnsiTheme="majorBidi" w:cstheme="majorBidi"/>
          <w:sz w:val="28"/>
        </w:rPr>
        <w:t xml:space="preserve"> -</w:t>
      </w:r>
      <w:proofErr w:type="gramEnd"/>
      <w:r w:rsidRPr="00281007">
        <w:rPr>
          <w:rFonts w:asciiTheme="majorBidi" w:hAnsiTheme="majorBidi" w:cstheme="majorBidi"/>
          <w:sz w:val="28"/>
        </w:rPr>
        <w:t xml:space="preserve"> </w:t>
      </w:r>
      <w:r w:rsidR="00D9021B" w:rsidRPr="00281007">
        <w:rPr>
          <w:rFonts w:asciiTheme="majorBidi" w:hAnsiTheme="majorBidi" w:cstheme="majorBidi"/>
          <w:sz w:val="28"/>
        </w:rPr>
        <w:t xml:space="preserve"> </w:t>
      </w:r>
      <w:r w:rsidRPr="00281007">
        <w:rPr>
          <w:rFonts w:asciiTheme="majorBidi" w:hAnsiTheme="majorBidi" w:cstheme="majorBidi"/>
          <w:sz w:val="28"/>
        </w:rPr>
        <w:t xml:space="preserve">Use of quoted market prices in an observable active market for such assets or liabilities </w:t>
      </w:r>
    </w:p>
    <w:p w:rsidR="00AE6937" w:rsidRPr="00281007" w:rsidRDefault="00AE6937" w:rsidP="00CB72F0">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t>Level</w:t>
      </w:r>
      <w:r w:rsidRPr="00281007">
        <w:rPr>
          <w:rFonts w:asciiTheme="majorBidi" w:hAnsiTheme="majorBidi" w:cstheme="majorBidi"/>
          <w:sz w:val="28"/>
          <w:cs/>
        </w:rPr>
        <w:t xml:space="preserve"> </w:t>
      </w:r>
      <w:proofErr w:type="gramStart"/>
      <w:r w:rsidRPr="00281007">
        <w:rPr>
          <w:rFonts w:asciiTheme="majorBidi" w:hAnsiTheme="majorBidi" w:cstheme="majorBidi"/>
          <w:sz w:val="28"/>
        </w:rPr>
        <w:t>2</w:t>
      </w:r>
      <w:r w:rsidR="00D9021B" w:rsidRPr="00281007">
        <w:rPr>
          <w:rFonts w:asciiTheme="majorBidi" w:hAnsiTheme="majorBidi" w:cstheme="majorBidi"/>
          <w:sz w:val="28"/>
        </w:rPr>
        <w:t xml:space="preserve"> </w:t>
      </w:r>
      <w:r w:rsidRPr="00281007">
        <w:rPr>
          <w:rFonts w:asciiTheme="majorBidi" w:hAnsiTheme="majorBidi" w:cstheme="majorBidi"/>
          <w:sz w:val="28"/>
        </w:rPr>
        <w:t xml:space="preserve"> -</w:t>
      </w:r>
      <w:proofErr w:type="gramEnd"/>
      <w:r w:rsidRPr="00281007">
        <w:rPr>
          <w:rFonts w:asciiTheme="majorBidi" w:hAnsiTheme="majorBidi" w:cstheme="majorBidi"/>
          <w:sz w:val="28"/>
        </w:rPr>
        <w:t xml:space="preserve"> </w:t>
      </w:r>
      <w:r w:rsidR="00D9021B" w:rsidRPr="00281007">
        <w:rPr>
          <w:rFonts w:asciiTheme="majorBidi" w:hAnsiTheme="majorBidi" w:cstheme="majorBidi"/>
          <w:sz w:val="28"/>
        </w:rPr>
        <w:t xml:space="preserve"> </w:t>
      </w:r>
      <w:r w:rsidRPr="00281007">
        <w:rPr>
          <w:rFonts w:asciiTheme="majorBidi" w:hAnsiTheme="majorBidi" w:cstheme="majorBidi"/>
          <w:sz w:val="28"/>
        </w:rPr>
        <w:t>Use of other observable inputs for such assets or liabilities, whether directly or indirectly</w:t>
      </w:r>
    </w:p>
    <w:p w:rsidR="00AE6937" w:rsidRPr="00281007" w:rsidRDefault="00AE6937" w:rsidP="00CB72F0">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t>Level</w:t>
      </w:r>
      <w:r w:rsidRPr="00281007">
        <w:rPr>
          <w:rFonts w:asciiTheme="majorBidi" w:hAnsiTheme="majorBidi" w:cstheme="majorBidi"/>
          <w:sz w:val="28"/>
          <w:cs/>
        </w:rPr>
        <w:t xml:space="preserve"> </w:t>
      </w:r>
      <w:proofErr w:type="gramStart"/>
      <w:r w:rsidRPr="00281007">
        <w:rPr>
          <w:rFonts w:asciiTheme="majorBidi" w:hAnsiTheme="majorBidi" w:cstheme="majorBidi"/>
          <w:sz w:val="28"/>
        </w:rPr>
        <w:t>3</w:t>
      </w:r>
      <w:r w:rsidR="00CB72F0" w:rsidRPr="00281007">
        <w:rPr>
          <w:rFonts w:asciiTheme="majorBidi" w:hAnsiTheme="majorBidi" w:cstheme="majorBidi"/>
          <w:sz w:val="28"/>
        </w:rPr>
        <w:t xml:space="preserve">  </w:t>
      </w:r>
      <w:r w:rsidRPr="00281007">
        <w:rPr>
          <w:rFonts w:asciiTheme="majorBidi" w:hAnsiTheme="majorBidi" w:cstheme="majorBidi"/>
          <w:sz w:val="28"/>
        </w:rPr>
        <w:t>-</w:t>
      </w:r>
      <w:proofErr w:type="gramEnd"/>
      <w:r w:rsidRPr="00281007">
        <w:rPr>
          <w:rFonts w:asciiTheme="majorBidi" w:hAnsiTheme="majorBidi" w:cstheme="majorBidi"/>
          <w:sz w:val="28"/>
        </w:rPr>
        <w:t xml:space="preserve"> </w:t>
      </w:r>
      <w:r w:rsidR="00D9021B" w:rsidRPr="00281007">
        <w:rPr>
          <w:rFonts w:asciiTheme="majorBidi" w:hAnsiTheme="majorBidi" w:cstheme="majorBidi"/>
          <w:sz w:val="28"/>
        </w:rPr>
        <w:t xml:space="preserve"> </w:t>
      </w:r>
      <w:r w:rsidRPr="00281007">
        <w:rPr>
          <w:rFonts w:asciiTheme="majorBidi" w:hAnsiTheme="majorBidi" w:cstheme="majorBidi"/>
          <w:sz w:val="28"/>
        </w:rPr>
        <w:t xml:space="preserve">Use of unobservable inputs such as estimates of future cash flows </w:t>
      </w:r>
    </w:p>
    <w:p w:rsidR="00AE6937" w:rsidRPr="00281007" w:rsidRDefault="00AE6937" w:rsidP="00CB72F0">
      <w:pPr>
        <w:spacing w:before="120" w:after="120" w:line="380" w:lineRule="exact"/>
        <w:ind w:left="567" w:right="58"/>
        <w:jc w:val="both"/>
        <w:rPr>
          <w:rFonts w:asciiTheme="majorBidi" w:hAnsiTheme="majorBidi" w:cstheme="majorBidi"/>
          <w:sz w:val="28"/>
        </w:rPr>
      </w:pPr>
      <w:r w:rsidRPr="00281007">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986706" w:rsidRPr="00281007" w:rsidRDefault="00986706" w:rsidP="00CB72F0">
      <w:pPr>
        <w:tabs>
          <w:tab w:val="left" w:pos="1440"/>
        </w:tabs>
        <w:overflowPunct w:val="0"/>
        <w:autoSpaceDE w:val="0"/>
        <w:autoSpaceDN w:val="0"/>
        <w:adjustRightInd w:val="0"/>
        <w:spacing w:before="120" w:after="120"/>
        <w:ind w:left="567"/>
        <w:jc w:val="thaiDistribute"/>
        <w:textAlignment w:val="baseline"/>
        <w:rPr>
          <w:rFonts w:ascii="Angsana New" w:hAnsi="Angsana New"/>
          <w:b/>
          <w:bCs/>
          <w:sz w:val="28"/>
        </w:rPr>
      </w:pPr>
      <w:r w:rsidRPr="00281007">
        <w:rPr>
          <w:rFonts w:ascii="Angsana New" w:hAnsi="Angsana New"/>
          <w:b/>
          <w:bCs/>
          <w:sz w:val="28"/>
        </w:rPr>
        <w:t>Deferred tax assets</w:t>
      </w:r>
    </w:p>
    <w:p w:rsidR="00243CCD" w:rsidRPr="00281007" w:rsidRDefault="00243CCD" w:rsidP="00CB72F0">
      <w:pPr>
        <w:tabs>
          <w:tab w:val="left" w:pos="1440"/>
        </w:tabs>
        <w:overflowPunct w:val="0"/>
        <w:autoSpaceDE w:val="0"/>
        <w:autoSpaceDN w:val="0"/>
        <w:adjustRightInd w:val="0"/>
        <w:spacing w:before="120" w:after="120"/>
        <w:ind w:left="567"/>
        <w:jc w:val="thaiDistribute"/>
        <w:textAlignment w:val="baseline"/>
        <w:rPr>
          <w:rFonts w:ascii="Angsana New" w:hAnsi="Angsana New"/>
          <w:sz w:val="28"/>
        </w:rPr>
      </w:pPr>
      <w:r w:rsidRPr="00281007">
        <w:rPr>
          <w:rFonts w:ascii="Angsana New" w:hAnsi="Angsana New"/>
          <w:sz w:val="28"/>
        </w:rPr>
        <w:t xml:space="preserve">The Company and its subsidiaries will perceive the deferred tax assets </w:t>
      </w:r>
      <w:r w:rsidR="00045B3A" w:rsidRPr="00281007">
        <w:rPr>
          <w:rFonts w:ascii="Angsana New" w:hAnsi="Angsana New"/>
          <w:sz w:val="28"/>
        </w:rPr>
        <w:t>of</w:t>
      </w:r>
      <w:r w:rsidRPr="00281007">
        <w:rPr>
          <w:rFonts w:ascii="Angsana New" w:hAnsi="Angsana New"/>
          <w:sz w:val="28"/>
        </w:rPr>
        <w:t xml:space="preserve"> the </w:t>
      </w:r>
      <w:r w:rsidR="00F80068" w:rsidRPr="00281007">
        <w:rPr>
          <w:rFonts w:ascii="Angsana New" w:hAnsi="Angsana New"/>
          <w:sz w:val="28"/>
        </w:rPr>
        <w:t>temporary differences</w:t>
      </w:r>
      <w:r w:rsidR="00045B3A" w:rsidRPr="00281007">
        <w:rPr>
          <w:rFonts w:ascii="Angsana New" w:hAnsi="Angsana New"/>
          <w:sz w:val="28"/>
        </w:rPr>
        <w:t xml:space="preserve"> for the tax deduction</w:t>
      </w:r>
      <w:r w:rsidR="00236E57" w:rsidRPr="00281007">
        <w:rPr>
          <w:rFonts w:ascii="Angsana New" w:hAnsi="Angsana New"/>
          <w:sz w:val="28"/>
        </w:rPr>
        <w:t>s</w:t>
      </w:r>
      <w:r w:rsidR="00045B3A" w:rsidRPr="00281007">
        <w:rPr>
          <w:rFonts w:ascii="Angsana New" w:hAnsi="Angsana New"/>
          <w:sz w:val="28"/>
        </w:rPr>
        <w:t xml:space="preserve"> and the unused tax loss</w:t>
      </w:r>
      <w:r w:rsidR="00236E57" w:rsidRPr="00281007">
        <w:rPr>
          <w:rFonts w:ascii="Angsana New" w:hAnsi="Angsana New"/>
          <w:sz w:val="28"/>
        </w:rPr>
        <w:t>es</w:t>
      </w:r>
      <w:r w:rsidR="00045B3A" w:rsidRPr="00281007">
        <w:rPr>
          <w:rFonts w:ascii="Angsana New" w:hAnsi="Angsana New"/>
          <w:sz w:val="28"/>
        </w:rPr>
        <w:t xml:space="preserve"> when there is the possibility that the Company and its subsidiaries</w:t>
      </w:r>
      <w:r w:rsidR="00776631" w:rsidRPr="00281007">
        <w:rPr>
          <w:rFonts w:ascii="Angsana New" w:hAnsi="Angsana New"/>
          <w:sz w:val="28"/>
        </w:rPr>
        <w:t xml:space="preserve"> will receive the sufficient future taxable profit</w:t>
      </w:r>
      <w:r w:rsidR="00236E57" w:rsidRPr="00281007">
        <w:rPr>
          <w:rFonts w:ascii="Angsana New" w:hAnsi="Angsana New"/>
          <w:sz w:val="28"/>
        </w:rPr>
        <w:t>s</w:t>
      </w:r>
      <w:r w:rsidR="00776631" w:rsidRPr="00281007">
        <w:rPr>
          <w:rFonts w:ascii="Angsana New" w:hAnsi="Angsana New"/>
          <w:sz w:val="28"/>
        </w:rPr>
        <w:t xml:space="preserve"> to take the </w:t>
      </w:r>
      <w:proofErr w:type="spellStart"/>
      <w:r w:rsidR="00776631" w:rsidRPr="00281007">
        <w:rPr>
          <w:rFonts w:ascii="Angsana New" w:hAnsi="Angsana New"/>
          <w:sz w:val="28"/>
        </w:rPr>
        <w:t>adventages</w:t>
      </w:r>
      <w:proofErr w:type="spellEnd"/>
      <w:r w:rsidR="00776631" w:rsidRPr="00281007">
        <w:rPr>
          <w:rFonts w:ascii="Angsana New" w:hAnsi="Angsana New"/>
          <w:sz w:val="28"/>
        </w:rPr>
        <w:t xml:space="preserve"> of the temporary differences and the loss</w:t>
      </w:r>
      <w:r w:rsidR="00236E57" w:rsidRPr="00281007">
        <w:rPr>
          <w:rFonts w:ascii="Angsana New" w:hAnsi="Angsana New"/>
          <w:sz w:val="28"/>
        </w:rPr>
        <w:t>es</w:t>
      </w:r>
      <w:r w:rsidR="00776631" w:rsidRPr="00281007">
        <w:rPr>
          <w:rFonts w:ascii="Angsana New" w:hAnsi="Angsana New"/>
          <w:sz w:val="28"/>
        </w:rPr>
        <w:t xml:space="preserve">. In this case, the management is required to estimate how much of the </w:t>
      </w:r>
      <w:proofErr w:type="spellStart"/>
      <w:r w:rsidR="00776631" w:rsidRPr="00281007">
        <w:rPr>
          <w:rFonts w:ascii="Angsana New" w:hAnsi="Angsana New"/>
          <w:sz w:val="28"/>
        </w:rPr>
        <w:t>deffered</w:t>
      </w:r>
      <w:proofErr w:type="spellEnd"/>
      <w:r w:rsidR="00776631" w:rsidRPr="00281007">
        <w:rPr>
          <w:rFonts w:ascii="Angsana New" w:hAnsi="Angsana New"/>
          <w:sz w:val="28"/>
        </w:rPr>
        <w:t xml:space="preserve"> </w:t>
      </w:r>
      <w:r w:rsidR="00861EA1" w:rsidRPr="00281007">
        <w:rPr>
          <w:rFonts w:ascii="Angsana New" w:hAnsi="Angsana New"/>
          <w:sz w:val="28"/>
        </w:rPr>
        <w:t xml:space="preserve">tax assets that </w:t>
      </w:r>
      <w:r w:rsidR="00776631" w:rsidRPr="00281007">
        <w:rPr>
          <w:rFonts w:ascii="Angsana New" w:hAnsi="Angsana New"/>
          <w:sz w:val="28"/>
        </w:rPr>
        <w:t>the Company and its subsidiaries</w:t>
      </w:r>
      <w:r w:rsidR="00861EA1" w:rsidRPr="00281007">
        <w:rPr>
          <w:rFonts w:ascii="Angsana New" w:hAnsi="Angsana New"/>
          <w:sz w:val="28"/>
        </w:rPr>
        <w:t xml:space="preserve"> should perceive by considering the amount of </w:t>
      </w:r>
      <w:r w:rsidR="00236E57" w:rsidRPr="00281007">
        <w:rPr>
          <w:rFonts w:ascii="Angsana New" w:hAnsi="Angsana New"/>
          <w:sz w:val="28"/>
        </w:rPr>
        <w:t xml:space="preserve">the </w:t>
      </w:r>
      <w:r w:rsidR="00861EA1" w:rsidRPr="00281007">
        <w:rPr>
          <w:rFonts w:ascii="Angsana New" w:hAnsi="Angsana New"/>
          <w:sz w:val="28"/>
        </w:rPr>
        <w:t>profit tax</w:t>
      </w:r>
      <w:r w:rsidR="00236E57" w:rsidRPr="00281007">
        <w:rPr>
          <w:rFonts w:ascii="Angsana New" w:hAnsi="Angsana New"/>
          <w:sz w:val="28"/>
        </w:rPr>
        <w:t>es</w:t>
      </w:r>
      <w:r w:rsidR="00861EA1" w:rsidRPr="00281007">
        <w:rPr>
          <w:rFonts w:ascii="Angsana New" w:hAnsi="Angsana New"/>
          <w:sz w:val="28"/>
        </w:rPr>
        <w:t xml:space="preserve"> that </w:t>
      </w:r>
      <w:r w:rsidR="00236E57" w:rsidRPr="00281007">
        <w:rPr>
          <w:rFonts w:ascii="Angsana New" w:hAnsi="Angsana New"/>
          <w:sz w:val="28"/>
        </w:rPr>
        <w:t>are</w:t>
      </w:r>
      <w:r w:rsidR="00861EA1" w:rsidRPr="00281007">
        <w:rPr>
          <w:rFonts w:ascii="Angsana New" w:hAnsi="Angsana New"/>
          <w:sz w:val="28"/>
        </w:rPr>
        <w:t xml:space="preserve"> expected to happen in the future in each period. </w:t>
      </w:r>
    </w:p>
    <w:p w:rsidR="001606AE" w:rsidRPr="00281007" w:rsidRDefault="001606AE" w:rsidP="00CB72F0">
      <w:pPr>
        <w:tabs>
          <w:tab w:val="left" w:pos="1440"/>
        </w:tabs>
        <w:overflowPunct w:val="0"/>
        <w:autoSpaceDE w:val="0"/>
        <w:autoSpaceDN w:val="0"/>
        <w:adjustRightInd w:val="0"/>
        <w:spacing w:before="120" w:after="120"/>
        <w:ind w:left="567" w:hanging="535"/>
        <w:jc w:val="thaiDistribute"/>
        <w:textAlignment w:val="baseline"/>
        <w:rPr>
          <w:rFonts w:ascii="Angsana New" w:hAnsi="Angsana New"/>
          <w:b/>
          <w:bCs/>
          <w:sz w:val="28"/>
        </w:rPr>
      </w:pPr>
      <w:r w:rsidRPr="00281007">
        <w:rPr>
          <w:rFonts w:ascii="Angsana New" w:hAnsi="Angsana New"/>
          <w:b/>
          <w:bCs/>
          <w:sz w:val="28"/>
        </w:rPr>
        <w:tab/>
      </w:r>
      <w:r w:rsidR="00861EA1" w:rsidRPr="00281007">
        <w:rPr>
          <w:rFonts w:ascii="Angsana New" w:hAnsi="Angsana New"/>
          <w:b/>
          <w:bCs/>
          <w:sz w:val="28"/>
        </w:rPr>
        <w:t>Short-term provisions – Training cost</w:t>
      </w:r>
      <w:r w:rsidR="00236E57" w:rsidRPr="00281007">
        <w:rPr>
          <w:rFonts w:ascii="Angsana New" w:hAnsi="Angsana New"/>
          <w:b/>
          <w:bCs/>
          <w:sz w:val="28"/>
        </w:rPr>
        <w:t>s</w:t>
      </w:r>
    </w:p>
    <w:p w:rsidR="001606AE" w:rsidRPr="00281007" w:rsidRDefault="00861EA1" w:rsidP="00CB72F0">
      <w:pPr>
        <w:tabs>
          <w:tab w:val="left" w:pos="1440"/>
        </w:tabs>
        <w:overflowPunct w:val="0"/>
        <w:autoSpaceDE w:val="0"/>
        <w:autoSpaceDN w:val="0"/>
        <w:adjustRightInd w:val="0"/>
        <w:spacing w:before="120" w:after="120"/>
        <w:ind w:left="567" w:hanging="535"/>
        <w:jc w:val="thaiDistribute"/>
        <w:textAlignment w:val="baseline"/>
        <w:rPr>
          <w:rFonts w:ascii="Angsana New" w:hAnsi="Angsana New"/>
          <w:sz w:val="28"/>
        </w:rPr>
      </w:pPr>
      <w:r w:rsidRPr="00281007">
        <w:rPr>
          <w:rFonts w:ascii="Angsana New" w:hAnsi="Angsana New"/>
          <w:sz w:val="28"/>
        </w:rPr>
        <w:tab/>
        <w:t>The Company estimates the short-term provision</w:t>
      </w:r>
      <w:r w:rsidR="00236E57" w:rsidRPr="00281007">
        <w:rPr>
          <w:rFonts w:ascii="Angsana New" w:hAnsi="Angsana New"/>
          <w:sz w:val="28"/>
        </w:rPr>
        <w:t>s</w:t>
      </w:r>
      <w:r w:rsidRPr="00281007">
        <w:rPr>
          <w:rFonts w:ascii="Angsana New" w:hAnsi="Angsana New"/>
          <w:sz w:val="28"/>
        </w:rPr>
        <w:t xml:space="preserve"> which </w:t>
      </w:r>
      <w:r w:rsidR="00236E57" w:rsidRPr="00281007">
        <w:rPr>
          <w:rFonts w:ascii="Angsana New" w:hAnsi="Angsana New"/>
          <w:sz w:val="28"/>
        </w:rPr>
        <w:t>are</w:t>
      </w:r>
      <w:r w:rsidRPr="00281007">
        <w:rPr>
          <w:rFonts w:ascii="Angsana New" w:hAnsi="Angsana New"/>
          <w:sz w:val="28"/>
        </w:rPr>
        <w:t xml:space="preserve"> the training cost</w:t>
      </w:r>
      <w:r w:rsidR="00236E57" w:rsidRPr="00281007">
        <w:rPr>
          <w:rFonts w:ascii="Angsana New" w:hAnsi="Angsana New"/>
          <w:sz w:val="28"/>
        </w:rPr>
        <w:t>s</w:t>
      </w:r>
      <w:r w:rsidRPr="00281007">
        <w:rPr>
          <w:rFonts w:ascii="Angsana New" w:hAnsi="Angsana New"/>
          <w:sz w:val="28"/>
        </w:rPr>
        <w:t xml:space="preserve"> for the customer</w:t>
      </w:r>
      <w:r w:rsidR="00236E57" w:rsidRPr="00281007">
        <w:rPr>
          <w:rFonts w:ascii="Angsana New" w:hAnsi="Angsana New"/>
          <w:sz w:val="28"/>
        </w:rPr>
        <w:t>s</w:t>
      </w:r>
      <w:r w:rsidRPr="00281007">
        <w:rPr>
          <w:rFonts w:ascii="Angsana New" w:hAnsi="Angsana New"/>
          <w:sz w:val="28"/>
        </w:rPr>
        <w:t xml:space="preserve"> when purchasing of the </w:t>
      </w:r>
      <w:proofErr w:type="spellStart"/>
      <w:r w:rsidRPr="00281007">
        <w:rPr>
          <w:rFonts w:ascii="Angsana New" w:hAnsi="Angsana New"/>
          <w:sz w:val="28"/>
        </w:rPr>
        <w:t>software</w:t>
      </w:r>
      <w:r w:rsidR="00236E57" w:rsidRPr="00281007">
        <w:rPr>
          <w:rFonts w:ascii="Angsana New" w:hAnsi="Angsana New"/>
          <w:sz w:val="28"/>
        </w:rPr>
        <w:t>s</w:t>
      </w:r>
      <w:proofErr w:type="spellEnd"/>
      <w:r w:rsidRPr="00281007">
        <w:rPr>
          <w:rFonts w:ascii="Angsana New" w:hAnsi="Angsana New"/>
          <w:sz w:val="28"/>
        </w:rPr>
        <w:t xml:space="preserve"> from the Company is made. </w:t>
      </w:r>
      <w:r w:rsidR="006D76D6" w:rsidRPr="00281007">
        <w:rPr>
          <w:rFonts w:ascii="Angsana New" w:hAnsi="Angsana New"/>
          <w:sz w:val="28"/>
        </w:rPr>
        <w:t xml:space="preserve">This </w:t>
      </w:r>
      <w:r w:rsidRPr="00281007">
        <w:rPr>
          <w:rFonts w:ascii="Angsana New" w:hAnsi="Angsana New"/>
          <w:sz w:val="28"/>
        </w:rPr>
        <w:t>estimation of the short-term provision</w:t>
      </w:r>
      <w:r w:rsidR="00236E57" w:rsidRPr="00281007">
        <w:rPr>
          <w:rFonts w:ascii="Angsana New" w:hAnsi="Angsana New"/>
          <w:sz w:val="28"/>
        </w:rPr>
        <w:t>s</w:t>
      </w:r>
      <w:r w:rsidR="006D76D6" w:rsidRPr="00281007">
        <w:rPr>
          <w:rFonts w:ascii="Angsana New" w:hAnsi="Angsana New"/>
          <w:sz w:val="28"/>
        </w:rPr>
        <w:t xml:space="preserve"> </w:t>
      </w:r>
      <w:r w:rsidR="00236E57" w:rsidRPr="00281007">
        <w:rPr>
          <w:rFonts w:ascii="Angsana New" w:hAnsi="Angsana New"/>
          <w:sz w:val="28"/>
        </w:rPr>
        <w:t>are</w:t>
      </w:r>
      <w:r w:rsidR="006D76D6" w:rsidRPr="00281007">
        <w:rPr>
          <w:rFonts w:ascii="Angsana New" w:hAnsi="Angsana New"/>
          <w:sz w:val="28"/>
        </w:rPr>
        <w:t xml:space="preserve"> calculated by the information of training seat</w:t>
      </w:r>
      <w:r w:rsidR="00236E57" w:rsidRPr="00281007">
        <w:rPr>
          <w:rFonts w:ascii="Angsana New" w:hAnsi="Angsana New"/>
          <w:sz w:val="28"/>
        </w:rPr>
        <w:t>s</w:t>
      </w:r>
      <w:r w:rsidR="006D76D6" w:rsidRPr="00281007">
        <w:rPr>
          <w:rFonts w:ascii="Angsana New" w:hAnsi="Angsana New"/>
          <w:sz w:val="28"/>
        </w:rPr>
        <w:t xml:space="preserve"> for the customer</w:t>
      </w:r>
      <w:r w:rsidR="00236E57" w:rsidRPr="00281007">
        <w:rPr>
          <w:rFonts w:ascii="Angsana New" w:hAnsi="Angsana New"/>
          <w:sz w:val="28"/>
        </w:rPr>
        <w:t>s</w:t>
      </w:r>
      <w:r w:rsidR="006D76D6" w:rsidRPr="00281007">
        <w:rPr>
          <w:rFonts w:ascii="Angsana New" w:hAnsi="Angsana New"/>
          <w:sz w:val="28"/>
        </w:rPr>
        <w:t xml:space="preserve"> and the history information of training record</w:t>
      </w:r>
      <w:r w:rsidR="00236E57" w:rsidRPr="00281007">
        <w:rPr>
          <w:rFonts w:ascii="Angsana New" w:hAnsi="Angsana New"/>
          <w:sz w:val="28"/>
        </w:rPr>
        <w:t>s</w:t>
      </w:r>
      <w:r w:rsidR="006D76D6" w:rsidRPr="00281007">
        <w:rPr>
          <w:rFonts w:ascii="Angsana New" w:hAnsi="Angsana New"/>
          <w:sz w:val="28"/>
        </w:rPr>
        <w:t xml:space="preserve"> of the customer</w:t>
      </w:r>
      <w:r w:rsidR="00236E57" w:rsidRPr="00281007">
        <w:rPr>
          <w:rFonts w:ascii="Angsana New" w:hAnsi="Angsana New"/>
          <w:sz w:val="28"/>
        </w:rPr>
        <w:t>s</w:t>
      </w:r>
      <w:r w:rsidR="006D76D6" w:rsidRPr="00281007">
        <w:rPr>
          <w:rFonts w:ascii="Angsana New" w:hAnsi="Angsana New"/>
          <w:sz w:val="28"/>
        </w:rPr>
        <w:t xml:space="preserve"> attending the training</w:t>
      </w:r>
      <w:r w:rsidR="00236E57" w:rsidRPr="00281007">
        <w:rPr>
          <w:rFonts w:ascii="Angsana New" w:hAnsi="Angsana New"/>
          <w:sz w:val="28"/>
        </w:rPr>
        <w:t>s</w:t>
      </w:r>
      <w:r w:rsidR="006D76D6" w:rsidRPr="00281007">
        <w:rPr>
          <w:rFonts w:ascii="Angsana New" w:hAnsi="Angsana New"/>
          <w:sz w:val="28"/>
        </w:rPr>
        <w:t xml:space="preserve">. </w:t>
      </w:r>
    </w:p>
    <w:p w:rsidR="006D76D6" w:rsidRPr="00281007" w:rsidRDefault="00D235DE" w:rsidP="00CB72F0">
      <w:pPr>
        <w:tabs>
          <w:tab w:val="left" w:pos="1440"/>
        </w:tabs>
        <w:overflowPunct w:val="0"/>
        <w:autoSpaceDE w:val="0"/>
        <w:autoSpaceDN w:val="0"/>
        <w:adjustRightInd w:val="0"/>
        <w:spacing w:before="120"/>
        <w:ind w:left="567"/>
        <w:jc w:val="thaiDistribute"/>
        <w:textAlignment w:val="baseline"/>
        <w:rPr>
          <w:rFonts w:ascii="Angsana New" w:hAnsi="Angsana New"/>
          <w:b/>
          <w:bCs/>
          <w:sz w:val="28"/>
        </w:rPr>
      </w:pPr>
      <w:r w:rsidRPr="00281007">
        <w:rPr>
          <w:rFonts w:ascii="Angsana New" w:hAnsi="Angsana New"/>
          <w:b/>
          <w:bCs/>
          <w:sz w:val="28"/>
        </w:rPr>
        <w:t>Post-employment benefits after leaving under defined benefit plans and other long-term benefits</w:t>
      </w:r>
    </w:p>
    <w:p w:rsidR="00D235DE" w:rsidRPr="00281007" w:rsidRDefault="00D235DE" w:rsidP="00CB72F0">
      <w:pPr>
        <w:spacing w:before="120"/>
        <w:ind w:left="567"/>
        <w:jc w:val="thaiDistribute"/>
        <w:rPr>
          <w:rFonts w:ascii="Angsana New" w:hAnsi="Angsana New"/>
          <w:sz w:val="28"/>
        </w:rPr>
      </w:pPr>
      <w:r w:rsidRPr="00281007">
        <w:rPr>
          <w:rFonts w:ascii="Angsana New" w:hAnsi="Angsana New"/>
          <w:sz w:val="28"/>
        </w:rPr>
        <w:t>The provision</w:t>
      </w:r>
      <w:r w:rsidR="00236E57" w:rsidRPr="00281007">
        <w:rPr>
          <w:rFonts w:ascii="Angsana New" w:hAnsi="Angsana New"/>
          <w:sz w:val="28"/>
        </w:rPr>
        <w:t>s</w:t>
      </w:r>
      <w:r w:rsidRPr="00281007">
        <w:rPr>
          <w:rFonts w:ascii="Angsana New" w:hAnsi="Angsana New"/>
          <w:sz w:val="28"/>
        </w:rPr>
        <w:t xml:space="preserve"> under the defined benefit plans after the employee</w:t>
      </w:r>
      <w:r w:rsidR="00236E57" w:rsidRPr="00281007">
        <w:rPr>
          <w:rFonts w:ascii="Angsana New" w:hAnsi="Angsana New"/>
          <w:sz w:val="28"/>
        </w:rPr>
        <w:t>s</w:t>
      </w:r>
      <w:r w:rsidRPr="00281007">
        <w:rPr>
          <w:rFonts w:ascii="Angsana New" w:hAnsi="Angsana New"/>
          <w:sz w:val="28"/>
        </w:rPr>
        <w:t xml:space="preserve"> leave and the other long-term benefit plans </w:t>
      </w:r>
      <w:r w:rsidR="00236E57" w:rsidRPr="00281007">
        <w:rPr>
          <w:rFonts w:ascii="Angsana New" w:hAnsi="Angsana New"/>
          <w:sz w:val="28"/>
        </w:rPr>
        <w:t>are</w:t>
      </w:r>
      <w:r w:rsidRPr="00281007">
        <w:rPr>
          <w:rFonts w:ascii="Angsana New" w:hAnsi="Angsana New"/>
          <w:sz w:val="28"/>
        </w:rPr>
        <w:t xml:space="preserve"> estimated as the actuarial science</w:t>
      </w:r>
      <w:r w:rsidR="00BC566F" w:rsidRPr="00281007">
        <w:rPr>
          <w:rFonts w:ascii="Angsana New" w:hAnsi="Angsana New"/>
          <w:sz w:val="28"/>
        </w:rPr>
        <w:t xml:space="preserve"> which requires the various assumptions such as the discount rate</w:t>
      </w:r>
      <w:r w:rsidR="00236E57" w:rsidRPr="00281007">
        <w:rPr>
          <w:rFonts w:ascii="Angsana New" w:hAnsi="Angsana New"/>
          <w:sz w:val="28"/>
        </w:rPr>
        <w:t>s</w:t>
      </w:r>
      <w:r w:rsidR="00BC566F" w:rsidRPr="00281007">
        <w:rPr>
          <w:rFonts w:ascii="Angsana New" w:hAnsi="Angsana New"/>
          <w:sz w:val="28"/>
        </w:rPr>
        <w:t>, the salar</w:t>
      </w:r>
      <w:r w:rsidR="00236E57" w:rsidRPr="00281007">
        <w:rPr>
          <w:rFonts w:ascii="Angsana New" w:hAnsi="Angsana New"/>
          <w:sz w:val="28"/>
        </w:rPr>
        <w:t>y</w:t>
      </w:r>
      <w:r w:rsidR="00BC566F" w:rsidRPr="00281007">
        <w:rPr>
          <w:rFonts w:ascii="Angsana New" w:hAnsi="Angsana New"/>
          <w:sz w:val="28"/>
        </w:rPr>
        <w:t xml:space="preserve"> increase rate</w:t>
      </w:r>
      <w:r w:rsidR="00236E57" w:rsidRPr="00281007">
        <w:rPr>
          <w:rFonts w:ascii="Angsana New" w:hAnsi="Angsana New"/>
          <w:sz w:val="28"/>
        </w:rPr>
        <w:t>s</w:t>
      </w:r>
      <w:r w:rsidR="00BC566F" w:rsidRPr="00281007">
        <w:rPr>
          <w:rFonts w:ascii="Angsana New" w:hAnsi="Angsana New"/>
          <w:sz w:val="28"/>
        </w:rPr>
        <w:t>, the mortality rate</w:t>
      </w:r>
      <w:r w:rsidR="00236E57" w:rsidRPr="00281007">
        <w:rPr>
          <w:rFonts w:ascii="Angsana New" w:hAnsi="Angsana New"/>
          <w:sz w:val="28"/>
        </w:rPr>
        <w:t>s</w:t>
      </w:r>
      <w:r w:rsidR="00BC566F" w:rsidRPr="00281007">
        <w:rPr>
          <w:rFonts w:ascii="Angsana New" w:hAnsi="Angsana New"/>
          <w:sz w:val="28"/>
        </w:rPr>
        <w:t xml:space="preserve"> and the future changes in the number of employees and so on.</w:t>
      </w:r>
    </w:p>
    <w:p w:rsidR="00EC1158" w:rsidRPr="00281007" w:rsidRDefault="00EC1158" w:rsidP="00CB72F0">
      <w:pPr>
        <w:spacing w:before="120"/>
        <w:ind w:left="567"/>
        <w:jc w:val="thaiDistribute"/>
        <w:rPr>
          <w:rFonts w:ascii="Angsana New" w:hAnsi="Angsana New"/>
          <w:sz w:val="28"/>
        </w:rPr>
      </w:pPr>
    </w:p>
    <w:p w:rsidR="00347A70" w:rsidRPr="00281007" w:rsidRDefault="00347A70" w:rsidP="00BE06E3">
      <w:pPr>
        <w:spacing w:before="120"/>
        <w:jc w:val="thaiDistribute"/>
        <w:rPr>
          <w:rFonts w:ascii="Angsana New" w:hAnsi="Angsana New"/>
          <w:sz w:val="28"/>
        </w:rPr>
      </w:pPr>
    </w:p>
    <w:p w:rsidR="00B73C62" w:rsidRPr="00281007" w:rsidRDefault="00B73C62" w:rsidP="009D547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CASH AND CASH EQUIVALENTS</w:t>
      </w:r>
    </w:p>
    <w:p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equivalents as at December 31, 2018 and 2017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76"/>
        <w:gridCol w:w="283"/>
        <w:gridCol w:w="1276"/>
        <w:gridCol w:w="283"/>
        <w:gridCol w:w="1276"/>
        <w:gridCol w:w="284"/>
        <w:gridCol w:w="1401"/>
      </w:tblGrid>
      <w:tr w:rsidR="00B73C62" w:rsidRPr="00281007" w:rsidTr="00124C88">
        <w:trPr>
          <w:trHeight w:val="329"/>
        </w:trPr>
        <w:tc>
          <w:tcPr>
            <w:tcW w:w="2531" w:type="dxa"/>
          </w:tcPr>
          <w:p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rsidR="00B73C62" w:rsidRPr="00281007" w:rsidRDefault="00B73C6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 Baht)</w:t>
            </w:r>
          </w:p>
        </w:tc>
      </w:tr>
      <w:tr w:rsidR="00B73C62" w:rsidRPr="00281007" w:rsidTr="00124C88">
        <w:trPr>
          <w:trHeight w:val="241"/>
        </w:trPr>
        <w:tc>
          <w:tcPr>
            <w:tcW w:w="2531" w:type="dxa"/>
          </w:tcPr>
          <w:p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B73C62" w:rsidRPr="00281007" w:rsidTr="00124C88">
        <w:tc>
          <w:tcPr>
            <w:tcW w:w="2531" w:type="dxa"/>
          </w:tcPr>
          <w:p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1276" w:type="dxa"/>
            <w:tcBorders>
              <w:top w:val="nil"/>
              <w:bottom w:val="single" w:sz="4" w:space="0" w:color="auto"/>
            </w:tcBorders>
            <w:vAlign w:val="bottom"/>
          </w:tcPr>
          <w:p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w:t>
            </w:r>
          </w:p>
          <w:p w:rsidR="00B73C62" w:rsidRPr="00281007" w:rsidRDefault="00B73C62" w:rsidP="00124C88">
            <w:pPr>
              <w:spacing w:after="100" w:afterAutospacing="1"/>
              <w:contextualSpacing/>
              <w:jc w:val="center"/>
              <w:rPr>
                <w:rFonts w:ascii="Angsana New" w:hAnsi="Angsana New"/>
                <w:sz w:val="28"/>
              </w:rPr>
            </w:pPr>
            <w:r w:rsidRPr="00281007">
              <w:rPr>
                <w:rFonts w:ascii="Angsana New" w:hAnsi="Angsana New"/>
                <w:sz w:val="28"/>
              </w:rPr>
              <w:t>December 31, 2018</w:t>
            </w:r>
          </w:p>
        </w:tc>
        <w:tc>
          <w:tcPr>
            <w:tcW w:w="283" w:type="dxa"/>
            <w:tcBorders>
              <w:top w:val="single" w:sz="4" w:space="0" w:color="auto"/>
              <w:bottom w:val="nil"/>
            </w:tcBorders>
            <w:vAlign w:val="bottom"/>
          </w:tcPr>
          <w:p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top w:val="nil"/>
              <w:bottom w:val="single" w:sz="4" w:space="0" w:color="auto"/>
            </w:tcBorders>
            <w:vAlign w:val="bottom"/>
          </w:tcPr>
          <w:p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December 31, 2017</w:t>
            </w:r>
          </w:p>
        </w:tc>
        <w:tc>
          <w:tcPr>
            <w:tcW w:w="283" w:type="dxa"/>
            <w:tcBorders>
              <w:bottom w:val="nil"/>
            </w:tcBorders>
            <w:vAlign w:val="bottom"/>
          </w:tcPr>
          <w:p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vAlign w:val="bottom"/>
          </w:tcPr>
          <w:p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December 31, 2018</w:t>
            </w:r>
          </w:p>
        </w:tc>
        <w:tc>
          <w:tcPr>
            <w:tcW w:w="284" w:type="dxa"/>
            <w:tcBorders>
              <w:bottom w:val="nil"/>
            </w:tcBorders>
            <w:vAlign w:val="bottom"/>
          </w:tcPr>
          <w:p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December 31, 2017</w:t>
            </w:r>
          </w:p>
        </w:tc>
      </w:tr>
      <w:tr w:rsidR="00EC1158" w:rsidRPr="00281007" w:rsidTr="00925738">
        <w:tc>
          <w:tcPr>
            <w:tcW w:w="2531" w:type="dxa"/>
          </w:tcPr>
          <w:p w:rsidR="00EC1158" w:rsidRPr="00281007" w:rsidRDefault="00EC1158" w:rsidP="00EC1158">
            <w:pPr>
              <w:tabs>
                <w:tab w:val="left" w:pos="900"/>
                <w:tab w:val="left" w:pos="1440"/>
                <w:tab w:val="right" w:pos="5490"/>
                <w:tab w:val="right" w:pos="7740"/>
                <w:tab w:val="right" w:pos="9180"/>
              </w:tabs>
              <w:ind w:left="-81" w:right="-45"/>
              <w:jc w:val="thaiDistribute"/>
              <w:rPr>
                <w:rFonts w:ascii="Angsana New" w:hAnsi="Angsana New"/>
                <w:sz w:val="28"/>
                <w:cs/>
              </w:rPr>
            </w:pPr>
            <w:r w:rsidRPr="00281007">
              <w:rPr>
                <w:rFonts w:ascii="Angsana New" w:hAnsi="Angsana New"/>
                <w:sz w:val="28"/>
              </w:rPr>
              <w:t>Cash</w:t>
            </w:r>
          </w:p>
        </w:tc>
        <w:tc>
          <w:tcPr>
            <w:tcW w:w="1276" w:type="dxa"/>
            <w:tcBorders>
              <w:top w:val="single" w:sz="4" w:space="0" w:color="auto"/>
              <w:bottom w:val="nil"/>
            </w:tcBorders>
            <w:shd w:val="clear" w:color="auto" w:fill="auto"/>
            <w:vAlign w:val="bottom"/>
          </w:tcPr>
          <w:p w:rsidR="00EC1158" w:rsidRPr="00281007" w:rsidRDefault="00EC1158" w:rsidP="00EC1158">
            <w:pPr>
              <w:pStyle w:val="AngsanaNew"/>
              <w:spacing w:after="100" w:afterAutospacing="1"/>
              <w:contextualSpacing/>
              <w:jc w:val="right"/>
            </w:pPr>
            <w:r w:rsidRPr="00281007">
              <w:t>1,826</w:t>
            </w:r>
          </w:p>
        </w:tc>
        <w:tc>
          <w:tcPr>
            <w:tcW w:w="283" w:type="dxa"/>
            <w:tcBorders>
              <w:bottom w:val="nil"/>
            </w:tcBorders>
            <w:shd w:val="clear" w:color="auto" w:fill="auto"/>
            <w:vAlign w:val="bottom"/>
          </w:tcPr>
          <w:p w:rsidR="00EC1158" w:rsidRPr="00281007" w:rsidRDefault="00EC1158" w:rsidP="00EC1158">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tcPr>
          <w:p w:rsidR="00EC1158" w:rsidRPr="00281007" w:rsidRDefault="00EC1158" w:rsidP="00EC1158">
            <w:pPr>
              <w:tabs>
                <w:tab w:val="decimal" w:pos="792"/>
              </w:tabs>
              <w:spacing w:line="320" w:lineRule="exact"/>
              <w:jc w:val="right"/>
              <w:rPr>
                <w:rFonts w:ascii="Angsana New" w:hAnsi="Angsana New"/>
                <w:sz w:val="28"/>
              </w:rPr>
            </w:pPr>
            <w:r w:rsidRPr="00281007">
              <w:rPr>
                <w:rFonts w:ascii="Angsana New" w:hAnsi="Angsana New"/>
                <w:sz w:val="28"/>
              </w:rPr>
              <w:t>20,246</w:t>
            </w:r>
          </w:p>
        </w:tc>
        <w:tc>
          <w:tcPr>
            <w:tcW w:w="283" w:type="dxa"/>
            <w:tcBorders>
              <w:top w:val="nil"/>
              <w:bottom w:val="nil"/>
            </w:tcBorders>
            <w:shd w:val="clear" w:color="auto" w:fill="auto"/>
            <w:vAlign w:val="bottom"/>
          </w:tcPr>
          <w:p w:rsidR="00EC1158" w:rsidRPr="00281007" w:rsidRDefault="00EC1158" w:rsidP="00EC1158">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rsidR="00EC1158" w:rsidRPr="00281007" w:rsidRDefault="00EC1158" w:rsidP="00EC1158">
            <w:pPr>
              <w:pStyle w:val="AngsanaNew"/>
              <w:spacing w:after="100" w:afterAutospacing="1"/>
              <w:contextualSpacing/>
              <w:jc w:val="right"/>
            </w:pPr>
            <w:r w:rsidRPr="00281007">
              <w:t>-</w:t>
            </w:r>
          </w:p>
        </w:tc>
        <w:tc>
          <w:tcPr>
            <w:tcW w:w="284" w:type="dxa"/>
            <w:tcBorders>
              <w:bottom w:val="nil"/>
            </w:tcBorders>
            <w:shd w:val="clear" w:color="auto" w:fill="auto"/>
            <w:vAlign w:val="center"/>
          </w:tcPr>
          <w:p w:rsidR="00EC1158" w:rsidRPr="00281007" w:rsidRDefault="00EC1158" w:rsidP="00EC1158">
            <w:pPr>
              <w:spacing w:after="100" w:afterAutospacing="1"/>
              <w:contextualSpacing/>
              <w:jc w:val="right"/>
              <w:rPr>
                <w:rFonts w:ascii="Angsana New" w:hAnsi="Angsana New"/>
                <w:sz w:val="28"/>
              </w:rPr>
            </w:pPr>
          </w:p>
        </w:tc>
        <w:tc>
          <w:tcPr>
            <w:tcW w:w="1401" w:type="dxa"/>
            <w:tcBorders>
              <w:bottom w:val="nil"/>
            </w:tcBorders>
            <w:shd w:val="clear" w:color="auto" w:fill="auto"/>
          </w:tcPr>
          <w:p w:rsidR="00EC1158" w:rsidRPr="00281007" w:rsidRDefault="00EC1158" w:rsidP="00EC1158">
            <w:pPr>
              <w:tabs>
                <w:tab w:val="decimal" w:pos="792"/>
              </w:tabs>
              <w:spacing w:line="320" w:lineRule="exact"/>
              <w:jc w:val="right"/>
              <w:rPr>
                <w:rFonts w:ascii="Angsana New" w:hAnsi="Angsana New"/>
                <w:sz w:val="28"/>
                <w:cs/>
              </w:rPr>
            </w:pPr>
            <w:r w:rsidRPr="00281007">
              <w:rPr>
                <w:rFonts w:ascii="Angsana New" w:hAnsi="Angsana New"/>
                <w:sz w:val="28"/>
              </w:rPr>
              <w:t>-</w:t>
            </w:r>
          </w:p>
        </w:tc>
      </w:tr>
      <w:tr w:rsidR="00EC1158" w:rsidRPr="00281007" w:rsidTr="00925738">
        <w:tc>
          <w:tcPr>
            <w:tcW w:w="2531" w:type="dxa"/>
          </w:tcPr>
          <w:p w:rsidR="00EC1158" w:rsidRPr="00281007" w:rsidRDefault="00EC1158" w:rsidP="00EC1158">
            <w:pPr>
              <w:tabs>
                <w:tab w:val="left" w:pos="900"/>
                <w:tab w:val="left" w:pos="1440"/>
                <w:tab w:val="right" w:pos="5490"/>
                <w:tab w:val="right" w:pos="7740"/>
                <w:tab w:val="right" w:pos="9180"/>
              </w:tabs>
              <w:ind w:left="-81" w:right="-45"/>
              <w:jc w:val="thaiDistribute"/>
              <w:rPr>
                <w:rFonts w:ascii="Angsana New" w:hAnsi="Angsana New"/>
                <w:sz w:val="28"/>
              </w:rPr>
            </w:pPr>
            <w:r w:rsidRPr="00281007">
              <w:rPr>
                <w:rFonts w:ascii="Angsana New" w:hAnsi="Angsana New"/>
                <w:sz w:val="28"/>
              </w:rPr>
              <w:t>Bank</w:t>
            </w:r>
          </w:p>
        </w:tc>
        <w:tc>
          <w:tcPr>
            <w:tcW w:w="1276" w:type="dxa"/>
            <w:tcBorders>
              <w:bottom w:val="single" w:sz="4" w:space="0" w:color="auto"/>
            </w:tcBorders>
            <w:shd w:val="clear" w:color="auto" w:fill="auto"/>
            <w:vAlign w:val="bottom"/>
          </w:tcPr>
          <w:p w:rsidR="00EC1158" w:rsidRPr="00281007" w:rsidRDefault="00EC1158" w:rsidP="00EC1158">
            <w:pPr>
              <w:pStyle w:val="AngsanaNew"/>
              <w:spacing w:after="100" w:afterAutospacing="1"/>
              <w:contextualSpacing/>
              <w:jc w:val="right"/>
              <w:rPr>
                <w:cs/>
              </w:rPr>
            </w:pPr>
            <w:r w:rsidRPr="00281007">
              <w:t>115,075,116</w:t>
            </w:r>
          </w:p>
        </w:tc>
        <w:tc>
          <w:tcPr>
            <w:tcW w:w="283" w:type="dxa"/>
            <w:tcBorders>
              <w:bottom w:val="nil"/>
            </w:tcBorders>
            <w:shd w:val="clear" w:color="auto" w:fill="auto"/>
            <w:vAlign w:val="bottom"/>
          </w:tcPr>
          <w:p w:rsidR="00EC1158" w:rsidRPr="00281007" w:rsidRDefault="00EC1158" w:rsidP="00EC1158">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tcPr>
          <w:p w:rsidR="00EC1158" w:rsidRPr="00281007" w:rsidRDefault="00EC1158" w:rsidP="00EC1158">
            <w:pPr>
              <w:tabs>
                <w:tab w:val="decimal" w:pos="792"/>
              </w:tabs>
              <w:spacing w:line="320" w:lineRule="exact"/>
              <w:jc w:val="right"/>
              <w:rPr>
                <w:rFonts w:ascii="Angsana New" w:hAnsi="Angsana New"/>
                <w:sz w:val="28"/>
              </w:rPr>
            </w:pPr>
            <w:r w:rsidRPr="00281007">
              <w:rPr>
                <w:rFonts w:ascii="Angsana New" w:hAnsi="Angsana New"/>
                <w:sz w:val="28"/>
              </w:rPr>
              <w:t>48,</w:t>
            </w:r>
            <w:r w:rsidRPr="00281007">
              <w:rPr>
                <w:rFonts w:ascii="Angsana New" w:hAnsi="Angsana New" w:hint="cs"/>
                <w:sz w:val="28"/>
                <w:cs/>
              </w:rPr>
              <w:t>4</w:t>
            </w:r>
            <w:r w:rsidRPr="00281007">
              <w:rPr>
                <w:rFonts w:ascii="Angsana New" w:hAnsi="Angsana New"/>
                <w:sz w:val="28"/>
              </w:rPr>
              <w:t>92</w:t>
            </w:r>
            <w:r w:rsidRPr="00281007">
              <w:rPr>
                <w:rFonts w:ascii="Angsana New" w:hAnsi="Angsana New" w:hint="cs"/>
                <w:sz w:val="28"/>
                <w:cs/>
              </w:rPr>
              <w:t>,</w:t>
            </w:r>
            <w:r w:rsidRPr="00281007">
              <w:rPr>
                <w:rFonts w:ascii="Angsana New" w:hAnsi="Angsana New"/>
                <w:sz w:val="28"/>
              </w:rPr>
              <w:t>495</w:t>
            </w:r>
          </w:p>
        </w:tc>
        <w:tc>
          <w:tcPr>
            <w:tcW w:w="283" w:type="dxa"/>
            <w:tcBorders>
              <w:bottom w:val="nil"/>
            </w:tcBorders>
            <w:shd w:val="clear" w:color="auto" w:fill="auto"/>
            <w:vAlign w:val="bottom"/>
          </w:tcPr>
          <w:p w:rsidR="00EC1158" w:rsidRPr="00281007" w:rsidRDefault="00EC1158" w:rsidP="00EC1158">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rsidR="00EC1158" w:rsidRPr="00281007" w:rsidRDefault="00EC1158" w:rsidP="00EC1158">
            <w:pPr>
              <w:pStyle w:val="AngsanaNew"/>
              <w:spacing w:after="100" w:afterAutospacing="1"/>
              <w:contextualSpacing/>
              <w:jc w:val="right"/>
              <w:rPr>
                <w:cs/>
              </w:rPr>
            </w:pPr>
            <w:r w:rsidRPr="00281007">
              <w:t>111,107,102</w:t>
            </w:r>
          </w:p>
        </w:tc>
        <w:tc>
          <w:tcPr>
            <w:tcW w:w="284" w:type="dxa"/>
            <w:tcBorders>
              <w:bottom w:val="nil"/>
            </w:tcBorders>
            <w:shd w:val="clear" w:color="auto" w:fill="auto"/>
            <w:vAlign w:val="center"/>
          </w:tcPr>
          <w:p w:rsidR="00EC1158" w:rsidRPr="00281007" w:rsidRDefault="00EC1158" w:rsidP="00EC1158">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tcPr>
          <w:p w:rsidR="00EC1158" w:rsidRPr="00281007" w:rsidRDefault="00EC1158" w:rsidP="00EC1158">
            <w:pPr>
              <w:tabs>
                <w:tab w:val="decimal" w:pos="792"/>
              </w:tabs>
              <w:spacing w:line="320" w:lineRule="exact"/>
              <w:jc w:val="right"/>
              <w:rPr>
                <w:rFonts w:ascii="Angsana New" w:hAnsi="Angsana New"/>
                <w:sz w:val="28"/>
              </w:rPr>
            </w:pPr>
            <w:r w:rsidRPr="00281007">
              <w:rPr>
                <w:rFonts w:ascii="Angsana New" w:hAnsi="Angsana New"/>
                <w:sz w:val="28"/>
              </w:rPr>
              <w:t>42,941,390</w:t>
            </w:r>
          </w:p>
        </w:tc>
      </w:tr>
      <w:tr w:rsidR="00EC1158" w:rsidRPr="00281007" w:rsidTr="00925738">
        <w:trPr>
          <w:trHeight w:val="379"/>
        </w:trPr>
        <w:tc>
          <w:tcPr>
            <w:tcW w:w="2531" w:type="dxa"/>
            <w:tcBorders>
              <w:bottom w:val="nil"/>
            </w:tcBorders>
          </w:tcPr>
          <w:p w:rsidR="00EC1158" w:rsidRPr="00281007" w:rsidRDefault="00EC1158" w:rsidP="00EC1158">
            <w:pPr>
              <w:tabs>
                <w:tab w:val="left" w:pos="900"/>
                <w:tab w:val="left" w:pos="1440"/>
                <w:tab w:val="right" w:pos="5490"/>
                <w:tab w:val="right" w:pos="7740"/>
                <w:tab w:val="right" w:pos="9180"/>
              </w:tabs>
              <w:ind w:left="155" w:right="-45" w:hanging="236"/>
              <w:jc w:val="thaiDistribute"/>
              <w:rPr>
                <w:rFonts w:ascii="Angsana New" w:hAnsi="Angsana New"/>
                <w:sz w:val="28"/>
              </w:rPr>
            </w:pPr>
            <w:r w:rsidRPr="00281007">
              <w:rPr>
                <w:rFonts w:ascii="Angsana New" w:hAnsi="Angsana New"/>
                <w:sz w:val="28"/>
              </w:rPr>
              <w:t>Cash and Cash equivalents</w:t>
            </w:r>
          </w:p>
        </w:tc>
        <w:tc>
          <w:tcPr>
            <w:tcW w:w="1276" w:type="dxa"/>
            <w:tcBorders>
              <w:top w:val="single" w:sz="4" w:space="0" w:color="auto"/>
              <w:bottom w:val="double" w:sz="4" w:space="0" w:color="auto"/>
            </w:tcBorders>
            <w:shd w:val="clear" w:color="auto" w:fill="auto"/>
            <w:vAlign w:val="bottom"/>
          </w:tcPr>
          <w:p w:rsidR="00EC1158" w:rsidRPr="00281007" w:rsidRDefault="00EC1158" w:rsidP="00EC1158">
            <w:pPr>
              <w:pStyle w:val="AngsanaNew"/>
              <w:spacing w:after="100" w:afterAutospacing="1"/>
              <w:contextualSpacing/>
              <w:jc w:val="right"/>
            </w:pPr>
            <w:r w:rsidRPr="00281007">
              <w:t>115,076,942</w:t>
            </w:r>
          </w:p>
        </w:tc>
        <w:tc>
          <w:tcPr>
            <w:tcW w:w="283" w:type="dxa"/>
            <w:tcBorders>
              <w:bottom w:val="nil"/>
            </w:tcBorders>
            <w:shd w:val="clear" w:color="auto" w:fill="auto"/>
            <w:vAlign w:val="bottom"/>
          </w:tcPr>
          <w:p w:rsidR="00EC1158" w:rsidRPr="00281007" w:rsidRDefault="00EC1158" w:rsidP="00EC1158">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tcPr>
          <w:p w:rsidR="00EC1158" w:rsidRPr="00281007" w:rsidRDefault="00EC1158" w:rsidP="00EC1158">
            <w:pPr>
              <w:tabs>
                <w:tab w:val="decimal" w:pos="792"/>
              </w:tabs>
              <w:spacing w:line="320" w:lineRule="exact"/>
              <w:jc w:val="right"/>
              <w:rPr>
                <w:rFonts w:ascii="Angsana New" w:hAnsi="Angsana New"/>
                <w:sz w:val="28"/>
              </w:rPr>
            </w:pPr>
            <w:r w:rsidRPr="00281007">
              <w:rPr>
                <w:rFonts w:ascii="Angsana New" w:hAnsi="Angsana New"/>
                <w:sz w:val="28"/>
              </w:rPr>
              <w:t>48,512,741</w:t>
            </w:r>
          </w:p>
        </w:tc>
        <w:tc>
          <w:tcPr>
            <w:tcW w:w="283" w:type="dxa"/>
            <w:tcBorders>
              <w:bottom w:val="nil"/>
            </w:tcBorders>
            <w:shd w:val="clear" w:color="auto" w:fill="auto"/>
            <w:vAlign w:val="bottom"/>
          </w:tcPr>
          <w:p w:rsidR="00EC1158" w:rsidRPr="00281007" w:rsidRDefault="00EC1158" w:rsidP="00EC1158">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rsidR="00EC1158" w:rsidRPr="00281007" w:rsidRDefault="00EC1158" w:rsidP="00EC1158">
            <w:pPr>
              <w:pStyle w:val="AngsanaNew"/>
              <w:spacing w:after="100" w:afterAutospacing="1"/>
              <w:contextualSpacing/>
              <w:jc w:val="right"/>
              <w:rPr>
                <w:cs/>
              </w:rPr>
            </w:pPr>
            <w:r w:rsidRPr="00281007">
              <w:t>111,107,102</w:t>
            </w:r>
          </w:p>
        </w:tc>
        <w:tc>
          <w:tcPr>
            <w:tcW w:w="284" w:type="dxa"/>
            <w:tcBorders>
              <w:bottom w:val="nil"/>
            </w:tcBorders>
            <w:shd w:val="clear" w:color="auto" w:fill="auto"/>
            <w:vAlign w:val="center"/>
          </w:tcPr>
          <w:p w:rsidR="00EC1158" w:rsidRPr="00281007" w:rsidRDefault="00EC1158" w:rsidP="00EC1158">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tcPr>
          <w:p w:rsidR="00EC1158" w:rsidRPr="00281007" w:rsidRDefault="00EC1158" w:rsidP="00EC1158">
            <w:pPr>
              <w:tabs>
                <w:tab w:val="decimal" w:pos="792"/>
              </w:tabs>
              <w:spacing w:line="320" w:lineRule="exact"/>
              <w:jc w:val="right"/>
              <w:rPr>
                <w:rFonts w:ascii="Angsana New" w:hAnsi="Angsana New"/>
                <w:sz w:val="28"/>
                <w:cs/>
              </w:rPr>
            </w:pPr>
            <w:r w:rsidRPr="00281007">
              <w:rPr>
                <w:rFonts w:ascii="Angsana New" w:hAnsi="Angsana New"/>
                <w:sz w:val="28"/>
              </w:rPr>
              <w:t>42,941,390</w:t>
            </w:r>
          </w:p>
        </w:tc>
      </w:tr>
    </w:tbl>
    <w:p w:rsidR="00B73C62" w:rsidRPr="00281007" w:rsidRDefault="00B73C62" w:rsidP="00B73C62">
      <w:pPr>
        <w:spacing w:before="120"/>
        <w:ind w:left="539"/>
        <w:jc w:val="thaiDistribute"/>
        <w:rPr>
          <w:rFonts w:asciiTheme="majorBidi" w:hAnsiTheme="majorBidi" w:cstheme="majorBidi"/>
          <w:spacing w:val="-2"/>
          <w:sz w:val="28"/>
        </w:rPr>
      </w:pPr>
      <w:r w:rsidRPr="00281007">
        <w:rPr>
          <w:rFonts w:asciiTheme="majorBidi" w:hAnsiTheme="majorBidi" w:cstheme="majorBidi"/>
          <w:spacing w:val="-2"/>
          <w:sz w:val="28"/>
        </w:rPr>
        <w:t>As at December 31, 2018, cash at banks</w:t>
      </w:r>
      <w:r w:rsidRPr="00281007">
        <w:rPr>
          <w:rFonts w:asciiTheme="majorBidi" w:hAnsiTheme="majorBidi"/>
          <w:spacing w:val="-2"/>
          <w:sz w:val="28"/>
          <w:cs/>
        </w:rPr>
        <w:t>-</w:t>
      </w:r>
      <w:r w:rsidRPr="00281007">
        <w:rPr>
          <w:rFonts w:asciiTheme="majorBidi" w:hAnsiTheme="majorBidi" w:cstheme="majorBidi"/>
          <w:spacing w:val="-2"/>
          <w:sz w:val="28"/>
        </w:rPr>
        <w:t xml:space="preserve">saving accounts carry interest at the rates </w:t>
      </w:r>
      <w:r w:rsidR="008B193C" w:rsidRPr="00281007">
        <w:rPr>
          <w:rFonts w:asciiTheme="majorBidi" w:hAnsiTheme="majorBidi" w:cstheme="majorBidi"/>
          <w:spacing w:val="-2"/>
          <w:sz w:val="28"/>
        </w:rPr>
        <w:t>of 0.125</w:t>
      </w:r>
      <w:r w:rsidR="00EC1158" w:rsidRPr="00281007">
        <w:rPr>
          <w:rFonts w:asciiTheme="majorBidi" w:hAnsiTheme="majorBidi"/>
          <w:spacing w:val="-2"/>
          <w:sz w:val="28"/>
          <w:cs/>
        </w:rPr>
        <w:t xml:space="preserve">% - </w:t>
      </w:r>
      <w:r w:rsidR="00EC1158" w:rsidRPr="00281007">
        <w:rPr>
          <w:rFonts w:asciiTheme="majorBidi" w:hAnsiTheme="majorBidi" w:cstheme="majorBidi"/>
          <w:spacing w:val="-2"/>
          <w:sz w:val="28"/>
        </w:rPr>
        <w:t>0</w:t>
      </w:r>
      <w:r w:rsidR="00EC1158" w:rsidRPr="00281007">
        <w:rPr>
          <w:rFonts w:asciiTheme="majorBidi" w:hAnsiTheme="majorBidi"/>
          <w:spacing w:val="-2"/>
          <w:sz w:val="28"/>
          <w:cs/>
        </w:rPr>
        <w:t>.</w:t>
      </w:r>
      <w:r w:rsidR="00EC1158" w:rsidRPr="00281007">
        <w:rPr>
          <w:rFonts w:asciiTheme="majorBidi" w:hAnsiTheme="majorBidi" w:cstheme="majorBidi" w:hint="cs"/>
          <w:spacing w:val="-2"/>
          <w:sz w:val="28"/>
          <w:cs/>
        </w:rPr>
        <w:t>75</w:t>
      </w:r>
      <w:r w:rsidR="00EC1158" w:rsidRPr="00281007">
        <w:rPr>
          <w:rFonts w:asciiTheme="majorBidi" w:hAnsiTheme="majorBidi"/>
          <w:spacing w:val="-2"/>
          <w:sz w:val="28"/>
          <w:cs/>
        </w:rPr>
        <w:t xml:space="preserve">% </w:t>
      </w:r>
      <w:r w:rsidRPr="00281007">
        <w:rPr>
          <w:rFonts w:asciiTheme="majorBidi" w:hAnsiTheme="majorBidi" w:cstheme="majorBidi"/>
          <w:spacing w:val="-2"/>
          <w:sz w:val="28"/>
        </w:rPr>
        <w:t xml:space="preserve">per annum </w:t>
      </w:r>
      <w:r w:rsidRPr="00281007">
        <w:rPr>
          <w:rFonts w:asciiTheme="majorBidi" w:hAnsiTheme="majorBidi"/>
          <w:spacing w:val="-2"/>
          <w:sz w:val="28"/>
          <w:cs/>
        </w:rPr>
        <w:t>(</w:t>
      </w:r>
      <w:r w:rsidRPr="00281007">
        <w:rPr>
          <w:rFonts w:asciiTheme="majorBidi" w:hAnsiTheme="majorBidi" w:cstheme="majorBidi"/>
          <w:spacing w:val="-2"/>
          <w:sz w:val="28"/>
        </w:rPr>
        <w:t>2017</w:t>
      </w:r>
      <w:r w:rsidRPr="00281007">
        <w:rPr>
          <w:rFonts w:asciiTheme="majorBidi" w:hAnsiTheme="majorBidi"/>
          <w:spacing w:val="-2"/>
          <w:sz w:val="28"/>
          <w:cs/>
        </w:rPr>
        <w:t xml:space="preserve">: </w:t>
      </w:r>
      <w:r w:rsidRPr="00281007">
        <w:rPr>
          <w:rFonts w:asciiTheme="majorBidi" w:hAnsiTheme="majorBidi" w:cstheme="majorBidi"/>
          <w:spacing w:val="-2"/>
          <w:sz w:val="28"/>
        </w:rPr>
        <w:t>0</w:t>
      </w:r>
      <w:r w:rsidRPr="00281007">
        <w:rPr>
          <w:rFonts w:asciiTheme="majorBidi" w:hAnsiTheme="majorBidi"/>
          <w:spacing w:val="-2"/>
          <w:sz w:val="28"/>
          <w:cs/>
        </w:rPr>
        <w:t>.</w:t>
      </w:r>
      <w:r w:rsidR="009235C4">
        <w:rPr>
          <w:rFonts w:asciiTheme="majorBidi" w:hAnsiTheme="majorBidi" w:cstheme="majorBidi"/>
          <w:spacing w:val="-2"/>
          <w:sz w:val="28"/>
        </w:rPr>
        <w:t>3</w:t>
      </w:r>
      <w:r w:rsidRPr="00281007">
        <w:rPr>
          <w:rFonts w:asciiTheme="majorBidi" w:hAnsiTheme="majorBidi" w:cstheme="majorBidi"/>
          <w:spacing w:val="-2"/>
          <w:sz w:val="28"/>
        </w:rPr>
        <w:t>0</w:t>
      </w:r>
      <w:r w:rsidR="009235C4">
        <w:rPr>
          <w:rFonts w:asciiTheme="majorBidi" w:hAnsiTheme="majorBidi" w:cstheme="majorBidi"/>
          <w:spacing w:val="-2"/>
          <w:sz w:val="28"/>
        </w:rPr>
        <w:t xml:space="preserve"> </w:t>
      </w:r>
      <w:r w:rsidRPr="00281007">
        <w:rPr>
          <w:rFonts w:asciiTheme="majorBidi" w:hAnsiTheme="majorBidi"/>
          <w:spacing w:val="-2"/>
          <w:sz w:val="28"/>
          <w:cs/>
        </w:rPr>
        <w:t xml:space="preserve">% - </w:t>
      </w:r>
      <w:r w:rsidRPr="00281007">
        <w:rPr>
          <w:rFonts w:asciiTheme="majorBidi" w:hAnsiTheme="majorBidi" w:cstheme="majorBidi"/>
          <w:spacing w:val="-2"/>
          <w:sz w:val="28"/>
        </w:rPr>
        <w:t>0</w:t>
      </w:r>
      <w:r w:rsidRPr="00281007">
        <w:rPr>
          <w:rFonts w:asciiTheme="majorBidi" w:hAnsiTheme="majorBidi"/>
          <w:spacing w:val="-2"/>
          <w:sz w:val="28"/>
          <w:cs/>
        </w:rPr>
        <w:t>.</w:t>
      </w:r>
      <w:r w:rsidR="009235C4">
        <w:rPr>
          <w:rFonts w:asciiTheme="majorBidi" w:hAnsiTheme="majorBidi" w:cstheme="majorBidi"/>
          <w:spacing w:val="-2"/>
          <w:sz w:val="28"/>
        </w:rPr>
        <w:t xml:space="preserve">5 </w:t>
      </w:r>
      <w:r w:rsidRPr="00281007">
        <w:rPr>
          <w:rFonts w:asciiTheme="majorBidi" w:hAnsiTheme="majorBidi"/>
          <w:spacing w:val="-2"/>
          <w:sz w:val="28"/>
          <w:cs/>
        </w:rPr>
        <w:t xml:space="preserve">% </w:t>
      </w:r>
      <w:r w:rsidRPr="00281007">
        <w:rPr>
          <w:rFonts w:asciiTheme="majorBidi" w:hAnsiTheme="majorBidi" w:cstheme="majorBidi"/>
          <w:spacing w:val="-2"/>
          <w:sz w:val="28"/>
        </w:rPr>
        <w:t>per annum</w:t>
      </w:r>
      <w:r w:rsidRPr="00281007">
        <w:rPr>
          <w:rFonts w:asciiTheme="majorBidi" w:hAnsiTheme="majorBidi"/>
          <w:spacing w:val="-2"/>
          <w:sz w:val="28"/>
          <w:cs/>
        </w:rPr>
        <w:t>)</w:t>
      </w:r>
    </w:p>
    <w:p w:rsidR="00B73C62" w:rsidRPr="00281007" w:rsidRDefault="00B73C62" w:rsidP="00B73C62">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rsidR="00B73C62" w:rsidRPr="00281007" w:rsidRDefault="00B73C62" w:rsidP="00B73C62">
      <w:pPr>
        <w:pStyle w:val="BodyText3"/>
        <w:spacing w:before="120" w:after="0"/>
        <w:ind w:left="567"/>
        <w:jc w:val="thaiDistribute"/>
        <w:rPr>
          <w:rFonts w:ascii="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Pr="00281007">
        <w:rPr>
          <w:rFonts w:ascii="Angsana New" w:hAnsi="Angsana New"/>
          <w:spacing w:val="-2"/>
          <w:sz w:val="28"/>
          <w:szCs w:val="28"/>
          <w:lang w:val="en-GB"/>
        </w:rPr>
        <w:t>as at December 31, 2018 and 2017</w:t>
      </w:r>
      <w:r w:rsidRPr="00281007">
        <w:rPr>
          <w:rFonts w:ascii="Angsana New" w:eastAsia="Angsana New" w:hAnsi="Angsana New"/>
          <w:spacing w:val="-2"/>
          <w:sz w:val="28"/>
          <w:szCs w:val="28"/>
        </w:rPr>
        <w:t xml:space="preserve"> comprise the following:</w:t>
      </w:r>
    </w:p>
    <w:tbl>
      <w:tblPr>
        <w:tblW w:w="8647" w:type="dxa"/>
        <w:tblInd w:w="567" w:type="dxa"/>
        <w:tblLayout w:type="fixed"/>
        <w:tblLook w:val="0000" w:firstRow="0" w:lastRow="0" w:firstColumn="0" w:lastColumn="0" w:noHBand="0" w:noVBand="0"/>
      </w:tblPr>
      <w:tblGrid>
        <w:gridCol w:w="2977"/>
        <w:gridCol w:w="1276"/>
        <w:gridCol w:w="283"/>
        <w:gridCol w:w="1134"/>
        <w:gridCol w:w="284"/>
        <w:gridCol w:w="1276"/>
        <w:gridCol w:w="283"/>
        <w:gridCol w:w="1134"/>
      </w:tblGrid>
      <w:tr w:rsidR="00B73C62" w:rsidRPr="00281007" w:rsidTr="00EC1158">
        <w:trPr>
          <w:trHeight w:val="264"/>
          <w:tblHeader/>
        </w:trPr>
        <w:tc>
          <w:tcPr>
            <w:tcW w:w="2977" w:type="dxa"/>
          </w:tcPr>
          <w:p w:rsidR="00B73C62" w:rsidRPr="00281007" w:rsidRDefault="00B73C62" w:rsidP="00124C88">
            <w:pPr>
              <w:rPr>
                <w:rFonts w:ascii="Angsana New" w:hAnsi="Angsana New"/>
                <w:sz w:val="28"/>
              </w:rPr>
            </w:pPr>
          </w:p>
        </w:tc>
        <w:tc>
          <w:tcPr>
            <w:tcW w:w="5670" w:type="dxa"/>
            <w:gridSpan w:val="7"/>
            <w:tcBorders>
              <w:bottom w:val="single" w:sz="4" w:space="0" w:color="auto"/>
            </w:tcBorders>
            <w:vAlign w:val="bottom"/>
          </w:tcPr>
          <w:p w:rsidR="00B73C62" w:rsidRPr="00281007" w:rsidRDefault="00B73C6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 Baht)</w:t>
            </w:r>
          </w:p>
        </w:tc>
      </w:tr>
      <w:tr w:rsidR="00B73C62" w:rsidRPr="00281007" w:rsidTr="00EC1158">
        <w:trPr>
          <w:cantSplit/>
          <w:tblHeader/>
        </w:trPr>
        <w:tc>
          <w:tcPr>
            <w:tcW w:w="2977" w:type="dxa"/>
          </w:tcPr>
          <w:p w:rsidR="00B73C62" w:rsidRPr="00281007" w:rsidRDefault="00B73C62" w:rsidP="00124C88">
            <w:pPr>
              <w:rPr>
                <w:rFonts w:ascii="Angsana New" w:hAnsi="Angsana New"/>
                <w:sz w:val="28"/>
              </w:rPr>
            </w:pPr>
          </w:p>
        </w:tc>
        <w:tc>
          <w:tcPr>
            <w:tcW w:w="2693" w:type="dxa"/>
            <w:gridSpan w:val="3"/>
            <w:tcBorders>
              <w:top w:val="single" w:sz="4" w:space="0" w:color="auto"/>
              <w:bottom w:val="single" w:sz="4" w:space="0" w:color="auto"/>
            </w:tcBorders>
            <w:vAlign w:val="bottom"/>
          </w:tcPr>
          <w:p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rsidR="00B73C62" w:rsidRPr="00281007" w:rsidRDefault="00B73C62" w:rsidP="00124C88">
            <w:pPr>
              <w:jc w:val="center"/>
              <w:rPr>
                <w:rFonts w:ascii="Angsana New" w:hAnsi="Angsana New"/>
                <w:sz w:val="28"/>
                <w:cs/>
              </w:rPr>
            </w:pPr>
          </w:p>
        </w:tc>
        <w:tc>
          <w:tcPr>
            <w:tcW w:w="2693" w:type="dxa"/>
            <w:gridSpan w:val="3"/>
            <w:tcBorders>
              <w:top w:val="single" w:sz="4" w:space="0" w:color="auto"/>
              <w:bottom w:val="single" w:sz="4" w:space="0" w:color="auto"/>
            </w:tcBorders>
            <w:vAlign w:val="bottom"/>
          </w:tcPr>
          <w:p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B73C62" w:rsidRPr="00281007" w:rsidTr="00EC1158">
        <w:trPr>
          <w:trHeight w:val="905"/>
          <w:tblHeader/>
        </w:trPr>
        <w:tc>
          <w:tcPr>
            <w:tcW w:w="2977" w:type="dxa"/>
            <w:shd w:val="clear" w:color="auto" w:fill="auto"/>
          </w:tcPr>
          <w:p w:rsidR="00B73C62" w:rsidRPr="00281007" w:rsidRDefault="00B73C62" w:rsidP="00124C88">
            <w:pPr>
              <w:ind w:left="-18"/>
              <w:rPr>
                <w:rFonts w:asciiTheme="majorBidi" w:hAnsiTheme="majorBidi" w:cstheme="majorBidi"/>
                <w:sz w:val="28"/>
              </w:rPr>
            </w:pPr>
          </w:p>
          <w:p w:rsidR="00B73C62" w:rsidRPr="00281007" w:rsidRDefault="00B73C62" w:rsidP="00124C88">
            <w:pPr>
              <w:ind w:left="-18"/>
              <w:rPr>
                <w:rFonts w:asciiTheme="majorBidi" w:hAnsiTheme="majorBidi" w:cstheme="majorBidi"/>
                <w:sz w:val="28"/>
              </w:rPr>
            </w:pPr>
          </w:p>
          <w:p w:rsidR="00B73C62" w:rsidRPr="00281007" w:rsidRDefault="00B73C62" w:rsidP="00124C88">
            <w:pPr>
              <w:ind w:left="-18"/>
              <w:rPr>
                <w:rFonts w:asciiTheme="majorBidi" w:hAnsiTheme="majorBidi" w:cstheme="majorBidi"/>
                <w:sz w:val="28"/>
              </w:rPr>
            </w:pPr>
          </w:p>
        </w:tc>
        <w:tc>
          <w:tcPr>
            <w:tcW w:w="1276" w:type="dxa"/>
            <w:tcBorders>
              <w:bottom w:val="single" w:sz="4" w:space="0" w:color="auto"/>
            </w:tcBorders>
            <w:shd w:val="clear" w:color="auto" w:fill="auto"/>
            <w:vAlign w:val="bottom"/>
          </w:tcPr>
          <w:p w:rsidR="00B73C62" w:rsidRPr="00281007" w:rsidRDefault="00B73C62"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B73C62" w:rsidRPr="00281007" w:rsidRDefault="00B73C62" w:rsidP="00124C88">
            <w:pPr>
              <w:ind w:right="-12"/>
              <w:jc w:val="center"/>
              <w:rPr>
                <w:rFonts w:asciiTheme="majorBidi" w:hAnsiTheme="majorBidi" w:cstheme="majorBidi"/>
                <w:sz w:val="28"/>
              </w:rPr>
            </w:pPr>
            <w:r w:rsidRPr="00281007">
              <w:rPr>
                <w:rFonts w:ascii="Angsana New" w:hAnsi="Angsana New"/>
                <w:sz w:val="28"/>
              </w:rPr>
              <w:t>December 31,</w:t>
            </w:r>
          </w:p>
          <w:p w:rsidR="00B73C62" w:rsidRDefault="00B73C62" w:rsidP="00124C88">
            <w:pPr>
              <w:ind w:right="-12"/>
              <w:jc w:val="center"/>
              <w:rPr>
                <w:rFonts w:asciiTheme="majorBidi" w:hAnsiTheme="majorBidi" w:cstheme="majorBidi"/>
                <w:sz w:val="28"/>
              </w:rPr>
            </w:pPr>
            <w:r w:rsidRPr="00281007">
              <w:rPr>
                <w:rFonts w:ascii="Angsana New" w:hAnsi="Angsana New"/>
                <w:sz w:val="28"/>
              </w:rPr>
              <w:t>2018</w:t>
            </w:r>
          </w:p>
          <w:p w:rsidR="009235C4" w:rsidRPr="00281007" w:rsidRDefault="00347A70" w:rsidP="009235C4">
            <w:pPr>
              <w:ind w:right="-12"/>
              <w:jc w:val="center"/>
              <w:rPr>
                <w:rFonts w:asciiTheme="majorBidi" w:hAnsiTheme="majorBidi" w:cstheme="majorBidi"/>
                <w:sz w:val="28"/>
              </w:rPr>
            </w:pPr>
            <w:r>
              <w:rPr>
                <w:rFonts w:asciiTheme="majorBidi" w:hAnsiTheme="majorBidi" w:cstheme="majorBidi"/>
                <w:sz w:val="28"/>
              </w:rPr>
              <w:t>(Restated)</w:t>
            </w:r>
          </w:p>
        </w:tc>
        <w:tc>
          <w:tcPr>
            <w:tcW w:w="283" w:type="dxa"/>
            <w:shd w:val="clear" w:color="auto" w:fill="auto"/>
            <w:vAlign w:val="bottom"/>
          </w:tcPr>
          <w:p w:rsidR="00B73C62" w:rsidRPr="00281007" w:rsidRDefault="00B73C62" w:rsidP="00124C88">
            <w:pPr>
              <w:jc w:val="center"/>
              <w:rPr>
                <w:rFonts w:asciiTheme="majorBidi" w:hAnsiTheme="majorBidi" w:cstheme="majorBidi"/>
                <w:sz w:val="28"/>
              </w:rPr>
            </w:pPr>
          </w:p>
          <w:p w:rsidR="00B73C62" w:rsidRPr="00281007" w:rsidRDefault="00B73C62" w:rsidP="00124C88">
            <w:pPr>
              <w:jc w:val="center"/>
              <w:rPr>
                <w:rFonts w:asciiTheme="majorBidi" w:hAnsiTheme="majorBidi" w:cstheme="majorBidi"/>
                <w:sz w:val="28"/>
              </w:rPr>
            </w:pPr>
          </w:p>
          <w:p w:rsidR="00B73C62" w:rsidRPr="00281007" w:rsidRDefault="00B73C62" w:rsidP="00124C88">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rsidR="00B73C62" w:rsidRDefault="00B73C62" w:rsidP="009235C4">
            <w:pPr>
              <w:ind w:left="-108" w:right="-108"/>
              <w:jc w:val="center"/>
              <w:rPr>
                <w:rFonts w:asciiTheme="majorBidi" w:hAnsiTheme="majorBidi" w:cstheme="majorBidi"/>
                <w:sz w:val="28"/>
              </w:rPr>
            </w:pPr>
            <w:r w:rsidRPr="00281007">
              <w:rPr>
                <w:rFonts w:ascii="Angsana New" w:hAnsi="Angsana New"/>
                <w:sz w:val="28"/>
              </w:rPr>
              <w:t>December 31, 2017</w:t>
            </w:r>
          </w:p>
          <w:p w:rsidR="009235C4" w:rsidRPr="00281007" w:rsidRDefault="00347A70" w:rsidP="009235C4">
            <w:pPr>
              <w:ind w:left="-108" w:right="-108"/>
              <w:jc w:val="center"/>
              <w:rPr>
                <w:rFonts w:asciiTheme="majorBidi" w:hAnsiTheme="majorBidi" w:cstheme="majorBidi"/>
                <w:sz w:val="28"/>
              </w:rPr>
            </w:pPr>
            <w:r>
              <w:rPr>
                <w:rFonts w:asciiTheme="majorBidi" w:hAnsiTheme="majorBidi" w:cstheme="majorBidi"/>
                <w:sz w:val="28"/>
              </w:rPr>
              <w:t>(Restated)</w:t>
            </w:r>
          </w:p>
        </w:tc>
        <w:tc>
          <w:tcPr>
            <w:tcW w:w="284" w:type="dxa"/>
            <w:shd w:val="clear" w:color="auto" w:fill="auto"/>
            <w:vAlign w:val="bottom"/>
          </w:tcPr>
          <w:p w:rsidR="00B73C62" w:rsidRPr="00281007" w:rsidRDefault="00B73C62" w:rsidP="009235C4">
            <w:pPr>
              <w:jc w:val="center"/>
              <w:rPr>
                <w:rFonts w:asciiTheme="majorBidi" w:hAnsiTheme="majorBidi" w:cstheme="majorBidi"/>
                <w:sz w:val="28"/>
              </w:rPr>
            </w:pPr>
          </w:p>
        </w:tc>
        <w:tc>
          <w:tcPr>
            <w:tcW w:w="1276" w:type="dxa"/>
            <w:tcBorders>
              <w:bottom w:val="single" w:sz="4" w:space="0" w:color="auto"/>
            </w:tcBorders>
            <w:shd w:val="clear" w:color="auto" w:fill="auto"/>
            <w:vAlign w:val="bottom"/>
          </w:tcPr>
          <w:p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rsidR="00B73C62" w:rsidRPr="00281007" w:rsidRDefault="00B73C62" w:rsidP="009235C4">
            <w:pPr>
              <w:ind w:right="-12"/>
              <w:jc w:val="center"/>
              <w:rPr>
                <w:rFonts w:asciiTheme="majorBidi" w:hAnsiTheme="majorBidi" w:cstheme="majorBidi"/>
                <w:sz w:val="28"/>
              </w:rPr>
            </w:pPr>
            <w:r w:rsidRPr="00281007">
              <w:rPr>
                <w:rFonts w:ascii="Angsana New" w:hAnsi="Angsana New"/>
                <w:sz w:val="28"/>
              </w:rPr>
              <w:t>December 31,</w:t>
            </w:r>
          </w:p>
          <w:p w:rsidR="00B73C62" w:rsidRDefault="00B73C62" w:rsidP="009235C4">
            <w:pPr>
              <w:ind w:right="-12"/>
              <w:jc w:val="center"/>
              <w:rPr>
                <w:rFonts w:asciiTheme="majorBidi" w:hAnsiTheme="majorBidi" w:cstheme="majorBidi"/>
                <w:sz w:val="28"/>
              </w:rPr>
            </w:pPr>
            <w:r w:rsidRPr="00281007">
              <w:rPr>
                <w:rFonts w:ascii="Angsana New" w:hAnsi="Angsana New"/>
                <w:sz w:val="28"/>
              </w:rPr>
              <w:t>2018</w:t>
            </w:r>
          </w:p>
          <w:p w:rsidR="009235C4" w:rsidRPr="00281007" w:rsidRDefault="00347A70" w:rsidP="009235C4">
            <w:pPr>
              <w:ind w:right="-12"/>
              <w:jc w:val="center"/>
              <w:rPr>
                <w:rFonts w:asciiTheme="majorBidi" w:hAnsiTheme="majorBidi" w:cstheme="majorBidi"/>
                <w:sz w:val="28"/>
              </w:rPr>
            </w:pPr>
            <w:r>
              <w:rPr>
                <w:rFonts w:asciiTheme="majorBidi" w:hAnsiTheme="majorBidi" w:cstheme="majorBidi"/>
                <w:sz w:val="28"/>
              </w:rPr>
              <w:t>(Restated)</w:t>
            </w:r>
          </w:p>
        </w:tc>
        <w:tc>
          <w:tcPr>
            <w:tcW w:w="283" w:type="dxa"/>
            <w:shd w:val="clear" w:color="auto" w:fill="auto"/>
            <w:vAlign w:val="bottom"/>
          </w:tcPr>
          <w:p w:rsidR="00B73C62" w:rsidRPr="00281007" w:rsidRDefault="00B73C62" w:rsidP="00124C88">
            <w:pPr>
              <w:ind w:right="-12"/>
              <w:jc w:val="center"/>
              <w:rPr>
                <w:rFonts w:asciiTheme="majorBidi" w:hAnsiTheme="majorBidi" w:cstheme="majorBidi"/>
                <w:sz w:val="28"/>
              </w:rPr>
            </w:pPr>
          </w:p>
        </w:tc>
        <w:tc>
          <w:tcPr>
            <w:tcW w:w="1134" w:type="dxa"/>
            <w:tcBorders>
              <w:bottom w:val="single" w:sz="4" w:space="0" w:color="auto"/>
            </w:tcBorders>
            <w:shd w:val="clear" w:color="auto" w:fill="auto"/>
            <w:vAlign w:val="bottom"/>
          </w:tcPr>
          <w:p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rsidR="00B73C62" w:rsidRDefault="00B73C62" w:rsidP="00124C88">
            <w:pPr>
              <w:ind w:left="-250" w:right="-283"/>
              <w:jc w:val="center"/>
              <w:rPr>
                <w:rFonts w:asciiTheme="majorBidi" w:hAnsiTheme="majorBidi" w:cstheme="majorBidi"/>
                <w:sz w:val="28"/>
              </w:rPr>
            </w:pPr>
            <w:r w:rsidRPr="00281007">
              <w:rPr>
                <w:rFonts w:ascii="Angsana New" w:hAnsi="Angsana New"/>
                <w:sz w:val="28"/>
              </w:rPr>
              <w:t>December 31, 2017</w:t>
            </w:r>
          </w:p>
          <w:p w:rsidR="009235C4" w:rsidRPr="00281007" w:rsidRDefault="00347A70" w:rsidP="00124C88">
            <w:pPr>
              <w:ind w:left="-250" w:right="-283"/>
              <w:jc w:val="center"/>
              <w:rPr>
                <w:rFonts w:asciiTheme="majorBidi" w:hAnsiTheme="majorBidi" w:cstheme="majorBidi"/>
                <w:sz w:val="28"/>
              </w:rPr>
            </w:pPr>
            <w:r>
              <w:rPr>
                <w:rFonts w:asciiTheme="majorBidi" w:hAnsiTheme="majorBidi" w:cstheme="majorBidi"/>
                <w:sz w:val="28"/>
              </w:rPr>
              <w:t>(Restated)</w:t>
            </w:r>
          </w:p>
        </w:tc>
      </w:tr>
      <w:tr w:rsidR="00B73C62" w:rsidRPr="00281007" w:rsidTr="00EC1158">
        <w:tc>
          <w:tcPr>
            <w:tcW w:w="2977" w:type="dxa"/>
            <w:shd w:val="clear" w:color="auto" w:fill="auto"/>
          </w:tcPr>
          <w:p w:rsidR="00B73C62" w:rsidRPr="00281007" w:rsidRDefault="00B73C62" w:rsidP="00124C88">
            <w:pPr>
              <w:ind w:left="-108"/>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276" w:type="dxa"/>
            <w:tcBorders>
              <w:top w:val="single" w:sz="4" w:space="0" w:color="auto"/>
            </w:tcBorders>
            <w:shd w:val="clear" w:color="auto" w:fill="auto"/>
            <w:vAlign w:val="bottom"/>
          </w:tcPr>
          <w:p w:rsidR="00B73C62" w:rsidRPr="00281007" w:rsidRDefault="00B73C62" w:rsidP="00124C88">
            <w:pPr>
              <w:jc w:val="right"/>
              <w:rPr>
                <w:rFonts w:asciiTheme="majorBidi" w:hAnsiTheme="majorBidi" w:cstheme="majorBidi"/>
                <w:sz w:val="28"/>
              </w:rPr>
            </w:pPr>
          </w:p>
        </w:tc>
        <w:tc>
          <w:tcPr>
            <w:tcW w:w="283" w:type="dxa"/>
            <w:shd w:val="clear" w:color="auto" w:fill="auto"/>
            <w:vAlign w:val="bottom"/>
          </w:tcPr>
          <w:p w:rsidR="00B73C62" w:rsidRPr="00281007" w:rsidRDefault="00B73C62" w:rsidP="00124C88">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B73C62" w:rsidRPr="00281007" w:rsidRDefault="00B73C62" w:rsidP="00124C88">
            <w:pPr>
              <w:jc w:val="right"/>
              <w:rPr>
                <w:rFonts w:asciiTheme="majorBidi" w:hAnsiTheme="majorBidi" w:cstheme="majorBidi"/>
                <w:sz w:val="28"/>
              </w:rPr>
            </w:pPr>
          </w:p>
        </w:tc>
        <w:tc>
          <w:tcPr>
            <w:tcW w:w="284" w:type="dxa"/>
            <w:shd w:val="clear" w:color="auto" w:fill="auto"/>
            <w:vAlign w:val="bottom"/>
          </w:tcPr>
          <w:p w:rsidR="00B73C62" w:rsidRPr="00281007" w:rsidRDefault="00B73C62" w:rsidP="00124C88">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B73C62" w:rsidRPr="00281007" w:rsidRDefault="00B73C62" w:rsidP="00124C88">
            <w:pPr>
              <w:jc w:val="right"/>
              <w:rPr>
                <w:rFonts w:asciiTheme="majorBidi" w:hAnsiTheme="majorBidi" w:cstheme="majorBidi"/>
                <w:sz w:val="28"/>
                <w:cs/>
              </w:rPr>
            </w:pPr>
          </w:p>
        </w:tc>
        <w:tc>
          <w:tcPr>
            <w:tcW w:w="283" w:type="dxa"/>
            <w:shd w:val="clear" w:color="auto" w:fill="auto"/>
            <w:vAlign w:val="bottom"/>
          </w:tcPr>
          <w:p w:rsidR="00B73C62" w:rsidRPr="00281007" w:rsidRDefault="00B73C62" w:rsidP="00124C88">
            <w:pPr>
              <w:jc w:val="right"/>
              <w:rPr>
                <w:rFonts w:asciiTheme="majorBidi" w:hAnsiTheme="majorBidi" w:cstheme="majorBidi"/>
                <w:sz w:val="28"/>
              </w:rPr>
            </w:pPr>
          </w:p>
        </w:tc>
        <w:tc>
          <w:tcPr>
            <w:tcW w:w="1134" w:type="dxa"/>
            <w:shd w:val="clear" w:color="auto" w:fill="auto"/>
            <w:vAlign w:val="bottom"/>
          </w:tcPr>
          <w:p w:rsidR="00B73C62" w:rsidRPr="00281007" w:rsidRDefault="00B73C62" w:rsidP="00124C88">
            <w:pPr>
              <w:jc w:val="right"/>
              <w:rPr>
                <w:rFonts w:asciiTheme="majorBidi" w:hAnsiTheme="majorBidi" w:cstheme="majorBidi"/>
                <w:sz w:val="28"/>
              </w:rPr>
            </w:pPr>
          </w:p>
        </w:tc>
      </w:tr>
      <w:tr w:rsidR="00EC1158" w:rsidRPr="00281007" w:rsidTr="00EC1158">
        <w:tc>
          <w:tcPr>
            <w:tcW w:w="2977" w:type="dxa"/>
            <w:shd w:val="clear" w:color="auto" w:fill="auto"/>
          </w:tcPr>
          <w:p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p>
        </w:tc>
        <w:tc>
          <w:tcPr>
            <w:tcW w:w="1276"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283"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1134"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284"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1276" w:type="dxa"/>
            <w:shd w:val="clear" w:color="auto" w:fill="auto"/>
            <w:vAlign w:val="bottom"/>
          </w:tcPr>
          <w:p w:rsidR="00EC1158" w:rsidRPr="00281007" w:rsidRDefault="00EC1158" w:rsidP="00124C88">
            <w:pPr>
              <w:jc w:val="right"/>
              <w:rPr>
                <w:rFonts w:asciiTheme="majorBidi" w:hAnsiTheme="majorBidi" w:cstheme="majorBidi"/>
                <w:sz w:val="28"/>
                <w:cs/>
              </w:rPr>
            </w:pPr>
          </w:p>
        </w:tc>
        <w:tc>
          <w:tcPr>
            <w:tcW w:w="283" w:type="dxa"/>
            <w:shd w:val="clear" w:color="auto" w:fill="auto"/>
            <w:vAlign w:val="bottom"/>
          </w:tcPr>
          <w:p w:rsidR="00EC1158" w:rsidRPr="00281007" w:rsidRDefault="00EC1158" w:rsidP="00124C88">
            <w:pPr>
              <w:jc w:val="right"/>
              <w:rPr>
                <w:rFonts w:asciiTheme="majorBidi" w:hAnsiTheme="majorBidi" w:cstheme="majorBidi"/>
                <w:sz w:val="28"/>
              </w:rPr>
            </w:pPr>
          </w:p>
        </w:tc>
        <w:tc>
          <w:tcPr>
            <w:tcW w:w="1134" w:type="dxa"/>
            <w:shd w:val="clear" w:color="auto" w:fill="auto"/>
            <w:vAlign w:val="bottom"/>
          </w:tcPr>
          <w:p w:rsidR="00EC1158" w:rsidRPr="00281007" w:rsidRDefault="00EC1158" w:rsidP="00124C88">
            <w:pPr>
              <w:jc w:val="right"/>
              <w:rPr>
                <w:rFonts w:asciiTheme="majorBidi" w:hAnsiTheme="majorBidi" w:cstheme="majorBidi"/>
                <w:sz w:val="28"/>
              </w:rPr>
            </w:pPr>
          </w:p>
        </w:tc>
      </w:tr>
      <w:tr w:rsidR="00EC1158" w:rsidRPr="00281007" w:rsidTr="00925738">
        <w:tc>
          <w:tcPr>
            <w:tcW w:w="2977" w:type="dxa"/>
            <w:shd w:val="clear" w:color="auto" w:fill="auto"/>
          </w:tcPr>
          <w:p w:rsidR="00EC1158" w:rsidRPr="00281007" w:rsidRDefault="00EC1158" w:rsidP="00EC1158">
            <w:pPr>
              <w:ind w:left="-108"/>
              <w:rPr>
                <w:rFonts w:asciiTheme="majorBidi" w:hAnsiTheme="majorBidi" w:cstheme="majorBidi"/>
                <w:sz w:val="28"/>
                <w:cs/>
              </w:rPr>
            </w:pPr>
            <w:r w:rsidRPr="00281007">
              <w:rPr>
                <w:rFonts w:asciiTheme="majorBidi" w:hAnsiTheme="majorBidi" w:cstheme="majorBidi"/>
                <w:sz w:val="28"/>
              </w:rPr>
              <w:t xml:space="preserve">     yet due</w:t>
            </w:r>
          </w:p>
        </w:tc>
        <w:tc>
          <w:tcPr>
            <w:tcW w:w="1276" w:type="dxa"/>
            <w:shd w:val="clear" w:color="auto" w:fill="auto"/>
            <w:vAlign w:val="bottom"/>
          </w:tcPr>
          <w:p w:rsidR="00EC1158" w:rsidRPr="00281007" w:rsidRDefault="00EC1158" w:rsidP="00EC1158">
            <w:pPr>
              <w:jc w:val="right"/>
              <w:rPr>
                <w:rFonts w:asciiTheme="majorBidi" w:hAnsiTheme="majorBidi" w:cstheme="majorBidi"/>
                <w:sz w:val="28"/>
              </w:rPr>
            </w:pPr>
          </w:p>
        </w:tc>
        <w:tc>
          <w:tcPr>
            <w:tcW w:w="283" w:type="dxa"/>
            <w:shd w:val="clear" w:color="auto" w:fill="auto"/>
            <w:vAlign w:val="bottom"/>
          </w:tcPr>
          <w:p w:rsidR="00EC1158" w:rsidRPr="00281007" w:rsidRDefault="00EC1158" w:rsidP="00EC1158">
            <w:pPr>
              <w:jc w:val="right"/>
              <w:rPr>
                <w:rFonts w:asciiTheme="majorBidi" w:hAnsiTheme="majorBidi" w:cstheme="majorBidi"/>
                <w:sz w:val="28"/>
              </w:rPr>
            </w:pPr>
          </w:p>
        </w:tc>
        <w:tc>
          <w:tcPr>
            <w:tcW w:w="1134" w:type="dxa"/>
            <w:shd w:val="clear" w:color="auto" w:fill="auto"/>
            <w:vAlign w:val="bottom"/>
          </w:tcPr>
          <w:p w:rsidR="00EC1158" w:rsidRPr="00281007" w:rsidRDefault="00EC1158" w:rsidP="00EC1158">
            <w:pPr>
              <w:jc w:val="right"/>
              <w:rPr>
                <w:rFonts w:asciiTheme="majorBidi" w:hAnsiTheme="majorBidi" w:cstheme="majorBidi"/>
                <w:sz w:val="28"/>
              </w:rPr>
            </w:pPr>
          </w:p>
        </w:tc>
        <w:tc>
          <w:tcPr>
            <w:tcW w:w="284" w:type="dxa"/>
            <w:shd w:val="clear" w:color="auto" w:fill="auto"/>
            <w:vAlign w:val="bottom"/>
          </w:tcPr>
          <w:p w:rsidR="00EC1158" w:rsidRPr="00281007" w:rsidRDefault="00EC1158" w:rsidP="00EC1158">
            <w:pPr>
              <w:jc w:val="right"/>
              <w:rPr>
                <w:rFonts w:asciiTheme="majorBidi" w:hAnsiTheme="majorBidi" w:cstheme="majorBidi"/>
                <w:sz w:val="28"/>
              </w:rPr>
            </w:pPr>
          </w:p>
        </w:tc>
        <w:tc>
          <w:tcPr>
            <w:tcW w:w="1276" w:type="dxa"/>
            <w:shd w:val="clear" w:color="auto" w:fill="auto"/>
            <w:vAlign w:val="bottom"/>
          </w:tcPr>
          <w:p w:rsidR="00EC1158" w:rsidRPr="00281007" w:rsidRDefault="00EC1158" w:rsidP="00EC1158">
            <w:pPr>
              <w:jc w:val="right"/>
              <w:rPr>
                <w:rFonts w:asciiTheme="majorBidi" w:hAnsiTheme="majorBidi" w:cstheme="majorBidi"/>
                <w:sz w:val="28"/>
              </w:rPr>
            </w:pPr>
          </w:p>
        </w:tc>
        <w:tc>
          <w:tcPr>
            <w:tcW w:w="283" w:type="dxa"/>
            <w:shd w:val="clear" w:color="auto" w:fill="auto"/>
            <w:vAlign w:val="bottom"/>
          </w:tcPr>
          <w:p w:rsidR="00EC1158" w:rsidRPr="00281007" w:rsidRDefault="00EC1158" w:rsidP="00EC1158">
            <w:pPr>
              <w:jc w:val="right"/>
              <w:rPr>
                <w:rFonts w:asciiTheme="majorBidi" w:hAnsiTheme="majorBidi" w:cstheme="majorBidi"/>
                <w:sz w:val="28"/>
              </w:rPr>
            </w:pPr>
          </w:p>
        </w:tc>
        <w:tc>
          <w:tcPr>
            <w:tcW w:w="1134" w:type="dxa"/>
            <w:shd w:val="clear" w:color="auto" w:fill="auto"/>
            <w:vAlign w:val="bottom"/>
          </w:tcPr>
          <w:p w:rsidR="00EC1158" w:rsidRPr="00281007" w:rsidRDefault="00EC1158" w:rsidP="00EC1158">
            <w:pPr>
              <w:jc w:val="right"/>
              <w:rPr>
                <w:rFonts w:asciiTheme="majorBidi" w:hAnsiTheme="majorBidi" w:cstheme="majorBidi"/>
                <w:sz w:val="28"/>
              </w:rPr>
            </w:pPr>
          </w:p>
        </w:tc>
      </w:tr>
      <w:tr w:rsidR="00A325BE" w:rsidRPr="00281007" w:rsidTr="00925738">
        <w:tc>
          <w:tcPr>
            <w:tcW w:w="2977" w:type="dxa"/>
            <w:shd w:val="clear" w:color="auto" w:fill="auto"/>
          </w:tcPr>
          <w:p w:rsidR="00A325BE" w:rsidRPr="00281007" w:rsidRDefault="00A325BE" w:rsidP="00A325BE">
            <w:pPr>
              <w:ind w:left="-108"/>
              <w:rPr>
                <w:rFonts w:asciiTheme="majorBidi" w:hAnsiTheme="majorBidi" w:cstheme="majorBidi"/>
                <w:sz w:val="28"/>
              </w:rPr>
            </w:pPr>
            <w:r>
              <w:rPr>
                <w:rFonts w:asciiTheme="majorBidi" w:hAnsiTheme="majorBidi" w:cstheme="majorBidi"/>
                <w:sz w:val="28"/>
              </w:rPr>
              <w:t>Undue</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157,024</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Pr>
                <w:rFonts w:asciiTheme="majorBidi" w:hAnsiTheme="majorBidi" w:cstheme="majorBidi"/>
                <w:sz w:val="28"/>
              </w:rPr>
              <w:t>55</w:t>
            </w:r>
            <w:r w:rsidRPr="00281007">
              <w:rPr>
                <w:rFonts w:asciiTheme="majorBidi" w:hAnsiTheme="majorBidi" w:cstheme="majorBidi"/>
                <w:sz w:val="28"/>
              </w:rPr>
              <w:t>,688</w:t>
            </w:r>
          </w:p>
        </w:tc>
      </w:tr>
      <w:tr w:rsidR="00A325BE" w:rsidRPr="00281007" w:rsidTr="003C2227">
        <w:tc>
          <w:tcPr>
            <w:tcW w:w="2977" w:type="dxa"/>
            <w:shd w:val="clear" w:color="auto" w:fill="auto"/>
          </w:tcPr>
          <w:p w:rsidR="00A325BE" w:rsidRPr="00281007" w:rsidRDefault="00A325BE" w:rsidP="00A325BE">
            <w:pPr>
              <w:ind w:left="-108"/>
              <w:rPr>
                <w:rFonts w:asciiTheme="majorBidi" w:hAnsiTheme="majorBidi" w:cstheme="majorBidi"/>
                <w:sz w:val="28"/>
              </w:rPr>
            </w:pPr>
            <w:r w:rsidRPr="00281007">
              <w:rPr>
                <w:rFonts w:asciiTheme="majorBidi" w:hAnsiTheme="majorBidi" w:cstheme="majorBidi"/>
                <w:sz w:val="28"/>
              </w:rPr>
              <w:t>Overdue</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925738">
        <w:tc>
          <w:tcPr>
            <w:tcW w:w="2977" w:type="dxa"/>
            <w:shd w:val="clear" w:color="auto" w:fill="auto"/>
          </w:tcPr>
          <w:p w:rsidR="00A325BE" w:rsidRPr="00281007" w:rsidRDefault="00A325BE" w:rsidP="00A325BE">
            <w:pPr>
              <w:ind w:left="-18"/>
              <w:rPr>
                <w:rFonts w:asciiTheme="majorBidi" w:hAnsiTheme="majorBidi" w:cstheme="majorBidi"/>
                <w:sz w:val="28"/>
              </w:rPr>
            </w:pPr>
            <w:r w:rsidRPr="00281007">
              <w:rPr>
                <w:rFonts w:asciiTheme="majorBidi" w:hAnsiTheme="majorBidi" w:cstheme="majorBidi"/>
                <w:sz w:val="28"/>
              </w:rPr>
              <w:t xml:space="preserve">    Less than 3 months</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367,456</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876,232</w:t>
            </w:r>
          </w:p>
        </w:tc>
      </w:tr>
      <w:tr w:rsidR="00A325BE" w:rsidRPr="00281007" w:rsidTr="00925738">
        <w:tc>
          <w:tcPr>
            <w:tcW w:w="2977" w:type="dxa"/>
            <w:shd w:val="clear" w:color="auto" w:fill="auto"/>
          </w:tcPr>
          <w:p w:rsidR="00A325BE" w:rsidRPr="00281007" w:rsidRDefault="00A325BE" w:rsidP="00A325BE">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156,323</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r>
      <w:tr w:rsidR="00A325BE" w:rsidRPr="00281007" w:rsidTr="00925738">
        <w:tc>
          <w:tcPr>
            <w:tcW w:w="2977" w:type="dxa"/>
            <w:shd w:val="clear" w:color="auto" w:fill="auto"/>
          </w:tcPr>
          <w:p w:rsidR="00A325BE" w:rsidRPr="00281007" w:rsidRDefault="00A325BE" w:rsidP="00A325BE">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321,976</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36,968</w:t>
            </w:r>
          </w:p>
        </w:tc>
      </w:tr>
      <w:tr w:rsidR="00A325BE" w:rsidRPr="00281007" w:rsidTr="00925738">
        <w:tc>
          <w:tcPr>
            <w:tcW w:w="2977" w:type="dxa"/>
            <w:shd w:val="clear" w:color="auto" w:fill="auto"/>
          </w:tcPr>
          <w:p w:rsidR="00A325BE" w:rsidRPr="00281007" w:rsidRDefault="00A325BE" w:rsidP="00A325BE">
            <w:pPr>
              <w:ind w:left="-18"/>
              <w:rPr>
                <w:rFonts w:asciiTheme="majorBidi" w:hAnsiTheme="majorBidi" w:cstheme="majorBidi"/>
                <w:sz w:val="28"/>
              </w:rPr>
            </w:pPr>
            <w:r w:rsidRPr="00281007">
              <w:rPr>
                <w:rFonts w:asciiTheme="majorBidi" w:hAnsiTheme="majorBidi" w:cstheme="majorBidi"/>
                <w:sz w:val="28"/>
              </w:rPr>
              <w:t xml:space="preserve">    Over 12 months</w:t>
            </w:r>
          </w:p>
        </w:tc>
        <w:tc>
          <w:tcPr>
            <w:tcW w:w="1276"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703,413</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369,028</w:t>
            </w:r>
          </w:p>
        </w:tc>
      </w:tr>
      <w:tr w:rsidR="00A325BE" w:rsidRPr="00281007" w:rsidTr="00A325BE">
        <w:tc>
          <w:tcPr>
            <w:tcW w:w="2977" w:type="dxa"/>
            <w:shd w:val="clear" w:color="auto" w:fill="auto"/>
          </w:tcPr>
          <w:p w:rsidR="00A325BE" w:rsidRPr="00281007" w:rsidRDefault="00A325BE" w:rsidP="00A325BE">
            <w:pPr>
              <w:ind w:left="-108" w:right="-108"/>
              <w:rPr>
                <w:rFonts w:asciiTheme="majorBidi" w:hAnsiTheme="majorBidi" w:cstheme="majorBidi"/>
                <w:sz w:val="28"/>
              </w:rPr>
            </w:pPr>
            <w:r w:rsidRPr="00281007">
              <w:rPr>
                <w:rFonts w:asciiTheme="majorBidi" w:hAnsiTheme="majorBidi" w:cstheme="majorBidi"/>
                <w:sz w:val="28"/>
              </w:rPr>
              <w:t>Total trade receivables-related parties</w:t>
            </w:r>
          </w:p>
        </w:tc>
        <w:tc>
          <w:tcPr>
            <w:tcW w:w="1276"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1,706,192</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1,337,916</w:t>
            </w:r>
          </w:p>
        </w:tc>
      </w:tr>
      <w:tr w:rsidR="00A325BE" w:rsidRPr="00281007" w:rsidTr="00A325BE">
        <w:tc>
          <w:tcPr>
            <w:tcW w:w="2977" w:type="dxa"/>
            <w:shd w:val="clear" w:color="auto" w:fill="auto"/>
          </w:tcPr>
          <w:p w:rsidR="00A325BE" w:rsidRPr="00281007" w:rsidRDefault="00A325BE" w:rsidP="00A325BE">
            <w:pPr>
              <w:ind w:left="-108" w:right="-108"/>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EC1158">
        <w:tc>
          <w:tcPr>
            <w:tcW w:w="2977" w:type="dxa"/>
            <w:shd w:val="clear" w:color="auto" w:fill="auto"/>
          </w:tcPr>
          <w:p w:rsidR="00A325BE" w:rsidRPr="00281007" w:rsidRDefault="00A325BE" w:rsidP="00A325BE">
            <w:pPr>
              <w:ind w:left="-108" w:right="-108"/>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EC1158">
        <w:tc>
          <w:tcPr>
            <w:tcW w:w="2977" w:type="dxa"/>
            <w:shd w:val="clear" w:color="auto" w:fill="auto"/>
          </w:tcPr>
          <w:p w:rsidR="00A325BE" w:rsidRPr="00281007" w:rsidRDefault="00A325BE" w:rsidP="00A325BE">
            <w:pPr>
              <w:ind w:left="-108" w:right="-108"/>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437207">
        <w:tc>
          <w:tcPr>
            <w:tcW w:w="2977" w:type="dxa"/>
            <w:shd w:val="clear" w:color="auto" w:fill="auto"/>
          </w:tcPr>
          <w:p w:rsidR="00A325BE" w:rsidRPr="00281007" w:rsidRDefault="00A325BE" w:rsidP="00A325BE">
            <w:pPr>
              <w:ind w:left="-108"/>
              <w:rPr>
                <w:rFonts w:asciiTheme="majorBidi" w:hAnsiTheme="majorBidi" w:cstheme="majorBidi"/>
                <w:sz w:val="28"/>
              </w:rPr>
            </w:pPr>
            <w:r w:rsidRPr="00281007">
              <w:rPr>
                <w:rFonts w:asciiTheme="majorBidi" w:hAnsiTheme="majorBidi" w:cstheme="majorBidi"/>
                <w:spacing w:val="-4"/>
                <w:sz w:val="28"/>
                <w:u w:val="single"/>
              </w:rPr>
              <w:lastRenderedPageBreak/>
              <w:t>Trade receivables - non related parties</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EC1158">
        <w:tc>
          <w:tcPr>
            <w:tcW w:w="2977" w:type="dxa"/>
            <w:shd w:val="clear" w:color="auto" w:fill="auto"/>
          </w:tcPr>
          <w:p w:rsidR="00A325BE" w:rsidRPr="00281007" w:rsidRDefault="00A325BE" w:rsidP="00A325BE">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EF1729">
        <w:tc>
          <w:tcPr>
            <w:tcW w:w="2977" w:type="dxa"/>
            <w:shd w:val="clear" w:color="auto" w:fill="auto"/>
          </w:tcPr>
          <w:p w:rsidR="00A325BE" w:rsidRPr="00281007" w:rsidRDefault="00A325BE" w:rsidP="00A325BE">
            <w:pPr>
              <w:ind w:left="-108"/>
              <w:rPr>
                <w:rFonts w:asciiTheme="majorBidi" w:hAnsiTheme="majorBidi" w:cstheme="majorBidi"/>
                <w:sz w:val="28"/>
                <w:cs/>
              </w:rPr>
            </w:pPr>
            <w:r w:rsidRPr="00281007">
              <w:rPr>
                <w:rFonts w:asciiTheme="majorBidi" w:hAnsiTheme="majorBidi" w:cstheme="majorBidi"/>
                <w:sz w:val="28"/>
              </w:rPr>
              <w:t xml:space="preserve">    yet due</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EF1729">
        <w:tc>
          <w:tcPr>
            <w:tcW w:w="2977" w:type="dxa"/>
            <w:shd w:val="clear" w:color="auto" w:fill="auto"/>
          </w:tcPr>
          <w:p w:rsidR="00A325BE" w:rsidRPr="00281007" w:rsidRDefault="00A325BE" w:rsidP="00A325BE">
            <w:pPr>
              <w:ind w:left="-108"/>
              <w:rPr>
                <w:rFonts w:asciiTheme="majorBidi" w:hAnsiTheme="majorBidi" w:cstheme="majorBidi"/>
                <w:sz w:val="28"/>
              </w:rPr>
            </w:pPr>
            <w:r>
              <w:rPr>
                <w:rFonts w:asciiTheme="majorBidi" w:hAnsiTheme="majorBidi" w:cstheme="majorBidi"/>
                <w:sz w:val="28"/>
              </w:rPr>
              <w:t>Undue</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47,862,895</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50,456,803</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42,403,354</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46,909,019</w:t>
            </w:r>
          </w:p>
        </w:tc>
      </w:tr>
      <w:tr w:rsidR="00A325BE" w:rsidRPr="00281007" w:rsidTr="003C2227">
        <w:tc>
          <w:tcPr>
            <w:tcW w:w="2977" w:type="dxa"/>
            <w:shd w:val="clear" w:color="auto" w:fill="auto"/>
          </w:tcPr>
          <w:p w:rsidR="00A325BE" w:rsidRPr="00281007" w:rsidRDefault="00A325BE" w:rsidP="00A325BE">
            <w:pPr>
              <w:ind w:left="-108"/>
              <w:rPr>
                <w:rFonts w:asciiTheme="majorBidi" w:hAnsiTheme="majorBidi" w:cstheme="majorBidi"/>
                <w:sz w:val="28"/>
                <w:cs/>
              </w:rPr>
            </w:pPr>
            <w:r w:rsidRPr="00281007">
              <w:rPr>
                <w:rFonts w:asciiTheme="majorBidi" w:hAnsiTheme="majorBidi" w:cstheme="majorBidi"/>
                <w:sz w:val="28"/>
              </w:rPr>
              <w:t>Overdue</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EF1729">
        <w:tc>
          <w:tcPr>
            <w:tcW w:w="2977" w:type="dxa"/>
            <w:shd w:val="clear" w:color="auto" w:fill="auto"/>
          </w:tcPr>
          <w:p w:rsidR="00A325BE" w:rsidRPr="00281007" w:rsidRDefault="00A325BE" w:rsidP="00A325BE">
            <w:pPr>
              <w:tabs>
                <w:tab w:val="left" w:pos="2355"/>
              </w:tabs>
              <w:ind w:left="-108"/>
              <w:rPr>
                <w:rFonts w:asciiTheme="majorBidi" w:hAnsiTheme="majorBidi" w:cstheme="majorBidi"/>
                <w:sz w:val="28"/>
              </w:rPr>
            </w:pPr>
            <w:r w:rsidRPr="00281007">
              <w:rPr>
                <w:rFonts w:asciiTheme="majorBidi" w:hAnsiTheme="majorBidi" w:cstheme="majorBidi"/>
                <w:sz w:val="28"/>
              </w:rPr>
              <w:t xml:space="preserve">    Less than 3 months</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22,155,146</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tcPr>
          <w:p w:rsidR="00A325BE" w:rsidRPr="00281007" w:rsidRDefault="00A325BE" w:rsidP="00A325BE">
            <w:pPr>
              <w:pStyle w:val="Heading1"/>
              <w:tabs>
                <w:tab w:val="decimal" w:pos="792"/>
              </w:tabs>
              <w:spacing w:line="330" w:lineRule="exact"/>
              <w:ind w:left="-18"/>
              <w:jc w:val="right"/>
              <w:rPr>
                <w:rFonts w:ascii="Angsana New" w:hAnsi="Angsana New"/>
                <w:sz w:val="28"/>
              </w:rPr>
            </w:pPr>
            <w:r w:rsidRPr="00281007">
              <w:rPr>
                <w:rFonts w:ascii="Angsana New" w:hAnsi="Angsana New"/>
                <w:sz w:val="28"/>
              </w:rPr>
              <w:t>18,546,006</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20,750,157</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hint="cs"/>
                <w:sz w:val="28"/>
                <w:cs/>
              </w:rPr>
              <w:t>17,730,447</w:t>
            </w:r>
          </w:p>
        </w:tc>
      </w:tr>
      <w:tr w:rsidR="00A325BE" w:rsidRPr="00281007" w:rsidTr="00EF1729">
        <w:tc>
          <w:tcPr>
            <w:tcW w:w="2977" w:type="dxa"/>
            <w:shd w:val="clear" w:color="auto" w:fill="auto"/>
          </w:tcPr>
          <w:p w:rsidR="00A325BE" w:rsidRPr="00281007" w:rsidRDefault="00A325BE" w:rsidP="00A325BE">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855,080</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tcPr>
          <w:p w:rsidR="00A325BE" w:rsidRPr="00281007" w:rsidRDefault="00A325BE" w:rsidP="00A325BE">
            <w:pPr>
              <w:pStyle w:val="Heading1"/>
              <w:tabs>
                <w:tab w:val="decimal" w:pos="792"/>
              </w:tabs>
              <w:spacing w:line="330" w:lineRule="exact"/>
              <w:ind w:left="-18"/>
              <w:jc w:val="right"/>
              <w:rPr>
                <w:rFonts w:ascii="Angsana New" w:hAnsi="Angsana New"/>
                <w:sz w:val="28"/>
              </w:rPr>
            </w:pPr>
            <w:r w:rsidRPr="00281007">
              <w:rPr>
                <w:rFonts w:ascii="Angsana New" w:hAnsi="Angsana New"/>
                <w:sz w:val="28"/>
              </w:rPr>
              <w:t>88,157</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628,341</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45,357</w:t>
            </w:r>
          </w:p>
        </w:tc>
      </w:tr>
      <w:tr w:rsidR="00A325BE" w:rsidRPr="00281007" w:rsidTr="00EF1729">
        <w:tc>
          <w:tcPr>
            <w:tcW w:w="2977" w:type="dxa"/>
            <w:shd w:val="clear" w:color="auto" w:fill="auto"/>
          </w:tcPr>
          <w:p w:rsidR="00A325BE" w:rsidRPr="00281007" w:rsidRDefault="00A325BE" w:rsidP="00A325BE">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320,971</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tcPr>
          <w:p w:rsidR="00A325BE" w:rsidRPr="00281007" w:rsidRDefault="00A325BE" w:rsidP="00A325BE">
            <w:pPr>
              <w:pStyle w:val="Heading1"/>
              <w:tabs>
                <w:tab w:val="decimal" w:pos="792"/>
              </w:tabs>
              <w:spacing w:line="330" w:lineRule="exact"/>
              <w:ind w:left="-18"/>
              <w:jc w:val="right"/>
              <w:rPr>
                <w:rFonts w:ascii="Angsana New" w:hAnsi="Angsana New"/>
                <w:sz w:val="28"/>
              </w:rPr>
            </w:pPr>
            <w:r w:rsidRPr="00281007">
              <w:rPr>
                <w:rFonts w:ascii="Angsana New" w:hAnsi="Angsana New"/>
                <w:sz w:val="28"/>
              </w:rPr>
              <w:t>200,090</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232,180</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200,090</w:t>
            </w:r>
          </w:p>
        </w:tc>
      </w:tr>
      <w:tr w:rsidR="00A325BE" w:rsidRPr="00281007" w:rsidTr="00EF1729">
        <w:tc>
          <w:tcPr>
            <w:tcW w:w="2977" w:type="dxa"/>
            <w:shd w:val="clear" w:color="auto" w:fill="auto"/>
          </w:tcPr>
          <w:p w:rsidR="00A325BE" w:rsidRPr="00281007" w:rsidRDefault="00A325BE" w:rsidP="00A325BE">
            <w:pPr>
              <w:ind w:left="-18"/>
              <w:rPr>
                <w:rFonts w:asciiTheme="majorBidi" w:hAnsiTheme="majorBidi" w:cstheme="majorBidi"/>
                <w:sz w:val="28"/>
                <w:cs/>
              </w:rPr>
            </w:pPr>
            <w:r w:rsidRPr="00281007">
              <w:rPr>
                <w:rFonts w:asciiTheme="majorBidi" w:hAnsiTheme="majorBidi" w:cstheme="majorBidi"/>
                <w:sz w:val="28"/>
              </w:rPr>
              <w:t xml:space="preserve">   Over 12 months</w:t>
            </w:r>
          </w:p>
        </w:tc>
        <w:tc>
          <w:tcPr>
            <w:tcW w:w="1276" w:type="dxa"/>
            <w:tcBorders>
              <w:bottom w:val="single" w:sz="4" w:space="0" w:color="auto"/>
            </w:tcBorders>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111,530</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111,530</w:t>
            </w:r>
          </w:p>
        </w:tc>
      </w:tr>
      <w:tr w:rsidR="00A325BE" w:rsidRPr="00281007" w:rsidTr="00925738">
        <w:tc>
          <w:tcPr>
            <w:tcW w:w="2977" w:type="dxa"/>
            <w:shd w:val="clear" w:color="auto" w:fill="auto"/>
          </w:tcPr>
          <w:p w:rsidR="00A325BE" w:rsidRPr="00281007" w:rsidRDefault="00A325BE" w:rsidP="00A325BE">
            <w:pPr>
              <w:ind w:left="-108"/>
              <w:rPr>
                <w:rFonts w:asciiTheme="majorBidi" w:hAnsiTheme="majorBidi" w:cstheme="majorBidi"/>
                <w:sz w:val="28"/>
              </w:rPr>
            </w:pPr>
            <w:r w:rsidRPr="00281007">
              <w:rPr>
                <w:rFonts w:asciiTheme="majorBidi" w:hAnsiTheme="majorBidi" w:cstheme="majorBidi"/>
                <w:sz w:val="28"/>
              </w:rPr>
              <w:t>Total</w:t>
            </w:r>
          </w:p>
        </w:tc>
        <w:tc>
          <w:tcPr>
            <w:tcW w:w="1276" w:type="dxa"/>
            <w:tcBorders>
              <w:top w:val="single" w:sz="4" w:space="0" w:color="auto"/>
            </w:tcBorders>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71,194,092</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69,402,586</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64,014,032</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64,996,443</w:t>
            </w:r>
          </w:p>
        </w:tc>
      </w:tr>
      <w:tr w:rsidR="00A325BE" w:rsidRPr="00281007" w:rsidTr="00925738">
        <w:tc>
          <w:tcPr>
            <w:tcW w:w="2977" w:type="dxa"/>
            <w:shd w:val="clear" w:color="auto" w:fill="auto"/>
          </w:tcPr>
          <w:p w:rsidR="00A325BE" w:rsidRPr="00281007" w:rsidRDefault="00A325BE" w:rsidP="00A325BE">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doubtful debts</w:t>
            </w:r>
          </w:p>
        </w:tc>
        <w:tc>
          <w:tcPr>
            <w:tcW w:w="1276" w:type="dxa"/>
            <w:tcBorders>
              <w:bottom w:val="single" w:sz="4" w:space="0" w:color="auto"/>
            </w:tcBorders>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(323,271)</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(311,620)</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(239,434)</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(311,620)</w:t>
            </w:r>
          </w:p>
        </w:tc>
      </w:tr>
      <w:tr w:rsidR="00A325BE" w:rsidRPr="00281007" w:rsidTr="001E78A3">
        <w:tc>
          <w:tcPr>
            <w:tcW w:w="2977" w:type="dxa"/>
            <w:shd w:val="clear" w:color="auto" w:fill="auto"/>
          </w:tcPr>
          <w:p w:rsidR="00A325BE" w:rsidRPr="00281007" w:rsidRDefault="00A325BE" w:rsidP="00A325BE">
            <w:pPr>
              <w:ind w:left="-108"/>
              <w:rPr>
                <w:rFonts w:asciiTheme="majorBidi" w:hAnsiTheme="majorBidi" w:cstheme="majorBidi"/>
                <w:sz w:val="28"/>
                <w:u w:val="single"/>
              </w:rPr>
            </w:pPr>
            <w:r w:rsidRPr="00281007">
              <w:rPr>
                <w:rFonts w:asciiTheme="majorBidi" w:hAnsiTheme="majorBidi" w:cstheme="majorBidi"/>
                <w:sz w:val="28"/>
              </w:rPr>
              <w:t>Total trade receivables - unrelated</w:t>
            </w:r>
          </w:p>
        </w:tc>
        <w:tc>
          <w:tcPr>
            <w:tcW w:w="1276" w:type="dxa"/>
            <w:tcBorders>
              <w:top w:val="single" w:sz="4" w:space="0" w:color="auto"/>
            </w:tcBorders>
            <w:shd w:val="clear" w:color="auto" w:fill="auto"/>
          </w:tcPr>
          <w:p w:rsidR="00A325BE" w:rsidRPr="00281007"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1E78A3">
        <w:tc>
          <w:tcPr>
            <w:tcW w:w="2977" w:type="dxa"/>
            <w:shd w:val="clear" w:color="auto" w:fill="auto"/>
          </w:tcPr>
          <w:p w:rsidR="00A325BE" w:rsidRPr="00281007" w:rsidRDefault="00A325BE" w:rsidP="00A325BE">
            <w:pPr>
              <w:ind w:left="313"/>
              <w:rPr>
                <w:rFonts w:asciiTheme="majorBidi" w:hAnsiTheme="majorBidi" w:cstheme="majorBidi"/>
                <w:sz w:val="28"/>
              </w:rPr>
            </w:pPr>
            <w:r w:rsidRPr="00281007">
              <w:rPr>
                <w:rFonts w:asciiTheme="majorBidi" w:hAnsiTheme="majorBidi" w:cstheme="majorBidi"/>
                <w:sz w:val="28"/>
              </w:rPr>
              <w:t xml:space="preserve">parties </w:t>
            </w:r>
          </w:p>
        </w:tc>
        <w:tc>
          <w:tcPr>
            <w:tcW w:w="1276" w:type="dxa"/>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70,870,821</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69,090,966</w:t>
            </w:r>
          </w:p>
        </w:tc>
        <w:tc>
          <w:tcPr>
            <w:tcW w:w="284"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63,774,598</w:t>
            </w:r>
          </w:p>
        </w:tc>
        <w:tc>
          <w:tcPr>
            <w:tcW w:w="283"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64,684,823</w:t>
            </w:r>
          </w:p>
        </w:tc>
      </w:tr>
      <w:tr w:rsidR="00A325BE" w:rsidRPr="00281007" w:rsidTr="001E78A3">
        <w:tc>
          <w:tcPr>
            <w:tcW w:w="2977" w:type="dxa"/>
            <w:shd w:val="clear" w:color="auto" w:fill="auto"/>
          </w:tcPr>
          <w:p w:rsidR="00A325BE" w:rsidRPr="00281007" w:rsidRDefault="00A325BE" w:rsidP="00A325BE">
            <w:pPr>
              <w:ind w:left="-108" w:right="-108"/>
              <w:rPr>
                <w:rFonts w:asciiTheme="majorBidi" w:hAnsiTheme="majorBidi" w:cstheme="majorBidi"/>
                <w:sz w:val="28"/>
              </w:rPr>
            </w:pPr>
            <w:r w:rsidRPr="00281007">
              <w:rPr>
                <w:rFonts w:asciiTheme="majorBidi" w:hAnsiTheme="majorBidi" w:cstheme="majorBidi"/>
                <w:sz w:val="28"/>
              </w:rPr>
              <w:t>Other receivables - related parties</w:t>
            </w:r>
          </w:p>
        </w:tc>
        <w:tc>
          <w:tcPr>
            <w:tcW w:w="1276" w:type="dxa"/>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37,760</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19,260</w:t>
            </w:r>
          </w:p>
        </w:tc>
      </w:tr>
      <w:tr w:rsidR="00A325BE" w:rsidRPr="00281007" w:rsidTr="00EF1729">
        <w:tc>
          <w:tcPr>
            <w:tcW w:w="2977" w:type="dxa"/>
            <w:shd w:val="clear" w:color="auto" w:fill="auto"/>
          </w:tcPr>
          <w:p w:rsidR="00A325BE" w:rsidRPr="00281007" w:rsidRDefault="00A325BE" w:rsidP="00A325BE">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276" w:type="dxa"/>
            <w:tcBorders>
              <w:bottom w:val="single" w:sz="4" w:space="0" w:color="auto"/>
            </w:tcBorders>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13,918,572</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15,335,840</w:t>
            </w: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r>
              <w:rPr>
                <w:rFonts w:asciiTheme="majorBidi" w:hAnsiTheme="majorBidi" w:cstheme="majorBidi"/>
                <w:sz w:val="28"/>
              </w:rPr>
              <w:t>13,349,461</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tcPr>
          <w:p w:rsidR="00A325BE" w:rsidRPr="00281007" w:rsidRDefault="00A325BE" w:rsidP="00A325BE">
            <w:pPr>
              <w:jc w:val="right"/>
              <w:rPr>
                <w:rFonts w:asciiTheme="majorBidi" w:hAnsiTheme="majorBidi" w:cstheme="majorBidi"/>
                <w:sz w:val="28"/>
              </w:rPr>
            </w:pPr>
            <w:r>
              <w:rPr>
                <w:rFonts w:asciiTheme="majorBidi" w:hAnsiTheme="majorBidi" w:cstheme="majorBidi"/>
                <w:sz w:val="28"/>
              </w:rPr>
              <w:t>16,354,631</w:t>
            </w:r>
          </w:p>
        </w:tc>
      </w:tr>
      <w:tr w:rsidR="00A325BE" w:rsidRPr="00281007" w:rsidTr="00EF1729">
        <w:tc>
          <w:tcPr>
            <w:tcW w:w="2977" w:type="dxa"/>
            <w:shd w:val="clear" w:color="auto" w:fill="auto"/>
          </w:tcPr>
          <w:p w:rsidR="00A325BE" w:rsidRPr="00281007" w:rsidRDefault="00A325BE" w:rsidP="00A325BE">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p>
        </w:tc>
        <w:tc>
          <w:tcPr>
            <w:tcW w:w="1276" w:type="dxa"/>
            <w:tcBorders>
              <w:top w:val="single" w:sz="4" w:space="0" w:color="auto"/>
            </w:tcBorders>
            <w:shd w:val="clear" w:color="auto" w:fill="auto"/>
          </w:tcPr>
          <w:p w:rsidR="00A325BE" w:rsidRPr="00281007"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tcPr>
          <w:p w:rsidR="00A325BE" w:rsidRPr="00281007" w:rsidRDefault="00A325BE" w:rsidP="00A325BE">
            <w:pPr>
              <w:jc w:val="right"/>
              <w:rPr>
                <w:rFonts w:asciiTheme="majorBidi" w:hAnsiTheme="majorBidi" w:cstheme="majorBidi"/>
                <w:sz w:val="28"/>
              </w:rPr>
            </w:pPr>
          </w:p>
        </w:tc>
      </w:tr>
      <w:tr w:rsidR="00A325BE" w:rsidRPr="00281007" w:rsidTr="00E32E6E">
        <w:tc>
          <w:tcPr>
            <w:tcW w:w="2977" w:type="dxa"/>
            <w:shd w:val="clear" w:color="auto" w:fill="auto"/>
          </w:tcPr>
          <w:p w:rsidR="00A325BE" w:rsidRPr="00281007" w:rsidRDefault="00A325BE" w:rsidP="00A325BE">
            <w:pPr>
              <w:ind w:left="454" w:right="-108" w:hanging="176"/>
              <w:rPr>
                <w:rFonts w:asciiTheme="majorBidi" w:hAnsiTheme="majorBidi" w:cstheme="majorBidi"/>
                <w:sz w:val="28"/>
              </w:rPr>
            </w:pPr>
            <w:r w:rsidRPr="00281007">
              <w:rPr>
                <w:rFonts w:asciiTheme="majorBidi" w:hAnsiTheme="majorBidi" w:cstheme="majorBidi"/>
                <w:sz w:val="28"/>
              </w:rPr>
              <w:t>receivables</w:t>
            </w:r>
          </w:p>
        </w:tc>
        <w:tc>
          <w:tcPr>
            <w:tcW w:w="1276" w:type="dxa"/>
            <w:shd w:val="clear" w:color="auto" w:fill="auto"/>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sz w:val="28"/>
              </w:rPr>
              <w:t>84,789,393</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sidRPr="00281007">
              <w:rPr>
                <w:rFonts w:asciiTheme="majorBidi" w:hAnsiTheme="majorBidi" w:cstheme="majorBidi" w:hint="cs"/>
                <w:sz w:val="28"/>
                <w:cs/>
              </w:rPr>
              <w:t>84,426,806</w:t>
            </w: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r>
              <w:rPr>
                <w:rFonts w:asciiTheme="majorBidi" w:hAnsiTheme="majorBidi" w:cstheme="majorBidi"/>
                <w:sz w:val="28"/>
              </w:rPr>
              <w:t>78,868,011</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r>
              <w:rPr>
                <w:rFonts w:asciiTheme="majorBidi" w:hAnsiTheme="majorBidi" w:cstheme="majorBidi"/>
                <w:sz w:val="28"/>
              </w:rPr>
              <w:t>82,396,630</w:t>
            </w:r>
          </w:p>
        </w:tc>
      </w:tr>
      <w:tr w:rsidR="00A325BE" w:rsidRPr="00281007" w:rsidTr="00E32E6E">
        <w:tc>
          <w:tcPr>
            <w:tcW w:w="2977" w:type="dxa"/>
            <w:shd w:val="clear" w:color="auto" w:fill="auto"/>
          </w:tcPr>
          <w:p w:rsidR="00A325BE" w:rsidRPr="00281007" w:rsidRDefault="00A325BE" w:rsidP="00A325BE">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doubtful debts</w:t>
            </w:r>
          </w:p>
        </w:tc>
        <w:tc>
          <w:tcPr>
            <w:tcW w:w="1276" w:type="dxa"/>
            <w:tcBorders>
              <w:bottom w:val="single" w:sz="4" w:space="0" w:color="auto"/>
            </w:tcBorders>
            <w:shd w:val="clear" w:color="auto" w:fill="auto"/>
          </w:tcPr>
          <w:p w:rsidR="00A325BE" w:rsidRPr="00281007" w:rsidRDefault="00A325BE" w:rsidP="00A325B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cs/>
              </w:rPr>
            </w:pPr>
            <w:r>
              <w:rPr>
                <w:rFonts w:asciiTheme="majorBidi" w:hAnsiTheme="majorBidi" w:cstheme="majorBidi"/>
                <w:sz w:val="28"/>
              </w:rPr>
              <w:t>-</w:t>
            </w: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A325BE" w:rsidRDefault="00A325BE" w:rsidP="00A325BE">
            <w:pPr>
              <w:jc w:val="right"/>
              <w:rPr>
                <w:rFonts w:asciiTheme="majorBidi" w:hAnsiTheme="majorBidi" w:cstheme="majorBidi"/>
                <w:sz w:val="28"/>
              </w:rPr>
            </w:pPr>
            <w:r>
              <w:rPr>
                <w:rFonts w:asciiTheme="majorBidi" w:hAnsiTheme="majorBidi" w:cstheme="majorBidi"/>
                <w:sz w:val="28"/>
              </w:rPr>
              <w:t>(2,946,364)</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Default="00A325BE" w:rsidP="00A325BE">
            <w:pPr>
              <w:jc w:val="right"/>
              <w:rPr>
                <w:rFonts w:asciiTheme="majorBidi" w:hAnsiTheme="majorBidi" w:cstheme="majorBidi"/>
                <w:sz w:val="28"/>
              </w:rPr>
            </w:pPr>
            <w:r>
              <w:rPr>
                <w:rFonts w:asciiTheme="majorBidi" w:hAnsiTheme="majorBidi" w:cstheme="majorBidi"/>
                <w:sz w:val="28"/>
              </w:rPr>
              <w:t>(2,946,364)</w:t>
            </w:r>
          </w:p>
        </w:tc>
      </w:tr>
      <w:tr w:rsidR="00A325BE" w:rsidRPr="00281007" w:rsidTr="00E32E6E">
        <w:tc>
          <w:tcPr>
            <w:tcW w:w="2977" w:type="dxa"/>
            <w:shd w:val="clear" w:color="auto" w:fill="auto"/>
          </w:tcPr>
          <w:p w:rsidR="00A325BE" w:rsidRPr="00281007" w:rsidRDefault="00A325BE" w:rsidP="00A325BE">
            <w:pPr>
              <w:ind w:left="-108"/>
              <w:rPr>
                <w:rFonts w:asciiTheme="majorBidi" w:hAnsiTheme="majorBidi" w:cstheme="majorBidi"/>
                <w:sz w:val="28"/>
                <w:u w:val="single"/>
              </w:rPr>
            </w:pPr>
            <w:r w:rsidRPr="00281007">
              <w:rPr>
                <w:rFonts w:asciiTheme="majorBidi" w:hAnsiTheme="majorBidi" w:cstheme="majorBidi"/>
                <w:sz w:val="28"/>
              </w:rPr>
              <w:t>Total trade and other current</w:t>
            </w:r>
          </w:p>
        </w:tc>
        <w:tc>
          <w:tcPr>
            <w:tcW w:w="1276" w:type="dxa"/>
            <w:tcBorders>
              <w:top w:val="single" w:sz="4" w:space="0" w:color="auto"/>
            </w:tcBorders>
            <w:shd w:val="clear" w:color="auto" w:fill="auto"/>
          </w:tcPr>
          <w:p w:rsidR="00A325BE"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Default="00A325BE" w:rsidP="00A325BE">
            <w:pPr>
              <w:jc w:val="right"/>
              <w:rPr>
                <w:rFonts w:asciiTheme="majorBidi" w:hAnsiTheme="majorBidi" w:cstheme="majorBidi"/>
                <w:sz w:val="28"/>
              </w:rPr>
            </w:pP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A325BE"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Default="00A325BE" w:rsidP="00A325BE">
            <w:pPr>
              <w:jc w:val="right"/>
              <w:rPr>
                <w:rFonts w:asciiTheme="majorBidi" w:hAnsiTheme="majorBidi" w:cstheme="majorBidi"/>
                <w:sz w:val="28"/>
              </w:rPr>
            </w:pPr>
          </w:p>
        </w:tc>
      </w:tr>
      <w:tr w:rsidR="00A325BE" w:rsidRPr="00281007" w:rsidTr="00EF1729">
        <w:tc>
          <w:tcPr>
            <w:tcW w:w="2977" w:type="dxa"/>
            <w:shd w:val="clear" w:color="auto" w:fill="auto"/>
          </w:tcPr>
          <w:p w:rsidR="00A325BE" w:rsidRPr="00281007" w:rsidRDefault="00A325BE" w:rsidP="00A325BE">
            <w:pPr>
              <w:ind w:left="-108" w:firstLine="392"/>
              <w:rPr>
                <w:rFonts w:asciiTheme="majorBidi" w:hAnsiTheme="majorBidi" w:cstheme="majorBidi"/>
                <w:sz w:val="28"/>
                <w:u w:val="single"/>
              </w:rPr>
            </w:pPr>
            <w:r w:rsidRPr="00281007">
              <w:rPr>
                <w:rFonts w:asciiTheme="majorBidi" w:hAnsiTheme="majorBidi" w:cstheme="majorBidi"/>
                <w:sz w:val="28"/>
              </w:rPr>
              <w:t>receivables</w:t>
            </w:r>
          </w:p>
        </w:tc>
        <w:tc>
          <w:tcPr>
            <w:tcW w:w="1276" w:type="dxa"/>
            <w:shd w:val="clear" w:color="auto" w:fill="auto"/>
          </w:tcPr>
          <w:p w:rsidR="00A325BE" w:rsidRDefault="00A325BE" w:rsidP="00A325BE">
            <w:pPr>
              <w:jc w:val="right"/>
              <w:rPr>
                <w:rFonts w:asciiTheme="majorBidi" w:hAnsiTheme="majorBidi" w:cstheme="majorBidi"/>
                <w:sz w:val="28"/>
              </w:rPr>
            </w:pPr>
            <w:r>
              <w:rPr>
                <w:rFonts w:asciiTheme="majorBidi" w:hAnsiTheme="majorBidi" w:cstheme="majorBidi"/>
                <w:sz w:val="28"/>
              </w:rPr>
              <w:t>84,789,393</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Default="00A325BE" w:rsidP="00A325BE">
            <w:pPr>
              <w:jc w:val="right"/>
              <w:rPr>
                <w:rFonts w:asciiTheme="majorBidi" w:hAnsiTheme="majorBidi" w:cstheme="majorBidi"/>
                <w:sz w:val="28"/>
              </w:rPr>
            </w:pPr>
            <w:r>
              <w:rPr>
                <w:rFonts w:asciiTheme="majorBidi" w:hAnsiTheme="majorBidi" w:cstheme="majorBidi"/>
                <w:sz w:val="28"/>
              </w:rPr>
              <w:t>84,426,806</w:t>
            </w: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Default="00A325BE" w:rsidP="00A325BE">
            <w:pPr>
              <w:jc w:val="right"/>
              <w:rPr>
                <w:rFonts w:asciiTheme="majorBidi" w:hAnsiTheme="majorBidi" w:cstheme="majorBidi"/>
                <w:sz w:val="28"/>
              </w:rPr>
            </w:pPr>
            <w:r>
              <w:rPr>
                <w:rFonts w:asciiTheme="majorBidi" w:hAnsiTheme="majorBidi" w:cstheme="majorBidi"/>
                <w:sz w:val="28"/>
              </w:rPr>
              <w:t>75,921,647</w:t>
            </w: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Default="00A325BE" w:rsidP="00A325BE">
            <w:pPr>
              <w:jc w:val="right"/>
              <w:rPr>
                <w:rFonts w:asciiTheme="majorBidi" w:hAnsiTheme="majorBidi" w:cstheme="majorBidi"/>
                <w:sz w:val="28"/>
              </w:rPr>
            </w:pPr>
            <w:r>
              <w:rPr>
                <w:rFonts w:asciiTheme="majorBidi" w:hAnsiTheme="majorBidi" w:cstheme="majorBidi"/>
                <w:sz w:val="28"/>
              </w:rPr>
              <w:t>79,450,266</w:t>
            </w:r>
          </w:p>
        </w:tc>
      </w:tr>
      <w:tr w:rsidR="00A325BE" w:rsidRPr="00281007" w:rsidTr="00EF1729">
        <w:tc>
          <w:tcPr>
            <w:tcW w:w="2977" w:type="dxa"/>
            <w:shd w:val="clear" w:color="auto" w:fill="auto"/>
          </w:tcPr>
          <w:p w:rsidR="00A325BE" w:rsidRPr="00281007" w:rsidRDefault="00A325BE" w:rsidP="00A325BE">
            <w:pPr>
              <w:ind w:left="454" w:right="-108" w:hanging="567"/>
              <w:rPr>
                <w:rFonts w:asciiTheme="majorBidi" w:hAnsiTheme="majorBidi" w:cstheme="majorBidi"/>
                <w:sz w:val="28"/>
              </w:rPr>
            </w:pPr>
            <w:r w:rsidRPr="00281007">
              <w:rPr>
                <w:rFonts w:asciiTheme="majorBidi" w:hAnsiTheme="majorBidi" w:cstheme="majorBidi"/>
                <w:sz w:val="28"/>
              </w:rPr>
              <w:t>Other receivables - Prepaid service</w:t>
            </w:r>
          </w:p>
        </w:tc>
        <w:tc>
          <w:tcPr>
            <w:tcW w:w="1276" w:type="dxa"/>
            <w:shd w:val="clear" w:color="auto" w:fill="auto"/>
          </w:tcPr>
          <w:p w:rsidR="00A325BE" w:rsidRPr="00281007"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cs/>
              </w:rPr>
            </w:pP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EF1729">
        <w:tc>
          <w:tcPr>
            <w:tcW w:w="2977" w:type="dxa"/>
            <w:shd w:val="clear" w:color="auto" w:fill="auto"/>
          </w:tcPr>
          <w:p w:rsidR="00A325BE" w:rsidRPr="00281007" w:rsidRDefault="00A325BE" w:rsidP="00A325BE">
            <w:pPr>
              <w:ind w:left="454" w:right="-108" w:hanging="176"/>
              <w:rPr>
                <w:rFonts w:asciiTheme="majorBidi" w:hAnsiTheme="majorBidi" w:cstheme="majorBidi"/>
                <w:sz w:val="28"/>
                <w:u w:val="single"/>
                <w:cs/>
              </w:rPr>
            </w:pPr>
            <w:r w:rsidRPr="00281007">
              <w:rPr>
                <w:rFonts w:asciiTheme="majorBidi" w:hAnsiTheme="majorBidi" w:cstheme="majorBidi"/>
                <w:sz w:val="28"/>
              </w:rPr>
              <w:t>costs</w:t>
            </w:r>
          </w:p>
        </w:tc>
        <w:tc>
          <w:tcPr>
            <w:tcW w:w="1276" w:type="dxa"/>
            <w:tcBorders>
              <w:bottom w:val="single" w:sz="4" w:space="0" w:color="auto"/>
            </w:tcBorders>
            <w:shd w:val="clear" w:color="auto" w:fill="auto"/>
          </w:tcPr>
          <w:p w:rsidR="00A325BE" w:rsidRPr="0039504C" w:rsidRDefault="00A325BE" w:rsidP="00A325BE">
            <w:pPr>
              <w:jc w:val="right"/>
              <w:rPr>
                <w:rFonts w:asciiTheme="majorBidi" w:hAnsiTheme="majorBidi" w:cstheme="majorBidi"/>
                <w:sz w:val="28"/>
              </w:rPr>
            </w:pPr>
            <w:r>
              <w:rPr>
                <w:rFonts w:asciiTheme="majorBidi" w:hAnsiTheme="majorBidi" w:cstheme="majorBidi"/>
                <w:sz w:val="28"/>
              </w:rPr>
              <w:t>62,813,487</w:t>
            </w:r>
          </w:p>
        </w:tc>
        <w:tc>
          <w:tcPr>
            <w:tcW w:w="283" w:type="dxa"/>
            <w:shd w:val="clear" w:color="auto" w:fill="auto"/>
          </w:tcPr>
          <w:p w:rsidR="00A325BE" w:rsidRPr="0039504C"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39504C" w:rsidRDefault="00A325BE" w:rsidP="00A325BE">
            <w:pPr>
              <w:jc w:val="right"/>
              <w:rPr>
                <w:rFonts w:asciiTheme="majorBidi" w:hAnsiTheme="majorBidi" w:cstheme="majorBidi"/>
                <w:sz w:val="28"/>
              </w:rPr>
            </w:pPr>
            <w:r>
              <w:rPr>
                <w:rFonts w:asciiTheme="majorBidi" w:hAnsiTheme="majorBidi" w:cstheme="majorBidi"/>
                <w:sz w:val="28"/>
              </w:rPr>
              <w:t>55,285,362</w:t>
            </w:r>
          </w:p>
        </w:tc>
        <w:tc>
          <w:tcPr>
            <w:tcW w:w="284" w:type="dxa"/>
            <w:shd w:val="clear" w:color="auto" w:fill="auto"/>
          </w:tcPr>
          <w:p w:rsidR="00A325BE" w:rsidRPr="0039504C" w:rsidRDefault="00A325BE" w:rsidP="00A325B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A325BE" w:rsidRPr="0039504C" w:rsidRDefault="00A325BE" w:rsidP="00A325BE">
            <w:pPr>
              <w:jc w:val="right"/>
              <w:rPr>
                <w:rFonts w:asciiTheme="majorBidi" w:hAnsiTheme="majorBidi" w:cstheme="majorBidi"/>
                <w:sz w:val="28"/>
              </w:rPr>
            </w:pPr>
            <w:r>
              <w:rPr>
                <w:rFonts w:asciiTheme="majorBidi" w:hAnsiTheme="majorBidi" w:cstheme="majorBidi"/>
                <w:sz w:val="28"/>
              </w:rPr>
              <w:t>61,070,697</w:t>
            </w:r>
          </w:p>
        </w:tc>
        <w:tc>
          <w:tcPr>
            <w:tcW w:w="283" w:type="dxa"/>
            <w:shd w:val="clear" w:color="auto" w:fill="auto"/>
          </w:tcPr>
          <w:p w:rsidR="00A325BE" w:rsidRPr="0039504C" w:rsidRDefault="00A325BE" w:rsidP="00A325B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A325BE" w:rsidRPr="0039504C" w:rsidRDefault="00A325BE" w:rsidP="00A325BE">
            <w:pPr>
              <w:jc w:val="right"/>
              <w:rPr>
                <w:rFonts w:asciiTheme="majorBidi" w:hAnsiTheme="majorBidi" w:cstheme="majorBidi"/>
                <w:sz w:val="28"/>
              </w:rPr>
            </w:pPr>
            <w:r>
              <w:rPr>
                <w:rFonts w:asciiTheme="majorBidi" w:hAnsiTheme="majorBidi" w:cstheme="majorBidi"/>
                <w:sz w:val="28"/>
              </w:rPr>
              <w:t>53,746,800</w:t>
            </w:r>
          </w:p>
        </w:tc>
      </w:tr>
      <w:tr w:rsidR="00A325BE" w:rsidRPr="00281007" w:rsidTr="00EF1729">
        <w:tc>
          <w:tcPr>
            <w:tcW w:w="2977" w:type="dxa"/>
            <w:shd w:val="clear" w:color="auto" w:fill="auto"/>
          </w:tcPr>
          <w:p w:rsidR="00A325BE" w:rsidRPr="00281007" w:rsidRDefault="00A325BE" w:rsidP="00A325BE">
            <w:pPr>
              <w:ind w:left="454" w:right="-108" w:hanging="567"/>
              <w:rPr>
                <w:rFonts w:asciiTheme="majorBidi" w:hAnsiTheme="majorBidi" w:cstheme="majorBidi"/>
                <w:sz w:val="28"/>
              </w:rPr>
            </w:pPr>
            <w:r w:rsidRPr="00281007">
              <w:rPr>
                <w:rFonts w:asciiTheme="majorBidi" w:hAnsiTheme="majorBidi" w:cstheme="majorBidi"/>
                <w:sz w:val="28"/>
              </w:rPr>
              <w:t>Total trade and other current</w:t>
            </w:r>
          </w:p>
        </w:tc>
        <w:tc>
          <w:tcPr>
            <w:tcW w:w="1276" w:type="dxa"/>
            <w:tcBorders>
              <w:top w:val="single" w:sz="4" w:space="0" w:color="auto"/>
            </w:tcBorders>
            <w:shd w:val="clear" w:color="auto" w:fill="auto"/>
          </w:tcPr>
          <w:p w:rsidR="00A325BE" w:rsidRPr="00281007"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cs/>
              </w:rPr>
            </w:pPr>
          </w:p>
        </w:tc>
        <w:tc>
          <w:tcPr>
            <w:tcW w:w="284" w:type="dxa"/>
            <w:shd w:val="clear" w:color="auto" w:fill="auto"/>
          </w:tcPr>
          <w:p w:rsidR="00A325BE" w:rsidRPr="00281007" w:rsidRDefault="00A325BE" w:rsidP="00A325B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p>
        </w:tc>
        <w:tc>
          <w:tcPr>
            <w:tcW w:w="283" w:type="dxa"/>
            <w:shd w:val="clear" w:color="auto" w:fill="auto"/>
          </w:tcPr>
          <w:p w:rsidR="00A325BE" w:rsidRPr="00281007" w:rsidRDefault="00A325BE" w:rsidP="00A325B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rsidR="00A325BE" w:rsidRPr="00281007" w:rsidRDefault="00A325BE" w:rsidP="00A325BE">
            <w:pPr>
              <w:jc w:val="right"/>
              <w:rPr>
                <w:rFonts w:asciiTheme="majorBidi" w:hAnsiTheme="majorBidi" w:cstheme="majorBidi"/>
                <w:sz w:val="28"/>
              </w:rPr>
            </w:pPr>
          </w:p>
        </w:tc>
      </w:tr>
      <w:tr w:rsidR="00A325BE" w:rsidRPr="00281007" w:rsidTr="00EF1729">
        <w:tc>
          <w:tcPr>
            <w:tcW w:w="2977" w:type="dxa"/>
            <w:shd w:val="clear" w:color="auto" w:fill="auto"/>
          </w:tcPr>
          <w:p w:rsidR="00A325BE" w:rsidRPr="00281007" w:rsidRDefault="00A325BE" w:rsidP="00A325BE">
            <w:pPr>
              <w:ind w:left="454" w:right="-108" w:hanging="176"/>
              <w:rPr>
                <w:rFonts w:asciiTheme="majorBidi" w:hAnsiTheme="majorBidi" w:cstheme="majorBidi"/>
                <w:sz w:val="28"/>
              </w:rPr>
            </w:pPr>
            <w:r w:rsidRPr="00281007">
              <w:rPr>
                <w:rFonts w:asciiTheme="majorBidi" w:hAnsiTheme="majorBidi" w:cstheme="majorBidi"/>
                <w:sz w:val="28"/>
              </w:rPr>
              <w:t xml:space="preserve">receivables </w:t>
            </w:r>
          </w:p>
        </w:tc>
        <w:tc>
          <w:tcPr>
            <w:tcW w:w="1276" w:type="dxa"/>
            <w:tcBorders>
              <w:bottom w:val="double" w:sz="4" w:space="0" w:color="auto"/>
            </w:tcBorders>
            <w:shd w:val="clear" w:color="auto" w:fill="auto"/>
            <w:vAlign w:val="bottom"/>
          </w:tcPr>
          <w:p w:rsidR="00A325BE" w:rsidRPr="0039504C" w:rsidRDefault="00A325BE" w:rsidP="00A325BE">
            <w:pPr>
              <w:jc w:val="right"/>
              <w:rPr>
                <w:rFonts w:asciiTheme="majorBidi" w:hAnsiTheme="majorBidi" w:cstheme="majorBidi"/>
                <w:sz w:val="27"/>
                <w:szCs w:val="27"/>
              </w:rPr>
            </w:pPr>
            <w:r>
              <w:rPr>
                <w:rFonts w:asciiTheme="majorBidi" w:hAnsiTheme="majorBidi" w:cstheme="majorBidi"/>
                <w:sz w:val="27"/>
                <w:szCs w:val="27"/>
              </w:rPr>
              <w:t>147,602,880</w:t>
            </w:r>
          </w:p>
        </w:tc>
        <w:tc>
          <w:tcPr>
            <w:tcW w:w="283" w:type="dxa"/>
            <w:shd w:val="clear" w:color="auto" w:fill="auto"/>
          </w:tcPr>
          <w:p w:rsidR="00A325BE" w:rsidRPr="0039504C" w:rsidRDefault="00A325BE" w:rsidP="00A325BE">
            <w:pPr>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rsidR="00A325BE" w:rsidRPr="0039504C" w:rsidRDefault="00A325BE" w:rsidP="00A325BE">
            <w:pPr>
              <w:jc w:val="right"/>
              <w:rPr>
                <w:rFonts w:asciiTheme="majorBidi" w:hAnsiTheme="majorBidi" w:cstheme="majorBidi"/>
                <w:sz w:val="27"/>
                <w:szCs w:val="27"/>
                <w:cs/>
              </w:rPr>
            </w:pPr>
            <w:r>
              <w:rPr>
                <w:rFonts w:asciiTheme="majorBidi" w:hAnsiTheme="majorBidi" w:cstheme="majorBidi"/>
                <w:sz w:val="27"/>
                <w:szCs w:val="27"/>
              </w:rPr>
              <w:t>139,712,168</w:t>
            </w:r>
          </w:p>
        </w:tc>
        <w:tc>
          <w:tcPr>
            <w:tcW w:w="284" w:type="dxa"/>
            <w:shd w:val="clear" w:color="auto" w:fill="auto"/>
          </w:tcPr>
          <w:p w:rsidR="00A325BE" w:rsidRPr="0039504C" w:rsidRDefault="00A325BE" w:rsidP="00A325BE">
            <w:pPr>
              <w:jc w:val="right"/>
              <w:rPr>
                <w:rFonts w:asciiTheme="majorBidi" w:hAnsiTheme="majorBidi" w:cstheme="majorBidi"/>
                <w:sz w:val="27"/>
                <w:szCs w:val="27"/>
              </w:rPr>
            </w:pPr>
          </w:p>
        </w:tc>
        <w:tc>
          <w:tcPr>
            <w:tcW w:w="1276" w:type="dxa"/>
            <w:tcBorders>
              <w:bottom w:val="double" w:sz="4" w:space="0" w:color="auto"/>
            </w:tcBorders>
            <w:shd w:val="clear" w:color="auto" w:fill="auto"/>
            <w:vAlign w:val="bottom"/>
          </w:tcPr>
          <w:p w:rsidR="00A325BE" w:rsidRPr="0039504C" w:rsidRDefault="00A325BE" w:rsidP="00A325BE">
            <w:pPr>
              <w:jc w:val="right"/>
              <w:rPr>
                <w:rFonts w:asciiTheme="majorBidi" w:hAnsiTheme="majorBidi" w:cstheme="majorBidi"/>
                <w:sz w:val="27"/>
                <w:szCs w:val="27"/>
              </w:rPr>
            </w:pPr>
            <w:r>
              <w:rPr>
                <w:rFonts w:asciiTheme="majorBidi" w:hAnsiTheme="majorBidi" w:cstheme="majorBidi"/>
                <w:sz w:val="27"/>
                <w:szCs w:val="27"/>
              </w:rPr>
              <w:t>136,992,344</w:t>
            </w:r>
          </w:p>
        </w:tc>
        <w:tc>
          <w:tcPr>
            <w:tcW w:w="283" w:type="dxa"/>
            <w:shd w:val="clear" w:color="auto" w:fill="auto"/>
          </w:tcPr>
          <w:p w:rsidR="00A325BE" w:rsidRPr="0039504C" w:rsidRDefault="00A325BE" w:rsidP="00A325BE">
            <w:pPr>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rsidR="00A325BE" w:rsidRPr="0039504C" w:rsidRDefault="00A325BE" w:rsidP="00A325BE">
            <w:pPr>
              <w:jc w:val="right"/>
              <w:rPr>
                <w:rFonts w:asciiTheme="majorBidi" w:hAnsiTheme="majorBidi" w:cstheme="majorBidi"/>
                <w:sz w:val="27"/>
                <w:szCs w:val="27"/>
              </w:rPr>
            </w:pPr>
            <w:r>
              <w:rPr>
                <w:rFonts w:asciiTheme="majorBidi" w:hAnsiTheme="majorBidi" w:cstheme="majorBidi"/>
                <w:sz w:val="27"/>
                <w:szCs w:val="27"/>
              </w:rPr>
              <w:t>133,197,066</w:t>
            </w:r>
          </w:p>
        </w:tc>
      </w:tr>
    </w:tbl>
    <w:p w:rsidR="00E2339B" w:rsidRPr="00281007" w:rsidRDefault="00E2339B"/>
    <w:p w:rsidR="00EF1729" w:rsidRPr="00281007" w:rsidRDefault="00EF1729"/>
    <w:p w:rsidR="00EF1729" w:rsidRDefault="00EF1729"/>
    <w:p w:rsidR="007C3928" w:rsidRDefault="007C3928"/>
    <w:p w:rsidR="007C3928" w:rsidRPr="00281007" w:rsidRDefault="007C3928"/>
    <w:p w:rsidR="00EF1729" w:rsidRPr="00281007" w:rsidRDefault="00EF1729"/>
    <w:p w:rsidR="00E2339B" w:rsidRPr="00281007" w:rsidRDefault="00E2339B" w:rsidP="00D2681D">
      <w:pPr>
        <w:pStyle w:val="BodyText3"/>
        <w:spacing w:before="120" w:after="0"/>
        <w:ind w:left="567"/>
        <w:jc w:val="thaiDistribute"/>
        <w:rPr>
          <w:rFonts w:ascii="inherit" w:hAnsi="inherit"/>
          <w:color w:val="212121"/>
          <w:sz w:val="28"/>
          <w:szCs w:val="28"/>
        </w:rPr>
      </w:pPr>
      <w:r w:rsidRPr="00281007">
        <w:rPr>
          <w:rFonts w:ascii="Angsana New" w:hAnsi="Angsana New"/>
          <w:sz w:val="28"/>
          <w:szCs w:val="28"/>
        </w:rPr>
        <w:lastRenderedPageBreak/>
        <w:t>Allowance for doubtful accounts recei</w:t>
      </w:r>
      <w:r w:rsidR="005E61CF">
        <w:rPr>
          <w:rFonts w:ascii="Angsana New" w:hAnsi="Angsana New"/>
          <w:sz w:val="28"/>
          <w:szCs w:val="28"/>
        </w:rPr>
        <w:t>vable have changed during years</w:t>
      </w:r>
      <w:r w:rsidRPr="00281007">
        <w:rPr>
          <w:rFonts w:ascii="Angsana New" w:hAnsi="Angsana New"/>
          <w:sz w:val="28"/>
          <w:szCs w:val="28"/>
        </w:rPr>
        <w:t xml:space="preserve"> as follows:</w:t>
      </w:r>
    </w:p>
    <w:tbl>
      <w:tblPr>
        <w:tblW w:w="8647" w:type="dxa"/>
        <w:tblInd w:w="567" w:type="dxa"/>
        <w:tblLayout w:type="fixed"/>
        <w:tblLook w:val="0000" w:firstRow="0" w:lastRow="0" w:firstColumn="0" w:lastColumn="0" w:noHBand="0" w:noVBand="0"/>
      </w:tblPr>
      <w:tblGrid>
        <w:gridCol w:w="2552"/>
        <w:gridCol w:w="1417"/>
        <w:gridCol w:w="284"/>
        <w:gridCol w:w="1276"/>
        <w:gridCol w:w="283"/>
        <w:gridCol w:w="1276"/>
        <w:gridCol w:w="283"/>
        <w:gridCol w:w="1276"/>
      </w:tblGrid>
      <w:tr w:rsidR="00E2339B" w:rsidRPr="00281007" w:rsidTr="00037B75">
        <w:trPr>
          <w:trHeight w:val="224"/>
          <w:tblHeader/>
        </w:trPr>
        <w:tc>
          <w:tcPr>
            <w:tcW w:w="2552" w:type="dxa"/>
          </w:tcPr>
          <w:p w:rsidR="00E2339B" w:rsidRPr="00281007" w:rsidRDefault="00E2339B" w:rsidP="00124C88">
            <w:pPr>
              <w:rPr>
                <w:rFonts w:ascii="Angsana New" w:hAnsi="Angsana New"/>
                <w:sz w:val="28"/>
              </w:rPr>
            </w:pPr>
          </w:p>
        </w:tc>
        <w:tc>
          <w:tcPr>
            <w:tcW w:w="6095" w:type="dxa"/>
            <w:gridSpan w:val="7"/>
            <w:tcBorders>
              <w:bottom w:val="single" w:sz="4" w:space="0" w:color="auto"/>
            </w:tcBorders>
            <w:vAlign w:val="bottom"/>
          </w:tcPr>
          <w:p w:rsidR="00E2339B" w:rsidRPr="00281007" w:rsidRDefault="00E2339B" w:rsidP="00124C88">
            <w:pPr>
              <w:jc w:val="right"/>
              <w:rPr>
                <w:rFonts w:ascii="Angsana New" w:hAnsi="Angsana New"/>
                <w:sz w:val="28"/>
                <w:cs/>
              </w:rPr>
            </w:pPr>
            <w:r w:rsidRPr="00281007">
              <w:rPr>
                <w:rFonts w:asciiTheme="majorBidi" w:eastAsia="Arial Unicode MS" w:hAnsiTheme="majorBidi" w:cstheme="majorBidi"/>
                <w:sz w:val="28"/>
              </w:rPr>
              <w:t>(Unit : Baht)</w:t>
            </w:r>
          </w:p>
        </w:tc>
      </w:tr>
      <w:tr w:rsidR="00E2339B" w:rsidRPr="00281007" w:rsidTr="00037B75">
        <w:trPr>
          <w:tblHeader/>
        </w:trPr>
        <w:tc>
          <w:tcPr>
            <w:tcW w:w="2552" w:type="dxa"/>
          </w:tcPr>
          <w:p w:rsidR="00E2339B" w:rsidRPr="0028100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tcPr>
          <w:p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rsidTr="00037B75">
        <w:trPr>
          <w:tblHeader/>
        </w:trPr>
        <w:tc>
          <w:tcPr>
            <w:tcW w:w="2552" w:type="dxa"/>
          </w:tcPr>
          <w:p w:rsidR="00E2339B" w:rsidRPr="00281007" w:rsidRDefault="00E2339B" w:rsidP="00124C88">
            <w:pPr>
              <w:rPr>
                <w:rFonts w:ascii="Angsana New" w:hAnsi="Angsana New"/>
                <w:sz w:val="28"/>
              </w:rPr>
            </w:pPr>
          </w:p>
        </w:tc>
        <w:tc>
          <w:tcPr>
            <w:tcW w:w="1417" w:type="dxa"/>
            <w:tcBorders>
              <w:top w:val="single" w:sz="4" w:space="0" w:color="auto"/>
              <w:bottom w:val="single" w:sz="4" w:space="0" w:color="auto"/>
            </w:tcBorders>
            <w:vAlign w:val="bottom"/>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December 31,</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2018</w:t>
            </w:r>
          </w:p>
        </w:tc>
        <w:tc>
          <w:tcPr>
            <w:tcW w:w="284" w:type="dxa"/>
            <w:tcBorders>
              <w:top w:val="single" w:sz="4" w:space="0" w:color="auto"/>
            </w:tcBorders>
          </w:tcPr>
          <w:p w:rsidR="00E2339B" w:rsidRPr="00281007" w:rsidRDefault="00E2339B" w:rsidP="00124C88">
            <w:pPr>
              <w:jc w:val="center"/>
              <w:rPr>
                <w:rFonts w:ascii="Angsana New" w:hAnsi="Angsana New"/>
                <w:sz w:val="28"/>
                <w:lang w:val="en-GB"/>
              </w:rPr>
            </w:pPr>
          </w:p>
        </w:tc>
        <w:tc>
          <w:tcPr>
            <w:tcW w:w="1276" w:type="dxa"/>
            <w:tcBorders>
              <w:top w:val="single" w:sz="4" w:space="0" w:color="auto"/>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jc w:val="center"/>
              <w:rPr>
                <w:rFonts w:ascii="Angsana New" w:hAnsi="Angsana New"/>
                <w:sz w:val="28"/>
              </w:rPr>
            </w:pPr>
            <w:r w:rsidRPr="00281007">
              <w:rPr>
                <w:rFonts w:ascii="Angsana New" w:hAnsi="Angsana New"/>
                <w:sz w:val="28"/>
              </w:rPr>
              <w:t>December 31, 2017</w:t>
            </w:r>
          </w:p>
        </w:tc>
        <w:tc>
          <w:tcPr>
            <w:tcW w:w="283" w:type="dxa"/>
            <w:vMerge w:val="restart"/>
          </w:tcPr>
          <w:p w:rsidR="00E2339B" w:rsidRPr="00281007" w:rsidRDefault="00E2339B" w:rsidP="00124C88">
            <w:pPr>
              <w:jc w:val="center"/>
              <w:rPr>
                <w:rFonts w:ascii="Angsana New" w:hAnsi="Angsana New"/>
                <w:sz w:val="28"/>
                <w:lang w:val="en-GB"/>
              </w:rPr>
            </w:pPr>
          </w:p>
        </w:tc>
        <w:tc>
          <w:tcPr>
            <w:tcW w:w="1276" w:type="dxa"/>
            <w:tcBorders>
              <w:bottom w:val="single" w:sz="4" w:space="0" w:color="auto"/>
            </w:tcBorders>
            <w:vAlign w:val="bottom"/>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December 31,</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2018</w:t>
            </w:r>
          </w:p>
        </w:tc>
        <w:tc>
          <w:tcPr>
            <w:tcW w:w="283" w:type="dxa"/>
          </w:tcPr>
          <w:p w:rsidR="00E2339B" w:rsidRPr="00281007" w:rsidRDefault="00E2339B" w:rsidP="00124C88">
            <w:pPr>
              <w:jc w:val="center"/>
              <w:rPr>
                <w:rFonts w:ascii="Angsana New" w:hAnsi="Angsana New"/>
                <w:sz w:val="28"/>
              </w:rPr>
            </w:pPr>
          </w:p>
        </w:tc>
        <w:tc>
          <w:tcPr>
            <w:tcW w:w="1276" w:type="dxa"/>
            <w:tcBorders>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jc w:val="center"/>
              <w:rPr>
                <w:rFonts w:ascii="Angsana New" w:hAnsi="Angsana New"/>
                <w:sz w:val="28"/>
                <w:cs/>
              </w:rPr>
            </w:pPr>
            <w:r w:rsidRPr="00281007">
              <w:rPr>
                <w:rFonts w:ascii="Angsana New" w:hAnsi="Angsana New"/>
                <w:sz w:val="28"/>
              </w:rPr>
              <w:t>December 31, 2017</w:t>
            </w:r>
          </w:p>
        </w:tc>
      </w:tr>
      <w:tr w:rsidR="00EF1729" w:rsidRPr="00281007" w:rsidTr="00037B75">
        <w:tc>
          <w:tcPr>
            <w:tcW w:w="2552" w:type="dxa"/>
          </w:tcPr>
          <w:p w:rsidR="00EF1729" w:rsidRPr="00281007" w:rsidRDefault="00EF1729" w:rsidP="00EF1729">
            <w:pPr>
              <w:ind w:left="-108" w:right="-108"/>
              <w:rPr>
                <w:rFonts w:ascii="Angsana New" w:hAnsi="Angsana New"/>
                <w:sz w:val="28"/>
              </w:rPr>
            </w:pPr>
            <w:r w:rsidRPr="00281007">
              <w:rPr>
                <w:rFonts w:ascii="Angsana New" w:hAnsi="Angsana New"/>
                <w:sz w:val="28"/>
              </w:rPr>
              <w:t>Beginning balance</w:t>
            </w:r>
          </w:p>
        </w:tc>
        <w:tc>
          <w:tcPr>
            <w:tcW w:w="1417" w:type="dxa"/>
            <w:tcBorders>
              <w:top w:val="single" w:sz="4" w:space="0" w:color="auto"/>
            </w:tcBorders>
            <w:shd w:val="clear" w:color="auto" w:fill="auto"/>
            <w:vAlign w:val="bottom"/>
          </w:tcPr>
          <w:p w:rsidR="00EF1729" w:rsidRPr="00281007" w:rsidRDefault="00EF1729" w:rsidP="00EF1729">
            <w:pPr>
              <w:jc w:val="right"/>
              <w:rPr>
                <w:rFonts w:asciiTheme="majorBidi" w:hAnsiTheme="majorBidi" w:cstheme="majorBidi"/>
                <w:sz w:val="28"/>
                <w:cs/>
              </w:rPr>
            </w:pPr>
            <w:r w:rsidRPr="00281007">
              <w:rPr>
                <w:rFonts w:asciiTheme="majorBidi" w:hAnsiTheme="majorBidi" w:cstheme="majorBidi"/>
                <w:sz w:val="28"/>
              </w:rPr>
              <w:t>(311,620)</w:t>
            </w:r>
          </w:p>
        </w:tc>
        <w:tc>
          <w:tcPr>
            <w:tcW w:w="284"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(124,453)</w:t>
            </w:r>
          </w:p>
        </w:tc>
        <w:tc>
          <w:tcPr>
            <w:tcW w:w="283" w:type="dxa"/>
            <w:vMerge/>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(311,620)</w:t>
            </w:r>
          </w:p>
        </w:tc>
        <w:tc>
          <w:tcPr>
            <w:tcW w:w="283"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(124,453)</w:t>
            </w:r>
          </w:p>
        </w:tc>
      </w:tr>
      <w:tr w:rsidR="00EF1729" w:rsidRPr="00281007" w:rsidTr="00037B75">
        <w:tc>
          <w:tcPr>
            <w:tcW w:w="2552" w:type="dxa"/>
          </w:tcPr>
          <w:p w:rsidR="00EF1729" w:rsidRPr="00281007" w:rsidRDefault="00EF1729" w:rsidP="00EF1729">
            <w:pPr>
              <w:ind w:left="-108" w:right="-108"/>
              <w:rPr>
                <w:rFonts w:ascii="Angsana New" w:hAnsi="Angsana New"/>
                <w:sz w:val="28"/>
              </w:rPr>
            </w:pPr>
            <w:r w:rsidRPr="00281007">
              <w:rPr>
                <w:rFonts w:ascii="Angsana New" w:hAnsi="Angsana New"/>
                <w:sz w:val="28"/>
              </w:rPr>
              <w:t>Increase</w:t>
            </w:r>
          </w:p>
        </w:tc>
        <w:tc>
          <w:tcPr>
            <w:tcW w:w="1417" w:type="dxa"/>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(489,257)</w:t>
            </w:r>
          </w:p>
        </w:tc>
        <w:tc>
          <w:tcPr>
            <w:tcW w:w="284"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(324,542)</w:t>
            </w:r>
          </w:p>
        </w:tc>
        <w:tc>
          <w:tcPr>
            <w:tcW w:w="283"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(405,420)</w:t>
            </w:r>
          </w:p>
        </w:tc>
        <w:tc>
          <w:tcPr>
            <w:tcW w:w="283"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(324,542)</w:t>
            </w:r>
          </w:p>
        </w:tc>
      </w:tr>
      <w:tr w:rsidR="00EF1729" w:rsidRPr="00281007" w:rsidTr="00037B75">
        <w:trPr>
          <w:trHeight w:val="303"/>
        </w:trPr>
        <w:tc>
          <w:tcPr>
            <w:tcW w:w="2552" w:type="dxa"/>
          </w:tcPr>
          <w:p w:rsidR="00EF1729" w:rsidRPr="00281007" w:rsidRDefault="00EF1729" w:rsidP="00EF1729">
            <w:pPr>
              <w:ind w:left="-108" w:right="-108"/>
              <w:rPr>
                <w:rFonts w:ascii="Angsana New" w:hAnsi="Angsana New"/>
                <w:sz w:val="28"/>
              </w:rPr>
            </w:pPr>
            <w:r w:rsidRPr="00281007">
              <w:rPr>
                <w:rFonts w:ascii="Angsana New" w:hAnsi="Angsana New"/>
                <w:sz w:val="28"/>
              </w:rPr>
              <w:t>Decrease</w:t>
            </w:r>
          </w:p>
        </w:tc>
        <w:tc>
          <w:tcPr>
            <w:tcW w:w="1417" w:type="dxa"/>
            <w:tcBorders>
              <w:bottom w:val="sing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477,606</w:t>
            </w:r>
          </w:p>
        </w:tc>
        <w:tc>
          <w:tcPr>
            <w:tcW w:w="284"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137,375</w:t>
            </w:r>
          </w:p>
        </w:tc>
        <w:tc>
          <w:tcPr>
            <w:tcW w:w="283"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477,606</w:t>
            </w:r>
          </w:p>
        </w:tc>
        <w:tc>
          <w:tcPr>
            <w:tcW w:w="283"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137,375</w:t>
            </w:r>
          </w:p>
        </w:tc>
      </w:tr>
      <w:tr w:rsidR="00EF1729" w:rsidRPr="00281007" w:rsidTr="00037B75">
        <w:trPr>
          <w:trHeight w:val="295"/>
        </w:trPr>
        <w:tc>
          <w:tcPr>
            <w:tcW w:w="2552" w:type="dxa"/>
          </w:tcPr>
          <w:p w:rsidR="00EF1729" w:rsidRPr="00281007" w:rsidRDefault="00EF1729" w:rsidP="00EF1729">
            <w:pPr>
              <w:ind w:left="-108" w:right="-108"/>
              <w:rPr>
                <w:rFonts w:ascii="Angsana New" w:hAnsi="Angsana New"/>
                <w:sz w:val="28"/>
              </w:rPr>
            </w:pPr>
            <w:r w:rsidRPr="00281007">
              <w:rPr>
                <w:rFonts w:ascii="Angsana New" w:hAnsi="Angsana New"/>
                <w:sz w:val="28"/>
              </w:rPr>
              <w:t>Ending balance</w:t>
            </w:r>
          </w:p>
        </w:tc>
        <w:tc>
          <w:tcPr>
            <w:tcW w:w="1417" w:type="dxa"/>
            <w:tcBorders>
              <w:top w:val="single" w:sz="4" w:space="0" w:color="auto"/>
              <w:bottom w:val="doub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(323,271)</w:t>
            </w:r>
          </w:p>
        </w:tc>
        <w:tc>
          <w:tcPr>
            <w:tcW w:w="284"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(311,620)</w:t>
            </w:r>
          </w:p>
        </w:tc>
        <w:tc>
          <w:tcPr>
            <w:tcW w:w="283"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(239,434)</w:t>
            </w:r>
          </w:p>
        </w:tc>
        <w:tc>
          <w:tcPr>
            <w:tcW w:w="283" w:type="dxa"/>
            <w:shd w:val="clear" w:color="auto" w:fill="auto"/>
            <w:vAlign w:val="bottom"/>
          </w:tcPr>
          <w:p w:rsidR="00EF1729" w:rsidRPr="00281007" w:rsidRDefault="00EF1729" w:rsidP="00EF172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EF1729" w:rsidRPr="00281007" w:rsidRDefault="00EF1729" w:rsidP="00EF1729">
            <w:pPr>
              <w:jc w:val="right"/>
              <w:rPr>
                <w:rFonts w:asciiTheme="majorBidi" w:hAnsiTheme="majorBidi" w:cstheme="majorBidi"/>
                <w:sz w:val="28"/>
              </w:rPr>
            </w:pPr>
            <w:r w:rsidRPr="00281007">
              <w:rPr>
                <w:rFonts w:asciiTheme="majorBidi" w:hAnsiTheme="majorBidi" w:cstheme="majorBidi"/>
                <w:sz w:val="28"/>
              </w:rPr>
              <w:t>(311,620)</w:t>
            </w:r>
          </w:p>
        </w:tc>
      </w:tr>
    </w:tbl>
    <w:p w:rsidR="00E2339B" w:rsidRPr="00281007" w:rsidRDefault="00E2339B" w:rsidP="00037B75">
      <w:pPr>
        <w:pStyle w:val="BodyText3"/>
        <w:spacing w:before="240" w:after="0"/>
        <w:ind w:left="567"/>
        <w:jc w:val="thaiDistribute"/>
        <w:rPr>
          <w:rFonts w:ascii="Angsana New" w:hAnsi="Angsana New"/>
          <w:spacing w:val="-2"/>
          <w:sz w:val="28"/>
          <w:szCs w:val="28"/>
        </w:rPr>
      </w:pPr>
      <w:proofErr w:type="gramStart"/>
      <w:r w:rsidRPr="00281007">
        <w:rPr>
          <w:rFonts w:ascii="Angsana New" w:hAnsi="Angsana New"/>
          <w:spacing w:val="-2"/>
          <w:sz w:val="28"/>
          <w:szCs w:val="28"/>
        </w:rPr>
        <w:t>During the year 2018, the allowance for doubtful decreased.</w:t>
      </w:r>
      <w:proofErr w:type="gramEnd"/>
      <w:r w:rsidRPr="00281007">
        <w:rPr>
          <w:rFonts w:ascii="Angsana New" w:hAnsi="Angsana New"/>
          <w:spacing w:val="-2"/>
          <w:sz w:val="28"/>
          <w:szCs w:val="28"/>
        </w:rPr>
        <w:t xml:space="preserve"> The Company has written off bad debts Amount of Baht 0.46 million the company didn't adjustment because an insignificant amount. The company press the claim by letters from write off the bad debt of the revenue departure and approved write off by the Chief Executive Officer following Company Sales policy and received of payment from the receivables amount of Baht 0.02 million. </w:t>
      </w:r>
      <w:proofErr w:type="gramStart"/>
      <w:r w:rsidRPr="00281007">
        <w:rPr>
          <w:rFonts w:ascii="Angsana New" w:hAnsi="Angsana New"/>
          <w:spacing w:val="-2"/>
          <w:sz w:val="28"/>
          <w:szCs w:val="28"/>
        </w:rPr>
        <w:t>(2017: Decreased amount of Baht 0.14 million.</w:t>
      </w:r>
      <w:proofErr w:type="gramEnd"/>
      <w:r w:rsidRPr="00281007">
        <w:rPr>
          <w:rFonts w:ascii="Angsana New" w:hAnsi="Angsana New"/>
          <w:spacing w:val="-2"/>
          <w:sz w:val="28"/>
          <w:szCs w:val="28"/>
        </w:rPr>
        <w:t xml:space="preserve"> </w:t>
      </w:r>
      <w:proofErr w:type="gramStart"/>
      <w:r w:rsidRPr="00281007">
        <w:rPr>
          <w:rFonts w:ascii="Angsana New" w:hAnsi="Angsana New"/>
          <w:spacing w:val="-2"/>
          <w:sz w:val="28"/>
          <w:szCs w:val="28"/>
        </w:rPr>
        <w:t>So received of payment from the receivables.)</w:t>
      </w:r>
      <w:proofErr w:type="gramEnd"/>
    </w:p>
    <w:p w:rsidR="00E2339B" w:rsidRDefault="00E2339B" w:rsidP="00E2339B">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lang w:val="en-GB"/>
        </w:rPr>
        <w:t>INVENTORIES</w:t>
      </w:r>
    </w:p>
    <w:p w:rsidR="00A325BE" w:rsidRPr="00281007" w:rsidRDefault="00A325BE" w:rsidP="00A325BE">
      <w:pPr>
        <w:pStyle w:val="BodyText3"/>
        <w:spacing w:before="120" w:after="0"/>
        <w:ind w:left="567"/>
        <w:jc w:val="thaiDistribute"/>
        <w:rPr>
          <w:rFonts w:ascii="Angsana New" w:hAnsi="Angsana New" w:cs="AngsanaUPC"/>
          <w:sz w:val="28"/>
        </w:rPr>
      </w:pPr>
      <w:r>
        <w:rPr>
          <w:rFonts w:ascii="Angsana New" w:hAnsi="Angsana New"/>
          <w:sz w:val="28"/>
          <w:szCs w:val="28"/>
        </w:rPr>
        <w:t>Inventories</w:t>
      </w:r>
      <w:r w:rsidRPr="00281007">
        <w:rPr>
          <w:rFonts w:ascii="Angsana New" w:hAnsi="Angsana New"/>
          <w:sz w:val="28"/>
          <w:szCs w:val="28"/>
        </w:rPr>
        <w:t xml:space="preserve"> as at December 31, 2018 and 2017 comprise the</w:t>
      </w:r>
      <w:r w:rsidRPr="00281007">
        <w:rPr>
          <w:rFonts w:ascii="Angsana New" w:eastAsia="Angsana New" w:hAnsi="Angsana New"/>
          <w:spacing w:val="-2"/>
          <w:sz w:val="28"/>
          <w:szCs w:val="28"/>
        </w:rPr>
        <w:t xml:space="preserve"> following:</w:t>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2339B" w:rsidRPr="00281007" w:rsidTr="0066493A">
        <w:trPr>
          <w:trHeight w:hRule="exact" w:val="319"/>
        </w:trPr>
        <w:tc>
          <w:tcPr>
            <w:tcW w:w="2160" w:type="dxa"/>
          </w:tcPr>
          <w:p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rsidR="00E2339B" w:rsidRPr="00281007" w:rsidRDefault="00E2339B" w:rsidP="00124C88">
            <w:pPr>
              <w:pStyle w:val="BodyText3"/>
              <w:jc w:val="right"/>
              <w:rPr>
                <w:rFonts w:ascii="Angsana New" w:hAnsi="Angsana New"/>
                <w:sz w:val="28"/>
                <w:szCs w:val="28"/>
                <w:cs/>
              </w:rPr>
            </w:pPr>
            <w:r w:rsidRPr="00281007">
              <w:rPr>
                <w:rFonts w:asciiTheme="majorBidi" w:eastAsia="Arial Unicode MS" w:hAnsiTheme="majorBidi" w:cstheme="majorBidi"/>
                <w:sz w:val="28"/>
                <w:szCs w:val="28"/>
              </w:rPr>
              <w:t>(Unit : Baht)</w:t>
            </w:r>
          </w:p>
        </w:tc>
      </w:tr>
      <w:tr w:rsidR="00E2339B" w:rsidRPr="00281007" w:rsidTr="0066493A">
        <w:trPr>
          <w:trHeight w:hRule="exact" w:val="319"/>
        </w:trPr>
        <w:tc>
          <w:tcPr>
            <w:tcW w:w="2160" w:type="dxa"/>
          </w:tcPr>
          <w:p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vAlign w:val="bottom"/>
          </w:tcPr>
          <w:p w:rsidR="00E2339B" w:rsidRPr="00281007" w:rsidRDefault="00E2339B" w:rsidP="00124C88">
            <w:pPr>
              <w:pStyle w:val="BodyText3"/>
              <w:jc w:val="center"/>
              <w:rPr>
                <w:rFonts w:ascii="Angsana New" w:hAnsi="Angsana New"/>
                <w:sz w:val="28"/>
                <w:szCs w:val="28"/>
                <w:cs/>
              </w:rPr>
            </w:pPr>
            <w:r w:rsidRPr="00281007">
              <w:rPr>
                <w:rFonts w:asciiTheme="majorBidi" w:hAnsiTheme="majorBidi" w:cstheme="majorBidi"/>
                <w:sz w:val="28"/>
              </w:rPr>
              <w:t>Consolidated</w:t>
            </w:r>
          </w:p>
        </w:tc>
      </w:tr>
      <w:tr w:rsidR="00E2339B" w:rsidRPr="00281007" w:rsidTr="00D2681D">
        <w:tblPrEx>
          <w:tblLook w:val="0000" w:firstRow="0" w:lastRow="0" w:firstColumn="0" w:lastColumn="0" w:noHBand="0" w:noVBand="0"/>
        </w:tblPrEx>
        <w:tc>
          <w:tcPr>
            <w:tcW w:w="2160" w:type="dxa"/>
          </w:tcPr>
          <w:p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 Method</w:t>
            </w:r>
          </w:p>
        </w:tc>
        <w:tc>
          <w:tcPr>
            <w:tcW w:w="2268" w:type="dxa"/>
            <w:gridSpan w:val="2"/>
            <w:shd w:val="clear" w:color="auto" w:fill="auto"/>
            <w:vAlign w:val="bottom"/>
          </w:tcPr>
          <w:p w:rsidR="00DA0004" w:rsidRPr="00281007" w:rsidRDefault="00DA0004"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66493A" w:rsidRPr="00281007" w:rsidTr="0066493A">
        <w:tblPrEx>
          <w:tblLook w:val="0000" w:firstRow="0" w:lastRow="0" w:firstColumn="0" w:lastColumn="0" w:noHBand="0" w:noVBand="0"/>
        </w:tblPrEx>
        <w:tc>
          <w:tcPr>
            <w:tcW w:w="2160" w:type="dxa"/>
          </w:tcPr>
          <w:p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rsidR="00E2339B" w:rsidRPr="00281007"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2339B"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p w:rsidR="002823AF" w:rsidRPr="00281007" w:rsidRDefault="00347A70" w:rsidP="00124C88">
            <w:pPr>
              <w:pBdr>
                <w:bottom w:val="single" w:sz="4" w:space="1" w:color="auto"/>
              </w:pBdr>
              <w:spacing w:line="320" w:lineRule="exact"/>
              <w:jc w:val="center"/>
              <w:rPr>
                <w:rFonts w:ascii="Angsana New" w:hAnsi="Angsana New"/>
                <w:sz w:val="26"/>
                <w:szCs w:val="26"/>
              </w:rPr>
            </w:pPr>
            <w:r>
              <w:rPr>
                <w:rFonts w:ascii="Angsana New" w:hAnsi="Angsana New"/>
                <w:sz w:val="26"/>
                <w:szCs w:val="26"/>
              </w:rPr>
              <w:t>(Restated)</w:t>
            </w:r>
          </w:p>
        </w:tc>
        <w:tc>
          <w:tcPr>
            <w:tcW w:w="1134" w:type="dxa"/>
            <w:shd w:val="clear" w:color="auto" w:fill="auto"/>
          </w:tcPr>
          <w:p w:rsidR="00E2339B" w:rsidRPr="00281007"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2339B"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2017</w:t>
            </w:r>
          </w:p>
          <w:p w:rsidR="002823AF" w:rsidRPr="00281007" w:rsidRDefault="00347A70" w:rsidP="00124C88">
            <w:pPr>
              <w:pBdr>
                <w:bottom w:val="single" w:sz="4" w:space="1" w:color="auto"/>
              </w:pBdr>
              <w:spacing w:line="320" w:lineRule="exact"/>
              <w:jc w:val="center"/>
              <w:rPr>
                <w:rFonts w:ascii="Angsana New" w:hAnsi="Angsana New"/>
                <w:sz w:val="26"/>
                <w:szCs w:val="26"/>
                <w:cs/>
              </w:rPr>
            </w:pPr>
            <w:r>
              <w:rPr>
                <w:rFonts w:ascii="Angsana New" w:hAnsi="Angsana New"/>
                <w:sz w:val="26"/>
                <w:szCs w:val="26"/>
              </w:rPr>
              <w:t>(Restated)</w:t>
            </w:r>
          </w:p>
        </w:tc>
        <w:tc>
          <w:tcPr>
            <w:tcW w:w="1134" w:type="dxa"/>
            <w:shd w:val="clear" w:color="auto" w:fill="auto"/>
          </w:tcPr>
          <w:p w:rsidR="00E2339B" w:rsidRPr="00281007"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2339B"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p w:rsidR="002823AF" w:rsidRPr="00281007" w:rsidRDefault="00347A70" w:rsidP="00124C88">
            <w:pPr>
              <w:pBdr>
                <w:bottom w:val="single" w:sz="4" w:space="1" w:color="auto"/>
              </w:pBdr>
              <w:spacing w:line="320" w:lineRule="exact"/>
              <w:jc w:val="center"/>
              <w:rPr>
                <w:rFonts w:ascii="Angsana New" w:hAnsi="Angsana New"/>
                <w:sz w:val="26"/>
                <w:szCs w:val="26"/>
                <w:cs/>
              </w:rPr>
            </w:pPr>
            <w:r>
              <w:rPr>
                <w:rFonts w:ascii="Angsana New" w:hAnsi="Angsana New"/>
                <w:sz w:val="26"/>
                <w:szCs w:val="26"/>
              </w:rPr>
              <w:t>(Restated)</w:t>
            </w:r>
          </w:p>
        </w:tc>
        <w:tc>
          <w:tcPr>
            <w:tcW w:w="1134" w:type="dxa"/>
            <w:shd w:val="clear" w:color="auto" w:fill="auto"/>
          </w:tcPr>
          <w:p w:rsidR="00E2339B" w:rsidRPr="00281007"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2339B"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2017</w:t>
            </w:r>
          </w:p>
          <w:p w:rsidR="002823AF" w:rsidRPr="00281007" w:rsidRDefault="00347A70" w:rsidP="00124C88">
            <w:pPr>
              <w:pBdr>
                <w:bottom w:val="single" w:sz="4" w:space="1" w:color="auto"/>
              </w:pBdr>
              <w:spacing w:line="320" w:lineRule="exact"/>
              <w:jc w:val="center"/>
              <w:rPr>
                <w:rFonts w:ascii="Angsana New" w:hAnsi="Angsana New"/>
                <w:sz w:val="26"/>
                <w:szCs w:val="26"/>
                <w:cs/>
              </w:rPr>
            </w:pPr>
            <w:r>
              <w:rPr>
                <w:rFonts w:ascii="Angsana New" w:hAnsi="Angsana New"/>
                <w:sz w:val="26"/>
                <w:szCs w:val="26"/>
              </w:rPr>
              <w:t>(Restated)</w:t>
            </w:r>
          </w:p>
        </w:tc>
        <w:tc>
          <w:tcPr>
            <w:tcW w:w="1134" w:type="dxa"/>
            <w:shd w:val="clear" w:color="auto" w:fill="auto"/>
          </w:tcPr>
          <w:p w:rsidR="00E2339B" w:rsidRPr="00281007"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2339B"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p w:rsidR="002823AF" w:rsidRPr="00281007" w:rsidRDefault="00347A70" w:rsidP="00124C88">
            <w:pPr>
              <w:pBdr>
                <w:bottom w:val="single" w:sz="4" w:space="1" w:color="auto"/>
              </w:pBdr>
              <w:spacing w:line="320" w:lineRule="exact"/>
              <w:jc w:val="center"/>
              <w:rPr>
                <w:rFonts w:ascii="Angsana New" w:hAnsi="Angsana New"/>
                <w:sz w:val="26"/>
                <w:szCs w:val="26"/>
              </w:rPr>
            </w:pPr>
            <w:r>
              <w:rPr>
                <w:rFonts w:ascii="Angsana New" w:hAnsi="Angsana New"/>
                <w:sz w:val="26"/>
                <w:szCs w:val="26"/>
              </w:rPr>
              <w:t>(Restated)</w:t>
            </w:r>
          </w:p>
        </w:tc>
        <w:tc>
          <w:tcPr>
            <w:tcW w:w="1134" w:type="dxa"/>
            <w:shd w:val="clear" w:color="auto" w:fill="auto"/>
          </w:tcPr>
          <w:p w:rsidR="00E2339B" w:rsidRPr="00281007"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2339B" w:rsidRDefault="00E2339B" w:rsidP="00124C88">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2017</w:t>
            </w:r>
          </w:p>
          <w:p w:rsidR="002823AF" w:rsidRPr="00281007" w:rsidRDefault="00347A70" w:rsidP="00124C88">
            <w:pPr>
              <w:pBdr>
                <w:bottom w:val="single" w:sz="4" w:space="1" w:color="auto"/>
              </w:pBdr>
              <w:spacing w:line="320" w:lineRule="exact"/>
              <w:jc w:val="center"/>
              <w:rPr>
                <w:rFonts w:ascii="Angsana New" w:hAnsi="Angsana New"/>
                <w:sz w:val="26"/>
                <w:szCs w:val="26"/>
                <w:cs/>
              </w:rPr>
            </w:pPr>
            <w:r>
              <w:rPr>
                <w:rFonts w:ascii="Angsana New" w:hAnsi="Angsana New"/>
                <w:sz w:val="26"/>
                <w:szCs w:val="26"/>
              </w:rPr>
              <w:t>(Restated)</w:t>
            </w:r>
          </w:p>
        </w:tc>
      </w:tr>
      <w:tr w:rsidR="00037B75" w:rsidRPr="00281007" w:rsidTr="00925738">
        <w:tblPrEx>
          <w:tblLook w:val="0000" w:firstRow="0" w:lastRow="0" w:firstColumn="0" w:lastColumn="0" w:noHBand="0" w:noVBand="0"/>
        </w:tblPrEx>
        <w:tc>
          <w:tcPr>
            <w:tcW w:w="2160" w:type="dxa"/>
          </w:tcPr>
          <w:p w:rsidR="00037B75" w:rsidRPr="00281007" w:rsidRDefault="00E32E6E" w:rsidP="00037B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6"/>
                <w:szCs w:val="26"/>
              </w:rPr>
            </w:pPr>
            <w:r>
              <w:rPr>
                <w:rFonts w:ascii="Angsana New" w:hAnsi="Angsana New"/>
                <w:color w:val="212121"/>
                <w:sz w:val="26"/>
                <w:szCs w:val="26"/>
                <w:lang w:val="en"/>
              </w:rPr>
              <w:t>Material</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677,642</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668,170</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677,642</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688,170</w:t>
            </w:r>
          </w:p>
        </w:tc>
      </w:tr>
      <w:tr w:rsidR="00037B75" w:rsidRPr="00281007" w:rsidTr="00925738">
        <w:tblPrEx>
          <w:tblLook w:val="0000" w:firstRow="0" w:lastRow="0" w:firstColumn="0" w:lastColumn="0" w:noHBand="0" w:noVBand="0"/>
        </w:tblPrEx>
        <w:tc>
          <w:tcPr>
            <w:tcW w:w="2160" w:type="dxa"/>
          </w:tcPr>
          <w:p w:rsidR="00037B75" w:rsidRPr="00281007" w:rsidRDefault="00037B75" w:rsidP="00037B75">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Work in process</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302,851</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30,803</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302,851</w:t>
            </w:r>
          </w:p>
        </w:tc>
        <w:tc>
          <w:tcPr>
            <w:tcW w:w="1134" w:type="dxa"/>
            <w:shd w:val="clear" w:color="auto" w:fill="auto"/>
          </w:tcPr>
          <w:p w:rsidR="00037B75" w:rsidRPr="00281007" w:rsidRDefault="00E542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30,803</w:t>
            </w:r>
          </w:p>
        </w:tc>
      </w:tr>
      <w:tr w:rsidR="00037B75" w:rsidRPr="00281007" w:rsidTr="00925738">
        <w:tblPrEx>
          <w:tblLook w:val="0000" w:firstRow="0" w:lastRow="0" w:firstColumn="0" w:lastColumn="0" w:noHBand="0" w:noVBand="0"/>
        </w:tblPrEx>
        <w:tc>
          <w:tcPr>
            <w:tcW w:w="2160" w:type="dxa"/>
          </w:tcPr>
          <w:p w:rsidR="00037B75" w:rsidRPr="00281007" w:rsidRDefault="00037B75" w:rsidP="00037B75">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22,963,952</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40,063,078</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(1,567,187)</w:t>
            </w:r>
          </w:p>
        </w:tc>
        <w:tc>
          <w:tcPr>
            <w:tcW w:w="1134" w:type="dxa"/>
            <w:shd w:val="clear" w:color="auto" w:fill="auto"/>
          </w:tcPr>
          <w:p w:rsidR="00037B75" w:rsidRPr="00281007" w:rsidRDefault="00E32E6E"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(2,034,907)</w:t>
            </w:r>
          </w:p>
        </w:tc>
        <w:tc>
          <w:tcPr>
            <w:tcW w:w="1134" w:type="dxa"/>
            <w:shd w:val="clear" w:color="auto" w:fill="auto"/>
          </w:tcPr>
          <w:p w:rsidR="00037B75" w:rsidRPr="00281007" w:rsidRDefault="00474F99" w:rsidP="00DC004A">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21</w:t>
            </w:r>
            <w:r w:rsidR="00E32E6E">
              <w:rPr>
                <w:rFonts w:ascii="Angsana New" w:hAnsi="Angsana New"/>
                <w:sz w:val="28"/>
              </w:rPr>
              <w:t>,</w:t>
            </w:r>
            <w:r w:rsidR="00DC004A">
              <w:rPr>
                <w:rFonts w:ascii="Angsana New" w:hAnsi="Angsana New"/>
                <w:sz w:val="28"/>
              </w:rPr>
              <w:t>396,765</w:t>
            </w:r>
          </w:p>
        </w:tc>
        <w:tc>
          <w:tcPr>
            <w:tcW w:w="1134" w:type="dxa"/>
            <w:shd w:val="clear" w:color="auto" w:fill="auto"/>
          </w:tcPr>
          <w:p w:rsidR="00037B75" w:rsidRPr="00281007" w:rsidRDefault="00DC004A" w:rsidP="00037B75">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38,028,171</w:t>
            </w:r>
          </w:p>
        </w:tc>
      </w:tr>
      <w:tr w:rsidR="00037B75" w:rsidRPr="00281007" w:rsidTr="00925738">
        <w:tblPrEx>
          <w:tblLook w:val="0000" w:firstRow="0" w:lastRow="0" w:firstColumn="0" w:lastColumn="0" w:noHBand="0" w:noVBand="0"/>
        </w:tblPrEx>
        <w:tc>
          <w:tcPr>
            <w:tcW w:w="2160" w:type="dxa"/>
          </w:tcPr>
          <w:p w:rsidR="00037B75" w:rsidRPr="00281007" w:rsidRDefault="00037B75" w:rsidP="00037B75">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rsidR="00037B75" w:rsidRPr="00281007" w:rsidRDefault="00E32E6E" w:rsidP="00037B75">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4,162,057</w:t>
            </w:r>
          </w:p>
        </w:tc>
        <w:tc>
          <w:tcPr>
            <w:tcW w:w="1134" w:type="dxa"/>
            <w:shd w:val="clear" w:color="auto" w:fill="auto"/>
          </w:tcPr>
          <w:p w:rsidR="00037B75" w:rsidRPr="00281007" w:rsidRDefault="00E32E6E" w:rsidP="00037B75">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rsidR="00037B75" w:rsidRPr="00281007" w:rsidRDefault="00E32E6E" w:rsidP="00037B75">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rsidR="00037B75" w:rsidRPr="00281007" w:rsidRDefault="00E32E6E" w:rsidP="00037B75">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rsidR="00037B75" w:rsidRPr="00281007" w:rsidRDefault="00E32E6E" w:rsidP="00037B75">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4,162,057</w:t>
            </w:r>
          </w:p>
        </w:tc>
        <w:tc>
          <w:tcPr>
            <w:tcW w:w="1134" w:type="dxa"/>
            <w:shd w:val="clear" w:color="auto" w:fill="auto"/>
          </w:tcPr>
          <w:p w:rsidR="00037B75" w:rsidRPr="00281007" w:rsidRDefault="00E5426E" w:rsidP="00037B75">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r>
      <w:tr w:rsidR="00037B75" w:rsidRPr="00281007" w:rsidTr="00925738">
        <w:tblPrEx>
          <w:tblLook w:val="0000" w:firstRow="0" w:lastRow="0" w:firstColumn="0" w:lastColumn="0" w:noHBand="0" w:noVBand="0"/>
        </w:tblPrEx>
        <w:tc>
          <w:tcPr>
            <w:tcW w:w="2160" w:type="dxa"/>
          </w:tcPr>
          <w:p w:rsidR="00037B75" w:rsidRPr="00281007" w:rsidRDefault="00037B75" w:rsidP="00037B75">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rsidR="00037B75" w:rsidRPr="00281007" w:rsidRDefault="00E32E6E" w:rsidP="00037B75">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28,106,502</w:t>
            </w:r>
          </w:p>
        </w:tc>
        <w:tc>
          <w:tcPr>
            <w:tcW w:w="1134" w:type="dxa"/>
            <w:shd w:val="clear" w:color="auto" w:fill="auto"/>
          </w:tcPr>
          <w:p w:rsidR="00037B75" w:rsidRPr="00281007" w:rsidRDefault="00E32E6E" w:rsidP="00037B75">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40,762,051</w:t>
            </w:r>
          </w:p>
        </w:tc>
        <w:tc>
          <w:tcPr>
            <w:tcW w:w="1134" w:type="dxa"/>
            <w:shd w:val="clear" w:color="auto" w:fill="auto"/>
          </w:tcPr>
          <w:p w:rsidR="00037B75" w:rsidRPr="00281007" w:rsidRDefault="00E32E6E" w:rsidP="00037B75">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(1,567,187)</w:t>
            </w:r>
          </w:p>
        </w:tc>
        <w:tc>
          <w:tcPr>
            <w:tcW w:w="1134" w:type="dxa"/>
            <w:shd w:val="clear" w:color="auto" w:fill="auto"/>
          </w:tcPr>
          <w:p w:rsidR="00037B75" w:rsidRPr="00281007" w:rsidRDefault="00E32E6E" w:rsidP="00037B75">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(2,034,907)</w:t>
            </w:r>
          </w:p>
        </w:tc>
        <w:tc>
          <w:tcPr>
            <w:tcW w:w="1134" w:type="dxa"/>
            <w:shd w:val="clear" w:color="auto" w:fill="auto"/>
          </w:tcPr>
          <w:p w:rsidR="00037B75" w:rsidRPr="00281007" w:rsidRDefault="00E32E6E" w:rsidP="00037B75">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26,539,315</w:t>
            </w:r>
          </w:p>
        </w:tc>
        <w:tc>
          <w:tcPr>
            <w:tcW w:w="1134" w:type="dxa"/>
            <w:shd w:val="clear" w:color="auto" w:fill="auto"/>
          </w:tcPr>
          <w:p w:rsidR="00037B75" w:rsidRPr="00281007" w:rsidRDefault="00E5426E" w:rsidP="00037B75">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38,727,144</w:t>
            </w:r>
          </w:p>
        </w:tc>
      </w:tr>
    </w:tbl>
    <w:p w:rsidR="00E2339B" w:rsidRPr="00281007" w:rsidRDefault="00E2339B" w:rsidP="00E2339B">
      <w:pPr>
        <w:rPr>
          <w:rFonts w:ascii="Angsana New" w:hAnsi="Angsana New"/>
          <w:sz w:val="28"/>
        </w:rPr>
      </w:pPr>
    </w:p>
    <w:p w:rsidR="00037B75" w:rsidRDefault="00037B75" w:rsidP="00E2339B">
      <w:pPr>
        <w:rPr>
          <w:rFonts w:ascii="Angsana New" w:hAnsi="Angsana New"/>
          <w:sz w:val="28"/>
        </w:rPr>
      </w:pPr>
    </w:p>
    <w:p w:rsidR="00E5426E" w:rsidRDefault="00E5426E" w:rsidP="00E2339B">
      <w:pPr>
        <w:rPr>
          <w:rFonts w:ascii="Angsana New" w:hAnsi="Angsana New"/>
          <w:sz w:val="28"/>
        </w:rPr>
      </w:pPr>
    </w:p>
    <w:p w:rsidR="00EF122D" w:rsidRDefault="00EF122D">
      <w:pPr>
        <w:rPr>
          <w:rFonts w:ascii="Angsana New" w:hAnsi="Angsana New"/>
          <w:sz w:val="28"/>
        </w:rPr>
      </w:pPr>
      <w:r>
        <w:rPr>
          <w:rFonts w:ascii="Angsana New" w:hAnsi="Angsana New"/>
          <w:sz w:val="28"/>
        </w:rPr>
        <w:br w:type="page"/>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5426E" w:rsidRPr="00281007" w:rsidTr="003A75FC">
        <w:trPr>
          <w:trHeight w:hRule="exact" w:val="319"/>
        </w:trPr>
        <w:tc>
          <w:tcPr>
            <w:tcW w:w="2160" w:type="dxa"/>
          </w:tcPr>
          <w:p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rsidR="00E5426E" w:rsidRPr="00281007" w:rsidRDefault="00E5426E" w:rsidP="003A75FC">
            <w:pPr>
              <w:pStyle w:val="BodyText3"/>
              <w:jc w:val="right"/>
              <w:rPr>
                <w:rFonts w:ascii="Angsana New" w:hAnsi="Angsana New"/>
                <w:sz w:val="28"/>
                <w:szCs w:val="28"/>
                <w:cs/>
              </w:rPr>
            </w:pPr>
            <w:r w:rsidRPr="00281007">
              <w:rPr>
                <w:rFonts w:asciiTheme="majorBidi" w:eastAsia="Arial Unicode MS" w:hAnsiTheme="majorBidi" w:cstheme="majorBidi"/>
                <w:sz w:val="28"/>
                <w:szCs w:val="28"/>
              </w:rPr>
              <w:t>(Unit : Baht)</w:t>
            </w:r>
          </w:p>
        </w:tc>
      </w:tr>
      <w:tr w:rsidR="00E5426E" w:rsidRPr="00281007" w:rsidTr="003A75FC">
        <w:trPr>
          <w:trHeight w:hRule="exact" w:val="319"/>
        </w:trPr>
        <w:tc>
          <w:tcPr>
            <w:tcW w:w="2160" w:type="dxa"/>
          </w:tcPr>
          <w:p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vAlign w:val="bottom"/>
          </w:tcPr>
          <w:p w:rsidR="00E5426E" w:rsidRPr="00281007" w:rsidRDefault="00DC004A" w:rsidP="003A75FC">
            <w:pPr>
              <w:pStyle w:val="BodyText3"/>
              <w:jc w:val="center"/>
              <w:rPr>
                <w:rFonts w:ascii="Angsana New" w:hAnsi="Angsana New"/>
                <w:sz w:val="28"/>
                <w:szCs w:val="28"/>
                <w:cs/>
              </w:rPr>
            </w:pPr>
            <w:r>
              <w:rPr>
                <w:rFonts w:asciiTheme="majorBidi" w:hAnsiTheme="majorBidi" w:cstheme="majorBidi"/>
                <w:sz w:val="28"/>
              </w:rPr>
              <w:t>Separate</w:t>
            </w:r>
          </w:p>
        </w:tc>
      </w:tr>
      <w:tr w:rsidR="00E5426E" w:rsidRPr="00281007" w:rsidTr="003A75FC">
        <w:tblPrEx>
          <w:tblLook w:val="0000" w:firstRow="0" w:lastRow="0" w:firstColumn="0" w:lastColumn="0" w:noHBand="0" w:noVBand="0"/>
        </w:tblPrEx>
        <w:tc>
          <w:tcPr>
            <w:tcW w:w="2160" w:type="dxa"/>
          </w:tcPr>
          <w:p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 Method</w:t>
            </w:r>
          </w:p>
        </w:tc>
        <w:tc>
          <w:tcPr>
            <w:tcW w:w="2268" w:type="dxa"/>
            <w:gridSpan w:val="2"/>
            <w:shd w:val="clear" w:color="auto" w:fill="auto"/>
            <w:vAlign w:val="bottom"/>
          </w:tcPr>
          <w:p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E5426E" w:rsidRPr="00281007" w:rsidTr="003A75FC">
        <w:tblPrEx>
          <w:tblLook w:val="0000" w:firstRow="0" w:lastRow="0" w:firstColumn="0" w:lastColumn="0" w:noHBand="0" w:noVBand="0"/>
        </w:tblPrEx>
        <w:tc>
          <w:tcPr>
            <w:tcW w:w="2160" w:type="dxa"/>
          </w:tcPr>
          <w:p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rsidR="00E5426E" w:rsidRPr="00281007"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5426E"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p w:rsidR="002823AF" w:rsidRPr="00281007" w:rsidRDefault="00347A70" w:rsidP="003A75FC">
            <w:pPr>
              <w:pBdr>
                <w:bottom w:val="single" w:sz="4" w:space="1" w:color="auto"/>
              </w:pBdr>
              <w:spacing w:line="320" w:lineRule="exact"/>
              <w:jc w:val="center"/>
              <w:rPr>
                <w:rFonts w:ascii="Angsana New" w:hAnsi="Angsana New"/>
                <w:sz w:val="26"/>
                <w:szCs w:val="26"/>
              </w:rPr>
            </w:pPr>
            <w:r>
              <w:rPr>
                <w:rFonts w:ascii="Angsana New" w:hAnsi="Angsana New"/>
                <w:sz w:val="26"/>
                <w:szCs w:val="26"/>
              </w:rPr>
              <w:t>(Restated)</w:t>
            </w:r>
          </w:p>
        </w:tc>
        <w:tc>
          <w:tcPr>
            <w:tcW w:w="1134" w:type="dxa"/>
            <w:shd w:val="clear" w:color="auto" w:fill="auto"/>
          </w:tcPr>
          <w:p w:rsidR="00E5426E" w:rsidRPr="00281007"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5426E"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2017</w:t>
            </w:r>
          </w:p>
          <w:p w:rsidR="002823AF" w:rsidRPr="00281007" w:rsidRDefault="00347A70" w:rsidP="003A75FC">
            <w:pPr>
              <w:pBdr>
                <w:bottom w:val="single" w:sz="4" w:space="1" w:color="auto"/>
              </w:pBdr>
              <w:spacing w:line="320" w:lineRule="exact"/>
              <w:jc w:val="center"/>
              <w:rPr>
                <w:rFonts w:ascii="Angsana New" w:hAnsi="Angsana New"/>
                <w:sz w:val="26"/>
                <w:szCs w:val="26"/>
                <w:cs/>
              </w:rPr>
            </w:pPr>
            <w:r>
              <w:rPr>
                <w:rFonts w:ascii="Angsana New" w:hAnsi="Angsana New"/>
                <w:sz w:val="26"/>
                <w:szCs w:val="26"/>
              </w:rPr>
              <w:t>(Restated)</w:t>
            </w:r>
          </w:p>
        </w:tc>
        <w:tc>
          <w:tcPr>
            <w:tcW w:w="1134" w:type="dxa"/>
            <w:shd w:val="clear" w:color="auto" w:fill="auto"/>
          </w:tcPr>
          <w:p w:rsidR="00E5426E" w:rsidRPr="00281007"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5426E"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p w:rsidR="002823AF" w:rsidRPr="00281007" w:rsidRDefault="00347A70" w:rsidP="003A75FC">
            <w:pPr>
              <w:pBdr>
                <w:bottom w:val="single" w:sz="4" w:space="1" w:color="auto"/>
              </w:pBdr>
              <w:spacing w:line="320" w:lineRule="exact"/>
              <w:jc w:val="center"/>
              <w:rPr>
                <w:rFonts w:ascii="Angsana New" w:hAnsi="Angsana New"/>
                <w:sz w:val="26"/>
                <w:szCs w:val="26"/>
                <w:cs/>
              </w:rPr>
            </w:pPr>
            <w:r>
              <w:rPr>
                <w:rFonts w:ascii="Angsana New" w:hAnsi="Angsana New"/>
                <w:sz w:val="26"/>
                <w:szCs w:val="26"/>
              </w:rPr>
              <w:t>(Restated)</w:t>
            </w:r>
          </w:p>
        </w:tc>
        <w:tc>
          <w:tcPr>
            <w:tcW w:w="1134" w:type="dxa"/>
            <w:shd w:val="clear" w:color="auto" w:fill="auto"/>
          </w:tcPr>
          <w:p w:rsidR="00E5426E" w:rsidRPr="00281007"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5426E"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2017</w:t>
            </w:r>
          </w:p>
          <w:p w:rsidR="002823AF" w:rsidRPr="00281007" w:rsidRDefault="00347A70" w:rsidP="003A75FC">
            <w:pPr>
              <w:pBdr>
                <w:bottom w:val="single" w:sz="4" w:space="1" w:color="auto"/>
              </w:pBdr>
              <w:spacing w:line="320" w:lineRule="exact"/>
              <w:jc w:val="center"/>
              <w:rPr>
                <w:rFonts w:ascii="Angsana New" w:hAnsi="Angsana New"/>
                <w:sz w:val="26"/>
                <w:szCs w:val="26"/>
                <w:cs/>
              </w:rPr>
            </w:pPr>
            <w:r>
              <w:rPr>
                <w:rFonts w:ascii="Angsana New" w:hAnsi="Angsana New"/>
                <w:sz w:val="26"/>
                <w:szCs w:val="26"/>
              </w:rPr>
              <w:t>(Restated)</w:t>
            </w:r>
          </w:p>
        </w:tc>
        <w:tc>
          <w:tcPr>
            <w:tcW w:w="1134" w:type="dxa"/>
            <w:shd w:val="clear" w:color="auto" w:fill="auto"/>
          </w:tcPr>
          <w:p w:rsidR="00E5426E" w:rsidRPr="00281007"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5426E"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2018</w:t>
            </w:r>
          </w:p>
          <w:p w:rsidR="002823AF" w:rsidRPr="00281007" w:rsidRDefault="00347A70" w:rsidP="003A75FC">
            <w:pPr>
              <w:pBdr>
                <w:bottom w:val="single" w:sz="4" w:space="1" w:color="auto"/>
              </w:pBdr>
              <w:spacing w:line="320" w:lineRule="exact"/>
              <w:jc w:val="center"/>
              <w:rPr>
                <w:rFonts w:ascii="Angsana New" w:hAnsi="Angsana New"/>
                <w:sz w:val="26"/>
                <w:szCs w:val="26"/>
              </w:rPr>
            </w:pPr>
            <w:r>
              <w:rPr>
                <w:rFonts w:ascii="Angsana New" w:hAnsi="Angsana New"/>
                <w:sz w:val="26"/>
                <w:szCs w:val="26"/>
              </w:rPr>
              <w:t>(Restated)</w:t>
            </w:r>
          </w:p>
        </w:tc>
        <w:tc>
          <w:tcPr>
            <w:tcW w:w="1134" w:type="dxa"/>
            <w:shd w:val="clear" w:color="auto" w:fill="auto"/>
          </w:tcPr>
          <w:p w:rsidR="00E5426E" w:rsidRPr="00281007"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rsidR="00E5426E" w:rsidRDefault="00E5426E" w:rsidP="003A75F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2017</w:t>
            </w:r>
          </w:p>
          <w:p w:rsidR="002823AF" w:rsidRPr="00281007" w:rsidRDefault="00347A70" w:rsidP="003A75FC">
            <w:pPr>
              <w:pBdr>
                <w:bottom w:val="single" w:sz="4" w:space="1" w:color="auto"/>
              </w:pBdr>
              <w:spacing w:line="320" w:lineRule="exact"/>
              <w:jc w:val="center"/>
              <w:rPr>
                <w:rFonts w:ascii="Angsana New" w:hAnsi="Angsana New"/>
                <w:sz w:val="26"/>
                <w:szCs w:val="26"/>
                <w:cs/>
              </w:rPr>
            </w:pPr>
            <w:r>
              <w:rPr>
                <w:rFonts w:ascii="Angsana New" w:hAnsi="Angsana New"/>
                <w:sz w:val="26"/>
                <w:szCs w:val="26"/>
              </w:rPr>
              <w:t>(Restated)</w:t>
            </w:r>
          </w:p>
        </w:tc>
      </w:tr>
      <w:tr w:rsidR="00CD5BF0" w:rsidRPr="00281007" w:rsidTr="00CD5BF0">
        <w:tblPrEx>
          <w:tblLook w:val="0000" w:firstRow="0" w:lastRow="0" w:firstColumn="0" w:lastColumn="0" w:noHBand="0" w:noVBand="0"/>
        </w:tblPrEx>
        <w:tc>
          <w:tcPr>
            <w:tcW w:w="2160" w:type="dxa"/>
          </w:tcPr>
          <w:p w:rsidR="00CD5BF0" w:rsidRPr="00281007" w:rsidRDefault="00CD5BF0" w:rsidP="00CD5BF0">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rsidR="00CD5BF0" w:rsidRPr="00281007" w:rsidRDefault="00CD5BF0" w:rsidP="00CD5BF0">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20,684,985</w:t>
            </w:r>
          </w:p>
        </w:tc>
        <w:tc>
          <w:tcPr>
            <w:tcW w:w="1134" w:type="dxa"/>
            <w:shd w:val="clear" w:color="auto" w:fill="auto"/>
          </w:tcPr>
          <w:p w:rsidR="00CD5BF0" w:rsidRPr="00281007" w:rsidRDefault="00CD5BF0" w:rsidP="00CD5BF0">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38,688,256</w:t>
            </w:r>
          </w:p>
        </w:tc>
        <w:tc>
          <w:tcPr>
            <w:tcW w:w="1134" w:type="dxa"/>
            <w:shd w:val="clear" w:color="auto" w:fill="auto"/>
          </w:tcPr>
          <w:p w:rsidR="00CD5BF0" w:rsidRPr="0039504C" w:rsidRDefault="00CD5BF0" w:rsidP="00CD5BF0">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9504C">
              <w:rPr>
                <w:rFonts w:asciiTheme="majorBidi" w:hAnsiTheme="majorBidi" w:cstheme="majorBidi"/>
                <w:sz w:val="28"/>
              </w:rPr>
              <w:t>(1,386,653)</w:t>
            </w:r>
          </w:p>
        </w:tc>
        <w:tc>
          <w:tcPr>
            <w:tcW w:w="1134" w:type="dxa"/>
            <w:shd w:val="clear" w:color="auto" w:fill="auto"/>
          </w:tcPr>
          <w:p w:rsidR="00CD5BF0" w:rsidRPr="0039504C" w:rsidRDefault="00CD5BF0" w:rsidP="00CD5BF0">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9504C">
              <w:rPr>
                <w:rFonts w:asciiTheme="majorBidi" w:hAnsiTheme="majorBidi" w:cstheme="majorBidi"/>
                <w:sz w:val="28"/>
              </w:rPr>
              <w:t>(1,941,815)</w:t>
            </w:r>
          </w:p>
        </w:tc>
        <w:tc>
          <w:tcPr>
            <w:tcW w:w="1134" w:type="dxa"/>
            <w:shd w:val="clear" w:color="auto" w:fill="auto"/>
          </w:tcPr>
          <w:p w:rsidR="00CD5BF0" w:rsidRPr="0039504C" w:rsidRDefault="00CD5BF0" w:rsidP="00CD5BF0">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19,298,332</w:t>
            </w:r>
          </w:p>
        </w:tc>
        <w:tc>
          <w:tcPr>
            <w:tcW w:w="1134" w:type="dxa"/>
            <w:shd w:val="clear" w:color="auto" w:fill="auto"/>
          </w:tcPr>
          <w:p w:rsidR="00CD5BF0" w:rsidRPr="0039504C" w:rsidRDefault="00CD5BF0" w:rsidP="00CD5BF0">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36,746,441</w:t>
            </w:r>
          </w:p>
        </w:tc>
      </w:tr>
      <w:tr w:rsidR="00CD5BF0" w:rsidRPr="00281007" w:rsidTr="00CD5BF0">
        <w:tblPrEx>
          <w:tblLook w:val="0000" w:firstRow="0" w:lastRow="0" w:firstColumn="0" w:lastColumn="0" w:noHBand="0" w:noVBand="0"/>
        </w:tblPrEx>
        <w:tc>
          <w:tcPr>
            <w:tcW w:w="2160" w:type="dxa"/>
          </w:tcPr>
          <w:p w:rsidR="00CD5BF0" w:rsidRPr="00281007" w:rsidRDefault="00CD5BF0" w:rsidP="00CD5BF0">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rsidR="00CD5BF0" w:rsidRPr="00281007" w:rsidRDefault="00CD5BF0" w:rsidP="00CD5BF0">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4,162,057</w:t>
            </w:r>
          </w:p>
        </w:tc>
        <w:tc>
          <w:tcPr>
            <w:tcW w:w="1134" w:type="dxa"/>
            <w:shd w:val="clear" w:color="auto" w:fill="auto"/>
          </w:tcPr>
          <w:p w:rsidR="00CD5BF0" w:rsidRPr="00281007" w:rsidRDefault="00CD5BF0" w:rsidP="00CD5BF0">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rsidR="00CD5BF0" w:rsidRPr="0039504C" w:rsidRDefault="00CD5BF0" w:rsidP="00CD5BF0">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9504C">
              <w:rPr>
                <w:rFonts w:asciiTheme="majorBidi" w:hAnsiTheme="majorBidi" w:cstheme="majorBidi"/>
                <w:sz w:val="28"/>
              </w:rPr>
              <w:t>-</w:t>
            </w:r>
          </w:p>
        </w:tc>
        <w:tc>
          <w:tcPr>
            <w:tcW w:w="1134" w:type="dxa"/>
            <w:shd w:val="clear" w:color="auto" w:fill="auto"/>
          </w:tcPr>
          <w:p w:rsidR="00CD5BF0" w:rsidRPr="0039504C" w:rsidRDefault="00CD5BF0" w:rsidP="00CD5BF0">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9504C">
              <w:rPr>
                <w:rFonts w:asciiTheme="majorBidi" w:hAnsiTheme="majorBidi" w:cstheme="majorBidi"/>
                <w:sz w:val="28"/>
              </w:rPr>
              <w:t>-</w:t>
            </w:r>
          </w:p>
        </w:tc>
        <w:tc>
          <w:tcPr>
            <w:tcW w:w="1134" w:type="dxa"/>
            <w:shd w:val="clear" w:color="auto" w:fill="auto"/>
          </w:tcPr>
          <w:p w:rsidR="00CD5BF0" w:rsidRPr="0039504C" w:rsidRDefault="00CD5BF0" w:rsidP="00CD5BF0">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9504C">
              <w:rPr>
                <w:rFonts w:asciiTheme="majorBidi" w:hAnsiTheme="majorBidi" w:cstheme="majorBidi"/>
                <w:sz w:val="28"/>
              </w:rPr>
              <w:t>4,162,057</w:t>
            </w:r>
          </w:p>
        </w:tc>
        <w:tc>
          <w:tcPr>
            <w:tcW w:w="1134" w:type="dxa"/>
            <w:shd w:val="clear" w:color="auto" w:fill="auto"/>
          </w:tcPr>
          <w:p w:rsidR="00CD5BF0" w:rsidRPr="0039504C" w:rsidRDefault="00CD5BF0" w:rsidP="00CD5BF0">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9504C">
              <w:rPr>
                <w:rFonts w:asciiTheme="majorBidi" w:hAnsiTheme="majorBidi" w:cstheme="majorBidi"/>
                <w:sz w:val="28"/>
              </w:rPr>
              <w:t>-</w:t>
            </w:r>
          </w:p>
        </w:tc>
      </w:tr>
      <w:tr w:rsidR="00CD5BF0" w:rsidRPr="00281007" w:rsidTr="00CD5BF0">
        <w:tblPrEx>
          <w:tblLook w:val="0000" w:firstRow="0" w:lastRow="0" w:firstColumn="0" w:lastColumn="0" w:noHBand="0" w:noVBand="0"/>
        </w:tblPrEx>
        <w:tc>
          <w:tcPr>
            <w:tcW w:w="2160" w:type="dxa"/>
          </w:tcPr>
          <w:p w:rsidR="00CD5BF0" w:rsidRPr="00281007" w:rsidRDefault="00CD5BF0" w:rsidP="00CD5BF0">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rsidR="00CD5BF0" w:rsidRPr="00281007" w:rsidRDefault="00CD5BF0" w:rsidP="00CD5BF0">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24,847,042</w:t>
            </w:r>
          </w:p>
        </w:tc>
        <w:tc>
          <w:tcPr>
            <w:tcW w:w="1134" w:type="dxa"/>
            <w:shd w:val="clear" w:color="auto" w:fill="auto"/>
          </w:tcPr>
          <w:p w:rsidR="00CD5BF0" w:rsidRPr="00281007" w:rsidRDefault="00CD5BF0" w:rsidP="00CD5BF0">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38,688,256</w:t>
            </w:r>
          </w:p>
        </w:tc>
        <w:tc>
          <w:tcPr>
            <w:tcW w:w="1134" w:type="dxa"/>
            <w:shd w:val="clear" w:color="auto" w:fill="auto"/>
          </w:tcPr>
          <w:p w:rsidR="00CD5BF0" w:rsidRPr="0039504C" w:rsidRDefault="00CD5BF0" w:rsidP="00CD5BF0">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9504C">
              <w:rPr>
                <w:rFonts w:asciiTheme="majorBidi" w:hAnsiTheme="majorBidi" w:cstheme="majorBidi"/>
                <w:sz w:val="28"/>
              </w:rPr>
              <w:t>(1,386,653)</w:t>
            </w:r>
          </w:p>
        </w:tc>
        <w:tc>
          <w:tcPr>
            <w:tcW w:w="1134" w:type="dxa"/>
            <w:shd w:val="clear" w:color="auto" w:fill="auto"/>
          </w:tcPr>
          <w:p w:rsidR="00CD5BF0" w:rsidRPr="0039504C" w:rsidRDefault="00CD5BF0" w:rsidP="00CD5BF0">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9504C">
              <w:rPr>
                <w:rFonts w:asciiTheme="majorBidi" w:hAnsiTheme="majorBidi" w:cstheme="majorBidi"/>
                <w:sz w:val="28"/>
              </w:rPr>
              <w:t>(1,941,815)</w:t>
            </w:r>
          </w:p>
        </w:tc>
        <w:tc>
          <w:tcPr>
            <w:tcW w:w="1134" w:type="dxa"/>
            <w:shd w:val="clear" w:color="auto" w:fill="auto"/>
          </w:tcPr>
          <w:p w:rsidR="00CD5BF0" w:rsidRPr="0039504C" w:rsidRDefault="00CD5BF0" w:rsidP="00CD5BF0">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23,460,389</w:t>
            </w:r>
          </w:p>
        </w:tc>
        <w:tc>
          <w:tcPr>
            <w:tcW w:w="1134" w:type="dxa"/>
            <w:shd w:val="clear" w:color="auto" w:fill="auto"/>
          </w:tcPr>
          <w:p w:rsidR="00CD5BF0" w:rsidRPr="0039504C" w:rsidRDefault="00CD5BF0" w:rsidP="00CD5BF0">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36,746,441</w:t>
            </w:r>
          </w:p>
        </w:tc>
      </w:tr>
    </w:tbl>
    <w:p w:rsidR="00E2339B" w:rsidRPr="00281007"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t>Allowance for impairment of consumables and inventories has been changed during the year as follows:</w:t>
      </w:r>
    </w:p>
    <w:tbl>
      <w:tblPr>
        <w:tblW w:w="8789" w:type="dxa"/>
        <w:tblInd w:w="675" w:type="dxa"/>
        <w:tblLook w:val="04A0" w:firstRow="1" w:lastRow="0" w:firstColumn="1" w:lastColumn="0" w:noHBand="0" w:noVBand="1"/>
      </w:tblPr>
      <w:tblGrid>
        <w:gridCol w:w="2835"/>
        <w:gridCol w:w="1276"/>
        <w:gridCol w:w="284"/>
        <w:gridCol w:w="1275"/>
        <w:gridCol w:w="284"/>
        <w:gridCol w:w="1276"/>
        <w:gridCol w:w="283"/>
        <w:gridCol w:w="1276"/>
      </w:tblGrid>
      <w:tr w:rsidR="00E2339B" w:rsidRPr="00281007" w:rsidTr="00256119">
        <w:trPr>
          <w:trHeight w:hRule="exact" w:val="319"/>
        </w:trPr>
        <w:tc>
          <w:tcPr>
            <w:tcW w:w="2835" w:type="dxa"/>
          </w:tcPr>
          <w:p w:rsidR="00E2339B" w:rsidRPr="00281007" w:rsidRDefault="00E2339B" w:rsidP="00124C88">
            <w:pPr>
              <w:pStyle w:val="BodyText3"/>
              <w:jc w:val="thaiDistribute"/>
              <w:rPr>
                <w:rFonts w:ascii="Angsana New" w:hAnsi="Angsana New"/>
                <w:sz w:val="28"/>
                <w:szCs w:val="28"/>
              </w:rPr>
            </w:pPr>
          </w:p>
        </w:tc>
        <w:tc>
          <w:tcPr>
            <w:tcW w:w="5954" w:type="dxa"/>
            <w:gridSpan w:val="7"/>
            <w:tcBorders>
              <w:bottom w:val="single" w:sz="4" w:space="0" w:color="auto"/>
            </w:tcBorders>
            <w:vAlign w:val="bottom"/>
          </w:tcPr>
          <w:p w:rsidR="00E2339B" w:rsidRPr="00281007" w:rsidRDefault="00E2339B"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szCs w:val="28"/>
              </w:rPr>
              <w:t>(Unit : Baht)</w:t>
            </w:r>
          </w:p>
        </w:tc>
      </w:tr>
      <w:tr w:rsidR="00E2339B" w:rsidRPr="00281007" w:rsidTr="00256119">
        <w:tblPrEx>
          <w:tblLook w:val="0000" w:firstRow="0" w:lastRow="0" w:firstColumn="0" w:lastColumn="0" w:noHBand="0" w:noVBand="0"/>
        </w:tblPrEx>
        <w:trPr>
          <w:tblHeader/>
        </w:trPr>
        <w:tc>
          <w:tcPr>
            <w:tcW w:w="2835" w:type="dxa"/>
          </w:tcPr>
          <w:p w:rsidR="00E2339B" w:rsidRPr="00281007" w:rsidRDefault="00E2339B" w:rsidP="00124C88">
            <w:pPr>
              <w:rPr>
                <w:rFonts w:ascii="Angsana New" w:hAnsi="Angsana New"/>
                <w:sz w:val="28"/>
              </w:rPr>
            </w:pPr>
          </w:p>
        </w:tc>
        <w:tc>
          <w:tcPr>
            <w:tcW w:w="2835" w:type="dxa"/>
            <w:gridSpan w:val="3"/>
            <w:tcBorders>
              <w:top w:val="single" w:sz="4" w:space="0" w:color="auto"/>
              <w:bottom w:val="single" w:sz="4" w:space="0" w:color="auto"/>
            </w:tcBorders>
            <w:vAlign w:val="bottom"/>
          </w:tcPr>
          <w:p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vAlign w:val="bottom"/>
          </w:tcPr>
          <w:p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vAlign w:val="bottom"/>
          </w:tcPr>
          <w:p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rsidTr="00256119">
        <w:tblPrEx>
          <w:tblLook w:val="0000" w:firstRow="0" w:lastRow="0" w:firstColumn="0" w:lastColumn="0" w:noHBand="0" w:noVBand="0"/>
        </w:tblPrEx>
        <w:trPr>
          <w:tblHeader/>
        </w:trPr>
        <w:tc>
          <w:tcPr>
            <w:tcW w:w="2835" w:type="dxa"/>
          </w:tcPr>
          <w:p w:rsidR="00E2339B" w:rsidRPr="00281007" w:rsidRDefault="00E2339B" w:rsidP="00124C88">
            <w:pPr>
              <w:rPr>
                <w:rFonts w:ascii="Angsana New" w:hAnsi="Angsana New"/>
                <w:sz w:val="28"/>
              </w:rPr>
            </w:pPr>
          </w:p>
        </w:tc>
        <w:tc>
          <w:tcPr>
            <w:tcW w:w="1276" w:type="dxa"/>
            <w:tcBorders>
              <w:top w:val="single" w:sz="4" w:space="0" w:color="auto"/>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December 31,</w:t>
            </w:r>
          </w:p>
          <w:p w:rsidR="00E2339B" w:rsidRPr="00281007" w:rsidRDefault="00E2339B" w:rsidP="00124C88">
            <w:pPr>
              <w:jc w:val="center"/>
              <w:rPr>
                <w:rFonts w:ascii="Angsana New" w:hAnsi="Angsana New"/>
                <w:sz w:val="28"/>
              </w:rPr>
            </w:pPr>
            <w:r w:rsidRPr="00281007">
              <w:rPr>
                <w:rFonts w:ascii="Angsana New" w:hAnsi="Angsana New"/>
                <w:sz w:val="28"/>
              </w:rPr>
              <w:t>2018</w:t>
            </w:r>
          </w:p>
        </w:tc>
        <w:tc>
          <w:tcPr>
            <w:tcW w:w="284" w:type="dxa"/>
            <w:tcBorders>
              <w:top w:val="single" w:sz="4" w:space="0" w:color="auto"/>
            </w:tcBorders>
          </w:tcPr>
          <w:p w:rsidR="00E2339B" w:rsidRPr="00281007" w:rsidRDefault="00E2339B" w:rsidP="00124C88">
            <w:pPr>
              <w:jc w:val="center"/>
              <w:rPr>
                <w:rFonts w:ascii="Angsana New" w:hAnsi="Angsana New"/>
                <w:sz w:val="28"/>
                <w:lang w:val="en-GB"/>
              </w:rPr>
            </w:pPr>
          </w:p>
        </w:tc>
        <w:tc>
          <w:tcPr>
            <w:tcW w:w="1275" w:type="dxa"/>
            <w:tcBorders>
              <w:top w:val="single" w:sz="4" w:space="0" w:color="auto"/>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jc w:val="center"/>
              <w:rPr>
                <w:rFonts w:ascii="Angsana New" w:hAnsi="Angsana New"/>
                <w:sz w:val="28"/>
              </w:rPr>
            </w:pPr>
            <w:r w:rsidRPr="00281007">
              <w:rPr>
                <w:rFonts w:ascii="Angsana New" w:hAnsi="Angsana New"/>
                <w:sz w:val="28"/>
              </w:rPr>
              <w:t>December 31, 2017</w:t>
            </w:r>
          </w:p>
        </w:tc>
        <w:tc>
          <w:tcPr>
            <w:tcW w:w="284" w:type="dxa"/>
            <w:vMerge w:val="restart"/>
          </w:tcPr>
          <w:p w:rsidR="00E2339B" w:rsidRPr="00281007" w:rsidRDefault="00E2339B" w:rsidP="00124C88">
            <w:pPr>
              <w:jc w:val="center"/>
              <w:rPr>
                <w:rFonts w:ascii="Angsana New" w:hAnsi="Angsana New"/>
                <w:sz w:val="28"/>
                <w:lang w:val="en-GB"/>
              </w:rPr>
            </w:pPr>
          </w:p>
        </w:tc>
        <w:tc>
          <w:tcPr>
            <w:tcW w:w="1276" w:type="dxa"/>
            <w:tcBorders>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December 31,</w:t>
            </w:r>
          </w:p>
          <w:p w:rsidR="00E2339B" w:rsidRPr="00281007" w:rsidRDefault="00E2339B" w:rsidP="00124C88">
            <w:pPr>
              <w:jc w:val="center"/>
              <w:rPr>
                <w:rFonts w:ascii="Angsana New" w:hAnsi="Angsana New"/>
                <w:sz w:val="28"/>
              </w:rPr>
            </w:pPr>
            <w:r w:rsidRPr="00281007">
              <w:rPr>
                <w:rFonts w:ascii="Angsana New" w:hAnsi="Angsana New"/>
                <w:sz w:val="28"/>
              </w:rPr>
              <w:t>2018</w:t>
            </w:r>
          </w:p>
        </w:tc>
        <w:tc>
          <w:tcPr>
            <w:tcW w:w="283" w:type="dxa"/>
          </w:tcPr>
          <w:p w:rsidR="00E2339B" w:rsidRPr="00281007" w:rsidRDefault="00E2339B" w:rsidP="00124C88">
            <w:pPr>
              <w:jc w:val="center"/>
              <w:rPr>
                <w:rFonts w:ascii="Angsana New" w:hAnsi="Angsana New"/>
                <w:sz w:val="28"/>
              </w:rPr>
            </w:pPr>
          </w:p>
        </w:tc>
        <w:tc>
          <w:tcPr>
            <w:tcW w:w="1276" w:type="dxa"/>
            <w:tcBorders>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jc w:val="center"/>
              <w:rPr>
                <w:rFonts w:ascii="Angsana New" w:hAnsi="Angsana New"/>
                <w:sz w:val="28"/>
                <w:cs/>
              </w:rPr>
            </w:pPr>
            <w:r w:rsidRPr="00281007">
              <w:rPr>
                <w:rFonts w:ascii="Angsana New" w:hAnsi="Angsana New"/>
                <w:sz w:val="28"/>
              </w:rPr>
              <w:t>December 31, 2017</w:t>
            </w:r>
          </w:p>
        </w:tc>
      </w:tr>
      <w:tr w:rsidR="001216E3" w:rsidRPr="00281007" w:rsidTr="00256119">
        <w:tblPrEx>
          <w:tblLook w:val="0000" w:firstRow="0" w:lastRow="0" w:firstColumn="0" w:lastColumn="0" w:noHBand="0" w:noVBand="0"/>
        </w:tblPrEx>
        <w:tc>
          <w:tcPr>
            <w:tcW w:w="2835" w:type="dxa"/>
          </w:tcPr>
          <w:p w:rsidR="001216E3" w:rsidRPr="00281007" w:rsidRDefault="001216E3" w:rsidP="001216E3">
            <w:pPr>
              <w:ind w:left="-108" w:right="-108"/>
              <w:rPr>
                <w:rFonts w:ascii="Angsana New" w:hAnsi="Angsana New"/>
                <w:sz w:val="28"/>
              </w:rPr>
            </w:pPr>
            <w:r w:rsidRPr="00281007">
              <w:rPr>
                <w:rFonts w:ascii="Angsana New" w:hAnsi="Angsana New"/>
                <w:sz w:val="28"/>
              </w:rPr>
              <w:t>Beginning balance</w:t>
            </w:r>
          </w:p>
        </w:tc>
        <w:tc>
          <w:tcPr>
            <w:tcW w:w="1276" w:type="dxa"/>
            <w:tcBorders>
              <w:top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(2,034,907)</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5" w:type="dxa"/>
            <w:tcBorders>
              <w:top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(1,827,021)</w:t>
            </w:r>
          </w:p>
        </w:tc>
        <w:tc>
          <w:tcPr>
            <w:tcW w:w="284" w:type="dxa"/>
            <w:vMerge/>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(1,941,815)</w:t>
            </w:r>
          </w:p>
        </w:tc>
        <w:tc>
          <w:tcPr>
            <w:tcW w:w="283"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(1,798,890)</w:t>
            </w:r>
          </w:p>
        </w:tc>
      </w:tr>
      <w:tr w:rsidR="001216E3" w:rsidRPr="00281007" w:rsidTr="00256119">
        <w:tblPrEx>
          <w:tblLook w:val="0000" w:firstRow="0" w:lastRow="0" w:firstColumn="0" w:lastColumn="0" w:noHBand="0" w:noVBand="0"/>
        </w:tblPrEx>
        <w:tc>
          <w:tcPr>
            <w:tcW w:w="2835" w:type="dxa"/>
          </w:tcPr>
          <w:p w:rsidR="001216E3" w:rsidRPr="00281007" w:rsidRDefault="001216E3" w:rsidP="001216E3">
            <w:pPr>
              <w:ind w:left="-108" w:right="-108"/>
              <w:rPr>
                <w:rFonts w:ascii="Angsana New" w:hAnsi="Angsana New"/>
                <w:sz w:val="28"/>
              </w:rPr>
            </w:pPr>
            <w:r w:rsidRPr="00281007">
              <w:rPr>
                <w:rFonts w:ascii="Angsana New" w:hAnsi="Angsana New"/>
                <w:sz w:val="28"/>
              </w:rPr>
              <w:t>Increase</w:t>
            </w:r>
          </w:p>
        </w:tc>
        <w:tc>
          <w:tcPr>
            <w:tcW w:w="1276" w:type="dxa"/>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(1,403,728)</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5" w:type="dxa"/>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(504,060)</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(1,222,624)</w:t>
            </w:r>
          </w:p>
        </w:tc>
        <w:tc>
          <w:tcPr>
            <w:tcW w:w="283"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(439,099)</w:t>
            </w:r>
          </w:p>
        </w:tc>
      </w:tr>
      <w:tr w:rsidR="001216E3" w:rsidRPr="00281007" w:rsidTr="00256119">
        <w:tblPrEx>
          <w:tblLook w:val="0000" w:firstRow="0" w:lastRow="0" w:firstColumn="0" w:lastColumn="0" w:noHBand="0" w:noVBand="0"/>
        </w:tblPrEx>
        <w:tc>
          <w:tcPr>
            <w:tcW w:w="2835" w:type="dxa"/>
          </w:tcPr>
          <w:p w:rsidR="001216E3" w:rsidRPr="00281007" w:rsidRDefault="001216E3" w:rsidP="001216E3">
            <w:pPr>
              <w:ind w:left="-108" w:right="-108"/>
              <w:rPr>
                <w:rFonts w:ascii="Angsana New" w:hAnsi="Angsana New"/>
                <w:sz w:val="28"/>
              </w:rPr>
            </w:pPr>
            <w:r w:rsidRPr="00281007">
              <w:rPr>
                <w:rFonts w:ascii="Angsana New" w:hAnsi="Angsana New"/>
                <w:sz w:val="28"/>
              </w:rPr>
              <w:t>Decrease</w:t>
            </w:r>
          </w:p>
        </w:tc>
        <w:tc>
          <w:tcPr>
            <w:tcW w:w="1276" w:type="dxa"/>
            <w:tcBorders>
              <w:bottom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1,871,448</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296,174</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1,777,786</w:t>
            </w:r>
          </w:p>
        </w:tc>
        <w:tc>
          <w:tcPr>
            <w:tcW w:w="283"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296,174</w:t>
            </w:r>
          </w:p>
        </w:tc>
      </w:tr>
      <w:tr w:rsidR="001216E3" w:rsidRPr="00281007" w:rsidTr="00256119">
        <w:tblPrEx>
          <w:tblLook w:val="0000" w:firstRow="0" w:lastRow="0" w:firstColumn="0" w:lastColumn="0" w:noHBand="0" w:noVBand="0"/>
        </w:tblPrEx>
        <w:tc>
          <w:tcPr>
            <w:tcW w:w="2835" w:type="dxa"/>
          </w:tcPr>
          <w:p w:rsidR="001216E3" w:rsidRPr="00281007" w:rsidRDefault="001216E3" w:rsidP="001216E3">
            <w:pPr>
              <w:ind w:left="-108" w:right="-108"/>
              <w:rPr>
                <w:rFonts w:ascii="Angsana New" w:hAnsi="Angsana New"/>
                <w:sz w:val="28"/>
              </w:rPr>
            </w:pPr>
            <w:r w:rsidRPr="00281007">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(1,567,187)</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(2,034,907)</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(1,386,653)</w:t>
            </w:r>
          </w:p>
        </w:tc>
        <w:tc>
          <w:tcPr>
            <w:tcW w:w="283"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(1,941,815)</w:t>
            </w:r>
          </w:p>
        </w:tc>
      </w:tr>
    </w:tbl>
    <w:p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Theme="majorBidi" w:hAnsiTheme="majorBidi" w:cstheme="majorBidi"/>
          <w:sz w:val="28"/>
          <w:u w:val="single"/>
        </w:rPr>
        <w:t>Consolidated</w:t>
      </w:r>
    </w:p>
    <w:p w:rsidR="00E2339B" w:rsidRPr="00281007" w:rsidRDefault="00E2339B" w:rsidP="00E2339B">
      <w:pPr>
        <w:tabs>
          <w:tab w:val="left" w:pos="2160"/>
          <w:tab w:val="left" w:pos="2880"/>
        </w:tabs>
        <w:spacing w:before="120"/>
        <w:ind w:left="567" w:right="-45"/>
        <w:jc w:val="thaiDistribute"/>
        <w:rPr>
          <w:rFonts w:ascii="Angsana New" w:hAnsi="Angsana New"/>
          <w:spacing w:val="-2"/>
          <w:sz w:val="28"/>
        </w:rPr>
      </w:pPr>
      <w:r w:rsidRPr="00281007">
        <w:rPr>
          <w:rFonts w:ascii="Angsana New" w:hAnsi="Angsana New"/>
          <w:spacing w:val="-2"/>
          <w:sz w:val="28"/>
        </w:rPr>
        <w:t xml:space="preserve">During the year, the Company recorded a decrease in cost of inventories to net realizable value of amount of Baht </w:t>
      </w:r>
      <w:r w:rsidR="001216E3" w:rsidRPr="00281007">
        <w:rPr>
          <w:rFonts w:ascii="Angsana New" w:hAnsi="Angsana New"/>
          <w:spacing w:val="-2"/>
          <w:sz w:val="28"/>
        </w:rPr>
        <w:t>1</w:t>
      </w:r>
      <w:r w:rsidRPr="00281007">
        <w:rPr>
          <w:rFonts w:ascii="Angsana New" w:hAnsi="Angsana New"/>
          <w:spacing w:val="-2"/>
          <w:sz w:val="28"/>
        </w:rPr>
        <w:t>.</w:t>
      </w:r>
      <w:r w:rsidR="001216E3" w:rsidRPr="00281007">
        <w:rPr>
          <w:rFonts w:ascii="Angsana New" w:hAnsi="Angsana New"/>
          <w:spacing w:val="-2"/>
          <w:sz w:val="28"/>
        </w:rPr>
        <w:t>40</w:t>
      </w:r>
      <w:r w:rsidRPr="00281007">
        <w:rPr>
          <w:rFonts w:ascii="Angsana New" w:hAnsi="Angsana New"/>
          <w:spacing w:val="-2"/>
          <w:sz w:val="28"/>
        </w:rPr>
        <w:t xml:space="preserve"> million (as at December 31, 2017</w:t>
      </w:r>
      <w:r w:rsidRPr="00281007">
        <w:rPr>
          <w:rFonts w:ascii="Angsana New" w:hAnsi="Angsana New"/>
          <w:spacing w:val="-2"/>
          <w:sz w:val="28"/>
          <w:cs/>
        </w:rPr>
        <w:t xml:space="preserve">: </w:t>
      </w:r>
      <w:r w:rsidRPr="00281007">
        <w:rPr>
          <w:rFonts w:ascii="Angsana New" w:hAnsi="Angsana New"/>
          <w:spacing w:val="-2"/>
          <w:sz w:val="28"/>
        </w:rPr>
        <w:t>amount of Baht 0</w:t>
      </w:r>
      <w:r w:rsidRPr="00281007">
        <w:rPr>
          <w:rFonts w:ascii="Angsana New" w:hAnsi="Angsana New"/>
          <w:spacing w:val="-2"/>
          <w:sz w:val="28"/>
          <w:cs/>
        </w:rPr>
        <w:t>.</w:t>
      </w:r>
      <w:r w:rsidRPr="00281007">
        <w:rPr>
          <w:rFonts w:ascii="Angsana New" w:hAnsi="Angsana New"/>
          <w:spacing w:val="-2"/>
          <w:sz w:val="28"/>
        </w:rPr>
        <w:t>50</w:t>
      </w:r>
      <w:r w:rsidRPr="00281007">
        <w:rPr>
          <w:rFonts w:ascii="Angsana New" w:hAnsi="Angsana New"/>
          <w:spacing w:val="-2"/>
          <w:sz w:val="28"/>
          <w:cs/>
        </w:rPr>
        <w:t xml:space="preserve"> </w:t>
      </w:r>
      <w:r w:rsidRPr="00281007">
        <w:rPr>
          <w:rFonts w:ascii="Angsana New" w:hAnsi="Angsana New"/>
          <w:spacing w:val="-2"/>
          <w:sz w:val="28"/>
        </w:rPr>
        <w:t xml:space="preserve">million) as part of cost of goods sold. The Company reversed the allowance for diminution in value of inventories amount of Baht </w:t>
      </w:r>
      <w:r w:rsidR="001216E3" w:rsidRPr="00281007">
        <w:rPr>
          <w:rFonts w:ascii="Angsana New" w:hAnsi="Angsana New"/>
          <w:spacing w:val="-2"/>
          <w:sz w:val="28"/>
        </w:rPr>
        <w:t>1</w:t>
      </w:r>
      <w:r w:rsidRPr="00281007">
        <w:rPr>
          <w:rFonts w:ascii="Angsana New" w:hAnsi="Angsana New"/>
          <w:spacing w:val="-2"/>
          <w:sz w:val="28"/>
        </w:rPr>
        <w:t>.</w:t>
      </w:r>
      <w:r w:rsidR="001216E3" w:rsidRPr="00281007">
        <w:rPr>
          <w:rFonts w:ascii="Angsana New" w:hAnsi="Angsana New"/>
          <w:spacing w:val="-2"/>
          <w:sz w:val="28"/>
        </w:rPr>
        <w:t>87</w:t>
      </w:r>
      <w:r w:rsidRPr="00281007">
        <w:rPr>
          <w:rFonts w:ascii="Angsana New" w:hAnsi="Angsana New"/>
          <w:spacing w:val="-2"/>
          <w:sz w:val="28"/>
        </w:rPr>
        <w:t xml:space="preserve"> million (as at December 31, 2017</w:t>
      </w:r>
      <w:r w:rsidRPr="00281007">
        <w:rPr>
          <w:rFonts w:ascii="Angsana New" w:hAnsi="Angsana New"/>
          <w:spacing w:val="-2"/>
          <w:sz w:val="28"/>
          <w:cs/>
        </w:rPr>
        <w:t xml:space="preserve">: </w:t>
      </w:r>
      <w:r w:rsidRPr="00281007">
        <w:rPr>
          <w:rFonts w:ascii="Angsana New" w:hAnsi="Angsana New"/>
          <w:spacing w:val="-2"/>
          <w:sz w:val="28"/>
        </w:rPr>
        <w:t>amount of Baht 0.30</w:t>
      </w:r>
      <w:r w:rsidRPr="00281007">
        <w:rPr>
          <w:rFonts w:ascii="Angsana New" w:hAnsi="Angsana New"/>
          <w:spacing w:val="-2"/>
          <w:sz w:val="28"/>
          <w:cs/>
        </w:rPr>
        <w:t xml:space="preserve"> </w:t>
      </w:r>
      <w:r w:rsidRPr="00281007">
        <w:rPr>
          <w:rFonts w:ascii="Angsana New" w:hAnsi="Angsana New"/>
          <w:spacing w:val="-2"/>
          <w:sz w:val="28"/>
        </w:rPr>
        <w:t xml:space="preserve">million), by deducting from the value of inventories recognized as </w:t>
      </w:r>
      <w:proofErr w:type="spellStart"/>
      <w:r w:rsidRPr="00281007">
        <w:rPr>
          <w:rFonts w:ascii="Angsana New" w:hAnsi="Angsana New"/>
          <w:spacing w:val="-2"/>
          <w:sz w:val="28"/>
        </w:rPr>
        <w:t>cots</w:t>
      </w:r>
      <w:proofErr w:type="spellEnd"/>
      <w:r w:rsidRPr="00281007">
        <w:rPr>
          <w:rFonts w:ascii="Angsana New" w:hAnsi="Angsana New"/>
          <w:spacing w:val="-2"/>
          <w:sz w:val="28"/>
        </w:rPr>
        <w:t xml:space="preserve"> of sales during the year.</w:t>
      </w:r>
    </w:p>
    <w:p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Angsana New" w:hAnsi="Angsana New"/>
          <w:sz w:val="28"/>
          <w:u w:val="single"/>
        </w:rPr>
        <w:t>Separate</w:t>
      </w:r>
    </w:p>
    <w:p w:rsidR="00E2339B" w:rsidRDefault="00E2339B" w:rsidP="00E2339B">
      <w:pPr>
        <w:tabs>
          <w:tab w:val="left" w:pos="2160"/>
          <w:tab w:val="left" w:pos="2880"/>
        </w:tabs>
        <w:spacing w:before="120"/>
        <w:ind w:left="567" w:right="-45"/>
        <w:jc w:val="thaiDistribute"/>
        <w:rPr>
          <w:rFonts w:ascii="Angsana New" w:hAnsi="Angsana New"/>
          <w:spacing w:val="-2"/>
          <w:sz w:val="28"/>
        </w:rPr>
      </w:pPr>
      <w:r w:rsidRPr="00281007">
        <w:rPr>
          <w:rFonts w:ascii="Angsana New" w:hAnsi="Angsana New"/>
          <w:spacing w:val="-2"/>
          <w:sz w:val="28"/>
        </w:rPr>
        <w:t xml:space="preserve">During the year, the Company recorded a decrease in cost of inventories to net realizable value of amount of Baht </w:t>
      </w:r>
      <w:r w:rsidR="001216E3" w:rsidRPr="00281007">
        <w:rPr>
          <w:rFonts w:ascii="Angsana New" w:hAnsi="Angsana New"/>
          <w:spacing w:val="-2"/>
          <w:sz w:val="28"/>
        </w:rPr>
        <w:t>1</w:t>
      </w:r>
      <w:r w:rsidRPr="00281007">
        <w:rPr>
          <w:rFonts w:ascii="Angsana New" w:hAnsi="Angsana New"/>
          <w:spacing w:val="-2"/>
          <w:sz w:val="28"/>
        </w:rPr>
        <w:t>.</w:t>
      </w:r>
      <w:r w:rsidR="001216E3" w:rsidRPr="00281007">
        <w:rPr>
          <w:rFonts w:ascii="Angsana New" w:hAnsi="Angsana New"/>
          <w:spacing w:val="-2"/>
          <w:sz w:val="28"/>
        </w:rPr>
        <w:t>22</w:t>
      </w:r>
      <w:r w:rsidRPr="00281007">
        <w:rPr>
          <w:rFonts w:ascii="Angsana New" w:hAnsi="Angsana New"/>
          <w:spacing w:val="-2"/>
          <w:sz w:val="28"/>
        </w:rPr>
        <w:t xml:space="preserve"> million (as at December 31, 2017</w:t>
      </w:r>
      <w:r w:rsidRPr="00281007">
        <w:rPr>
          <w:rFonts w:ascii="Angsana New" w:hAnsi="Angsana New"/>
          <w:spacing w:val="-2"/>
          <w:sz w:val="28"/>
          <w:cs/>
        </w:rPr>
        <w:t xml:space="preserve">: </w:t>
      </w:r>
      <w:r w:rsidRPr="00281007">
        <w:rPr>
          <w:rFonts w:ascii="Angsana New" w:hAnsi="Angsana New"/>
          <w:spacing w:val="-2"/>
          <w:sz w:val="28"/>
        </w:rPr>
        <w:t>amount of Baht 0</w:t>
      </w:r>
      <w:r w:rsidRPr="00281007">
        <w:rPr>
          <w:rFonts w:ascii="Angsana New" w:hAnsi="Angsana New"/>
          <w:spacing w:val="-2"/>
          <w:sz w:val="28"/>
          <w:cs/>
        </w:rPr>
        <w:t>.</w:t>
      </w:r>
      <w:r w:rsidRPr="00281007">
        <w:rPr>
          <w:rFonts w:ascii="Angsana New" w:hAnsi="Angsana New"/>
          <w:spacing w:val="-2"/>
          <w:sz w:val="28"/>
        </w:rPr>
        <w:t>44</w:t>
      </w:r>
      <w:r w:rsidRPr="00281007">
        <w:rPr>
          <w:rFonts w:ascii="Angsana New" w:hAnsi="Angsana New"/>
          <w:spacing w:val="-2"/>
          <w:sz w:val="28"/>
          <w:cs/>
        </w:rPr>
        <w:t xml:space="preserve"> </w:t>
      </w:r>
      <w:r w:rsidRPr="00281007">
        <w:rPr>
          <w:rFonts w:ascii="Angsana New" w:hAnsi="Angsana New"/>
          <w:spacing w:val="-2"/>
          <w:sz w:val="28"/>
        </w:rPr>
        <w:t xml:space="preserve">million) as part of cost of goods sold. The Company reversed the allowance for diminution in value of inventories amount of Baht </w:t>
      </w:r>
      <w:r w:rsidR="001216E3" w:rsidRPr="00281007">
        <w:rPr>
          <w:rFonts w:ascii="Angsana New" w:hAnsi="Angsana New"/>
          <w:spacing w:val="-2"/>
          <w:sz w:val="28"/>
        </w:rPr>
        <w:t>1</w:t>
      </w:r>
      <w:r w:rsidRPr="00281007">
        <w:rPr>
          <w:rFonts w:ascii="Angsana New" w:hAnsi="Angsana New"/>
          <w:spacing w:val="-2"/>
          <w:sz w:val="28"/>
        </w:rPr>
        <w:t>.</w:t>
      </w:r>
      <w:r w:rsidR="00F35E5D">
        <w:rPr>
          <w:rFonts w:ascii="Angsana New" w:hAnsi="Angsana New"/>
          <w:spacing w:val="-2"/>
          <w:sz w:val="28"/>
        </w:rPr>
        <w:t>78</w:t>
      </w:r>
      <w:r w:rsidRPr="00281007">
        <w:rPr>
          <w:rFonts w:ascii="Angsana New" w:hAnsi="Angsana New"/>
          <w:spacing w:val="-2"/>
          <w:sz w:val="28"/>
        </w:rPr>
        <w:t xml:space="preserve"> million (as at December 31, 2017</w:t>
      </w:r>
      <w:r w:rsidRPr="00281007">
        <w:rPr>
          <w:rFonts w:ascii="Angsana New" w:hAnsi="Angsana New"/>
          <w:spacing w:val="-2"/>
          <w:sz w:val="28"/>
          <w:cs/>
        </w:rPr>
        <w:t xml:space="preserve">: </w:t>
      </w:r>
      <w:r w:rsidRPr="00281007">
        <w:rPr>
          <w:rFonts w:ascii="Angsana New" w:hAnsi="Angsana New"/>
          <w:spacing w:val="-2"/>
          <w:sz w:val="28"/>
        </w:rPr>
        <w:t>amount of Baht 0.30</w:t>
      </w:r>
      <w:r w:rsidRPr="00281007">
        <w:rPr>
          <w:rFonts w:ascii="Angsana New" w:hAnsi="Angsana New"/>
          <w:spacing w:val="-2"/>
          <w:sz w:val="28"/>
          <w:cs/>
        </w:rPr>
        <w:t xml:space="preserve"> </w:t>
      </w:r>
      <w:r w:rsidRPr="00281007">
        <w:rPr>
          <w:rFonts w:ascii="Angsana New" w:hAnsi="Angsana New"/>
          <w:spacing w:val="-2"/>
          <w:sz w:val="28"/>
        </w:rPr>
        <w:t xml:space="preserve">million), by deducting from the value of inventories recognized as </w:t>
      </w:r>
      <w:proofErr w:type="spellStart"/>
      <w:r w:rsidRPr="00281007">
        <w:rPr>
          <w:rFonts w:ascii="Angsana New" w:hAnsi="Angsana New"/>
          <w:spacing w:val="-2"/>
          <w:sz w:val="28"/>
        </w:rPr>
        <w:t>cots</w:t>
      </w:r>
      <w:proofErr w:type="spellEnd"/>
      <w:r w:rsidRPr="00281007">
        <w:rPr>
          <w:rFonts w:ascii="Angsana New" w:hAnsi="Angsana New"/>
          <w:spacing w:val="-2"/>
          <w:sz w:val="28"/>
        </w:rPr>
        <w:t xml:space="preserve"> of sales during the year.</w:t>
      </w:r>
    </w:p>
    <w:p w:rsidR="00EF122D" w:rsidRDefault="00EF122D">
      <w:pPr>
        <w:rPr>
          <w:rFonts w:ascii="Angsana New" w:hAnsi="Angsana New"/>
          <w:spacing w:val="-2"/>
          <w:sz w:val="28"/>
        </w:rPr>
      </w:pPr>
      <w:r>
        <w:rPr>
          <w:rFonts w:ascii="Angsana New" w:hAnsi="Angsana New"/>
          <w:spacing w:val="-2"/>
          <w:sz w:val="28"/>
        </w:rPr>
        <w:br w:type="page"/>
      </w:r>
    </w:p>
    <w:p w:rsidR="00E2339B" w:rsidRPr="00281007" w:rsidRDefault="00E2339B" w:rsidP="00E2339B">
      <w:pPr>
        <w:pStyle w:val="BodyText3"/>
        <w:numPr>
          <w:ilvl w:val="0"/>
          <w:numId w:val="2"/>
        </w:numPr>
        <w:tabs>
          <w:tab w:val="left" w:pos="630"/>
        </w:tabs>
        <w:spacing w:before="240" w:after="0"/>
        <w:ind w:left="567" w:hanging="567"/>
        <w:jc w:val="thaiDistribute"/>
        <w:rPr>
          <w:rFonts w:ascii="Angsana New" w:hAnsi="Angsana New"/>
          <w:b/>
          <w:bCs/>
          <w:spacing w:val="-2"/>
          <w:sz w:val="28"/>
        </w:rPr>
      </w:pPr>
      <w:r w:rsidRPr="00281007">
        <w:rPr>
          <w:rFonts w:ascii="Angsana New" w:hAnsi="Angsana New"/>
          <w:b/>
          <w:bCs/>
          <w:spacing w:val="-2"/>
          <w:sz w:val="28"/>
        </w:rPr>
        <w:lastRenderedPageBreak/>
        <w:t>OTHER CURRENT ASSETS</w:t>
      </w:r>
    </w:p>
    <w:p w:rsidR="00A80646" w:rsidRPr="00281007" w:rsidRDefault="00A80646" w:rsidP="00A80646">
      <w:pPr>
        <w:pStyle w:val="BodyText3"/>
        <w:spacing w:before="120" w:after="0"/>
        <w:ind w:left="567"/>
        <w:jc w:val="thaiDistribute"/>
        <w:rPr>
          <w:rFonts w:ascii="Angsana New" w:hAnsi="Angsana New"/>
          <w:b/>
          <w:bCs/>
          <w:spacing w:val="-2"/>
          <w:sz w:val="28"/>
        </w:rPr>
      </w:pPr>
      <w:r w:rsidRPr="00281007">
        <w:rPr>
          <w:rFonts w:ascii="Angsana New" w:hAnsi="Angsana New"/>
          <w:spacing w:val="-2"/>
          <w:sz w:val="28"/>
        </w:rPr>
        <w:t>Other current assets</w:t>
      </w:r>
      <w:r w:rsidRPr="00281007">
        <w:rPr>
          <w:rFonts w:ascii="Angsana New" w:hAnsi="Angsana New"/>
          <w:b/>
          <w:bCs/>
          <w:spacing w:val="-2"/>
          <w:sz w:val="28"/>
        </w:rPr>
        <w:t xml:space="preserve"> </w:t>
      </w:r>
      <w:r w:rsidRPr="00281007">
        <w:rPr>
          <w:rFonts w:ascii="Angsana New" w:eastAsia="Angsana New" w:hAnsi="Angsana New"/>
          <w:spacing w:val="-2"/>
          <w:sz w:val="28"/>
          <w:szCs w:val="28"/>
        </w:rPr>
        <w:t>as at December 31, 2018 and 2017 comprise the following:</w:t>
      </w:r>
    </w:p>
    <w:tbl>
      <w:tblPr>
        <w:tblW w:w="8789" w:type="dxa"/>
        <w:tblInd w:w="567" w:type="dxa"/>
        <w:tblLayout w:type="fixed"/>
        <w:tblLook w:val="0000" w:firstRow="0" w:lastRow="0" w:firstColumn="0" w:lastColumn="0" w:noHBand="0" w:noVBand="0"/>
      </w:tblPr>
      <w:tblGrid>
        <w:gridCol w:w="2694"/>
        <w:gridCol w:w="1417"/>
        <w:gridCol w:w="284"/>
        <w:gridCol w:w="1275"/>
        <w:gridCol w:w="284"/>
        <w:gridCol w:w="1276"/>
        <w:gridCol w:w="283"/>
        <w:gridCol w:w="1276"/>
      </w:tblGrid>
      <w:tr w:rsidR="00E2339B" w:rsidRPr="00281007" w:rsidTr="000940AC">
        <w:trPr>
          <w:trHeight w:val="224"/>
          <w:tblHeader/>
        </w:trPr>
        <w:tc>
          <w:tcPr>
            <w:tcW w:w="2694" w:type="dxa"/>
          </w:tcPr>
          <w:p w:rsidR="00E2339B" w:rsidRPr="00281007" w:rsidRDefault="00E2339B" w:rsidP="00124C88">
            <w:pPr>
              <w:rPr>
                <w:rFonts w:ascii="Angsana New" w:hAnsi="Angsana New"/>
                <w:sz w:val="28"/>
              </w:rPr>
            </w:pPr>
          </w:p>
        </w:tc>
        <w:tc>
          <w:tcPr>
            <w:tcW w:w="6095" w:type="dxa"/>
            <w:gridSpan w:val="7"/>
            <w:tcBorders>
              <w:bottom w:val="single" w:sz="4" w:space="0" w:color="auto"/>
            </w:tcBorders>
          </w:tcPr>
          <w:p w:rsidR="00E2339B" w:rsidRPr="00281007" w:rsidRDefault="00E2339B" w:rsidP="00124C88">
            <w:pPr>
              <w:jc w:val="right"/>
              <w:rPr>
                <w:rFonts w:ascii="Angsana New" w:hAnsi="Angsana New"/>
                <w:sz w:val="28"/>
                <w:cs/>
              </w:rPr>
            </w:pPr>
            <w:r w:rsidRPr="00281007">
              <w:rPr>
                <w:rFonts w:asciiTheme="majorBidi" w:eastAsia="Arial Unicode MS" w:hAnsiTheme="majorBidi" w:cstheme="majorBidi"/>
                <w:sz w:val="28"/>
              </w:rPr>
              <w:t>(Unit : Baht)</w:t>
            </w:r>
          </w:p>
        </w:tc>
      </w:tr>
      <w:tr w:rsidR="00E2339B" w:rsidRPr="00281007" w:rsidTr="001216E3">
        <w:trPr>
          <w:tblHeader/>
        </w:trPr>
        <w:tc>
          <w:tcPr>
            <w:tcW w:w="2694" w:type="dxa"/>
          </w:tcPr>
          <w:p w:rsidR="00E2339B" w:rsidRPr="00281007" w:rsidRDefault="00E2339B" w:rsidP="00124C88">
            <w:pPr>
              <w:rPr>
                <w:rFonts w:ascii="Angsana New" w:hAnsi="Angsana New"/>
                <w:sz w:val="28"/>
              </w:rPr>
            </w:pPr>
          </w:p>
        </w:tc>
        <w:tc>
          <w:tcPr>
            <w:tcW w:w="2976" w:type="dxa"/>
            <w:gridSpan w:val="3"/>
            <w:tcBorders>
              <w:top w:val="single" w:sz="4" w:space="0" w:color="auto"/>
              <w:bottom w:val="single" w:sz="4" w:space="0" w:color="auto"/>
            </w:tcBorders>
          </w:tcPr>
          <w:p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tcPr>
          <w:p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rsidTr="001216E3">
        <w:trPr>
          <w:tblHeader/>
        </w:trPr>
        <w:tc>
          <w:tcPr>
            <w:tcW w:w="2694" w:type="dxa"/>
          </w:tcPr>
          <w:p w:rsidR="00E2339B" w:rsidRPr="00281007" w:rsidRDefault="00E2339B" w:rsidP="00124C88">
            <w:pPr>
              <w:rPr>
                <w:rFonts w:ascii="Angsana New" w:hAnsi="Angsana New"/>
                <w:sz w:val="28"/>
              </w:rPr>
            </w:pPr>
          </w:p>
        </w:tc>
        <w:tc>
          <w:tcPr>
            <w:tcW w:w="1417" w:type="dxa"/>
            <w:tcBorders>
              <w:top w:val="single" w:sz="4" w:space="0" w:color="auto"/>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December 31,</w:t>
            </w:r>
          </w:p>
          <w:p w:rsidR="00E2339B" w:rsidRPr="00281007" w:rsidRDefault="00E2339B" w:rsidP="00124C88">
            <w:pPr>
              <w:jc w:val="center"/>
              <w:rPr>
                <w:rFonts w:ascii="Angsana New" w:hAnsi="Angsana New"/>
                <w:sz w:val="28"/>
                <w:cs/>
              </w:rPr>
            </w:pPr>
            <w:r w:rsidRPr="00281007">
              <w:rPr>
                <w:rFonts w:ascii="Angsana New" w:hAnsi="Angsana New"/>
                <w:sz w:val="28"/>
              </w:rPr>
              <w:t>2018</w:t>
            </w:r>
          </w:p>
        </w:tc>
        <w:tc>
          <w:tcPr>
            <w:tcW w:w="284" w:type="dxa"/>
            <w:tcBorders>
              <w:top w:val="single" w:sz="4" w:space="0" w:color="auto"/>
            </w:tcBorders>
          </w:tcPr>
          <w:p w:rsidR="00E2339B" w:rsidRPr="00281007" w:rsidRDefault="00E2339B" w:rsidP="00124C88">
            <w:pPr>
              <w:jc w:val="center"/>
              <w:rPr>
                <w:rFonts w:ascii="Angsana New" w:hAnsi="Angsana New"/>
                <w:sz w:val="28"/>
                <w:lang w:val="en-GB"/>
              </w:rPr>
            </w:pPr>
          </w:p>
        </w:tc>
        <w:tc>
          <w:tcPr>
            <w:tcW w:w="1275" w:type="dxa"/>
            <w:tcBorders>
              <w:top w:val="single" w:sz="4" w:space="0" w:color="auto"/>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jc w:val="center"/>
              <w:rPr>
                <w:rFonts w:ascii="Angsana New" w:hAnsi="Angsana New"/>
                <w:sz w:val="28"/>
              </w:rPr>
            </w:pPr>
            <w:r w:rsidRPr="00281007">
              <w:rPr>
                <w:rFonts w:ascii="Angsana New" w:hAnsi="Angsana New"/>
                <w:sz w:val="28"/>
              </w:rPr>
              <w:t>December 31, 2017</w:t>
            </w:r>
          </w:p>
        </w:tc>
        <w:tc>
          <w:tcPr>
            <w:tcW w:w="284" w:type="dxa"/>
            <w:vMerge w:val="restart"/>
          </w:tcPr>
          <w:p w:rsidR="00E2339B" w:rsidRPr="00281007" w:rsidRDefault="00E2339B" w:rsidP="00124C88">
            <w:pPr>
              <w:jc w:val="center"/>
              <w:rPr>
                <w:rFonts w:ascii="Angsana New" w:hAnsi="Angsana New"/>
                <w:sz w:val="28"/>
                <w:lang w:val="en-GB"/>
              </w:rPr>
            </w:pPr>
          </w:p>
        </w:tc>
        <w:tc>
          <w:tcPr>
            <w:tcW w:w="1276" w:type="dxa"/>
            <w:tcBorders>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ind w:right="-12"/>
              <w:jc w:val="center"/>
              <w:rPr>
                <w:rFonts w:asciiTheme="majorBidi" w:hAnsiTheme="majorBidi" w:cstheme="majorBidi"/>
                <w:sz w:val="28"/>
              </w:rPr>
            </w:pPr>
            <w:r w:rsidRPr="00281007">
              <w:rPr>
                <w:rFonts w:ascii="Angsana New" w:hAnsi="Angsana New"/>
                <w:sz w:val="28"/>
              </w:rPr>
              <w:t>December 31,</w:t>
            </w:r>
          </w:p>
          <w:p w:rsidR="00E2339B" w:rsidRPr="00281007" w:rsidRDefault="00E2339B" w:rsidP="00124C88">
            <w:pPr>
              <w:jc w:val="center"/>
              <w:rPr>
                <w:rFonts w:ascii="Angsana New" w:hAnsi="Angsana New"/>
                <w:sz w:val="28"/>
              </w:rPr>
            </w:pPr>
            <w:r w:rsidRPr="00281007">
              <w:rPr>
                <w:rFonts w:ascii="Angsana New" w:hAnsi="Angsana New"/>
                <w:sz w:val="28"/>
              </w:rPr>
              <w:t>2018</w:t>
            </w:r>
          </w:p>
        </w:tc>
        <w:tc>
          <w:tcPr>
            <w:tcW w:w="283" w:type="dxa"/>
          </w:tcPr>
          <w:p w:rsidR="00E2339B" w:rsidRPr="00281007" w:rsidRDefault="00E2339B" w:rsidP="00124C88">
            <w:pPr>
              <w:jc w:val="center"/>
              <w:rPr>
                <w:rFonts w:ascii="Angsana New" w:hAnsi="Angsana New"/>
                <w:sz w:val="28"/>
              </w:rPr>
            </w:pPr>
          </w:p>
        </w:tc>
        <w:tc>
          <w:tcPr>
            <w:tcW w:w="1276" w:type="dxa"/>
            <w:tcBorders>
              <w:bottom w:val="single" w:sz="4" w:space="0" w:color="auto"/>
            </w:tcBorders>
          </w:tcPr>
          <w:p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E2339B" w:rsidRPr="00281007" w:rsidRDefault="00E2339B" w:rsidP="00124C88">
            <w:pPr>
              <w:jc w:val="center"/>
              <w:rPr>
                <w:rFonts w:ascii="Angsana New" w:hAnsi="Angsana New"/>
                <w:sz w:val="28"/>
                <w:cs/>
              </w:rPr>
            </w:pPr>
            <w:r w:rsidRPr="00281007">
              <w:rPr>
                <w:rFonts w:ascii="Angsana New" w:hAnsi="Angsana New"/>
                <w:sz w:val="28"/>
              </w:rPr>
              <w:t>December 31, 2017</w:t>
            </w:r>
          </w:p>
        </w:tc>
      </w:tr>
      <w:tr w:rsidR="001216E3" w:rsidRPr="00281007" w:rsidTr="001216E3">
        <w:tc>
          <w:tcPr>
            <w:tcW w:w="2694" w:type="dxa"/>
          </w:tcPr>
          <w:p w:rsidR="001216E3" w:rsidRPr="00281007" w:rsidRDefault="001216E3" w:rsidP="001216E3">
            <w:pPr>
              <w:ind w:left="-81"/>
              <w:rPr>
                <w:rFonts w:ascii="Angsana New" w:hAnsi="Angsana New"/>
                <w:sz w:val="28"/>
                <w:cs/>
              </w:rPr>
            </w:pPr>
            <w:r w:rsidRPr="00281007">
              <w:rPr>
                <w:rFonts w:ascii="Angsana New" w:hAnsi="Angsana New"/>
                <w:sz w:val="28"/>
              </w:rPr>
              <w:t>Deposit of goods</w:t>
            </w:r>
          </w:p>
        </w:tc>
        <w:tc>
          <w:tcPr>
            <w:tcW w:w="1417" w:type="dxa"/>
            <w:tcBorders>
              <w:top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hint="cs"/>
                <w:sz w:val="28"/>
                <w:cs/>
              </w:rPr>
              <w:t>1</w:t>
            </w:r>
            <w:r w:rsidRPr="00281007">
              <w:rPr>
                <w:rFonts w:asciiTheme="majorBidi" w:hAnsiTheme="majorBidi" w:cstheme="majorBidi"/>
                <w:sz w:val="28"/>
              </w:rPr>
              <w:t>,903,091</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5" w:type="dxa"/>
            <w:tcBorders>
              <w:top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hint="cs"/>
                <w:sz w:val="28"/>
                <w:cs/>
              </w:rPr>
              <w:t>17,417,641</w:t>
            </w:r>
          </w:p>
        </w:tc>
        <w:tc>
          <w:tcPr>
            <w:tcW w:w="284" w:type="dxa"/>
            <w:vMerge/>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hint="cs"/>
                <w:sz w:val="28"/>
                <w:cs/>
              </w:rPr>
              <w:t>1</w:t>
            </w:r>
            <w:r w:rsidRPr="00281007">
              <w:rPr>
                <w:rFonts w:asciiTheme="majorBidi" w:hAnsiTheme="majorBidi" w:cstheme="majorBidi"/>
                <w:sz w:val="28"/>
              </w:rPr>
              <w:t>,903,091</w:t>
            </w:r>
          </w:p>
        </w:tc>
        <w:tc>
          <w:tcPr>
            <w:tcW w:w="283"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hint="cs"/>
                <w:sz w:val="28"/>
                <w:cs/>
              </w:rPr>
              <w:t>17,031,643</w:t>
            </w:r>
          </w:p>
        </w:tc>
      </w:tr>
      <w:tr w:rsidR="001216E3" w:rsidRPr="00281007" w:rsidTr="001216E3">
        <w:tc>
          <w:tcPr>
            <w:tcW w:w="2694" w:type="dxa"/>
          </w:tcPr>
          <w:p w:rsidR="001216E3" w:rsidRPr="00281007" w:rsidRDefault="001216E3" w:rsidP="001216E3">
            <w:pPr>
              <w:ind w:left="-81"/>
              <w:rPr>
                <w:rFonts w:ascii="Angsana New" w:hAnsi="Angsana New"/>
                <w:sz w:val="28"/>
                <w:cs/>
              </w:rPr>
            </w:pPr>
            <w:r w:rsidRPr="00281007">
              <w:rPr>
                <w:rFonts w:ascii="Angsana New" w:hAnsi="Angsana New"/>
                <w:sz w:val="28"/>
              </w:rPr>
              <w:t>Other insurance</w:t>
            </w:r>
          </w:p>
        </w:tc>
        <w:tc>
          <w:tcPr>
            <w:tcW w:w="1417" w:type="dxa"/>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172,020</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5" w:type="dxa"/>
            <w:shd w:val="clear" w:color="auto" w:fill="auto"/>
            <w:vAlign w:val="bottom"/>
          </w:tcPr>
          <w:p w:rsidR="001216E3" w:rsidRPr="00281007" w:rsidRDefault="001216E3" w:rsidP="001216E3">
            <w:pPr>
              <w:jc w:val="right"/>
              <w:rPr>
                <w:rFonts w:asciiTheme="majorBidi" w:hAnsiTheme="majorBidi" w:cstheme="majorBidi"/>
                <w:sz w:val="28"/>
                <w:cs/>
              </w:rPr>
            </w:pPr>
            <w:r w:rsidRPr="00281007">
              <w:rPr>
                <w:rFonts w:asciiTheme="majorBidi" w:hAnsiTheme="majorBidi" w:cstheme="majorBidi" w:hint="cs"/>
                <w:sz w:val="28"/>
                <w:cs/>
              </w:rPr>
              <w:t>-</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shd w:val="clear" w:color="auto" w:fill="auto"/>
            <w:vAlign w:val="bottom"/>
          </w:tcPr>
          <w:p w:rsidR="001216E3" w:rsidRPr="00281007" w:rsidRDefault="001216E3" w:rsidP="001216E3">
            <w:pPr>
              <w:jc w:val="right"/>
              <w:rPr>
                <w:rFonts w:asciiTheme="majorBidi" w:hAnsiTheme="majorBidi" w:cstheme="majorBidi"/>
                <w:sz w:val="28"/>
                <w:cs/>
              </w:rPr>
            </w:pPr>
            <w:r w:rsidRPr="00281007">
              <w:rPr>
                <w:rFonts w:asciiTheme="majorBidi" w:hAnsiTheme="majorBidi" w:cstheme="majorBidi" w:hint="cs"/>
                <w:sz w:val="28"/>
                <w:cs/>
              </w:rPr>
              <w:t>-</w:t>
            </w:r>
          </w:p>
        </w:tc>
        <w:tc>
          <w:tcPr>
            <w:tcW w:w="283"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shd w:val="clear" w:color="auto" w:fill="auto"/>
            <w:vAlign w:val="bottom"/>
          </w:tcPr>
          <w:p w:rsidR="001216E3" w:rsidRPr="00281007" w:rsidRDefault="001216E3" w:rsidP="001216E3">
            <w:pPr>
              <w:jc w:val="right"/>
              <w:rPr>
                <w:rFonts w:asciiTheme="majorBidi" w:hAnsiTheme="majorBidi" w:cstheme="majorBidi"/>
                <w:sz w:val="28"/>
                <w:cs/>
              </w:rPr>
            </w:pPr>
            <w:r w:rsidRPr="00281007">
              <w:rPr>
                <w:rFonts w:asciiTheme="majorBidi" w:hAnsiTheme="majorBidi" w:cstheme="majorBidi" w:hint="cs"/>
                <w:sz w:val="28"/>
                <w:cs/>
              </w:rPr>
              <w:t>-</w:t>
            </w:r>
          </w:p>
        </w:tc>
      </w:tr>
      <w:tr w:rsidR="001216E3" w:rsidRPr="00281007" w:rsidTr="001216E3">
        <w:trPr>
          <w:trHeight w:val="295"/>
        </w:trPr>
        <w:tc>
          <w:tcPr>
            <w:tcW w:w="2694" w:type="dxa"/>
          </w:tcPr>
          <w:p w:rsidR="001216E3" w:rsidRPr="00281007" w:rsidRDefault="001216E3" w:rsidP="001216E3">
            <w:pPr>
              <w:ind w:left="-81"/>
              <w:rPr>
                <w:rFonts w:ascii="Angsana New" w:hAnsi="Angsana New"/>
                <w:sz w:val="28"/>
              </w:rPr>
            </w:pPr>
            <w:r w:rsidRPr="00281007">
              <w:rPr>
                <w:rFonts w:ascii="Angsana New" w:hAnsi="Angsana New"/>
                <w:sz w:val="28"/>
              </w:rPr>
              <w:t>Total</w:t>
            </w:r>
          </w:p>
        </w:tc>
        <w:tc>
          <w:tcPr>
            <w:tcW w:w="1417" w:type="dxa"/>
            <w:tcBorders>
              <w:top w:val="single" w:sz="4" w:space="0" w:color="auto"/>
              <w:bottom w:val="doub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sz w:val="28"/>
              </w:rPr>
              <w:t>2,075,111</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hint="cs"/>
                <w:sz w:val="28"/>
                <w:cs/>
              </w:rPr>
              <w:t>17,417,641</w:t>
            </w:r>
          </w:p>
        </w:tc>
        <w:tc>
          <w:tcPr>
            <w:tcW w:w="284"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1216E3" w:rsidRPr="00281007" w:rsidRDefault="001216E3" w:rsidP="001216E3">
            <w:pPr>
              <w:jc w:val="right"/>
              <w:rPr>
                <w:rFonts w:asciiTheme="majorBidi" w:hAnsiTheme="majorBidi" w:cstheme="majorBidi"/>
                <w:sz w:val="28"/>
                <w:cs/>
              </w:rPr>
            </w:pPr>
            <w:r w:rsidRPr="00281007">
              <w:rPr>
                <w:rFonts w:asciiTheme="majorBidi" w:hAnsiTheme="majorBidi" w:cstheme="majorBidi" w:hint="cs"/>
                <w:sz w:val="28"/>
                <w:cs/>
              </w:rPr>
              <w:t>1</w:t>
            </w:r>
            <w:r w:rsidRPr="00281007">
              <w:rPr>
                <w:rFonts w:asciiTheme="majorBidi" w:hAnsiTheme="majorBidi" w:cstheme="majorBidi"/>
                <w:sz w:val="28"/>
              </w:rPr>
              <w:t>,903,091</w:t>
            </w:r>
          </w:p>
        </w:tc>
        <w:tc>
          <w:tcPr>
            <w:tcW w:w="283" w:type="dxa"/>
            <w:shd w:val="clear" w:color="auto" w:fill="auto"/>
            <w:vAlign w:val="bottom"/>
          </w:tcPr>
          <w:p w:rsidR="001216E3" w:rsidRPr="00281007" w:rsidRDefault="001216E3" w:rsidP="001216E3">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1216E3" w:rsidRPr="00281007" w:rsidRDefault="001216E3" w:rsidP="001216E3">
            <w:pPr>
              <w:jc w:val="right"/>
              <w:rPr>
                <w:rFonts w:asciiTheme="majorBidi" w:hAnsiTheme="majorBidi" w:cstheme="majorBidi"/>
                <w:sz w:val="28"/>
              </w:rPr>
            </w:pPr>
            <w:r w:rsidRPr="00281007">
              <w:rPr>
                <w:rFonts w:asciiTheme="majorBidi" w:hAnsiTheme="majorBidi" w:cstheme="majorBidi" w:hint="cs"/>
                <w:sz w:val="28"/>
                <w:cs/>
              </w:rPr>
              <w:t>17,031,643</w:t>
            </w:r>
          </w:p>
        </w:tc>
      </w:tr>
    </w:tbl>
    <w:p w:rsidR="00E2339B" w:rsidRPr="00281007" w:rsidRDefault="00E2339B" w:rsidP="00E2339B">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INVESTMENTS IN SUBSIDIARIES</w:t>
      </w:r>
    </w:p>
    <w:p w:rsidR="001F3A50" w:rsidRPr="00281007" w:rsidRDefault="00E2339B" w:rsidP="00E2339B">
      <w:pPr>
        <w:tabs>
          <w:tab w:val="left" w:pos="2160"/>
          <w:tab w:val="left" w:pos="2880"/>
        </w:tabs>
        <w:spacing w:before="120"/>
        <w:ind w:left="567" w:right="-45" w:hanging="567"/>
        <w:jc w:val="thaiDistribute"/>
        <w:rPr>
          <w:rFonts w:asciiTheme="majorBidi" w:hAnsiTheme="majorBidi" w:cstheme="majorBidi"/>
          <w:sz w:val="28"/>
          <w:cs/>
        </w:rPr>
      </w:pPr>
      <w:r w:rsidRPr="00281007">
        <w:rPr>
          <w:rFonts w:asciiTheme="majorBidi" w:hAnsiTheme="majorBidi" w:cstheme="majorBidi"/>
          <w:sz w:val="28"/>
        </w:rPr>
        <w:tab/>
        <w:t>Details</w:t>
      </w:r>
      <w:r w:rsidRPr="00281007">
        <w:rPr>
          <w:sz w:val="28"/>
        </w:rPr>
        <w:t xml:space="preserve"> </w:t>
      </w:r>
      <w:r w:rsidRPr="00281007">
        <w:rPr>
          <w:rFonts w:asciiTheme="majorBidi" w:hAnsiTheme="majorBidi" w:cstheme="majorBidi"/>
          <w:sz w:val="28"/>
        </w:rPr>
        <w:t>of investments in subsidiaries as presented in separate financial statements are as follows:</w:t>
      </w:r>
    </w:p>
    <w:tbl>
      <w:tblPr>
        <w:tblW w:w="9180" w:type="dxa"/>
        <w:tblInd w:w="142" w:type="dxa"/>
        <w:tblLayout w:type="fixed"/>
        <w:tblLook w:val="0000" w:firstRow="0" w:lastRow="0" w:firstColumn="0" w:lastColumn="0" w:noHBand="0" w:noVBand="0"/>
      </w:tblPr>
      <w:tblGrid>
        <w:gridCol w:w="2376"/>
        <w:gridCol w:w="1134"/>
        <w:gridCol w:w="1134"/>
        <w:gridCol w:w="1134"/>
        <w:gridCol w:w="1134"/>
        <w:gridCol w:w="1134"/>
        <w:gridCol w:w="1134"/>
      </w:tblGrid>
      <w:tr w:rsidR="001F3A50" w:rsidRPr="00281007" w:rsidTr="00124C88">
        <w:tc>
          <w:tcPr>
            <w:tcW w:w="2376" w:type="dxa"/>
            <w:tcBorders>
              <w:top w:val="nil"/>
              <w:left w:val="nil"/>
              <w:bottom w:val="nil"/>
              <w:right w:val="nil"/>
            </w:tcBorders>
            <w:vAlign w:val="bottom"/>
          </w:tcPr>
          <w:p w:rsidR="001F3A50" w:rsidRPr="00281007" w:rsidRDefault="001F3A50" w:rsidP="00124C88">
            <w:pPr>
              <w:spacing w:line="300" w:lineRule="exact"/>
              <w:jc w:val="center"/>
              <w:rPr>
                <w:rFonts w:asciiTheme="majorBidi" w:hAnsiTheme="majorBidi" w:cstheme="majorBidi"/>
                <w:sz w:val="26"/>
                <w:szCs w:val="26"/>
                <w:cs/>
              </w:rPr>
            </w:pPr>
            <w:r w:rsidRPr="00281007">
              <w:rPr>
                <w:rFonts w:asciiTheme="majorBidi" w:hAnsiTheme="majorBidi" w:cstheme="majorBidi"/>
                <w:sz w:val="28"/>
                <w:cs/>
              </w:rPr>
              <w:br w:type="page"/>
            </w:r>
          </w:p>
        </w:tc>
        <w:tc>
          <w:tcPr>
            <w:tcW w:w="2268" w:type="dxa"/>
            <w:gridSpan w:val="2"/>
            <w:tcBorders>
              <w:top w:val="nil"/>
              <w:left w:val="nil"/>
              <w:bottom w:val="nil"/>
              <w:right w:val="nil"/>
            </w:tcBorders>
            <w:vAlign w:val="bottom"/>
          </w:tcPr>
          <w:p w:rsidR="001F3A50" w:rsidRPr="00281007" w:rsidRDefault="001F3A50" w:rsidP="00124C88">
            <w:pPr>
              <w:spacing w:line="300" w:lineRule="exact"/>
              <w:jc w:val="center"/>
              <w:rPr>
                <w:rFonts w:asciiTheme="majorBidi" w:hAnsiTheme="majorBidi" w:cstheme="majorBidi"/>
                <w:sz w:val="26"/>
                <w:szCs w:val="26"/>
                <w:cs/>
              </w:rPr>
            </w:pPr>
          </w:p>
        </w:tc>
        <w:tc>
          <w:tcPr>
            <w:tcW w:w="2268" w:type="dxa"/>
            <w:gridSpan w:val="2"/>
            <w:tcBorders>
              <w:top w:val="nil"/>
              <w:left w:val="nil"/>
              <w:bottom w:val="nil"/>
              <w:right w:val="nil"/>
            </w:tcBorders>
            <w:vAlign w:val="bottom"/>
          </w:tcPr>
          <w:p w:rsidR="001F3A50" w:rsidRPr="00281007" w:rsidRDefault="001F3A50" w:rsidP="00124C88">
            <w:pPr>
              <w:spacing w:line="300" w:lineRule="exact"/>
              <w:jc w:val="center"/>
              <w:rPr>
                <w:rFonts w:asciiTheme="majorBidi" w:hAnsiTheme="majorBidi" w:cstheme="majorBidi"/>
                <w:sz w:val="26"/>
                <w:szCs w:val="26"/>
                <w:cs/>
              </w:rPr>
            </w:pPr>
          </w:p>
        </w:tc>
        <w:tc>
          <w:tcPr>
            <w:tcW w:w="2268" w:type="dxa"/>
            <w:gridSpan w:val="2"/>
            <w:tcBorders>
              <w:top w:val="nil"/>
              <w:left w:val="nil"/>
              <w:bottom w:val="nil"/>
              <w:right w:val="nil"/>
            </w:tcBorders>
            <w:vAlign w:val="bottom"/>
          </w:tcPr>
          <w:p w:rsidR="001F3A50" w:rsidRPr="00281007" w:rsidRDefault="001F3A50" w:rsidP="001F3A50">
            <w:pPr>
              <w:pBdr>
                <w:bottom w:val="single" w:sz="4" w:space="1" w:color="auto"/>
              </w:pBdr>
              <w:spacing w:line="320" w:lineRule="exact"/>
              <w:jc w:val="right"/>
              <w:rPr>
                <w:rFonts w:asciiTheme="majorBidi" w:hAnsiTheme="majorBidi" w:cstheme="majorBidi"/>
                <w:sz w:val="26"/>
                <w:szCs w:val="26"/>
                <w:cs/>
              </w:rPr>
            </w:pPr>
            <w:r w:rsidRPr="00281007">
              <w:rPr>
                <w:rFonts w:asciiTheme="majorBidi" w:hAnsiTheme="majorBidi" w:cstheme="majorBidi"/>
                <w:sz w:val="26"/>
                <w:szCs w:val="26"/>
                <w:cs/>
              </w:rPr>
              <w:t>(</w:t>
            </w:r>
            <w:r w:rsidRPr="00281007">
              <w:rPr>
                <w:rFonts w:asciiTheme="majorBidi" w:hAnsiTheme="majorBidi" w:cstheme="majorBidi"/>
                <w:sz w:val="26"/>
                <w:szCs w:val="26"/>
              </w:rPr>
              <w:t>Unit : Baht</w:t>
            </w:r>
            <w:r w:rsidRPr="00281007">
              <w:rPr>
                <w:rFonts w:asciiTheme="majorBidi" w:hAnsiTheme="majorBidi" w:cstheme="majorBidi"/>
                <w:sz w:val="26"/>
                <w:szCs w:val="26"/>
                <w:cs/>
              </w:rPr>
              <w:t>)</w:t>
            </w:r>
          </w:p>
        </w:tc>
      </w:tr>
      <w:tr w:rsidR="001F3A50" w:rsidRPr="00281007" w:rsidTr="00124C88">
        <w:tc>
          <w:tcPr>
            <w:tcW w:w="2376" w:type="dxa"/>
            <w:tcBorders>
              <w:top w:val="nil"/>
              <w:left w:val="nil"/>
              <w:bottom w:val="nil"/>
              <w:right w:val="nil"/>
            </w:tcBorders>
            <w:vAlign w:val="bottom"/>
          </w:tcPr>
          <w:p w:rsidR="001F3A50" w:rsidRPr="00281007" w:rsidRDefault="001F3A50" w:rsidP="00124C88">
            <w:pPr>
              <w:pBdr>
                <w:bottom w:val="single" w:sz="4" w:space="1" w:color="auto"/>
              </w:pBdr>
              <w:spacing w:line="300" w:lineRule="exact"/>
              <w:jc w:val="center"/>
              <w:rPr>
                <w:rFonts w:asciiTheme="majorBidi" w:hAnsiTheme="majorBidi" w:cstheme="majorBidi"/>
                <w:sz w:val="26"/>
                <w:szCs w:val="26"/>
                <w:cs/>
              </w:rPr>
            </w:pPr>
            <w:r w:rsidRPr="00281007">
              <w:rPr>
                <w:rFonts w:ascii="Angsana New" w:hAnsi="Angsana New"/>
                <w:sz w:val="28"/>
              </w:rPr>
              <w:t>Company’s name</w:t>
            </w:r>
          </w:p>
        </w:tc>
        <w:tc>
          <w:tcPr>
            <w:tcW w:w="2268" w:type="dxa"/>
            <w:gridSpan w:val="2"/>
            <w:tcBorders>
              <w:top w:val="nil"/>
              <w:left w:val="nil"/>
              <w:bottom w:val="nil"/>
              <w:right w:val="nil"/>
            </w:tcBorders>
            <w:vAlign w:val="bottom"/>
          </w:tcPr>
          <w:p w:rsidR="001F3A50" w:rsidRPr="00281007" w:rsidRDefault="001F3A50" w:rsidP="00124C88">
            <w:pPr>
              <w:pBdr>
                <w:bottom w:val="single" w:sz="4" w:space="1" w:color="auto"/>
              </w:pBdr>
              <w:spacing w:line="300" w:lineRule="exact"/>
              <w:jc w:val="center"/>
              <w:rPr>
                <w:rFonts w:asciiTheme="majorBidi" w:hAnsiTheme="majorBidi" w:cstheme="majorBidi"/>
                <w:sz w:val="26"/>
                <w:szCs w:val="26"/>
                <w:cs/>
              </w:rPr>
            </w:pPr>
            <w:r w:rsidRPr="00281007">
              <w:rPr>
                <w:rFonts w:asciiTheme="majorBidi" w:hAnsiTheme="majorBidi" w:cstheme="majorBidi"/>
                <w:sz w:val="28"/>
              </w:rPr>
              <w:t>Issued and paid share capital</w:t>
            </w:r>
          </w:p>
        </w:tc>
        <w:tc>
          <w:tcPr>
            <w:tcW w:w="2268" w:type="dxa"/>
            <w:gridSpan w:val="2"/>
            <w:tcBorders>
              <w:top w:val="nil"/>
              <w:left w:val="nil"/>
              <w:bottom w:val="nil"/>
              <w:right w:val="nil"/>
            </w:tcBorders>
            <w:vAlign w:val="bottom"/>
          </w:tcPr>
          <w:p w:rsidR="001F3A50" w:rsidRPr="00281007" w:rsidRDefault="001F3A50" w:rsidP="00124C88">
            <w:pPr>
              <w:pBdr>
                <w:bottom w:val="single" w:sz="4" w:space="1" w:color="auto"/>
              </w:pBdr>
              <w:spacing w:line="300" w:lineRule="exact"/>
              <w:jc w:val="center"/>
              <w:rPr>
                <w:rFonts w:asciiTheme="majorBidi" w:hAnsiTheme="majorBidi" w:cstheme="majorBidi"/>
                <w:sz w:val="26"/>
                <w:szCs w:val="26"/>
                <w:cs/>
              </w:rPr>
            </w:pPr>
            <w:r w:rsidRPr="00281007">
              <w:rPr>
                <w:rFonts w:ascii="Angsana New" w:hAnsi="Angsana New"/>
                <w:sz w:val="28"/>
              </w:rPr>
              <w:t>Percentage of</w:t>
            </w:r>
            <w:r w:rsidRPr="00281007">
              <w:rPr>
                <w:rFonts w:asciiTheme="majorBidi" w:hAnsiTheme="majorBidi" w:cstheme="majorBidi" w:hint="cs"/>
                <w:sz w:val="26"/>
                <w:szCs w:val="26"/>
                <w:cs/>
              </w:rPr>
              <w:t xml:space="preserve"> </w:t>
            </w:r>
            <w:r w:rsidRPr="00281007">
              <w:rPr>
                <w:rFonts w:ascii="Angsana New" w:hAnsi="Angsana New"/>
                <w:sz w:val="28"/>
              </w:rPr>
              <w:t>Shareholding</w:t>
            </w:r>
          </w:p>
        </w:tc>
        <w:tc>
          <w:tcPr>
            <w:tcW w:w="2268" w:type="dxa"/>
            <w:gridSpan w:val="2"/>
            <w:tcBorders>
              <w:top w:val="nil"/>
              <w:left w:val="nil"/>
              <w:bottom w:val="nil"/>
              <w:right w:val="nil"/>
            </w:tcBorders>
            <w:vAlign w:val="bottom"/>
          </w:tcPr>
          <w:p w:rsidR="001F3A50" w:rsidRPr="00281007" w:rsidRDefault="001F3A50" w:rsidP="00124C88">
            <w:pPr>
              <w:pBdr>
                <w:bottom w:val="single" w:sz="4" w:space="1" w:color="auto"/>
              </w:pBdr>
              <w:spacing w:line="300" w:lineRule="exact"/>
              <w:jc w:val="center"/>
              <w:rPr>
                <w:rFonts w:asciiTheme="majorBidi" w:hAnsiTheme="majorBidi" w:cstheme="majorBidi"/>
                <w:sz w:val="26"/>
                <w:szCs w:val="26"/>
                <w:cs/>
              </w:rPr>
            </w:pPr>
            <w:r w:rsidRPr="00281007">
              <w:rPr>
                <w:rFonts w:asciiTheme="majorBidi" w:hAnsiTheme="majorBidi" w:cstheme="majorBidi"/>
                <w:sz w:val="26"/>
                <w:szCs w:val="26"/>
              </w:rPr>
              <w:t>Cost</w:t>
            </w:r>
          </w:p>
        </w:tc>
      </w:tr>
      <w:tr w:rsidR="001F3A50" w:rsidRPr="00281007" w:rsidTr="00124C88">
        <w:tc>
          <w:tcPr>
            <w:tcW w:w="2376" w:type="dxa"/>
            <w:tcBorders>
              <w:top w:val="nil"/>
              <w:left w:val="nil"/>
              <w:bottom w:val="nil"/>
              <w:right w:val="nil"/>
            </w:tcBorders>
          </w:tcPr>
          <w:p w:rsidR="001F3A50" w:rsidRPr="00281007" w:rsidRDefault="001F3A50" w:rsidP="001F3A50">
            <w:pPr>
              <w:spacing w:line="300" w:lineRule="exact"/>
              <w:jc w:val="center"/>
              <w:rPr>
                <w:rFonts w:asciiTheme="majorBidi" w:hAnsiTheme="majorBidi" w:cstheme="majorBidi"/>
                <w:sz w:val="26"/>
                <w:szCs w:val="26"/>
                <w:cs/>
              </w:rPr>
            </w:pPr>
          </w:p>
        </w:tc>
        <w:tc>
          <w:tcPr>
            <w:tcW w:w="1134" w:type="dxa"/>
            <w:tcBorders>
              <w:top w:val="nil"/>
              <w:left w:val="nil"/>
              <w:bottom w:val="nil"/>
              <w:right w:val="nil"/>
            </w:tcBorders>
          </w:tcPr>
          <w:p w:rsidR="001F3A50" w:rsidRDefault="001F3A50" w:rsidP="001F3A50">
            <w:pPr>
              <w:pBdr>
                <w:bottom w:val="single" w:sz="4" w:space="1" w:color="auto"/>
              </w:pBdr>
              <w:spacing w:line="320" w:lineRule="exact"/>
              <w:jc w:val="center"/>
              <w:rPr>
                <w:rFonts w:asciiTheme="majorBidi" w:hAnsiTheme="majorBidi" w:cstheme="majorBidi"/>
                <w:sz w:val="26"/>
                <w:szCs w:val="26"/>
              </w:rPr>
            </w:pPr>
            <w:r w:rsidRPr="00281007">
              <w:rPr>
                <w:rFonts w:asciiTheme="majorBidi" w:hAnsiTheme="majorBidi" w:cstheme="majorBidi"/>
                <w:sz w:val="26"/>
                <w:szCs w:val="26"/>
              </w:rPr>
              <w:t>As at December 31, 2018</w:t>
            </w:r>
          </w:p>
          <w:p w:rsidR="00EE6407" w:rsidRPr="00281007" w:rsidRDefault="00EE6407" w:rsidP="001F3A50">
            <w:pPr>
              <w:pBdr>
                <w:bottom w:val="single" w:sz="4" w:space="1" w:color="auto"/>
              </w:pBdr>
              <w:spacing w:line="320" w:lineRule="exact"/>
              <w:jc w:val="center"/>
              <w:rPr>
                <w:rFonts w:asciiTheme="majorBidi" w:hAnsiTheme="majorBidi" w:cstheme="majorBidi"/>
                <w:sz w:val="26"/>
                <w:szCs w:val="26"/>
                <w:cs/>
              </w:rPr>
            </w:pPr>
            <w:r>
              <w:rPr>
                <w:rFonts w:ascii="Angsana New" w:hAnsi="Angsana New"/>
                <w:sz w:val="26"/>
                <w:szCs w:val="26"/>
              </w:rPr>
              <w:t>(Restated)</w:t>
            </w:r>
          </w:p>
        </w:tc>
        <w:tc>
          <w:tcPr>
            <w:tcW w:w="1134" w:type="dxa"/>
            <w:tcBorders>
              <w:top w:val="nil"/>
              <w:left w:val="nil"/>
              <w:bottom w:val="nil"/>
              <w:right w:val="nil"/>
            </w:tcBorders>
          </w:tcPr>
          <w:p w:rsidR="001F3A50" w:rsidRDefault="001F3A50" w:rsidP="001F3A50">
            <w:pPr>
              <w:pBdr>
                <w:bottom w:val="single" w:sz="4" w:space="1" w:color="auto"/>
              </w:pBdr>
              <w:spacing w:line="320" w:lineRule="exact"/>
              <w:jc w:val="center"/>
              <w:rPr>
                <w:rFonts w:asciiTheme="majorBidi" w:hAnsiTheme="majorBidi" w:cstheme="majorBidi"/>
                <w:sz w:val="26"/>
                <w:szCs w:val="26"/>
              </w:rPr>
            </w:pPr>
            <w:r w:rsidRPr="00281007">
              <w:rPr>
                <w:rFonts w:asciiTheme="majorBidi" w:hAnsiTheme="majorBidi" w:cstheme="majorBidi"/>
                <w:sz w:val="26"/>
                <w:szCs w:val="26"/>
              </w:rPr>
              <w:t>As at December 31, 2017</w:t>
            </w:r>
          </w:p>
          <w:p w:rsidR="00EE6407" w:rsidRPr="00281007" w:rsidRDefault="00EE6407" w:rsidP="001F3A50">
            <w:pPr>
              <w:pBdr>
                <w:bottom w:val="single" w:sz="4" w:space="1" w:color="auto"/>
              </w:pBdr>
              <w:spacing w:line="320" w:lineRule="exact"/>
              <w:jc w:val="center"/>
              <w:rPr>
                <w:rFonts w:asciiTheme="majorBidi" w:hAnsiTheme="majorBidi" w:cstheme="majorBidi"/>
                <w:sz w:val="26"/>
                <w:szCs w:val="26"/>
              </w:rPr>
            </w:pPr>
            <w:r>
              <w:rPr>
                <w:rFonts w:ascii="Angsana New" w:hAnsi="Angsana New"/>
                <w:sz w:val="26"/>
                <w:szCs w:val="26"/>
              </w:rPr>
              <w:t>(Restated)</w:t>
            </w:r>
          </w:p>
        </w:tc>
        <w:tc>
          <w:tcPr>
            <w:tcW w:w="1134" w:type="dxa"/>
            <w:tcBorders>
              <w:top w:val="nil"/>
              <w:left w:val="nil"/>
              <w:bottom w:val="nil"/>
              <w:right w:val="nil"/>
            </w:tcBorders>
          </w:tcPr>
          <w:p w:rsidR="001F3A50" w:rsidRDefault="001F3A50" w:rsidP="001F3A50">
            <w:pPr>
              <w:pBdr>
                <w:bottom w:val="single" w:sz="4" w:space="1" w:color="auto"/>
              </w:pBdr>
              <w:spacing w:line="320" w:lineRule="exact"/>
              <w:jc w:val="center"/>
              <w:rPr>
                <w:rFonts w:asciiTheme="majorBidi" w:hAnsiTheme="majorBidi" w:cstheme="majorBidi"/>
                <w:sz w:val="26"/>
                <w:szCs w:val="26"/>
              </w:rPr>
            </w:pPr>
            <w:r w:rsidRPr="00281007">
              <w:rPr>
                <w:rFonts w:asciiTheme="majorBidi" w:hAnsiTheme="majorBidi" w:cstheme="majorBidi"/>
                <w:sz w:val="26"/>
                <w:szCs w:val="26"/>
              </w:rPr>
              <w:t>As at December 31, 2018</w:t>
            </w:r>
          </w:p>
          <w:p w:rsidR="00EE6407" w:rsidRPr="00281007" w:rsidRDefault="00EE6407" w:rsidP="001F3A50">
            <w:pPr>
              <w:pBdr>
                <w:bottom w:val="single" w:sz="4" w:space="1" w:color="auto"/>
              </w:pBdr>
              <w:spacing w:line="320" w:lineRule="exact"/>
              <w:jc w:val="center"/>
              <w:rPr>
                <w:rFonts w:asciiTheme="majorBidi" w:hAnsiTheme="majorBidi" w:cstheme="majorBidi"/>
                <w:sz w:val="26"/>
                <w:szCs w:val="26"/>
                <w:cs/>
              </w:rPr>
            </w:pPr>
            <w:r>
              <w:rPr>
                <w:rFonts w:ascii="Angsana New" w:hAnsi="Angsana New"/>
                <w:sz w:val="26"/>
                <w:szCs w:val="26"/>
              </w:rPr>
              <w:t>(Restated)</w:t>
            </w:r>
          </w:p>
        </w:tc>
        <w:tc>
          <w:tcPr>
            <w:tcW w:w="1134" w:type="dxa"/>
            <w:tcBorders>
              <w:top w:val="nil"/>
              <w:left w:val="nil"/>
              <w:bottom w:val="nil"/>
              <w:right w:val="nil"/>
            </w:tcBorders>
          </w:tcPr>
          <w:p w:rsidR="001F3A50" w:rsidRDefault="001F3A50" w:rsidP="001F3A50">
            <w:pPr>
              <w:pBdr>
                <w:bottom w:val="single" w:sz="4" w:space="1" w:color="auto"/>
              </w:pBdr>
              <w:spacing w:line="320" w:lineRule="exact"/>
              <w:jc w:val="center"/>
              <w:rPr>
                <w:rFonts w:asciiTheme="majorBidi" w:hAnsiTheme="majorBidi" w:cstheme="majorBidi"/>
                <w:sz w:val="26"/>
                <w:szCs w:val="26"/>
              </w:rPr>
            </w:pPr>
            <w:r w:rsidRPr="00281007">
              <w:rPr>
                <w:rFonts w:asciiTheme="majorBidi" w:hAnsiTheme="majorBidi" w:cstheme="majorBidi"/>
                <w:sz w:val="26"/>
                <w:szCs w:val="26"/>
              </w:rPr>
              <w:t>As at December 31, 2017</w:t>
            </w:r>
          </w:p>
          <w:p w:rsidR="00EE6407" w:rsidRPr="00281007" w:rsidRDefault="00EE6407" w:rsidP="001F3A50">
            <w:pPr>
              <w:pBdr>
                <w:bottom w:val="single" w:sz="4" w:space="1" w:color="auto"/>
              </w:pBdr>
              <w:spacing w:line="320" w:lineRule="exact"/>
              <w:jc w:val="center"/>
              <w:rPr>
                <w:rFonts w:asciiTheme="majorBidi" w:hAnsiTheme="majorBidi" w:cstheme="majorBidi"/>
                <w:sz w:val="26"/>
                <w:szCs w:val="26"/>
              </w:rPr>
            </w:pPr>
            <w:r>
              <w:rPr>
                <w:rFonts w:ascii="Angsana New" w:hAnsi="Angsana New"/>
                <w:sz w:val="26"/>
                <w:szCs w:val="26"/>
              </w:rPr>
              <w:t>(Restated)</w:t>
            </w:r>
          </w:p>
        </w:tc>
        <w:tc>
          <w:tcPr>
            <w:tcW w:w="1134" w:type="dxa"/>
            <w:tcBorders>
              <w:top w:val="nil"/>
              <w:left w:val="nil"/>
              <w:bottom w:val="nil"/>
              <w:right w:val="nil"/>
            </w:tcBorders>
          </w:tcPr>
          <w:p w:rsidR="001F3A50" w:rsidRDefault="001F3A50" w:rsidP="001F3A50">
            <w:pPr>
              <w:pBdr>
                <w:bottom w:val="single" w:sz="4" w:space="1" w:color="auto"/>
              </w:pBdr>
              <w:spacing w:line="320" w:lineRule="exact"/>
              <w:jc w:val="center"/>
              <w:rPr>
                <w:rFonts w:asciiTheme="majorBidi" w:hAnsiTheme="majorBidi" w:cstheme="majorBidi"/>
                <w:sz w:val="26"/>
                <w:szCs w:val="26"/>
              </w:rPr>
            </w:pPr>
            <w:r w:rsidRPr="00281007">
              <w:rPr>
                <w:rFonts w:asciiTheme="majorBidi" w:hAnsiTheme="majorBidi" w:cstheme="majorBidi"/>
                <w:sz w:val="26"/>
                <w:szCs w:val="26"/>
              </w:rPr>
              <w:t>As at December 31, 2018</w:t>
            </w:r>
          </w:p>
          <w:p w:rsidR="00EE6407" w:rsidRPr="00281007" w:rsidRDefault="00EE6407" w:rsidP="001F3A50">
            <w:pPr>
              <w:pBdr>
                <w:bottom w:val="single" w:sz="4" w:space="1" w:color="auto"/>
              </w:pBdr>
              <w:spacing w:line="320" w:lineRule="exact"/>
              <w:jc w:val="center"/>
              <w:rPr>
                <w:rFonts w:asciiTheme="majorBidi" w:hAnsiTheme="majorBidi" w:cstheme="majorBidi"/>
                <w:sz w:val="26"/>
                <w:szCs w:val="26"/>
                <w:cs/>
              </w:rPr>
            </w:pPr>
            <w:r>
              <w:rPr>
                <w:rFonts w:ascii="Angsana New" w:hAnsi="Angsana New"/>
                <w:sz w:val="26"/>
                <w:szCs w:val="26"/>
              </w:rPr>
              <w:t>(Restated)</w:t>
            </w:r>
          </w:p>
        </w:tc>
        <w:tc>
          <w:tcPr>
            <w:tcW w:w="1134" w:type="dxa"/>
            <w:tcBorders>
              <w:top w:val="nil"/>
              <w:left w:val="nil"/>
              <w:bottom w:val="nil"/>
              <w:right w:val="nil"/>
            </w:tcBorders>
          </w:tcPr>
          <w:p w:rsidR="001F3A50" w:rsidRDefault="001F3A50" w:rsidP="001F3A50">
            <w:pPr>
              <w:pBdr>
                <w:bottom w:val="single" w:sz="4" w:space="1" w:color="auto"/>
              </w:pBdr>
              <w:spacing w:line="320" w:lineRule="exact"/>
              <w:jc w:val="center"/>
              <w:rPr>
                <w:rFonts w:asciiTheme="majorBidi" w:hAnsiTheme="majorBidi" w:cstheme="majorBidi"/>
                <w:sz w:val="26"/>
                <w:szCs w:val="26"/>
              </w:rPr>
            </w:pPr>
            <w:r w:rsidRPr="00281007">
              <w:rPr>
                <w:rFonts w:asciiTheme="majorBidi" w:hAnsiTheme="majorBidi" w:cstheme="majorBidi"/>
                <w:sz w:val="26"/>
                <w:szCs w:val="26"/>
              </w:rPr>
              <w:t>As at December 31, 2017</w:t>
            </w:r>
          </w:p>
          <w:p w:rsidR="00EE6407" w:rsidRPr="00281007" w:rsidRDefault="00EE6407" w:rsidP="001F3A50">
            <w:pPr>
              <w:pBdr>
                <w:bottom w:val="single" w:sz="4" w:space="1" w:color="auto"/>
              </w:pBdr>
              <w:spacing w:line="320" w:lineRule="exact"/>
              <w:jc w:val="center"/>
              <w:rPr>
                <w:rFonts w:asciiTheme="majorBidi" w:hAnsiTheme="majorBidi" w:cstheme="majorBidi"/>
                <w:sz w:val="26"/>
                <w:szCs w:val="26"/>
              </w:rPr>
            </w:pPr>
            <w:r>
              <w:rPr>
                <w:rFonts w:ascii="Angsana New" w:hAnsi="Angsana New"/>
                <w:sz w:val="26"/>
                <w:szCs w:val="26"/>
              </w:rPr>
              <w:t>(Restated)</w:t>
            </w:r>
          </w:p>
        </w:tc>
      </w:tr>
      <w:tr w:rsidR="001F3A50" w:rsidRPr="00281007" w:rsidTr="00124C88">
        <w:tc>
          <w:tcPr>
            <w:tcW w:w="2376" w:type="dxa"/>
            <w:tcBorders>
              <w:top w:val="nil"/>
              <w:left w:val="nil"/>
              <w:bottom w:val="nil"/>
              <w:right w:val="nil"/>
            </w:tcBorders>
          </w:tcPr>
          <w:p w:rsidR="001F3A50" w:rsidRPr="00281007" w:rsidRDefault="001F3A50" w:rsidP="00124C88">
            <w:pPr>
              <w:spacing w:line="300" w:lineRule="exact"/>
              <w:jc w:val="center"/>
              <w:rPr>
                <w:rFonts w:asciiTheme="majorBidi" w:hAnsiTheme="majorBidi" w:cstheme="majorBidi"/>
                <w:sz w:val="26"/>
                <w:szCs w:val="26"/>
                <w:cs/>
              </w:rPr>
            </w:pPr>
          </w:p>
        </w:tc>
        <w:tc>
          <w:tcPr>
            <w:tcW w:w="1134" w:type="dxa"/>
            <w:tcBorders>
              <w:top w:val="nil"/>
              <w:left w:val="nil"/>
              <w:bottom w:val="nil"/>
              <w:right w:val="nil"/>
            </w:tcBorders>
          </w:tcPr>
          <w:p w:rsidR="001F3A50" w:rsidRPr="00281007" w:rsidRDefault="001F3A50" w:rsidP="00124C88">
            <w:pPr>
              <w:tabs>
                <w:tab w:val="right" w:pos="7200"/>
                <w:tab w:val="right" w:pos="8540"/>
              </w:tabs>
              <w:spacing w:line="300" w:lineRule="exact"/>
              <w:jc w:val="center"/>
              <w:rPr>
                <w:rFonts w:asciiTheme="majorBidi" w:hAnsiTheme="majorBidi" w:cstheme="majorBidi"/>
                <w:sz w:val="26"/>
                <w:szCs w:val="26"/>
                <w:u w:val="single"/>
                <w:cs/>
              </w:rPr>
            </w:pPr>
          </w:p>
        </w:tc>
        <w:tc>
          <w:tcPr>
            <w:tcW w:w="1134" w:type="dxa"/>
            <w:tcBorders>
              <w:top w:val="nil"/>
              <w:left w:val="nil"/>
              <w:bottom w:val="nil"/>
              <w:right w:val="nil"/>
            </w:tcBorders>
          </w:tcPr>
          <w:p w:rsidR="001F3A50" w:rsidRPr="00281007" w:rsidRDefault="001F3A50" w:rsidP="00124C88">
            <w:pPr>
              <w:tabs>
                <w:tab w:val="right" w:pos="7200"/>
                <w:tab w:val="right" w:pos="8540"/>
              </w:tabs>
              <w:spacing w:line="300" w:lineRule="exact"/>
              <w:ind w:left="-3" w:right="-48"/>
              <w:jc w:val="center"/>
              <w:rPr>
                <w:rFonts w:asciiTheme="majorBidi" w:hAnsiTheme="majorBidi" w:cstheme="majorBidi"/>
                <w:sz w:val="26"/>
                <w:szCs w:val="26"/>
                <w:cs/>
              </w:rPr>
            </w:pPr>
          </w:p>
        </w:tc>
        <w:tc>
          <w:tcPr>
            <w:tcW w:w="1134" w:type="dxa"/>
            <w:tcBorders>
              <w:top w:val="nil"/>
              <w:left w:val="nil"/>
              <w:bottom w:val="nil"/>
              <w:right w:val="nil"/>
            </w:tcBorders>
          </w:tcPr>
          <w:p w:rsidR="001F3A50" w:rsidRPr="00281007" w:rsidRDefault="001F3A50" w:rsidP="001F3A50">
            <w:pPr>
              <w:tabs>
                <w:tab w:val="right" w:pos="7200"/>
                <w:tab w:val="right" w:pos="8540"/>
              </w:tabs>
              <w:spacing w:line="300" w:lineRule="exact"/>
              <w:ind w:left="-126" w:right="-78"/>
              <w:jc w:val="center"/>
              <w:rPr>
                <w:rFonts w:asciiTheme="majorBidi" w:hAnsiTheme="majorBidi" w:cstheme="majorBidi"/>
                <w:sz w:val="26"/>
                <w:szCs w:val="26"/>
              </w:rPr>
            </w:pPr>
            <w:r w:rsidRPr="00281007">
              <w:rPr>
                <w:rFonts w:asciiTheme="majorBidi" w:hAnsiTheme="majorBidi" w:cstheme="majorBidi"/>
                <w:sz w:val="26"/>
                <w:szCs w:val="26"/>
                <w:cs/>
              </w:rPr>
              <w:t>(</w:t>
            </w:r>
            <w:r w:rsidRPr="00281007">
              <w:rPr>
                <w:rFonts w:asciiTheme="majorBidi" w:hAnsiTheme="majorBidi" w:cstheme="majorBidi"/>
                <w:sz w:val="26"/>
                <w:szCs w:val="26"/>
              </w:rPr>
              <w:t>%</w:t>
            </w:r>
            <w:r w:rsidRPr="00281007">
              <w:rPr>
                <w:rFonts w:asciiTheme="majorBidi" w:hAnsiTheme="majorBidi" w:cstheme="majorBidi"/>
                <w:sz w:val="26"/>
                <w:szCs w:val="26"/>
                <w:cs/>
              </w:rPr>
              <w:t>)</w:t>
            </w:r>
          </w:p>
        </w:tc>
        <w:tc>
          <w:tcPr>
            <w:tcW w:w="1134" w:type="dxa"/>
            <w:tcBorders>
              <w:top w:val="nil"/>
              <w:left w:val="nil"/>
              <w:bottom w:val="nil"/>
              <w:right w:val="nil"/>
            </w:tcBorders>
          </w:tcPr>
          <w:p w:rsidR="001F3A50" w:rsidRPr="00281007" w:rsidRDefault="001F3A50" w:rsidP="001F3A50">
            <w:pPr>
              <w:tabs>
                <w:tab w:val="right" w:pos="7200"/>
                <w:tab w:val="right" w:pos="8540"/>
              </w:tabs>
              <w:spacing w:line="300" w:lineRule="exact"/>
              <w:ind w:left="-108" w:right="-108"/>
              <w:jc w:val="center"/>
              <w:rPr>
                <w:rFonts w:asciiTheme="majorBidi" w:hAnsiTheme="majorBidi" w:cstheme="majorBidi"/>
                <w:sz w:val="26"/>
                <w:szCs w:val="26"/>
                <w:cs/>
              </w:rPr>
            </w:pPr>
            <w:r w:rsidRPr="00281007">
              <w:rPr>
                <w:rFonts w:asciiTheme="majorBidi" w:hAnsiTheme="majorBidi" w:cstheme="majorBidi"/>
                <w:sz w:val="26"/>
                <w:szCs w:val="26"/>
                <w:cs/>
              </w:rPr>
              <w:t>(</w:t>
            </w:r>
            <w:r w:rsidRPr="00281007">
              <w:rPr>
                <w:rFonts w:asciiTheme="majorBidi" w:hAnsiTheme="majorBidi" w:cstheme="majorBidi"/>
                <w:sz w:val="26"/>
                <w:szCs w:val="26"/>
              </w:rPr>
              <w:t>%</w:t>
            </w:r>
            <w:r w:rsidRPr="00281007">
              <w:rPr>
                <w:rFonts w:asciiTheme="majorBidi" w:hAnsiTheme="majorBidi" w:cstheme="majorBidi"/>
                <w:sz w:val="26"/>
                <w:szCs w:val="26"/>
                <w:cs/>
              </w:rPr>
              <w:t>)</w:t>
            </w:r>
          </w:p>
        </w:tc>
        <w:tc>
          <w:tcPr>
            <w:tcW w:w="1134" w:type="dxa"/>
            <w:tcBorders>
              <w:top w:val="nil"/>
              <w:left w:val="nil"/>
              <w:bottom w:val="nil"/>
              <w:right w:val="nil"/>
            </w:tcBorders>
          </w:tcPr>
          <w:p w:rsidR="001F3A50" w:rsidRPr="00281007" w:rsidRDefault="001F3A50" w:rsidP="00124C88">
            <w:pPr>
              <w:tabs>
                <w:tab w:val="right" w:pos="7200"/>
                <w:tab w:val="right" w:pos="8540"/>
              </w:tabs>
              <w:spacing w:line="300" w:lineRule="exact"/>
              <w:jc w:val="center"/>
              <w:rPr>
                <w:rFonts w:asciiTheme="majorBidi" w:hAnsiTheme="majorBidi" w:cstheme="majorBidi"/>
                <w:sz w:val="26"/>
                <w:szCs w:val="26"/>
              </w:rPr>
            </w:pPr>
          </w:p>
        </w:tc>
        <w:tc>
          <w:tcPr>
            <w:tcW w:w="1134" w:type="dxa"/>
            <w:tcBorders>
              <w:top w:val="nil"/>
              <w:left w:val="nil"/>
              <w:bottom w:val="nil"/>
              <w:right w:val="nil"/>
            </w:tcBorders>
          </w:tcPr>
          <w:p w:rsidR="001F3A50" w:rsidRPr="00281007" w:rsidRDefault="001F3A50" w:rsidP="00124C88">
            <w:pPr>
              <w:tabs>
                <w:tab w:val="right" w:pos="7200"/>
                <w:tab w:val="right" w:pos="8540"/>
              </w:tabs>
              <w:spacing w:line="300" w:lineRule="exact"/>
              <w:ind w:left="-108" w:right="-108"/>
              <w:jc w:val="center"/>
              <w:rPr>
                <w:rFonts w:asciiTheme="majorBidi" w:hAnsiTheme="majorBidi" w:cstheme="majorBidi"/>
                <w:sz w:val="26"/>
                <w:szCs w:val="26"/>
                <w:cs/>
              </w:rPr>
            </w:pPr>
          </w:p>
        </w:tc>
      </w:tr>
      <w:tr w:rsidR="001216E3" w:rsidRPr="00281007" w:rsidTr="001216E3">
        <w:tc>
          <w:tcPr>
            <w:tcW w:w="2376" w:type="dxa"/>
            <w:tcBorders>
              <w:top w:val="nil"/>
              <w:left w:val="nil"/>
              <w:bottom w:val="nil"/>
              <w:right w:val="nil"/>
            </w:tcBorders>
          </w:tcPr>
          <w:p w:rsidR="001216E3" w:rsidRPr="00281007" w:rsidRDefault="001216E3" w:rsidP="001216E3">
            <w:pPr>
              <w:tabs>
                <w:tab w:val="left" w:pos="1440"/>
                <w:tab w:val="left" w:pos="2880"/>
              </w:tabs>
              <w:spacing w:line="300" w:lineRule="exact"/>
              <w:ind w:right="-108"/>
              <w:rPr>
                <w:rFonts w:asciiTheme="majorBidi" w:hAnsiTheme="majorBidi" w:cstheme="majorBidi"/>
                <w:sz w:val="26"/>
                <w:szCs w:val="26"/>
              </w:rPr>
            </w:pPr>
            <w:r w:rsidRPr="00281007">
              <w:rPr>
                <w:rFonts w:asciiTheme="majorBidi" w:hAnsiTheme="majorBidi" w:cstheme="majorBidi"/>
                <w:sz w:val="28"/>
              </w:rPr>
              <w:t>DETI Co., Ltd.</w:t>
            </w:r>
          </w:p>
        </w:tc>
        <w:tc>
          <w:tcPr>
            <w:tcW w:w="1134" w:type="dxa"/>
            <w:tcBorders>
              <w:top w:val="nil"/>
              <w:left w:val="nil"/>
              <w:bottom w:val="nil"/>
              <w:right w:val="nil"/>
            </w:tcBorders>
            <w:shd w:val="clear" w:color="auto" w:fill="auto"/>
          </w:tcPr>
          <w:p w:rsidR="001216E3" w:rsidRPr="00281007" w:rsidRDefault="001216E3" w:rsidP="00867921">
            <w:pPr>
              <w:tabs>
                <w:tab w:val="decimal" w:pos="702"/>
              </w:tabs>
              <w:ind w:left="-108"/>
              <w:jc w:val="right"/>
              <w:rPr>
                <w:rFonts w:asciiTheme="majorBidi" w:hAnsiTheme="majorBidi" w:cstheme="majorBidi"/>
                <w:sz w:val="26"/>
                <w:szCs w:val="26"/>
                <w:lang w:val="en-GB"/>
              </w:rPr>
            </w:pPr>
            <w:r w:rsidRPr="00281007">
              <w:rPr>
                <w:rFonts w:asciiTheme="majorBidi" w:hAnsiTheme="majorBidi" w:cstheme="majorBidi"/>
                <w:sz w:val="26"/>
                <w:szCs w:val="26"/>
                <w:lang w:val="en-GB"/>
              </w:rPr>
              <w:t>1,000</w:t>
            </w:r>
          </w:p>
        </w:tc>
        <w:tc>
          <w:tcPr>
            <w:tcW w:w="1134" w:type="dxa"/>
            <w:tcBorders>
              <w:top w:val="nil"/>
              <w:left w:val="nil"/>
              <w:bottom w:val="nil"/>
              <w:right w:val="nil"/>
            </w:tcBorders>
            <w:shd w:val="clear" w:color="auto" w:fill="auto"/>
          </w:tcPr>
          <w:p w:rsidR="001216E3" w:rsidRPr="00281007" w:rsidRDefault="001216E3" w:rsidP="00867921">
            <w:pPr>
              <w:tabs>
                <w:tab w:val="decimal" w:pos="702"/>
              </w:tabs>
              <w:ind w:left="-108"/>
              <w:jc w:val="right"/>
              <w:rPr>
                <w:rFonts w:asciiTheme="majorBidi" w:hAnsiTheme="majorBidi" w:cstheme="majorBidi"/>
                <w:sz w:val="26"/>
                <w:szCs w:val="26"/>
                <w:lang w:val="en-GB"/>
              </w:rPr>
            </w:pPr>
            <w:r w:rsidRPr="00281007">
              <w:rPr>
                <w:rFonts w:asciiTheme="majorBidi" w:hAnsiTheme="majorBidi" w:cstheme="majorBidi"/>
                <w:sz w:val="26"/>
                <w:szCs w:val="26"/>
                <w:lang w:val="en-GB"/>
              </w:rPr>
              <w:t>1,000</w:t>
            </w:r>
          </w:p>
        </w:tc>
        <w:tc>
          <w:tcPr>
            <w:tcW w:w="1134" w:type="dxa"/>
            <w:tcBorders>
              <w:top w:val="nil"/>
              <w:left w:val="nil"/>
              <w:bottom w:val="nil"/>
              <w:right w:val="nil"/>
            </w:tcBorders>
            <w:shd w:val="clear" w:color="auto" w:fill="auto"/>
            <w:vAlign w:val="bottom"/>
          </w:tcPr>
          <w:p w:rsidR="001216E3" w:rsidRPr="00281007" w:rsidRDefault="001216E3" w:rsidP="00867921">
            <w:pPr>
              <w:tabs>
                <w:tab w:val="decimal" w:pos="702"/>
              </w:tabs>
              <w:ind w:left="-108"/>
              <w:jc w:val="right"/>
              <w:rPr>
                <w:rFonts w:asciiTheme="majorBidi" w:hAnsiTheme="majorBidi" w:cstheme="majorBidi"/>
                <w:sz w:val="26"/>
                <w:szCs w:val="26"/>
                <w:lang w:val="en-GB"/>
              </w:rPr>
            </w:pPr>
            <w:r w:rsidRPr="00281007">
              <w:rPr>
                <w:rFonts w:asciiTheme="majorBidi" w:hAnsiTheme="majorBidi" w:cstheme="majorBidi"/>
                <w:sz w:val="26"/>
                <w:szCs w:val="26"/>
                <w:lang w:val="en-GB"/>
              </w:rPr>
              <w:t>99.98</w:t>
            </w:r>
          </w:p>
        </w:tc>
        <w:tc>
          <w:tcPr>
            <w:tcW w:w="1134" w:type="dxa"/>
            <w:tcBorders>
              <w:top w:val="nil"/>
              <w:left w:val="nil"/>
              <w:bottom w:val="nil"/>
              <w:right w:val="nil"/>
            </w:tcBorders>
            <w:shd w:val="clear" w:color="auto" w:fill="auto"/>
          </w:tcPr>
          <w:p w:rsidR="001216E3" w:rsidRPr="00281007" w:rsidRDefault="001216E3" w:rsidP="00867921">
            <w:pPr>
              <w:tabs>
                <w:tab w:val="decimal" w:pos="702"/>
              </w:tabs>
              <w:ind w:left="-108"/>
              <w:jc w:val="center"/>
              <w:rPr>
                <w:rFonts w:asciiTheme="majorBidi" w:hAnsiTheme="majorBidi" w:cstheme="majorBidi"/>
                <w:sz w:val="26"/>
                <w:szCs w:val="26"/>
                <w:lang w:val="en-GB"/>
              </w:rPr>
            </w:pPr>
            <w:r w:rsidRPr="00281007">
              <w:rPr>
                <w:rFonts w:asciiTheme="majorBidi" w:hAnsiTheme="majorBidi" w:cstheme="majorBidi"/>
                <w:sz w:val="26"/>
                <w:szCs w:val="26"/>
                <w:lang w:val="en-GB"/>
              </w:rPr>
              <w:t>99.98</w:t>
            </w:r>
          </w:p>
        </w:tc>
        <w:tc>
          <w:tcPr>
            <w:tcW w:w="1134" w:type="dxa"/>
            <w:tcBorders>
              <w:top w:val="nil"/>
              <w:left w:val="nil"/>
              <w:bottom w:val="nil"/>
              <w:right w:val="nil"/>
            </w:tcBorders>
            <w:shd w:val="clear" w:color="auto" w:fill="auto"/>
            <w:vAlign w:val="bottom"/>
          </w:tcPr>
          <w:p w:rsidR="001216E3" w:rsidRPr="00281007" w:rsidRDefault="001216E3" w:rsidP="00867921">
            <w:pPr>
              <w:tabs>
                <w:tab w:val="decimal" w:pos="702"/>
              </w:tabs>
              <w:jc w:val="right"/>
              <w:rPr>
                <w:rFonts w:asciiTheme="majorBidi" w:hAnsiTheme="majorBidi" w:cstheme="majorBidi"/>
                <w:sz w:val="26"/>
                <w:szCs w:val="26"/>
                <w:lang w:val="en-GB"/>
              </w:rPr>
            </w:pPr>
            <w:r w:rsidRPr="00281007">
              <w:rPr>
                <w:rFonts w:asciiTheme="majorBidi" w:hAnsiTheme="majorBidi" w:cstheme="majorBidi"/>
                <w:sz w:val="26"/>
                <w:szCs w:val="26"/>
                <w:lang w:val="en-GB"/>
              </w:rPr>
              <w:t>1,123,675</w:t>
            </w:r>
          </w:p>
        </w:tc>
        <w:tc>
          <w:tcPr>
            <w:tcW w:w="1134" w:type="dxa"/>
            <w:tcBorders>
              <w:top w:val="nil"/>
              <w:left w:val="nil"/>
              <w:bottom w:val="nil"/>
              <w:right w:val="nil"/>
            </w:tcBorders>
            <w:shd w:val="clear" w:color="auto" w:fill="auto"/>
          </w:tcPr>
          <w:p w:rsidR="001216E3" w:rsidRPr="00281007" w:rsidRDefault="001216E3" w:rsidP="00867921">
            <w:pPr>
              <w:tabs>
                <w:tab w:val="decimal" w:pos="702"/>
              </w:tabs>
              <w:jc w:val="right"/>
              <w:rPr>
                <w:rFonts w:asciiTheme="majorBidi" w:hAnsiTheme="majorBidi" w:cstheme="majorBidi"/>
                <w:sz w:val="26"/>
                <w:szCs w:val="26"/>
                <w:lang w:val="en-GB"/>
              </w:rPr>
            </w:pPr>
            <w:r w:rsidRPr="00281007">
              <w:rPr>
                <w:rFonts w:asciiTheme="majorBidi" w:hAnsiTheme="majorBidi" w:cstheme="majorBidi"/>
                <w:sz w:val="26"/>
                <w:szCs w:val="26"/>
                <w:lang w:val="en-GB"/>
              </w:rPr>
              <w:t>1,123,675</w:t>
            </w:r>
          </w:p>
        </w:tc>
      </w:tr>
      <w:tr w:rsidR="001216E3" w:rsidRPr="00281007" w:rsidTr="001216E3">
        <w:tc>
          <w:tcPr>
            <w:tcW w:w="2376" w:type="dxa"/>
            <w:tcBorders>
              <w:top w:val="nil"/>
              <w:left w:val="nil"/>
              <w:bottom w:val="nil"/>
              <w:right w:val="nil"/>
            </w:tcBorders>
          </w:tcPr>
          <w:p w:rsidR="001216E3" w:rsidRPr="00281007" w:rsidRDefault="001216E3" w:rsidP="001216E3">
            <w:pPr>
              <w:tabs>
                <w:tab w:val="left" w:pos="1440"/>
                <w:tab w:val="left" w:pos="2880"/>
              </w:tabs>
              <w:spacing w:line="300" w:lineRule="exact"/>
              <w:ind w:right="-108"/>
              <w:rPr>
                <w:rFonts w:asciiTheme="majorBidi" w:hAnsiTheme="majorBidi" w:cstheme="majorBidi"/>
                <w:sz w:val="26"/>
                <w:szCs w:val="26"/>
                <w:cs/>
              </w:rPr>
            </w:pPr>
            <w:r w:rsidRPr="00281007">
              <w:rPr>
                <w:rFonts w:asciiTheme="majorBidi" w:hAnsiTheme="majorBidi" w:cstheme="majorBidi"/>
                <w:sz w:val="28"/>
              </w:rPr>
              <w:t>Rabbit Prototype Co., Ltd.</w:t>
            </w:r>
          </w:p>
        </w:tc>
        <w:tc>
          <w:tcPr>
            <w:tcW w:w="1134" w:type="dxa"/>
            <w:tcBorders>
              <w:top w:val="nil"/>
              <w:left w:val="nil"/>
              <w:bottom w:val="nil"/>
              <w:right w:val="nil"/>
            </w:tcBorders>
            <w:shd w:val="clear" w:color="auto" w:fill="auto"/>
            <w:vAlign w:val="bottom"/>
          </w:tcPr>
          <w:p w:rsidR="001216E3" w:rsidRPr="00281007" w:rsidRDefault="001216E3" w:rsidP="00867921">
            <w:pPr>
              <w:tabs>
                <w:tab w:val="decimal" w:pos="702"/>
              </w:tabs>
              <w:ind w:left="-108"/>
              <w:jc w:val="right"/>
              <w:rPr>
                <w:rFonts w:asciiTheme="majorBidi" w:hAnsiTheme="majorBidi" w:cstheme="majorBidi"/>
                <w:sz w:val="26"/>
                <w:szCs w:val="26"/>
                <w:cs/>
                <w:lang w:val="en-GB"/>
              </w:rPr>
            </w:pPr>
            <w:r w:rsidRPr="00281007">
              <w:rPr>
                <w:rFonts w:asciiTheme="majorBidi" w:hAnsiTheme="majorBidi" w:cstheme="majorBidi"/>
                <w:sz w:val="26"/>
                <w:szCs w:val="26"/>
                <w:lang w:val="en-GB"/>
              </w:rPr>
              <w:t>5,000</w:t>
            </w:r>
          </w:p>
        </w:tc>
        <w:tc>
          <w:tcPr>
            <w:tcW w:w="1134" w:type="dxa"/>
            <w:tcBorders>
              <w:top w:val="nil"/>
              <w:left w:val="nil"/>
              <w:bottom w:val="nil"/>
              <w:right w:val="nil"/>
            </w:tcBorders>
            <w:shd w:val="clear" w:color="auto" w:fill="auto"/>
            <w:vAlign w:val="bottom"/>
          </w:tcPr>
          <w:p w:rsidR="001216E3" w:rsidRPr="00281007" w:rsidRDefault="001216E3" w:rsidP="00867921">
            <w:pPr>
              <w:tabs>
                <w:tab w:val="decimal" w:pos="702"/>
              </w:tabs>
              <w:ind w:left="-108"/>
              <w:jc w:val="right"/>
              <w:rPr>
                <w:rFonts w:asciiTheme="majorBidi" w:hAnsiTheme="majorBidi" w:cstheme="majorBidi"/>
                <w:sz w:val="26"/>
                <w:szCs w:val="26"/>
                <w:lang w:val="en-GB"/>
              </w:rPr>
            </w:pPr>
            <w:r w:rsidRPr="00281007">
              <w:rPr>
                <w:rFonts w:asciiTheme="majorBidi" w:hAnsiTheme="majorBidi" w:cstheme="majorBidi"/>
                <w:sz w:val="26"/>
                <w:szCs w:val="26"/>
                <w:lang w:val="en-GB"/>
              </w:rPr>
              <w:t>5,000</w:t>
            </w:r>
          </w:p>
        </w:tc>
        <w:tc>
          <w:tcPr>
            <w:tcW w:w="1134" w:type="dxa"/>
            <w:tcBorders>
              <w:top w:val="nil"/>
              <w:left w:val="nil"/>
              <w:bottom w:val="nil"/>
              <w:right w:val="nil"/>
            </w:tcBorders>
            <w:shd w:val="clear" w:color="auto" w:fill="auto"/>
            <w:vAlign w:val="bottom"/>
          </w:tcPr>
          <w:p w:rsidR="001216E3" w:rsidRPr="00281007" w:rsidRDefault="001216E3" w:rsidP="00867921">
            <w:pPr>
              <w:tabs>
                <w:tab w:val="decimal" w:pos="702"/>
              </w:tabs>
              <w:ind w:left="-108"/>
              <w:jc w:val="right"/>
              <w:rPr>
                <w:rFonts w:asciiTheme="majorBidi" w:hAnsiTheme="majorBidi" w:cstheme="majorBidi"/>
                <w:sz w:val="26"/>
                <w:szCs w:val="26"/>
                <w:lang w:val="en-GB"/>
              </w:rPr>
            </w:pPr>
            <w:r w:rsidRPr="00281007">
              <w:rPr>
                <w:rFonts w:asciiTheme="majorBidi" w:hAnsiTheme="majorBidi" w:cstheme="majorBidi"/>
                <w:sz w:val="26"/>
                <w:szCs w:val="26"/>
                <w:lang w:val="en-GB"/>
              </w:rPr>
              <w:t>100.00</w:t>
            </w:r>
          </w:p>
        </w:tc>
        <w:tc>
          <w:tcPr>
            <w:tcW w:w="1134" w:type="dxa"/>
            <w:tcBorders>
              <w:top w:val="nil"/>
              <w:left w:val="nil"/>
              <w:bottom w:val="nil"/>
              <w:right w:val="nil"/>
            </w:tcBorders>
            <w:shd w:val="clear" w:color="auto" w:fill="auto"/>
            <w:vAlign w:val="bottom"/>
          </w:tcPr>
          <w:p w:rsidR="001216E3" w:rsidRPr="00281007" w:rsidRDefault="001216E3" w:rsidP="00867921">
            <w:pPr>
              <w:tabs>
                <w:tab w:val="decimal" w:pos="702"/>
              </w:tabs>
              <w:ind w:left="-108"/>
              <w:jc w:val="center"/>
              <w:rPr>
                <w:rFonts w:asciiTheme="majorBidi" w:hAnsiTheme="majorBidi" w:cstheme="majorBidi"/>
                <w:sz w:val="26"/>
                <w:szCs w:val="26"/>
                <w:lang w:val="en-GB"/>
              </w:rPr>
            </w:pPr>
            <w:r w:rsidRPr="00281007">
              <w:rPr>
                <w:rFonts w:asciiTheme="majorBidi" w:hAnsiTheme="majorBidi" w:cstheme="majorBidi"/>
                <w:sz w:val="26"/>
                <w:szCs w:val="26"/>
                <w:lang w:val="en-GB"/>
              </w:rPr>
              <w:t>80.00</w:t>
            </w:r>
          </w:p>
        </w:tc>
        <w:tc>
          <w:tcPr>
            <w:tcW w:w="1134" w:type="dxa"/>
            <w:tcBorders>
              <w:top w:val="nil"/>
              <w:left w:val="nil"/>
              <w:bottom w:val="nil"/>
              <w:right w:val="nil"/>
            </w:tcBorders>
            <w:shd w:val="clear" w:color="auto" w:fill="auto"/>
            <w:vAlign w:val="bottom"/>
          </w:tcPr>
          <w:p w:rsidR="001216E3" w:rsidRPr="00281007" w:rsidRDefault="001216E3" w:rsidP="00867921">
            <w:pPr>
              <w:tabs>
                <w:tab w:val="decimal" w:pos="702"/>
              </w:tabs>
              <w:jc w:val="right"/>
              <w:rPr>
                <w:rFonts w:asciiTheme="majorBidi" w:hAnsiTheme="majorBidi" w:cstheme="majorBidi"/>
                <w:sz w:val="26"/>
                <w:szCs w:val="26"/>
                <w:lang w:val="en-GB"/>
              </w:rPr>
            </w:pPr>
            <w:r w:rsidRPr="00281007">
              <w:rPr>
                <w:rFonts w:asciiTheme="majorBidi" w:hAnsiTheme="majorBidi" w:cstheme="majorBidi"/>
                <w:sz w:val="26"/>
                <w:szCs w:val="26"/>
                <w:lang w:val="en-GB"/>
              </w:rPr>
              <w:t>5,000,527</w:t>
            </w:r>
          </w:p>
        </w:tc>
        <w:tc>
          <w:tcPr>
            <w:tcW w:w="1134" w:type="dxa"/>
            <w:tcBorders>
              <w:top w:val="nil"/>
              <w:left w:val="nil"/>
              <w:bottom w:val="nil"/>
              <w:right w:val="nil"/>
            </w:tcBorders>
            <w:shd w:val="clear" w:color="auto" w:fill="auto"/>
            <w:vAlign w:val="bottom"/>
          </w:tcPr>
          <w:p w:rsidR="001216E3" w:rsidRPr="00281007" w:rsidRDefault="001216E3" w:rsidP="00867921">
            <w:pPr>
              <w:tabs>
                <w:tab w:val="decimal" w:pos="702"/>
              </w:tabs>
              <w:jc w:val="right"/>
              <w:rPr>
                <w:rFonts w:asciiTheme="majorBidi" w:hAnsiTheme="majorBidi" w:cstheme="majorBidi"/>
                <w:sz w:val="26"/>
                <w:szCs w:val="26"/>
                <w:lang w:val="en-GB"/>
              </w:rPr>
            </w:pPr>
            <w:r w:rsidRPr="00281007">
              <w:rPr>
                <w:rFonts w:asciiTheme="majorBidi" w:hAnsiTheme="majorBidi" w:cstheme="majorBidi"/>
                <w:sz w:val="26"/>
                <w:szCs w:val="26"/>
                <w:lang w:val="en-GB"/>
              </w:rPr>
              <w:t>4,135,600</w:t>
            </w:r>
          </w:p>
        </w:tc>
      </w:tr>
      <w:tr w:rsidR="001216E3" w:rsidRPr="00281007" w:rsidTr="00867921">
        <w:trPr>
          <w:trHeight w:val="280"/>
        </w:trPr>
        <w:tc>
          <w:tcPr>
            <w:tcW w:w="2376" w:type="dxa"/>
            <w:tcBorders>
              <w:top w:val="nil"/>
              <w:left w:val="nil"/>
              <w:bottom w:val="nil"/>
              <w:right w:val="nil"/>
            </w:tcBorders>
            <w:vAlign w:val="bottom"/>
          </w:tcPr>
          <w:p w:rsidR="00867921" w:rsidRPr="00281007" w:rsidRDefault="001216E3" w:rsidP="00867921">
            <w:pPr>
              <w:ind w:right="-142"/>
              <w:rPr>
                <w:rFonts w:asciiTheme="majorBidi" w:hAnsiTheme="majorBidi" w:cstheme="majorBidi"/>
                <w:sz w:val="26"/>
                <w:szCs w:val="26"/>
                <w:lang w:val="en-GB"/>
              </w:rPr>
            </w:pPr>
            <w:r w:rsidRPr="00281007">
              <w:rPr>
                <w:rFonts w:asciiTheme="majorBidi" w:hAnsiTheme="majorBidi" w:cstheme="majorBidi"/>
                <w:sz w:val="26"/>
                <w:szCs w:val="26"/>
                <w:lang w:val="en-GB"/>
              </w:rPr>
              <w:t>PT Indonesia</w:t>
            </w:r>
            <w:r w:rsidR="004E7C72" w:rsidRPr="00281007">
              <w:rPr>
                <w:rFonts w:asciiTheme="majorBidi" w:hAnsiTheme="majorBidi" w:cstheme="majorBidi" w:hint="cs"/>
                <w:sz w:val="26"/>
                <w:szCs w:val="26"/>
                <w:cs/>
                <w:lang w:val="en-GB"/>
              </w:rPr>
              <w:t xml:space="preserve"> </w:t>
            </w:r>
            <w:proofErr w:type="spellStart"/>
            <w:r w:rsidR="004E7C72" w:rsidRPr="00281007">
              <w:rPr>
                <w:rFonts w:asciiTheme="majorBidi" w:hAnsiTheme="majorBidi" w:cstheme="majorBidi"/>
                <w:sz w:val="26"/>
                <w:szCs w:val="26"/>
                <w:lang w:val="en-GB"/>
              </w:rPr>
              <w:t>Applicad</w:t>
            </w:r>
            <w:proofErr w:type="spellEnd"/>
            <w:r w:rsidR="004E7C72" w:rsidRPr="00281007">
              <w:rPr>
                <w:rFonts w:asciiTheme="majorBidi" w:hAnsiTheme="majorBidi" w:cstheme="majorBidi"/>
                <w:sz w:val="26"/>
                <w:szCs w:val="26"/>
                <w:lang w:val="en-GB"/>
              </w:rPr>
              <w:t xml:space="preserve"> Co., Ltd</w:t>
            </w:r>
            <w:r w:rsidR="004E7C72" w:rsidRPr="00281007">
              <w:rPr>
                <w:rFonts w:asciiTheme="majorBidi" w:hAnsiTheme="majorBidi" w:cstheme="majorBidi" w:hint="cs"/>
                <w:sz w:val="26"/>
                <w:szCs w:val="26"/>
                <w:cs/>
                <w:lang w:val="en-GB"/>
              </w:rPr>
              <w:t>.</w:t>
            </w:r>
          </w:p>
        </w:tc>
        <w:tc>
          <w:tcPr>
            <w:tcW w:w="1134" w:type="dxa"/>
            <w:tcBorders>
              <w:top w:val="nil"/>
              <w:left w:val="nil"/>
              <w:bottom w:val="nil"/>
              <w:right w:val="nil"/>
            </w:tcBorders>
            <w:shd w:val="clear" w:color="auto" w:fill="auto"/>
            <w:vAlign w:val="bottom"/>
          </w:tcPr>
          <w:p w:rsidR="001216E3" w:rsidRPr="00290458" w:rsidRDefault="00290458" w:rsidP="004E7C72">
            <w:pPr>
              <w:tabs>
                <w:tab w:val="decimal" w:pos="702"/>
              </w:tabs>
              <w:ind w:left="-108"/>
              <w:jc w:val="right"/>
              <w:rPr>
                <w:rFonts w:asciiTheme="majorBidi" w:hAnsiTheme="majorBidi" w:cstheme="majorBidi"/>
                <w:sz w:val="26"/>
                <w:szCs w:val="26"/>
                <w:lang w:val="en-GB"/>
              </w:rPr>
            </w:pPr>
            <w:r w:rsidRPr="00290458">
              <w:rPr>
                <w:rFonts w:asciiTheme="majorBidi" w:hAnsiTheme="majorBidi" w:cstheme="majorBidi"/>
                <w:sz w:val="26"/>
                <w:szCs w:val="26"/>
                <w:lang w:val="en-GB"/>
              </w:rPr>
              <w:t>270,</w:t>
            </w:r>
            <w:r w:rsidRPr="00290458">
              <w:rPr>
                <w:rFonts w:asciiTheme="majorBidi" w:hAnsiTheme="majorBidi" w:cstheme="majorBidi" w:hint="cs"/>
                <w:sz w:val="26"/>
                <w:szCs w:val="26"/>
                <w:cs/>
                <w:lang w:val="en-GB"/>
              </w:rPr>
              <w:t>000</w:t>
            </w:r>
            <w:r w:rsidR="00F35E5D" w:rsidRPr="00290458">
              <w:rPr>
                <w:rFonts w:asciiTheme="majorBidi" w:hAnsiTheme="majorBidi" w:cstheme="majorBidi"/>
                <w:sz w:val="26"/>
                <w:szCs w:val="26"/>
                <w:lang w:val="en-GB"/>
              </w:rPr>
              <w:t xml:space="preserve"> </w:t>
            </w:r>
            <w:r w:rsidR="001216E3" w:rsidRPr="00290458">
              <w:rPr>
                <w:rFonts w:asciiTheme="majorBidi" w:hAnsiTheme="majorBidi" w:cstheme="majorBidi"/>
                <w:sz w:val="26"/>
                <w:szCs w:val="26"/>
                <w:lang w:val="en-GB"/>
              </w:rPr>
              <w:t>USD</w:t>
            </w:r>
          </w:p>
        </w:tc>
        <w:tc>
          <w:tcPr>
            <w:tcW w:w="1134" w:type="dxa"/>
            <w:tcBorders>
              <w:top w:val="nil"/>
              <w:left w:val="nil"/>
              <w:bottom w:val="nil"/>
              <w:right w:val="nil"/>
            </w:tcBorders>
            <w:shd w:val="clear" w:color="auto" w:fill="auto"/>
            <w:vAlign w:val="bottom"/>
          </w:tcPr>
          <w:p w:rsidR="001216E3" w:rsidRPr="00290458" w:rsidRDefault="00F35E5D" w:rsidP="00290458">
            <w:pPr>
              <w:tabs>
                <w:tab w:val="decimal" w:pos="702"/>
              </w:tabs>
              <w:ind w:left="-108"/>
              <w:jc w:val="right"/>
              <w:rPr>
                <w:rFonts w:asciiTheme="majorBidi" w:hAnsiTheme="majorBidi" w:cstheme="majorBidi"/>
                <w:sz w:val="26"/>
                <w:szCs w:val="26"/>
                <w:lang w:val="en-GB"/>
              </w:rPr>
            </w:pPr>
            <w:r w:rsidRPr="00290458">
              <w:rPr>
                <w:rFonts w:asciiTheme="majorBidi" w:hAnsiTheme="majorBidi" w:cstheme="majorBidi"/>
                <w:sz w:val="26"/>
                <w:szCs w:val="26"/>
                <w:lang w:val="en-GB"/>
              </w:rPr>
              <w:t>270,</w:t>
            </w:r>
            <w:r w:rsidR="00290458" w:rsidRPr="00290458">
              <w:rPr>
                <w:rFonts w:asciiTheme="majorBidi" w:hAnsiTheme="majorBidi" w:cstheme="majorBidi" w:hint="cs"/>
                <w:sz w:val="26"/>
                <w:szCs w:val="26"/>
                <w:cs/>
                <w:lang w:val="en-GB"/>
              </w:rPr>
              <w:t>000</w:t>
            </w:r>
            <w:r w:rsidR="001216E3" w:rsidRPr="00290458">
              <w:rPr>
                <w:rFonts w:asciiTheme="majorBidi" w:hAnsiTheme="majorBidi" w:cstheme="majorBidi"/>
                <w:sz w:val="26"/>
                <w:szCs w:val="26"/>
                <w:cs/>
                <w:lang w:val="en-GB"/>
              </w:rPr>
              <w:t xml:space="preserve"> </w:t>
            </w:r>
            <w:r w:rsidR="001216E3" w:rsidRPr="00290458">
              <w:rPr>
                <w:rFonts w:asciiTheme="majorBidi" w:hAnsiTheme="majorBidi" w:cstheme="majorBidi"/>
                <w:sz w:val="26"/>
                <w:szCs w:val="26"/>
                <w:lang w:val="en-GB"/>
              </w:rPr>
              <w:t>USD</w:t>
            </w:r>
          </w:p>
        </w:tc>
        <w:tc>
          <w:tcPr>
            <w:tcW w:w="1134" w:type="dxa"/>
            <w:tcBorders>
              <w:top w:val="nil"/>
              <w:left w:val="nil"/>
              <w:bottom w:val="nil"/>
              <w:right w:val="nil"/>
            </w:tcBorders>
            <w:shd w:val="clear" w:color="auto" w:fill="auto"/>
            <w:vAlign w:val="bottom"/>
          </w:tcPr>
          <w:p w:rsidR="001216E3" w:rsidRPr="00290458" w:rsidRDefault="001216E3" w:rsidP="004E7C72">
            <w:pPr>
              <w:tabs>
                <w:tab w:val="decimal" w:pos="702"/>
              </w:tabs>
              <w:jc w:val="right"/>
              <w:rPr>
                <w:rFonts w:asciiTheme="majorBidi" w:hAnsiTheme="majorBidi" w:cstheme="majorBidi"/>
                <w:sz w:val="26"/>
                <w:szCs w:val="26"/>
                <w:lang w:val="en-GB"/>
              </w:rPr>
            </w:pPr>
            <w:r w:rsidRPr="00290458">
              <w:rPr>
                <w:rFonts w:asciiTheme="majorBidi" w:hAnsiTheme="majorBidi" w:cstheme="majorBidi"/>
                <w:sz w:val="26"/>
                <w:szCs w:val="26"/>
                <w:lang w:val="en-GB"/>
              </w:rPr>
              <w:t>100.00</w:t>
            </w:r>
          </w:p>
        </w:tc>
        <w:tc>
          <w:tcPr>
            <w:tcW w:w="1134" w:type="dxa"/>
            <w:tcBorders>
              <w:top w:val="nil"/>
              <w:left w:val="nil"/>
              <w:bottom w:val="nil"/>
              <w:right w:val="nil"/>
            </w:tcBorders>
            <w:shd w:val="clear" w:color="auto" w:fill="auto"/>
            <w:vAlign w:val="bottom"/>
          </w:tcPr>
          <w:p w:rsidR="001216E3" w:rsidRPr="00281007" w:rsidRDefault="001216E3" w:rsidP="004E7C72">
            <w:pPr>
              <w:tabs>
                <w:tab w:val="decimal" w:pos="702"/>
              </w:tabs>
              <w:jc w:val="right"/>
              <w:rPr>
                <w:rFonts w:asciiTheme="majorBidi" w:hAnsiTheme="majorBidi" w:cstheme="majorBidi"/>
                <w:sz w:val="26"/>
                <w:szCs w:val="26"/>
                <w:lang w:val="en-GB"/>
              </w:rPr>
            </w:pPr>
            <w:r w:rsidRPr="00281007">
              <w:rPr>
                <w:rFonts w:asciiTheme="majorBidi" w:hAnsiTheme="majorBidi" w:cstheme="majorBidi"/>
                <w:sz w:val="26"/>
                <w:szCs w:val="26"/>
                <w:lang w:val="en-GB"/>
              </w:rPr>
              <w:t>99.00</w:t>
            </w:r>
          </w:p>
        </w:tc>
        <w:tc>
          <w:tcPr>
            <w:tcW w:w="1134" w:type="dxa"/>
            <w:tcBorders>
              <w:top w:val="nil"/>
              <w:left w:val="nil"/>
              <w:bottom w:val="nil"/>
              <w:right w:val="nil"/>
            </w:tcBorders>
            <w:shd w:val="clear" w:color="auto" w:fill="auto"/>
            <w:vAlign w:val="bottom"/>
          </w:tcPr>
          <w:p w:rsidR="001216E3" w:rsidRPr="00281007" w:rsidRDefault="00F35E5D" w:rsidP="007517A6">
            <w:pPr>
              <w:pBdr>
                <w:bottom w:val="single" w:sz="4" w:space="1" w:color="auto"/>
              </w:pBd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9,121,994</w:t>
            </w:r>
          </w:p>
        </w:tc>
        <w:tc>
          <w:tcPr>
            <w:tcW w:w="1134" w:type="dxa"/>
            <w:tcBorders>
              <w:top w:val="nil"/>
              <w:left w:val="nil"/>
              <w:bottom w:val="nil"/>
              <w:right w:val="nil"/>
            </w:tcBorders>
            <w:shd w:val="clear" w:color="auto" w:fill="auto"/>
            <w:vAlign w:val="bottom"/>
          </w:tcPr>
          <w:p w:rsidR="001216E3" w:rsidRPr="00281007" w:rsidRDefault="00F35E5D" w:rsidP="007517A6">
            <w:pPr>
              <w:pBdr>
                <w:bottom w:val="single" w:sz="4" w:space="1" w:color="auto"/>
              </w:pBd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9,121,994</w:t>
            </w:r>
          </w:p>
        </w:tc>
      </w:tr>
      <w:tr w:rsidR="00DC004A" w:rsidRPr="00281007" w:rsidTr="00BB01C8">
        <w:trPr>
          <w:trHeight w:val="319"/>
        </w:trPr>
        <w:tc>
          <w:tcPr>
            <w:tcW w:w="2376" w:type="dxa"/>
            <w:tcBorders>
              <w:top w:val="nil"/>
              <w:left w:val="nil"/>
              <w:bottom w:val="nil"/>
              <w:right w:val="nil"/>
            </w:tcBorders>
            <w:shd w:val="clear" w:color="auto" w:fill="auto"/>
          </w:tcPr>
          <w:p w:rsidR="00DC004A" w:rsidRPr="00281007" w:rsidRDefault="00DC004A" w:rsidP="00DC004A">
            <w:pPr>
              <w:tabs>
                <w:tab w:val="left" w:pos="1440"/>
                <w:tab w:val="left" w:pos="2880"/>
              </w:tabs>
              <w:spacing w:line="300" w:lineRule="exact"/>
              <w:ind w:right="-108"/>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tcBorders>
              <w:top w:val="nil"/>
              <w:left w:val="nil"/>
              <w:bottom w:val="nil"/>
              <w:right w:val="nil"/>
            </w:tcBorders>
            <w:shd w:val="clear" w:color="auto" w:fill="auto"/>
          </w:tcPr>
          <w:p w:rsidR="00DC004A" w:rsidRPr="00290458" w:rsidRDefault="00DC004A" w:rsidP="00DC004A">
            <w:pPr>
              <w:spacing w:line="300" w:lineRule="exact"/>
              <w:ind w:left="-108" w:right="-108"/>
              <w:jc w:val="center"/>
              <w:rPr>
                <w:rFonts w:asciiTheme="majorBidi" w:hAnsiTheme="majorBidi" w:cstheme="majorBidi"/>
                <w:sz w:val="26"/>
                <w:szCs w:val="26"/>
                <w:cs/>
              </w:rPr>
            </w:pPr>
          </w:p>
        </w:tc>
        <w:tc>
          <w:tcPr>
            <w:tcW w:w="1134" w:type="dxa"/>
            <w:tcBorders>
              <w:top w:val="nil"/>
              <w:left w:val="nil"/>
              <w:bottom w:val="nil"/>
              <w:right w:val="nil"/>
            </w:tcBorders>
            <w:shd w:val="clear" w:color="auto" w:fill="auto"/>
          </w:tcPr>
          <w:p w:rsidR="00DC004A" w:rsidRPr="00290458" w:rsidRDefault="00DC004A" w:rsidP="00DC004A">
            <w:pPr>
              <w:spacing w:line="300" w:lineRule="exact"/>
              <w:ind w:left="-108" w:right="-108"/>
              <w:jc w:val="center"/>
              <w:rPr>
                <w:rFonts w:asciiTheme="majorBidi" w:hAnsiTheme="majorBidi" w:cstheme="majorBidi"/>
                <w:sz w:val="26"/>
                <w:szCs w:val="26"/>
                <w:cs/>
              </w:rPr>
            </w:pPr>
          </w:p>
        </w:tc>
        <w:tc>
          <w:tcPr>
            <w:tcW w:w="1134" w:type="dxa"/>
            <w:tcBorders>
              <w:top w:val="nil"/>
              <w:left w:val="nil"/>
              <w:bottom w:val="nil"/>
              <w:right w:val="nil"/>
            </w:tcBorders>
            <w:shd w:val="clear" w:color="auto" w:fill="auto"/>
            <w:vAlign w:val="bottom"/>
          </w:tcPr>
          <w:p w:rsidR="00DC004A" w:rsidRPr="00290458" w:rsidRDefault="00DC004A" w:rsidP="00DC004A">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rsidR="00DC004A" w:rsidRPr="00281007" w:rsidRDefault="00DC004A" w:rsidP="00DC004A">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rsidR="00DC004A" w:rsidRPr="0039504C" w:rsidRDefault="00DC004A" w:rsidP="00DC004A">
            <w:pPr>
              <w:tabs>
                <w:tab w:val="decimal" w:pos="702"/>
              </w:tabs>
              <w:spacing w:line="300" w:lineRule="exact"/>
              <w:jc w:val="right"/>
              <w:rPr>
                <w:rFonts w:asciiTheme="majorBidi" w:hAnsiTheme="majorBidi" w:cstheme="majorBidi"/>
                <w:sz w:val="26"/>
                <w:szCs w:val="26"/>
              </w:rPr>
            </w:pPr>
            <w:r w:rsidRPr="00512895">
              <w:rPr>
                <w:rFonts w:asciiTheme="majorBidi" w:hAnsiTheme="majorBidi" w:cstheme="majorBidi"/>
                <w:sz w:val="26"/>
                <w:szCs w:val="26"/>
              </w:rPr>
              <w:t>15</w:t>
            </w:r>
            <w:r>
              <w:rPr>
                <w:rFonts w:asciiTheme="majorBidi" w:hAnsiTheme="majorBidi" w:cstheme="majorBidi"/>
                <w:sz w:val="26"/>
                <w:szCs w:val="26"/>
              </w:rPr>
              <w:t>,</w:t>
            </w:r>
            <w:r w:rsidRPr="00512895">
              <w:rPr>
                <w:rFonts w:asciiTheme="majorBidi" w:hAnsiTheme="majorBidi" w:cstheme="majorBidi"/>
                <w:sz w:val="26"/>
                <w:szCs w:val="26"/>
              </w:rPr>
              <w:t>246</w:t>
            </w:r>
            <w:r>
              <w:rPr>
                <w:rFonts w:asciiTheme="majorBidi" w:hAnsiTheme="majorBidi" w:cstheme="majorBidi"/>
                <w:sz w:val="26"/>
                <w:szCs w:val="26"/>
              </w:rPr>
              <w:t>,</w:t>
            </w:r>
            <w:r w:rsidRPr="00512895">
              <w:rPr>
                <w:rFonts w:asciiTheme="majorBidi" w:hAnsiTheme="majorBidi" w:cstheme="majorBidi"/>
                <w:sz w:val="26"/>
                <w:szCs w:val="26"/>
              </w:rPr>
              <w:t>196</w:t>
            </w:r>
          </w:p>
        </w:tc>
        <w:tc>
          <w:tcPr>
            <w:tcW w:w="1134" w:type="dxa"/>
            <w:tcBorders>
              <w:top w:val="nil"/>
              <w:left w:val="nil"/>
              <w:bottom w:val="nil"/>
              <w:right w:val="nil"/>
            </w:tcBorders>
            <w:shd w:val="clear" w:color="auto" w:fill="auto"/>
            <w:vAlign w:val="bottom"/>
          </w:tcPr>
          <w:p w:rsidR="00DC004A" w:rsidRPr="00512895" w:rsidRDefault="00DC004A" w:rsidP="00DC004A">
            <w:pPr>
              <w:tabs>
                <w:tab w:val="decimal" w:pos="702"/>
              </w:tabs>
              <w:spacing w:line="300" w:lineRule="exact"/>
              <w:jc w:val="right"/>
              <w:rPr>
                <w:rFonts w:asciiTheme="majorBidi" w:hAnsiTheme="majorBidi" w:cstheme="majorBidi"/>
                <w:sz w:val="26"/>
                <w:szCs w:val="26"/>
              </w:rPr>
            </w:pPr>
            <w:r w:rsidRPr="00512895">
              <w:rPr>
                <w:rFonts w:asciiTheme="majorBidi" w:hAnsiTheme="majorBidi" w:cstheme="majorBidi"/>
                <w:sz w:val="26"/>
                <w:szCs w:val="26"/>
              </w:rPr>
              <w:t>14,381,269</w:t>
            </w:r>
          </w:p>
        </w:tc>
      </w:tr>
      <w:tr w:rsidR="001216E3" w:rsidRPr="00281007" w:rsidTr="001E78A3">
        <w:tc>
          <w:tcPr>
            <w:tcW w:w="6912" w:type="dxa"/>
            <w:gridSpan w:val="5"/>
            <w:tcBorders>
              <w:top w:val="nil"/>
              <w:left w:val="nil"/>
              <w:bottom w:val="nil"/>
              <w:right w:val="nil"/>
            </w:tcBorders>
            <w:shd w:val="clear" w:color="auto" w:fill="auto"/>
          </w:tcPr>
          <w:p w:rsidR="001216E3" w:rsidRPr="00281007" w:rsidRDefault="001216E3" w:rsidP="001216E3">
            <w:pPr>
              <w:tabs>
                <w:tab w:val="decimal" w:pos="0"/>
              </w:tabs>
              <w:spacing w:line="300" w:lineRule="exact"/>
              <w:rPr>
                <w:rFonts w:asciiTheme="majorBidi" w:hAnsiTheme="majorBidi" w:cstheme="majorBidi"/>
                <w:sz w:val="26"/>
                <w:szCs w:val="26"/>
                <w:cs/>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impairment loss on investment</w:t>
            </w:r>
          </w:p>
        </w:tc>
        <w:tc>
          <w:tcPr>
            <w:tcW w:w="1134" w:type="dxa"/>
            <w:tcBorders>
              <w:top w:val="nil"/>
              <w:left w:val="nil"/>
              <w:right w:val="nil"/>
            </w:tcBorders>
            <w:shd w:val="clear" w:color="auto" w:fill="auto"/>
            <w:vAlign w:val="bottom"/>
          </w:tcPr>
          <w:p w:rsidR="001216E3" w:rsidRPr="00281007" w:rsidRDefault="001216E3" w:rsidP="00F35E5D">
            <w:pPr>
              <w:pBdr>
                <w:bottom w:val="single" w:sz="4" w:space="1" w:color="auto"/>
              </w:pBdr>
              <w:tabs>
                <w:tab w:val="decimal" w:pos="702"/>
              </w:tabs>
              <w:jc w:val="right"/>
              <w:rPr>
                <w:rFonts w:asciiTheme="majorBidi" w:hAnsiTheme="majorBidi" w:cstheme="majorBidi"/>
                <w:sz w:val="26"/>
                <w:szCs w:val="26"/>
                <w:cs/>
                <w:lang w:val="en-GB"/>
              </w:rPr>
            </w:pPr>
            <w:r w:rsidRPr="00281007">
              <w:rPr>
                <w:rFonts w:asciiTheme="majorBidi" w:hAnsiTheme="majorBidi" w:cstheme="majorBidi"/>
                <w:sz w:val="26"/>
                <w:szCs w:val="26"/>
                <w:cs/>
                <w:lang w:val="en-GB"/>
              </w:rPr>
              <w:t>(</w:t>
            </w:r>
            <w:r w:rsidR="00F35E5D">
              <w:rPr>
                <w:rFonts w:asciiTheme="majorBidi" w:hAnsiTheme="majorBidi" w:cstheme="majorBidi"/>
                <w:sz w:val="26"/>
                <w:szCs w:val="26"/>
                <w:lang w:val="en-GB"/>
              </w:rPr>
              <w:t>9,121,994</w:t>
            </w:r>
            <w:r w:rsidRPr="00281007">
              <w:rPr>
                <w:rFonts w:asciiTheme="majorBidi" w:hAnsiTheme="majorBidi" w:cstheme="majorBidi"/>
                <w:sz w:val="26"/>
                <w:szCs w:val="26"/>
                <w:cs/>
                <w:lang w:val="en-GB"/>
              </w:rPr>
              <w:t>)</w:t>
            </w:r>
          </w:p>
        </w:tc>
        <w:tc>
          <w:tcPr>
            <w:tcW w:w="1134" w:type="dxa"/>
            <w:tcBorders>
              <w:top w:val="nil"/>
              <w:left w:val="nil"/>
              <w:right w:val="nil"/>
            </w:tcBorders>
            <w:shd w:val="clear" w:color="auto" w:fill="auto"/>
            <w:vAlign w:val="bottom"/>
          </w:tcPr>
          <w:p w:rsidR="001216E3" w:rsidRPr="00281007" w:rsidRDefault="00F35E5D" w:rsidP="00F35E5D">
            <w:pPr>
              <w:pBdr>
                <w:bottom w:val="single" w:sz="4" w:space="1" w:color="auto"/>
              </w:pBdr>
              <w:tabs>
                <w:tab w:val="decimal" w:pos="702"/>
              </w:tabs>
              <w:jc w:val="right"/>
              <w:rPr>
                <w:rFonts w:asciiTheme="majorBidi" w:hAnsiTheme="majorBidi" w:cstheme="majorBidi"/>
                <w:sz w:val="26"/>
                <w:szCs w:val="26"/>
                <w:cs/>
                <w:lang w:val="en-GB"/>
              </w:rPr>
            </w:pPr>
            <w:r>
              <w:rPr>
                <w:rFonts w:asciiTheme="majorBidi" w:hAnsiTheme="majorBidi" w:cstheme="majorBidi"/>
                <w:sz w:val="26"/>
                <w:szCs w:val="26"/>
              </w:rPr>
              <w:t>(</w:t>
            </w:r>
            <w:r>
              <w:rPr>
                <w:rFonts w:asciiTheme="majorBidi" w:hAnsiTheme="majorBidi" w:cstheme="majorBidi" w:hint="cs"/>
                <w:sz w:val="26"/>
                <w:szCs w:val="26"/>
                <w:cs/>
                <w:lang w:val="en-GB"/>
              </w:rPr>
              <w:t>9</w:t>
            </w:r>
            <w:r>
              <w:rPr>
                <w:rFonts w:asciiTheme="majorBidi" w:hAnsiTheme="majorBidi" w:cstheme="majorBidi"/>
                <w:sz w:val="26"/>
                <w:szCs w:val="26"/>
              </w:rPr>
              <w:t>,121,</w:t>
            </w:r>
            <w:r w:rsidRPr="00F35E5D">
              <w:rPr>
                <w:rFonts w:asciiTheme="majorBidi" w:hAnsiTheme="majorBidi" w:cstheme="majorBidi"/>
                <w:sz w:val="26"/>
                <w:szCs w:val="26"/>
                <w:lang w:val="en-GB"/>
              </w:rPr>
              <w:t>994</w:t>
            </w:r>
            <w:r w:rsidR="001216E3" w:rsidRPr="00281007">
              <w:rPr>
                <w:rFonts w:asciiTheme="majorBidi" w:hAnsiTheme="majorBidi" w:cstheme="majorBidi"/>
                <w:sz w:val="26"/>
                <w:szCs w:val="26"/>
                <w:cs/>
                <w:lang w:val="en-GB"/>
              </w:rPr>
              <w:t>)</w:t>
            </w:r>
          </w:p>
        </w:tc>
      </w:tr>
      <w:tr w:rsidR="001216E3" w:rsidRPr="00281007" w:rsidTr="001216E3">
        <w:trPr>
          <w:trHeight w:val="363"/>
        </w:trPr>
        <w:tc>
          <w:tcPr>
            <w:tcW w:w="6912" w:type="dxa"/>
            <w:gridSpan w:val="5"/>
            <w:tcBorders>
              <w:top w:val="nil"/>
              <w:left w:val="nil"/>
              <w:bottom w:val="nil"/>
              <w:right w:val="nil"/>
            </w:tcBorders>
            <w:shd w:val="clear" w:color="auto" w:fill="auto"/>
          </w:tcPr>
          <w:p w:rsidR="001216E3" w:rsidRPr="00281007" w:rsidRDefault="001216E3" w:rsidP="001216E3">
            <w:pPr>
              <w:tabs>
                <w:tab w:val="decimal" w:pos="402"/>
              </w:tabs>
              <w:spacing w:line="300" w:lineRule="exact"/>
              <w:rPr>
                <w:rFonts w:asciiTheme="majorBidi" w:hAnsiTheme="majorBidi" w:cstheme="majorBidi"/>
                <w:b/>
                <w:bCs/>
                <w:sz w:val="26"/>
                <w:szCs w:val="26"/>
              </w:rPr>
            </w:pPr>
            <w:r w:rsidRPr="00281007">
              <w:rPr>
                <w:rFonts w:asciiTheme="majorBidi" w:hAnsiTheme="majorBidi" w:cstheme="majorBidi"/>
                <w:sz w:val="28"/>
              </w:rPr>
              <w:t>Total Investment in subsidiaries - net</w:t>
            </w:r>
          </w:p>
        </w:tc>
        <w:tc>
          <w:tcPr>
            <w:tcW w:w="1134" w:type="dxa"/>
            <w:tcBorders>
              <w:top w:val="nil"/>
              <w:left w:val="nil"/>
              <w:bottom w:val="nil"/>
              <w:right w:val="nil"/>
            </w:tcBorders>
            <w:shd w:val="clear" w:color="auto" w:fill="auto"/>
            <w:vAlign w:val="bottom"/>
          </w:tcPr>
          <w:p w:rsidR="001216E3" w:rsidRPr="00281007" w:rsidRDefault="001216E3" w:rsidP="001E78A3">
            <w:pPr>
              <w:pBdr>
                <w:bottom w:val="double" w:sz="4" w:space="1" w:color="auto"/>
              </w:pBdr>
              <w:tabs>
                <w:tab w:val="decimal" w:pos="702"/>
              </w:tabs>
              <w:jc w:val="right"/>
              <w:rPr>
                <w:rFonts w:asciiTheme="majorBidi" w:hAnsiTheme="majorBidi" w:cstheme="majorBidi"/>
                <w:sz w:val="26"/>
                <w:szCs w:val="26"/>
                <w:lang w:val="en-GB"/>
              </w:rPr>
            </w:pPr>
            <w:r w:rsidRPr="00281007">
              <w:rPr>
                <w:rFonts w:asciiTheme="majorBidi" w:hAnsiTheme="majorBidi" w:cstheme="majorBidi"/>
                <w:sz w:val="26"/>
                <w:szCs w:val="26"/>
                <w:lang w:val="en-GB"/>
              </w:rPr>
              <w:t>6,124,202</w:t>
            </w:r>
          </w:p>
        </w:tc>
        <w:tc>
          <w:tcPr>
            <w:tcW w:w="1134" w:type="dxa"/>
            <w:tcBorders>
              <w:top w:val="nil"/>
              <w:left w:val="nil"/>
              <w:bottom w:val="nil"/>
              <w:right w:val="nil"/>
            </w:tcBorders>
            <w:shd w:val="clear" w:color="auto" w:fill="auto"/>
            <w:vAlign w:val="bottom"/>
          </w:tcPr>
          <w:p w:rsidR="001216E3" w:rsidRPr="00281007" w:rsidRDefault="001216E3" w:rsidP="001E78A3">
            <w:pPr>
              <w:pBdr>
                <w:bottom w:val="double" w:sz="4" w:space="1" w:color="auto"/>
              </w:pBdr>
              <w:tabs>
                <w:tab w:val="decimal" w:pos="702"/>
              </w:tabs>
              <w:jc w:val="right"/>
              <w:rPr>
                <w:rFonts w:asciiTheme="majorBidi" w:hAnsiTheme="majorBidi" w:cstheme="majorBidi"/>
                <w:sz w:val="26"/>
                <w:szCs w:val="26"/>
                <w:lang w:val="en-GB"/>
              </w:rPr>
            </w:pPr>
            <w:r w:rsidRPr="00281007">
              <w:rPr>
                <w:rFonts w:asciiTheme="majorBidi" w:hAnsiTheme="majorBidi" w:cstheme="majorBidi"/>
                <w:sz w:val="26"/>
                <w:szCs w:val="26"/>
                <w:lang w:val="en-GB"/>
              </w:rPr>
              <w:t>5,259,275</w:t>
            </w:r>
          </w:p>
        </w:tc>
      </w:tr>
    </w:tbl>
    <w:p w:rsidR="00281007" w:rsidRPr="00281007" w:rsidRDefault="00281007" w:rsidP="00281007">
      <w:pPr>
        <w:pStyle w:val="ListParagraph"/>
        <w:tabs>
          <w:tab w:val="left" w:pos="1440"/>
          <w:tab w:val="left" w:pos="2880"/>
        </w:tabs>
        <w:spacing w:before="240" w:after="120"/>
        <w:ind w:left="567"/>
        <w:jc w:val="thaiDistribute"/>
        <w:rPr>
          <w:rFonts w:ascii="Angsana New" w:hAnsi="Angsana New"/>
          <w:sz w:val="28"/>
          <w:szCs w:val="28"/>
        </w:rPr>
      </w:pPr>
      <w:r w:rsidRPr="00281007">
        <w:rPr>
          <w:rFonts w:asciiTheme="majorBidi" w:hAnsiTheme="majorBidi" w:cstheme="majorBidi"/>
          <w:sz w:val="28"/>
          <w:szCs w:val="28"/>
        </w:rPr>
        <w:t xml:space="preserve">According to the minutes of Board of Directors’ Meeting as No. 5/2018, they have approved to additionally purchase the </w:t>
      </w:r>
      <w:r w:rsidRPr="00281007">
        <w:rPr>
          <w:rFonts w:asciiTheme="majorBidi" w:hAnsiTheme="majorBidi" w:cstheme="majorBidi"/>
          <w:color w:val="000000"/>
          <w:sz w:val="28"/>
          <w:szCs w:val="28"/>
          <w:shd w:val="clear" w:color="auto" w:fill="FFFFFF"/>
        </w:rPr>
        <w:t xml:space="preserve">common stocks of Rabbit Prototype Company Limited by </w:t>
      </w:r>
      <w:r w:rsidRPr="00281007">
        <w:rPr>
          <w:rFonts w:ascii="Angsana New" w:hAnsi="Angsana New"/>
          <w:sz w:val="28"/>
          <w:szCs w:val="28"/>
        </w:rPr>
        <w:t xml:space="preserve">purchasing the </w:t>
      </w:r>
      <w:r w:rsidRPr="00281007">
        <w:rPr>
          <w:rFonts w:asciiTheme="majorBidi" w:hAnsiTheme="majorBidi" w:cstheme="majorBidi"/>
          <w:color w:val="000000"/>
          <w:sz w:val="28"/>
          <w:szCs w:val="28"/>
          <w:shd w:val="clear" w:color="auto" w:fill="FFFFFF"/>
        </w:rPr>
        <w:t>existing common stocks</w:t>
      </w:r>
      <w:r w:rsidRPr="00281007">
        <w:rPr>
          <w:rFonts w:ascii="Angsana New" w:hAnsi="Angsana New"/>
          <w:sz w:val="28"/>
          <w:szCs w:val="28"/>
        </w:rPr>
        <w:t xml:space="preserve"> from Mr.</w:t>
      </w:r>
      <w:r w:rsidRPr="00281007">
        <w:t xml:space="preserve"> </w:t>
      </w:r>
      <w:proofErr w:type="spellStart"/>
      <w:r w:rsidRPr="00281007">
        <w:rPr>
          <w:rFonts w:ascii="Angsana New" w:hAnsi="Angsana New"/>
          <w:sz w:val="28"/>
          <w:szCs w:val="28"/>
        </w:rPr>
        <w:t>Thussanai</w:t>
      </w:r>
      <w:proofErr w:type="spellEnd"/>
      <w:r w:rsidRPr="00281007">
        <w:rPr>
          <w:rFonts w:ascii="Angsana New" w:hAnsi="Angsana New"/>
          <w:sz w:val="28"/>
          <w:szCs w:val="28"/>
        </w:rPr>
        <w:t xml:space="preserve"> </w:t>
      </w:r>
      <w:proofErr w:type="spellStart"/>
      <w:r w:rsidRPr="00281007">
        <w:rPr>
          <w:rFonts w:ascii="Angsana New" w:hAnsi="Angsana New"/>
          <w:sz w:val="28"/>
          <w:szCs w:val="28"/>
        </w:rPr>
        <w:t>Paisiriyaunyong</w:t>
      </w:r>
      <w:proofErr w:type="spellEnd"/>
      <w:r w:rsidRPr="00281007">
        <w:rPr>
          <w:rFonts w:ascii="Angsana New" w:hAnsi="Angsana New"/>
          <w:sz w:val="28"/>
          <w:szCs w:val="28"/>
        </w:rPr>
        <w:t xml:space="preserve"> for 9,998 shares representing as 19.996 of all shares and costing as 86.51 baht per share (according to the book value) from the financial statements ended on September 3</w:t>
      </w:r>
      <w:r w:rsidR="00925738">
        <w:rPr>
          <w:rFonts w:ascii="Angsana New" w:hAnsi="Angsana New"/>
          <w:sz w:val="28"/>
          <w:szCs w:val="28"/>
        </w:rPr>
        <w:t>0</w:t>
      </w:r>
      <w:r w:rsidRPr="00281007">
        <w:rPr>
          <w:rFonts w:ascii="Angsana New" w:hAnsi="Angsana New"/>
          <w:sz w:val="28"/>
          <w:szCs w:val="28"/>
        </w:rPr>
        <w:t xml:space="preserve">, 2018 as the total of </w:t>
      </w:r>
      <w:r w:rsidR="007517A6">
        <w:rPr>
          <w:rFonts w:ascii="Angsana New" w:hAnsi="Angsana New"/>
          <w:sz w:val="28"/>
          <w:szCs w:val="28"/>
        </w:rPr>
        <w:t xml:space="preserve">Baht </w:t>
      </w:r>
      <w:r w:rsidRPr="00281007">
        <w:rPr>
          <w:rFonts w:ascii="Angsana New" w:hAnsi="Angsana New"/>
          <w:sz w:val="28"/>
          <w:szCs w:val="28"/>
        </w:rPr>
        <w:t xml:space="preserve">864,926.98. It made the profits from the changes of shareholding in subsidiaries as </w:t>
      </w:r>
      <w:r w:rsidR="007517A6">
        <w:rPr>
          <w:rFonts w:ascii="Angsana New" w:hAnsi="Angsana New"/>
          <w:sz w:val="28"/>
          <w:szCs w:val="28"/>
        </w:rPr>
        <w:t xml:space="preserve">of Baht </w:t>
      </w:r>
      <w:r w:rsidRPr="00281007">
        <w:rPr>
          <w:rFonts w:ascii="Angsana New" w:hAnsi="Angsana New"/>
          <w:sz w:val="28"/>
          <w:szCs w:val="28"/>
        </w:rPr>
        <w:t>287,214 which is recorded in other components of the shareholders ' equity. The Company received the transfer of shares and registered with the Department of Business Development on December 3, 2018.</w:t>
      </w:r>
    </w:p>
    <w:p w:rsidR="000940AC" w:rsidRPr="00281007" w:rsidRDefault="001F3A50" w:rsidP="00867921">
      <w:pPr>
        <w:ind w:left="567"/>
        <w:rPr>
          <w:rFonts w:asciiTheme="majorBidi" w:hAnsiTheme="majorBidi" w:cstheme="majorBidi"/>
          <w:sz w:val="28"/>
        </w:rPr>
        <w:sectPr w:rsidR="000940AC" w:rsidRPr="00281007" w:rsidSect="00D9021B">
          <w:headerReference w:type="default" r:id="rId9"/>
          <w:footerReference w:type="default" r:id="rId10"/>
          <w:headerReference w:type="first" r:id="rId11"/>
          <w:footerReference w:type="first" r:id="rId12"/>
          <w:pgSz w:w="11909" w:h="16834" w:code="9"/>
          <w:pgMar w:top="2410" w:right="852" w:bottom="1077" w:left="1797" w:header="709" w:footer="431" w:gutter="0"/>
          <w:pgNumType w:start="9"/>
          <w:cols w:space="720"/>
          <w:docGrid w:linePitch="360"/>
        </w:sectPr>
      </w:pPr>
      <w:r w:rsidRPr="00281007">
        <w:rPr>
          <w:rFonts w:ascii="Angsana New" w:hAnsi="Angsana New"/>
          <w:sz w:val="28"/>
        </w:rPr>
        <w:t xml:space="preserve">During </w:t>
      </w:r>
      <w:r w:rsidR="00681A46">
        <w:rPr>
          <w:rFonts w:ascii="Angsana New" w:hAnsi="Angsana New"/>
          <w:sz w:val="28"/>
        </w:rPr>
        <w:t xml:space="preserve">in </w:t>
      </w:r>
      <w:r w:rsidR="005E61CF">
        <w:rPr>
          <w:rFonts w:ascii="Angsana New" w:hAnsi="Angsana New"/>
          <w:sz w:val="28"/>
        </w:rPr>
        <w:t xml:space="preserve">the </w:t>
      </w:r>
      <w:r w:rsidR="00384BBA">
        <w:rPr>
          <w:rFonts w:ascii="Angsana New" w:hAnsi="Angsana New"/>
          <w:sz w:val="28"/>
        </w:rPr>
        <w:t>years</w:t>
      </w:r>
      <w:r w:rsidRPr="00281007">
        <w:rPr>
          <w:rFonts w:ascii="Angsana New" w:hAnsi="Angsana New"/>
          <w:sz w:val="28"/>
        </w:rPr>
        <w:t xml:space="preserve"> 2018 and 2017, the subsidiary didn’t pay dividend</w:t>
      </w:r>
    </w:p>
    <w:p w:rsidR="002523AC" w:rsidRPr="00281007" w:rsidRDefault="002F71D7" w:rsidP="00E722BC">
      <w:pPr>
        <w:pStyle w:val="BodyText3"/>
        <w:numPr>
          <w:ilvl w:val="0"/>
          <w:numId w:val="2"/>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xml:space="preserve">, </w:t>
      </w:r>
      <w:r w:rsidR="002523AC" w:rsidRPr="00281007">
        <w:rPr>
          <w:rFonts w:ascii="Angsana New" w:hAnsi="Angsana New"/>
          <w:b/>
          <w:bCs/>
          <w:sz w:val="28"/>
        </w:rPr>
        <w:t>PLANTS AND</w:t>
      </w:r>
      <w:r w:rsidRPr="00281007">
        <w:rPr>
          <w:rFonts w:ascii="Angsana New" w:hAnsi="Angsana New"/>
          <w:b/>
          <w:bCs/>
          <w:sz w:val="28"/>
        </w:rPr>
        <w:t xml:space="preserve"> EQUIPMENT</w:t>
      </w:r>
    </w:p>
    <w:p w:rsidR="0066493A" w:rsidRPr="00281007" w:rsidRDefault="0066493A" w:rsidP="00A80646">
      <w:pPr>
        <w:pStyle w:val="BodyText3"/>
        <w:spacing w:before="120" w:after="0"/>
        <w:ind w:left="567"/>
        <w:jc w:val="thaiDistribute"/>
        <w:rPr>
          <w:rFonts w:ascii="Angsana New" w:hAnsi="Angsana New"/>
          <w:sz w:val="28"/>
        </w:rPr>
      </w:pPr>
      <w:r w:rsidRPr="00281007">
        <w:rPr>
          <w:rFonts w:ascii="Angsana New" w:hAnsi="Angsana New"/>
          <w:sz w:val="28"/>
        </w:rPr>
        <w:t xml:space="preserve">Property, plants and equipment as at December 31, 2018 and 2017 </w:t>
      </w:r>
      <w:r w:rsidR="00A80646" w:rsidRPr="00281007">
        <w:rPr>
          <w:rFonts w:ascii="Angsana New" w:eastAsia="Angsana New" w:hAnsi="Angsana New"/>
          <w:spacing w:val="-2"/>
          <w:sz w:val="28"/>
          <w:szCs w:val="28"/>
        </w:rPr>
        <w:t>comprise the following:</w:t>
      </w: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567417" w:rsidRPr="00281007" w:rsidTr="002F71D7">
        <w:trPr>
          <w:tblHeader/>
        </w:trPr>
        <w:tc>
          <w:tcPr>
            <w:tcW w:w="2922" w:type="dxa"/>
            <w:shd w:val="clear" w:color="auto" w:fill="auto"/>
          </w:tcPr>
          <w:p w:rsidR="00567417" w:rsidRPr="00281007" w:rsidRDefault="00567417" w:rsidP="00567417">
            <w:pPr>
              <w:rPr>
                <w:rFonts w:ascii="Angsana New" w:hAnsi="Angsana New"/>
                <w:color w:val="000000"/>
                <w:sz w:val="28"/>
              </w:rPr>
            </w:pPr>
            <w:bookmarkStart w:id="3" w:name="OLE_LINK12"/>
            <w:bookmarkStart w:id="4" w:name="OLE_LINK13"/>
            <w:bookmarkStart w:id="5" w:name="OLE_LINK14"/>
          </w:p>
        </w:tc>
        <w:tc>
          <w:tcPr>
            <w:tcW w:w="10713" w:type="dxa"/>
            <w:gridSpan w:val="8"/>
          </w:tcPr>
          <w:p w:rsidR="00567417" w:rsidRPr="00281007" w:rsidRDefault="00567417" w:rsidP="00567417">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567417" w:rsidRPr="00281007" w:rsidTr="002F71D7">
        <w:trPr>
          <w:tblHeader/>
        </w:trPr>
        <w:tc>
          <w:tcPr>
            <w:tcW w:w="2922" w:type="dxa"/>
            <w:shd w:val="clear" w:color="auto" w:fill="auto"/>
          </w:tcPr>
          <w:p w:rsidR="00567417" w:rsidRPr="00281007" w:rsidRDefault="00567417" w:rsidP="00567417">
            <w:pPr>
              <w:ind w:left="171"/>
              <w:rPr>
                <w:rFonts w:ascii="Angsana New" w:hAnsi="Angsana New"/>
                <w:color w:val="000000"/>
                <w:sz w:val="28"/>
              </w:rPr>
            </w:pPr>
          </w:p>
        </w:tc>
        <w:tc>
          <w:tcPr>
            <w:tcW w:w="10713" w:type="dxa"/>
            <w:gridSpan w:val="8"/>
          </w:tcPr>
          <w:p w:rsidR="00567417" w:rsidRPr="00281007" w:rsidRDefault="00567417" w:rsidP="00567417">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Consolidated</w:t>
            </w:r>
          </w:p>
        </w:tc>
      </w:tr>
      <w:tr w:rsidR="00567417" w:rsidRPr="00281007" w:rsidTr="002F71D7">
        <w:trPr>
          <w:tblHeader/>
        </w:trPr>
        <w:tc>
          <w:tcPr>
            <w:tcW w:w="2922" w:type="dxa"/>
            <w:shd w:val="clear" w:color="auto" w:fill="auto"/>
          </w:tcPr>
          <w:p w:rsidR="00567417" w:rsidRPr="00281007" w:rsidRDefault="00567417" w:rsidP="00567417">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rsidR="00567417" w:rsidRPr="00281007" w:rsidRDefault="0056741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rsidR="00567417" w:rsidRPr="00281007" w:rsidRDefault="0056741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rsidR="00567417" w:rsidRPr="00281007" w:rsidRDefault="0056741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rsidR="00567417" w:rsidRPr="00281007" w:rsidRDefault="0056741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rsidR="00567417" w:rsidRPr="00281007" w:rsidRDefault="0056741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rsidR="00567417" w:rsidRPr="00281007" w:rsidRDefault="0056741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Tool and Equipment</w:t>
            </w:r>
          </w:p>
        </w:tc>
        <w:tc>
          <w:tcPr>
            <w:tcW w:w="1584" w:type="dxa"/>
            <w:shd w:val="clear" w:color="auto" w:fill="auto"/>
            <w:vAlign w:val="bottom"/>
          </w:tcPr>
          <w:p w:rsidR="00567417" w:rsidRPr="00281007" w:rsidRDefault="00567417" w:rsidP="0056741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rsidR="00567417" w:rsidRPr="00281007" w:rsidRDefault="00567417" w:rsidP="00567417">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rsidR="00567417" w:rsidRPr="00281007" w:rsidRDefault="00567417" w:rsidP="00567417">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567417" w:rsidRPr="00281007" w:rsidTr="002F71D7">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567417" w:rsidRPr="00281007" w:rsidRDefault="0056741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567417" w:rsidRPr="00281007" w:rsidRDefault="0056741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567417" w:rsidRPr="00281007" w:rsidTr="002F71D7">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January 1, 2018</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13,940,870</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15,821,653</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32,380,095</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19,073,286</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8,799,828</w:t>
            </w:r>
          </w:p>
        </w:tc>
        <w:tc>
          <w:tcPr>
            <w:tcW w:w="1209" w:type="dxa"/>
            <w:gridSpan w:val="2"/>
            <w:shd w:val="clear" w:color="auto" w:fill="auto"/>
          </w:tcPr>
          <w:p w:rsidR="00567417" w:rsidRPr="00281007" w:rsidRDefault="00567417" w:rsidP="0056741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99,989,688</w:t>
            </w:r>
          </w:p>
        </w:tc>
      </w:tr>
      <w:tr w:rsidR="00567417" w:rsidRPr="00281007" w:rsidTr="00867921">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Additions</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cs/>
              </w:rPr>
              <w:t>9</w:t>
            </w:r>
            <w:r w:rsidRPr="00281007">
              <w:rPr>
                <w:rFonts w:ascii="Angsana New" w:hAnsi="Angsana New"/>
                <w:sz w:val="28"/>
              </w:rPr>
              <w:t>,</w:t>
            </w:r>
            <w:r w:rsidRPr="00281007">
              <w:rPr>
                <w:rFonts w:ascii="Angsana New" w:hAnsi="Angsana New"/>
                <w:sz w:val="28"/>
                <w:cs/>
              </w:rPr>
              <w:t>944</w:t>
            </w:r>
            <w:r w:rsidRPr="00281007">
              <w:rPr>
                <w:rFonts w:ascii="Angsana New" w:hAnsi="Angsana New"/>
                <w:sz w:val="28"/>
              </w:rPr>
              <w:t>,</w:t>
            </w:r>
            <w:r w:rsidRPr="00281007">
              <w:rPr>
                <w:rFonts w:ascii="Angsana New" w:hAnsi="Angsana New"/>
                <w:sz w:val="28"/>
                <w:cs/>
              </w:rPr>
              <w:t>505</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17,375,565</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1,401,600</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3,899,730</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767,491</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175,000</w:t>
            </w:r>
          </w:p>
        </w:tc>
        <w:tc>
          <w:tcPr>
            <w:tcW w:w="1209" w:type="dxa"/>
            <w:gridSpan w:val="2"/>
            <w:shd w:val="clear" w:color="auto" w:fill="auto"/>
          </w:tcPr>
          <w:p w:rsidR="00567417" w:rsidRPr="00281007" w:rsidRDefault="00567417" w:rsidP="00567417">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33,563,891</w:t>
            </w:r>
          </w:p>
        </w:tc>
      </w:tr>
      <w:tr w:rsidR="00567417" w:rsidRPr="00281007" w:rsidTr="00867921">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281007">
              <w:rPr>
                <w:rFonts w:ascii="Angsana New" w:hAnsi="Angsana New"/>
                <w:sz w:val="28"/>
              </w:rPr>
              <w:t>Tranfer</w:t>
            </w:r>
            <w:proofErr w:type="spellEnd"/>
            <w:r w:rsidRPr="00281007">
              <w:rPr>
                <w:rFonts w:ascii="Angsana New" w:hAnsi="Angsana New"/>
                <w:sz w:val="28"/>
              </w:rPr>
              <w:t xml:space="preserve"> in (out)</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(480,000)</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(1,875,122)</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(391,093)</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(250,000)</w:t>
            </w:r>
          </w:p>
        </w:tc>
        <w:tc>
          <w:tcPr>
            <w:tcW w:w="1209" w:type="dxa"/>
            <w:gridSpan w:val="2"/>
            <w:shd w:val="clear" w:color="auto" w:fill="auto"/>
          </w:tcPr>
          <w:p w:rsidR="00567417" w:rsidRPr="00281007" w:rsidRDefault="00567417" w:rsidP="0056741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(2,996,215)</w:t>
            </w:r>
          </w:p>
        </w:tc>
      </w:tr>
      <w:tr w:rsidR="00567417" w:rsidRPr="00281007" w:rsidTr="00867921">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December 31, 2018</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19,918,461</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31,316,435</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16,743,253</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34,404,703</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19,449,684</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8,724,828</w:t>
            </w:r>
          </w:p>
        </w:tc>
        <w:tc>
          <w:tcPr>
            <w:tcW w:w="1209" w:type="dxa"/>
            <w:gridSpan w:val="2"/>
            <w:shd w:val="clear" w:color="auto" w:fill="auto"/>
          </w:tcPr>
          <w:p w:rsidR="00567417" w:rsidRPr="00281007" w:rsidRDefault="00567417" w:rsidP="0056741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130,557,364</w:t>
            </w:r>
          </w:p>
        </w:tc>
      </w:tr>
      <w:tr w:rsidR="00567417" w:rsidRPr="00281007" w:rsidTr="002F71D7">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Accumulated Depreciation</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09" w:type="dxa"/>
            <w:gridSpan w:val="2"/>
            <w:shd w:val="clear" w:color="auto" w:fill="auto"/>
          </w:tcPr>
          <w:p w:rsidR="00567417" w:rsidRPr="00281007" w:rsidRDefault="00567417" w:rsidP="0056741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567417" w:rsidRPr="00281007" w:rsidTr="002F71D7">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January 1, 2018</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749,988</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5,688,576</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25,698,661</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8,804,212</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6,885,459</w:t>
            </w:r>
          </w:p>
        </w:tc>
        <w:tc>
          <w:tcPr>
            <w:tcW w:w="1209" w:type="dxa"/>
            <w:gridSpan w:val="2"/>
            <w:shd w:val="clear" w:color="auto" w:fill="auto"/>
          </w:tcPr>
          <w:p w:rsidR="00567417" w:rsidRPr="00281007" w:rsidRDefault="00567417" w:rsidP="0056741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47,826,896</w:t>
            </w:r>
          </w:p>
        </w:tc>
      </w:tr>
      <w:tr w:rsidR="00567417" w:rsidRPr="00281007" w:rsidTr="00867921">
        <w:tc>
          <w:tcPr>
            <w:tcW w:w="2922" w:type="dxa"/>
            <w:shd w:val="clear" w:color="auto" w:fill="auto"/>
          </w:tcPr>
          <w:p w:rsidR="00567417" w:rsidRPr="00281007" w:rsidRDefault="00EC2D52" w:rsidP="00567417">
            <w:pPr>
              <w:overflowPunct w:val="0"/>
              <w:autoSpaceDE w:val="0"/>
              <w:autoSpaceDN w:val="0"/>
              <w:adjustRightInd w:val="0"/>
              <w:spacing w:line="360" w:lineRule="exact"/>
              <w:ind w:left="196" w:right="-72" w:hanging="142"/>
              <w:textAlignment w:val="baseline"/>
              <w:rPr>
                <w:rFonts w:ascii="Angsana New" w:hAnsi="Angsana New"/>
                <w:sz w:val="28"/>
                <w:cs/>
              </w:rPr>
            </w:pPr>
            <w:r>
              <w:rPr>
                <w:rFonts w:ascii="Angsana New" w:hAnsi="Angsana New"/>
                <w:sz w:val="28"/>
              </w:rPr>
              <w:t>D</w:t>
            </w:r>
            <w:r w:rsidR="00567417" w:rsidRPr="00281007">
              <w:rPr>
                <w:rFonts w:ascii="Angsana New" w:hAnsi="Angsana New"/>
                <w:sz w:val="28"/>
              </w:rPr>
              <w:t>epreciation charge</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499,083</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1,454,710</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4,172,147</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2,788,107</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1,090,903</w:t>
            </w:r>
          </w:p>
        </w:tc>
        <w:tc>
          <w:tcPr>
            <w:tcW w:w="1209" w:type="dxa"/>
            <w:gridSpan w:val="2"/>
            <w:shd w:val="clear" w:color="auto" w:fill="auto"/>
          </w:tcPr>
          <w:p w:rsidR="00567417" w:rsidRPr="00281007" w:rsidRDefault="00567417" w:rsidP="0056741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10,004,950</w:t>
            </w:r>
          </w:p>
        </w:tc>
      </w:tr>
      <w:tr w:rsidR="00567417" w:rsidRPr="00281007" w:rsidTr="00867921">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Depreciation for distribution</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(479,900)</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(1,830,236)</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(286,007)</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(249,999)</w:t>
            </w:r>
          </w:p>
        </w:tc>
        <w:tc>
          <w:tcPr>
            <w:tcW w:w="1209" w:type="dxa"/>
            <w:gridSpan w:val="2"/>
            <w:shd w:val="clear" w:color="auto" w:fill="auto"/>
          </w:tcPr>
          <w:p w:rsidR="00567417" w:rsidRPr="00281007" w:rsidRDefault="00567417" w:rsidP="0056741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(2,846,142)</w:t>
            </w:r>
          </w:p>
        </w:tc>
      </w:tr>
      <w:tr w:rsidR="00567417" w:rsidRPr="00281007" w:rsidTr="00867921">
        <w:tc>
          <w:tcPr>
            <w:tcW w:w="2922" w:type="dxa"/>
            <w:shd w:val="clear" w:color="auto" w:fill="auto"/>
          </w:tcPr>
          <w:p w:rsidR="00567417" w:rsidRPr="00281007" w:rsidRDefault="00567417" w:rsidP="00567417">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December 31, 2018</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1,249,071</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6,663,386</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28,040,572</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11,306,312</w:t>
            </w:r>
          </w:p>
        </w:tc>
        <w:tc>
          <w:tcPr>
            <w:tcW w:w="1584" w:type="dxa"/>
            <w:shd w:val="clear" w:color="auto" w:fill="auto"/>
          </w:tcPr>
          <w:p w:rsidR="00567417" w:rsidRPr="00281007" w:rsidRDefault="00567417" w:rsidP="0056741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7,726,363</w:t>
            </w:r>
          </w:p>
        </w:tc>
        <w:tc>
          <w:tcPr>
            <w:tcW w:w="1209" w:type="dxa"/>
            <w:gridSpan w:val="2"/>
            <w:shd w:val="clear" w:color="auto" w:fill="auto"/>
          </w:tcPr>
          <w:p w:rsidR="00567417" w:rsidRPr="00281007" w:rsidRDefault="00567417" w:rsidP="0056741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54,985,704</w:t>
            </w:r>
          </w:p>
        </w:tc>
      </w:tr>
      <w:tr w:rsidR="00567417" w:rsidRPr="00281007" w:rsidTr="00867921">
        <w:tc>
          <w:tcPr>
            <w:tcW w:w="2922" w:type="dxa"/>
            <w:shd w:val="clear" w:color="auto" w:fill="auto"/>
          </w:tcPr>
          <w:p w:rsidR="00567417" w:rsidRPr="00DE3825" w:rsidRDefault="00567417" w:rsidP="00567417">
            <w:pPr>
              <w:overflowPunct w:val="0"/>
              <w:autoSpaceDE w:val="0"/>
              <w:autoSpaceDN w:val="0"/>
              <w:adjustRightInd w:val="0"/>
              <w:spacing w:line="360" w:lineRule="exact"/>
              <w:ind w:left="196" w:right="-72" w:hanging="142"/>
              <w:textAlignment w:val="baseline"/>
              <w:rPr>
                <w:rFonts w:ascii="Angsana New" w:hAnsi="Angsana New"/>
                <w:b/>
                <w:bCs/>
                <w:sz w:val="28"/>
              </w:rPr>
            </w:pPr>
            <w:r w:rsidRPr="00DE3825">
              <w:rPr>
                <w:rFonts w:ascii="Angsana New" w:hAnsi="Angsana New"/>
                <w:b/>
                <w:bCs/>
                <w:sz w:val="28"/>
              </w:rPr>
              <w:t xml:space="preserve">Financial statement </w:t>
            </w:r>
            <w:r w:rsidRPr="00DE3825">
              <w:rPr>
                <w:rFonts w:ascii="Angsana New" w:hAnsi="Angsana New"/>
                <w:b/>
                <w:bCs/>
                <w:color w:val="000000"/>
                <w:sz w:val="28"/>
              </w:rPr>
              <w:t>conversion</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09" w:type="dxa"/>
            <w:gridSpan w:val="2"/>
            <w:shd w:val="clear" w:color="auto" w:fill="auto"/>
          </w:tcPr>
          <w:p w:rsidR="00567417" w:rsidRPr="00281007" w:rsidRDefault="00567417" w:rsidP="0056741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(70,252)</w:t>
            </w:r>
          </w:p>
        </w:tc>
      </w:tr>
      <w:tr w:rsidR="00567417" w:rsidRPr="00281007" w:rsidTr="002F71D7">
        <w:tc>
          <w:tcPr>
            <w:tcW w:w="2922" w:type="dxa"/>
            <w:shd w:val="clear" w:color="auto" w:fill="auto"/>
          </w:tcPr>
          <w:p w:rsidR="00567417" w:rsidRPr="00281007" w:rsidRDefault="00567417" w:rsidP="00567417">
            <w:pPr>
              <w:overflowPunct w:val="0"/>
              <w:autoSpaceDE w:val="0"/>
              <w:autoSpaceDN w:val="0"/>
              <w:adjustRightInd w:val="0"/>
              <w:ind w:left="196" w:right="-72" w:hanging="142"/>
              <w:textAlignment w:val="baseline"/>
              <w:rPr>
                <w:rFonts w:ascii="Angsana New" w:hAnsi="Angsana New"/>
                <w:b/>
                <w:bCs/>
                <w:sz w:val="28"/>
                <w:cs/>
              </w:rPr>
            </w:pPr>
            <w:r w:rsidRPr="00281007">
              <w:rPr>
                <w:rFonts w:ascii="Angsana New" w:hAnsi="Angsana New"/>
                <w:b/>
                <w:bCs/>
                <w:sz w:val="28"/>
              </w:rPr>
              <w:t>Book Value</w:t>
            </w: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567417" w:rsidRPr="00281007" w:rsidRDefault="00567417" w:rsidP="0056741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09" w:type="dxa"/>
            <w:gridSpan w:val="2"/>
            <w:shd w:val="clear" w:color="auto" w:fill="auto"/>
          </w:tcPr>
          <w:p w:rsidR="00567417" w:rsidRPr="00281007" w:rsidRDefault="00567417" w:rsidP="00567417">
            <w:pPr>
              <w:tabs>
                <w:tab w:val="decimal" w:pos="972"/>
              </w:tabs>
              <w:overflowPunct w:val="0"/>
              <w:autoSpaceDE w:val="0"/>
              <w:autoSpaceDN w:val="0"/>
              <w:adjustRightInd w:val="0"/>
              <w:ind w:right="-72"/>
              <w:jc w:val="right"/>
              <w:textAlignment w:val="baseline"/>
              <w:rPr>
                <w:rFonts w:ascii="Angsana New" w:hAnsi="Angsana New"/>
                <w:sz w:val="28"/>
              </w:rPr>
            </w:pPr>
          </w:p>
        </w:tc>
      </w:tr>
      <w:tr w:rsidR="00567417" w:rsidRPr="00281007" w:rsidTr="00867921">
        <w:tc>
          <w:tcPr>
            <w:tcW w:w="2922" w:type="dxa"/>
            <w:shd w:val="clear" w:color="auto" w:fill="auto"/>
          </w:tcPr>
          <w:p w:rsidR="00567417" w:rsidRPr="00281007" w:rsidRDefault="00567417" w:rsidP="00567417">
            <w:pPr>
              <w:overflowPunct w:val="0"/>
              <w:autoSpaceDE w:val="0"/>
              <w:autoSpaceDN w:val="0"/>
              <w:adjustRightInd w:val="0"/>
              <w:ind w:left="196" w:right="-72" w:hanging="142"/>
              <w:textAlignment w:val="baseline"/>
              <w:rPr>
                <w:rFonts w:ascii="Angsana New" w:hAnsi="Angsana New"/>
                <w:sz w:val="28"/>
              </w:rPr>
            </w:pPr>
            <w:r w:rsidRPr="00281007">
              <w:rPr>
                <w:rFonts w:ascii="Angsana New" w:hAnsi="Angsana New"/>
                <w:sz w:val="28"/>
              </w:rPr>
              <w:t>As at December 31, 2018</w:t>
            </w:r>
          </w:p>
        </w:tc>
        <w:tc>
          <w:tcPr>
            <w:tcW w:w="1584" w:type="dxa"/>
            <w:shd w:val="clear" w:color="auto" w:fill="auto"/>
          </w:tcPr>
          <w:p w:rsidR="00567417" w:rsidRPr="00281007" w:rsidRDefault="00567417" w:rsidP="0056741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19,918,461</w:t>
            </w:r>
          </w:p>
        </w:tc>
        <w:tc>
          <w:tcPr>
            <w:tcW w:w="1584" w:type="dxa"/>
            <w:shd w:val="clear" w:color="auto" w:fill="auto"/>
          </w:tcPr>
          <w:p w:rsidR="00567417" w:rsidRPr="00281007" w:rsidRDefault="00567417" w:rsidP="0056741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30,067,364</w:t>
            </w:r>
          </w:p>
        </w:tc>
        <w:tc>
          <w:tcPr>
            <w:tcW w:w="1584" w:type="dxa"/>
            <w:shd w:val="clear" w:color="auto" w:fill="auto"/>
          </w:tcPr>
          <w:p w:rsidR="00567417" w:rsidRPr="00281007" w:rsidRDefault="00567417" w:rsidP="0056741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10,079,867</w:t>
            </w:r>
          </w:p>
        </w:tc>
        <w:tc>
          <w:tcPr>
            <w:tcW w:w="1584" w:type="dxa"/>
            <w:shd w:val="clear" w:color="auto" w:fill="auto"/>
          </w:tcPr>
          <w:p w:rsidR="00567417" w:rsidRPr="00281007" w:rsidRDefault="00567417" w:rsidP="0056741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6,364,131</w:t>
            </w:r>
          </w:p>
        </w:tc>
        <w:tc>
          <w:tcPr>
            <w:tcW w:w="1584" w:type="dxa"/>
            <w:shd w:val="clear" w:color="auto" w:fill="auto"/>
          </w:tcPr>
          <w:p w:rsidR="00567417" w:rsidRPr="00281007" w:rsidRDefault="00567417" w:rsidP="0056741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8,143,372</w:t>
            </w:r>
          </w:p>
        </w:tc>
        <w:tc>
          <w:tcPr>
            <w:tcW w:w="1584" w:type="dxa"/>
            <w:shd w:val="clear" w:color="auto" w:fill="auto"/>
          </w:tcPr>
          <w:p w:rsidR="00567417" w:rsidRPr="00281007" w:rsidRDefault="00567417" w:rsidP="0056741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998,465</w:t>
            </w:r>
          </w:p>
        </w:tc>
        <w:tc>
          <w:tcPr>
            <w:tcW w:w="1209" w:type="dxa"/>
            <w:gridSpan w:val="2"/>
            <w:shd w:val="clear" w:color="auto" w:fill="auto"/>
          </w:tcPr>
          <w:p w:rsidR="00567417" w:rsidRPr="00281007" w:rsidRDefault="00567417" w:rsidP="00567417">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75,501,408</w:t>
            </w:r>
          </w:p>
        </w:tc>
      </w:tr>
      <w:tr w:rsidR="00567417" w:rsidRPr="00281007" w:rsidTr="002F71D7">
        <w:tc>
          <w:tcPr>
            <w:tcW w:w="12444" w:type="dxa"/>
            <w:gridSpan w:val="8"/>
            <w:shd w:val="clear" w:color="auto" w:fill="auto"/>
          </w:tcPr>
          <w:p w:rsidR="00567417" w:rsidRPr="00281007" w:rsidRDefault="00567417" w:rsidP="00567417">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281007">
              <w:rPr>
                <w:rFonts w:ascii="Angsana New" w:hAnsi="Angsana New"/>
                <w:b/>
                <w:bCs/>
                <w:sz w:val="28"/>
              </w:rPr>
              <w:t>Depreciation for the year</w:t>
            </w:r>
          </w:p>
        </w:tc>
        <w:tc>
          <w:tcPr>
            <w:tcW w:w="1191" w:type="dxa"/>
            <w:shd w:val="clear" w:color="auto" w:fill="auto"/>
          </w:tcPr>
          <w:p w:rsidR="00567417" w:rsidRPr="00281007" w:rsidRDefault="00567417" w:rsidP="00567417">
            <w:pPr>
              <w:tabs>
                <w:tab w:val="decimal" w:pos="774"/>
              </w:tabs>
              <w:overflowPunct w:val="0"/>
              <w:autoSpaceDE w:val="0"/>
              <w:autoSpaceDN w:val="0"/>
              <w:adjustRightInd w:val="0"/>
              <w:ind w:left="12" w:right="-43" w:hanging="12"/>
              <w:textAlignment w:val="baseline"/>
              <w:rPr>
                <w:rFonts w:ascii="Angsana New" w:hAnsi="Angsana New"/>
                <w:sz w:val="28"/>
              </w:rPr>
            </w:pPr>
          </w:p>
        </w:tc>
      </w:tr>
      <w:tr w:rsidR="00567417" w:rsidRPr="00281007" w:rsidTr="00867921">
        <w:tc>
          <w:tcPr>
            <w:tcW w:w="12444" w:type="dxa"/>
            <w:gridSpan w:val="8"/>
            <w:shd w:val="clear" w:color="auto" w:fill="auto"/>
          </w:tcPr>
          <w:p w:rsidR="00567417" w:rsidRPr="00281007" w:rsidRDefault="00567417" w:rsidP="00567417">
            <w:pPr>
              <w:overflowPunct w:val="0"/>
              <w:autoSpaceDE w:val="0"/>
              <w:autoSpaceDN w:val="0"/>
              <w:adjustRightInd w:val="0"/>
              <w:ind w:left="151" w:right="-43" w:hanging="97"/>
              <w:textAlignment w:val="baseline"/>
              <w:rPr>
                <w:rFonts w:ascii="Angsana New" w:hAnsi="Angsana New"/>
                <w:sz w:val="28"/>
              </w:rPr>
            </w:pPr>
            <w:r w:rsidRPr="00281007">
              <w:rPr>
                <w:rFonts w:ascii="Angsana New" w:hAnsi="Angsana New"/>
                <w:sz w:val="28"/>
              </w:rPr>
              <w:t>2018</w:t>
            </w:r>
            <w:r w:rsidRPr="00281007">
              <w:rPr>
                <w:rFonts w:ascii="Angsana New" w:hAnsi="Angsana New"/>
                <w:sz w:val="28"/>
                <w:cs/>
              </w:rPr>
              <w:t xml:space="preserve"> </w:t>
            </w:r>
            <w:r w:rsidRPr="00281007">
              <w:rPr>
                <w:rFonts w:ascii="Angsana New" w:hAnsi="Angsana New" w:hint="cs"/>
                <w:sz w:val="28"/>
                <w:cs/>
              </w:rPr>
              <w:t>(</w:t>
            </w:r>
            <w:r w:rsidRPr="00281007">
              <w:rPr>
                <w:rFonts w:ascii="Angsana New" w:hAnsi="Angsana New"/>
                <w:sz w:val="28"/>
              </w:rPr>
              <w:t>amount of baht</w:t>
            </w:r>
            <w:r w:rsidRPr="00281007">
              <w:rPr>
                <w:rFonts w:ascii="Angsana New" w:hAnsi="Angsana New" w:hint="cs"/>
                <w:sz w:val="28"/>
                <w:cs/>
              </w:rPr>
              <w:t xml:space="preserve"> </w:t>
            </w:r>
            <w:r w:rsidRPr="00281007">
              <w:rPr>
                <w:rFonts w:ascii="Angsana New" w:hAnsi="Angsana New"/>
                <w:sz w:val="28"/>
              </w:rPr>
              <w:t>2.02</w:t>
            </w:r>
            <w:r w:rsidRPr="00281007">
              <w:rPr>
                <w:rFonts w:ascii="Angsana New" w:hAnsi="Angsana New" w:hint="cs"/>
                <w:sz w:val="28"/>
                <w:cs/>
              </w:rPr>
              <w:t xml:space="preserve"> </w:t>
            </w:r>
            <w:r w:rsidRPr="00281007">
              <w:rPr>
                <w:rFonts w:ascii="Angsana New" w:hAnsi="Angsana New"/>
                <w:sz w:val="28"/>
              </w:rPr>
              <w:t>million</w:t>
            </w:r>
            <w:r w:rsidRPr="00281007">
              <w:rPr>
                <w:rFonts w:ascii="Angsana New" w:hAnsi="Angsana New" w:hint="cs"/>
                <w:sz w:val="28"/>
                <w:cs/>
              </w:rPr>
              <w:t xml:space="preserve"> </w:t>
            </w:r>
            <w:r w:rsidRPr="00281007">
              <w:rPr>
                <w:rFonts w:ascii="Angsana New" w:hAnsi="Angsana New"/>
                <w:sz w:val="28"/>
              </w:rPr>
              <w:t>included in the service costs. The rest is included in sales and management costs)</w:t>
            </w:r>
          </w:p>
        </w:tc>
        <w:tc>
          <w:tcPr>
            <w:tcW w:w="1191" w:type="dxa"/>
            <w:shd w:val="clear" w:color="auto" w:fill="auto"/>
          </w:tcPr>
          <w:p w:rsidR="00567417" w:rsidRPr="00281007" w:rsidRDefault="00567417" w:rsidP="00567417">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10,004,950</w:t>
            </w:r>
          </w:p>
        </w:tc>
      </w:tr>
      <w:bookmarkEnd w:id="3"/>
      <w:bookmarkEnd w:id="4"/>
      <w:bookmarkEnd w:id="5"/>
    </w:tbl>
    <w:p w:rsidR="007A5F7C" w:rsidRPr="00281007" w:rsidRDefault="007A5F7C" w:rsidP="00BE06E3">
      <w:pPr>
        <w:outlineLvl w:val="0"/>
        <w:rPr>
          <w:rFonts w:asciiTheme="majorBidi" w:hAnsiTheme="majorBidi" w:cstheme="majorBidi"/>
          <w:spacing w:val="-2"/>
          <w:sz w:val="28"/>
        </w:rPr>
      </w:pP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343FA5" w:rsidRPr="00281007" w:rsidTr="000C6225">
        <w:trPr>
          <w:tblHeader/>
        </w:trPr>
        <w:tc>
          <w:tcPr>
            <w:tcW w:w="2922" w:type="dxa"/>
            <w:shd w:val="clear" w:color="auto" w:fill="auto"/>
          </w:tcPr>
          <w:p w:rsidR="00343FA5" w:rsidRPr="00281007" w:rsidRDefault="00343FA5" w:rsidP="000C6225">
            <w:pPr>
              <w:overflowPunct w:val="0"/>
              <w:autoSpaceDE w:val="0"/>
              <w:autoSpaceDN w:val="0"/>
              <w:adjustRightInd w:val="0"/>
              <w:spacing w:line="360" w:lineRule="exact"/>
              <w:ind w:left="151" w:hanging="151"/>
              <w:jc w:val="thaiDistribute"/>
              <w:textAlignment w:val="baseline"/>
              <w:outlineLvl w:val="0"/>
              <w:rPr>
                <w:rFonts w:ascii="Angsana New" w:hAnsi="Angsana New"/>
                <w:sz w:val="28"/>
                <w:cs/>
                <w:lang w:val="en-GB"/>
              </w:rPr>
            </w:pPr>
            <w:r w:rsidRPr="00281007">
              <w:rPr>
                <w:rFonts w:ascii="Angsana New" w:hAnsi="Angsana New"/>
                <w:sz w:val="28"/>
                <w:cs/>
              </w:rPr>
              <w:tab/>
            </w:r>
          </w:p>
        </w:tc>
        <w:tc>
          <w:tcPr>
            <w:tcW w:w="10713" w:type="dxa"/>
            <w:gridSpan w:val="8"/>
          </w:tcPr>
          <w:p w:rsidR="00343FA5" w:rsidRPr="00281007" w:rsidRDefault="00D71145" w:rsidP="000C6225">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343FA5" w:rsidRPr="00281007" w:rsidTr="000C6225">
        <w:trPr>
          <w:tblHeader/>
        </w:trPr>
        <w:tc>
          <w:tcPr>
            <w:tcW w:w="2922" w:type="dxa"/>
            <w:shd w:val="clear" w:color="auto" w:fill="auto"/>
          </w:tcPr>
          <w:p w:rsidR="00343FA5" w:rsidRPr="00281007" w:rsidRDefault="00343FA5" w:rsidP="000C6225">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0713" w:type="dxa"/>
            <w:gridSpan w:val="8"/>
          </w:tcPr>
          <w:p w:rsidR="00343FA5" w:rsidRPr="00281007" w:rsidRDefault="00D71145" w:rsidP="000C6225">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Consolidated</w:t>
            </w:r>
          </w:p>
        </w:tc>
      </w:tr>
      <w:tr w:rsidR="00D71145" w:rsidRPr="00281007" w:rsidTr="000C6225">
        <w:trPr>
          <w:tblHeader/>
        </w:trPr>
        <w:tc>
          <w:tcPr>
            <w:tcW w:w="2922" w:type="dxa"/>
            <w:shd w:val="clear" w:color="auto" w:fill="auto"/>
          </w:tcPr>
          <w:p w:rsidR="00D71145" w:rsidRPr="00281007" w:rsidRDefault="00D71145" w:rsidP="00D71145">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Tool and Equipment</w:t>
            </w:r>
          </w:p>
        </w:tc>
        <w:tc>
          <w:tcPr>
            <w:tcW w:w="1584" w:type="dxa"/>
            <w:shd w:val="clear" w:color="auto" w:fill="auto"/>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rsidR="00D71145" w:rsidRPr="00281007" w:rsidRDefault="00D71145" w:rsidP="00D71145">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rsidR="00D71145" w:rsidRPr="00281007" w:rsidRDefault="00D71145" w:rsidP="00D71145">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D71145" w:rsidRPr="00281007" w:rsidRDefault="00D71145" w:rsidP="00D7114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D71145" w:rsidRPr="00281007" w:rsidRDefault="00D71145" w:rsidP="00D7114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January 1, 2017</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13,940,870</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14,335,735</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28,916,000</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18,904,511</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9,203,088</w:t>
            </w: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95,274,160</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Additions</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1,485,918</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4,699,926</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1,115,318</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672,400</w:t>
            </w: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 xml:space="preserve">7,973,562 </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281007">
              <w:rPr>
                <w:rFonts w:ascii="Angsana New" w:hAnsi="Angsana New"/>
                <w:sz w:val="28"/>
              </w:rPr>
              <w:t>Tranfer</w:t>
            </w:r>
            <w:proofErr w:type="spellEnd"/>
            <w:r w:rsidRPr="00281007">
              <w:rPr>
                <w:rFonts w:ascii="Angsana New" w:hAnsi="Angsana New"/>
                <w:sz w:val="28"/>
              </w:rPr>
              <w:t xml:space="preserve"> in (out)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(1,235,831)</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(946,543)</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(1,075,660)</w:t>
            </w:r>
          </w:p>
        </w:tc>
        <w:tc>
          <w:tcPr>
            <w:tcW w:w="1209" w:type="dxa"/>
            <w:gridSpan w:val="2"/>
            <w:shd w:val="clear" w:color="auto" w:fill="auto"/>
          </w:tcPr>
          <w:p w:rsidR="00D71145" w:rsidRPr="00281007" w:rsidRDefault="00D71145" w:rsidP="00D71145">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(3,258,034)</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December 31, 2017</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13,940,870</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15,821,653</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32,380,095</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19,073,286</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8,799,828</w:t>
            </w:r>
          </w:p>
        </w:tc>
        <w:tc>
          <w:tcPr>
            <w:tcW w:w="1209" w:type="dxa"/>
            <w:gridSpan w:val="2"/>
            <w:shd w:val="clear" w:color="auto" w:fill="auto"/>
          </w:tcPr>
          <w:p w:rsidR="00D71145" w:rsidRPr="00281007" w:rsidRDefault="00D71145" w:rsidP="00D71145">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99,989,688</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Accumulated Depreciation</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January 1, 2017</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250,905</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4,615,855</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20,946,539</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7,913,955</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6,797,760</w:t>
            </w: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40,525,014</w:t>
            </w:r>
          </w:p>
        </w:tc>
      </w:tr>
      <w:tr w:rsidR="00D71145" w:rsidRPr="00281007" w:rsidTr="000C6225">
        <w:tc>
          <w:tcPr>
            <w:tcW w:w="2922" w:type="dxa"/>
            <w:shd w:val="clear" w:color="auto" w:fill="auto"/>
          </w:tcPr>
          <w:p w:rsidR="00D71145" w:rsidRPr="00281007" w:rsidRDefault="00FC4587" w:rsidP="00D71145">
            <w:pPr>
              <w:overflowPunct w:val="0"/>
              <w:autoSpaceDE w:val="0"/>
              <w:autoSpaceDN w:val="0"/>
              <w:adjustRightInd w:val="0"/>
              <w:spacing w:line="360" w:lineRule="exact"/>
              <w:ind w:left="196" w:right="-72" w:hanging="142"/>
              <w:textAlignment w:val="baseline"/>
              <w:rPr>
                <w:rFonts w:ascii="Angsana New" w:hAnsi="Angsana New"/>
                <w:sz w:val="28"/>
                <w:cs/>
              </w:rPr>
            </w:pPr>
            <w:r>
              <w:rPr>
                <w:rFonts w:ascii="Angsana New" w:hAnsi="Angsana New"/>
                <w:sz w:val="28"/>
              </w:rPr>
              <w:t>D</w:t>
            </w:r>
            <w:r w:rsidR="00D71145" w:rsidRPr="00281007">
              <w:rPr>
                <w:rFonts w:ascii="Angsana New" w:hAnsi="Angsana New"/>
                <w:sz w:val="28"/>
              </w:rPr>
              <w:t>epreciation charge</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499,083</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1,072,721</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5,528,896</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1,876,025</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1,116,818</w:t>
            </w: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10,093,543</w:t>
            </w:r>
          </w:p>
        </w:tc>
      </w:tr>
      <w:tr w:rsidR="00D71145" w:rsidRPr="00281007" w:rsidTr="003E3DF7">
        <w:tc>
          <w:tcPr>
            <w:tcW w:w="2922" w:type="dxa"/>
            <w:shd w:val="clear" w:color="auto" w:fill="auto"/>
          </w:tcPr>
          <w:p w:rsidR="00DB1C9F" w:rsidRPr="00281007" w:rsidRDefault="00DB1C9F" w:rsidP="00D71145">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Depreciation for distribution</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(776,774)</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(985,768)</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(1,029,119)</w:t>
            </w:r>
          </w:p>
        </w:tc>
        <w:tc>
          <w:tcPr>
            <w:tcW w:w="1209" w:type="dxa"/>
            <w:gridSpan w:val="2"/>
            <w:shd w:val="clear" w:color="auto" w:fill="auto"/>
          </w:tcPr>
          <w:p w:rsidR="00D71145" w:rsidRPr="00281007" w:rsidRDefault="00D71145" w:rsidP="00D71145">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(2,791,661)</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December 31, 2017</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749,988</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5,688,576</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25,698,661</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8,804,212</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6,885,459</w:t>
            </w:r>
          </w:p>
        </w:tc>
        <w:tc>
          <w:tcPr>
            <w:tcW w:w="1209" w:type="dxa"/>
            <w:gridSpan w:val="2"/>
            <w:shd w:val="clear" w:color="auto" w:fill="auto"/>
          </w:tcPr>
          <w:p w:rsidR="00D71145" w:rsidRPr="00281007" w:rsidRDefault="00D71145" w:rsidP="00D71145">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47,826,896</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ind w:left="196" w:right="-72" w:hanging="142"/>
              <w:textAlignment w:val="baseline"/>
              <w:rPr>
                <w:rFonts w:ascii="Angsana New" w:hAnsi="Angsana New"/>
                <w:b/>
                <w:bCs/>
                <w:sz w:val="28"/>
                <w:cs/>
              </w:rPr>
            </w:pPr>
            <w:r w:rsidRPr="00281007">
              <w:rPr>
                <w:rFonts w:ascii="Angsana New" w:hAnsi="Angsana New"/>
                <w:b/>
                <w:bCs/>
                <w:sz w:val="28"/>
              </w:rPr>
              <w:t>Book Value</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09" w:type="dxa"/>
            <w:gridSpan w:val="2"/>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ind w:left="196" w:right="-72" w:hanging="142"/>
              <w:textAlignment w:val="baseline"/>
              <w:rPr>
                <w:rFonts w:ascii="Angsana New" w:hAnsi="Angsana New"/>
                <w:sz w:val="28"/>
              </w:rPr>
            </w:pPr>
            <w:r w:rsidRPr="00281007">
              <w:rPr>
                <w:rFonts w:ascii="Angsana New" w:hAnsi="Angsana New"/>
                <w:sz w:val="28"/>
              </w:rPr>
              <w:t>As at December 31, 2017</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13,190,882</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10,133,077</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6,681,434</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10,269,074</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1,914,369</w:t>
            </w:r>
          </w:p>
        </w:tc>
        <w:tc>
          <w:tcPr>
            <w:tcW w:w="1209" w:type="dxa"/>
            <w:gridSpan w:val="2"/>
            <w:shd w:val="clear" w:color="auto" w:fill="auto"/>
          </w:tcPr>
          <w:p w:rsidR="00D71145" w:rsidRPr="00281007" w:rsidRDefault="00D71145" w:rsidP="00D71145">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281007">
              <w:rPr>
                <w:rFonts w:ascii="Angsana New" w:hAnsi="Angsana New"/>
                <w:sz w:val="28"/>
              </w:rPr>
              <w:t>52,162,792</w:t>
            </w:r>
          </w:p>
        </w:tc>
      </w:tr>
      <w:tr w:rsidR="00343FA5" w:rsidRPr="00281007" w:rsidTr="000C6225">
        <w:tc>
          <w:tcPr>
            <w:tcW w:w="12444" w:type="dxa"/>
            <w:gridSpan w:val="8"/>
            <w:shd w:val="clear" w:color="auto" w:fill="auto"/>
          </w:tcPr>
          <w:p w:rsidR="00343FA5" w:rsidRPr="00281007" w:rsidRDefault="00D71145" w:rsidP="000C6225">
            <w:pPr>
              <w:tabs>
                <w:tab w:val="center" w:pos="8010"/>
              </w:tabs>
              <w:overflowPunct w:val="0"/>
              <w:autoSpaceDE w:val="0"/>
              <w:autoSpaceDN w:val="0"/>
              <w:adjustRightInd w:val="0"/>
              <w:ind w:left="151" w:right="-43" w:hanging="97"/>
              <w:jc w:val="both"/>
              <w:textAlignment w:val="baseline"/>
              <w:rPr>
                <w:rFonts w:ascii="Angsana New" w:hAnsi="Angsana New"/>
                <w:sz w:val="28"/>
              </w:rPr>
            </w:pPr>
            <w:r w:rsidRPr="00281007">
              <w:rPr>
                <w:rFonts w:ascii="Angsana New" w:hAnsi="Angsana New"/>
                <w:b/>
                <w:bCs/>
                <w:sz w:val="28"/>
              </w:rPr>
              <w:t>Depreciation for the year</w:t>
            </w:r>
          </w:p>
        </w:tc>
        <w:tc>
          <w:tcPr>
            <w:tcW w:w="1191" w:type="dxa"/>
            <w:shd w:val="clear" w:color="auto" w:fill="auto"/>
          </w:tcPr>
          <w:p w:rsidR="00343FA5" w:rsidRPr="00281007" w:rsidRDefault="00343FA5" w:rsidP="000C6225">
            <w:pPr>
              <w:tabs>
                <w:tab w:val="decimal" w:pos="774"/>
              </w:tabs>
              <w:overflowPunct w:val="0"/>
              <w:autoSpaceDE w:val="0"/>
              <w:autoSpaceDN w:val="0"/>
              <w:adjustRightInd w:val="0"/>
              <w:ind w:left="12" w:right="-43" w:hanging="12"/>
              <w:textAlignment w:val="baseline"/>
              <w:rPr>
                <w:rFonts w:ascii="Angsana New" w:hAnsi="Angsana New"/>
                <w:sz w:val="28"/>
              </w:rPr>
            </w:pPr>
          </w:p>
        </w:tc>
      </w:tr>
      <w:tr w:rsidR="00343FA5" w:rsidRPr="00281007" w:rsidTr="003E3DF7">
        <w:tc>
          <w:tcPr>
            <w:tcW w:w="12444" w:type="dxa"/>
            <w:gridSpan w:val="8"/>
            <w:shd w:val="clear" w:color="auto" w:fill="auto"/>
          </w:tcPr>
          <w:p w:rsidR="00343FA5" w:rsidRPr="00281007" w:rsidRDefault="00572506" w:rsidP="00572506">
            <w:pPr>
              <w:overflowPunct w:val="0"/>
              <w:autoSpaceDE w:val="0"/>
              <w:autoSpaceDN w:val="0"/>
              <w:adjustRightInd w:val="0"/>
              <w:ind w:left="151" w:right="-43" w:hanging="97"/>
              <w:textAlignment w:val="baseline"/>
              <w:rPr>
                <w:rFonts w:ascii="Angsana New" w:hAnsi="Angsana New"/>
                <w:sz w:val="28"/>
              </w:rPr>
            </w:pPr>
            <w:r w:rsidRPr="00281007">
              <w:rPr>
                <w:rFonts w:ascii="Angsana New" w:hAnsi="Angsana New"/>
                <w:sz w:val="28"/>
              </w:rPr>
              <w:t>2017</w:t>
            </w:r>
            <w:r w:rsidR="00343FA5" w:rsidRPr="00281007">
              <w:rPr>
                <w:rFonts w:ascii="Angsana New" w:hAnsi="Angsana New"/>
                <w:sz w:val="28"/>
                <w:cs/>
              </w:rPr>
              <w:t xml:space="preserve"> </w:t>
            </w:r>
            <w:r w:rsidR="00343FA5" w:rsidRPr="00281007">
              <w:rPr>
                <w:rFonts w:ascii="Angsana New" w:hAnsi="Angsana New" w:hint="cs"/>
                <w:sz w:val="28"/>
                <w:cs/>
              </w:rPr>
              <w:t>(</w:t>
            </w:r>
            <w:r w:rsidRPr="00281007">
              <w:rPr>
                <w:rFonts w:ascii="Angsana New" w:hAnsi="Angsana New"/>
                <w:sz w:val="28"/>
              </w:rPr>
              <w:t>amount of baht</w:t>
            </w:r>
            <w:r w:rsidR="00343FA5" w:rsidRPr="00281007">
              <w:rPr>
                <w:rFonts w:ascii="Angsana New" w:hAnsi="Angsana New" w:hint="cs"/>
                <w:sz w:val="28"/>
                <w:cs/>
              </w:rPr>
              <w:t xml:space="preserve"> </w:t>
            </w:r>
            <w:r w:rsidR="00343FA5" w:rsidRPr="00281007">
              <w:rPr>
                <w:rFonts w:ascii="Angsana New" w:hAnsi="Angsana New"/>
                <w:sz w:val="28"/>
              </w:rPr>
              <w:t>2.10</w:t>
            </w:r>
            <w:r w:rsidR="00343FA5" w:rsidRPr="00281007">
              <w:rPr>
                <w:rFonts w:ascii="Angsana New" w:hAnsi="Angsana New" w:hint="cs"/>
                <w:sz w:val="28"/>
                <w:cs/>
              </w:rPr>
              <w:t xml:space="preserve"> </w:t>
            </w:r>
            <w:r w:rsidRPr="00281007">
              <w:rPr>
                <w:rFonts w:ascii="Angsana New" w:hAnsi="Angsana New"/>
                <w:sz w:val="28"/>
              </w:rPr>
              <w:t>million</w:t>
            </w:r>
            <w:r w:rsidR="00343FA5" w:rsidRPr="00281007">
              <w:rPr>
                <w:rFonts w:ascii="Angsana New" w:hAnsi="Angsana New" w:hint="cs"/>
                <w:sz w:val="28"/>
                <w:cs/>
              </w:rPr>
              <w:t xml:space="preserve"> </w:t>
            </w:r>
            <w:r w:rsidR="00DB1C9F" w:rsidRPr="00281007">
              <w:rPr>
                <w:rFonts w:ascii="Angsana New" w:hAnsi="Angsana New"/>
                <w:sz w:val="28"/>
              </w:rPr>
              <w:t>included in the service cost</w:t>
            </w:r>
            <w:r w:rsidR="003E3DF7" w:rsidRPr="00281007">
              <w:rPr>
                <w:rFonts w:ascii="Angsana New" w:hAnsi="Angsana New"/>
                <w:sz w:val="28"/>
              </w:rPr>
              <w:t>s</w:t>
            </w:r>
            <w:r w:rsidR="00DB1C9F" w:rsidRPr="00281007">
              <w:rPr>
                <w:rFonts w:ascii="Angsana New" w:hAnsi="Angsana New"/>
                <w:sz w:val="28"/>
              </w:rPr>
              <w:t>. The rest is included in sales and management cost</w:t>
            </w:r>
            <w:r w:rsidR="003E3DF7" w:rsidRPr="00281007">
              <w:rPr>
                <w:rFonts w:ascii="Angsana New" w:hAnsi="Angsana New"/>
                <w:sz w:val="28"/>
              </w:rPr>
              <w:t>s</w:t>
            </w:r>
            <w:r w:rsidR="00867921" w:rsidRPr="00281007">
              <w:rPr>
                <w:rFonts w:ascii="Angsana New" w:hAnsi="Angsana New"/>
                <w:sz w:val="28"/>
              </w:rPr>
              <w:t>)</w:t>
            </w:r>
          </w:p>
        </w:tc>
        <w:tc>
          <w:tcPr>
            <w:tcW w:w="1191" w:type="dxa"/>
            <w:shd w:val="clear" w:color="auto" w:fill="auto"/>
          </w:tcPr>
          <w:p w:rsidR="00343FA5" w:rsidRPr="00281007" w:rsidRDefault="00343FA5" w:rsidP="000C6225">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10,093,543</w:t>
            </w:r>
          </w:p>
        </w:tc>
      </w:tr>
    </w:tbl>
    <w:p w:rsidR="002523AC" w:rsidRPr="00281007" w:rsidRDefault="002523AC">
      <w:pPr>
        <w:rPr>
          <w:rFonts w:ascii="Angsana New" w:hAnsi="Angsana New"/>
          <w:sz w:val="28"/>
        </w:rPr>
      </w:pPr>
    </w:p>
    <w:p w:rsidR="002523AC" w:rsidRPr="00281007" w:rsidRDefault="002523AC">
      <w:pPr>
        <w:rPr>
          <w:rFonts w:ascii="Angsana New" w:hAnsi="Angsana New"/>
          <w:sz w:val="28"/>
        </w:rPr>
      </w:pPr>
      <w:r w:rsidRPr="00281007">
        <w:rPr>
          <w:rFonts w:ascii="Angsana New" w:hAnsi="Angsana New"/>
          <w:sz w:val="28"/>
        </w:rPr>
        <w:br w:type="page"/>
      </w: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5E7309" w:rsidRPr="00281007" w:rsidTr="000C6225">
        <w:trPr>
          <w:tblHeader/>
        </w:trPr>
        <w:tc>
          <w:tcPr>
            <w:tcW w:w="2922" w:type="dxa"/>
            <w:shd w:val="clear" w:color="auto" w:fill="auto"/>
          </w:tcPr>
          <w:p w:rsidR="005E7309" w:rsidRPr="00281007" w:rsidRDefault="005E7309" w:rsidP="000C6225">
            <w:pPr>
              <w:overflowPunct w:val="0"/>
              <w:autoSpaceDE w:val="0"/>
              <w:autoSpaceDN w:val="0"/>
              <w:adjustRightInd w:val="0"/>
              <w:spacing w:line="360" w:lineRule="exact"/>
              <w:ind w:left="151" w:hanging="151"/>
              <w:jc w:val="thaiDistribute"/>
              <w:textAlignment w:val="baseline"/>
              <w:outlineLvl w:val="0"/>
              <w:rPr>
                <w:rFonts w:ascii="Angsana New" w:hAnsi="Angsana New"/>
                <w:sz w:val="28"/>
                <w:cs/>
                <w:lang w:val="en-GB"/>
              </w:rPr>
            </w:pPr>
            <w:r w:rsidRPr="00281007">
              <w:rPr>
                <w:rFonts w:ascii="Angsana New" w:hAnsi="Angsana New"/>
                <w:sz w:val="28"/>
                <w:cs/>
              </w:rPr>
              <w:lastRenderedPageBreak/>
              <w:tab/>
            </w:r>
          </w:p>
        </w:tc>
        <w:tc>
          <w:tcPr>
            <w:tcW w:w="10713" w:type="dxa"/>
            <w:gridSpan w:val="8"/>
          </w:tcPr>
          <w:p w:rsidR="005E7309" w:rsidRPr="00281007" w:rsidRDefault="005E7309" w:rsidP="000C6225">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5E7309" w:rsidRPr="00281007" w:rsidTr="000C6225">
        <w:trPr>
          <w:tblHeader/>
        </w:trPr>
        <w:tc>
          <w:tcPr>
            <w:tcW w:w="2922" w:type="dxa"/>
            <w:shd w:val="clear" w:color="auto" w:fill="auto"/>
          </w:tcPr>
          <w:p w:rsidR="005E7309" w:rsidRPr="00281007" w:rsidRDefault="005E7309" w:rsidP="000C6225">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0713" w:type="dxa"/>
            <w:gridSpan w:val="8"/>
          </w:tcPr>
          <w:p w:rsidR="005E7309" w:rsidRPr="00281007" w:rsidRDefault="00D71145" w:rsidP="000C6225">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Separate</w:t>
            </w:r>
          </w:p>
        </w:tc>
      </w:tr>
      <w:tr w:rsidR="005E7309" w:rsidRPr="00281007" w:rsidTr="000C6225">
        <w:trPr>
          <w:tblHeader/>
        </w:trPr>
        <w:tc>
          <w:tcPr>
            <w:tcW w:w="2922" w:type="dxa"/>
            <w:shd w:val="clear" w:color="auto" w:fill="auto"/>
          </w:tcPr>
          <w:p w:rsidR="005E7309" w:rsidRPr="00281007" w:rsidRDefault="005E7309" w:rsidP="000C6225">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Tool and Equipment</w:t>
            </w:r>
          </w:p>
        </w:tc>
        <w:tc>
          <w:tcPr>
            <w:tcW w:w="1584" w:type="dxa"/>
            <w:shd w:val="clear" w:color="auto" w:fill="auto"/>
            <w:vAlign w:val="bottom"/>
          </w:tcPr>
          <w:p w:rsidR="005E7309" w:rsidRPr="00281007" w:rsidRDefault="005E7309" w:rsidP="000C622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rsidR="005E7309" w:rsidRPr="00281007" w:rsidRDefault="005E7309" w:rsidP="000C6225">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rsidR="005E7309" w:rsidRPr="00281007" w:rsidRDefault="005E7309" w:rsidP="000C6225">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5E7309" w:rsidRPr="00281007" w:rsidTr="000C6225">
        <w:tc>
          <w:tcPr>
            <w:tcW w:w="2922" w:type="dxa"/>
            <w:shd w:val="clear" w:color="auto" w:fill="auto"/>
          </w:tcPr>
          <w:p w:rsidR="005E7309" w:rsidRPr="00281007" w:rsidRDefault="005E7309" w:rsidP="000C6225">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rsidR="005E7309" w:rsidRPr="00281007" w:rsidRDefault="005E7309" w:rsidP="000C6225">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442ED1" w:rsidRPr="00281007" w:rsidTr="000C6225">
        <w:tc>
          <w:tcPr>
            <w:tcW w:w="2922" w:type="dxa"/>
            <w:shd w:val="clear" w:color="auto" w:fill="auto"/>
          </w:tcPr>
          <w:p w:rsidR="00442ED1" w:rsidRPr="00281007" w:rsidRDefault="00442ED1" w:rsidP="00442ED1">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January 1, 2018</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13,940,870</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13,676,369</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24,247,652</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8,158,235</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8,243,387</w:t>
            </w:r>
          </w:p>
        </w:tc>
        <w:tc>
          <w:tcPr>
            <w:tcW w:w="1209" w:type="dxa"/>
            <w:gridSpan w:val="2"/>
            <w:shd w:val="clear" w:color="auto" w:fill="auto"/>
          </w:tcPr>
          <w:p w:rsidR="00442ED1" w:rsidRPr="00281007" w:rsidRDefault="00442ED1" w:rsidP="00442ED1">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78,240,469</w:t>
            </w:r>
          </w:p>
        </w:tc>
      </w:tr>
      <w:tr w:rsidR="00442ED1" w:rsidRPr="00281007" w:rsidTr="00442ED1">
        <w:tc>
          <w:tcPr>
            <w:tcW w:w="2922" w:type="dxa"/>
            <w:shd w:val="clear" w:color="auto" w:fill="auto"/>
          </w:tcPr>
          <w:p w:rsidR="00442ED1" w:rsidRPr="00281007" w:rsidRDefault="00442ED1" w:rsidP="00442ED1">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Additions</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cs/>
              </w:rPr>
              <w:t>9</w:t>
            </w:r>
            <w:r w:rsidRPr="00281007">
              <w:rPr>
                <w:rFonts w:ascii="Angsana New" w:hAnsi="Angsana New"/>
                <w:sz w:val="28"/>
              </w:rPr>
              <w:t>,</w:t>
            </w:r>
            <w:r w:rsidRPr="00281007">
              <w:rPr>
                <w:rFonts w:ascii="Angsana New" w:hAnsi="Angsana New"/>
                <w:sz w:val="28"/>
                <w:cs/>
              </w:rPr>
              <w:t>944</w:t>
            </w:r>
            <w:r w:rsidRPr="00281007">
              <w:rPr>
                <w:rFonts w:ascii="Angsana New" w:hAnsi="Angsana New"/>
                <w:sz w:val="28"/>
              </w:rPr>
              <w:t>,</w:t>
            </w:r>
            <w:r w:rsidRPr="00281007">
              <w:rPr>
                <w:rFonts w:ascii="Angsana New" w:hAnsi="Angsana New"/>
                <w:sz w:val="28"/>
                <w:cs/>
              </w:rPr>
              <w:t>505</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17,375,565</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1,196,800</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3,406,655</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607,435</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175,000</w:t>
            </w:r>
          </w:p>
        </w:tc>
        <w:tc>
          <w:tcPr>
            <w:tcW w:w="1209" w:type="dxa"/>
            <w:gridSpan w:val="2"/>
            <w:shd w:val="clear" w:color="auto" w:fill="auto"/>
          </w:tcPr>
          <w:p w:rsidR="00442ED1" w:rsidRPr="00281007" w:rsidRDefault="00442ED1" w:rsidP="00442ED1">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32,705,960</w:t>
            </w:r>
          </w:p>
        </w:tc>
      </w:tr>
      <w:tr w:rsidR="00442ED1" w:rsidRPr="00281007" w:rsidTr="00442ED1">
        <w:tc>
          <w:tcPr>
            <w:tcW w:w="2922" w:type="dxa"/>
            <w:shd w:val="clear" w:color="auto" w:fill="auto"/>
          </w:tcPr>
          <w:p w:rsidR="00442ED1" w:rsidRPr="00281007" w:rsidRDefault="00442ED1" w:rsidP="00442ED1">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281007">
              <w:rPr>
                <w:rFonts w:ascii="Angsana New" w:hAnsi="Angsana New"/>
                <w:sz w:val="28"/>
              </w:rPr>
              <w:t>Tranfer</w:t>
            </w:r>
            <w:proofErr w:type="spellEnd"/>
            <w:r w:rsidRPr="00281007">
              <w:rPr>
                <w:rFonts w:ascii="Angsana New" w:hAnsi="Angsana New"/>
                <w:sz w:val="28"/>
              </w:rPr>
              <w:t xml:space="preserve"> in (out)</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(480,000)</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(1,236,847)</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(272,522)</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(250,000)</w:t>
            </w:r>
          </w:p>
        </w:tc>
        <w:tc>
          <w:tcPr>
            <w:tcW w:w="1209" w:type="dxa"/>
            <w:gridSpan w:val="2"/>
            <w:shd w:val="clear" w:color="auto" w:fill="auto"/>
          </w:tcPr>
          <w:p w:rsidR="00442ED1" w:rsidRPr="00281007" w:rsidRDefault="00442ED1" w:rsidP="00442ED1">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(2,239,369)</w:t>
            </w:r>
          </w:p>
        </w:tc>
      </w:tr>
      <w:tr w:rsidR="00442ED1" w:rsidRPr="00281007" w:rsidTr="00442ED1">
        <w:tc>
          <w:tcPr>
            <w:tcW w:w="2922" w:type="dxa"/>
            <w:shd w:val="clear" w:color="auto" w:fill="auto"/>
          </w:tcPr>
          <w:p w:rsidR="00442ED1" w:rsidRPr="00281007" w:rsidRDefault="00442ED1" w:rsidP="00442ED1">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December 31, 2018</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19,918,461</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31,316,435</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14,393,169</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26,417,460</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8,493,148</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8,168,387</w:t>
            </w:r>
          </w:p>
        </w:tc>
        <w:tc>
          <w:tcPr>
            <w:tcW w:w="1209" w:type="dxa"/>
            <w:gridSpan w:val="2"/>
            <w:shd w:val="clear" w:color="auto" w:fill="auto"/>
          </w:tcPr>
          <w:p w:rsidR="00442ED1" w:rsidRPr="00281007" w:rsidRDefault="00442ED1" w:rsidP="00442ED1">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108,707,060</w:t>
            </w:r>
          </w:p>
        </w:tc>
      </w:tr>
      <w:tr w:rsidR="00442ED1" w:rsidRPr="00281007" w:rsidTr="000C6225">
        <w:tc>
          <w:tcPr>
            <w:tcW w:w="2922" w:type="dxa"/>
            <w:shd w:val="clear" w:color="auto" w:fill="auto"/>
          </w:tcPr>
          <w:p w:rsidR="00442ED1" w:rsidRPr="00281007" w:rsidRDefault="00442ED1" w:rsidP="00442ED1">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Accumulated Depreciation</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p>
        </w:tc>
        <w:tc>
          <w:tcPr>
            <w:tcW w:w="1209" w:type="dxa"/>
            <w:gridSpan w:val="2"/>
            <w:shd w:val="clear" w:color="auto" w:fill="auto"/>
          </w:tcPr>
          <w:p w:rsidR="00442ED1" w:rsidRPr="00281007" w:rsidRDefault="00442ED1" w:rsidP="00442ED1">
            <w:pPr>
              <w:tabs>
                <w:tab w:val="decimal" w:pos="882"/>
              </w:tabs>
              <w:overflowPunct w:val="0"/>
              <w:autoSpaceDE w:val="0"/>
              <w:autoSpaceDN w:val="0"/>
              <w:adjustRightInd w:val="0"/>
              <w:ind w:right="-72"/>
              <w:jc w:val="right"/>
              <w:textAlignment w:val="baseline"/>
              <w:rPr>
                <w:rFonts w:ascii="Angsana New" w:hAnsi="Angsana New"/>
                <w:sz w:val="28"/>
              </w:rPr>
            </w:pPr>
          </w:p>
        </w:tc>
      </w:tr>
      <w:tr w:rsidR="00442ED1" w:rsidRPr="00281007" w:rsidTr="000C6225">
        <w:tc>
          <w:tcPr>
            <w:tcW w:w="2922" w:type="dxa"/>
            <w:shd w:val="clear" w:color="auto" w:fill="auto"/>
          </w:tcPr>
          <w:p w:rsidR="00442ED1" w:rsidRPr="00281007" w:rsidRDefault="00442ED1" w:rsidP="00442ED1">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January 1, 2018</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749,988</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4,843,569</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19,395,061</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5,152,748</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6,314,684</w:t>
            </w:r>
          </w:p>
        </w:tc>
        <w:tc>
          <w:tcPr>
            <w:tcW w:w="1209" w:type="dxa"/>
            <w:gridSpan w:val="2"/>
            <w:shd w:val="clear" w:color="auto" w:fill="auto"/>
          </w:tcPr>
          <w:p w:rsidR="00442ED1" w:rsidRPr="00281007" w:rsidRDefault="00442ED1" w:rsidP="00442ED1">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36,456,050</w:t>
            </w:r>
          </w:p>
        </w:tc>
      </w:tr>
      <w:tr w:rsidR="00442ED1" w:rsidRPr="00281007" w:rsidTr="00442ED1">
        <w:tc>
          <w:tcPr>
            <w:tcW w:w="2922" w:type="dxa"/>
            <w:shd w:val="clear" w:color="auto" w:fill="auto"/>
          </w:tcPr>
          <w:p w:rsidR="00442ED1" w:rsidRPr="00281007" w:rsidRDefault="00FC4587" w:rsidP="00442ED1">
            <w:pPr>
              <w:overflowPunct w:val="0"/>
              <w:autoSpaceDE w:val="0"/>
              <w:autoSpaceDN w:val="0"/>
              <w:adjustRightInd w:val="0"/>
              <w:spacing w:line="360" w:lineRule="exact"/>
              <w:ind w:left="196" w:right="-72" w:hanging="142"/>
              <w:textAlignment w:val="baseline"/>
              <w:rPr>
                <w:rFonts w:ascii="Angsana New" w:hAnsi="Angsana New"/>
                <w:sz w:val="28"/>
                <w:cs/>
              </w:rPr>
            </w:pPr>
            <w:r>
              <w:rPr>
                <w:rFonts w:ascii="Angsana New" w:hAnsi="Angsana New"/>
                <w:sz w:val="28"/>
              </w:rPr>
              <w:t>D</w:t>
            </w:r>
            <w:r w:rsidR="00442ED1" w:rsidRPr="00281007">
              <w:rPr>
                <w:rFonts w:ascii="Angsana New" w:hAnsi="Angsana New"/>
                <w:sz w:val="28"/>
              </w:rPr>
              <w:t>epreciation charge</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499,083</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1,217,643</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3,024,872</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1,599,765</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1,083,132</w:t>
            </w:r>
          </w:p>
        </w:tc>
        <w:tc>
          <w:tcPr>
            <w:tcW w:w="1209" w:type="dxa"/>
            <w:gridSpan w:val="2"/>
            <w:shd w:val="clear" w:color="auto" w:fill="auto"/>
          </w:tcPr>
          <w:p w:rsidR="00442ED1" w:rsidRPr="00281007" w:rsidRDefault="00442ED1" w:rsidP="00442ED1">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7,424,495</w:t>
            </w:r>
          </w:p>
        </w:tc>
      </w:tr>
      <w:tr w:rsidR="00442ED1" w:rsidRPr="00281007" w:rsidTr="00442ED1">
        <w:tc>
          <w:tcPr>
            <w:tcW w:w="2922" w:type="dxa"/>
            <w:shd w:val="clear" w:color="auto" w:fill="auto"/>
          </w:tcPr>
          <w:p w:rsidR="00442ED1" w:rsidRPr="00281007" w:rsidRDefault="00442ED1" w:rsidP="00442ED1">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Depreciation for distribution</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(479,900)</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(1,205,569)</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(234,087)</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(249,999)</w:t>
            </w:r>
          </w:p>
        </w:tc>
        <w:tc>
          <w:tcPr>
            <w:tcW w:w="1209" w:type="dxa"/>
            <w:gridSpan w:val="2"/>
            <w:shd w:val="clear" w:color="auto" w:fill="auto"/>
          </w:tcPr>
          <w:p w:rsidR="00442ED1" w:rsidRPr="00281007" w:rsidRDefault="00442ED1" w:rsidP="00442ED1">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(2,169,555)</w:t>
            </w:r>
          </w:p>
        </w:tc>
      </w:tr>
      <w:tr w:rsidR="00442ED1" w:rsidRPr="00281007" w:rsidTr="00442ED1">
        <w:tc>
          <w:tcPr>
            <w:tcW w:w="2922" w:type="dxa"/>
            <w:shd w:val="clear" w:color="auto" w:fill="auto"/>
          </w:tcPr>
          <w:p w:rsidR="00442ED1" w:rsidRPr="00281007" w:rsidRDefault="00442ED1" w:rsidP="00442ED1">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December 31, 2018</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1,249,071</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5,581,312</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21,214,364</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6,518,426</w:t>
            </w:r>
          </w:p>
        </w:tc>
        <w:tc>
          <w:tcPr>
            <w:tcW w:w="1584" w:type="dxa"/>
            <w:shd w:val="clear" w:color="auto" w:fill="auto"/>
          </w:tcPr>
          <w:p w:rsidR="00442ED1" w:rsidRPr="00281007" w:rsidRDefault="00442ED1" w:rsidP="00442ED1">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7,147,817</w:t>
            </w:r>
          </w:p>
        </w:tc>
        <w:tc>
          <w:tcPr>
            <w:tcW w:w="1209" w:type="dxa"/>
            <w:gridSpan w:val="2"/>
            <w:shd w:val="clear" w:color="auto" w:fill="auto"/>
          </w:tcPr>
          <w:p w:rsidR="00442ED1" w:rsidRPr="00281007" w:rsidRDefault="00442ED1" w:rsidP="00442ED1">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41,710,990</w:t>
            </w:r>
          </w:p>
        </w:tc>
      </w:tr>
      <w:tr w:rsidR="00442ED1" w:rsidRPr="00281007" w:rsidTr="000C6225">
        <w:tc>
          <w:tcPr>
            <w:tcW w:w="2922" w:type="dxa"/>
            <w:shd w:val="clear" w:color="auto" w:fill="auto"/>
          </w:tcPr>
          <w:p w:rsidR="00442ED1" w:rsidRPr="00281007" w:rsidRDefault="00442ED1" w:rsidP="00442ED1">
            <w:pPr>
              <w:overflowPunct w:val="0"/>
              <w:autoSpaceDE w:val="0"/>
              <w:autoSpaceDN w:val="0"/>
              <w:adjustRightInd w:val="0"/>
              <w:ind w:left="196" w:right="-72" w:hanging="142"/>
              <w:textAlignment w:val="baseline"/>
              <w:rPr>
                <w:rFonts w:ascii="Angsana New" w:hAnsi="Angsana New"/>
                <w:b/>
                <w:bCs/>
                <w:sz w:val="28"/>
                <w:cs/>
              </w:rPr>
            </w:pPr>
            <w:r w:rsidRPr="00281007">
              <w:rPr>
                <w:rFonts w:ascii="Angsana New" w:hAnsi="Angsana New"/>
                <w:b/>
                <w:bCs/>
                <w:sz w:val="28"/>
              </w:rPr>
              <w:t>Book Value</w:t>
            </w:r>
          </w:p>
        </w:tc>
        <w:tc>
          <w:tcPr>
            <w:tcW w:w="1584" w:type="dxa"/>
            <w:shd w:val="clear" w:color="auto" w:fill="auto"/>
          </w:tcPr>
          <w:p w:rsidR="00442ED1" w:rsidRPr="00281007" w:rsidRDefault="00442ED1" w:rsidP="00442E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442ED1" w:rsidRPr="00281007" w:rsidRDefault="00442ED1" w:rsidP="00442ED1">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209" w:type="dxa"/>
            <w:gridSpan w:val="2"/>
            <w:shd w:val="clear" w:color="auto" w:fill="auto"/>
          </w:tcPr>
          <w:p w:rsidR="00442ED1" w:rsidRPr="00281007" w:rsidRDefault="00442ED1" w:rsidP="00442ED1">
            <w:pP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p>
        </w:tc>
      </w:tr>
      <w:tr w:rsidR="00442ED1" w:rsidRPr="00281007" w:rsidTr="00442ED1">
        <w:tc>
          <w:tcPr>
            <w:tcW w:w="2922" w:type="dxa"/>
            <w:shd w:val="clear" w:color="auto" w:fill="auto"/>
          </w:tcPr>
          <w:p w:rsidR="00442ED1" w:rsidRPr="00281007" w:rsidRDefault="00442ED1" w:rsidP="00442ED1">
            <w:pPr>
              <w:overflowPunct w:val="0"/>
              <w:autoSpaceDE w:val="0"/>
              <w:autoSpaceDN w:val="0"/>
              <w:adjustRightInd w:val="0"/>
              <w:ind w:left="196" w:right="-72" w:hanging="142"/>
              <w:textAlignment w:val="baseline"/>
              <w:rPr>
                <w:rFonts w:ascii="Angsana New" w:hAnsi="Angsana New"/>
                <w:sz w:val="28"/>
              </w:rPr>
            </w:pPr>
            <w:r w:rsidRPr="00281007">
              <w:rPr>
                <w:rFonts w:ascii="Angsana New" w:hAnsi="Angsana New"/>
                <w:sz w:val="28"/>
              </w:rPr>
              <w:t>As at December 31, 2018</w:t>
            </w:r>
          </w:p>
        </w:tc>
        <w:tc>
          <w:tcPr>
            <w:tcW w:w="1584" w:type="dxa"/>
            <w:shd w:val="clear" w:color="auto" w:fill="auto"/>
          </w:tcPr>
          <w:p w:rsidR="00442ED1" w:rsidRPr="00281007" w:rsidRDefault="00442ED1" w:rsidP="00442E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19,918,461</w:t>
            </w:r>
          </w:p>
        </w:tc>
        <w:tc>
          <w:tcPr>
            <w:tcW w:w="1584" w:type="dxa"/>
            <w:shd w:val="clear" w:color="auto" w:fill="auto"/>
          </w:tcPr>
          <w:p w:rsidR="00442ED1" w:rsidRPr="00281007" w:rsidRDefault="00442ED1" w:rsidP="00442E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30,067,364</w:t>
            </w:r>
          </w:p>
        </w:tc>
        <w:tc>
          <w:tcPr>
            <w:tcW w:w="1584" w:type="dxa"/>
            <w:shd w:val="clear" w:color="auto" w:fill="auto"/>
          </w:tcPr>
          <w:p w:rsidR="00442ED1" w:rsidRPr="00281007" w:rsidRDefault="00442ED1" w:rsidP="00442E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8,811,857</w:t>
            </w:r>
          </w:p>
        </w:tc>
        <w:tc>
          <w:tcPr>
            <w:tcW w:w="1584" w:type="dxa"/>
            <w:shd w:val="clear" w:color="auto" w:fill="auto"/>
          </w:tcPr>
          <w:p w:rsidR="00442ED1" w:rsidRPr="00281007" w:rsidRDefault="00442ED1" w:rsidP="00442E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5,203,096</w:t>
            </w:r>
          </w:p>
        </w:tc>
        <w:tc>
          <w:tcPr>
            <w:tcW w:w="1584" w:type="dxa"/>
            <w:shd w:val="clear" w:color="auto" w:fill="auto"/>
          </w:tcPr>
          <w:p w:rsidR="00442ED1" w:rsidRPr="00281007" w:rsidRDefault="00442ED1" w:rsidP="00442E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1,974,722</w:t>
            </w:r>
          </w:p>
        </w:tc>
        <w:tc>
          <w:tcPr>
            <w:tcW w:w="1584" w:type="dxa"/>
            <w:shd w:val="clear" w:color="auto" w:fill="auto"/>
          </w:tcPr>
          <w:p w:rsidR="00442ED1" w:rsidRPr="00281007" w:rsidRDefault="00442ED1" w:rsidP="00442ED1">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1,020,570</w:t>
            </w:r>
          </w:p>
        </w:tc>
        <w:tc>
          <w:tcPr>
            <w:tcW w:w="1209" w:type="dxa"/>
            <w:gridSpan w:val="2"/>
            <w:shd w:val="clear" w:color="auto" w:fill="auto"/>
          </w:tcPr>
          <w:p w:rsidR="00442ED1" w:rsidRPr="00281007" w:rsidRDefault="00442ED1" w:rsidP="00442ED1">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66,996,070</w:t>
            </w:r>
          </w:p>
        </w:tc>
      </w:tr>
      <w:tr w:rsidR="005E7309" w:rsidRPr="00281007" w:rsidTr="000C6225">
        <w:tc>
          <w:tcPr>
            <w:tcW w:w="12444" w:type="dxa"/>
            <w:gridSpan w:val="8"/>
            <w:shd w:val="clear" w:color="auto" w:fill="auto"/>
          </w:tcPr>
          <w:p w:rsidR="005E7309" w:rsidRPr="00281007" w:rsidRDefault="005E7309" w:rsidP="000C6225">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281007">
              <w:rPr>
                <w:rFonts w:ascii="Angsana New" w:hAnsi="Angsana New"/>
                <w:b/>
                <w:bCs/>
                <w:sz w:val="28"/>
              </w:rPr>
              <w:t>Depreciation for the year</w:t>
            </w:r>
          </w:p>
        </w:tc>
        <w:tc>
          <w:tcPr>
            <w:tcW w:w="1191" w:type="dxa"/>
            <w:shd w:val="clear" w:color="auto" w:fill="auto"/>
          </w:tcPr>
          <w:p w:rsidR="005E7309" w:rsidRPr="00281007" w:rsidRDefault="005E7309" w:rsidP="000C6225">
            <w:pPr>
              <w:tabs>
                <w:tab w:val="decimal" w:pos="774"/>
              </w:tabs>
              <w:overflowPunct w:val="0"/>
              <w:autoSpaceDE w:val="0"/>
              <w:autoSpaceDN w:val="0"/>
              <w:adjustRightInd w:val="0"/>
              <w:ind w:left="12" w:right="-43" w:hanging="12"/>
              <w:textAlignment w:val="baseline"/>
              <w:rPr>
                <w:rFonts w:ascii="Angsana New" w:hAnsi="Angsana New"/>
                <w:sz w:val="28"/>
              </w:rPr>
            </w:pPr>
          </w:p>
        </w:tc>
      </w:tr>
      <w:tr w:rsidR="005E7309" w:rsidRPr="00281007" w:rsidTr="00442ED1">
        <w:tc>
          <w:tcPr>
            <w:tcW w:w="12444" w:type="dxa"/>
            <w:gridSpan w:val="8"/>
            <w:shd w:val="clear" w:color="auto" w:fill="auto"/>
          </w:tcPr>
          <w:p w:rsidR="005E7309" w:rsidRPr="00281007" w:rsidRDefault="00D71145" w:rsidP="00572506">
            <w:pPr>
              <w:overflowPunct w:val="0"/>
              <w:autoSpaceDE w:val="0"/>
              <w:autoSpaceDN w:val="0"/>
              <w:adjustRightInd w:val="0"/>
              <w:ind w:left="151" w:right="-43" w:hanging="97"/>
              <w:textAlignment w:val="baseline"/>
              <w:rPr>
                <w:rFonts w:ascii="Angsana New" w:hAnsi="Angsana New"/>
                <w:sz w:val="28"/>
              </w:rPr>
            </w:pPr>
            <w:r w:rsidRPr="00281007">
              <w:rPr>
                <w:rFonts w:ascii="Angsana New" w:hAnsi="Angsana New"/>
                <w:sz w:val="28"/>
              </w:rPr>
              <w:t>2018</w:t>
            </w:r>
            <w:r w:rsidR="005E7309" w:rsidRPr="00281007">
              <w:rPr>
                <w:rFonts w:ascii="Angsana New" w:hAnsi="Angsana New"/>
                <w:sz w:val="28"/>
                <w:cs/>
              </w:rPr>
              <w:t xml:space="preserve"> </w:t>
            </w:r>
            <w:r w:rsidR="005E7309" w:rsidRPr="00281007">
              <w:rPr>
                <w:rFonts w:ascii="Angsana New" w:hAnsi="Angsana New" w:hint="cs"/>
                <w:sz w:val="28"/>
                <w:cs/>
              </w:rPr>
              <w:t>(</w:t>
            </w:r>
            <w:r w:rsidRPr="00281007">
              <w:rPr>
                <w:rFonts w:ascii="Angsana New" w:hAnsi="Angsana New"/>
                <w:sz w:val="28"/>
              </w:rPr>
              <w:t xml:space="preserve">Amount of </w:t>
            </w:r>
            <w:r w:rsidR="00572506" w:rsidRPr="00281007">
              <w:rPr>
                <w:rFonts w:ascii="Angsana New" w:hAnsi="Angsana New"/>
                <w:sz w:val="28"/>
              </w:rPr>
              <w:t xml:space="preserve">baht </w:t>
            </w:r>
            <w:r w:rsidR="00442ED1" w:rsidRPr="00281007">
              <w:rPr>
                <w:rFonts w:ascii="Angsana New" w:hAnsi="Angsana New"/>
                <w:sz w:val="28"/>
              </w:rPr>
              <w:t>0</w:t>
            </w:r>
            <w:r w:rsidR="005E7309" w:rsidRPr="00281007">
              <w:rPr>
                <w:rFonts w:ascii="Angsana New" w:hAnsi="Angsana New"/>
                <w:sz w:val="28"/>
              </w:rPr>
              <w:t>.</w:t>
            </w:r>
            <w:r w:rsidR="00442ED1" w:rsidRPr="00281007">
              <w:rPr>
                <w:rFonts w:ascii="Angsana New" w:hAnsi="Angsana New"/>
                <w:sz w:val="28"/>
              </w:rPr>
              <w:t>24</w:t>
            </w:r>
            <w:r w:rsidR="005E7309" w:rsidRPr="00281007">
              <w:rPr>
                <w:rFonts w:ascii="Angsana New" w:hAnsi="Angsana New" w:hint="cs"/>
                <w:sz w:val="28"/>
                <w:cs/>
              </w:rPr>
              <w:t xml:space="preserve"> </w:t>
            </w:r>
            <w:r w:rsidR="00DB1C9F" w:rsidRPr="00281007">
              <w:rPr>
                <w:rFonts w:ascii="Angsana New" w:hAnsi="Angsana New"/>
                <w:sz w:val="28"/>
              </w:rPr>
              <w:t>included in the service cost</w:t>
            </w:r>
            <w:r w:rsidR="003E3DF7" w:rsidRPr="00281007">
              <w:rPr>
                <w:rFonts w:ascii="Angsana New" w:hAnsi="Angsana New"/>
                <w:sz w:val="28"/>
              </w:rPr>
              <w:t>s</w:t>
            </w:r>
            <w:r w:rsidR="00DB1C9F" w:rsidRPr="00281007">
              <w:rPr>
                <w:rFonts w:ascii="Angsana New" w:hAnsi="Angsana New"/>
                <w:sz w:val="28"/>
              </w:rPr>
              <w:t>. The rest is included in sales and management cost</w:t>
            </w:r>
            <w:r w:rsidR="003E3DF7" w:rsidRPr="00281007">
              <w:rPr>
                <w:rFonts w:ascii="Angsana New" w:hAnsi="Angsana New"/>
                <w:sz w:val="28"/>
              </w:rPr>
              <w:t>s</w:t>
            </w:r>
            <w:r w:rsidR="00442ED1" w:rsidRPr="00281007">
              <w:rPr>
                <w:rFonts w:ascii="Angsana New" w:hAnsi="Angsana New"/>
                <w:sz w:val="28"/>
              </w:rPr>
              <w:t>)</w:t>
            </w:r>
          </w:p>
        </w:tc>
        <w:tc>
          <w:tcPr>
            <w:tcW w:w="1191" w:type="dxa"/>
            <w:shd w:val="clear" w:color="auto" w:fill="auto"/>
          </w:tcPr>
          <w:p w:rsidR="005E7309" w:rsidRPr="00281007" w:rsidRDefault="00442ED1" w:rsidP="000C6225">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7,424,495</w:t>
            </w:r>
          </w:p>
        </w:tc>
      </w:tr>
    </w:tbl>
    <w:p w:rsidR="002523AC" w:rsidRPr="00281007" w:rsidRDefault="002523AC">
      <w:pPr>
        <w:rPr>
          <w:rFonts w:ascii="Angsana New" w:hAnsi="Angsana New"/>
          <w:sz w:val="28"/>
        </w:rPr>
      </w:pPr>
    </w:p>
    <w:p w:rsidR="002523AC" w:rsidRDefault="002523AC" w:rsidP="00C4748C">
      <w:pPr>
        <w:tabs>
          <w:tab w:val="left" w:pos="1440"/>
          <w:tab w:val="left" w:pos="2880"/>
        </w:tabs>
        <w:spacing w:before="240"/>
        <w:ind w:left="709" w:hanging="142"/>
        <w:jc w:val="thaiDistribute"/>
        <w:rPr>
          <w:rFonts w:ascii="Angsana New" w:hAnsi="Angsana New"/>
          <w:sz w:val="28"/>
        </w:rPr>
      </w:pPr>
    </w:p>
    <w:p w:rsidR="008B0D8F" w:rsidRPr="00281007" w:rsidRDefault="008B0D8F" w:rsidP="00C4748C">
      <w:pPr>
        <w:tabs>
          <w:tab w:val="left" w:pos="1440"/>
          <w:tab w:val="left" w:pos="2880"/>
        </w:tabs>
        <w:spacing w:before="240"/>
        <w:ind w:left="709" w:hanging="142"/>
        <w:jc w:val="thaiDistribute"/>
        <w:rPr>
          <w:rFonts w:ascii="Angsana New" w:hAnsi="Angsana New"/>
          <w:sz w:val="28"/>
        </w:rPr>
      </w:pP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D71145" w:rsidRPr="00281007" w:rsidTr="000C6225">
        <w:trPr>
          <w:tblHeader/>
        </w:trPr>
        <w:tc>
          <w:tcPr>
            <w:tcW w:w="2922" w:type="dxa"/>
            <w:shd w:val="clear" w:color="auto" w:fill="auto"/>
          </w:tcPr>
          <w:p w:rsidR="00D71145" w:rsidRPr="00281007" w:rsidRDefault="00D71145" w:rsidP="000C6225">
            <w:pPr>
              <w:overflowPunct w:val="0"/>
              <w:autoSpaceDE w:val="0"/>
              <w:autoSpaceDN w:val="0"/>
              <w:adjustRightInd w:val="0"/>
              <w:ind w:left="151" w:hanging="151"/>
              <w:jc w:val="thaiDistribute"/>
              <w:textAlignment w:val="baseline"/>
              <w:outlineLvl w:val="0"/>
              <w:rPr>
                <w:rFonts w:ascii="Angsana New" w:hAnsi="Angsana New"/>
                <w:sz w:val="28"/>
                <w:cs/>
                <w:lang w:val="en-GB"/>
              </w:rPr>
            </w:pPr>
            <w:r w:rsidRPr="00281007">
              <w:rPr>
                <w:rFonts w:ascii="Angsana New" w:hAnsi="Angsana New"/>
                <w:sz w:val="28"/>
                <w:cs/>
              </w:rPr>
              <w:tab/>
            </w:r>
          </w:p>
        </w:tc>
        <w:tc>
          <w:tcPr>
            <w:tcW w:w="10713" w:type="dxa"/>
            <w:gridSpan w:val="8"/>
          </w:tcPr>
          <w:p w:rsidR="00D71145" w:rsidRPr="00281007" w:rsidRDefault="00D71145" w:rsidP="000C6225">
            <w:pPr>
              <w:tabs>
                <w:tab w:val="right" w:pos="1033"/>
              </w:tabs>
              <w:overflowPunct w:val="0"/>
              <w:autoSpaceDE w:val="0"/>
              <w:autoSpaceDN w:val="0"/>
              <w:adjustRightInd w:val="0"/>
              <w:spacing w:before="120"/>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D71145" w:rsidRPr="00281007" w:rsidTr="000C6225">
        <w:trPr>
          <w:tblHeader/>
        </w:trPr>
        <w:tc>
          <w:tcPr>
            <w:tcW w:w="2922" w:type="dxa"/>
            <w:shd w:val="clear" w:color="auto" w:fill="auto"/>
          </w:tcPr>
          <w:p w:rsidR="00D71145" w:rsidRPr="00281007" w:rsidRDefault="00D71145" w:rsidP="000C6225">
            <w:pPr>
              <w:overflowPunct w:val="0"/>
              <w:autoSpaceDE w:val="0"/>
              <w:autoSpaceDN w:val="0"/>
              <w:adjustRightInd w:val="0"/>
              <w:ind w:left="151" w:hanging="151"/>
              <w:jc w:val="center"/>
              <w:textAlignment w:val="baseline"/>
              <w:outlineLvl w:val="0"/>
              <w:rPr>
                <w:rFonts w:ascii="Angsana New" w:hAnsi="Angsana New"/>
                <w:sz w:val="28"/>
              </w:rPr>
            </w:pPr>
          </w:p>
        </w:tc>
        <w:tc>
          <w:tcPr>
            <w:tcW w:w="10713" w:type="dxa"/>
            <w:gridSpan w:val="8"/>
          </w:tcPr>
          <w:p w:rsidR="00D71145" w:rsidRPr="00281007" w:rsidRDefault="00D71145" w:rsidP="000C6225">
            <w:pPr>
              <w:pBdr>
                <w:top w:val="single" w:sz="4" w:space="1" w:color="auto"/>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rPr>
            </w:pPr>
            <w:r w:rsidRPr="00281007">
              <w:rPr>
                <w:rFonts w:asciiTheme="majorBidi" w:hAnsiTheme="majorBidi" w:cstheme="majorBidi"/>
                <w:sz w:val="28"/>
              </w:rPr>
              <w:t>Separate</w:t>
            </w:r>
          </w:p>
        </w:tc>
      </w:tr>
      <w:tr w:rsidR="00D71145" w:rsidRPr="00281007" w:rsidTr="000C6225">
        <w:trPr>
          <w:tblHeader/>
        </w:trPr>
        <w:tc>
          <w:tcPr>
            <w:tcW w:w="2922" w:type="dxa"/>
            <w:shd w:val="clear" w:color="auto" w:fill="auto"/>
          </w:tcPr>
          <w:p w:rsidR="00D71145" w:rsidRPr="00281007" w:rsidRDefault="00D71145" w:rsidP="00D71145">
            <w:pPr>
              <w:overflowPunct w:val="0"/>
              <w:autoSpaceDE w:val="0"/>
              <w:autoSpaceDN w:val="0"/>
              <w:adjustRightInd w:val="0"/>
              <w:ind w:left="151" w:hanging="151"/>
              <w:jc w:val="center"/>
              <w:textAlignment w:val="baseline"/>
              <w:outlineLvl w:val="0"/>
              <w:rPr>
                <w:rFonts w:ascii="Angsana New" w:hAnsi="Angsana New"/>
                <w:sz w:val="28"/>
              </w:rPr>
            </w:pPr>
          </w:p>
        </w:tc>
        <w:tc>
          <w:tcPr>
            <w:tcW w:w="1584" w:type="dxa"/>
            <w:shd w:val="clear" w:color="auto" w:fill="auto"/>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Tool and Equipment</w:t>
            </w:r>
          </w:p>
        </w:tc>
        <w:tc>
          <w:tcPr>
            <w:tcW w:w="1584" w:type="dxa"/>
            <w:shd w:val="clear" w:color="auto" w:fill="auto"/>
            <w:vAlign w:val="bottom"/>
          </w:tcPr>
          <w:p w:rsidR="00D71145" w:rsidRPr="00281007" w:rsidRDefault="00D71145" w:rsidP="00D71145">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rsidR="00D71145" w:rsidRPr="00281007" w:rsidRDefault="00D71145" w:rsidP="00D71145">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rsidR="00D71145" w:rsidRPr="00281007" w:rsidRDefault="00D71145" w:rsidP="00D71145">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textAlignment w:val="baseline"/>
              <w:rPr>
                <w:rFonts w:ascii="Angsana New" w:hAnsi="Angsana New"/>
                <w:sz w:val="28"/>
              </w:rPr>
            </w:pPr>
          </w:p>
        </w:tc>
        <w:tc>
          <w:tcPr>
            <w:tcW w:w="1584" w:type="dxa"/>
          </w:tcPr>
          <w:p w:rsidR="00D71145" w:rsidRPr="00281007" w:rsidRDefault="00D71145" w:rsidP="00D71145">
            <w:pPr>
              <w:tabs>
                <w:tab w:val="decimal" w:pos="972"/>
              </w:tabs>
              <w:overflowPunct w:val="0"/>
              <w:autoSpaceDE w:val="0"/>
              <w:autoSpaceDN w:val="0"/>
              <w:adjustRightInd w:val="0"/>
              <w:ind w:right="-72"/>
              <w:textAlignment w:val="baseline"/>
              <w:rPr>
                <w:rFonts w:ascii="Angsana New" w:hAnsi="Angsana New"/>
                <w:sz w:val="28"/>
              </w:rPr>
            </w:pPr>
          </w:p>
        </w:tc>
        <w:tc>
          <w:tcPr>
            <w:tcW w:w="1584" w:type="dxa"/>
          </w:tcPr>
          <w:p w:rsidR="00D71145" w:rsidRPr="00281007" w:rsidRDefault="00D71145" w:rsidP="00D71145">
            <w:pPr>
              <w:tabs>
                <w:tab w:val="decimal" w:pos="972"/>
              </w:tabs>
              <w:overflowPunct w:val="0"/>
              <w:autoSpaceDE w:val="0"/>
              <w:autoSpaceDN w:val="0"/>
              <w:adjustRightInd w:val="0"/>
              <w:ind w:right="-72"/>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textAlignment w:val="baseline"/>
              <w:rPr>
                <w:rFonts w:ascii="Angsana New" w:hAnsi="Angsana New"/>
                <w:sz w:val="28"/>
              </w:rPr>
            </w:pPr>
          </w:p>
        </w:tc>
        <w:tc>
          <w:tcPr>
            <w:tcW w:w="1209" w:type="dxa"/>
            <w:gridSpan w:val="2"/>
            <w:shd w:val="clear" w:color="auto" w:fill="auto"/>
          </w:tcPr>
          <w:p w:rsidR="00D71145" w:rsidRPr="00281007" w:rsidRDefault="00D71145" w:rsidP="00D71145">
            <w:pPr>
              <w:tabs>
                <w:tab w:val="decimal" w:pos="972"/>
              </w:tabs>
              <w:overflowPunct w:val="0"/>
              <w:autoSpaceDE w:val="0"/>
              <w:autoSpaceDN w:val="0"/>
              <w:adjustRightInd w:val="0"/>
              <w:ind w:right="-72"/>
              <w:textAlignment w:val="baseline"/>
              <w:rPr>
                <w:rFonts w:ascii="Angsana New" w:hAnsi="Angsana New"/>
                <w:sz w:val="28"/>
              </w:rPr>
            </w:pP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January 1, 2017</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13,940,870</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12,213,450</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21,911,723</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7,197,524</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8,660,547</w:t>
            </w: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73,898,070</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Additions</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1,462,919</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 xml:space="preserve">  3,123,151 </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960,711</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658,500</w:t>
            </w: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6,205,281</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281007">
              <w:rPr>
                <w:rFonts w:ascii="Angsana New" w:hAnsi="Angsana New"/>
                <w:sz w:val="28"/>
              </w:rPr>
              <w:t>Tranfer</w:t>
            </w:r>
            <w:proofErr w:type="spellEnd"/>
            <w:r w:rsidRPr="00281007">
              <w:rPr>
                <w:rFonts w:ascii="Angsana New" w:hAnsi="Angsana New"/>
                <w:sz w:val="28"/>
              </w:rPr>
              <w:t xml:space="preserve"> in (out)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(787,222)</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(1,075,660)</w:t>
            </w:r>
          </w:p>
        </w:tc>
        <w:tc>
          <w:tcPr>
            <w:tcW w:w="1209" w:type="dxa"/>
            <w:gridSpan w:val="2"/>
            <w:shd w:val="clear" w:color="auto" w:fill="auto"/>
          </w:tcPr>
          <w:p w:rsidR="00D71145" w:rsidRPr="00281007" w:rsidRDefault="00D71145" w:rsidP="00D71145">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(1,862,882)</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rPr>
            </w:pPr>
            <w:r w:rsidRPr="00281007">
              <w:rPr>
                <w:rFonts w:ascii="Angsana New" w:hAnsi="Angsana New"/>
                <w:sz w:val="28"/>
              </w:rPr>
              <w:t>As at December 31, 2017</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13,940,870</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13,676,369</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24,247,652</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8,158,235</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8,243,387</w:t>
            </w:r>
          </w:p>
        </w:tc>
        <w:tc>
          <w:tcPr>
            <w:tcW w:w="1209" w:type="dxa"/>
            <w:gridSpan w:val="2"/>
            <w:shd w:val="clear" w:color="auto" w:fill="auto"/>
          </w:tcPr>
          <w:p w:rsidR="00D71145" w:rsidRPr="00281007" w:rsidRDefault="00D71145" w:rsidP="00D71145">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78,240,469</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Accumulated Depreciation</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ind w:right="-72"/>
              <w:jc w:val="right"/>
              <w:textAlignment w:val="baseline"/>
              <w:rPr>
                <w:rFonts w:ascii="Angsana New" w:hAnsi="Angsana New"/>
                <w:sz w:val="28"/>
              </w:rPr>
            </w:pP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January 1, 2017</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hint="cs"/>
                <w:sz w:val="28"/>
                <w:cs/>
              </w:rPr>
              <w: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250,905</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4,004,669</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17,070,660</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3,643,456</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6,262,261</w:t>
            </w: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31,231,951</w:t>
            </w:r>
          </w:p>
        </w:tc>
      </w:tr>
      <w:tr w:rsidR="00D71145" w:rsidRPr="00281007" w:rsidTr="000C6225">
        <w:tc>
          <w:tcPr>
            <w:tcW w:w="2922" w:type="dxa"/>
            <w:shd w:val="clear" w:color="auto" w:fill="auto"/>
          </w:tcPr>
          <w:p w:rsidR="00D71145" w:rsidRPr="00281007" w:rsidRDefault="00FC4587" w:rsidP="00D71145">
            <w:pPr>
              <w:overflowPunct w:val="0"/>
              <w:autoSpaceDE w:val="0"/>
              <w:autoSpaceDN w:val="0"/>
              <w:adjustRightInd w:val="0"/>
              <w:spacing w:line="360" w:lineRule="exact"/>
              <w:ind w:left="196" w:right="-72" w:hanging="142"/>
              <w:textAlignment w:val="baseline"/>
              <w:rPr>
                <w:rFonts w:ascii="Angsana New" w:hAnsi="Angsana New"/>
                <w:sz w:val="28"/>
                <w:cs/>
              </w:rPr>
            </w:pPr>
            <w:r>
              <w:rPr>
                <w:rFonts w:ascii="Angsana New" w:hAnsi="Angsana New"/>
                <w:sz w:val="28"/>
              </w:rPr>
              <w:t>D</w:t>
            </w:r>
            <w:r w:rsidR="00D71145" w:rsidRPr="00281007">
              <w:rPr>
                <w:rFonts w:ascii="Angsana New" w:hAnsi="Angsana New"/>
                <w:sz w:val="28"/>
              </w:rPr>
              <w:t>epreciation charge</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499,083</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838,900</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3,092,000</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1,509,292</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1,081,542</w:t>
            </w: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7,020,817</w:t>
            </w:r>
          </w:p>
        </w:tc>
      </w:tr>
      <w:tr w:rsidR="00D71145" w:rsidRPr="00281007" w:rsidTr="003E3DF7">
        <w:tc>
          <w:tcPr>
            <w:tcW w:w="2922" w:type="dxa"/>
            <w:shd w:val="clear" w:color="auto" w:fill="auto"/>
          </w:tcPr>
          <w:p w:rsidR="00DB1C9F" w:rsidRPr="00281007" w:rsidRDefault="00DB1C9F" w:rsidP="00442ED1">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Depreciation for distribution</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(767,599)</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(1,029,119)</w:t>
            </w:r>
          </w:p>
        </w:tc>
        <w:tc>
          <w:tcPr>
            <w:tcW w:w="1209" w:type="dxa"/>
            <w:gridSpan w:val="2"/>
            <w:shd w:val="clear" w:color="auto" w:fill="auto"/>
          </w:tcPr>
          <w:p w:rsidR="00D71145" w:rsidRPr="00281007" w:rsidRDefault="00D71145" w:rsidP="00D71145">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(1,796,718)</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spacing w:line="360" w:lineRule="exact"/>
              <w:ind w:left="196" w:right="-72" w:hanging="142"/>
              <w:textAlignment w:val="baseline"/>
              <w:rPr>
                <w:rFonts w:ascii="Angsana New" w:hAnsi="Angsana New"/>
                <w:sz w:val="28"/>
                <w:cs/>
              </w:rPr>
            </w:pPr>
            <w:r w:rsidRPr="00281007">
              <w:rPr>
                <w:rFonts w:ascii="Angsana New" w:hAnsi="Angsana New"/>
                <w:sz w:val="28"/>
              </w:rPr>
              <w:t>As at December 31, 2017</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749,988</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4,843,569</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19,395,061</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5,152,748</w:t>
            </w:r>
          </w:p>
        </w:tc>
        <w:tc>
          <w:tcPr>
            <w:tcW w:w="1584" w:type="dxa"/>
            <w:shd w:val="clear" w:color="auto" w:fill="auto"/>
          </w:tcPr>
          <w:p w:rsidR="00D71145" w:rsidRPr="00281007" w:rsidRDefault="00D71145" w:rsidP="00D71145">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6,314,684</w:t>
            </w:r>
          </w:p>
        </w:tc>
        <w:tc>
          <w:tcPr>
            <w:tcW w:w="1209" w:type="dxa"/>
            <w:gridSpan w:val="2"/>
            <w:shd w:val="clear" w:color="auto" w:fill="auto"/>
          </w:tcPr>
          <w:p w:rsidR="00D71145" w:rsidRPr="00281007" w:rsidRDefault="00D71145" w:rsidP="00D71145">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36,456,050</w:t>
            </w: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ind w:left="196" w:right="-72" w:hanging="142"/>
              <w:textAlignment w:val="baseline"/>
              <w:rPr>
                <w:rFonts w:ascii="Angsana New" w:hAnsi="Angsana New"/>
                <w:b/>
                <w:bCs/>
                <w:sz w:val="28"/>
                <w:cs/>
              </w:rPr>
            </w:pPr>
            <w:r w:rsidRPr="00281007">
              <w:rPr>
                <w:rFonts w:ascii="Angsana New" w:hAnsi="Angsana New"/>
                <w:b/>
                <w:bCs/>
                <w:sz w:val="28"/>
              </w:rPr>
              <w:t>Book Value</w:t>
            </w: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rsidR="00D71145" w:rsidRPr="00281007" w:rsidRDefault="00D71145" w:rsidP="00D71145">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209" w:type="dxa"/>
            <w:gridSpan w:val="2"/>
            <w:shd w:val="clear" w:color="auto" w:fill="auto"/>
          </w:tcPr>
          <w:p w:rsidR="00D71145" w:rsidRPr="00281007" w:rsidRDefault="00D71145" w:rsidP="00D71145">
            <w:pP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p>
        </w:tc>
      </w:tr>
      <w:tr w:rsidR="00D71145" w:rsidRPr="00281007" w:rsidTr="000C6225">
        <w:tc>
          <w:tcPr>
            <w:tcW w:w="2922" w:type="dxa"/>
            <w:shd w:val="clear" w:color="auto" w:fill="auto"/>
          </w:tcPr>
          <w:p w:rsidR="00D71145" w:rsidRPr="00281007" w:rsidRDefault="00D71145" w:rsidP="00D71145">
            <w:pPr>
              <w:overflowPunct w:val="0"/>
              <w:autoSpaceDE w:val="0"/>
              <w:autoSpaceDN w:val="0"/>
              <w:adjustRightInd w:val="0"/>
              <w:ind w:left="196" w:right="-72" w:hanging="142"/>
              <w:textAlignment w:val="baseline"/>
              <w:rPr>
                <w:rFonts w:ascii="Angsana New" w:hAnsi="Angsana New"/>
                <w:sz w:val="28"/>
              </w:rPr>
            </w:pPr>
            <w:r w:rsidRPr="00281007">
              <w:rPr>
                <w:rFonts w:ascii="Angsana New" w:hAnsi="Angsana New"/>
                <w:sz w:val="28"/>
              </w:rPr>
              <w:t>As at December 31, 2017</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9,973,956</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13,190,882</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8,832,800</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4,852,591</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3,005,487</w:t>
            </w:r>
          </w:p>
        </w:tc>
        <w:tc>
          <w:tcPr>
            <w:tcW w:w="1584" w:type="dxa"/>
            <w:shd w:val="clear" w:color="auto" w:fill="auto"/>
          </w:tcPr>
          <w:p w:rsidR="00D71145" w:rsidRPr="00281007" w:rsidRDefault="00D71145" w:rsidP="00D71145">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1,928,703</w:t>
            </w:r>
          </w:p>
        </w:tc>
        <w:tc>
          <w:tcPr>
            <w:tcW w:w="1209" w:type="dxa"/>
            <w:gridSpan w:val="2"/>
            <w:shd w:val="clear" w:color="auto" w:fill="auto"/>
          </w:tcPr>
          <w:p w:rsidR="00D71145" w:rsidRPr="00281007" w:rsidRDefault="00D71145" w:rsidP="00D71145">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r w:rsidRPr="00281007">
              <w:rPr>
                <w:rFonts w:ascii="Angsana New" w:hAnsi="Angsana New"/>
                <w:sz w:val="28"/>
              </w:rPr>
              <w:t>41,784,419</w:t>
            </w:r>
          </w:p>
        </w:tc>
      </w:tr>
      <w:tr w:rsidR="00D71145" w:rsidRPr="00281007" w:rsidTr="000C6225">
        <w:tc>
          <w:tcPr>
            <w:tcW w:w="12444" w:type="dxa"/>
            <w:gridSpan w:val="8"/>
            <w:shd w:val="clear" w:color="auto" w:fill="auto"/>
          </w:tcPr>
          <w:p w:rsidR="00D71145" w:rsidRPr="00281007" w:rsidRDefault="00D71145" w:rsidP="000C6225">
            <w:pPr>
              <w:tabs>
                <w:tab w:val="center" w:pos="8010"/>
              </w:tabs>
              <w:overflowPunct w:val="0"/>
              <w:autoSpaceDE w:val="0"/>
              <w:autoSpaceDN w:val="0"/>
              <w:adjustRightInd w:val="0"/>
              <w:spacing w:line="340" w:lineRule="exact"/>
              <w:ind w:left="162" w:right="-43" w:hanging="108"/>
              <w:jc w:val="both"/>
              <w:textAlignment w:val="baseline"/>
              <w:rPr>
                <w:rFonts w:ascii="Angsana New" w:hAnsi="Angsana New"/>
                <w:sz w:val="28"/>
              </w:rPr>
            </w:pPr>
            <w:r w:rsidRPr="00281007">
              <w:rPr>
                <w:rFonts w:ascii="Angsana New" w:hAnsi="Angsana New"/>
                <w:b/>
                <w:bCs/>
                <w:sz w:val="28"/>
              </w:rPr>
              <w:t>Depreciation for the year</w:t>
            </w:r>
          </w:p>
        </w:tc>
        <w:tc>
          <w:tcPr>
            <w:tcW w:w="1191" w:type="dxa"/>
            <w:shd w:val="clear" w:color="auto" w:fill="auto"/>
          </w:tcPr>
          <w:p w:rsidR="00D71145" w:rsidRPr="00281007" w:rsidRDefault="00D71145" w:rsidP="000C6225">
            <w:pPr>
              <w:tabs>
                <w:tab w:val="decimal" w:pos="774"/>
              </w:tabs>
              <w:overflowPunct w:val="0"/>
              <w:autoSpaceDE w:val="0"/>
              <w:autoSpaceDN w:val="0"/>
              <w:adjustRightInd w:val="0"/>
              <w:spacing w:line="340" w:lineRule="exact"/>
              <w:ind w:left="12" w:right="-43" w:hanging="12"/>
              <w:textAlignment w:val="baseline"/>
              <w:rPr>
                <w:rFonts w:ascii="Angsana New" w:hAnsi="Angsana New"/>
                <w:sz w:val="28"/>
              </w:rPr>
            </w:pPr>
          </w:p>
        </w:tc>
      </w:tr>
      <w:tr w:rsidR="00D71145" w:rsidRPr="00281007" w:rsidTr="003E3DF7">
        <w:tc>
          <w:tcPr>
            <w:tcW w:w="12444" w:type="dxa"/>
            <w:gridSpan w:val="8"/>
            <w:shd w:val="clear" w:color="auto" w:fill="auto"/>
          </w:tcPr>
          <w:p w:rsidR="00D71145" w:rsidRPr="00281007" w:rsidRDefault="00442ED1" w:rsidP="00442ED1">
            <w:pPr>
              <w:overflowPunct w:val="0"/>
              <w:autoSpaceDE w:val="0"/>
              <w:autoSpaceDN w:val="0"/>
              <w:adjustRightInd w:val="0"/>
              <w:spacing w:line="340" w:lineRule="exact"/>
              <w:ind w:left="37" w:right="-43"/>
              <w:textAlignment w:val="baseline"/>
              <w:rPr>
                <w:rFonts w:ascii="Angsana New" w:hAnsi="Angsana New"/>
                <w:sz w:val="28"/>
                <w:cs/>
              </w:rPr>
            </w:pPr>
            <w:r w:rsidRPr="00281007">
              <w:rPr>
                <w:rFonts w:ascii="Angsana New" w:hAnsi="Angsana New"/>
                <w:sz w:val="28"/>
              </w:rPr>
              <w:t>20</w:t>
            </w:r>
            <w:r w:rsidR="00572506" w:rsidRPr="00281007">
              <w:rPr>
                <w:rFonts w:ascii="Angsana New" w:hAnsi="Angsana New"/>
                <w:sz w:val="28"/>
              </w:rPr>
              <w:t>17</w:t>
            </w:r>
            <w:r w:rsidR="00D71145" w:rsidRPr="00281007">
              <w:rPr>
                <w:rFonts w:ascii="Angsana New" w:hAnsi="Angsana New"/>
                <w:sz w:val="28"/>
                <w:cs/>
              </w:rPr>
              <w:t xml:space="preserve"> </w:t>
            </w:r>
            <w:r w:rsidR="00D71145" w:rsidRPr="00281007">
              <w:rPr>
                <w:rFonts w:ascii="Angsana New" w:hAnsi="Angsana New" w:hint="cs"/>
                <w:sz w:val="28"/>
                <w:cs/>
              </w:rPr>
              <w:t>(</w:t>
            </w:r>
            <w:r w:rsidR="00572506" w:rsidRPr="00281007">
              <w:rPr>
                <w:rFonts w:ascii="Angsana New" w:hAnsi="Angsana New"/>
                <w:sz w:val="28"/>
              </w:rPr>
              <w:t>amount of baht</w:t>
            </w:r>
            <w:r w:rsidR="00D71145" w:rsidRPr="00281007">
              <w:rPr>
                <w:rFonts w:ascii="Angsana New" w:hAnsi="Angsana New" w:hint="cs"/>
                <w:sz w:val="28"/>
                <w:cs/>
              </w:rPr>
              <w:t xml:space="preserve"> </w:t>
            </w:r>
            <w:r w:rsidR="00D71145" w:rsidRPr="00281007">
              <w:rPr>
                <w:rFonts w:ascii="Angsana New" w:hAnsi="Angsana New"/>
                <w:sz w:val="28"/>
              </w:rPr>
              <w:t>0.20</w:t>
            </w:r>
            <w:r w:rsidR="00D71145" w:rsidRPr="00281007">
              <w:rPr>
                <w:rFonts w:ascii="Angsana New" w:hAnsi="Angsana New" w:hint="cs"/>
                <w:sz w:val="28"/>
                <w:cs/>
              </w:rPr>
              <w:t xml:space="preserve"> </w:t>
            </w:r>
            <w:proofErr w:type="spellStart"/>
            <w:r w:rsidR="00572506" w:rsidRPr="00281007">
              <w:rPr>
                <w:rFonts w:ascii="Angsana New" w:hAnsi="Angsana New"/>
                <w:sz w:val="28"/>
              </w:rPr>
              <w:t>millon</w:t>
            </w:r>
            <w:proofErr w:type="spellEnd"/>
            <w:r w:rsidR="00DB1C9F" w:rsidRPr="00281007">
              <w:rPr>
                <w:rFonts w:ascii="Angsana New" w:hAnsi="Angsana New" w:hint="cs"/>
                <w:sz w:val="28"/>
                <w:cs/>
              </w:rPr>
              <w:t xml:space="preserve"> </w:t>
            </w:r>
            <w:r w:rsidR="00DB1C9F" w:rsidRPr="00281007">
              <w:rPr>
                <w:rFonts w:ascii="Angsana New" w:hAnsi="Angsana New"/>
                <w:sz w:val="28"/>
              </w:rPr>
              <w:t>included in the service cost</w:t>
            </w:r>
            <w:r w:rsidR="003E3DF7" w:rsidRPr="00281007">
              <w:rPr>
                <w:rFonts w:ascii="Angsana New" w:hAnsi="Angsana New"/>
                <w:sz w:val="28"/>
              </w:rPr>
              <w:t>s</w:t>
            </w:r>
            <w:r w:rsidR="00DB1C9F" w:rsidRPr="00281007">
              <w:rPr>
                <w:rFonts w:ascii="Angsana New" w:hAnsi="Angsana New"/>
                <w:sz w:val="28"/>
              </w:rPr>
              <w:t>. The rest is included in sales and management cost</w:t>
            </w:r>
            <w:r w:rsidR="003E3DF7" w:rsidRPr="00281007">
              <w:rPr>
                <w:rFonts w:ascii="Angsana New" w:hAnsi="Angsana New"/>
                <w:sz w:val="28"/>
              </w:rPr>
              <w:t>s</w:t>
            </w:r>
            <w:r w:rsidRPr="00281007">
              <w:rPr>
                <w:rFonts w:ascii="Angsana New" w:hAnsi="Angsana New"/>
                <w:sz w:val="28"/>
              </w:rPr>
              <w:t>)</w:t>
            </w:r>
          </w:p>
        </w:tc>
        <w:tc>
          <w:tcPr>
            <w:tcW w:w="1191" w:type="dxa"/>
            <w:shd w:val="clear" w:color="auto" w:fill="auto"/>
          </w:tcPr>
          <w:p w:rsidR="00D71145" w:rsidRPr="00281007" w:rsidRDefault="00D71145" w:rsidP="000C6225">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281007">
              <w:rPr>
                <w:rFonts w:ascii="Angsana New" w:hAnsi="Angsana New"/>
                <w:sz w:val="28"/>
              </w:rPr>
              <w:t>7,020,817</w:t>
            </w:r>
          </w:p>
        </w:tc>
      </w:tr>
    </w:tbl>
    <w:p w:rsidR="00A80646" w:rsidRPr="00281007" w:rsidRDefault="00A80646" w:rsidP="00A80646">
      <w:pPr>
        <w:tabs>
          <w:tab w:val="left" w:pos="2160"/>
          <w:tab w:val="left" w:pos="2880"/>
        </w:tabs>
        <w:spacing w:before="120"/>
        <w:ind w:right="-45"/>
        <w:jc w:val="thaiDistribute"/>
        <w:rPr>
          <w:rFonts w:ascii="Angsana New" w:hAnsi="Angsana New"/>
          <w:sz w:val="28"/>
        </w:rPr>
        <w:sectPr w:rsidR="00A80646" w:rsidRPr="00281007" w:rsidSect="00D35BE6">
          <w:pgSz w:w="16834" w:h="11909" w:orient="landscape" w:code="9"/>
          <w:pgMar w:top="1797" w:right="2126" w:bottom="1077" w:left="1077" w:header="709" w:footer="431" w:gutter="0"/>
          <w:pgNumType w:start="25"/>
          <w:cols w:space="720"/>
          <w:docGrid w:linePitch="360"/>
        </w:sectPr>
      </w:pPr>
    </w:p>
    <w:p w:rsidR="002B6FE4" w:rsidRPr="00F85896" w:rsidRDefault="00A10D95" w:rsidP="00E50A96">
      <w:pPr>
        <w:tabs>
          <w:tab w:val="left" w:pos="1440"/>
          <w:tab w:val="left" w:pos="2880"/>
        </w:tabs>
        <w:spacing w:before="120"/>
        <w:ind w:left="567" w:hanging="567"/>
        <w:jc w:val="thaiDistribute"/>
        <w:rPr>
          <w:rFonts w:ascii="Angsana New" w:hAnsi="Angsana New"/>
          <w:spacing w:val="-4"/>
          <w:sz w:val="28"/>
          <w:cs/>
        </w:rPr>
      </w:pPr>
      <w:r w:rsidRPr="00281007">
        <w:rPr>
          <w:rFonts w:hint="cs"/>
          <w:b/>
          <w:bCs/>
          <w:sz w:val="28"/>
          <w:cs/>
        </w:rPr>
        <w:lastRenderedPageBreak/>
        <w:tab/>
      </w:r>
      <w:r w:rsidR="00F05866" w:rsidRPr="00F85896">
        <w:rPr>
          <w:rFonts w:ascii="Angsana New" w:hAnsi="Angsana New"/>
          <w:spacing w:val="-4"/>
          <w:sz w:val="28"/>
        </w:rPr>
        <w:t xml:space="preserve">As at </w:t>
      </w:r>
      <w:r w:rsidR="00572506" w:rsidRPr="00F85896">
        <w:rPr>
          <w:rFonts w:ascii="Angsana New" w:hAnsi="Angsana New"/>
          <w:spacing w:val="-4"/>
          <w:sz w:val="28"/>
        </w:rPr>
        <w:t>December 31, 2018</w:t>
      </w:r>
      <w:r w:rsidR="002B6FE4" w:rsidRPr="00F85896">
        <w:rPr>
          <w:rFonts w:ascii="Angsana New" w:hAnsi="Angsana New"/>
          <w:spacing w:val="-4"/>
          <w:sz w:val="28"/>
        </w:rPr>
        <w:t>, land and buildings are valued at cost in the consolidated financia</w:t>
      </w:r>
      <w:r w:rsidR="00A06D48" w:rsidRPr="00F85896">
        <w:rPr>
          <w:rFonts w:ascii="Angsana New" w:hAnsi="Angsana New"/>
          <w:spacing w:val="-4"/>
          <w:sz w:val="28"/>
        </w:rPr>
        <w:t xml:space="preserve">l statements in the amount of </w:t>
      </w:r>
      <w:r w:rsidR="00800BBC" w:rsidRPr="00F85896">
        <w:rPr>
          <w:rFonts w:ascii="Angsana New" w:hAnsi="Angsana New"/>
          <w:spacing w:val="-4"/>
          <w:sz w:val="28"/>
        </w:rPr>
        <w:t>B</w:t>
      </w:r>
      <w:r w:rsidR="00142EFF" w:rsidRPr="00F85896">
        <w:rPr>
          <w:rFonts w:ascii="Angsana New" w:hAnsi="Angsana New"/>
          <w:spacing w:val="-4"/>
          <w:sz w:val="28"/>
        </w:rPr>
        <w:t xml:space="preserve">aht </w:t>
      </w:r>
      <w:r w:rsidR="00442ED1" w:rsidRPr="00F85896">
        <w:rPr>
          <w:rFonts w:ascii="Angsana New" w:hAnsi="Angsana New"/>
          <w:spacing w:val="-4"/>
          <w:sz w:val="28"/>
        </w:rPr>
        <w:t>23</w:t>
      </w:r>
      <w:r w:rsidR="00572506" w:rsidRPr="00F85896">
        <w:rPr>
          <w:rFonts w:ascii="Angsana New" w:hAnsi="Angsana New"/>
          <w:spacing w:val="-4"/>
          <w:sz w:val="28"/>
        </w:rPr>
        <w:t>.</w:t>
      </w:r>
      <w:r w:rsidR="00442ED1" w:rsidRPr="00F85896">
        <w:rPr>
          <w:rFonts w:ascii="Angsana New" w:hAnsi="Angsana New"/>
          <w:spacing w:val="-4"/>
          <w:sz w:val="28"/>
        </w:rPr>
        <w:t>91</w:t>
      </w:r>
      <w:r w:rsidR="00572506" w:rsidRPr="00F85896">
        <w:rPr>
          <w:rFonts w:ascii="Angsana New" w:hAnsi="Angsana New"/>
          <w:spacing w:val="-4"/>
          <w:sz w:val="28"/>
        </w:rPr>
        <w:t xml:space="preserve"> million</w:t>
      </w:r>
      <w:r w:rsidR="00142EFF" w:rsidRPr="00F85896">
        <w:rPr>
          <w:rFonts w:ascii="Angsana New" w:hAnsi="Angsana New"/>
          <w:spacing w:val="-4"/>
          <w:sz w:val="28"/>
        </w:rPr>
        <w:t xml:space="preserve"> </w:t>
      </w:r>
      <w:r w:rsidR="002B6FE4" w:rsidRPr="00F85896">
        <w:rPr>
          <w:rFonts w:ascii="Angsana New" w:hAnsi="Angsana New"/>
          <w:spacing w:val="-4"/>
          <w:sz w:val="28"/>
        </w:rPr>
        <w:t>and the separate financia</w:t>
      </w:r>
      <w:r w:rsidR="00A06D48" w:rsidRPr="00F85896">
        <w:rPr>
          <w:rFonts w:ascii="Angsana New" w:hAnsi="Angsana New"/>
          <w:spacing w:val="-4"/>
          <w:sz w:val="28"/>
        </w:rPr>
        <w:t xml:space="preserve">l statements in the amount of </w:t>
      </w:r>
      <w:r w:rsidR="00800BBC" w:rsidRPr="00F85896">
        <w:rPr>
          <w:rFonts w:ascii="Angsana New" w:hAnsi="Angsana New"/>
          <w:spacing w:val="-4"/>
          <w:sz w:val="28"/>
        </w:rPr>
        <w:t>B</w:t>
      </w:r>
      <w:r w:rsidR="00142EFF" w:rsidRPr="00F85896">
        <w:rPr>
          <w:rFonts w:ascii="Angsana New" w:hAnsi="Angsana New"/>
          <w:spacing w:val="-4"/>
          <w:sz w:val="28"/>
        </w:rPr>
        <w:t>aht</w:t>
      </w:r>
      <w:r w:rsidR="001C4B1F" w:rsidRPr="00F85896">
        <w:rPr>
          <w:rFonts w:ascii="Angsana New" w:hAnsi="Angsana New"/>
          <w:spacing w:val="-4"/>
          <w:sz w:val="28"/>
        </w:rPr>
        <w:t xml:space="preserve"> </w:t>
      </w:r>
      <w:r w:rsidR="00442ED1" w:rsidRPr="00F85896">
        <w:rPr>
          <w:rFonts w:ascii="Angsana New" w:hAnsi="Angsana New"/>
          <w:spacing w:val="-4"/>
          <w:sz w:val="28"/>
        </w:rPr>
        <w:t>23</w:t>
      </w:r>
      <w:r w:rsidR="00572506" w:rsidRPr="00F85896">
        <w:rPr>
          <w:rFonts w:ascii="Angsana New" w:hAnsi="Angsana New"/>
          <w:spacing w:val="-4"/>
          <w:sz w:val="28"/>
        </w:rPr>
        <w:t>.</w:t>
      </w:r>
      <w:r w:rsidR="00442ED1" w:rsidRPr="00F85896">
        <w:rPr>
          <w:rFonts w:ascii="Angsana New" w:hAnsi="Angsana New"/>
          <w:spacing w:val="-4"/>
          <w:sz w:val="28"/>
        </w:rPr>
        <w:t>91</w:t>
      </w:r>
      <w:r w:rsidR="00572506" w:rsidRPr="00F85896">
        <w:rPr>
          <w:rFonts w:ascii="Angsana New" w:hAnsi="Angsana New"/>
          <w:spacing w:val="-4"/>
          <w:sz w:val="28"/>
        </w:rPr>
        <w:t xml:space="preserve"> million </w:t>
      </w:r>
      <w:r w:rsidR="002B6FE4" w:rsidRPr="00F85896">
        <w:rPr>
          <w:rFonts w:ascii="Angsana New" w:hAnsi="Angsana New"/>
          <w:spacing w:val="-4"/>
          <w:sz w:val="28"/>
        </w:rPr>
        <w:t>which is the net value after accumulated depreciation in the con</w:t>
      </w:r>
      <w:r w:rsidR="001C4B1F" w:rsidRPr="00F85896">
        <w:rPr>
          <w:rFonts w:ascii="Angsana New" w:hAnsi="Angsana New"/>
          <w:spacing w:val="-4"/>
          <w:sz w:val="28"/>
        </w:rPr>
        <w:t>solidated financial statements a</w:t>
      </w:r>
      <w:r w:rsidR="005A7C7E" w:rsidRPr="00F85896">
        <w:rPr>
          <w:rFonts w:ascii="Angsana New" w:hAnsi="Angsana New"/>
          <w:spacing w:val="-4"/>
          <w:sz w:val="28"/>
        </w:rPr>
        <w:t>mo</w:t>
      </w:r>
      <w:r w:rsidR="00A06D48" w:rsidRPr="00F85896">
        <w:rPr>
          <w:rFonts w:ascii="Angsana New" w:hAnsi="Angsana New"/>
          <w:spacing w:val="-4"/>
          <w:sz w:val="28"/>
        </w:rPr>
        <w:t xml:space="preserve">unt </w:t>
      </w:r>
      <w:r w:rsidR="00800BBC" w:rsidRPr="00F85896">
        <w:rPr>
          <w:rFonts w:ascii="Angsana New" w:hAnsi="Angsana New"/>
          <w:spacing w:val="-4"/>
          <w:sz w:val="28"/>
        </w:rPr>
        <w:t>of B</w:t>
      </w:r>
      <w:r w:rsidR="00142EFF" w:rsidRPr="00F85896">
        <w:rPr>
          <w:rFonts w:ascii="Angsana New" w:hAnsi="Angsana New"/>
          <w:spacing w:val="-4"/>
          <w:sz w:val="28"/>
        </w:rPr>
        <w:t xml:space="preserve">aht </w:t>
      </w:r>
      <w:r w:rsidR="00442ED1" w:rsidRPr="00F85896">
        <w:rPr>
          <w:rFonts w:ascii="Angsana New" w:hAnsi="Angsana New"/>
          <w:spacing w:val="-4"/>
          <w:sz w:val="28"/>
        </w:rPr>
        <w:t>22</w:t>
      </w:r>
      <w:r w:rsidR="00572506" w:rsidRPr="00F85896">
        <w:rPr>
          <w:rFonts w:ascii="Angsana New" w:hAnsi="Angsana New"/>
          <w:spacing w:val="-4"/>
          <w:sz w:val="28"/>
        </w:rPr>
        <w:t>.</w:t>
      </w:r>
      <w:r w:rsidR="00442ED1" w:rsidRPr="00F85896">
        <w:rPr>
          <w:rFonts w:ascii="Angsana New" w:hAnsi="Angsana New"/>
          <w:spacing w:val="-4"/>
          <w:sz w:val="28"/>
        </w:rPr>
        <w:t>67</w:t>
      </w:r>
      <w:r w:rsidR="00572506" w:rsidRPr="00F85896">
        <w:rPr>
          <w:rFonts w:ascii="Angsana New" w:hAnsi="Angsana New"/>
          <w:spacing w:val="-4"/>
          <w:sz w:val="28"/>
        </w:rPr>
        <w:t xml:space="preserve"> million </w:t>
      </w:r>
      <w:r w:rsidR="002B6FE4" w:rsidRPr="00F85896">
        <w:rPr>
          <w:rFonts w:ascii="Angsana New" w:hAnsi="Angsana New"/>
          <w:spacing w:val="-4"/>
          <w:sz w:val="28"/>
        </w:rPr>
        <w:t xml:space="preserve">and </w:t>
      </w:r>
      <w:bookmarkStart w:id="6" w:name="_Hlk512421063"/>
      <w:r w:rsidR="002B6FE4" w:rsidRPr="00F85896">
        <w:rPr>
          <w:rFonts w:ascii="Angsana New" w:hAnsi="Angsana New"/>
          <w:spacing w:val="-4"/>
          <w:sz w:val="28"/>
        </w:rPr>
        <w:t xml:space="preserve">the separate financial statements </w:t>
      </w:r>
      <w:bookmarkEnd w:id="6"/>
      <w:r w:rsidR="00142EFF" w:rsidRPr="00F85896">
        <w:rPr>
          <w:rFonts w:ascii="Angsana New" w:hAnsi="Angsana New"/>
          <w:spacing w:val="-4"/>
          <w:sz w:val="28"/>
        </w:rPr>
        <w:t xml:space="preserve">amount </w:t>
      </w:r>
      <w:r w:rsidR="00A06D48" w:rsidRPr="00F85896">
        <w:rPr>
          <w:rFonts w:ascii="Angsana New" w:hAnsi="Angsana New"/>
          <w:spacing w:val="-4"/>
          <w:sz w:val="28"/>
        </w:rPr>
        <w:t xml:space="preserve">of </w:t>
      </w:r>
      <w:r w:rsidR="00800BBC" w:rsidRPr="00F85896">
        <w:rPr>
          <w:rFonts w:ascii="Angsana New" w:hAnsi="Angsana New"/>
          <w:spacing w:val="-4"/>
          <w:sz w:val="28"/>
        </w:rPr>
        <w:t>B</w:t>
      </w:r>
      <w:r w:rsidR="001C4B1F" w:rsidRPr="00F85896">
        <w:rPr>
          <w:rFonts w:ascii="Angsana New" w:hAnsi="Angsana New"/>
          <w:spacing w:val="-4"/>
          <w:sz w:val="28"/>
        </w:rPr>
        <w:t xml:space="preserve">aht </w:t>
      </w:r>
      <w:r w:rsidR="00442ED1" w:rsidRPr="00F85896">
        <w:rPr>
          <w:rFonts w:ascii="Angsana New" w:hAnsi="Angsana New"/>
          <w:spacing w:val="-4"/>
          <w:sz w:val="28"/>
        </w:rPr>
        <w:t>22</w:t>
      </w:r>
      <w:r w:rsidR="00572506" w:rsidRPr="00F85896">
        <w:rPr>
          <w:rFonts w:ascii="Angsana New" w:hAnsi="Angsana New"/>
          <w:spacing w:val="-4"/>
          <w:sz w:val="28"/>
        </w:rPr>
        <w:t>.</w:t>
      </w:r>
      <w:r w:rsidR="00442ED1" w:rsidRPr="00F85896">
        <w:rPr>
          <w:rFonts w:ascii="Angsana New" w:hAnsi="Angsana New"/>
          <w:spacing w:val="-4"/>
          <w:sz w:val="28"/>
        </w:rPr>
        <w:t>67</w:t>
      </w:r>
      <w:r w:rsidR="00F85896" w:rsidRPr="00F85896">
        <w:rPr>
          <w:rFonts w:ascii="Angsana New" w:hAnsi="Angsana New"/>
          <w:spacing w:val="-4"/>
          <w:sz w:val="28"/>
        </w:rPr>
        <w:t xml:space="preserve"> million </w:t>
      </w:r>
      <w:r w:rsidR="00DC7C88" w:rsidRPr="00F85896">
        <w:rPr>
          <w:rFonts w:ascii="Angsana New" w:hAnsi="Angsana New"/>
          <w:spacing w:val="-4"/>
          <w:sz w:val="28"/>
        </w:rPr>
        <w:t>are</w:t>
      </w:r>
      <w:r w:rsidR="002B6FE4" w:rsidRPr="00F85896">
        <w:rPr>
          <w:rFonts w:ascii="Angsana New" w:hAnsi="Angsana New"/>
          <w:spacing w:val="-4"/>
          <w:sz w:val="28"/>
        </w:rPr>
        <w:t xml:space="preserve"> pledged as collateral for long-term loans from financial institutions (Note </w:t>
      </w:r>
      <w:r w:rsidR="00A06D48" w:rsidRPr="00F85896">
        <w:rPr>
          <w:rFonts w:ascii="Angsana New" w:hAnsi="Angsana New"/>
          <w:spacing w:val="-4"/>
          <w:sz w:val="28"/>
        </w:rPr>
        <w:t>1</w:t>
      </w:r>
      <w:r w:rsidR="00442ED1" w:rsidRPr="00F85896">
        <w:rPr>
          <w:rFonts w:ascii="Angsana New" w:hAnsi="Angsana New"/>
          <w:spacing w:val="-4"/>
          <w:sz w:val="28"/>
        </w:rPr>
        <w:t>3</w:t>
      </w:r>
      <w:r w:rsidR="002B6FE4" w:rsidRPr="00F85896">
        <w:rPr>
          <w:rFonts w:ascii="Angsana New" w:hAnsi="Angsana New"/>
          <w:spacing w:val="-4"/>
          <w:sz w:val="28"/>
          <w:cs/>
        </w:rPr>
        <w:t>).</w:t>
      </w:r>
    </w:p>
    <w:p w:rsidR="009A48FD" w:rsidRPr="00281007" w:rsidRDefault="00A10D95" w:rsidP="00E50A96">
      <w:pPr>
        <w:tabs>
          <w:tab w:val="left" w:pos="1440"/>
          <w:tab w:val="left" w:pos="2880"/>
        </w:tabs>
        <w:spacing w:before="120"/>
        <w:ind w:left="567" w:hanging="709"/>
        <w:jc w:val="thaiDistribute"/>
        <w:rPr>
          <w:rFonts w:ascii="Angsana New" w:hAnsi="Angsana New"/>
          <w:sz w:val="28"/>
          <w:cs/>
        </w:rPr>
      </w:pPr>
      <w:r w:rsidRPr="00281007">
        <w:rPr>
          <w:rFonts w:ascii="Angsana New" w:hAnsi="Angsana New"/>
          <w:sz w:val="28"/>
          <w:cs/>
        </w:rPr>
        <w:tab/>
      </w:r>
      <w:r w:rsidR="00F05866" w:rsidRPr="00281007">
        <w:rPr>
          <w:rFonts w:ascii="Angsana New" w:hAnsi="Angsana New"/>
          <w:sz w:val="28"/>
        </w:rPr>
        <w:t xml:space="preserve">As at </w:t>
      </w:r>
      <w:r w:rsidR="00572506" w:rsidRPr="00281007">
        <w:rPr>
          <w:rFonts w:ascii="Angsana New" w:hAnsi="Angsana New"/>
          <w:sz w:val="28"/>
        </w:rPr>
        <w:t>December 31, 2018</w:t>
      </w:r>
      <w:r w:rsidR="005A7C7E" w:rsidRPr="00281007">
        <w:rPr>
          <w:rFonts w:ascii="Angsana New" w:hAnsi="Angsana New"/>
          <w:sz w:val="28"/>
        </w:rPr>
        <w:t xml:space="preserve">, the Company and subsidiaries have certain equipment which </w:t>
      </w:r>
      <w:r w:rsidR="00DC7C88" w:rsidRPr="00281007">
        <w:rPr>
          <w:rFonts w:ascii="Angsana New" w:hAnsi="Angsana New"/>
          <w:sz w:val="28"/>
        </w:rPr>
        <w:t>has</w:t>
      </w:r>
      <w:r w:rsidR="005A7C7E" w:rsidRPr="00281007">
        <w:rPr>
          <w:rFonts w:ascii="Angsana New" w:hAnsi="Angsana New"/>
          <w:sz w:val="28"/>
        </w:rPr>
        <w:t xml:space="preserve"> been fully depreciated but </w:t>
      </w:r>
      <w:r w:rsidR="00DC7C88" w:rsidRPr="00281007">
        <w:rPr>
          <w:rFonts w:ascii="Angsana New" w:hAnsi="Angsana New"/>
          <w:sz w:val="28"/>
        </w:rPr>
        <w:t xml:space="preserve">they </w:t>
      </w:r>
      <w:r w:rsidR="005A7C7E" w:rsidRPr="00281007">
        <w:rPr>
          <w:rFonts w:ascii="Angsana New" w:hAnsi="Angsana New"/>
          <w:sz w:val="28"/>
        </w:rPr>
        <w:t xml:space="preserve">are still in use. </w:t>
      </w:r>
      <w:r w:rsidR="00C34323" w:rsidRPr="00281007">
        <w:rPr>
          <w:rFonts w:ascii="Angsana New" w:hAnsi="Angsana New"/>
          <w:sz w:val="28"/>
        </w:rPr>
        <w:t xml:space="preserve">Book value </w:t>
      </w:r>
      <w:r w:rsidR="005A7C7E" w:rsidRPr="00281007">
        <w:rPr>
          <w:rFonts w:ascii="Angsana New" w:hAnsi="Angsana New"/>
          <w:sz w:val="28"/>
        </w:rPr>
        <w:t xml:space="preserve">before </w:t>
      </w:r>
      <w:r w:rsidR="00E014AD" w:rsidRPr="00281007">
        <w:rPr>
          <w:rFonts w:ascii="Angsana New" w:hAnsi="Angsana New"/>
          <w:sz w:val="28"/>
        </w:rPr>
        <w:t>less accumulate</w:t>
      </w:r>
      <w:r w:rsidR="00DC7C88" w:rsidRPr="00281007">
        <w:rPr>
          <w:rFonts w:ascii="Angsana New" w:hAnsi="Angsana New"/>
          <w:sz w:val="28"/>
        </w:rPr>
        <w:t>d</w:t>
      </w:r>
      <w:r w:rsidR="00E014AD" w:rsidRPr="00281007">
        <w:rPr>
          <w:rFonts w:ascii="Angsana New" w:hAnsi="Angsana New"/>
          <w:sz w:val="28"/>
        </w:rPr>
        <w:t xml:space="preserve"> depreciation of assets amount </w:t>
      </w:r>
      <w:r w:rsidR="00800BBC" w:rsidRPr="00281007">
        <w:rPr>
          <w:rFonts w:ascii="Angsana New" w:hAnsi="Angsana New"/>
          <w:sz w:val="28"/>
        </w:rPr>
        <w:t>of B</w:t>
      </w:r>
      <w:r w:rsidR="00142EFF" w:rsidRPr="00281007">
        <w:rPr>
          <w:rFonts w:ascii="Angsana New" w:hAnsi="Angsana New"/>
          <w:sz w:val="28"/>
        </w:rPr>
        <w:t>aht</w:t>
      </w:r>
      <w:r w:rsidR="00364E5D" w:rsidRPr="00281007">
        <w:rPr>
          <w:rFonts w:ascii="Angsana New" w:hAnsi="Angsana New"/>
          <w:sz w:val="28"/>
        </w:rPr>
        <w:t xml:space="preserve"> </w:t>
      </w:r>
      <w:r w:rsidR="00442ED1" w:rsidRPr="00281007">
        <w:rPr>
          <w:rFonts w:ascii="Angsana New" w:hAnsi="Angsana New"/>
          <w:sz w:val="28"/>
        </w:rPr>
        <w:t>30</w:t>
      </w:r>
      <w:r w:rsidR="00572506" w:rsidRPr="00281007">
        <w:rPr>
          <w:rFonts w:ascii="Angsana New" w:hAnsi="Angsana New"/>
          <w:sz w:val="28"/>
        </w:rPr>
        <w:t>.</w:t>
      </w:r>
      <w:r w:rsidR="00442ED1" w:rsidRPr="00281007">
        <w:rPr>
          <w:rFonts w:ascii="Angsana New" w:hAnsi="Angsana New"/>
          <w:sz w:val="28"/>
        </w:rPr>
        <w:t>54</w:t>
      </w:r>
      <w:r w:rsidR="00572506" w:rsidRPr="00281007">
        <w:rPr>
          <w:rFonts w:ascii="Angsana New" w:hAnsi="Angsana New"/>
          <w:sz w:val="28"/>
        </w:rPr>
        <w:t xml:space="preserve"> million </w:t>
      </w:r>
      <w:r w:rsidR="00E014AD" w:rsidRPr="00281007">
        <w:rPr>
          <w:rFonts w:ascii="Angsana New" w:hAnsi="Angsana New"/>
          <w:sz w:val="28"/>
        </w:rPr>
        <w:t xml:space="preserve">(as </w:t>
      </w:r>
      <w:r w:rsidR="0025100B" w:rsidRPr="00281007">
        <w:rPr>
          <w:rFonts w:ascii="Angsana New" w:hAnsi="Angsana New"/>
          <w:sz w:val="28"/>
        </w:rPr>
        <w:t>at</w:t>
      </w:r>
      <w:r w:rsidR="00E014AD" w:rsidRPr="00281007">
        <w:rPr>
          <w:rFonts w:ascii="Angsana New" w:hAnsi="Angsana New"/>
          <w:sz w:val="28"/>
        </w:rPr>
        <w:t xml:space="preserve"> December</w:t>
      </w:r>
      <w:r w:rsidR="00DC7C88" w:rsidRPr="00281007">
        <w:rPr>
          <w:rFonts w:ascii="Angsana New" w:hAnsi="Angsana New"/>
          <w:sz w:val="28"/>
        </w:rPr>
        <w:t xml:space="preserve"> 31,</w:t>
      </w:r>
      <w:r w:rsidR="00E014AD" w:rsidRPr="00281007">
        <w:rPr>
          <w:rFonts w:ascii="Angsana New" w:hAnsi="Angsana New"/>
          <w:sz w:val="28"/>
        </w:rPr>
        <w:t xml:space="preserve"> 2017 </w:t>
      </w:r>
      <w:r w:rsidR="00142EFF" w:rsidRPr="00281007">
        <w:rPr>
          <w:rFonts w:ascii="Angsana New" w:hAnsi="Angsana New"/>
          <w:sz w:val="28"/>
        </w:rPr>
        <w:t xml:space="preserve">amount </w:t>
      </w:r>
      <w:r w:rsidR="00E014AD" w:rsidRPr="00281007">
        <w:rPr>
          <w:rFonts w:ascii="Angsana New" w:hAnsi="Angsana New"/>
          <w:sz w:val="28"/>
        </w:rPr>
        <w:t xml:space="preserve">of </w:t>
      </w:r>
      <w:r w:rsidR="00800BBC" w:rsidRPr="00281007">
        <w:rPr>
          <w:rFonts w:ascii="Angsana New" w:hAnsi="Angsana New"/>
          <w:sz w:val="28"/>
        </w:rPr>
        <w:t>B</w:t>
      </w:r>
      <w:r w:rsidR="00142EFF" w:rsidRPr="00281007">
        <w:rPr>
          <w:rFonts w:ascii="Angsana New" w:hAnsi="Angsana New"/>
          <w:sz w:val="28"/>
        </w:rPr>
        <w:t xml:space="preserve">aht </w:t>
      </w:r>
      <w:r w:rsidR="00DC7C88" w:rsidRPr="00281007">
        <w:rPr>
          <w:rFonts w:ascii="Angsana New" w:hAnsi="Angsana New"/>
          <w:sz w:val="28"/>
        </w:rPr>
        <w:t>19.93 m</w:t>
      </w:r>
      <w:r w:rsidR="00E014AD" w:rsidRPr="00281007">
        <w:rPr>
          <w:rFonts w:ascii="Angsana New" w:hAnsi="Angsana New"/>
          <w:sz w:val="28"/>
        </w:rPr>
        <w:t xml:space="preserve">illion) </w:t>
      </w:r>
      <w:r w:rsidR="00124C48" w:rsidRPr="00281007">
        <w:rPr>
          <w:rFonts w:ascii="Angsana New" w:hAnsi="Angsana New"/>
          <w:sz w:val="28"/>
        </w:rPr>
        <w:t xml:space="preserve">Specifically, </w:t>
      </w:r>
      <w:r w:rsidR="0010068C" w:rsidRPr="00281007">
        <w:rPr>
          <w:rFonts w:ascii="Angsana New" w:hAnsi="Angsana New"/>
          <w:sz w:val="28"/>
        </w:rPr>
        <w:t>The Company</w:t>
      </w:r>
      <w:r w:rsidR="00D113EA" w:rsidRPr="00281007">
        <w:rPr>
          <w:rFonts w:ascii="Angsana New" w:hAnsi="Angsana New"/>
          <w:sz w:val="28"/>
        </w:rPr>
        <w:t xml:space="preserve"> was</w:t>
      </w:r>
      <w:r w:rsidR="0010068C" w:rsidRPr="00281007">
        <w:rPr>
          <w:rFonts w:ascii="Angsana New" w:hAnsi="Angsana New"/>
          <w:sz w:val="28"/>
        </w:rPr>
        <w:t xml:space="preserve"> </w:t>
      </w:r>
      <w:r w:rsidR="00D113EA" w:rsidRPr="00281007">
        <w:rPr>
          <w:rFonts w:ascii="Angsana New" w:hAnsi="Angsana New"/>
          <w:sz w:val="28"/>
        </w:rPr>
        <w:t xml:space="preserve">amount of Baht </w:t>
      </w:r>
      <w:r w:rsidR="00442ED1" w:rsidRPr="00281007">
        <w:rPr>
          <w:rFonts w:ascii="Angsana New" w:hAnsi="Angsana New"/>
          <w:sz w:val="28"/>
        </w:rPr>
        <w:t>23</w:t>
      </w:r>
      <w:r w:rsidR="00572506" w:rsidRPr="00281007">
        <w:rPr>
          <w:rFonts w:ascii="Angsana New" w:hAnsi="Angsana New"/>
          <w:sz w:val="28"/>
        </w:rPr>
        <w:t>.</w:t>
      </w:r>
      <w:r w:rsidR="00442ED1" w:rsidRPr="00281007">
        <w:rPr>
          <w:rFonts w:ascii="Angsana New" w:hAnsi="Angsana New"/>
          <w:sz w:val="28"/>
        </w:rPr>
        <w:t>31</w:t>
      </w:r>
      <w:r w:rsidR="00572506" w:rsidRPr="00281007">
        <w:rPr>
          <w:rFonts w:ascii="Angsana New" w:hAnsi="Angsana New"/>
          <w:sz w:val="28"/>
        </w:rPr>
        <w:t xml:space="preserve"> million (</w:t>
      </w:r>
      <w:r w:rsidR="00E014AD" w:rsidRPr="00281007">
        <w:rPr>
          <w:rFonts w:ascii="Angsana New" w:hAnsi="Angsana New"/>
          <w:sz w:val="28"/>
        </w:rPr>
        <w:t xml:space="preserve">as </w:t>
      </w:r>
      <w:r w:rsidR="0025100B" w:rsidRPr="00281007">
        <w:rPr>
          <w:rFonts w:ascii="Angsana New" w:hAnsi="Angsana New"/>
          <w:sz w:val="28"/>
        </w:rPr>
        <w:t>at</w:t>
      </w:r>
      <w:r w:rsidR="00E014AD" w:rsidRPr="00281007">
        <w:rPr>
          <w:rFonts w:ascii="Angsana New" w:hAnsi="Angsana New"/>
          <w:sz w:val="28"/>
        </w:rPr>
        <w:t xml:space="preserve"> December </w:t>
      </w:r>
      <w:r w:rsidR="00195242" w:rsidRPr="00281007">
        <w:rPr>
          <w:rFonts w:ascii="Angsana New" w:hAnsi="Angsana New"/>
          <w:sz w:val="28"/>
        </w:rPr>
        <w:t>31, 2017</w:t>
      </w:r>
      <w:r w:rsidR="00E014AD" w:rsidRPr="00281007">
        <w:rPr>
          <w:rFonts w:ascii="Angsana New" w:hAnsi="Angsana New"/>
          <w:sz w:val="28"/>
        </w:rPr>
        <w:t xml:space="preserve"> amount </w:t>
      </w:r>
      <w:r w:rsidR="00800BBC" w:rsidRPr="00281007">
        <w:rPr>
          <w:rFonts w:ascii="Angsana New" w:hAnsi="Angsana New"/>
          <w:sz w:val="28"/>
        </w:rPr>
        <w:t>of B</w:t>
      </w:r>
      <w:r w:rsidR="00195242" w:rsidRPr="00281007">
        <w:rPr>
          <w:rFonts w:ascii="Angsana New" w:hAnsi="Angsana New"/>
          <w:sz w:val="28"/>
        </w:rPr>
        <w:t>aht 16.63 million</w:t>
      </w:r>
      <w:r w:rsidR="00E014AD" w:rsidRPr="00281007">
        <w:rPr>
          <w:rFonts w:ascii="Angsana New" w:hAnsi="Angsana New"/>
          <w:sz w:val="28"/>
        </w:rPr>
        <w:t>.</w:t>
      </w:r>
      <w:r w:rsidR="00245DC2" w:rsidRPr="00281007">
        <w:rPr>
          <w:rFonts w:ascii="Angsana New" w:hAnsi="Angsana New"/>
          <w:sz w:val="28"/>
        </w:rPr>
        <w:t>)</w:t>
      </w:r>
    </w:p>
    <w:p w:rsidR="00A06D48" w:rsidRPr="00281007" w:rsidRDefault="00A06D48" w:rsidP="00E722BC">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BANK OVERDRAFTS AND SHORT-TERM LOANS FROM FINANCIAL INSTITUTIONS</w:t>
      </w:r>
    </w:p>
    <w:p w:rsidR="00A06D48" w:rsidRPr="00281007" w:rsidRDefault="00C2503D" w:rsidP="00A80646">
      <w:pPr>
        <w:pStyle w:val="ListParagraph"/>
        <w:tabs>
          <w:tab w:val="left" w:pos="1440"/>
          <w:tab w:val="left" w:pos="2880"/>
        </w:tabs>
        <w:spacing w:before="120"/>
        <w:ind w:left="567"/>
        <w:contextualSpacing w:val="0"/>
        <w:jc w:val="thaiDistribute"/>
        <w:rPr>
          <w:rFonts w:ascii="Angsana New" w:hAnsi="Angsana New"/>
          <w:spacing w:val="-8"/>
          <w:sz w:val="28"/>
          <w:szCs w:val="28"/>
        </w:rPr>
      </w:pPr>
      <w:r w:rsidRPr="00281007">
        <w:rPr>
          <w:rFonts w:ascii="Angsana New" w:hAnsi="Angsana New"/>
          <w:spacing w:val="-6"/>
          <w:sz w:val="28"/>
          <w:szCs w:val="28"/>
        </w:rPr>
        <w:t xml:space="preserve">As at December </w:t>
      </w:r>
      <w:r w:rsidR="00E32FED" w:rsidRPr="00281007">
        <w:rPr>
          <w:rFonts w:ascii="Angsana New" w:hAnsi="Angsana New"/>
          <w:spacing w:val="-6"/>
          <w:sz w:val="28"/>
          <w:szCs w:val="28"/>
        </w:rPr>
        <w:t>31</w:t>
      </w:r>
      <w:r w:rsidR="00A06D48" w:rsidRPr="00281007">
        <w:rPr>
          <w:rFonts w:ascii="Angsana New" w:hAnsi="Angsana New"/>
          <w:spacing w:val="-6"/>
          <w:sz w:val="28"/>
          <w:szCs w:val="28"/>
        </w:rPr>
        <w:t xml:space="preserve">, </w:t>
      </w:r>
      <w:r w:rsidR="00572506" w:rsidRPr="00281007">
        <w:rPr>
          <w:rFonts w:ascii="Angsana New" w:hAnsi="Angsana New"/>
          <w:spacing w:val="-6"/>
          <w:sz w:val="28"/>
          <w:szCs w:val="28"/>
        </w:rPr>
        <w:t>201</w:t>
      </w:r>
      <w:r w:rsidR="00442ED1" w:rsidRPr="00281007">
        <w:rPr>
          <w:rFonts w:ascii="Angsana New" w:hAnsi="Angsana New"/>
          <w:spacing w:val="-6"/>
          <w:sz w:val="28"/>
          <w:szCs w:val="28"/>
        </w:rPr>
        <w:t>7</w:t>
      </w:r>
      <w:r w:rsidR="00F84971">
        <w:rPr>
          <w:rFonts w:ascii="Angsana New" w:hAnsi="Angsana New"/>
          <w:spacing w:val="-6"/>
          <w:sz w:val="28"/>
          <w:szCs w:val="28"/>
        </w:rPr>
        <w:t>, Trust R</w:t>
      </w:r>
      <w:r w:rsidR="001E4973" w:rsidRPr="00281007">
        <w:rPr>
          <w:rFonts w:ascii="Angsana New" w:hAnsi="Angsana New"/>
          <w:spacing w:val="-6"/>
          <w:sz w:val="28"/>
          <w:szCs w:val="28"/>
        </w:rPr>
        <w:t>e</w:t>
      </w:r>
      <w:r w:rsidR="00E32FED" w:rsidRPr="00281007">
        <w:rPr>
          <w:rFonts w:ascii="Angsana New" w:hAnsi="Angsana New"/>
          <w:spacing w:val="-6"/>
          <w:sz w:val="28"/>
          <w:szCs w:val="28"/>
        </w:rPr>
        <w:t xml:space="preserve">ceipt payable amount of USD </w:t>
      </w:r>
      <w:r w:rsidR="00442ED1" w:rsidRPr="00281007">
        <w:rPr>
          <w:rFonts w:ascii="Angsana New" w:hAnsi="Angsana New"/>
          <w:spacing w:val="-6"/>
          <w:sz w:val="28"/>
          <w:szCs w:val="28"/>
        </w:rPr>
        <w:t>0</w:t>
      </w:r>
      <w:r w:rsidR="00572506" w:rsidRPr="00281007">
        <w:rPr>
          <w:rFonts w:ascii="Angsana New" w:hAnsi="Angsana New"/>
          <w:spacing w:val="-6"/>
          <w:sz w:val="28"/>
          <w:szCs w:val="28"/>
        </w:rPr>
        <w:t>.</w:t>
      </w:r>
      <w:r w:rsidR="00442ED1" w:rsidRPr="00281007">
        <w:rPr>
          <w:rFonts w:ascii="Angsana New" w:hAnsi="Angsana New"/>
          <w:spacing w:val="-6"/>
          <w:sz w:val="28"/>
          <w:szCs w:val="28"/>
        </w:rPr>
        <w:t>43</w:t>
      </w:r>
      <w:r w:rsidR="001E4973" w:rsidRPr="00281007">
        <w:rPr>
          <w:rFonts w:ascii="Angsana New" w:hAnsi="Angsana New"/>
          <w:spacing w:val="-6"/>
          <w:sz w:val="28"/>
          <w:szCs w:val="28"/>
        </w:rPr>
        <w:t xml:space="preserve"> million</w:t>
      </w:r>
      <w:r w:rsidR="000B4FC0">
        <w:rPr>
          <w:rFonts w:ascii="Angsana New" w:hAnsi="Angsana New"/>
          <w:spacing w:val="-6"/>
          <w:sz w:val="28"/>
          <w:szCs w:val="28"/>
        </w:rPr>
        <w:t xml:space="preserve"> </w:t>
      </w:r>
      <w:r w:rsidR="009C726B" w:rsidRPr="00281007">
        <w:rPr>
          <w:rFonts w:ascii="Angsana New" w:hAnsi="Angsana New"/>
          <w:spacing w:val="-6"/>
          <w:sz w:val="28"/>
          <w:szCs w:val="28"/>
        </w:rPr>
        <w:t>and</w:t>
      </w:r>
      <w:r w:rsidR="00A06D48" w:rsidRPr="00281007">
        <w:rPr>
          <w:rFonts w:ascii="Angsana New" w:hAnsi="Angsana New"/>
          <w:spacing w:val="-6"/>
          <w:sz w:val="28"/>
          <w:szCs w:val="28"/>
        </w:rPr>
        <w:t xml:space="preserve"> Interes</w:t>
      </w:r>
      <w:r w:rsidR="00195242" w:rsidRPr="00281007">
        <w:rPr>
          <w:rFonts w:ascii="Angsana New" w:hAnsi="Angsana New"/>
          <w:spacing w:val="-6"/>
          <w:sz w:val="28"/>
          <w:szCs w:val="28"/>
        </w:rPr>
        <w:t xml:space="preserve">t is charged at the rate of </w:t>
      </w:r>
      <w:r w:rsidR="00442ED1" w:rsidRPr="00281007">
        <w:rPr>
          <w:rFonts w:ascii="Angsana New" w:hAnsi="Angsana New"/>
          <w:spacing w:val="-6"/>
          <w:sz w:val="28"/>
          <w:szCs w:val="28"/>
        </w:rPr>
        <w:t>4.62</w:t>
      </w:r>
      <w:r w:rsidR="009C726B" w:rsidRPr="00281007">
        <w:rPr>
          <w:rFonts w:ascii="Angsana New" w:hAnsi="Angsana New"/>
          <w:spacing w:val="-6"/>
          <w:sz w:val="28"/>
          <w:szCs w:val="28"/>
        </w:rPr>
        <w:t xml:space="preserve"> percent</w:t>
      </w:r>
      <w:r w:rsidR="009C726B" w:rsidRPr="00281007">
        <w:rPr>
          <w:rFonts w:ascii="Angsana New" w:hAnsi="Angsana New"/>
          <w:spacing w:val="-8"/>
          <w:sz w:val="28"/>
          <w:szCs w:val="28"/>
        </w:rPr>
        <w:t xml:space="preserve"> per</w:t>
      </w:r>
      <w:r w:rsidR="009C726B" w:rsidRPr="00281007">
        <w:rPr>
          <w:rFonts w:ascii="Angsana New" w:hAnsi="Angsana New" w:hint="cs"/>
          <w:spacing w:val="-8"/>
          <w:sz w:val="28"/>
          <w:szCs w:val="28"/>
          <w:cs/>
        </w:rPr>
        <w:t xml:space="preserve"> </w:t>
      </w:r>
      <w:r w:rsidR="009C726B" w:rsidRPr="00281007">
        <w:rPr>
          <w:rFonts w:ascii="Angsana New" w:hAnsi="Angsana New"/>
          <w:spacing w:val="-8"/>
          <w:sz w:val="28"/>
          <w:szCs w:val="28"/>
        </w:rPr>
        <w:t>annum.</w:t>
      </w:r>
    </w:p>
    <w:p w:rsidR="0056579A" w:rsidRPr="00281007" w:rsidRDefault="00E32FED" w:rsidP="004C3619">
      <w:pPr>
        <w:pStyle w:val="ListParagraph"/>
        <w:tabs>
          <w:tab w:val="left" w:pos="1440"/>
          <w:tab w:val="left" w:pos="2880"/>
        </w:tabs>
        <w:ind w:left="567"/>
        <w:contextualSpacing w:val="0"/>
        <w:jc w:val="thaiDistribute"/>
        <w:rPr>
          <w:rFonts w:ascii="Angsana New" w:hAnsi="Angsana New"/>
          <w:sz w:val="28"/>
          <w:szCs w:val="28"/>
        </w:rPr>
      </w:pPr>
      <w:r w:rsidRPr="00281007">
        <w:rPr>
          <w:rFonts w:ascii="Angsana New" w:hAnsi="Angsana New"/>
          <w:sz w:val="28"/>
        </w:rPr>
        <w:t xml:space="preserve">As at </w:t>
      </w:r>
      <w:r w:rsidR="009C726B" w:rsidRPr="00281007">
        <w:rPr>
          <w:rFonts w:ascii="Angsana New" w:hAnsi="Angsana New"/>
          <w:sz w:val="28"/>
        </w:rPr>
        <w:t>December 31</w:t>
      </w:r>
      <w:r w:rsidRPr="00281007">
        <w:rPr>
          <w:rFonts w:ascii="Angsana New" w:hAnsi="Angsana New"/>
          <w:sz w:val="28"/>
        </w:rPr>
        <w:t>, 2018</w:t>
      </w:r>
      <w:r w:rsidR="00353A86" w:rsidRPr="00281007">
        <w:rPr>
          <w:rFonts w:ascii="Angsana New" w:hAnsi="Angsana New"/>
          <w:sz w:val="28"/>
          <w:szCs w:val="28"/>
        </w:rPr>
        <w:t xml:space="preserve"> and </w:t>
      </w:r>
      <w:r w:rsidR="00353A86" w:rsidRPr="00281007">
        <w:rPr>
          <w:rFonts w:ascii="Angsana New" w:hAnsi="Angsana New"/>
          <w:spacing w:val="-6"/>
          <w:sz w:val="28"/>
          <w:szCs w:val="28"/>
        </w:rPr>
        <w:t>2017,</w:t>
      </w:r>
      <w:r w:rsidR="00D625AA" w:rsidRPr="00281007">
        <w:rPr>
          <w:rFonts w:ascii="Angsana New" w:hAnsi="Angsana New"/>
          <w:sz w:val="28"/>
          <w:szCs w:val="28"/>
        </w:rPr>
        <w:t xml:space="preserve"> the Company's bank credit facilities The Company and subsidiaries </w:t>
      </w:r>
      <w:proofErr w:type="gramStart"/>
      <w:r w:rsidR="00D625AA" w:rsidRPr="00281007">
        <w:rPr>
          <w:rFonts w:ascii="Angsana New" w:hAnsi="Angsana New"/>
          <w:sz w:val="28"/>
          <w:szCs w:val="28"/>
        </w:rPr>
        <w:t>has</w:t>
      </w:r>
      <w:proofErr w:type="gramEnd"/>
      <w:r w:rsidR="00D625AA" w:rsidRPr="00281007">
        <w:rPr>
          <w:rFonts w:ascii="Angsana New" w:hAnsi="Angsana New"/>
          <w:sz w:val="28"/>
          <w:szCs w:val="28"/>
        </w:rPr>
        <w:t xml:space="preserve"> mortgaged their land and buildings as collateral. (Note </w:t>
      </w:r>
      <w:r w:rsidR="00442ED1" w:rsidRPr="00281007">
        <w:rPr>
          <w:rFonts w:ascii="Angsana New" w:hAnsi="Angsana New"/>
          <w:sz w:val="28"/>
          <w:szCs w:val="28"/>
        </w:rPr>
        <w:t>10</w:t>
      </w:r>
      <w:r w:rsidR="00D625AA" w:rsidRPr="00281007">
        <w:rPr>
          <w:rFonts w:ascii="Angsana New" w:hAnsi="Angsana New"/>
          <w:sz w:val="28"/>
          <w:szCs w:val="28"/>
          <w:cs/>
        </w:rPr>
        <w:t>)</w:t>
      </w:r>
    </w:p>
    <w:p w:rsidR="009C726B" w:rsidRPr="00281007" w:rsidRDefault="00D576E4" w:rsidP="004C3619">
      <w:pPr>
        <w:pStyle w:val="BodyText3"/>
        <w:numPr>
          <w:ilvl w:val="0"/>
          <w:numId w:val="2"/>
        </w:numPr>
        <w:spacing w:before="240" w:after="0"/>
        <w:ind w:left="567" w:hanging="567"/>
        <w:jc w:val="thaiDistribute"/>
        <w:rPr>
          <w:rFonts w:ascii="Angsana New" w:hAnsi="Angsana New"/>
          <w:b/>
          <w:bCs/>
          <w:sz w:val="28"/>
        </w:rPr>
      </w:pPr>
      <w:r>
        <w:rPr>
          <w:rFonts w:ascii="Angsana New" w:hAnsi="Angsana New"/>
          <w:b/>
          <w:bCs/>
          <w:sz w:val="28"/>
        </w:rPr>
        <w:t>TR</w:t>
      </w:r>
      <w:r w:rsidR="009C726B" w:rsidRPr="00281007">
        <w:rPr>
          <w:rFonts w:ascii="Angsana New" w:hAnsi="Angsana New"/>
          <w:b/>
          <w:bCs/>
          <w:sz w:val="28"/>
        </w:rPr>
        <w:t>ADE AND OTHER CURRENT PAYABLES</w:t>
      </w:r>
    </w:p>
    <w:p w:rsidR="00A80646" w:rsidRPr="00281007" w:rsidRDefault="00A80646" w:rsidP="00124FCD">
      <w:pPr>
        <w:pStyle w:val="BodyText3"/>
        <w:spacing w:before="120" w:after="0"/>
        <w:ind w:left="567"/>
        <w:jc w:val="thaiDistribute"/>
        <w:rPr>
          <w:rFonts w:ascii="Angsana New" w:hAnsi="Angsana New"/>
          <w:sz w:val="28"/>
        </w:rPr>
      </w:pPr>
      <w:r w:rsidRPr="00281007">
        <w:rPr>
          <w:rFonts w:ascii="Angsana New" w:hAnsi="Angsana New"/>
          <w:sz w:val="28"/>
        </w:rPr>
        <w:t xml:space="preserve">Trade and other current payables as at December 31, 2018 and 2017 </w:t>
      </w:r>
      <w:r w:rsidRPr="00281007">
        <w:rPr>
          <w:rFonts w:ascii="Angsana New" w:eastAsia="Angsana New" w:hAnsi="Angsana New"/>
          <w:spacing w:val="-2"/>
          <w:sz w:val="28"/>
          <w:szCs w:val="28"/>
        </w:rPr>
        <w:t>comprise the following:</w:t>
      </w:r>
    </w:p>
    <w:tbl>
      <w:tblPr>
        <w:tblW w:w="8613" w:type="dxa"/>
        <w:tblInd w:w="567" w:type="dxa"/>
        <w:tblLayout w:type="fixed"/>
        <w:tblLook w:val="0000" w:firstRow="0" w:lastRow="0" w:firstColumn="0" w:lastColumn="0" w:noHBand="0" w:noVBand="0"/>
      </w:tblPr>
      <w:tblGrid>
        <w:gridCol w:w="2518"/>
        <w:gridCol w:w="1276"/>
        <w:gridCol w:w="283"/>
        <w:gridCol w:w="1276"/>
        <w:gridCol w:w="425"/>
        <w:gridCol w:w="1276"/>
        <w:gridCol w:w="284"/>
        <w:gridCol w:w="1275"/>
      </w:tblGrid>
      <w:tr w:rsidR="009C726B" w:rsidRPr="00281007" w:rsidTr="00BB01C8">
        <w:trPr>
          <w:trHeight w:val="224"/>
          <w:tblHeader/>
        </w:trPr>
        <w:tc>
          <w:tcPr>
            <w:tcW w:w="2518" w:type="dxa"/>
          </w:tcPr>
          <w:p w:rsidR="009C726B" w:rsidRPr="00281007" w:rsidRDefault="009C726B" w:rsidP="000C6225">
            <w:pPr>
              <w:rPr>
                <w:rFonts w:ascii="Angsana New" w:hAnsi="Angsana New"/>
                <w:sz w:val="28"/>
              </w:rPr>
            </w:pPr>
          </w:p>
        </w:tc>
        <w:tc>
          <w:tcPr>
            <w:tcW w:w="6095" w:type="dxa"/>
            <w:gridSpan w:val="7"/>
            <w:tcBorders>
              <w:bottom w:val="single" w:sz="4" w:space="0" w:color="auto"/>
            </w:tcBorders>
          </w:tcPr>
          <w:p w:rsidR="009C726B" w:rsidRPr="00281007" w:rsidRDefault="009C726B" w:rsidP="009C726B">
            <w:pPr>
              <w:jc w:val="right"/>
              <w:rPr>
                <w:rFonts w:ascii="Angsana New" w:hAnsi="Angsana New"/>
                <w:sz w:val="28"/>
                <w:cs/>
              </w:rPr>
            </w:pPr>
            <w:r w:rsidRPr="00281007">
              <w:rPr>
                <w:rFonts w:ascii="Angsana New" w:hAnsi="Angsana New"/>
                <w:sz w:val="28"/>
              </w:rPr>
              <w:t>(Unit :</w:t>
            </w:r>
            <w:r w:rsidRPr="00281007">
              <w:rPr>
                <w:rFonts w:ascii="Angsana New" w:hAnsi="Angsana New"/>
                <w:sz w:val="28"/>
                <w:cs/>
              </w:rPr>
              <w:t xml:space="preserve"> </w:t>
            </w:r>
            <w:r w:rsidRPr="00281007">
              <w:rPr>
                <w:rFonts w:ascii="Angsana New" w:hAnsi="Angsana New"/>
                <w:sz w:val="28"/>
              </w:rPr>
              <w:t>Baht)</w:t>
            </w:r>
          </w:p>
        </w:tc>
      </w:tr>
      <w:tr w:rsidR="009C726B" w:rsidRPr="00281007" w:rsidTr="00BB01C8">
        <w:trPr>
          <w:tblHeader/>
        </w:trPr>
        <w:tc>
          <w:tcPr>
            <w:tcW w:w="2518" w:type="dxa"/>
          </w:tcPr>
          <w:p w:rsidR="009C726B" w:rsidRPr="00281007" w:rsidRDefault="009C726B" w:rsidP="000C6225">
            <w:pPr>
              <w:rPr>
                <w:rFonts w:ascii="Angsana New" w:hAnsi="Angsana New"/>
                <w:sz w:val="28"/>
              </w:rPr>
            </w:pPr>
          </w:p>
        </w:tc>
        <w:tc>
          <w:tcPr>
            <w:tcW w:w="2835" w:type="dxa"/>
            <w:gridSpan w:val="3"/>
            <w:tcBorders>
              <w:top w:val="single" w:sz="4" w:space="0" w:color="auto"/>
              <w:bottom w:val="single" w:sz="4" w:space="0" w:color="auto"/>
            </w:tcBorders>
          </w:tcPr>
          <w:p w:rsidR="009C726B" w:rsidRPr="00281007" w:rsidRDefault="009C726B" w:rsidP="000C6225">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rsidR="009C726B" w:rsidRPr="00281007" w:rsidRDefault="009C726B" w:rsidP="000C6225">
            <w:pPr>
              <w:jc w:val="center"/>
              <w:rPr>
                <w:rFonts w:ascii="Angsana New" w:hAnsi="Angsana New"/>
                <w:sz w:val="28"/>
                <w:cs/>
              </w:rPr>
            </w:pPr>
          </w:p>
        </w:tc>
        <w:tc>
          <w:tcPr>
            <w:tcW w:w="2835" w:type="dxa"/>
            <w:gridSpan w:val="3"/>
            <w:tcBorders>
              <w:top w:val="single" w:sz="4" w:space="0" w:color="auto"/>
              <w:bottom w:val="single" w:sz="4" w:space="0" w:color="auto"/>
            </w:tcBorders>
          </w:tcPr>
          <w:p w:rsidR="009C726B" w:rsidRPr="00281007" w:rsidRDefault="004712D3" w:rsidP="000C6225">
            <w:pPr>
              <w:jc w:val="center"/>
              <w:rPr>
                <w:rFonts w:ascii="Angsana New" w:hAnsi="Angsana New"/>
                <w:sz w:val="28"/>
                <w:cs/>
              </w:rPr>
            </w:pPr>
            <w:r w:rsidRPr="00281007">
              <w:rPr>
                <w:rFonts w:ascii="Angsana New" w:hAnsi="Angsana New"/>
                <w:sz w:val="28"/>
              </w:rPr>
              <w:t>Separate</w:t>
            </w:r>
          </w:p>
        </w:tc>
      </w:tr>
      <w:tr w:rsidR="004712D3" w:rsidRPr="00281007" w:rsidTr="00BB01C8">
        <w:trPr>
          <w:trHeight w:val="1046"/>
          <w:tblHeader/>
        </w:trPr>
        <w:tc>
          <w:tcPr>
            <w:tcW w:w="2518" w:type="dxa"/>
          </w:tcPr>
          <w:p w:rsidR="004712D3" w:rsidRPr="00281007" w:rsidRDefault="004712D3" w:rsidP="004712D3">
            <w:pPr>
              <w:rPr>
                <w:rFonts w:ascii="Angsana New" w:hAnsi="Angsana New"/>
                <w:sz w:val="28"/>
              </w:rPr>
            </w:pPr>
          </w:p>
        </w:tc>
        <w:tc>
          <w:tcPr>
            <w:tcW w:w="1276" w:type="dxa"/>
            <w:tcBorders>
              <w:bottom w:val="single" w:sz="4" w:space="0" w:color="auto"/>
            </w:tcBorders>
          </w:tcPr>
          <w:p w:rsidR="004712D3" w:rsidRPr="00281007" w:rsidRDefault="004712D3" w:rsidP="004712D3">
            <w:pPr>
              <w:jc w:val="center"/>
              <w:rPr>
                <w:rFonts w:ascii="Angsana New" w:hAnsi="Angsana New"/>
                <w:sz w:val="28"/>
              </w:rPr>
            </w:pPr>
            <w:r w:rsidRPr="00281007">
              <w:rPr>
                <w:rFonts w:ascii="Angsana New" w:hAnsi="Angsana New"/>
                <w:sz w:val="28"/>
              </w:rPr>
              <w:t xml:space="preserve">As at </w:t>
            </w:r>
          </w:p>
          <w:p w:rsidR="004712D3" w:rsidRDefault="004712D3" w:rsidP="004712D3">
            <w:pPr>
              <w:jc w:val="center"/>
              <w:rPr>
                <w:rFonts w:ascii="Angsana New" w:hAnsi="Angsana New"/>
                <w:sz w:val="28"/>
              </w:rPr>
            </w:pPr>
            <w:r w:rsidRPr="00281007">
              <w:rPr>
                <w:rFonts w:ascii="Angsana New" w:hAnsi="Angsana New"/>
                <w:sz w:val="28"/>
              </w:rPr>
              <w:t>December 31, 2018</w:t>
            </w:r>
          </w:p>
          <w:p w:rsidR="00BB01C8" w:rsidRPr="00281007" w:rsidRDefault="00347A70" w:rsidP="004712D3">
            <w:pPr>
              <w:jc w:val="center"/>
              <w:rPr>
                <w:rFonts w:ascii="Angsana New" w:hAnsi="Angsana New"/>
                <w:sz w:val="28"/>
              </w:rPr>
            </w:pPr>
            <w:r>
              <w:rPr>
                <w:rFonts w:ascii="Angsana New" w:hAnsi="Angsana New"/>
                <w:sz w:val="28"/>
              </w:rPr>
              <w:t>(Restated)</w:t>
            </w:r>
          </w:p>
        </w:tc>
        <w:tc>
          <w:tcPr>
            <w:tcW w:w="283" w:type="dxa"/>
            <w:tcBorders>
              <w:top w:val="single" w:sz="4" w:space="0" w:color="auto"/>
            </w:tcBorders>
          </w:tcPr>
          <w:p w:rsidR="004712D3" w:rsidRPr="00281007" w:rsidRDefault="004712D3" w:rsidP="004712D3">
            <w:pPr>
              <w:jc w:val="center"/>
              <w:rPr>
                <w:rFonts w:ascii="Angsana New" w:hAnsi="Angsana New"/>
                <w:sz w:val="28"/>
                <w:lang w:val="en-GB"/>
              </w:rPr>
            </w:pPr>
          </w:p>
        </w:tc>
        <w:tc>
          <w:tcPr>
            <w:tcW w:w="1276" w:type="dxa"/>
            <w:tcBorders>
              <w:bottom w:val="single" w:sz="4" w:space="0" w:color="auto"/>
            </w:tcBorders>
          </w:tcPr>
          <w:p w:rsidR="004712D3" w:rsidRPr="00281007" w:rsidRDefault="004712D3" w:rsidP="004712D3">
            <w:pPr>
              <w:jc w:val="center"/>
              <w:rPr>
                <w:rFonts w:ascii="Angsana New" w:hAnsi="Angsana New"/>
                <w:sz w:val="28"/>
              </w:rPr>
            </w:pPr>
            <w:r w:rsidRPr="00281007">
              <w:rPr>
                <w:rFonts w:ascii="Angsana New" w:hAnsi="Angsana New"/>
                <w:sz w:val="28"/>
              </w:rPr>
              <w:t xml:space="preserve">As at </w:t>
            </w:r>
          </w:p>
          <w:p w:rsidR="004712D3" w:rsidRDefault="004712D3" w:rsidP="004712D3">
            <w:pPr>
              <w:jc w:val="center"/>
              <w:rPr>
                <w:rFonts w:ascii="Angsana New" w:hAnsi="Angsana New"/>
                <w:sz w:val="28"/>
              </w:rPr>
            </w:pPr>
            <w:r w:rsidRPr="00281007">
              <w:rPr>
                <w:rFonts w:ascii="Angsana New" w:hAnsi="Angsana New"/>
                <w:sz w:val="28"/>
              </w:rPr>
              <w:t>December 31, 2017</w:t>
            </w:r>
          </w:p>
          <w:p w:rsidR="00BB01C8" w:rsidRPr="00281007" w:rsidRDefault="00347A70" w:rsidP="004712D3">
            <w:pPr>
              <w:jc w:val="center"/>
              <w:rPr>
                <w:rFonts w:ascii="Angsana New" w:hAnsi="Angsana New"/>
                <w:sz w:val="28"/>
              </w:rPr>
            </w:pPr>
            <w:r>
              <w:rPr>
                <w:rFonts w:ascii="Angsana New" w:hAnsi="Angsana New"/>
                <w:sz w:val="28"/>
              </w:rPr>
              <w:t>(Restated)</w:t>
            </w:r>
          </w:p>
        </w:tc>
        <w:tc>
          <w:tcPr>
            <w:tcW w:w="425" w:type="dxa"/>
            <w:vMerge w:val="restart"/>
          </w:tcPr>
          <w:p w:rsidR="004712D3" w:rsidRPr="00281007" w:rsidRDefault="004712D3" w:rsidP="004712D3">
            <w:pPr>
              <w:jc w:val="center"/>
              <w:rPr>
                <w:rFonts w:ascii="Angsana New" w:hAnsi="Angsana New"/>
                <w:sz w:val="28"/>
                <w:lang w:val="en-GB"/>
              </w:rPr>
            </w:pPr>
          </w:p>
        </w:tc>
        <w:tc>
          <w:tcPr>
            <w:tcW w:w="1276" w:type="dxa"/>
            <w:tcBorders>
              <w:bottom w:val="single" w:sz="4" w:space="0" w:color="auto"/>
            </w:tcBorders>
          </w:tcPr>
          <w:p w:rsidR="00BB01C8" w:rsidRPr="00281007" w:rsidRDefault="00BB01C8" w:rsidP="00BB01C8">
            <w:pPr>
              <w:jc w:val="center"/>
              <w:rPr>
                <w:rFonts w:ascii="Angsana New" w:hAnsi="Angsana New"/>
                <w:sz w:val="28"/>
              </w:rPr>
            </w:pPr>
            <w:r w:rsidRPr="00281007">
              <w:rPr>
                <w:rFonts w:ascii="Angsana New" w:hAnsi="Angsana New"/>
                <w:sz w:val="28"/>
              </w:rPr>
              <w:t xml:space="preserve">As at </w:t>
            </w:r>
          </w:p>
          <w:p w:rsidR="00BB01C8" w:rsidRDefault="00BB01C8" w:rsidP="00BB01C8">
            <w:pPr>
              <w:jc w:val="center"/>
              <w:rPr>
                <w:rFonts w:ascii="Angsana New" w:hAnsi="Angsana New"/>
                <w:sz w:val="28"/>
              </w:rPr>
            </w:pPr>
            <w:r w:rsidRPr="00281007">
              <w:rPr>
                <w:rFonts w:ascii="Angsana New" w:hAnsi="Angsana New"/>
                <w:sz w:val="28"/>
              </w:rPr>
              <w:t>December 31, 2018</w:t>
            </w:r>
          </w:p>
          <w:p w:rsidR="00BB01C8" w:rsidRPr="00281007" w:rsidRDefault="00347A70" w:rsidP="00BB01C8">
            <w:pPr>
              <w:jc w:val="center"/>
              <w:rPr>
                <w:rFonts w:ascii="Angsana New" w:hAnsi="Angsana New"/>
                <w:sz w:val="28"/>
              </w:rPr>
            </w:pPr>
            <w:r>
              <w:rPr>
                <w:rFonts w:ascii="Angsana New" w:hAnsi="Angsana New"/>
                <w:sz w:val="28"/>
              </w:rPr>
              <w:t>(Restated)</w:t>
            </w:r>
          </w:p>
        </w:tc>
        <w:tc>
          <w:tcPr>
            <w:tcW w:w="284" w:type="dxa"/>
          </w:tcPr>
          <w:p w:rsidR="004712D3" w:rsidRPr="00281007" w:rsidRDefault="004712D3" w:rsidP="004712D3">
            <w:pPr>
              <w:jc w:val="center"/>
              <w:rPr>
                <w:rFonts w:ascii="Angsana New" w:hAnsi="Angsana New"/>
                <w:sz w:val="28"/>
                <w:lang w:val="en-GB"/>
              </w:rPr>
            </w:pPr>
          </w:p>
        </w:tc>
        <w:tc>
          <w:tcPr>
            <w:tcW w:w="1275" w:type="dxa"/>
            <w:tcBorders>
              <w:bottom w:val="single" w:sz="4" w:space="0" w:color="auto"/>
            </w:tcBorders>
          </w:tcPr>
          <w:p w:rsidR="004712D3" w:rsidRPr="00281007" w:rsidRDefault="004712D3" w:rsidP="004712D3">
            <w:pPr>
              <w:jc w:val="center"/>
              <w:rPr>
                <w:rFonts w:ascii="Angsana New" w:hAnsi="Angsana New"/>
                <w:sz w:val="28"/>
              </w:rPr>
            </w:pPr>
            <w:r w:rsidRPr="00281007">
              <w:rPr>
                <w:rFonts w:ascii="Angsana New" w:hAnsi="Angsana New"/>
                <w:sz w:val="28"/>
              </w:rPr>
              <w:t xml:space="preserve">As at </w:t>
            </w:r>
          </w:p>
          <w:p w:rsidR="004712D3" w:rsidRDefault="004712D3" w:rsidP="004712D3">
            <w:pPr>
              <w:jc w:val="center"/>
              <w:rPr>
                <w:rFonts w:ascii="Angsana New" w:hAnsi="Angsana New"/>
                <w:sz w:val="28"/>
              </w:rPr>
            </w:pPr>
            <w:r w:rsidRPr="00281007">
              <w:rPr>
                <w:rFonts w:ascii="Angsana New" w:hAnsi="Angsana New"/>
                <w:sz w:val="28"/>
              </w:rPr>
              <w:t>December 31, 2017</w:t>
            </w:r>
          </w:p>
          <w:p w:rsidR="00BB01C8" w:rsidRPr="00281007" w:rsidRDefault="00347A70" w:rsidP="004712D3">
            <w:pPr>
              <w:jc w:val="center"/>
              <w:rPr>
                <w:rFonts w:ascii="Angsana New" w:hAnsi="Angsana New"/>
                <w:sz w:val="28"/>
              </w:rPr>
            </w:pPr>
            <w:r>
              <w:rPr>
                <w:rFonts w:ascii="Angsana New" w:hAnsi="Angsana New"/>
                <w:sz w:val="28"/>
              </w:rPr>
              <w:t>(Restated)</w:t>
            </w:r>
          </w:p>
        </w:tc>
      </w:tr>
      <w:tr w:rsidR="009C726B" w:rsidRPr="00281007" w:rsidTr="00BB01C8">
        <w:tc>
          <w:tcPr>
            <w:tcW w:w="2518" w:type="dxa"/>
          </w:tcPr>
          <w:p w:rsidR="009C726B" w:rsidRPr="00281007" w:rsidRDefault="004712D3" w:rsidP="000C6225">
            <w:pPr>
              <w:tabs>
                <w:tab w:val="left" w:pos="900"/>
              </w:tabs>
              <w:spacing w:line="320" w:lineRule="exact"/>
              <w:jc w:val="thaiDistribute"/>
              <w:rPr>
                <w:rFonts w:ascii="Angsana New" w:hAnsi="Angsana New"/>
                <w:sz w:val="28"/>
                <w:cs/>
              </w:rPr>
            </w:pPr>
            <w:r w:rsidRPr="00281007">
              <w:rPr>
                <w:rFonts w:ascii="Angsana New" w:hAnsi="Angsana New"/>
                <w:sz w:val="28"/>
              </w:rPr>
              <w:t>Trade</w:t>
            </w:r>
          </w:p>
        </w:tc>
        <w:tc>
          <w:tcPr>
            <w:tcW w:w="1276" w:type="dxa"/>
            <w:tcBorders>
              <w:top w:val="single" w:sz="4" w:space="0" w:color="auto"/>
            </w:tcBorders>
            <w:shd w:val="clear" w:color="auto" w:fill="auto"/>
            <w:vAlign w:val="bottom"/>
          </w:tcPr>
          <w:p w:rsidR="009C726B" w:rsidRPr="00281007" w:rsidRDefault="009C726B" w:rsidP="000C6225">
            <w:pPr>
              <w:jc w:val="right"/>
              <w:rPr>
                <w:rFonts w:asciiTheme="majorBidi" w:hAnsiTheme="majorBidi" w:cstheme="majorBidi"/>
                <w:sz w:val="28"/>
              </w:rPr>
            </w:pPr>
          </w:p>
        </w:tc>
        <w:tc>
          <w:tcPr>
            <w:tcW w:w="283" w:type="dxa"/>
            <w:shd w:val="clear" w:color="auto" w:fill="auto"/>
            <w:vAlign w:val="bottom"/>
          </w:tcPr>
          <w:p w:rsidR="009C726B" w:rsidRPr="00281007" w:rsidRDefault="009C726B" w:rsidP="000C6225">
            <w:pPr>
              <w:jc w:val="right"/>
              <w:rPr>
                <w:rFonts w:asciiTheme="majorBidi" w:hAnsiTheme="majorBidi" w:cstheme="majorBidi"/>
                <w:sz w:val="28"/>
              </w:rPr>
            </w:pPr>
          </w:p>
        </w:tc>
        <w:tc>
          <w:tcPr>
            <w:tcW w:w="1276" w:type="dxa"/>
            <w:tcBorders>
              <w:top w:val="single" w:sz="4" w:space="0" w:color="auto"/>
            </w:tcBorders>
            <w:shd w:val="clear" w:color="auto" w:fill="auto"/>
          </w:tcPr>
          <w:p w:rsidR="009C726B" w:rsidRPr="00281007" w:rsidRDefault="009C726B" w:rsidP="000C6225">
            <w:pPr>
              <w:tabs>
                <w:tab w:val="left" w:pos="900"/>
              </w:tabs>
              <w:spacing w:line="320" w:lineRule="exact"/>
              <w:jc w:val="center"/>
              <w:rPr>
                <w:rFonts w:ascii="Angsana New" w:hAnsi="Angsana New"/>
                <w:sz w:val="28"/>
                <w:u w:val="single"/>
              </w:rPr>
            </w:pPr>
          </w:p>
        </w:tc>
        <w:tc>
          <w:tcPr>
            <w:tcW w:w="425" w:type="dxa"/>
            <w:vMerge/>
            <w:tcBorders>
              <w:top w:val="single" w:sz="4" w:space="0" w:color="auto"/>
            </w:tcBorders>
            <w:shd w:val="clear" w:color="auto" w:fill="auto"/>
            <w:vAlign w:val="bottom"/>
          </w:tcPr>
          <w:p w:rsidR="009C726B" w:rsidRPr="00281007" w:rsidRDefault="009C726B" w:rsidP="000C6225">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9C726B" w:rsidRPr="00281007" w:rsidRDefault="009C726B" w:rsidP="000C6225">
            <w:pPr>
              <w:jc w:val="right"/>
              <w:rPr>
                <w:rFonts w:asciiTheme="majorBidi" w:hAnsiTheme="majorBidi" w:cstheme="majorBidi"/>
                <w:sz w:val="28"/>
              </w:rPr>
            </w:pPr>
          </w:p>
        </w:tc>
        <w:tc>
          <w:tcPr>
            <w:tcW w:w="284" w:type="dxa"/>
            <w:shd w:val="clear" w:color="auto" w:fill="auto"/>
            <w:vAlign w:val="bottom"/>
          </w:tcPr>
          <w:p w:rsidR="009C726B" w:rsidRPr="00281007" w:rsidRDefault="009C726B" w:rsidP="000C6225">
            <w:pPr>
              <w:jc w:val="right"/>
              <w:rPr>
                <w:rFonts w:asciiTheme="majorBidi" w:hAnsiTheme="majorBidi" w:cstheme="majorBidi"/>
                <w:sz w:val="28"/>
              </w:rPr>
            </w:pPr>
          </w:p>
        </w:tc>
        <w:tc>
          <w:tcPr>
            <w:tcW w:w="1275" w:type="dxa"/>
            <w:shd w:val="clear" w:color="auto" w:fill="auto"/>
          </w:tcPr>
          <w:p w:rsidR="009C726B" w:rsidRPr="00281007" w:rsidRDefault="009C726B" w:rsidP="000C6225">
            <w:pPr>
              <w:tabs>
                <w:tab w:val="left" w:pos="900"/>
              </w:tabs>
              <w:spacing w:line="320" w:lineRule="exact"/>
              <w:jc w:val="center"/>
              <w:rPr>
                <w:rFonts w:ascii="Angsana New" w:hAnsi="Angsana New"/>
                <w:sz w:val="28"/>
                <w:u w:val="single"/>
              </w:rPr>
            </w:pPr>
          </w:p>
        </w:tc>
      </w:tr>
      <w:tr w:rsidR="00442ED1" w:rsidRPr="00281007" w:rsidTr="00BB01C8">
        <w:tc>
          <w:tcPr>
            <w:tcW w:w="2518" w:type="dxa"/>
          </w:tcPr>
          <w:p w:rsidR="00442ED1" w:rsidRPr="00281007" w:rsidRDefault="00442ED1" w:rsidP="00442ED1">
            <w:pPr>
              <w:pStyle w:val="ListParagraph"/>
              <w:numPr>
                <w:ilvl w:val="0"/>
                <w:numId w:val="18"/>
              </w:numPr>
              <w:tabs>
                <w:tab w:val="left" w:pos="900"/>
              </w:tabs>
              <w:spacing w:line="320" w:lineRule="exact"/>
              <w:ind w:left="171" w:hanging="142"/>
              <w:jc w:val="thaiDistribute"/>
              <w:rPr>
                <w:rFonts w:ascii="Angsana New" w:hAnsi="Angsana New"/>
                <w:sz w:val="28"/>
              </w:rPr>
            </w:pPr>
            <w:r w:rsidRPr="00281007">
              <w:rPr>
                <w:rFonts w:ascii="Angsana New" w:hAnsi="Angsana New"/>
                <w:sz w:val="28"/>
              </w:rPr>
              <w:t>Related parties</w:t>
            </w:r>
            <w:r w:rsidRPr="00281007">
              <w:rPr>
                <w:rFonts w:ascii="Angsana New" w:hAnsi="Angsana New" w:hint="cs"/>
                <w:sz w:val="28"/>
                <w:cs/>
              </w:rPr>
              <w:t xml:space="preserve"> (</w:t>
            </w:r>
            <w:r w:rsidR="00BB01C8">
              <w:rPr>
                <w:rFonts w:ascii="Angsana New" w:hAnsi="Angsana New"/>
                <w:sz w:val="28"/>
              </w:rPr>
              <w:t>Note 23</w:t>
            </w:r>
            <w:r w:rsidRPr="00281007">
              <w:rPr>
                <w:rFonts w:ascii="Angsana New" w:hAnsi="Angsana New" w:hint="cs"/>
                <w:sz w:val="28"/>
                <w:cs/>
              </w:rPr>
              <w:t>)</w:t>
            </w:r>
          </w:p>
        </w:tc>
        <w:tc>
          <w:tcPr>
            <w:tcW w:w="1276" w:type="dxa"/>
            <w:shd w:val="clear" w:color="auto" w:fill="auto"/>
            <w:vAlign w:val="bottom"/>
          </w:tcPr>
          <w:p w:rsidR="00442ED1" w:rsidRPr="00281007" w:rsidRDefault="00442ED1" w:rsidP="00F43DE9">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w:t>
            </w:r>
          </w:p>
        </w:tc>
        <w:tc>
          <w:tcPr>
            <w:tcW w:w="425" w:type="dxa"/>
            <w:shd w:val="clear" w:color="auto" w:fill="auto"/>
            <w:vAlign w:val="bottom"/>
          </w:tcPr>
          <w:p w:rsidR="00442ED1" w:rsidRPr="00281007" w:rsidRDefault="00442ED1" w:rsidP="00F43DE9">
            <w:pPr>
              <w:tabs>
                <w:tab w:val="decimal" w:pos="972"/>
              </w:tabs>
              <w:ind w:right="72"/>
              <w:jc w:val="right"/>
              <w:rPr>
                <w:rFonts w:ascii="Angsana New" w:hAnsi="Angsana New"/>
                <w:sz w:val="28"/>
              </w:rPr>
            </w:pPr>
          </w:p>
        </w:tc>
        <w:tc>
          <w:tcPr>
            <w:tcW w:w="1276"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2,628,481</w:t>
            </w:r>
          </w:p>
        </w:tc>
        <w:tc>
          <w:tcPr>
            <w:tcW w:w="284" w:type="dxa"/>
            <w:shd w:val="clear" w:color="auto" w:fill="auto"/>
            <w:vAlign w:val="bottom"/>
          </w:tcPr>
          <w:p w:rsidR="00442ED1" w:rsidRPr="00281007" w:rsidRDefault="00442ED1" w:rsidP="00F43DE9">
            <w:pPr>
              <w:tabs>
                <w:tab w:val="decimal" w:pos="972"/>
              </w:tabs>
              <w:ind w:right="72"/>
              <w:jc w:val="right"/>
              <w:rPr>
                <w:rFonts w:ascii="Angsana New" w:hAnsi="Angsana New"/>
                <w:sz w:val="28"/>
              </w:rPr>
            </w:pPr>
          </w:p>
        </w:tc>
        <w:tc>
          <w:tcPr>
            <w:tcW w:w="1275"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2,035,175</w:t>
            </w:r>
          </w:p>
        </w:tc>
      </w:tr>
      <w:tr w:rsidR="00442ED1" w:rsidRPr="00281007" w:rsidTr="00BB01C8">
        <w:tc>
          <w:tcPr>
            <w:tcW w:w="2518" w:type="dxa"/>
          </w:tcPr>
          <w:p w:rsidR="00442ED1" w:rsidRPr="00281007" w:rsidRDefault="00442ED1" w:rsidP="00442ED1">
            <w:pPr>
              <w:pStyle w:val="ListParagraph"/>
              <w:numPr>
                <w:ilvl w:val="0"/>
                <w:numId w:val="18"/>
              </w:numPr>
              <w:tabs>
                <w:tab w:val="left" w:pos="900"/>
              </w:tabs>
              <w:spacing w:line="320" w:lineRule="exact"/>
              <w:ind w:left="171" w:hanging="142"/>
              <w:jc w:val="thaiDistribute"/>
              <w:rPr>
                <w:rFonts w:ascii="Angsana New" w:hAnsi="Angsana New"/>
                <w:sz w:val="28"/>
                <w:cs/>
              </w:rPr>
            </w:pPr>
            <w:r w:rsidRPr="00281007">
              <w:rPr>
                <w:rFonts w:ascii="Angsana New" w:hAnsi="Angsana New"/>
                <w:sz w:val="28"/>
              </w:rPr>
              <w:t>Unrelated parties</w:t>
            </w:r>
          </w:p>
        </w:tc>
        <w:tc>
          <w:tcPr>
            <w:tcW w:w="1276" w:type="dxa"/>
            <w:shd w:val="clear" w:color="auto" w:fill="auto"/>
            <w:vAlign w:val="bottom"/>
          </w:tcPr>
          <w:p w:rsidR="00442ED1" w:rsidRPr="00281007" w:rsidRDefault="000B4FC0" w:rsidP="00F43DE9">
            <w:pPr>
              <w:jc w:val="right"/>
              <w:rPr>
                <w:rFonts w:asciiTheme="majorBidi" w:hAnsiTheme="majorBidi" w:cstheme="majorBidi"/>
                <w:sz w:val="28"/>
              </w:rPr>
            </w:pPr>
            <w:r>
              <w:rPr>
                <w:rFonts w:asciiTheme="majorBidi" w:hAnsiTheme="majorBidi" w:cstheme="majorBidi"/>
                <w:sz w:val="28"/>
              </w:rPr>
              <w:t>40,773,581</w:t>
            </w:r>
          </w:p>
        </w:tc>
        <w:tc>
          <w:tcPr>
            <w:tcW w:w="283"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56,950,680</w:t>
            </w:r>
          </w:p>
        </w:tc>
        <w:tc>
          <w:tcPr>
            <w:tcW w:w="425"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35,869,466</w:t>
            </w:r>
          </w:p>
        </w:tc>
        <w:tc>
          <w:tcPr>
            <w:tcW w:w="284"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5"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52,746,001</w:t>
            </w:r>
          </w:p>
        </w:tc>
      </w:tr>
      <w:tr w:rsidR="00442ED1" w:rsidRPr="00281007" w:rsidTr="00BB01C8">
        <w:tc>
          <w:tcPr>
            <w:tcW w:w="2518" w:type="dxa"/>
          </w:tcPr>
          <w:p w:rsidR="00442ED1" w:rsidRPr="00281007" w:rsidRDefault="00442ED1" w:rsidP="00442ED1">
            <w:pPr>
              <w:tabs>
                <w:tab w:val="left" w:pos="900"/>
              </w:tabs>
              <w:spacing w:line="320" w:lineRule="exact"/>
              <w:jc w:val="thaiDistribute"/>
              <w:rPr>
                <w:rFonts w:ascii="Angsana New" w:hAnsi="Angsana New"/>
                <w:sz w:val="28"/>
              </w:rPr>
            </w:pPr>
            <w:r w:rsidRPr="00281007">
              <w:rPr>
                <w:rFonts w:ascii="Angsana New" w:hAnsi="Angsana New"/>
                <w:sz w:val="28"/>
              </w:rPr>
              <w:t>Other Trade</w:t>
            </w:r>
            <w:r w:rsidR="005318F0">
              <w:rPr>
                <w:rFonts w:ascii="Angsana New" w:hAnsi="Angsana New" w:hint="cs"/>
                <w:sz w:val="28"/>
                <w:cs/>
              </w:rPr>
              <w:t xml:space="preserve"> </w:t>
            </w:r>
            <w:r w:rsidR="005318F0">
              <w:rPr>
                <w:rFonts w:ascii="Angsana New" w:hAnsi="Angsana New"/>
                <w:sz w:val="28"/>
              </w:rPr>
              <w:t>payables</w:t>
            </w:r>
          </w:p>
        </w:tc>
        <w:tc>
          <w:tcPr>
            <w:tcW w:w="1276" w:type="dxa"/>
            <w:shd w:val="clear" w:color="auto" w:fill="auto"/>
            <w:vAlign w:val="bottom"/>
          </w:tcPr>
          <w:p w:rsidR="00442ED1" w:rsidRPr="00281007" w:rsidRDefault="000B4FC0" w:rsidP="00F43DE9">
            <w:pPr>
              <w:jc w:val="right"/>
              <w:rPr>
                <w:rFonts w:asciiTheme="majorBidi" w:hAnsiTheme="majorBidi" w:cstheme="majorBidi"/>
                <w:sz w:val="28"/>
              </w:rPr>
            </w:pPr>
            <w:r>
              <w:rPr>
                <w:rFonts w:asciiTheme="majorBidi" w:hAnsiTheme="majorBidi" w:cstheme="majorBidi"/>
                <w:sz w:val="28"/>
              </w:rPr>
              <w:t>5,546,521</w:t>
            </w:r>
          </w:p>
        </w:tc>
        <w:tc>
          <w:tcPr>
            <w:tcW w:w="283"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9,729,940</w:t>
            </w:r>
          </w:p>
        </w:tc>
        <w:tc>
          <w:tcPr>
            <w:tcW w:w="425"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5,620,630</w:t>
            </w:r>
          </w:p>
        </w:tc>
        <w:tc>
          <w:tcPr>
            <w:tcW w:w="284"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5" w:type="dxa"/>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4,634,113</w:t>
            </w:r>
          </w:p>
        </w:tc>
      </w:tr>
      <w:tr w:rsidR="00442ED1" w:rsidRPr="00281007" w:rsidTr="00BB01C8">
        <w:tc>
          <w:tcPr>
            <w:tcW w:w="2518" w:type="dxa"/>
          </w:tcPr>
          <w:p w:rsidR="00442ED1" w:rsidRPr="00281007" w:rsidRDefault="00442ED1" w:rsidP="00442ED1">
            <w:pPr>
              <w:tabs>
                <w:tab w:val="left" w:pos="900"/>
              </w:tabs>
              <w:spacing w:line="320" w:lineRule="exact"/>
              <w:jc w:val="thaiDistribute"/>
              <w:rPr>
                <w:rFonts w:ascii="Angsana New" w:hAnsi="Angsana New"/>
                <w:sz w:val="28"/>
              </w:rPr>
            </w:pPr>
            <w:r w:rsidRPr="00281007">
              <w:rPr>
                <w:rFonts w:ascii="Angsana New" w:hAnsi="Angsana New"/>
                <w:sz w:val="28"/>
              </w:rPr>
              <w:t>Accrued expenses</w:t>
            </w:r>
          </w:p>
        </w:tc>
        <w:tc>
          <w:tcPr>
            <w:tcW w:w="1276" w:type="dxa"/>
            <w:tcBorders>
              <w:bottom w:val="single" w:sz="4" w:space="0" w:color="auto"/>
            </w:tcBorders>
            <w:shd w:val="clear" w:color="auto" w:fill="auto"/>
            <w:vAlign w:val="bottom"/>
          </w:tcPr>
          <w:p w:rsidR="00442ED1" w:rsidRPr="00281007" w:rsidRDefault="000B4FC0" w:rsidP="00F43DE9">
            <w:pPr>
              <w:jc w:val="right"/>
              <w:rPr>
                <w:rFonts w:asciiTheme="majorBidi" w:hAnsiTheme="majorBidi" w:cstheme="majorBidi"/>
                <w:sz w:val="28"/>
              </w:rPr>
            </w:pPr>
            <w:r>
              <w:rPr>
                <w:rFonts w:asciiTheme="majorBidi" w:hAnsiTheme="majorBidi" w:cstheme="majorBidi"/>
                <w:sz w:val="28"/>
              </w:rPr>
              <w:t>47,893,781</w:t>
            </w:r>
          </w:p>
        </w:tc>
        <w:tc>
          <w:tcPr>
            <w:tcW w:w="283"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27,215,619</w:t>
            </w:r>
          </w:p>
        </w:tc>
        <w:tc>
          <w:tcPr>
            <w:tcW w:w="425"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45,372,999</w:t>
            </w:r>
          </w:p>
        </w:tc>
        <w:tc>
          <w:tcPr>
            <w:tcW w:w="284"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29,701,578</w:t>
            </w:r>
          </w:p>
        </w:tc>
      </w:tr>
      <w:tr w:rsidR="00442ED1" w:rsidRPr="00281007" w:rsidTr="00BB01C8">
        <w:tc>
          <w:tcPr>
            <w:tcW w:w="2518" w:type="dxa"/>
          </w:tcPr>
          <w:p w:rsidR="00442ED1" w:rsidRPr="00281007" w:rsidRDefault="00442ED1" w:rsidP="00442ED1">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276" w:type="dxa"/>
            <w:tcBorders>
              <w:top w:val="single" w:sz="4" w:space="0" w:color="auto"/>
            </w:tcBorders>
            <w:shd w:val="clear" w:color="auto" w:fill="auto"/>
            <w:vAlign w:val="bottom"/>
          </w:tcPr>
          <w:p w:rsidR="00442ED1" w:rsidRPr="00281007" w:rsidRDefault="000B4FC0" w:rsidP="00F43DE9">
            <w:pPr>
              <w:jc w:val="right"/>
              <w:rPr>
                <w:rFonts w:asciiTheme="majorBidi" w:hAnsiTheme="majorBidi" w:cstheme="majorBidi"/>
                <w:sz w:val="28"/>
              </w:rPr>
            </w:pPr>
            <w:r>
              <w:rPr>
                <w:rFonts w:asciiTheme="majorBidi" w:hAnsiTheme="majorBidi" w:cstheme="majorBidi"/>
                <w:sz w:val="28"/>
              </w:rPr>
              <w:t>94,213,883</w:t>
            </w:r>
          </w:p>
        </w:tc>
        <w:tc>
          <w:tcPr>
            <w:tcW w:w="283"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93,896,239</w:t>
            </w:r>
          </w:p>
        </w:tc>
        <w:tc>
          <w:tcPr>
            <w:tcW w:w="425"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89,491,576</w:t>
            </w:r>
          </w:p>
        </w:tc>
        <w:tc>
          <w:tcPr>
            <w:tcW w:w="284"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5" w:type="dxa"/>
            <w:tcBorders>
              <w:top w:val="single" w:sz="4" w:space="0" w:color="auto"/>
            </w:tcBorders>
            <w:shd w:val="clear" w:color="auto" w:fill="auto"/>
            <w:vAlign w:val="bottom"/>
          </w:tcPr>
          <w:p w:rsidR="00442ED1" w:rsidRPr="00281007" w:rsidRDefault="00442ED1" w:rsidP="00F43DE9">
            <w:pPr>
              <w:tabs>
                <w:tab w:val="decimal" w:pos="972"/>
              </w:tabs>
              <w:spacing w:line="320" w:lineRule="exact"/>
              <w:ind w:right="72"/>
              <w:jc w:val="right"/>
              <w:rPr>
                <w:rFonts w:ascii="Angsana New" w:hAnsi="Angsana New"/>
                <w:sz w:val="28"/>
              </w:rPr>
            </w:pPr>
            <w:r w:rsidRPr="00281007">
              <w:rPr>
                <w:rFonts w:ascii="Angsana New" w:hAnsi="Angsana New"/>
                <w:sz w:val="28"/>
              </w:rPr>
              <w:t>89,116,867</w:t>
            </w:r>
          </w:p>
        </w:tc>
      </w:tr>
      <w:tr w:rsidR="00442ED1" w:rsidRPr="00281007" w:rsidTr="00BB01C8">
        <w:tc>
          <w:tcPr>
            <w:tcW w:w="2518" w:type="dxa"/>
          </w:tcPr>
          <w:p w:rsidR="00442ED1" w:rsidRPr="00BB01C8" w:rsidRDefault="00BB01C8" w:rsidP="00BB01C8">
            <w:pPr>
              <w:ind w:left="284" w:hanging="284"/>
              <w:rPr>
                <w:rFonts w:asciiTheme="majorBidi" w:hAnsiTheme="majorBidi" w:cstheme="majorBidi"/>
                <w:sz w:val="28"/>
              </w:rPr>
            </w:pPr>
            <w:r w:rsidRPr="00BB01C8">
              <w:rPr>
                <w:rFonts w:asciiTheme="majorBidi" w:hAnsiTheme="majorBidi" w:cstheme="majorBidi"/>
                <w:sz w:val="28"/>
              </w:rPr>
              <w:t xml:space="preserve">Other Trade </w:t>
            </w:r>
            <w:r w:rsidR="005318F0">
              <w:rPr>
                <w:rFonts w:ascii="Angsana New" w:hAnsi="Angsana New"/>
                <w:sz w:val="28"/>
              </w:rPr>
              <w:t>payables</w:t>
            </w:r>
            <w:r w:rsidR="005318F0">
              <w:rPr>
                <w:rFonts w:asciiTheme="majorBidi" w:hAnsiTheme="majorBidi" w:cstheme="majorBidi"/>
                <w:sz w:val="28"/>
              </w:rPr>
              <w:t xml:space="preserve"> </w:t>
            </w:r>
            <w:r>
              <w:rPr>
                <w:rFonts w:asciiTheme="majorBidi" w:hAnsiTheme="majorBidi" w:cstheme="majorBidi"/>
                <w:sz w:val="28"/>
              </w:rPr>
              <w:t xml:space="preserve">Unearned </w:t>
            </w:r>
            <w:r w:rsidR="00442ED1" w:rsidRPr="00BB01C8">
              <w:rPr>
                <w:rFonts w:asciiTheme="majorBidi" w:hAnsiTheme="majorBidi" w:cstheme="majorBidi"/>
                <w:sz w:val="28"/>
              </w:rPr>
              <w:t>income</w:t>
            </w:r>
          </w:p>
        </w:tc>
        <w:tc>
          <w:tcPr>
            <w:tcW w:w="1276" w:type="dxa"/>
            <w:shd w:val="clear" w:color="auto" w:fill="auto"/>
            <w:vAlign w:val="bottom"/>
          </w:tcPr>
          <w:p w:rsidR="00442ED1" w:rsidRPr="00281007" w:rsidRDefault="000B4FC0" w:rsidP="00F43DE9">
            <w:pPr>
              <w:jc w:val="right"/>
              <w:rPr>
                <w:rFonts w:asciiTheme="majorBidi" w:hAnsiTheme="majorBidi" w:cstheme="majorBidi"/>
                <w:sz w:val="28"/>
              </w:rPr>
            </w:pPr>
            <w:r>
              <w:rPr>
                <w:rFonts w:asciiTheme="majorBidi" w:hAnsiTheme="majorBidi" w:cstheme="majorBidi"/>
                <w:sz w:val="28"/>
              </w:rPr>
              <w:t>165,515,271</w:t>
            </w:r>
          </w:p>
        </w:tc>
        <w:tc>
          <w:tcPr>
            <w:tcW w:w="283"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shd w:val="clear" w:color="auto" w:fill="auto"/>
            <w:vAlign w:val="bottom"/>
          </w:tcPr>
          <w:p w:rsidR="00442ED1" w:rsidRPr="00281007" w:rsidRDefault="000B4FC0" w:rsidP="00F43DE9">
            <w:pPr>
              <w:tabs>
                <w:tab w:val="decimal" w:pos="972"/>
              </w:tabs>
              <w:spacing w:line="320" w:lineRule="exact"/>
              <w:ind w:right="72"/>
              <w:jc w:val="right"/>
              <w:rPr>
                <w:rFonts w:ascii="Angsana New" w:hAnsi="Angsana New"/>
                <w:sz w:val="28"/>
              </w:rPr>
            </w:pPr>
            <w:r>
              <w:rPr>
                <w:rFonts w:ascii="Angsana New" w:hAnsi="Angsana New"/>
                <w:sz w:val="28"/>
              </w:rPr>
              <w:t>140,743,245</w:t>
            </w:r>
          </w:p>
        </w:tc>
        <w:tc>
          <w:tcPr>
            <w:tcW w:w="425"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shd w:val="clear" w:color="auto" w:fill="auto"/>
            <w:vAlign w:val="bottom"/>
          </w:tcPr>
          <w:p w:rsidR="00442ED1" w:rsidRPr="00281007" w:rsidRDefault="000B4FC0" w:rsidP="00F43DE9">
            <w:pPr>
              <w:tabs>
                <w:tab w:val="decimal" w:pos="972"/>
              </w:tabs>
              <w:spacing w:line="320" w:lineRule="exact"/>
              <w:ind w:right="72"/>
              <w:jc w:val="right"/>
              <w:rPr>
                <w:rFonts w:ascii="Angsana New" w:hAnsi="Angsana New"/>
                <w:sz w:val="28"/>
              </w:rPr>
            </w:pPr>
            <w:r>
              <w:rPr>
                <w:rFonts w:ascii="Angsana New" w:hAnsi="Angsana New"/>
                <w:sz w:val="28"/>
              </w:rPr>
              <w:t>161,378,480</w:t>
            </w:r>
          </w:p>
        </w:tc>
        <w:tc>
          <w:tcPr>
            <w:tcW w:w="284"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5" w:type="dxa"/>
            <w:shd w:val="clear" w:color="auto" w:fill="auto"/>
            <w:vAlign w:val="bottom"/>
          </w:tcPr>
          <w:p w:rsidR="00442ED1" w:rsidRPr="00281007" w:rsidRDefault="000B4FC0" w:rsidP="00F43DE9">
            <w:pPr>
              <w:tabs>
                <w:tab w:val="decimal" w:pos="972"/>
              </w:tabs>
              <w:spacing w:line="320" w:lineRule="exact"/>
              <w:ind w:right="72"/>
              <w:jc w:val="right"/>
              <w:rPr>
                <w:rFonts w:ascii="Angsana New" w:hAnsi="Angsana New"/>
                <w:sz w:val="28"/>
              </w:rPr>
            </w:pPr>
            <w:r>
              <w:rPr>
                <w:rFonts w:ascii="Angsana New" w:hAnsi="Angsana New"/>
                <w:sz w:val="28"/>
              </w:rPr>
              <w:t>137,277,313</w:t>
            </w:r>
          </w:p>
        </w:tc>
      </w:tr>
      <w:tr w:rsidR="00442ED1" w:rsidRPr="00281007" w:rsidTr="00BB01C8">
        <w:trPr>
          <w:trHeight w:val="295"/>
        </w:trPr>
        <w:tc>
          <w:tcPr>
            <w:tcW w:w="2518" w:type="dxa"/>
          </w:tcPr>
          <w:p w:rsidR="00442ED1" w:rsidRPr="00BB01C8" w:rsidRDefault="00442ED1" w:rsidP="00BB01C8">
            <w:pPr>
              <w:ind w:left="142" w:hanging="142"/>
              <w:rPr>
                <w:rFonts w:asciiTheme="majorBidi" w:hAnsiTheme="majorBidi" w:cstheme="majorBidi"/>
                <w:sz w:val="28"/>
              </w:rPr>
            </w:pPr>
            <w:r w:rsidRPr="00BB01C8">
              <w:rPr>
                <w:rFonts w:asciiTheme="majorBidi" w:hAnsiTheme="majorBidi" w:cstheme="majorBidi"/>
                <w:sz w:val="28"/>
              </w:rPr>
              <w:t xml:space="preserve">Total Trade and other </w:t>
            </w:r>
            <w:r w:rsidR="00BB01C8" w:rsidRPr="00BB01C8">
              <w:rPr>
                <w:rFonts w:asciiTheme="majorBidi" w:hAnsiTheme="majorBidi" w:cstheme="majorBidi"/>
                <w:sz w:val="28"/>
              </w:rPr>
              <w:t>current payables</w:t>
            </w:r>
          </w:p>
        </w:tc>
        <w:tc>
          <w:tcPr>
            <w:tcW w:w="1276" w:type="dxa"/>
            <w:tcBorders>
              <w:top w:val="single" w:sz="4" w:space="0" w:color="auto"/>
              <w:bottom w:val="double" w:sz="4" w:space="0" w:color="auto"/>
            </w:tcBorders>
            <w:shd w:val="clear" w:color="auto" w:fill="auto"/>
            <w:vAlign w:val="bottom"/>
          </w:tcPr>
          <w:p w:rsidR="00442ED1" w:rsidRPr="00281007" w:rsidRDefault="000B4FC0" w:rsidP="00F43DE9">
            <w:pPr>
              <w:jc w:val="right"/>
              <w:rPr>
                <w:rFonts w:asciiTheme="majorBidi" w:hAnsiTheme="majorBidi" w:cstheme="majorBidi"/>
                <w:sz w:val="28"/>
              </w:rPr>
            </w:pPr>
            <w:r>
              <w:rPr>
                <w:rFonts w:asciiTheme="majorBidi" w:hAnsiTheme="majorBidi" w:cstheme="majorBidi"/>
                <w:sz w:val="28"/>
              </w:rPr>
              <w:t>259,729,154</w:t>
            </w:r>
          </w:p>
        </w:tc>
        <w:tc>
          <w:tcPr>
            <w:tcW w:w="283"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442ED1" w:rsidRPr="00281007" w:rsidRDefault="000B4FC0" w:rsidP="00F43DE9">
            <w:pPr>
              <w:tabs>
                <w:tab w:val="decimal" w:pos="972"/>
              </w:tabs>
              <w:spacing w:line="320" w:lineRule="exact"/>
              <w:ind w:right="72"/>
              <w:jc w:val="right"/>
              <w:rPr>
                <w:rFonts w:ascii="Angsana New" w:hAnsi="Angsana New"/>
                <w:sz w:val="28"/>
              </w:rPr>
            </w:pPr>
            <w:r>
              <w:rPr>
                <w:rFonts w:ascii="Angsana New" w:hAnsi="Angsana New"/>
                <w:sz w:val="28"/>
              </w:rPr>
              <w:t>234,639,484</w:t>
            </w:r>
          </w:p>
        </w:tc>
        <w:tc>
          <w:tcPr>
            <w:tcW w:w="425"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442ED1" w:rsidRPr="00281007" w:rsidRDefault="000B4FC0" w:rsidP="00F43DE9">
            <w:pPr>
              <w:tabs>
                <w:tab w:val="decimal" w:pos="972"/>
              </w:tabs>
              <w:spacing w:line="320" w:lineRule="exact"/>
              <w:ind w:right="72"/>
              <w:jc w:val="right"/>
              <w:rPr>
                <w:rFonts w:ascii="Angsana New" w:hAnsi="Angsana New"/>
                <w:sz w:val="28"/>
                <w:cs/>
              </w:rPr>
            </w:pPr>
            <w:r>
              <w:rPr>
                <w:rFonts w:ascii="Angsana New" w:hAnsi="Angsana New"/>
                <w:sz w:val="28"/>
              </w:rPr>
              <w:t>250,870,056</w:t>
            </w:r>
          </w:p>
        </w:tc>
        <w:tc>
          <w:tcPr>
            <w:tcW w:w="284" w:type="dxa"/>
            <w:shd w:val="clear" w:color="auto" w:fill="auto"/>
            <w:vAlign w:val="bottom"/>
          </w:tcPr>
          <w:p w:rsidR="00442ED1" w:rsidRPr="00281007" w:rsidRDefault="00442ED1" w:rsidP="00F43DE9">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rsidR="00442ED1" w:rsidRPr="00281007" w:rsidRDefault="000B4FC0" w:rsidP="00F43DE9">
            <w:pPr>
              <w:tabs>
                <w:tab w:val="decimal" w:pos="972"/>
              </w:tabs>
              <w:spacing w:line="320" w:lineRule="exact"/>
              <w:ind w:right="72"/>
              <w:jc w:val="right"/>
              <w:rPr>
                <w:rFonts w:ascii="Angsana New" w:hAnsi="Angsana New"/>
                <w:sz w:val="28"/>
              </w:rPr>
            </w:pPr>
            <w:r>
              <w:rPr>
                <w:rFonts w:ascii="Angsana New" w:hAnsi="Angsana New"/>
                <w:sz w:val="28"/>
              </w:rPr>
              <w:t>226,394,180</w:t>
            </w:r>
          </w:p>
        </w:tc>
      </w:tr>
    </w:tbl>
    <w:p w:rsidR="0004479A" w:rsidRPr="00281007" w:rsidRDefault="0004479A" w:rsidP="0004479A">
      <w:pPr>
        <w:pStyle w:val="ListParagraph"/>
        <w:numPr>
          <w:ilvl w:val="0"/>
          <w:numId w:val="2"/>
        </w:numPr>
        <w:tabs>
          <w:tab w:val="left" w:pos="2160"/>
          <w:tab w:val="left" w:pos="2880"/>
        </w:tabs>
        <w:spacing w:before="240" w:after="120" w:line="420" w:lineRule="exact"/>
        <w:ind w:left="567" w:right="-43" w:hanging="567"/>
        <w:jc w:val="thaiDistribute"/>
        <w:rPr>
          <w:rFonts w:ascii="Angsana New" w:hAnsi="Angsana New"/>
          <w:sz w:val="28"/>
          <w:szCs w:val="28"/>
          <w:cs/>
        </w:rPr>
      </w:pPr>
      <w:r w:rsidRPr="00281007">
        <w:rPr>
          <w:rFonts w:ascii="Angsana New" w:hAnsi="Angsana New"/>
          <w:b/>
          <w:bCs/>
          <w:sz w:val="28"/>
          <w:szCs w:val="28"/>
        </w:rPr>
        <w:lastRenderedPageBreak/>
        <w:t>LONG-TERM LOANS FROM FINANCIAL INSTITUTIONS</w:t>
      </w:r>
    </w:p>
    <w:p w:rsidR="0004479A" w:rsidRPr="00281007" w:rsidRDefault="0004479A" w:rsidP="0004479A">
      <w:pPr>
        <w:tabs>
          <w:tab w:val="left" w:pos="2160"/>
          <w:tab w:val="left" w:pos="2880"/>
        </w:tabs>
        <w:spacing w:before="120"/>
        <w:ind w:left="567" w:right="-45"/>
        <w:jc w:val="thaiDistribute"/>
        <w:rPr>
          <w:rFonts w:ascii="Angsana New" w:hAnsi="Angsana New"/>
          <w:b/>
          <w:bCs/>
          <w:sz w:val="28"/>
        </w:rPr>
      </w:pPr>
      <w:r w:rsidRPr="00281007">
        <w:rPr>
          <w:rFonts w:ascii="Angsana New" w:hAnsi="Angsana New"/>
          <w:spacing w:val="2"/>
          <w:sz w:val="28"/>
        </w:rPr>
        <w:t>The Company loans from local financial institutions amount of Baht 17</w:t>
      </w:r>
      <w:r w:rsidRPr="00281007">
        <w:rPr>
          <w:rFonts w:ascii="Angsana New" w:hAnsi="Angsana New"/>
          <w:spacing w:val="2"/>
          <w:sz w:val="28"/>
          <w:cs/>
        </w:rPr>
        <w:t xml:space="preserve"> </w:t>
      </w:r>
      <w:r w:rsidRPr="00281007">
        <w:rPr>
          <w:rFonts w:ascii="Angsana New" w:hAnsi="Angsana New"/>
          <w:spacing w:val="2"/>
          <w:sz w:val="28"/>
        </w:rPr>
        <w:t>million. The principal plus interest are monthly at 255,000</w:t>
      </w:r>
      <w:r w:rsidRPr="00281007">
        <w:rPr>
          <w:rFonts w:ascii="Angsana New" w:hAnsi="Angsana New"/>
          <w:spacing w:val="2"/>
          <w:sz w:val="28"/>
          <w:cs/>
        </w:rPr>
        <w:t xml:space="preserve"> </w:t>
      </w:r>
      <w:r w:rsidRPr="00281007">
        <w:rPr>
          <w:rFonts w:ascii="Angsana New" w:hAnsi="Angsana New"/>
          <w:spacing w:val="2"/>
          <w:sz w:val="28"/>
        </w:rPr>
        <w:t>baht with a fixed interest rate of 6</w:t>
      </w:r>
      <w:r w:rsidRPr="00281007">
        <w:rPr>
          <w:rFonts w:ascii="Angsana New" w:hAnsi="Angsana New"/>
          <w:spacing w:val="2"/>
          <w:sz w:val="28"/>
          <w:cs/>
        </w:rPr>
        <w:t>.</w:t>
      </w:r>
      <w:r w:rsidRPr="00281007">
        <w:rPr>
          <w:rFonts w:ascii="Angsana New" w:hAnsi="Angsana New"/>
          <w:spacing w:val="2"/>
          <w:sz w:val="28"/>
        </w:rPr>
        <w:t>275</w:t>
      </w:r>
      <w:r w:rsidRPr="00281007">
        <w:rPr>
          <w:rFonts w:ascii="Angsana New" w:hAnsi="Angsana New"/>
          <w:spacing w:val="2"/>
          <w:sz w:val="28"/>
          <w:cs/>
        </w:rPr>
        <w:t xml:space="preserve">% </w:t>
      </w:r>
      <w:r w:rsidRPr="00281007">
        <w:rPr>
          <w:rFonts w:ascii="Angsana New" w:hAnsi="Angsana New"/>
          <w:spacing w:val="2"/>
          <w:sz w:val="28"/>
        </w:rPr>
        <w:t>per annum guaranteed by a director of the Company, secured by land and building as described in (Note 1</w:t>
      </w:r>
      <w:r w:rsidR="00124FCD" w:rsidRPr="00281007">
        <w:rPr>
          <w:rFonts w:ascii="Angsana New" w:hAnsi="Angsana New"/>
          <w:spacing w:val="2"/>
          <w:sz w:val="28"/>
        </w:rPr>
        <w:t>0</w:t>
      </w:r>
      <w:r w:rsidRPr="00281007">
        <w:rPr>
          <w:rFonts w:ascii="Angsana New" w:hAnsi="Angsana New"/>
          <w:spacing w:val="2"/>
          <w:sz w:val="28"/>
        </w:rPr>
        <w:t>)</w:t>
      </w:r>
      <w:r w:rsidRPr="00281007">
        <w:rPr>
          <w:rFonts w:ascii="Angsana New" w:hAnsi="Angsana New"/>
          <w:b/>
          <w:bCs/>
          <w:sz w:val="28"/>
        </w:rPr>
        <w:t>.</w:t>
      </w:r>
    </w:p>
    <w:tbl>
      <w:tblPr>
        <w:tblW w:w="8397" w:type="dxa"/>
        <w:tblInd w:w="534" w:type="dxa"/>
        <w:tblBorders>
          <w:bottom w:val="single" w:sz="4" w:space="0" w:color="auto"/>
        </w:tblBorders>
        <w:tblLayout w:type="fixed"/>
        <w:tblLook w:val="0000" w:firstRow="0" w:lastRow="0" w:firstColumn="0" w:lastColumn="0" w:noHBand="0" w:noVBand="0"/>
      </w:tblPr>
      <w:tblGrid>
        <w:gridCol w:w="2585"/>
        <w:gridCol w:w="1276"/>
        <w:gridCol w:w="283"/>
        <w:gridCol w:w="1276"/>
        <w:gridCol w:w="283"/>
        <w:gridCol w:w="1276"/>
        <w:gridCol w:w="236"/>
        <w:gridCol w:w="1182"/>
      </w:tblGrid>
      <w:tr w:rsidR="0004479A" w:rsidRPr="00281007" w:rsidTr="00D35BE6">
        <w:trPr>
          <w:tblHeader/>
        </w:trPr>
        <w:tc>
          <w:tcPr>
            <w:tcW w:w="2585" w:type="dxa"/>
          </w:tcPr>
          <w:p w:rsidR="0004479A" w:rsidRPr="00281007" w:rsidRDefault="0004479A" w:rsidP="00124C88">
            <w:pPr>
              <w:rPr>
                <w:rFonts w:ascii="Angsana New" w:hAnsi="Angsana New"/>
                <w:sz w:val="28"/>
              </w:rPr>
            </w:pPr>
          </w:p>
        </w:tc>
        <w:tc>
          <w:tcPr>
            <w:tcW w:w="5812" w:type="dxa"/>
            <w:gridSpan w:val="7"/>
            <w:tcBorders>
              <w:bottom w:val="single" w:sz="4" w:space="0" w:color="auto"/>
            </w:tcBorders>
            <w:vAlign w:val="bottom"/>
          </w:tcPr>
          <w:p w:rsidR="0004479A" w:rsidRPr="00281007" w:rsidRDefault="0004479A"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4479A" w:rsidRPr="00281007" w:rsidTr="00D35BE6">
        <w:trPr>
          <w:tblHeader/>
        </w:trPr>
        <w:tc>
          <w:tcPr>
            <w:tcW w:w="2585" w:type="dxa"/>
          </w:tcPr>
          <w:p w:rsidR="0004479A" w:rsidRPr="00281007" w:rsidRDefault="0004479A" w:rsidP="00124C88">
            <w:pPr>
              <w:rPr>
                <w:rFonts w:ascii="Angsana New" w:hAnsi="Angsana New"/>
                <w:sz w:val="28"/>
              </w:rPr>
            </w:pPr>
          </w:p>
        </w:tc>
        <w:tc>
          <w:tcPr>
            <w:tcW w:w="2835" w:type="dxa"/>
            <w:gridSpan w:val="3"/>
            <w:tcBorders>
              <w:top w:val="single" w:sz="4" w:space="0" w:color="auto"/>
              <w:bottom w:val="single" w:sz="4" w:space="0" w:color="auto"/>
            </w:tcBorders>
            <w:vAlign w:val="bottom"/>
          </w:tcPr>
          <w:p w:rsidR="0004479A" w:rsidRPr="00281007" w:rsidRDefault="0004479A"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bottom w:val="nil"/>
            </w:tcBorders>
          </w:tcPr>
          <w:p w:rsidR="0004479A" w:rsidRPr="00281007" w:rsidRDefault="0004479A" w:rsidP="00124C88">
            <w:pPr>
              <w:tabs>
                <w:tab w:val="left" w:pos="1440"/>
              </w:tabs>
              <w:jc w:val="center"/>
              <w:rPr>
                <w:rFonts w:ascii="Angsana New" w:hAnsi="Angsana New"/>
                <w:sz w:val="28"/>
                <w:cs/>
              </w:rPr>
            </w:pPr>
          </w:p>
        </w:tc>
        <w:tc>
          <w:tcPr>
            <w:tcW w:w="2694"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Angsana New" w:hAnsi="Angsana New"/>
                <w:sz w:val="28"/>
              </w:rPr>
              <w:t>Separate</w:t>
            </w:r>
          </w:p>
        </w:tc>
      </w:tr>
      <w:tr w:rsidR="0004479A" w:rsidRPr="00281007" w:rsidTr="00D35BE6">
        <w:trPr>
          <w:tblHeader/>
        </w:trPr>
        <w:tc>
          <w:tcPr>
            <w:tcW w:w="2585" w:type="dxa"/>
          </w:tcPr>
          <w:p w:rsidR="0004479A" w:rsidRPr="00281007" w:rsidRDefault="0004479A" w:rsidP="00124C88">
            <w:pPr>
              <w:rPr>
                <w:rFonts w:ascii="Angsana New" w:hAnsi="Angsana New"/>
                <w:sz w:val="28"/>
              </w:rPr>
            </w:pPr>
          </w:p>
        </w:tc>
        <w:tc>
          <w:tcPr>
            <w:tcW w:w="1276" w:type="dxa"/>
            <w:tcBorders>
              <w:top w:val="single" w:sz="4" w:space="0" w:color="auto"/>
              <w:bottom w:val="single" w:sz="4" w:space="0" w:color="auto"/>
            </w:tcBorders>
          </w:tcPr>
          <w:p w:rsidR="0004479A" w:rsidRPr="00281007" w:rsidRDefault="0004479A"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04479A" w:rsidRPr="00281007" w:rsidRDefault="0004479A" w:rsidP="00124C88">
            <w:pPr>
              <w:ind w:right="-12"/>
              <w:jc w:val="center"/>
              <w:rPr>
                <w:rFonts w:asciiTheme="majorBidi" w:hAnsiTheme="majorBidi" w:cstheme="majorBidi"/>
                <w:sz w:val="28"/>
              </w:rPr>
            </w:pPr>
            <w:r w:rsidRPr="00281007">
              <w:rPr>
                <w:rFonts w:ascii="Angsana New" w:hAnsi="Angsana New"/>
                <w:sz w:val="28"/>
              </w:rPr>
              <w:t>December 31,</w:t>
            </w:r>
          </w:p>
          <w:p w:rsidR="0004479A" w:rsidRPr="00281007" w:rsidRDefault="0004479A" w:rsidP="00124C88">
            <w:pPr>
              <w:jc w:val="center"/>
              <w:rPr>
                <w:rFonts w:ascii="Angsana New" w:hAnsi="Angsana New"/>
                <w:sz w:val="28"/>
              </w:rPr>
            </w:pPr>
            <w:r w:rsidRPr="00281007">
              <w:rPr>
                <w:rFonts w:ascii="Angsana New" w:hAnsi="Angsana New"/>
                <w:sz w:val="28"/>
              </w:rPr>
              <w:t>2018</w:t>
            </w:r>
          </w:p>
        </w:tc>
        <w:tc>
          <w:tcPr>
            <w:tcW w:w="283" w:type="dxa"/>
            <w:tcBorders>
              <w:top w:val="single" w:sz="4" w:space="0" w:color="auto"/>
              <w:bottom w:val="nil"/>
            </w:tcBorders>
          </w:tcPr>
          <w:p w:rsidR="0004479A" w:rsidRPr="00281007" w:rsidRDefault="0004479A" w:rsidP="00124C88">
            <w:pPr>
              <w:jc w:val="center"/>
              <w:rPr>
                <w:rFonts w:ascii="Angsana New" w:hAnsi="Angsana New"/>
                <w:sz w:val="28"/>
                <w:lang w:val="en-GB"/>
              </w:rPr>
            </w:pPr>
          </w:p>
        </w:tc>
        <w:tc>
          <w:tcPr>
            <w:tcW w:w="1276" w:type="dxa"/>
            <w:tcBorders>
              <w:top w:val="single" w:sz="4" w:space="0" w:color="auto"/>
              <w:bottom w:val="single" w:sz="4" w:space="0" w:color="auto"/>
            </w:tcBorders>
          </w:tcPr>
          <w:p w:rsidR="0004479A" w:rsidRPr="00281007" w:rsidRDefault="0004479A"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D35BE6" w:rsidRPr="00281007" w:rsidRDefault="0004479A" w:rsidP="00124C88">
            <w:pPr>
              <w:ind w:left="-249" w:right="-250"/>
              <w:jc w:val="center"/>
              <w:rPr>
                <w:rFonts w:ascii="Angsana New" w:hAnsi="Angsana New"/>
                <w:sz w:val="28"/>
              </w:rPr>
            </w:pPr>
            <w:r w:rsidRPr="00281007">
              <w:rPr>
                <w:rFonts w:ascii="Angsana New" w:hAnsi="Angsana New"/>
                <w:sz w:val="28"/>
              </w:rPr>
              <w:t xml:space="preserve">December 31, </w:t>
            </w:r>
          </w:p>
          <w:p w:rsidR="0004479A" w:rsidRPr="00281007" w:rsidRDefault="0004479A" w:rsidP="00124C88">
            <w:pPr>
              <w:ind w:left="-249" w:right="-250"/>
              <w:jc w:val="center"/>
              <w:rPr>
                <w:rFonts w:ascii="Angsana New" w:hAnsi="Angsana New"/>
                <w:sz w:val="28"/>
              </w:rPr>
            </w:pPr>
            <w:r w:rsidRPr="00281007">
              <w:rPr>
                <w:rFonts w:ascii="Angsana New" w:hAnsi="Angsana New"/>
                <w:sz w:val="28"/>
              </w:rPr>
              <w:t>2017</w:t>
            </w:r>
          </w:p>
        </w:tc>
        <w:tc>
          <w:tcPr>
            <w:tcW w:w="283" w:type="dxa"/>
          </w:tcPr>
          <w:p w:rsidR="0004479A" w:rsidRPr="00281007" w:rsidRDefault="0004479A" w:rsidP="00124C88">
            <w:pPr>
              <w:jc w:val="center"/>
              <w:rPr>
                <w:rFonts w:ascii="Angsana New" w:hAnsi="Angsana New"/>
                <w:sz w:val="28"/>
                <w:cs/>
                <w:lang w:val="en-GB"/>
              </w:rPr>
            </w:pPr>
          </w:p>
        </w:tc>
        <w:tc>
          <w:tcPr>
            <w:tcW w:w="1276" w:type="dxa"/>
            <w:tcBorders>
              <w:bottom w:val="single" w:sz="4" w:space="0" w:color="auto"/>
            </w:tcBorders>
          </w:tcPr>
          <w:p w:rsidR="0004479A" w:rsidRPr="00281007" w:rsidRDefault="0004479A" w:rsidP="00124C88">
            <w:pPr>
              <w:ind w:right="-12"/>
              <w:jc w:val="center"/>
              <w:rPr>
                <w:rFonts w:asciiTheme="majorBidi" w:hAnsiTheme="majorBidi" w:cstheme="majorBidi"/>
                <w:sz w:val="28"/>
              </w:rPr>
            </w:pPr>
            <w:r w:rsidRPr="00281007">
              <w:rPr>
                <w:rFonts w:asciiTheme="majorBidi" w:hAnsiTheme="majorBidi" w:cstheme="majorBidi"/>
                <w:sz w:val="28"/>
              </w:rPr>
              <w:t>As at</w:t>
            </w:r>
          </w:p>
          <w:p w:rsidR="0004479A" w:rsidRPr="00281007" w:rsidRDefault="0004479A" w:rsidP="00124C88">
            <w:pPr>
              <w:ind w:right="-12"/>
              <w:jc w:val="center"/>
              <w:rPr>
                <w:rFonts w:asciiTheme="majorBidi" w:hAnsiTheme="majorBidi" w:cstheme="majorBidi"/>
                <w:sz w:val="28"/>
              </w:rPr>
            </w:pPr>
            <w:r w:rsidRPr="00281007">
              <w:rPr>
                <w:rFonts w:ascii="Angsana New" w:hAnsi="Angsana New"/>
                <w:sz w:val="28"/>
              </w:rPr>
              <w:t>December 31,</w:t>
            </w:r>
          </w:p>
          <w:p w:rsidR="0004479A" w:rsidRPr="00281007" w:rsidRDefault="0004479A" w:rsidP="00124C88">
            <w:pPr>
              <w:jc w:val="center"/>
              <w:rPr>
                <w:rFonts w:ascii="Angsana New" w:hAnsi="Angsana New"/>
                <w:sz w:val="28"/>
              </w:rPr>
            </w:pPr>
            <w:r w:rsidRPr="00281007">
              <w:rPr>
                <w:rFonts w:ascii="Angsana New" w:hAnsi="Angsana New"/>
                <w:sz w:val="28"/>
              </w:rPr>
              <w:t>2018</w:t>
            </w:r>
          </w:p>
        </w:tc>
        <w:tc>
          <w:tcPr>
            <w:tcW w:w="236" w:type="dxa"/>
            <w:tcBorders>
              <w:bottom w:val="nil"/>
            </w:tcBorders>
          </w:tcPr>
          <w:p w:rsidR="0004479A" w:rsidRPr="00281007" w:rsidRDefault="0004479A" w:rsidP="00124C88">
            <w:pPr>
              <w:jc w:val="center"/>
              <w:rPr>
                <w:rFonts w:ascii="Angsana New" w:hAnsi="Angsana New"/>
                <w:sz w:val="28"/>
              </w:rPr>
            </w:pPr>
          </w:p>
        </w:tc>
        <w:tc>
          <w:tcPr>
            <w:tcW w:w="1182" w:type="dxa"/>
            <w:tcBorders>
              <w:bottom w:val="single" w:sz="4" w:space="0" w:color="auto"/>
            </w:tcBorders>
          </w:tcPr>
          <w:p w:rsidR="0004479A" w:rsidRPr="00281007" w:rsidRDefault="0004479A" w:rsidP="00D35BE6">
            <w:pPr>
              <w:ind w:left="-391" w:right="-250"/>
              <w:jc w:val="center"/>
              <w:rPr>
                <w:rFonts w:asciiTheme="majorBidi" w:hAnsiTheme="majorBidi" w:cstheme="majorBidi"/>
                <w:sz w:val="28"/>
              </w:rPr>
            </w:pPr>
            <w:r w:rsidRPr="00281007">
              <w:rPr>
                <w:rFonts w:asciiTheme="majorBidi" w:hAnsiTheme="majorBidi" w:cstheme="majorBidi"/>
                <w:sz w:val="28"/>
              </w:rPr>
              <w:t>As at</w:t>
            </w:r>
          </w:p>
          <w:p w:rsidR="00D35BE6" w:rsidRPr="00281007" w:rsidRDefault="0004479A" w:rsidP="00D35BE6">
            <w:pPr>
              <w:ind w:left="-249" w:right="-250"/>
              <w:jc w:val="center"/>
              <w:rPr>
                <w:rFonts w:ascii="Angsana New" w:hAnsi="Angsana New"/>
                <w:sz w:val="28"/>
              </w:rPr>
            </w:pPr>
            <w:r w:rsidRPr="00281007">
              <w:rPr>
                <w:rFonts w:ascii="Angsana New" w:hAnsi="Angsana New"/>
                <w:sz w:val="28"/>
              </w:rPr>
              <w:t>December 31,</w:t>
            </w:r>
          </w:p>
          <w:p w:rsidR="0004479A" w:rsidRPr="00281007" w:rsidRDefault="0004479A" w:rsidP="00D35BE6">
            <w:pPr>
              <w:jc w:val="center"/>
              <w:rPr>
                <w:rFonts w:ascii="Angsana New" w:hAnsi="Angsana New"/>
                <w:sz w:val="28"/>
                <w:cs/>
              </w:rPr>
            </w:pPr>
            <w:r w:rsidRPr="00281007">
              <w:rPr>
                <w:rFonts w:ascii="Angsana New" w:hAnsi="Angsana New"/>
                <w:sz w:val="28"/>
              </w:rPr>
              <w:t>2017</w:t>
            </w:r>
          </w:p>
        </w:tc>
      </w:tr>
      <w:tr w:rsidR="00442ED1" w:rsidRPr="00281007" w:rsidTr="00442ED1">
        <w:tc>
          <w:tcPr>
            <w:tcW w:w="2585" w:type="dxa"/>
          </w:tcPr>
          <w:p w:rsidR="00442ED1" w:rsidRPr="00281007" w:rsidRDefault="00442ED1" w:rsidP="00442ED1">
            <w:pPr>
              <w:ind w:left="-75"/>
              <w:rPr>
                <w:rFonts w:ascii="Angsana New" w:hAnsi="Angsana New"/>
                <w:color w:val="000000"/>
                <w:sz w:val="28"/>
                <w:cs/>
              </w:rPr>
            </w:pPr>
            <w:r w:rsidRPr="00281007">
              <w:rPr>
                <w:rFonts w:ascii="Angsana New" w:hAnsi="Angsana New"/>
                <w:color w:val="000000"/>
                <w:sz w:val="28"/>
              </w:rPr>
              <w:t>Long-term loans from bank</w:t>
            </w:r>
          </w:p>
        </w:tc>
        <w:tc>
          <w:tcPr>
            <w:tcW w:w="1276" w:type="dxa"/>
            <w:tcBorders>
              <w:top w:val="single" w:sz="4" w:space="0" w:color="auto"/>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728,443</w:t>
            </w:r>
          </w:p>
        </w:tc>
        <w:tc>
          <w:tcPr>
            <w:tcW w:w="283"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3,883,555</w:t>
            </w:r>
          </w:p>
        </w:tc>
        <w:tc>
          <w:tcPr>
            <w:tcW w:w="283"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728,443</w:t>
            </w:r>
          </w:p>
        </w:tc>
        <w:tc>
          <w:tcPr>
            <w:tcW w:w="236"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182"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3,883,555</w:t>
            </w:r>
          </w:p>
        </w:tc>
      </w:tr>
      <w:tr w:rsidR="00442ED1" w:rsidRPr="00281007" w:rsidTr="00442ED1">
        <w:tc>
          <w:tcPr>
            <w:tcW w:w="2585" w:type="dxa"/>
            <w:tcBorders>
              <w:bottom w:val="nil"/>
            </w:tcBorders>
            <w:shd w:val="clear" w:color="auto" w:fill="auto"/>
            <w:vAlign w:val="bottom"/>
          </w:tcPr>
          <w:p w:rsidR="00442ED1" w:rsidRPr="00281007" w:rsidRDefault="00442ED1" w:rsidP="00442ED1">
            <w:pPr>
              <w:ind w:left="-75" w:right="-108"/>
              <w:rPr>
                <w:rFonts w:ascii="Angsana New" w:hAnsi="Angsana New"/>
                <w:sz w:val="28"/>
                <w:cs/>
              </w:rPr>
            </w:pPr>
            <w:r w:rsidRPr="00281007">
              <w:rPr>
                <w:rFonts w:ascii="Angsana New" w:hAnsi="Angsana New"/>
                <w:color w:val="000000"/>
                <w:sz w:val="28"/>
                <w:u w:val="single"/>
              </w:rPr>
              <w:t>Less</w:t>
            </w:r>
            <w:r w:rsidRPr="00281007">
              <w:rPr>
                <w:rFonts w:ascii="Angsana New" w:hAnsi="Angsana New"/>
                <w:color w:val="000000"/>
                <w:sz w:val="28"/>
              </w:rPr>
              <w:t xml:space="preserve"> Current portion of long-term</w:t>
            </w:r>
          </w:p>
        </w:tc>
        <w:tc>
          <w:tcPr>
            <w:tcW w:w="1276" w:type="dxa"/>
            <w:tcBorders>
              <w:bottom w:val="single" w:sz="4" w:space="0" w:color="auto"/>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(728,443)</w:t>
            </w:r>
          </w:p>
        </w:tc>
        <w:tc>
          <w:tcPr>
            <w:tcW w:w="283"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(2,898,892)</w:t>
            </w:r>
          </w:p>
        </w:tc>
        <w:tc>
          <w:tcPr>
            <w:tcW w:w="283"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(728,443)</w:t>
            </w:r>
          </w:p>
        </w:tc>
        <w:tc>
          <w:tcPr>
            <w:tcW w:w="236"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182" w:type="dxa"/>
            <w:tcBorders>
              <w:bottom w:val="single" w:sz="4" w:space="0" w:color="auto"/>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(2,898,892)</w:t>
            </w:r>
          </w:p>
        </w:tc>
      </w:tr>
      <w:tr w:rsidR="00442ED1" w:rsidRPr="00281007" w:rsidTr="00442ED1">
        <w:tc>
          <w:tcPr>
            <w:tcW w:w="2585" w:type="dxa"/>
            <w:tcBorders>
              <w:bottom w:val="nil"/>
            </w:tcBorders>
            <w:shd w:val="clear" w:color="auto" w:fill="auto"/>
            <w:vAlign w:val="bottom"/>
          </w:tcPr>
          <w:p w:rsidR="00442ED1" w:rsidRPr="00281007" w:rsidRDefault="00442ED1" w:rsidP="00442ED1">
            <w:pPr>
              <w:ind w:left="213" w:hanging="284"/>
              <w:rPr>
                <w:rFonts w:ascii="Angsana New" w:hAnsi="Angsana New"/>
                <w:color w:val="000000"/>
                <w:sz w:val="28"/>
                <w:cs/>
              </w:rPr>
            </w:pPr>
            <w:r w:rsidRPr="00281007">
              <w:rPr>
                <w:rFonts w:ascii="Angsana New" w:hAnsi="Angsana New"/>
                <w:color w:val="000000"/>
                <w:sz w:val="28"/>
              </w:rPr>
              <w:t>Net from current portion of long-term</w:t>
            </w:r>
          </w:p>
        </w:tc>
        <w:tc>
          <w:tcPr>
            <w:tcW w:w="1276" w:type="dxa"/>
            <w:tcBorders>
              <w:top w:val="single" w:sz="4" w:space="0" w:color="auto"/>
              <w:bottom w:val="double" w:sz="4" w:space="0" w:color="auto"/>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w:t>
            </w:r>
          </w:p>
        </w:tc>
        <w:tc>
          <w:tcPr>
            <w:tcW w:w="283"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984,663</w:t>
            </w:r>
          </w:p>
        </w:tc>
        <w:tc>
          <w:tcPr>
            <w:tcW w:w="283"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w:t>
            </w:r>
          </w:p>
        </w:tc>
        <w:tc>
          <w:tcPr>
            <w:tcW w:w="236" w:type="dxa"/>
            <w:tcBorders>
              <w:bottom w:val="nil"/>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p>
        </w:tc>
        <w:tc>
          <w:tcPr>
            <w:tcW w:w="1182" w:type="dxa"/>
            <w:tcBorders>
              <w:top w:val="single" w:sz="4" w:space="0" w:color="auto"/>
              <w:bottom w:val="double" w:sz="4" w:space="0" w:color="auto"/>
            </w:tcBorders>
            <w:shd w:val="clear" w:color="auto" w:fill="auto"/>
            <w:vAlign w:val="bottom"/>
          </w:tcPr>
          <w:p w:rsidR="00442ED1" w:rsidRPr="00281007" w:rsidRDefault="00442ED1" w:rsidP="00442ED1">
            <w:pPr>
              <w:spacing w:line="310" w:lineRule="exact"/>
              <w:ind w:left="-57"/>
              <w:jc w:val="right"/>
              <w:rPr>
                <w:rFonts w:ascii="Angsana New" w:hAnsi="Angsana New"/>
                <w:sz w:val="28"/>
              </w:rPr>
            </w:pPr>
            <w:r w:rsidRPr="00281007">
              <w:rPr>
                <w:rFonts w:ascii="Angsana New" w:hAnsi="Angsana New"/>
                <w:sz w:val="28"/>
              </w:rPr>
              <w:t>984,663</w:t>
            </w:r>
          </w:p>
        </w:tc>
      </w:tr>
    </w:tbl>
    <w:p w:rsidR="0004479A" w:rsidRPr="00281007" w:rsidRDefault="0004479A" w:rsidP="00FC1505">
      <w:pPr>
        <w:ind w:left="567"/>
        <w:jc w:val="both"/>
        <w:rPr>
          <w:rFonts w:asciiTheme="majorBidi" w:hAnsiTheme="majorBidi" w:cstheme="majorBidi"/>
          <w:sz w:val="28"/>
        </w:rPr>
      </w:pPr>
      <w:r w:rsidRPr="00281007">
        <w:rPr>
          <w:rFonts w:asciiTheme="majorBidi" w:hAnsiTheme="majorBidi" w:cstheme="majorBidi"/>
          <w:sz w:val="28"/>
        </w:rPr>
        <w:t xml:space="preserve">In the third quarter of </w:t>
      </w:r>
      <w:r w:rsidRPr="00281007">
        <w:rPr>
          <w:rFonts w:asciiTheme="majorBidi" w:hAnsiTheme="majorBidi"/>
          <w:sz w:val="28"/>
        </w:rPr>
        <w:t>2017</w:t>
      </w:r>
      <w:r w:rsidRPr="00281007">
        <w:rPr>
          <w:rFonts w:asciiTheme="majorBidi" w:hAnsiTheme="majorBidi" w:cstheme="majorBidi"/>
          <w:sz w:val="28"/>
        </w:rPr>
        <w:t xml:space="preserve">, the Company had proceeds from the operation amount of Baht </w:t>
      </w:r>
      <w:r w:rsidRPr="00281007">
        <w:rPr>
          <w:rFonts w:asciiTheme="majorBidi" w:hAnsiTheme="majorBidi"/>
          <w:sz w:val="28"/>
        </w:rPr>
        <w:t>10</w:t>
      </w:r>
      <w:r w:rsidRPr="00281007">
        <w:rPr>
          <w:rFonts w:asciiTheme="majorBidi" w:hAnsiTheme="majorBidi"/>
          <w:sz w:val="28"/>
          <w:cs/>
        </w:rPr>
        <w:t xml:space="preserve"> </w:t>
      </w:r>
      <w:proofErr w:type="gramStart"/>
      <w:r w:rsidR="00D53A3D">
        <w:rPr>
          <w:rFonts w:asciiTheme="majorBidi" w:hAnsiTheme="majorBidi" w:cstheme="majorBidi"/>
          <w:sz w:val="28"/>
        </w:rPr>
        <w:t xml:space="preserve">million </w:t>
      </w:r>
      <w:r w:rsidRPr="00281007">
        <w:rPr>
          <w:rFonts w:asciiTheme="majorBidi" w:hAnsiTheme="majorBidi" w:cstheme="majorBidi"/>
          <w:sz w:val="28"/>
        </w:rPr>
        <w:t xml:space="preserve"> to</w:t>
      </w:r>
      <w:proofErr w:type="gramEnd"/>
      <w:r w:rsidRPr="00281007">
        <w:rPr>
          <w:rFonts w:asciiTheme="majorBidi" w:hAnsiTheme="majorBidi" w:cstheme="majorBidi"/>
          <w:sz w:val="28"/>
        </w:rPr>
        <w:t xml:space="preserve"> repay long - term loans from financial institutions without prejudice to the terms of the loan agreement.</w:t>
      </w:r>
    </w:p>
    <w:p w:rsidR="0004479A" w:rsidRPr="00281007" w:rsidRDefault="0004479A" w:rsidP="003866E6">
      <w:pPr>
        <w:pStyle w:val="ListParagraph"/>
        <w:numPr>
          <w:ilvl w:val="0"/>
          <w:numId w:val="2"/>
        </w:numPr>
        <w:spacing w:before="120"/>
        <w:ind w:left="567" w:hanging="567"/>
        <w:jc w:val="thaiDistribute"/>
        <w:rPr>
          <w:rFonts w:ascii="Angsana New" w:hAnsi="Angsana New"/>
          <w:b/>
          <w:bCs/>
          <w:sz w:val="28"/>
          <w:szCs w:val="28"/>
        </w:rPr>
      </w:pPr>
      <w:r w:rsidRPr="00281007">
        <w:rPr>
          <w:rFonts w:ascii="Angsana New" w:hAnsi="Angsana New"/>
          <w:b/>
          <w:bCs/>
          <w:sz w:val="28"/>
          <w:szCs w:val="28"/>
        </w:rPr>
        <w:t>PROVISION FOR LONG-TERM EMPLOYEE BENEFITS</w:t>
      </w:r>
    </w:p>
    <w:tbl>
      <w:tblPr>
        <w:tblW w:w="8364" w:type="dxa"/>
        <w:tblInd w:w="567" w:type="dxa"/>
        <w:tblBorders>
          <w:bottom w:val="single" w:sz="4" w:space="0" w:color="auto"/>
        </w:tblBorders>
        <w:tblLook w:val="0000" w:firstRow="0" w:lastRow="0" w:firstColumn="0" w:lastColumn="0" w:noHBand="0" w:noVBand="0"/>
      </w:tblPr>
      <w:tblGrid>
        <w:gridCol w:w="2410"/>
        <w:gridCol w:w="1276"/>
        <w:gridCol w:w="283"/>
        <w:gridCol w:w="1276"/>
        <w:gridCol w:w="284"/>
        <w:gridCol w:w="1275"/>
        <w:gridCol w:w="236"/>
        <w:gridCol w:w="1324"/>
      </w:tblGrid>
      <w:tr w:rsidR="0004479A" w:rsidRPr="00281007" w:rsidTr="00D35BE6">
        <w:trPr>
          <w:tblHeader/>
        </w:trPr>
        <w:tc>
          <w:tcPr>
            <w:tcW w:w="2410" w:type="dxa"/>
          </w:tcPr>
          <w:p w:rsidR="0004479A" w:rsidRPr="00281007" w:rsidRDefault="0004479A" w:rsidP="00124C88">
            <w:pPr>
              <w:rPr>
                <w:rFonts w:ascii="Angsana New" w:hAnsi="Angsana New"/>
                <w:sz w:val="28"/>
              </w:rPr>
            </w:pPr>
          </w:p>
        </w:tc>
        <w:tc>
          <w:tcPr>
            <w:tcW w:w="5954" w:type="dxa"/>
            <w:gridSpan w:val="7"/>
            <w:tcBorders>
              <w:bottom w:val="single" w:sz="4" w:space="0" w:color="auto"/>
            </w:tcBorders>
            <w:vAlign w:val="bottom"/>
          </w:tcPr>
          <w:p w:rsidR="0004479A" w:rsidRPr="00281007" w:rsidRDefault="0004479A"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4479A" w:rsidRPr="00281007" w:rsidTr="00D35BE6">
        <w:trPr>
          <w:tblHeader/>
        </w:trPr>
        <w:tc>
          <w:tcPr>
            <w:tcW w:w="2410" w:type="dxa"/>
          </w:tcPr>
          <w:p w:rsidR="0004479A" w:rsidRPr="00281007" w:rsidRDefault="0004479A" w:rsidP="00124C88">
            <w:pPr>
              <w:rPr>
                <w:rFonts w:ascii="Angsana New" w:hAnsi="Angsana New"/>
                <w:sz w:val="28"/>
              </w:rPr>
            </w:pPr>
          </w:p>
        </w:tc>
        <w:tc>
          <w:tcPr>
            <w:tcW w:w="2835"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rsidR="0004479A" w:rsidRPr="00281007" w:rsidRDefault="0004479A" w:rsidP="00124C88">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Angsana New" w:hAnsi="Angsana New"/>
                <w:sz w:val="28"/>
              </w:rPr>
              <w:t>Separate</w:t>
            </w:r>
          </w:p>
        </w:tc>
      </w:tr>
      <w:tr w:rsidR="0004479A" w:rsidRPr="00281007" w:rsidTr="00143799">
        <w:trPr>
          <w:tblHeader/>
        </w:trPr>
        <w:tc>
          <w:tcPr>
            <w:tcW w:w="2410" w:type="dxa"/>
          </w:tcPr>
          <w:p w:rsidR="0004479A" w:rsidRPr="00281007" w:rsidRDefault="0004479A" w:rsidP="00124C88">
            <w:pPr>
              <w:rPr>
                <w:rFonts w:ascii="Angsana New" w:hAnsi="Angsana New"/>
                <w:sz w:val="28"/>
              </w:rPr>
            </w:pPr>
          </w:p>
        </w:tc>
        <w:tc>
          <w:tcPr>
            <w:tcW w:w="1276" w:type="dxa"/>
            <w:tcBorders>
              <w:top w:val="nil"/>
              <w:bottom w:val="single" w:sz="4" w:space="0" w:color="auto"/>
            </w:tcBorders>
          </w:tcPr>
          <w:p w:rsidR="0004479A" w:rsidRPr="00281007" w:rsidRDefault="0004479A" w:rsidP="00124C88">
            <w:pPr>
              <w:jc w:val="center"/>
              <w:rPr>
                <w:rFonts w:ascii="Angsana New" w:hAnsi="Angsana New"/>
                <w:sz w:val="28"/>
              </w:rPr>
            </w:pPr>
            <w:r w:rsidRPr="00281007">
              <w:rPr>
                <w:rFonts w:ascii="Angsana New" w:hAnsi="Angsana New"/>
                <w:sz w:val="28"/>
              </w:rPr>
              <w:t xml:space="preserve">As at </w:t>
            </w:r>
          </w:p>
          <w:p w:rsidR="0004479A" w:rsidRPr="00281007" w:rsidRDefault="0004479A" w:rsidP="00124C88">
            <w:pPr>
              <w:jc w:val="center"/>
              <w:rPr>
                <w:rFonts w:ascii="Angsana New" w:hAnsi="Angsana New"/>
                <w:sz w:val="28"/>
              </w:rPr>
            </w:pPr>
            <w:r w:rsidRPr="00281007">
              <w:rPr>
                <w:rFonts w:ascii="Angsana New" w:hAnsi="Angsana New"/>
                <w:sz w:val="28"/>
              </w:rPr>
              <w:t>December 31, 2018</w:t>
            </w:r>
          </w:p>
        </w:tc>
        <w:tc>
          <w:tcPr>
            <w:tcW w:w="283" w:type="dxa"/>
            <w:tcBorders>
              <w:top w:val="nil"/>
              <w:bottom w:val="nil"/>
            </w:tcBorders>
          </w:tcPr>
          <w:p w:rsidR="0004479A" w:rsidRPr="00281007" w:rsidRDefault="0004479A" w:rsidP="00124C88">
            <w:pPr>
              <w:jc w:val="center"/>
              <w:rPr>
                <w:rFonts w:ascii="Angsana New" w:hAnsi="Angsana New"/>
                <w:sz w:val="28"/>
              </w:rPr>
            </w:pPr>
          </w:p>
        </w:tc>
        <w:tc>
          <w:tcPr>
            <w:tcW w:w="1276" w:type="dxa"/>
            <w:tcBorders>
              <w:top w:val="nil"/>
              <w:bottom w:val="single" w:sz="4" w:space="0" w:color="auto"/>
            </w:tcBorders>
          </w:tcPr>
          <w:p w:rsidR="0004479A" w:rsidRPr="00281007" w:rsidRDefault="0004479A" w:rsidP="00124C88">
            <w:pPr>
              <w:jc w:val="center"/>
              <w:rPr>
                <w:rFonts w:ascii="Angsana New" w:hAnsi="Angsana New"/>
                <w:sz w:val="28"/>
              </w:rPr>
            </w:pPr>
            <w:r w:rsidRPr="00281007">
              <w:rPr>
                <w:rFonts w:ascii="Angsana New" w:hAnsi="Angsana New"/>
                <w:sz w:val="28"/>
              </w:rPr>
              <w:t xml:space="preserve">As at </w:t>
            </w:r>
          </w:p>
          <w:p w:rsidR="0004479A" w:rsidRPr="00281007" w:rsidRDefault="0004479A" w:rsidP="00124C88">
            <w:pPr>
              <w:jc w:val="center"/>
              <w:rPr>
                <w:rFonts w:asciiTheme="majorBidi" w:hAnsiTheme="majorBidi" w:cstheme="majorBidi"/>
                <w:sz w:val="28"/>
                <w:lang w:val="en-GB"/>
              </w:rPr>
            </w:pPr>
            <w:r w:rsidRPr="00281007">
              <w:rPr>
                <w:rFonts w:ascii="Angsana New" w:hAnsi="Angsana New"/>
                <w:sz w:val="28"/>
              </w:rPr>
              <w:t>December 31, 2017</w:t>
            </w:r>
          </w:p>
        </w:tc>
        <w:tc>
          <w:tcPr>
            <w:tcW w:w="284" w:type="dxa"/>
            <w:tcBorders>
              <w:bottom w:val="nil"/>
            </w:tcBorders>
          </w:tcPr>
          <w:p w:rsidR="0004479A" w:rsidRPr="00281007" w:rsidRDefault="0004479A" w:rsidP="00124C88">
            <w:pPr>
              <w:spacing w:line="310" w:lineRule="exact"/>
              <w:ind w:left="-57"/>
              <w:jc w:val="right"/>
              <w:rPr>
                <w:rFonts w:ascii="Angsana New" w:hAnsi="Angsana New"/>
                <w:sz w:val="28"/>
              </w:rPr>
            </w:pPr>
          </w:p>
        </w:tc>
        <w:tc>
          <w:tcPr>
            <w:tcW w:w="1275" w:type="dxa"/>
            <w:tcBorders>
              <w:bottom w:val="single" w:sz="4" w:space="0" w:color="auto"/>
            </w:tcBorders>
          </w:tcPr>
          <w:p w:rsidR="0004479A" w:rsidRPr="00281007" w:rsidRDefault="0004479A" w:rsidP="00124C88">
            <w:pPr>
              <w:jc w:val="center"/>
              <w:rPr>
                <w:rFonts w:ascii="Angsana New" w:hAnsi="Angsana New"/>
                <w:sz w:val="28"/>
              </w:rPr>
            </w:pPr>
            <w:r w:rsidRPr="00281007">
              <w:rPr>
                <w:rFonts w:ascii="Angsana New" w:hAnsi="Angsana New"/>
                <w:sz w:val="28"/>
              </w:rPr>
              <w:t xml:space="preserve">As at </w:t>
            </w:r>
          </w:p>
          <w:p w:rsidR="0004479A" w:rsidRPr="00281007" w:rsidRDefault="0004479A" w:rsidP="00124C88">
            <w:pPr>
              <w:jc w:val="center"/>
              <w:rPr>
                <w:rFonts w:asciiTheme="majorBidi" w:hAnsiTheme="majorBidi" w:cstheme="majorBidi"/>
                <w:sz w:val="28"/>
              </w:rPr>
            </w:pPr>
            <w:r w:rsidRPr="00281007">
              <w:rPr>
                <w:rFonts w:ascii="Angsana New" w:hAnsi="Angsana New"/>
                <w:sz w:val="28"/>
              </w:rPr>
              <w:t>December 31, 2018</w:t>
            </w:r>
          </w:p>
        </w:tc>
        <w:tc>
          <w:tcPr>
            <w:tcW w:w="236" w:type="dxa"/>
            <w:tcBorders>
              <w:bottom w:val="nil"/>
            </w:tcBorders>
          </w:tcPr>
          <w:p w:rsidR="0004479A" w:rsidRPr="00281007" w:rsidRDefault="0004479A" w:rsidP="00124C88">
            <w:pPr>
              <w:jc w:val="center"/>
              <w:rPr>
                <w:rFonts w:ascii="Angsana New" w:hAnsi="Angsana New"/>
                <w:sz w:val="28"/>
              </w:rPr>
            </w:pPr>
          </w:p>
        </w:tc>
        <w:tc>
          <w:tcPr>
            <w:tcW w:w="1324" w:type="dxa"/>
            <w:tcBorders>
              <w:bottom w:val="single" w:sz="4" w:space="0" w:color="auto"/>
            </w:tcBorders>
          </w:tcPr>
          <w:p w:rsidR="0004479A" w:rsidRPr="00281007" w:rsidRDefault="0004479A" w:rsidP="00124C88">
            <w:pPr>
              <w:jc w:val="center"/>
              <w:rPr>
                <w:rFonts w:ascii="Angsana New" w:hAnsi="Angsana New"/>
                <w:sz w:val="28"/>
              </w:rPr>
            </w:pPr>
            <w:r w:rsidRPr="00281007">
              <w:rPr>
                <w:rFonts w:ascii="Angsana New" w:hAnsi="Angsana New"/>
                <w:sz w:val="28"/>
              </w:rPr>
              <w:t xml:space="preserve">As at </w:t>
            </w:r>
          </w:p>
          <w:p w:rsidR="0004479A" w:rsidRPr="00281007" w:rsidRDefault="0004479A" w:rsidP="00124C88">
            <w:pPr>
              <w:jc w:val="center"/>
              <w:rPr>
                <w:rFonts w:ascii="Angsana New" w:hAnsi="Angsana New"/>
                <w:sz w:val="28"/>
              </w:rPr>
            </w:pPr>
            <w:r w:rsidRPr="00281007">
              <w:rPr>
                <w:rFonts w:ascii="Angsana New" w:hAnsi="Angsana New"/>
                <w:sz w:val="28"/>
              </w:rPr>
              <w:t>December 31, 2017</w:t>
            </w:r>
          </w:p>
        </w:tc>
      </w:tr>
      <w:tr w:rsidR="00FD6698" w:rsidRPr="00281007" w:rsidTr="00143799">
        <w:trPr>
          <w:tblHeader/>
        </w:trPr>
        <w:tc>
          <w:tcPr>
            <w:tcW w:w="2410" w:type="dxa"/>
            <w:shd w:val="clear" w:color="auto" w:fill="auto"/>
          </w:tcPr>
          <w:p w:rsidR="00FD6698" w:rsidRPr="00281007" w:rsidRDefault="00FD6698" w:rsidP="00124C88">
            <w:pPr>
              <w:rPr>
                <w:rFonts w:ascii="Angsana New" w:hAnsi="Angsana New"/>
                <w:sz w:val="28"/>
              </w:rPr>
            </w:pPr>
            <w:r w:rsidRPr="00281007">
              <w:rPr>
                <w:rFonts w:ascii="Angsana New" w:hAnsi="Angsana New"/>
                <w:color w:val="000000"/>
                <w:sz w:val="28"/>
              </w:rPr>
              <w:t>The benefit obligations at the</w:t>
            </w:r>
          </w:p>
        </w:tc>
        <w:tc>
          <w:tcPr>
            <w:tcW w:w="1276" w:type="dxa"/>
            <w:tcBorders>
              <w:top w:val="nil"/>
              <w:bottom w:val="nil"/>
            </w:tcBorders>
            <w:shd w:val="clear" w:color="auto" w:fill="auto"/>
          </w:tcPr>
          <w:p w:rsidR="00FD6698" w:rsidRPr="00281007" w:rsidRDefault="00FD6698" w:rsidP="00124C88">
            <w:pPr>
              <w:jc w:val="center"/>
              <w:rPr>
                <w:rFonts w:ascii="Angsana New" w:hAnsi="Angsana New"/>
                <w:sz w:val="28"/>
              </w:rPr>
            </w:pPr>
          </w:p>
        </w:tc>
        <w:tc>
          <w:tcPr>
            <w:tcW w:w="283" w:type="dxa"/>
            <w:tcBorders>
              <w:top w:val="nil"/>
              <w:bottom w:val="nil"/>
            </w:tcBorders>
            <w:shd w:val="clear" w:color="auto" w:fill="auto"/>
          </w:tcPr>
          <w:p w:rsidR="00FD6698" w:rsidRPr="00281007" w:rsidRDefault="00FD6698" w:rsidP="00124C88">
            <w:pPr>
              <w:jc w:val="center"/>
              <w:rPr>
                <w:rFonts w:ascii="Angsana New" w:hAnsi="Angsana New"/>
                <w:sz w:val="28"/>
              </w:rPr>
            </w:pPr>
          </w:p>
        </w:tc>
        <w:tc>
          <w:tcPr>
            <w:tcW w:w="1276" w:type="dxa"/>
            <w:tcBorders>
              <w:top w:val="nil"/>
              <w:bottom w:val="nil"/>
            </w:tcBorders>
            <w:shd w:val="clear" w:color="auto" w:fill="auto"/>
          </w:tcPr>
          <w:p w:rsidR="00FD6698" w:rsidRPr="00281007" w:rsidRDefault="00FD6698" w:rsidP="00124C88">
            <w:pPr>
              <w:jc w:val="center"/>
              <w:rPr>
                <w:rFonts w:ascii="Angsana New" w:hAnsi="Angsana New"/>
                <w:sz w:val="28"/>
              </w:rPr>
            </w:pPr>
          </w:p>
        </w:tc>
        <w:tc>
          <w:tcPr>
            <w:tcW w:w="284" w:type="dxa"/>
            <w:tcBorders>
              <w:bottom w:val="nil"/>
            </w:tcBorders>
            <w:shd w:val="clear" w:color="auto" w:fill="auto"/>
          </w:tcPr>
          <w:p w:rsidR="00FD6698" w:rsidRPr="00281007" w:rsidRDefault="00FD6698" w:rsidP="00124C88">
            <w:pPr>
              <w:spacing w:line="310" w:lineRule="exact"/>
              <w:ind w:left="-57"/>
              <w:jc w:val="right"/>
              <w:rPr>
                <w:rFonts w:ascii="Angsana New" w:hAnsi="Angsana New"/>
                <w:sz w:val="28"/>
              </w:rPr>
            </w:pPr>
          </w:p>
        </w:tc>
        <w:tc>
          <w:tcPr>
            <w:tcW w:w="1275" w:type="dxa"/>
            <w:tcBorders>
              <w:bottom w:val="nil"/>
            </w:tcBorders>
            <w:shd w:val="clear" w:color="auto" w:fill="auto"/>
          </w:tcPr>
          <w:p w:rsidR="00FD6698" w:rsidRPr="00281007" w:rsidRDefault="00FD6698" w:rsidP="00124C88">
            <w:pPr>
              <w:jc w:val="center"/>
              <w:rPr>
                <w:rFonts w:ascii="Angsana New" w:hAnsi="Angsana New"/>
                <w:sz w:val="28"/>
              </w:rPr>
            </w:pPr>
          </w:p>
        </w:tc>
        <w:tc>
          <w:tcPr>
            <w:tcW w:w="236" w:type="dxa"/>
            <w:tcBorders>
              <w:bottom w:val="nil"/>
            </w:tcBorders>
            <w:shd w:val="clear" w:color="auto" w:fill="auto"/>
          </w:tcPr>
          <w:p w:rsidR="00FD6698" w:rsidRPr="00281007" w:rsidRDefault="00FD6698" w:rsidP="00124C88">
            <w:pPr>
              <w:jc w:val="center"/>
              <w:rPr>
                <w:rFonts w:ascii="Angsana New" w:hAnsi="Angsana New"/>
                <w:sz w:val="28"/>
              </w:rPr>
            </w:pPr>
          </w:p>
        </w:tc>
        <w:tc>
          <w:tcPr>
            <w:tcW w:w="1324" w:type="dxa"/>
            <w:tcBorders>
              <w:bottom w:val="nil"/>
            </w:tcBorders>
            <w:shd w:val="clear" w:color="auto" w:fill="auto"/>
          </w:tcPr>
          <w:p w:rsidR="00FD6698" w:rsidRPr="00281007" w:rsidRDefault="00FD6698" w:rsidP="00124C88">
            <w:pPr>
              <w:jc w:val="center"/>
              <w:rPr>
                <w:rFonts w:ascii="Angsana New" w:hAnsi="Angsana New"/>
                <w:sz w:val="28"/>
              </w:rPr>
            </w:pPr>
          </w:p>
        </w:tc>
      </w:tr>
      <w:tr w:rsidR="0060005A" w:rsidRPr="00281007" w:rsidTr="00641799">
        <w:tc>
          <w:tcPr>
            <w:tcW w:w="2410" w:type="dxa"/>
            <w:shd w:val="clear" w:color="auto" w:fill="auto"/>
          </w:tcPr>
          <w:p w:rsidR="0060005A" w:rsidRPr="00281007" w:rsidRDefault="00FD6698" w:rsidP="00FD6698">
            <w:pPr>
              <w:ind w:left="313" w:hanging="284"/>
              <w:rPr>
                <w:rFonts w:ascii="Angsana New" w:hAnsi="Angsana New"/>
                <w:color w:val="000000"/>
                <w:sz w:val="28"/>
                <w:cs/>
              </w:rPr>
            </w:pPr>
            <w:r w:rsidRPr="00281007">
              <w:rPr>
                <w:rFonts w:ascii="Angsana New" w:hAnsi="Angsana New"/>
                <w:color w:val="000000"/>
                <w:sz w:val="28"/>
              </w:rPr>
              <w:t xml:space="preserve">  </w:t>
            </w:r>
            <w:r w:rsidR="0060005A" w:rsidRPr="00281007">
              <w:rPr>
                <w:rFonts w:ascii="Angsana New" w:hAnsi="Angsana New"/>
                <w:color w:val="000000"/>
                <w:sz w:val="28"/>
              </w:rPr>
              <w:t>beginning of the year</w:t>
            </w:r>
          </w:p>
        </w:tc>
        <w:tc>
          <w:tcPr>
            <w:tcW w:w="127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17,253,090</w:t>
            </w:r>
          </w:p>
        </w:tc>
        <w:tc>
          <w:tcPr>
            <w:tcW w:w="283"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12,581,559</w:t>
            </w:r>
          </w:p>
        </w:tc>
        <w:tc>
          <w:tcPr>
            <w:tcW w:w="284"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14,826,010</w:t>
            </w:r>
          </w:p>
        </w:tc>
        <w:tc>
          <w:tcPr>
            <w:tcW w:w="23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10,569,829</w:t>
            </w:r>
          </w:p>
        </w:tc>
      </w:tr>
      <w:tr w:rsidR="0060005A" w:rsidRPr="00281007" w:rsidTr="00641799">
        <w:tc>
          <w:tcPr>
            <w:tcW w:w="2410" w:type="dxa"/>
            <w:shd w:val="clear" w:color="auto" w:fill="auto"/>
          </w:tcPr>
          <w:p w:rsidR="0060005A" w:rsidRPr="00281007" w:rsidRDefault="0060005A" w:rsidP="0060005A">
            <w:pPr>
              <w:rPr>
                <w:rFonts w:ascii="Angsana New" w:hAnsi="Angsana New"/>
                <w:color w:val="000000"/>
                <w:sz w:val="28"/>
              </w:rPr>
            </w:pPr>
            <w:r w:rsidRPr="00281007">
              <w:rPr>
                <w:rFonts w:ascii="Angsana New" w:hAnsi="Angsana New"/>
                <w:color w:val="000000"/>
                <w:sz w:val="28"/>
              </w:rPr>
              <w:t>Current service costs</w:t>
            </w:r>
          </w:p>
        </w:tc>
        <w:tc>
          <w:tcPr>
            <w:tcW w:w="127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2,770,657</w:t>
            </w:r>
          </w:p>
        </w:tc>
        <w:tc>
          <w:tcPr>
            <w:tcW w:w="283"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2,256,947</w:t>
            </w:r>
          </w:p>
        </w:tc>
        <w:tc>
          <w:tcPr>
            <w:tcW w:w="284"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2,255,264</w:t>
            </w:r>
          </w:p>
        </w:tc>
        <w:tc>
          <w:tcPr>
            <w:tcW w:w="23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1,823,711</w:t>
            </w:r>
          </w:p>
        </w:tc>
      </w:tr>
      <w:tr w:rsidR="0060005A" w:rsidRPr="00281007" w:rsidTr="00641799">
        <w:tc>
          <w:tcPr>
            <w:tcW w:w="2410" w:type="dxa"/>
            <w:tcBorders>
              <w:bottom w:val="nil"/>
            </w:tcBorders>
            <w:shd w:val="clear" w:color="auto" w:fill="auto"/>
          </w:tcPr>
          <w:p w:rsidR="0060005A" w:rsidRPr="00281007" w:rsidRDefault="0060005A" w:rsidP="0060005A">
            <w:pPr>
              <w:rPr>
                <w:rFonts w:ascii="Angsana New" w:hAnsi="Angsana New"/>
                <w:color w:val="000000"/>
                <w:sz w:val="28"/>
              </w:rPr>
            </w:pPr>
            <w:r w:rsidRPr="00281007">
              <w:rPr>
                <w:rFonts w:ascii="Angsana New" w:hAnsi="Angsana New"/>
                <w:color w:val="000000"/>
                <w:sz w:val="28"/>
              </w:rPr>
              <w:t>Interest costs</w:t>
            </w:r>
          </w:p>
        </w:tc>
        <w:tc>
          <w:tcPr>
            <w:tcW w:w="127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430,594</w:t>
            </w:r>
          </w:p>
        </w:tc>
        <w:tc>
          <w:tcPr>
            <w:tcW w:w="283"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448,201</w:t>
            </w:r>
          </w:p>
        </w:tc>
        <w:tc>
          <w:tcPr>
            <w:tcW w:w="284"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369,293</w:t>
            </w:r>
          </w:p>
        </w:tc>
        <w:tc>
          <w:tcPr>
            <w:tcW w:w="236"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60005A" w:rsidRPr="00281007" w:rsidRDefault="0060005A" w:rsidP="0060005A">
            <w:pPr>
              <w:spacing w:line="310" w:lineRule="exact"/>
              <w:ind w:left="-57"/>
              <w:jc w:val="right"/>
              <w:rPr>
                <w:rFonts w:ascii="Angsana New" w:hAnsi="Angsana New"/>
                <w:sz w:val="28"/>
              </w:rPr>
            </w:pPr>
            <w:r w:rsidRPr="00281007">
              <w:rPr>
                <w:rFonts w:ascii="Angsana New" w:hAnsi="Angsana New"/>
                <w:sz w:val="28"/>
              </w:rPr>
              <w:t>352,926</w:t>
            </w:r>
          </w:p>
        </w:tc>
      </w:tr>
      <w:tr w:rsidR="00AD335B" w:rsidRPr="00281007" w:rsidTr="00FC1505">
        <w:tc>
          <w:tcPr>
            <w:tcW w:w="2410" w:type="dxa"/>
            <w:tcBorders>
              <w:bottom w:val="nil"/>
            </w:tcBorders>
            <w:shd w:val="clear" w:color="auto" w:fill="auto"/>
          </w:tcPr>
          <w:p w:rsidR="00AD335B" w:rsidRPr="00BB727F" w:rsidRDefault="00FC1505" w:rsidP="00AD335B">
            <w:pPr>
              <w:rPr>
                <w:rFonts w:ascii="Angsana New" w:hAnsi="Angsana New"/>
                <w:color w:val="FF0000"/>
                <w:sz w:val="28"/>
                <w:cs/>
              </w:rPr>
            </w:pPr>
            <w:r w:rsidRPr="00FC1505">
              <w:rPr>
                <w:rFonts w:ascii="Angsana New" w:hAnsi="Angsana New"/>
                <w:color w:val="000000"/>
                <w:sz w:val="28"/>
              </w:rPr>
              <w:t>Transfer employe</w:t>
            </w:r>
            <w:r>
              <w:rPr>
                <w:rFonts w:ascii="Angsana New" w:hAnsi="Angsana New"/>
                <w:color w:val="000000"/>
                <w:sz w:val="28"/>
              </w:rPr>
              <w:t>es</w:t>
            </w:r>
          </w:p>
        </w:tc>
        <w:tc>
          <w:tcPr>
            <w:tcW w:w="1276"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r w:rsidRPr="0039504C">
              <w:rPr>
                <w:rFonts w:ascii="Angsana New" w:hAnsi="Angsana New"/>
                <w:sz w:val="28"/>
              </w:rPr>
              <w:t>-</w:t>
            </w:r>
          </w:p>
        </w:tc>
        <w:tc>
          <w:tcPr>
            <w:tcW w:w="283"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r w:rsidRPr="0039504C">
              <w:rPr>
                <w:rFonts w:ascii="Angsana New" w:hAnsi="Angsana New"/>
                <w:sz w:val="28"/>
              </w:rPr>
              <w:t>-</w:t>
            </w:r>
          </w:p>
        </w:tc>
        <w:tc>
          <w:tcPr>
            <w:tcW w:w="284"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r w:rsidRPr="0039504C">
              <w:rPr>
                <w:rFonts w:ascii="Angsana New" w:hAnsi="Angsana New" w:hint="cs"/>
                <w:sz w:val="28"/>
                <w:cs/>
              </w:rPr>
              <w:t>(</w:t>
            </w:r>
            <w:r w:rsidRPr="0039504C">
              <w:rPr>
                <w:rFonts w:ascii="Angsana New" w:hAnsi="Angsana New"/>
                <w:sz w:val="28"/>
              </w:rPr>
              <w:t>612,598)</w:t>
            </w:r>
          </w:p>
        </w:tc>
        <w:tc>
          <w:tcPr>
            <w:tcW w:w="236"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r w:rsidRPr="0039504C">
              <w:rPr>
                <w:rFonts w:ascii="Angsana New" w:hAnsi="Angsana New"/>
                <w:sz w:val="28"/>
              </w:rPr>
              <w:t>-</w:t>
            </w:r>
          </w:p>
        </w:tc>
      </w:tr>
      <w:tr w:rsidR="00AD335B" w:rsidRPr="00281007" w:rsidTr="00641799">
        <w:tc>
          <w:tcPr>
            <w:tcW w:w="2410" w:type="dxa"/>
            <w:tcBorders>
              <w:bottom w:val="nil"/>
            </w:tcBorders>
            <w:shd w:val="clear" w:color="auto" w:fill="auto"/>
          </w:tcPr>
          <w:p w:rsidR="00AD335B" w:rsidRPr="00281007" w:rsidRDefault="00AD335B" w:rsidP="00AD335B">
            <w:pPr>
              <w:rPr>
                <w:rFonts w:ascii="Angsana New" w:hAnsi="Angsana New"/>
                <w:color w:val="000000"/>
                <w:sz w:val="28"/>
              </w:rPr>
            </w:pPr>
            <w:r w:rsidRPr="00281007">
              <w:rPr>
                <w:rFonts w:ascii="Angsana New" w:hAnsi="Angsana New"/>
                <w:color w:val="000000"/>
                <w:sz w:val="28"/>
                <w:cs/>
              </w:rPr>
              <w:t>(</w:t>
            </w:r>
            <w:r w:rsidRPr="00281007">
              <w:rPr>
                <w:rFonts w:ascii="Angsana New" w:hAnsi="Angsana New"/>
                <w:color w:val="000000"/>
                <w:sz w:val="28"/>
              </w:rPr>
              <w:t>Profit) loss from projections</w:t>
            </w:r>
          </w:p>
        </w:tc>
        <w:tc>
          <w:tcPr>
            <w:tcW w:w="1276"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r>
      <w:tr w:rsidR="00AD335B" w:rsidRPr="00281007" w:rsidTr="00641799">
        <w:tc>
          <w:tcPr>
            <w:tcW w:w="2410" w:type="dxa"/>
            <w:tcBorders>
              <w:bottom w:val="nil"/>
            </w:tcBorders>
            <w:shd w:val="clear" w:color="auto" w:fill="auto"/>
          </w:tcPr>
          <w:p w:rsidR="00AD335B" w:rsidRPr="00281007" w:rsidRDefault="00AD335B" w:rsidP="00AD335B">
            <w:pPr>
              <w:ind w:left="171"/>
              <w:rPr>
                <w:rFonts w:ascii="Angsana New" w:hAnsi="Angsana New"/>
                <w:color w:val="000000"/>
                <w:sz w:val="28"/>
              </w:rPr>
            </w:pPr>
            <w:r w:rsidRPr="00281007">
              <w:rPr>
                <w:rFonts w:ascii="Angsana New" w:hAnsi="Angsana New"/>
                <w:color w:val="000000"/>
                <w:sz w:val="28"/>
              </w:rPr>
              <w:t>according to actuarial</w:t>
            </w:r>
          </w:p>
        </w:tc>
        <w:tc>
          <w:tcPr>
            <w:tcW w:w="1276"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AD335B" w:rsidRPr="00281007" w:rsidRDefault="00AD335B" w:rsidP="00AD335B">
            <w:pPr>
              <w:spacing w:line="310" w:lineRule="exact"/>
              <w:ind w:left="-57"/>
              <w:jc w:val="right"/>
              <w:rPr>
                <w:rFonts w:ascii="Angsana New" w:hAnsi="Angsana New"/>
                <w:sz w:val="28"/>
              </w:rPr>
            </w:pPr>
          </w:p>
        </w:tc>
      </w:tr>
      <w:tr w:rsidR="00AD335B" w:rsidRPr="00281007" w:rsidTr="00641799">
        <w:tc>
          <w:tcPr>
            <w:tcW w:w="2410" w:type="dxa"/>
            <w:tcBorders>
              <w:bottom w:val="nil"/>
            </w:tcBorders>
            <w:shd w:val="clear" w:color="auto" w:fill="auto"/>
          </w:tcPr>
          <w:p w:rsidR="00AD335B" w:rsidRPr="00281007" w:rsidRDefault="00AD335B" w:rsidP="00AD335B">
            <w:pPr>
              <w:rPr>
                <w:rFonts w:ascii="Angsana New" w:hAnsi="Angsana New"/>
                <w:color w:val="000000"/>
                <w:sz w:val="28"/>
                <w:cs/>
              </w:rPr>
            </w:pPr>
            <w:r w:rsidRPr="00281007">
              <w:rPr>
                <w:rFonts w:ascii="Angsana New" w:hAnsi="Angsana New"/>
                <w:color w:val="000000"/>
                <w:sz w:val="28"/>
              </w:rPr>
              <w:t xml:space="preserve">  principles</w:t>
            </w:r>
          </w:p>
        </w:tc>
        <w:tc>
          <w:tcPr>
            <w:tcW w:w="1276"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r w:rsidRPr="0039504C">
              <w:rPr>
                <w:rFonts w:ascii="Angsana New" w:hAnsi="Angsana New"/>
                <w:sz w:val="28"/>
              </w:rPr>
              <w:t>-</w:t>
            </w:r>
          </w:p>
        </w:tc>
        <w:tc>
          <w:tcPr>
            <w:tcW w:w="283"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r w:rsidRPr="0039504C">
              <w:rPr>
                <w:rFonts w:ascii="Angsana New" w:hAnsi="Angsana New"/>
                <w:sz w:val="28"/>
              </w:rPr>
              <w:t>2,235,775</w:t>
            </w:r>
          </w:p>
        </w:tc>
        <w:tc>
          <w:tcPr>
            <w:tcW w:w="284"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r w:rsidRPr="0039504C">
              <w:rPr>
                <w:rFonts w:ascii="Angsana New" w:hAnsi="Angsana New"/>
                <w:sz w:val="28"/>
              </w:rPr>
              <w:t>-</w:t>
            </w:r>
          </w:p>
        </w:tc>
        <w:tc>
          <w:tcPr>
            <w:tcW w:w="236"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AD335B" w:rsidRPr="0039504C" w:rsidRDefault="00AD335B" w:rsidP="00AD335B">
            <w:pPr>
              <w:spacing w:line="310" w:lineRule="exact"/>
              <w:ind w:left="-57"/>
              <w:jc w:val="right"/>
              <w:rPr>
                <w:rFonts w:ascii="Angsana New" w:hAnsi="Angsana New"/>
                <w:sz w:val="28"/>
              </w:rPr>
            </w:pPr>
            <w:r w:rsidRPr="0039504C">
              <w:rPr>
                <w:rFonts w:ascii="Angsana New" w:hAnsi="Angsana New"/>
                <w:sz w:val="28"/>
              </w:rPr>
              <w:t>2,179,442</w:t>
            </w:r>
          </w:p>
        </w:tc>
      </w:tr>
      <w:tr w:rsidR="00BB727F" w:rsidRPr="00281007" w:rsidTr="00641799">
        <w:tc>
          <w:tcPr>
            <w:tcW w:w="2410" w:type="dxa"/>
            <w:tcBorders>
              <w:bottom w:val="nil"/>
            </w:tcBorders>
            <w:shd w:val="clear" w:color="auto" w:fill="auto"/>
          </w:tcPr>
          <w:p w:rsidR="00BB727F" w:rsidRPr="00281007" w:rsidRDefault="00BB727F" w:rsidP="00BB727F">
            <w:pPr>
              <w:rPr>
                <w:rFonts w:ascii="Angsana New" w:hAnsi="Angsana New"/>
                <w:color w:val="000000"/>
                <w:sz w:val="28"/>
              </w:rPr>
            </w:pPr>
            <w:r w:rsidRPr="00281007">
              <w:rPr>
                <w:rFonts w:ascii="Angsana New" w:hAnsi="Angsana New"/>
                <w:sz w:val="28"/>
              </w:rPr>
              <w:t>Financial statement</w:t>
            </w:r>
          </w:p>
        </w:tc>
        <w:tc>
          <w:tcPr>
            <w:tcW w:w="1276"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r>
      <w:tr w:rsidR="00BB727F" w:rsidRPr="00281007" w:rsidTr="00BB727F">
        <w:tc>
          <w:tcPr>
            <w:tcW w:w="2410" w:type="dxa"/>
            <w:tcBorders>
              <w:bottom w:val="nil"/>
            </w:tcBorders>
            <w:shd w:val="clear" w:color="auto" w:fill="auto"/>
          </w:tcPr>
          <w:p w:rsidR="00BB727F" w:rsidRPr="00281007" w:rsidRDefault="00BB727F" w:rsidP="00BB727F">
            <w:pPr>
              <w:ind w:left="171"/>
              <w:rPr>
                <w:rFonts w:ascii="Angsana New" w:hAnsi="Angsana New"/>
                <w:color w:val="000000"/>
                <w:sz w:val="28"/>
              </w:rPr>
            </w:pPr>
            <w:r w:rsidRPr="00281007">
              <w:rPr>
                <w:rFonts w:ascii="Angsana New" w:hAnsi="Angsana New"/>
                <w:color w:val="000000"/>
                <w:sz w:val="28"/>
              </w:rPr>
              <w:t>conversion</w:t>
            </w:r>
          </w:p>
        </w:tc>
        <w:tc>
          <w:tcPr>
            <w:tcW w:w="1276" w:type="dxa"/>
            <w:tcBorders>
              <w:top w:val="nil"/>
              <w:bottom w:val="nil"/>
            </w:tcBorders>
            <w:shd w:val="clear" w:color="auto" w:fill="auto"/>
            <w:vAlign w:val="bottom"/>
          </w:tcPr>
          <w:p w:rsidR="00BB727F" w:rsidRPr="0039504C" w:rsidRDefault="00BB727F" w:rsidP="006019EC">
            <w:pPr>
              <w:spacing w:line="310" w:lineRule="exact"/>
              <w:ind w:left="-57"/>
              <w:jc w:val="right"/>
              <w:rPr>
                <w:rFonts w:ascii="Angsana New" w:hAnsi="Angsana New"/>
                <w:sz w:val="28"/>
              </w:rPr>
            </w:pPr>
            <w:r w:rsidRPr="0039504C">
              <w:rPr>
                <w:rFonts w:ascii="Angsana New" w:hAnsi="Angsana New"/>
                <w:sz w:val="28"/>
              </w:rPr>
              <w:t>(4,652)</w:t>
            </w:r>
          </w:p>
        </w:tc>
        <w:tc>
          <w:tcPr>
            <w:tcW w:w="283" w:type="dxa"/>
            <w:tcBorders>
              <w:top w:val="nil"/>
              <w:bottom w:val="nil"/>
            </w:tcBorders>
            <w:shd w:val="clear" w:color="auto" w:fill="auto"/>
            <w:vAlign w:val="bottom"/>
          </w:tcPr>
          <w:p w:rsidR="00BB727F" w:rsidRPr="0039504C" w:rsidRDefault="00BB727F" w:rsidP="006019EC">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BB727F" w:rsidRPr="0039504C" w:rsidRDefault="00BB727F" w:rsidP="006019EC">
            <w:pPr>
              <w:spacing w:line="310" w:lineRule="exact"/>
              <w:ind w:left="-57"/>
              <w:jc w:val="right"/>
              <w:rPr>
                <w:rFonts w:ascii="Angsana New" w:hAnsi="Angsana New"/>
                <w:sz w:val="28"/>
              </w:rPr>
            </w:pPr>
            <w:r w:rsidRPr="0039504C">
              <w:rPr>
                <w:rFonts w:ascii="Angsana New" w:hAnsi="Angsana New" w:hint="cs"/>
                <w:sz w:val="28"/>
                <w:cs/>
              </w:rPr>
              <w:t>-</w:t>
            </w:r>
          </w:p>
        </w:tc>
        <w:tc>
          <w:tcPr>
            <w:tcW w:w="284" w:type="dxa"/>
            <w:tcBorders>
              <w:top w:val="nil"/>
              <w:bottom w:val="nil"/>
            </w:tcBorders>
            <w:shd w:val="clear" w:color="auto" w:fill="auto"/>
            <w:vAlign w:val="bottom"/>
          </w:tcPr>
          <w:p w:rsidR="00BB727F" w:rsidRPr="0039504C" w:rsidRDefault="00BB727F" w:rsidP="006019EC">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BB727F" w:rsidRPr="0039504C" w:rsidRDefault="00BB727F" w:rsidP="006019EC">
            <w:pPr>
              <w:spacing w:line="310" w:lineRule="exact"/>
              <w:ind w:left="-57"/>
              <w:jc w:val="right"/>
              <w:rPr>
                <w:rFonts w:ascii="Angsana New" w:hAnsi="Angsana New"/>
                <w:sz w:val="28"/>
              </w:rPr>
            </w:pPr>
            <w:r w:rsidRPr="0039504C">
              <w:rPr>
                <w:rFonts w:ascii="Angsana New" w:hAnsi="Angsana New" w:hint="cs"/>
                <w:sz w:val="28"/>
                <w:cs/>
              </w:rPr>
              <w:t>-</w:t>
            </w:r>
          </w:p>
        </w:tc>
        <w:tc>
          <w:tcPr>
            <w:tcW w:w="236" w:type="dxa"/>
            <w:tcBorders>
              <w:top w:val="nil"/>
              <w:bottom w:val="nil"/>
            </w:tcBorders>
            <w:shd w:val="clear" w:color="auto" w:fill="auto"/>
            <w:vAlign w:val="bottom"/>
          </w:tcPr>
          <w:p w:rsidR="00BB727F" w:rsidRPr="0039504C" w:rsidRDefault="00BB727F" w:rsidP="006019EC">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BB727F" w:rsidRPr="0039504C" w:rsidRDefault="00BB727F" w:rsidP="006019EC">
            <w:pPr>
              <w:spacing w:line="310" w:lineRule="exact"/>
              <w:ind w:left="-57"/>
              <w:jc w:val="right"/>
              <w:rPr>
                <w:rFonts w:ascii="Angsana New" w:hAnsi="Angsana New"/>
                <w:sz w:val="28"/>
              </w:rPr>
            </w:pPr>
            <w:r w:rsidRPr="0039504C">
              <w:rPr>
                <w:rFonts w:ascii="Angsana New" w:hAnsi="Angsana New" w:hint="cs"/>
                <w:sz w:val="28"/>
                <w:cs/>
              </w:rPr>
              <w:t>-</w:t>
            </w:r>
          </w:p>
        </w:tc>
      </w:tr>
      <w:tr w:rsidR="00BB727F" w:rsidRPr="00281007" w:rsidTr="00FC1505">
        <w:tc>
          <w:tcPr>
            <w:tcW w:w="2410" w:type="dxa"/>
            <w:tcBorders>
              <w:bottom w:val="nil"/>
            </w:tcBorders>
            <w:shd w:val="clear" w:color="auto" w:fill="auto"/>
          </w:tcPr>
          <w:p w:rsidR="00BB727F" w:rsidRPr="00281007" w:rsidRDefault="00BB727F" w:rsidP="00BB727F">
            <w:pPr>
              <w:ind w:right="-108"/>
              <w:rPr>
                <w:rFonts w:ascii="Angsana New" w:hAnsi="Angsana New"/>
                <w:color w:val="000000"/>
                <w:sz w:val="28"/>
                <w:cs/>
              </w:rPr>
            </w:pPr>
            <w:r w:rsidRPr="00281007">
              <w:rPr>
                <w:rFonts w:ascii="Angsana New" w:hAnsi="Angsana New"/>
                <w:color w:val="000000"/>
                <w:sz w:val="28"/>
              </w:rPr>
              <w:t>Benefits paid during the year</w:t>
            </w:r>
          </w:p>
        </w:tc>
        <w:tc>
          <w:tcPr>
            <w:tcW w:w="1276" w:type="dxa"/>
            <w:tcBorders>
              <w:top w:val="nil"/>
              <w:bottom w:val="single" w:sz="4" w:space="0" w:color="auto"/>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r w:rsidRPr="0039504C">
              <w:rPr>
                <w:rFonts w:ascii="Angsana New" w:hAnsi="Angsana New"/>
                <w:sz w:val="28"/>
              </w:rPr>
              <w:t>(642,879)</w:t>
            </w:r>
          </w:p>
        </w:tc>
        <w:tc>
          <w:tcPr>
            <w:tcW w:w="283"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1276" w:type="dxa"/>
            <w:tcBorders>
              <w:top w:val="nil"/>
              <w:bottom w:val="single" w:sz="4" w:space="0" w:color="auto"/>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r w:rsidRPr="0039504C">
              <w:rPr>
                <w:rFonts w:ascii="Angsana New" w:hAnsi="Angsana New"/>
                <w:sz w:val="28"/>
              </w:rPr>
              <w:t>(269,392)</w:t>
            </w:r>
          </w:p>
        </w:tc>
        <w:tc>
          <w:tcPr>
            <w:tcW w:w="284"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1275" w:type="dxa"/>
            <w:tcBorders>
              <w:top w:val="nil"/>
              <w:bottom w:val="single" w:sz="4" w:space="0" w:color="auto"/>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r w:rsidRPr="0039504C">
              <w:rPr>
                <w:rFonts w:ascii="Angsana New" w:hAnsi="Angsana New"/>
                <w:sz w:val="28"/>
              </w:rPr>
              <w:t>(369,000)</w:t>
            </w:r>
          </w:p>
        </w:tc>
        <w:tc>
          <w:tcPr>
            <w:tcW w:w="236" w:type="dxa"/>
            <w:tcBorders>
              <w:top w:val="nil"/>
              <w:bottom w:val="nil"/>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p>
        </w:tc>
        <w:tc>
          <w:tcPr>
            <w:tcW w:w="1324" w:type="dxa"/>
            <w:tcBorders>
              <w:top w:val="nil"/>
              <w:bottom w:val="single" w:sz="4" w:space="0" w:color="auto"/>
            </w:tcBorders>
            <w:shd w:val="clear" w:color="auto" w:fill="auto"/>
            <w:vAlign w:val="bottom"/>
          </w:tcPr>
          <w:p w:rsidR="00BB727F" w:rsidRPr="0039504C" w:rsidRDefault="00BB727F" w:rsidP="00BB727F">
            <w:pPr>
              <w:spacing w:line="310" w:lineRule="exact"/>
              <w:ind w:left="-57"/>
              <w:jc w:val="right"/>
              <w:rPr>
                <w:rFonts w:ascii="Angsana New" w:hAnsi="Angsana New"/>
                <w:sz w:val="28"/>
              </w:rPr>
            </w:pPr>
            <w:r w:rsidRPr="0039504C">
              <w:rPr>
                <w:rFonts w:ascii="Angsana New" w:hAnsi="Angsana New"/>
                <w:sz w:val="28"/>
              </w:rPr>
              <w:t>(99,898)</w:t>
            </w:r>
          </w:p>
        </w:tc>
      </w:tr>
      <w:tr w:rsidR="00FC1505" w:rsidRPr="00281007" w:rsidTr="00FC1505">
        <w:tc>
          <w:tcPr>
            <w:tcW w:w="2410" w:type="dxa"/>
            <w:tcBorders>
              <w:bottom w:val="nil"/>
            </w:tcBorders>
            <w:shd w:val="clear" w:color="auto" w:fill="auto"/>
          </w:tcPr>
          <w:p w:rsidR="00FC1505" w:rsidRPr="00281007" w:rsidRDefault="00FC1505" w:rsidP="00FC1505">
            <w:pPr>
              <w:ind w:left="142" w:right="-108" w:hanging="142"/>
              <w:rPr>
                <w:rFonts w:ascii="Angsana New" w:hAnsi="Angsana New"/>
                <w:color w:val="000000"/>
                <w:sz w:val="28"/>
              </w:rPr>
            </w:pPr>
            <w:r w:rsidRPr="00281007">
              <w:rPr>
                <w:rFonts w:ascii="Angsana New" w:hAnsi="Angsana New"/>
                <w:color w:val="000000"/>
                <w:sz w:val="28"/>
              </w:rPr>
              <w:t>The benefit obligations at the end of the year</w:t>
            </w:r>
          </w:p>
        </w:tc>
        <w:tc>
          <w:tcPr>
            <w:tcW w:w="1276" w:type="dxa"/>
            <w:tcBorders>
              <w:top w:val="single" w:sz="4" w:space="0" w:color="auto"/>
              <w:bottom w:val="double" w:sz="4" w:space="0" w:color="auto"/>
            </w:tcBorders>
            <w:shd w:val="clear" w:color="auto" w:fill="auto"/>
            <w:vAlign w:val="bottom"/>
          </w:tcPr>
          <w:p w:rsidR="00FC1505" w:rsidRPr="0039504C" w:rsidRDefault="00FC1505" w:rsidP="00FC1505">
            <w:pPr>
              <w:spacing w:line="310" w:lineRule="exact"/>
              <w:ind w:left="-57"/>
              <w:jc w:val="right"/>
              <w:rPr>
                <w:rFonts w:ascii="Angsana New" w:hAnsi="Angsana New"/>
                <w:sz w:val="28"/>
              </w:rPr>
            </w:pPr>
            <w:r w:rsidRPr="0039504C">
              <w:rPr>
                <w:rFonts w:ascii="Angsana New" w:hAnsi="Angsana New"/>
                <w:sz w:val="28"/>
              </w:rPr>
              <w:t>19,806,810</w:t>
            </w:r>
          </w:p>
        </w:tc>
        <w:tc>
          <w:tcPr>
            <w:tcW w:w="283" w:type="dxa"/>
            <w:tcBorders>
              <w:top w:val="nil"/>
              <w:bottom w:val="nil"/>
            </w:tcBorders>
            <w:shd w:val="clear" w:color="auto" w:fill="auto"/>
            <w:vAlign w:val="bottom"/>
          </w:tcPr>
          <w:p w:rsidR="00FC1505" w:rsidRPr="0039504C" w:rsidRDefault="00FC1505" w:rsidP="00FC1505">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FC1505" w:rsidRPr="0039504C" w:rsidRDefault="00FC1505" w:rsidP="00FC1505">
            <w:pPr>
              <w:spacing w:line="310" w:lineRule="exact"/>
              <w:ind w:left="-57"/>
              <w:jc w:val="right"/>
              <w:rPr>
                <w:rFonts w:ascii="Angsana New" w:hAnsi="Angsana New"/>
                <w:sz w:val="28"/>
              </w:rPr>
            </w:pPr>
            <w:r w:rsidRPr="0039504C">
              <w:rPr>
                <w:rFonts w:ascii="Angsana New" w:hAnsi="Angsana New"/>
                <w:sz w:val="28"/>
              </w:rPr>
              <w:t>17,253,090</w:t>
            </w:r>
          </w:p>
        </w:tc>
        <w:tc>
          <w:tcPr>
            <w:tcW w:w="284" w:type="dxa"/>
            <w:tcBorders>
              <w:top w:val="nil"/>
              <w:bottom w:val="nil"/>
            </w:tcBorders>
            <w:shd w:val="clear" w:color="auto" w:fill="auto"/>
            <w:vAlign w:val="bottom"/>
          </w:tcPr>
          <w:p w:rsidR="00FC1505" w:rsidRPr="0039504C" w:rsidRDefault="00FC1505" w:rsidP="00FC1505">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FC1505" w:rsidRPr="0039504C" w:rsidRDefault="00FC1505" w:rsidP="00FC1505">
            <w:pPr>
              <w:spacing w:line="310" w:lineRule="exact"/>
              <w:ind w:left="-57"/>
              <w:jc w:val="right"/>
              <w:rPr>
                <w:rFonts w:ascii="Angsana New" w:hAnsi="Angsana New"/>
                <w:sz w:val="28"/>
              </w:rPr>
            </w:pPr>
            <w:r w:rsidRPr="0039504C">
              <w:rPr>
                <w:rFonts w:ascii="Angsana New" w:hAnsi="Angsana New"/>
                <w:sz w:val="28"/>
              </w:rPr>
              <w:t>16,468,969</w:t>
            </w:r>
          </w:p>
        </w:tc>
        <w:tc>
          <w:tcPr>
            <w:tcW w:w="236" w:type="dxa"/>
            <w:tcBorders>
              <w:top w:val="nil"/>
              <w:bottom w:val="nil"/>
            </w:tcBorders>
            <w:shd w:val="clear" w:color="auto" w:fill="auto"/>
            <w:vAlign w:val="bottom"/>
          </w:tcPr>
          <w:p w:rsidR="00FC1505" w:rsidRPr="0039504C" w:rsidRDefault="00FC1505" w:rsidP="00FC1505">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rsidR="00FC1505" w:rsidRPr="0039504C" w:rsidRDefault="00FC1505" w:rsidP="00FC1505">
            <w:pPr>
              <w:spacing w:line="310" w:lineRule="exact"/>
              <w:ind w:left="-57"/>
              <w:jc w:val="right"/>
              <w:rPr>
                <w:rFonts w:ascii="Angsana New" w:hAnsi="Angsana New"/>
                <w:sz w:val="28"/>
              </w:rPr>
            </w:pPr>
            <w:r w:rsidRPr="0039504C">
              <w:rPr>
                <w:rFonts w:ascii="Angsana New" w:hAnsi="Angsana New"/>
                <w:sz w:val="28"/>
              </w:rPr>
              <w:t>14,826,010</w:t>
            </w:r>
          </w:p>
        </w:tc>
      </w:tr>
    </w:tbl>
    <w:p w:rsidR="00BB01C8" w:rsidRDefault="00BB01C8" w:rsidP="00124FCD">
      <w:pPr>
        <w:spacing w:before="120" w:after="120"/>
        <w:ind w:left="709"/>
        <w:rPr>
          <w:rFonts w:ascii="Angsana New" w:hAnsi="Angsana New"/>
          <w:sz w:val="28"/>
        </w:rPr>
      </w:pPr>
      <w:r w:rsidRPr="00BB01C8">
        <w:rPr>
          <w:rFonts w:ascii="Angsana New" w:hAnsi="Angsana New"/>
          <w:sz w:val="28"/>
        </w:rPr>
        <w:lastRenderedPageBreak/>
        <w:t xml:space="preserve">During the year, there </w:t>
      </w:r>
      <w:r>
        <w:rPr>
          <w:rFonts w:ascii="Angsana New" w:hAnsi="Angsana New"/>
          <w:sz w:val="28"/>
        </w:rPr>
        <w:t xml:space="preserve">are </w:t>
      </w:r>
      <w:r w:rsidRPr="00BB01C8">
        <w:rPr>
          <w:rFonts w:ascii="Angsana New" w:hAnsi="Angsana New"/>
          <w:sz w:val="28"/>
        </w:rPr>
        <w:t xml:space="preserve">employees transferred to </w:t>
      </w:r>
      <w:r w:rsidR="00286898">
        <w:rPr>
          <w:rFonts w:ascii="Angsana New" w:hAnsi="Angsana New"/>
          <w:sz w:val="28"/>
        </w:rPr>
        <w:t>the subsidiary (DE</w:t>
      </w:r>
      <w:r w:rsidR="007517A6">
        <w:rPr>
          <w:rFonts w:ascii="Angsana New" w:hAnsi="Angsana New"/>
          <w:sz w:val="28"/>
        </w:rPr>
        <w:t>T</w:t>
      </w:r>
      <w:r w:rsidR="00286898">
        <w:rPr>
          <w:rFonts w:ascii="Angsana New" w:hAnsi="Angsana New"/>
          <w:sz w:val="28"/>
        </w:rPr>
        <w:t xml:space="preserve">I Co., Ltd.) about 2 </w:t>
      </w:r>
      <w:proofErr w:type="gramStart"/>
      <w:r w:rsidR="00286898">
        <w:rPr>
          <w:rFonts w:ascii="Angsana New" w:hAnsi="Angsana New"/>
          <w:sz w:val="28"/>
        </w:rPr>
        <w:t>person</w:t>
      </w:r>
      <w:proofErr w:type="gramEnd"/>
      <w:r w:rsidR="00286898">
        <w:rPr>
          <w:rFonts w:ascii="Angsana New" w:hAnsi="Angsana New"/>
          <w:sz w:val="28"/>
        </w:rPr>
        <w:t xml:space="preserve"> </w:t>
      </w:r>
      <w:r w:rsidRPr="00BB01C8">
        <w:rPr>
          <w:rFonts w:ascii="Angsana New" w:hAnsi="Angsana New"/>
          <w:sz w:val="28"/>
        </w:rPr>
        <w:t>resulting in the Company having to move the provision to the subsidiary company.</w:t>
      </w:r>
    </w:p>
    <w:p w:rsidR="0004479A" w:rsidRPr="00281007" w:rsidRDefault="0004479A" w:rsidP="00124FCD">
      <w:pPr>
        <w:spacing w:before="120" w:after="120"/>
        <w:ind w:left="709"/>
        <w:rPr>
          <w:rFonts w:ascii="Angsana New" w:hAnsi="Angsana New"/>
          <w:sz w:val="28"/>
        </w:rPr>
      </w:pPr>
      <w:r w:rsidRPr="00281007">
        <w:rPr>
          <w:rFonts w:ascii="Angsana New" w:hAnsi="Angsana New"/>
          <w:sz w:val="28"/>
        </w:rPr>
        <w:t>Expenses relating to long-term employee benefits recognized in profit or loss</w:t>
      </w:r>
      <w:r w:rsidR="00CF1FE6" w:rsidRPr="00281007">
        <w:rPr>
          <w:rFonts w:ascii="Angsana New" w:hAnsi="Angsana New"/>
          <w:sz w:val="28"/>
        </w:rPr>
        <w:t>.</w:t>
      </w:r>
    </w:p>
    <w:tbl>
      <w:tblPr>
        <w:tblW w:w="8256" w:type="dxa"/>
        <w:tblInd w:w="675" w:type="dxa"/>
        <w:tblBorders>
          <w:bottom w:val="single" w:sz="4" w:space="0" w:color="auto"/>
        </w:tblBorders>
        <w:tblLook w:val="0000" w:firstRow="0" w:lastRow="0" w:firstColumn="0" w:lastColumn="0" w:noHBand="0" w:noVBand="0"/>
      </w:tblPr>
      <w:tblGrid>
        <w:gridCol w:w="2302"/>
        <w:gridCol w:w="1276"/>
        <w:gridCol w:w="283"/>
        <w:gridCol w:w="1276"/>
        <w:gridCol w:w="284"/>
        <w:gridCol w:w="1275"/>
        <w:gridCol w:w="236"/>
        <w:gridCol w:w="1324"/>
      </w:tblGrid>
      <w:tr w:rsidR="0004479A" w:rsidRPr="00281007" w:rsidTr="00D35BE6">
        <w:trPr>
          <w:tblHeader/>
        </w:trPr>
        <w:tc>
          <w:tcPr>
            <w:tcW w:w="2302" w:type="dxa"/>
          </w:tcPr>
          <w:p w:rsidR="0004479A" w:rsidRPr="00281007" w:rsidRDefault="0004479A" w:rsidP="00124C88">
            <w:pPr>
              <w:rPr>
                <w:rFonts w:ascii="Angsana New" w:hAnsi="Angsana New"/>
                <w:sz w:val="28"/>
              </w:rPr>
            </w:pPr>
          </w:p>
        </w:tc>
        <w:tc>
          <w:tcPr>
            <w:tcW w:w="5954" w:type="dxa"/>
            <w:gridSpan w:val="7"/>
            <w:tcBorders>
              <w:bottom w:val="single" w:sz="4" w:space="0" w:color="auto"/>
            </w:tcBorders>
            <w:vAlign w:val="bottom"/>
          </w:tcPr>
          <w:p w:rsidR="0004479A" w:rsidRPr="00281007" w:rsidRDefault="0004479A"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4479A" w:rsidRPr="00281007" w:rsidTr="00D35BE6">
        <w:trPr>
          <w:tblHeader/>
        </w:trPr>
        <w:tc>
          <w:tcPr>
            <w:tcW w:w="2302" w:type="dxa"/>
          </w:tcPr>
          <w:p w:rsidR="0004479A" w:rsidRPr="00281007" w:rsidRDefault="0004479A" w:rsidP="00124C88">
            <w:pPr>
              <w:rPr>
                <w:rFonts w:ascii="Angsana New" w:hAnsi="Angsana New"/>
                <w:sz w:val="28"/>
              </w:rPr>
            </w:pPr>
          </w:p>
        </w:tc>
        <w:tc>
          <w:tcPr>
            <w:tcW w:w="2835"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rsidR="0004479A" w:rsidRPr="00281007" w:rsidRDefault="0004479A" w:rsidP="00124C88">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rsidR="0004479A" w:rsidRPr="00281007" w:rsidRDefault="0004479A" w:rsidP="00124C88">
            <w:pPr>
              <w:tabs>
                <w:tab w:val="left" w:pos="1440"/>
              </w:tabs>
              <w:jc w:val="center"/>
              <w:rPr>
                <w:rFonts w:ascii="Angsana New" w:hAnsi="Angsana New"/>
                <w:sz w:val="28"/>
                <w:cs/>
              </w:rPr>
            </w:pPr>
            <w:r w:rsidRPr="00281007">
              <w:rPr>
                <w:rFonts w:ascii="Angsana New" w:hAnsi="Angsana New"/>
                <w:sz w:val="28"/>
              </w:rPr>
              <w:t>Separate</w:t>
            </w:r>
          </w:p>
        </w:tc>
      </w:tr>
      <w:tr w:rsidR="0004479A" w:rsidRPr="00281007" w:rsidTr="00D35BE6">
        <w:trPr>
          <w:tblHeader/>
        </w:trPr>
        <w:tc>
          <w:tcPr>
            <w:tcW w:w="2302" w:type="dxa"/>
          </w:tcPr>
          <w:p w:rsidR="0004479A" w:rsidRPr="00281007" w:rsidRDefault="0004479A" w:rsidP="00124C88">
            <w:pPr>
              <w:rPr>
                <w:rFonts w:ascii="Angsana New" w:hAnsi="Angsana New"/>
                <w:sz w:val="28"/>
              </w:rPr>
            </w:pPr>
          </w:p>
        </w:tc>
        <w:tc>
          <w:tcPr>
            <w:tcW w:w="1276" w:type="dxa"/>
            <w:tcBorders>
              <w:top w:val="nil"/>
              <w:bottom w:val="single" w:sz="4" w:space="0" w:color="auto"/>
            </w:tcBorders>
          </w:tcPr>
          <w:p w:rsidR="0004479A" w:rsidRPr="00281007" w:rsidRDefault="0004479A" w:rsidP="00124C88">
            <w:pPr>
              <w:jc w:val="center"/>
              <w:rPr>
                <w:rFonts w:ascii="Angsana New" w:hAnsi="Angsana New"/>
                <w:sz w:val="28"/>
              </w:rPr>
            </w:pPr>
            <w:r w:rsidRPr="00281007">
              <w:rPr>
                <w:rFonts w:ascii="Angsana New" w:hAnsi="Angsana New"/>
                <w:sz w:val="28"/>
              </w:rPr>
              <w:t xml:space="preserve">As at </w:t>
            </w:r>
          </w:p>
          <w:p w:rsidR="0004479A" w:rsidRPr="00281007" w:rsidRDefault="0004479A" w:rsidP="00124C88">
            <w:pPr>
              <w:jc w:val="center"/>
              <w:rPr>
                <w:rFonts w:ascii="Angsana New" w:hAnsi="Angsana New"/>
                <w:sz w:val="28"/>
              </w:rPr>
            </w:pPr>
            <w:r w:rsidRPr="00281007">
              <w:rPr>
                <w:rFonts w:ascii="Angsana New" w:hAnsi="Angsana New"/>
                <w:sz w:val="28"/>
              </w:rPr>
              <w:t>December 31, 2018</w:t>
            </w:r>
          </w:p>
        </w:tc>
        <w:tc>
          <w:tcPr>
            <w:tcW w:w="283" w:type="dxa"/>
            <w:tcBorders>
              <w:top w:val="single" w:sz="4" w:space="0" w:color="auto"/>
              <w:bottom w:val="nil"/>
            </w:tcBorders>
          </w:tcPr>
          <w:p w:rsidR="0004479A" w:rsidRPr="00281007" w:rsidRDefault="0004479A" w:rsidP="00124C88">
            <w:pPr>
              <w:jc w:val="center"/>
              <w:rPr>
                <w:rFonts w:ascii="Angsana New" w:hAnsi="Angsana New"/>
                <w:sz w:val="28"/>
              </w:rPr>
            </w:pPr>
          </w:p>
        </w:tc>
        <w:tc>
          <w:tcPr>
            <w:tcW w:w="1276" w:type="dxa"/>
            <w:tcBorders>
              <w:top w:val="nil"/>
              <w:bottom w:val="single" w:sz="4" w:space="0" w:color="auto"/>
            </w:tcBorders>
          </w:tcPr>
          <w:p w:rsidR="0004479A" w:rsidRPr="00281007" w:rsidRDefault="0004479A" w:rsidP="00124C88">
            <w:pPr>
              <w:jc w:val="center"/>
              <w:rPr>
                <w:rFonts w:ascii="Angsana New" w:hAnsi="Angsana New"/>
                <w:sz w:val="28"/>
              </w:rPr>
            </w:pPr>
            <w:r w:rsidRPr="00281007">
              <w:rPr>
                <w:rFonts w:ascii="Angsana New" w:hAnsi="Angsana New"/>
                <w:sz w:val="28"/>
              </w:rPr>
              <w:t xml:space="preserve">As at </w:t>
            </w:r>
          </w:p>
          <w:p w:rsidR="0004479A" w:rsidRPr="00281007" w:rsidRDefault="0004479A" w:rsidP="00124C88">
            <w:pPr>
              <w:jc w:val="center"/>
              <w:rPr>
                <w:rFonts w:asciiTheme="majorBidi" w:hAnsiTheme="majorBidi" w:cstheme="majorBidi"/>
                <w:sz w:val="28"/>
                <w:lang w:val="en-GB"/>
              </w:rPr>
            </w:pPr>
            <w:r w:rsidRPr="00281007">
              <w:rPr>
                <w:rFonts w:ascii="Angsana New" w:hAnsi="Angsana New"/>
                <w:sz w:val="28"/>
              </w:rPr>
              <w:t>December 31, 2017</w:t>
            </w:r>
          </w:p>
        </w:tc>
        <w:tc>
          <w:tcPr>
            <w:tcW w:w="284" w:type="dxa"/>
            <w:tcBorders>
              <w:bottom w:val="nil"/>
            </w:tcBorders>
          </w:tcPr>
          <w:p w:rsidR="0004479A" w:rsidRPr="00281007" w:rsidRDefault="0004479A" w:rsidP="00124C88">
            <w:pPr>
              <w:spacing w:line="310" w:lineRule="exact"/>
              <w:ind w:left="-57"/>
              <w:jc w:val="right"/>
              <w:rPr>
                <w:rFonts w:ascii="Angsana New" w:hAnsi="Angsana New"/>
                <w:sz w:val="28"/>
              </w:rPr>
            </w:pPr>
          </w:p>
        </w:tc>
        <w:tc>
          <w:tcPr>
            <w:tcW w:w="1275" w:type="dxa"/>
            <w:tcBorders>
              <w:bottom w:val="single" w:sz="4" w:space="0" w:color="auto"/>
            </w:tcBorders>
          </w:tcPr>
          <w:p w:rsidR="0004479A" w:rsidRPr="00281007" w:rsidRDefault="0004479A" w:rsidP="00124C88">
            <w:pPr>
              <w:jc w:val="center"/>
              <w:rPr>
                <w:rFonts w:ascii="Angsana New" w:hAnsi="Angsana New"/>
                <w:sz w:val="28"/>
              </w:rPr>
            </w:pPr>
            <w:r w:rsidRPr="00281007">
              <w:rPr>
                <w:rFonts w:ascii="Angsana New" w:hAnsi="Angsana New"/>
                <w:sz w:val="28"/>
              </w:rPr>
              <w:t xml:space="preserve">As at </w:t>
            </w:r>
          </w:p>
          <w:p w:rsidR="0004479A" w:rsidRPr="00281007" w:rsidRDefault="0004479A" w:rsidP="00124C88">
            <w:pPr>
              <w:jc w:val="center"/>
              <w:rPr>
                <w:rFonts w:asciiTheme="majorBidi" w:hAnsiTheme="majorBidi" w:cstheme="majorBidi"/>
                <w:sz w:val="28"/>
              </w:rPr>
            </w:pPr>
            <w:r w:rsidRPr="00281007">
              <w:rPr>
                <w:rFonts w:ascii="Angsana New" w:hAnsi="Angsana New"/>
                <w:sz w:val="28"/>
              </w:rPr>
              <w:t>December 31, 2018</w:t>
            </w:r>
          </w:p>
        </w:tc>
        <w:tc>
          <w:tcPr>
            <w:tcW w:w="236" w:type="dxa"/>
            <w:tcBorders>
              <w:bottom w:val="nil"/>
            </w:tcBorders>
          </w:tcPr>
          <w:p w:rsidR="0004479A" w:rsidRPr="00281007" w:rsidRDefault="0004479A" w:rsidP="00124C88">
            <w:pPr>
              <w:jc w:val="center"/>
              <w:rPr>
                <w:rFonts w:ascii="Angsana New" w:hAnsi="Angsana New"/>
                <w:sz w:val="28"/>
              </w:rPr>
            </w:pPr>
          </w:p>
        </w:tc>
        <w:tc>
          <w:tcPr>
            <w:tcW w:w="1324" w:type="dxa"/>
            <w:tcBorders>
              <w:bottom w:val="single" w:sz="4" w:space="0" w:color="auto"/>
            </w:tcBorders>
          </w:tcPr>
          <w:p w:rsidR="0004479A" w:rsidRPr="00281007" w:rsidRDefault="0004479A" w:rsidP="00124C88">
            <w:pPr>
              <w:jc w:val="center"/>
              <w:rPr>
                <w:rFonts w:ascii="Angsana New" w:hAnsi="Angsana New"/>
                <w:sz w:val="28"/>
              </w:rPr>
            </w:pPr>
            <w:r w:rsidRPr="00281007">
              <w:rPr>
                <w:rFonts w:ascii="Angsana New" w:hAnsi="Angsana New"/>
                <w:sz w:val="28"/>
              </w:rPr>
              <w:t xml:space="preserve">As at </w:t>
            </w:r>
          </w:p>
          <w:p w:rsidR="0004479A" w:rsidRPr="00281007" w:rsidRDefault="0004479A" w:rsidP="00124C88">
            <w:pPr>
              <w:jc w:val="center"/>
              <w:rPr>
                <w:rFonts w:ascii="Angsana New" w:hAnsi="Angsana New"/>
                <w:sz w:val="28"/>
              </w:rPr>
            </w:pPr>
            <w:r w:rsidRPr="00281007">
              <w:rPr>
                <w:rFonts w:ascii="Angsana New" w:hAnsi="Angsana New"/>
                <w:sz w:val="28"/>
              </w:rPr>
              <w:t>December 31, 2017</w:t>
            </w:r>
          </w:p>
        </w:tc>
      </w:tr>
      <w:tr w:rsidR="00641799" w:rsidRPr="00281007" w:rsidTr="00567417">
        <w:tc>
          <w:tcPr>
            <w:tcW w:w="2302" w:type="dxa"/>
          </w:tcPr>
          <w:p w:rsidR="00641799" w:rsidRPr="00281007" w:rsidRDefault="00641799" w:rsidP="00641799">
            <w:pPr>
              <w:overflowPunct w:val="0"/>
              <w:autoSpaceDE w:val="0"/>
              <w:autoSpaceDN w:val="0"/>
              <w:adjustRightInd w:val="0"/>
              <w:ind w:left="225" w:hanging="243"/>
              <w:textAlignment w:val="baseline"/>
              <w:rPr>
                <w:rFonts w:ascii="Angsana New" w:hAnsi="Angsana New"/>
                <w:sz w:val="28"/>
                <w:cs/>
              </w:rPr>
            </w:pPr>
            <w:r w:rsidRPr="00281007">
              <w:rPr>
                <w:rFonts w:ascii="Angsana New" w:hAnsi="Angsana New"/>
                <w:sz w:val="28"/>
              </w:rPr>
              <w:t>Service cost</w:t>
            </w:r>
          </w:p>
        </w:tc>
        <w:tc>
          <w:tcPr>
            <w:tcW w:w="1276" w:type="dxa"/>
            <w:tcBorders>
              <w:top w:val="single" w:sz="4" w:space="0" w:color="auto"/>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126,945</w:t>
            </w:r>
          </w:p>
        </w:tc>
        <w:tc>
          <w:tcPr>
            <w:tcW w:w="283"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hint="cs"/>
                <w:sz w:val="28"/>
                <w:cs/>
              </w:rPr>
              <w:t>174</w:t>
            </w:r>
            <w:r w:rsidRPr="00281007">
              <w:rPr>
                <w:rFonts w:ascii="Angsana New" w:hAnsi="Angsana New"/>
                <w:sz w:val="28"/>
              </w:rPr>
              <w:t>,</w:t>
            </w:r>
            <w:r w:rsidRPr="00281007">
              <w:rPr>
                <w:rFonts w:ascii="Angsana New" w:hAnsi="Angsana New" w:hint="cs"/>
                <w:sz w:val="28"/>
                <w:cs/>
              </w:rPr>
              <w:t>314</w:t>
            </w:r>
          </w:p>
        </w:tc>
        <w:tc>
          <w:tcPr>
            <w:tcW w:w="284"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275" w:type="dxa"/>
            <w:tcBorders>
              <w:top w:val="single" w:sz="4" w:space="0" w:color="auto"/>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126,945</w:t>
            </w:r>
          </w:p>
        </w:tc>
        <w:tc>
          <w:tcPr>
            <w:tcW w:w="236"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65,291</w:t>
            </w:r>
          </w:p>
        </w:tc>
      </w:tr>
      <w:tr w:rsidR="00641799" w:rsidRPr="00281007" w:rsidTr="00567417">
        <w:tc>
          <w:tcPr>
            <w:tcW w:w="2302" w:type="dxa"/>
          </w:tcPr>
          <w:p w:rsidR="00641799" w:rsidRPr="00281007" w:rsidRDefault="00641799" w:rsidP="00641799">
            <w:pPr>
              <w:overflowPunct w:val="0"/>
              <w:autoSpaceDE w:val="0"/>
              <w:autoSpaceDN w:val="0"/>
              <w:adjustRightInd w:val="0"/>
              <w:ind w:left="225" w:hanging="243"/>
              <w:textAlignment w:val="baseline"/>
              <w:rPr>
                <w:rFonts w:ascii="Angsana New" w:hAnsi="Angsana New"/>
                <w:sz w:val="28"/>
              </w:rPr>
            </w:pPr>
            <w:r w:rsidRPr="00281007">
              <w:rPr>
                <w:rFonts w:ascii="Angsana New" w:hAnsi="Angsana New"/>
                <w:sz w:val="28"/>
              </w:rPr>
              <w:t>Selling and Administrative</w:t>
            </w:r>
          </w:p>
        </w:tc>
        <w:tc>
          <w:tcPr>
            <w:tcW w:w="1276"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cs/>
              </w:rPr>
            </w:pPr>
          </w:p>
        </w:tc>
        <w:tc>
          <w:tcPr>
            <w:tcW w:w="284"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r>
      <w:tr w:rsidR="00641799" w:rsidRPr="00281007" w:rsidTr="00567417">
        <w:tc>
          <w:tcPr>
            <w:tcW w:w="2302" w:type="dxa"/>
          </w:tcPr>
          <w:p w:rsidR="00641799" w:rsidRPr="00281007" w:rsidRDefault="00641799" w:rsidP="00641799">
            <w:pPr>
              <w:overflowPunct w:val="0"/>
              <w:autoSpaceDE w:val="0"/>
              <w:autoSpaceDN w:val="0"/>
              <w:adjustRightInd w:val="0"/>
              <w:ind w:left="354" w:hanging="210"/>
              <w:textAlignment w:val="baseline"/>
              <w:rPr>
                <w:rFonts w:ascii="Angsana New" w:hAnsi="Angsana New"/>
                <w:b/>
                <w:bCs/>
                <w:sz w:val="28"/>
                <w:cs/>
              </w:rPr>
            </w:pPr>
            <w:r w:rsidRPr="00281007">
              <w:rPr>
                <w:rFonts w:ascii="Angsana New" w:hAnsi="Angsana New"/>
                <w:sz w:val="28"/>
              </w:rPr>
              <w:t>expenses</w:t>
            </w:r>
          </w:p>
        </w:tc>
        <w:tc>
          <w:tcPr>
            <w:tcW w:w="1276" w:type="dxa"/>
            <w:tcBorders>
              <w:top w:val="nil"/>
              <w:bottom w:val="single" w:sz="4" w:space="0" w:color="auto"/>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3,074,306</w:t>
            </w:r>
          </w:p>
        </w:tc>
        <w:tc>
          <w:tcPr>
            <w:tcW w:w="283"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276" w:type="dxa"/>
            <w:tcBorders>
              <w:top w:val="nil"/>
              <w:bottom w:val="single" w:sz="4" w:space="0" w:color="auto"/>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2,530,834</w:t>
            </w:r>
          </w:p>
        </w:tc>
        <w:tc>
          <w:tcPr>
            <w:tcW w:w="284"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275" w:type="dxa"/>
            <w:tcBorders>
              <w:top w:val="nil"/>
              <w:bottom w:val="single" w:sz="4" w:space="0" w:color="auto"/>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2,497,612</w:t>
            </w:r>
          </w:p>
        </w:tc>
        <w:tc>
          <w:tcPr>
            <w:tcW w:w="236"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324" w:type="dxa"/>
            <w:tcBorders>
              <w:top w:val="nil"/>
              <w:bottom w:val="single" w:sz="4" w:space="0" w:color="auto"/>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2,111,346</w:t>
            </w:r>
          </w:p>
        </w:tc>
      </w:tr>
      <w:tr w:rsidR="00641799" w:rsidRPr="00281007" w:rsidTr="00567417">
        <w:tc>
          <w:tcPr>
            <w:tcW w:w="2302" w:type="dxa"/>
            <w:tcBorders>
              <w:bottom w:val="nil"/>
            </w:tcBorders>
          </w:tcPr>
          <w:p w:rsidR="00641799" w:rsidRPr="00281007" w:rsidRDefault="00641799" w:rsidP="00641799">
            <w:pPr>
              <w:rPr>
                <w:rFonts w:ascii="Angsana New" w:hAnsi="Angsana New"/>
                <w:color w:val="000000"/>
                <w:sz w:val="28"/>
                <w:cs/>
              </w:rPr>
            </w:pPr>
            <w:r w:rsidRPr="00281007">
              <w:rPr>
                <w:rFonts w:ascii="Angsana New" w:hAnsi="Angsana New"/>
                <w:color w:val="000000"/>
                <w:sz w:val="28"/>
              </w:rPr>
              <w:t>Total</w:t>
            </w:r>
          </w:p>
        </w:tc>
        <w:tc>
          <w:tcPr>
            <w:tcW w:w="1276" w:type="dxa"/>
            <w:tcBorders>
              <w:top w:val="single" w:sz="4" w:space="0" w:color="auto"/>
              <w:bottom w:val="double" w:sz="4" w:space="0" w:color="auto"/>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3,201,251</w:t>
            </w:r>
          </w:p>
        </w:tc>
        <w:tc>
          <w:tcPr>
            <w:tcW w:w="283"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2,705,148</w:t>
            </w:r>
          </w:p>
        </w:tc>
        <w:tc>
          <w:tcPr>
            <w:tcW w:w="284"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2,624,557</w:t>
            </w:r>
          </w:p>
        </w:tc>
        <w:tc>
          <w:tcPr>
            <w:tcW w:w="236" w:type="dxa"/>
            <w:tcBorders>
              <w:top w:val="nil"/>
              <w:bottom w:val="nil"/>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rsidR="00641799" w:rsidRPr="00281007" w:rsidRDefault="00641799" w:rsidP="00641799">
            <w:pPr>
              <w:spacing w:line="310" w:lineRule="exact"/>
              <w:ind w:left="-57"/>
              <w:jc w:val="right"/>
              <w:rPr>
                <w:rFonts w:ascii="Angsana New" w:hAnsi="Angsana New"/>
                <w:sz w:val="28"/>
              </w:rPr>
            </w:pPr>
            <w:r w:rsidRPr="00281007">
              <w:rPr>
                <w:rFonts w:ascii="Angsana New" w:hAnsi="Angsana New"/>
                <w:sz w:val="28"/>
              </w:rPr>
              <w:t>2,176,637</w:t>
            </w:r>
          </w:p>
        </w:tc>
      </w:tr>
    </w:tbl>
    <w:p w:rsidR="0079783D" w:rsidRPr="00281007" w:rsidRDefault="0079783D" w:rsidP="00567417">
      <w:pPr>
        <w:tabs>
          <w:tab w:val="left" w:pos="2160"/>
          <w:tab w:val="right" w:pos="4860"/>
          <w:tab w:val="right" w:pos="6120"/>
          <w:tab w:val="right" w:pos="7380"/>
        </w:tabs>
        <w:overflowPunct w:val="0"/>
        <w:autoSpaceDE w:val="0"/>
        <w:autoSpaceDN w:val="0"/>
        <w:adjustRightInd w:val="0"/>
        <w:spacing w:before="240" w:after="120"/>
        <w:ind w:left="709"/>
        <w:jc w:val="thaiDistribute"/>
        <w:textAlignment w:val="baseline"/>
        <w:rPr>
          <w:rFonts w:ascii="Angsana New" w:hAnsi="Angsana New"/>
          <w:spacing w:val="-2"/>
          <w:sz w:val="28"/>
        </w:rPr>
      </w:pPr>
      <w:r w:rsidRPr="00281007">
        <w:rPr>
          <w:rFonts w:ascii="Angsana New" w:hAnsi="Angsana New"/>
          <w:spacing w:val="-2"/>
          <w:sz w:val="28"/>
        </w:rPr>
        <w:t xml:space="preserve">The Company and </w:t>
      </w:r>
      <w:r w:rsidR="00B35000" w:rsidRPr="00281007">
        <w:rPr>
          <w:rFonts w:ascii="Angsana New" w:hAnsi="Angsana New"/>
          <w:spacing w:val="-2"/>
          <w:sz w:val="28"/>
        </w:rPr>
        <w:t>i</w:t>
      </w:r>
      <w:r w:rsidRPr="00281007">
        <w:rPr>
          <w:rFonts w:ascii="Angsana New" w:hAnsi="Angsana New"/>
          <w:spacing w:val="-2"/>
          <w:sz w:val="28"/>
        </w:rPr>
        <w:t>ts subsidiaries expect to pay the long-term benefits of employees within one year forward from the consolidated financial statement</w:t>
      </w:r>
      <w:r w:rsidR="00B35000" w:rsidRPr="00281007">
        <w:rPr>
          <w:rFonts w:ascii="Angsana New" w:hAnsi="Angsana New"/>
          <w:spacing w:val="-2"/>
          <w:sz w:val="28"/>
        </w:rPr>
        <w:t>s</w:t>
      </w:r>
      <w:r w:rsidRPr="00281007">
        <w:rPr>
          <w:rFonts w:ascii="Angsana New" w:hAnsi="Angsana New"/>
          <w:spacing w:val="-2"/>
          <w:sz w:val="28"/>
        </w:rPr>
        <w:t xml:space="preserve"> which </w:t>
      </w:r>
      <w:r w:rsidR="00B35000" w:rsidRPr="00281007">
        <w:rPr>
          <w:rFonts w:ascii="Angsana New" w:hAnsi="Angsana New"/>
          <w:spacing w:val="-2"/>
          <w:sz w:val="28"/>
        </w:rPr>
        <w:t>are</w:t>
      </w:r>
      <w:r w:rsidRPr="00281007">
        <w:rPr>
          <w:rFonts w:ascii="Angsana New" w:hAnsi="Angsana New"/>
          <w:spacing w:val="-2"/>
          <w:sz w:val="28"/>
        </w:rPr>
        <w:t xml:space="preserve"> approximately about </w:t>
      </w:r>
      <w:r w:rsidR="00641799" w:rsidRPr="00281007">
        <w:rPr>
          <w:rFonts w:ascii="Angsana New" w:hAnsi="Angsana New"/>
          <w:spacing w:val="-2"/>
          <w:sz w:val="28"/>
        </w:rPr>
        <w:t>0</w:t>
      </w:r>
      <w:r w:rsidRPr="00281007">
        <w:rPr>
          <w:rFonts w:ascii="Angsana New" w:hAnsi="Angsana New"/>
          <w:spacing w:val="-2"/>
          <w:sz w:val="28"/>
        </w:rPr>
        <w:t>.</w:t>
      </w:r>
      <w:r w:rsidR="00641799" w:rsidRPr="00281007">
        <w:rPr>
          <w:rFonts w:ascii="Angsana New" w:hAnsi="Angsana New"/>
          <w:spacing w:val="-2"/>
          <w:sz w:val="28"/>
        </w:rPr>
        <w:t>28</w:t>
      </w:r>
      <w:r w:rsidRPr="00281007">
        <w:rPr>
          <w:rFonts w:ascii="Angsana New" w:hAnsi="Angsana New"/>
          <w:spacing w:val="-2"/>
          <w:sz w:val="28"/>
        </w:rPr>
        <w:t xml:space="preserve"> million</w:t>
      </w:r>
      <w:r w:rsidR="007D04F0" w:rsidRPr="00281007">
        <w:rPr>
          <w:rFonts w:ascii="Angsana New" w:hAnsi="Angsana New"/>
          <w:spacing w:val="-2"/>
          <w:sz w:val="28"/>
        </w:rPr>
        <w:t xml:space="preserve"> Baht (</w:t>
      </w:r>
      <w:r w:rsidR="00A5621B" w:rsidRPr="00281007">
        <w:rPr>
          <w:rFonts w:ascii="Angsana New" w:hAnsi="Angsana New"/>
          <w:spacing w:val="-2"/>
          <w:sz w:val="28"/>
        </w:rPr>
        <w:t>2017</w:t>
      </w:r>
      <w:r w:rsidR="00D8269F">
        <w:rPr>
          <w:rFonts w:ascii="Angsana New" w:hAnsi="Angsana New"/>
          <w:spacing w:val="-2"/>
          <w:sz w:val="28"/>
        </w:rPr>
        <w:t xml:space="preserve"> : about 0.81 million B</w:t>
      </w:r>
      <w:r w:rsidR="007D04F0" w:rsidRPr="00281007">
        <w:rPr>
          <w:rFonts w:ascii="Angsana New" w:hAnsi="Angsana New"/>
          <w:spacing w:val="-2"/>
          <w:sz w:val="28"/>
        </w:rPr>
        <w:t>aht) and the separate financial statement</w:t>
      </w:r>
      <w:r w:rsidR="00B35000" w:rsidRPr="00281007">
        <w:rPr>
          <w:rFonts w:ascii="Angsana New" w:hAnsi="Angsana New"/>
          <w:spacing w:val="-2"/>
          <w:sz w:val="28"/>
        </w:rPr>
        <w:t>s</w:t>
      </w:r>
      <w:r w:rsidR="007D04F0" w:rsidRPr="00281007">
        <w:rPr>
          <w:rFonts w:ascii="Angsana New" w:hAnsi="Angsana New"/>
          <w:spacing w:val="-2"/>
          <w:sz w:val="28"/>
        </w:rPr>
        <w:t xml:space="preserve"> which </w:t>
      </w:r>
      <w:r w:rsidR="00B35000" w:rsidRPr="00281007">
        <w:rPr>
          <w:rFonts w:ascii="Angsana New" w:hAnsi="Angsana New"/>
          <w:spacing w:val="-2"/>
          <w:sz w:val="28"/>
        </w:rPr>
        <w:t>are</w:t>
      </w:r>
      <w:r w:rsidR="007D04F0" w:rsidRPr="00281007">
        <w:rPr>
          <w:rFonts w:ascii="Angsana New" w:hAnsi="Angsana New"/>
          <w:spacing w:val="-2"/>
          <w:sz w:val="28"/>
        </w:rPr>
        <w:t xml:space="preserve"> </w:t>
      </w:r>
      <w:r w:rsidR="00641799" w:rsidRPr="00281007">
        <w:rPr>
          <w:rFonts w:ascii="Angsana New" w:hAnsi="Angsana New"/>
          <w:spacing w:val="-2"/>
          <w:sz w:val="28"/>
        </w:rPr>
        <w:t>0.25</w:t>
      </w:r>
      <w:r w:rsidR="007D04F0" w:rsidRPr="00281007">
        <w:rPr>
          <w:rFonts w:ascii="Angsana New" w:hAnsi="Angsana New"/>
          <w:spacing w:val="-2"/>
          <w:sz w:val="28"/>
        </w:rPr>
        <w:t xml:space="preserve"> million Baht (</w:t>
      </w:r>
      <w:r w:rsidR="00A5621B" w:rsidRPr="00281007">
        <w:rPr>
          <w:rFonts w:ascii="Angsana New" w:hAnsi="Angsana New"/>
          <w:spacing w:val="-2"/>
          <w:sz w:val="28"/>
        </w:rPr>
        <w:t>2017</w:t>
      </w:r>
      <w:r w:rsidR="007D04F0" w:rsidRPr="00281007">
        <w:rPr>
          <w:rFonts w:ascii="Angsana New" w:hAnsi="Angsana New"/>
          <w:spacing w:val="-2"/>
          <w:sz w:val="28"/>
        </w:rPr>
        <w:t xml:space="preserve"> : about 0.72 million Baht). </w:t>
      </w:r>
    </w:p>
    <w:p w:rsidR="00C33E9C" w:rsidRPr="00281007" w:rsidRDefault="007D04F0" w:rsidP="00567417">
      <w:pPr>
        <w:spacing w:before="120"/>
        <w:ind w:left="709"/>
        <w:jc w:val="thaiDistribute"/>
        <w:rPr>
          <w:rFonts w:ascii="Angsana New" w:hAnsi="Angsana New"/>
          <w:spacing w:val="-2"/>
          <w:sz w:val="28"/>
        </w:rPr>
      </w:pPr>
      <w:r w:rsidRPr="00281007">
        <w:rPr>
          <w:rFonts w:ascii="Angsana New" w:hAnsi="Angsana New"/>
          <w:spacing w:val="-2"/>
          <w:sz w:val="28"/>
        </w:rPr>
        <w:t>As at December 31, 2018</w:t>
      </w:r>
      <w:r w:rsidR="00A5621B" w:rsidRPr="00281007">
        <w:rPr>
          <w:rFonts w:ascii="Angsana New" w:hAnsi="Angsana New"/>
          <w:spacing w:val="-2"/>
          <w:sz w:val="28"/>
        </w:rPr>
        <w:t>, the weighted average duration to pay the long-term benefits of employees of the Company and its subsidiaries in the consolidated financial statement</w:t>
      </w:r>
      <w:r w:rsidR="00B35000" w:rsidRPr="00281007">
        <w:rPr>
          <w:rFonts w:ascii="Angsana New" w:hAnsi="Angsana New"/>
          <w:spacing w:val="-2"/>
          <w:sz w:val="28"/>
        </w:rPr>
        <w:t>s</w:t>
      </w:r>
      <w:r w:rsidR="00A5621B" w:rsidRPr="00281007">
        <w:rPr>
          <w:rFonts w:ascii="Angsana New" w:hAnsi="Angsana New"/>
          <w:spacing w:val="-2"/>
          <w:sz w:val="28"/>
        </w:rPr>
        <w:t xml:space="preserve"> </w:t>
      </w:r>
      <w:proofErr w:type="gramStart"/>
      <w:r w:rsidR="00B35000" w:rsidRPr="00281007">
        <w:rPr>
          <w:rFonts w:ascii="Angsana New" w:hAnsi="Angsana New"/>
          <w:spacing w:val="-2"/>
          <w:sz w:val="28"/>
        </w:rPr>
        <w:t>are</w:t>
      </w:r>
      <w:proofErr w:type="gramEnd"/>
      <w:r w:rsidR="00A5621B" w:rsidRPr="00281007">
        <w:rPr>
          <w:rFonts w:ascii="Angsana New" w:hAnsi="Angsana New"/>
          <w:spacing w:val="-2"/>
          <w:sz w:val="28"/>
        </w:rPr>
        <w:t xml:space="preserve"> approximately about </w:t>
      </w:r>
      <w:r w:rsidR="00B34C4C" w:rsidRPr="00281007">
        <w:rPr>
          <w:rFonts w:ascii="Angsana New" w:hAnsi="Angsana New"/>
          <w:spacing w:val="-2"/>
          <w:sz w:val="28"/>
        </w:rPr>
        <w:t>14</w:t>
      </w:r>
      <w:r w:rsidR="00A5621B" w:rsidRPr="00281007">
        <w:rPr>
          <w:rFonts w:ascii="Angsana New" w:hAnsi="Angsana New"/>
          <w:spacing w:val="-2"/>
          <w:sz w:val="28"/>
        </w:rPr>
        <w:t>.</w:t>
      </w:r>
      <w:r w:rsidR="00B34C4C" w:rsidRPr="00281007">
        <w:rPr>
          <w:rFonts w:ascii="Angsana New" w:hAnsi="Angsana New"/>
          <w:spacing w:val="-2"/>
          <w:sz w:val="28"/>
        </w:rPr>
        <w:t>6</w:t>
      </w:r>
      <w:r w:rsidR="00A5621B" w:rsidRPr="00281007">
        <w:rPr>
          <w:rFonts w:ascii="Angsana New" w:hAnsi="Angsana New"/>
          <w:spacing w:val="-2"/>
          <w:sz w:val="28"/>
        </w:rPr>
        <w:t xml:space="preserve"> years (</w:t>
      </w:r>
      <w:r w:rsidR="000B2C2C" w:rsidRPr="00281007">
        <w:rPr>
          <w:rFonts w:ascii="Angsana New" w:hAnsi="Angsana New"/>
          <w:spacing w:val="-2"/>
          <w:sz w:val="28"/>
        </w:rPr>
        <w:t>2017:</w:t>
      </w:r>
      <w:r w:rsidR="00A5621B" w:rsidRPr="00281007">
        <w:rPr>
          <w:rFonts w:ascii="Angsana New" w:hAnsi="Angsana New"/>
          <w:spacing w:val="-2"/>
          <w:sz w:val="28"/>
        </w:rPr>
        <w:t xml:space="preserve"> 16.8 years) and the separate financial statement</w:t>
      </w:r>
      <w:r w:rsidR="00B35000" w:rsidRPr="00281007">
        <w:rPr>
          <w:rFonts w:ascii="Angsana New" w:hAnsi="Angsana New"/>
          <w:spacing w:val="-2"/>
          <w:sz w:val="28"/>
        </w:rPr>
        <w:t>s</w:t>
      </w:r>
      <w:r w:rsidR="00A5621B" w:rsidRPr="00281007">
        <w:rPr>
          <w:rFonts w:ascii="Angsana New" w:hAnsi="Angsana New"/>
          <w:spacing w:val="-2"/>
          <w:sz w:val="28"/>
        </w:rPr>
        <w:t xml:space="preserve"> </w:t>
      </w:r>
      <w:r w:rsidR="00B35000" w:rsidRPr="00281007">
        <w:rPr>
          <w:rFonts w:ascii="Angsana New" w:hAnsi="Angsana New"/>
          <w:spacing w:val="-2"/>
          <w:sz w:val="28"/>
        </w:rPr>
        <w:t>are</w:t>
      </w:r>
      <w:r w:rsidR="00A5621B" w:rsidRPr="00281007">
        <w:rPr>
          <w:rFonts w:ascii="Angsana New" w:hAnsi="Angsana New"/>
          <w:spacing w:val="-2"/>
          <w:sz w:val="28"/>
        </w:rPr>
        <w:t xml:space="preserve"> approximately about </w:t>
      </w:r>
      <w:r w:rsidR="00B34C4C" w:rsidRPr="00281007">
        <w:rPr>
          <w:rFonts w:ascii="Angsana New" w:hAnsi="Angsana New"/>
          <w:spacing w:val="-2"/>
          <w:sz w:val="28"/>
        </w:rPr>
        <w:t>14</w:t>
      </w:r>
      <w:r w:rsidR="00A5621B" w:rsidRPr="00281007">
        <w:rPr>
          <w:rFonts w:ascii="Angsana New" w:hAnsi="Angsana New"/>
          <w:spacing w:val="-2"/>
          <w:sz w:val="28"/>
        </w:rPr>
        <w:t>.</w:t>
      </w:r>
      <w:r w:rsidR="00B34C4C" w:rsidRPr="00281007">
        <w:rPr>
          <w:rFonts w:ascii="Angsana New" w:hAnsi="Angsana New"/>
          <w:spacing w:val="-2"/>
          <w:sz w:val="28"/>
        </w:rPr>
        <w:t>6</w:t>
      </w:r>
      <w:r w:rsidR="00A5621B" w:rsidRPr="00281007">
        <w:rPr>
          <w:rFonts w:ascii="Angsana New" w:hAnsi="Angsana New"/>
          <w:spacing w:val="-2"/>
          <w:sz w:val="28"/>
        </w:rPr>
        <w:t xml:space="preserve"> years (</w:t>
      </w:r>
      <w:r w:rsidR="000B2C2C" w:rsidRPr="00281007">
        <w:rPr>
          <w:rFonts w:ascii="Angsana New" w:hAnsi="Angsana New"/>
          <w:spacing w:val="-2"/>
          <w:sz w:val="28"/>
        </w:rPr>
        <w:t>2017:</w:t>
      </w:r>
      <w:r w:rsidR="00A5621B" w:rsidRPr="00281007">
        <w:rPr>
          <w:rFonts w:ascii="Angsana New" w:hAnsi="Angsana New"/>
          <w:spacing w:val="-2"/>
          <w:sz w:val="28"/>
        </w:rPr>
        <w:t xml:space="preserve"> 16.8 years)</w:t>
      </w:r>
    </w:p>
    <w:p w:rsidR="009F5D78" w:rsidRPr="00281007" w:rsidRDefault="009F5D78" w:rsidP="00567417">
      <w:pPr>
        <w:spacing w:before="120"/>
        <w:ind w:left="709"/>
        <w:jc w:val="thaiDistribute"/>
        <w:rPr>
          <w:rFonts w:ascii="Angsana New" w:hAnsi="Angsana New"/>
          <w:spacing w:val="-2"/>
          <w:sz w:val="28"/>
        </w:rPr>
      </w:pPr>
      <w:r w:rsidRPr="00281007">
        <w:rPr>
          <w:rFonts w:ascii="Angsana New" w:hAnsi="Angsana New"/>
          <w:spacing w:val="-2"/>
          <w:sz w:val="28"/>
        </w:rPr>
        <w:t xml:space="preserve">The </w:t>
      </w:r>
      <w:r w:rsidR="007640AB" w:rsidRPr="00281007">
        <w:rPr>
          <w:rFonts w:ascii="Angsana New" w:hAnsi="Angsana New"/>
          <w:spacing w:val="-2"/>
          <w:sz w:val="28"/>
        </w:rPr>
        <w:t>key</w:t>
      </w:r>
      <w:r w:rsidRPr="00281007">
        <w:rPr>
          <w:rFonts w:ascii="Angsana New" w:hAnsi="Angsana New"/>
          <w:spacing w:val="-2"/>
          <w:sz w:val="28"/>
        </w:rPr>
        <w:t xml:space="preserve"> assumptions </w:t>
      </w:r>
      <w:r w:rsidR="001435B7" w:rsidRPr="00281007">
        <w:rPr>
          <w:rFonts w:ascii="Angsana New" w:hAnsi="Angsana New"/>
          <w:spacing w:val="-2"/>
          <w:sz w:val="28"/>
        </w:rPr>
        <w:t>for</w:t>
      </w:r>
      <w:r w:rsidRPr="00281007">
        <w:rPr>
          <w:rFonts w:ascii="Angsana New" w:hAnsi="Angsana New"/>
          <w:spacing w:val="-2"/>
          <w:sz w:val="28"/>
        </w:rPr>
        <w:t xml:space="preserve"> </w:t>
      </w:r>
      <w:proofErr w:type="spellStart"/>
      <w:r w:rsidRPr="00281007">
        <w:rPr>
          <w:rFonts w:ascii="Angsana New" w:hAnsi="Angsana New"/>
          <w:spacing w:val="-2"/>
          <w:sz w:val="28"/>
        </w:rPr>
        <w:t>eastimat</w:t>
      </w:r>
      <w:r w:rsidR="001435B7" w:rsidRPr="00281007">
        <w:rPr>
          <w:rFonts w:ascii="Angsana New" w:hAnsi="Angsana New"/>
          <w:spacing w:val="-2"/>
          <w:sz w:val="28"/>
        </w:rPr>
        <w:t>ion</w:t>
      </w:r>
      <w:proofErr w:type="spellEnd"/>
      <w:r w:rsidR="001435B7" w:rsidRPr="00281007">
        <w:rPr>
          <w:rFonts w:ascii="Angsana New" w:hAnsi="Angsana New"/>
          <w:spacing w:val="-2"/>
          <w:sz w:val="28"/>
        </w:rPr>
        <w:t xml:space="preserve"> as the</w:t>
      </w:r>
      <w:r w:rsidRPr="00281007">
        <w:rPr>
          <w:rFonts w:ascii="Angsana New" w:hAnsi="Angsana New"/>
          <w:spacing w:val="-2"/>
          <w:sz w:val="28"/>
        </w:rPr>
        <w:t xml:space="preserve"> </w:t>
      </w:r>
      <w:r w:rsidR="001435B7" w:rsidRPr="00281007">
        <w:rPr>
          <w:rFonts w:ascii="Angsana New" w:hAnsi="Angsana New"/>
          <w:spacing w:val="-2"/>
          <w:sz w:val="28"/>
        </w:rPr>
        <w:t>actu</w:t>
      </w:r>
      <w:r w:rsidR="00B35000" w:rsidRPr="00281007">
        <w:rPr>
          <w:rFonts w:ascii="Angsana New" w:hAnsi="Angsana New"/>
          <w:spacing w:val="-2"/>
          <w:sz w:val="28"/>
        </w:rPr>
        <w:t>a</w:t>
      </w:r>
      <w:r w:rsidR="001435B7" w:rsidRPr="00281007">
        <w:rPr>
          <w:rFonts w:ascii="Angsana New" w:hAnsi="Angsana New"/>
          <w:spacing w:val="-2"/>
          <w:sz w:val="28"/>
        </w:rPr>
        <w:t>rial science to calculate the provision</w:t>
      </w:r>
      <w:r w:rsidR="00B35000" w:rsidRPr="00281007">
        <w:rPr>
          <w:rFonts w:ascii="Angsana New" w:hAnsi="Angsana New"/>
          <w:spacing w:val="-2"/>
          <w:sz w:val="28"/>
        </w:rPr>
        <w:t>s</w:t>
      </w:r>
      <w:r w:rsidR="001435B7" w:rsidRPr="00281007">
        <w:rPr>
          <w:rFonts w:ascii="Angsana New" w:hAnsi="Angsana New"/>
          <w:spacing w:val="-2"/>
          <w:sz w:val="28"/>
        </w:rPr>
        <w:t xml:space="preserve"> for employee</w:t>
      </w:r>
      <w:r w:rsidR="00B35000" w:rsidRPr="00281007">
        <w:rPr>
          <w:rFonts w:ascii="Angsana New" w:hAnsi="Angsana New"/>
          <w:spacing w:val="-2"/>
          <w:sz w:val="28"/>
        </w:rPr>
        <w:t>s’</w:t>
      </w:r>
      <w:r w:rsidR="001435B7" w:rsidRPr="00281007">
        <w:rPr>
          <w:rFonts w:ascii="Angsana New" w:hAnsi="Angsana New"/>
          <w:spacing w:val="-2"/>
          <w:sz w:val="28"/>
        </w:rPr>
        <w:t xml:space="preserve"> benefits are as follows</w:t>
      </w:r>
    </w:p>
    <w:tbl>
      <w:tblPr>
        <w:tblW w:w="9039" w:type="dxa"/>
        <w:tblInd w:w="567" w:type="dxa"/>
        <w:tblLayout w:type="fixed"/>
        <w:tblLook w:val="01E0" w:firstRow="1" w:lastRow="1" w:firstColumn="1" w:lastColumn="1" w:noHBand="0" w:noVBand="0"/>
      </w:tblPr>
      <w:tblGrid>
        <w:gridCol w:w="4219"/>
        <w:gridCol w:w="2410"/>
        <w:gridCol w:w="34"/>
        <w:gridCol w:w="283"/>
        <w:gridCol w:w="2093"/>
      </w:tblGrid>
      <w:tr w:rsidR="00CF1FE6" w:rsidRPr="00281007" w:rsidTr="00286898">
        <w:trPr>
          <w:trHeight w:val="297"/>
        </w:trPr>
        <w:tc>
          <w:tcPr>
            <w:tcW w:w="4219" w:type="dxa"/>
          </w:tcPr>
          <w:p w:rsidR="00CF1FE6" w:rsidRPr="00281007" w:rsidRDefault="00CF1FE6" w:rsidP="00124C88">
            <w:pPr>
              <w:ind w:left="34"/>
              <w:rPr>
                <w:rFonts w:asciiTheme="majorBidi" w:hAnsiTheme="majorBidi" w:cstheme="majorBidi"/>
                <w:color w:val="000000"/>
                <w:sz w:val="28"/>
                <w:u w:val="single"/>
                <w:cs/>
              </w:rPr>
            </w:pPr>
          </w:p>
        </w:tc>
        <w:tc>
          <w:tcPr>
            <w:tcW w:w="4820" w:type="dxa"/>
            <w:gridSpan w:val="4"/>
            <w:tcBorders>
              <w:bottom w:val="single" w:sz="4" w:space="0" w:color="auto"/>
            </w:tcBorders>
          </w:tcPr>
          <w:p w:rsidR="00CF1FE6" w:rsidRPr="00281007" w:rsidRDefault="00D35BE6" w:rsidP="00124C88">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Consolidated</w:t>
            </w:r>
          </w:p>
        </w:tc>
      </w:tr>
      <w:tr w:rsidR="00CF1FE6" w:rsidRPr="00281007" w:rsidTr="00286898">
        <w:tblPrEx>
          <w:tblLook w:val="0000" w:firstRow="0" w:lastRow="0" w:firstColumn="0" w:lastColumn="0" w:noHBand="0" w:noVBand="0"/>
        </w:tblPrEx>
        <w:trPr>
          <w:trHeight w:val="336"/>
        </w:trPr>
        <w:tc>
          <w:tcPr>
            <w:tcW w:w="4219" w:type="dxa"/>
            <w:vAlign w:val="bottom"/>
          </w:tcPr>
          <w:p w:rsidR="00CF1FE6" w:rsidRPr="00281007" w:rsidRDefault="00CF1FE6" w:rsidP="00286898">
            <w:pPr>
              <w:pStyle w:val="BodyTextIndent"/>
              <w:spacing w:before="0" w:after="0"/>
              <w:jc w:val="center"/>
              <w:rPr>
                <w:rFonts w:asciiTheme="majorBidi" w:hAnsiTheme="majorBidi" w:cstheme="majorBidi"/>
                <w:color w:val="000000"/>
                <w:sz w:val="28"/>
                <w:szCs w:val="28"/>
                <w:cs/>
              </w:rPr>
            </w:pPr>
          </w:p>
        </w:tc>
        <w:tc>
          <w:tcPr>
            <w:tcW w:w="2410" w:type="dxa"/>
            <w:tcBorders>
              <w:bottom w:val="single" w:sz="4" w:space="0" w:color="auto"/>
            </w:tcBorders>
            <w:vAlign w:val="bottom"/>
          </w:tcPr>
          <w:p w:rsidR="00CF1FE6" w:rsidRPr="00281007" w:rsidRDefault="00D35BE6" w:rsidP="00286898">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 December 31, 2018</w:t>
            </w:r>
          </w:p>
        </w:tc>
        <w:tc>
          <w:tcPr>
            <w:tcW w:w="317" w:type="dxa"/>
            <w:gridSpan w:val="2"/>
            <w:vAlign w:val="bottom"/>
          </w:tcPr>
          <w:p w:rsidR="00CF1FE6" w:rsidRPr="00281007" w:rsidRDefault="00CF1FE6" w:rsidP="00286898">
            <w:pPr>
              <w:tabs>
                <w:tab w:val="left" w:pos="3390"/>
              </w:tabs>
              <w:ind w:left="74"/>
              <w:jc w:val="center"/>
              <w:rPr>
                <w:rFonts w:asciiTheme="majorBidi" w:hAnsiTheme="majorBidi" w:cstheme="majorBidi"/>
                <w:color w:val="000000"/>
                <w:sz w:val="28"/>
              </w:rPr>
            </w:pPr>
          </w:p>
        </w:tc>
        <w:tc>
          <w:tcPr>
            <w:tcW w:w="2093" w:type="dxa"/>
            <w:tcBorders>
              <w:bottom w:val="single" w:sz="4" w:space="0" w:color="auto"/>
            </w:tcBorders>
            <w:vAlign w:val="bottom"/>
          </w:tcPr>
          <w:p w:rsidR="00CF1FE6" w:rsidRPr="00281007" w:rsidRDefault="00D35BE6" w:rsidP="00286898">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sz w:val="28"/>
              </w:rPr>
              <w:t>As at December 31, 2017</w:t>
            </w:r>
          </w:p>
        </w:tc>
      </w:tr>
      <w:tr w:rsidR="00B34C4C" w:rsidRPr="00281007" w:rsidTr="00286898">
        <w:tblPrEx>
          <w:tblLook w:val="0000" w:firstRow="0" w:lastRow="0" w:firstColumn="0" w:lastColumn="0" w:noHBand="0" w:noVBand="0"/>
        </w:tblPrEx>
        <w:trPr>
          <w:trHeight w:val="374"/>
        </w:trPr>
        <w:tc>
          <w:tcPr>
            <w:tcW w:w="4219" w:type="dxa"/>
            <w:shd w:val="clear" w:color="auto" w:fill="auto"/>
            <w:vAlign w:val="bottom"/>
          </w:tcPr>
          <w:p w:rsidR="00B34C4C" w:rsidRPr="00281007" w:rsidRDefault="00B34C4C" w:rsidP="00B34C4C">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10" w:type="dxa"/>
            <w:shd w:val="clear" w:color="auto" w:fill="auto"/>
            <w:vAlign w:val="center"/>
          </w:tcPr>
          <w:p w:rsidR="00B34C4C" w:rsidRPr="00281007" w:rsidRDefault="00150BE4" w:rsidP="00B34C4C">
            <w:pPr>
              <w:jc w:val="center"/>
              <w:rPr>
                <w:rFonts w:ascii="Angsana New" w:hAnsi="Angsana New"/>
                <w:color w:val="000000"/>
                <w:sz w:val="28"/>
              </w:rPr>
            </w:pPr>
            <w:r>
              <w:rPr>
                <w:rFonts w:ascii="Angsana New" w:hAnsi="Angsana New"/>
                <w:color w:val="000000"/>
                <w:sz w:val="28"/>
              </w:rPr>
              <w:t>1.43 -</w:t>
            </w:r>
            <w:r w:rsidR="00B34C4C" w:rsidRPr="00281007">
              <w:rPr>
                <w:rFonts w:ascii="Angsana New" w:hAnsi="Angsana New"/>
                <w:color w:val="000000"/>
                <w:sz w:val="28"/>
              </w:rPr>
              <w:t xml:space="preserve"> 8.70</w:t>
            </w:r>
          </w:p>
        </w:tc>
        <w:tc>
          <w:tcPr>
            <w:tcW w:w="317" w:type="dxa"/>
            <w:gridSpan w:val="2"/>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2093" w:type="dxa"/>
            <w:shd w:val="clear" w:color="auto" w:fill="auto"/>
            <w:vAlign w:val="center"/>
          </w:tcPr>
          <w:p w:rsidR="00B34C4C" w:rsidRPr="00281007" w:rsidRDefault="00150BE4" w:rsidP="00B34C4C">
            <w:pPr>
              <w:jc w:val="center"/>
              <w:rPr>
                <w:rFonts w:ascii="Angsana New" w:hAnsi="Angsana New"/>
                <w:color w:val="000000"/>
                <w:sz w:val="28"/>
                <w:cs/>
              </w:rPr>
            </w:pPr>
            <w:r>
              <w:rPr>
                <w:rFonts w:ascii="Angsana New" w:hAnsi="Angsana New"/>
                <w:color w:val="000000"/>
                <w:sz w:val="28"/>
              </w:rPr>
              <w:t>1.43 -</w:t>
            </w:r>
            <w:r w:rsidR="00B34C4C" w:rsidRPr="00281007">
              <w:rPr>
                <w:rFonts w:ascii="Angsana New" w:hAnsi="Angsana New"/>
                <w:color w:val="000000"/>
                <w:sz w:val="28"/>
              </w:rPr>
              <w:t xml:space="preserve"> 8.70</w:t>
            </w:r>
          </w:p>
        </w:tc>
      </w:tr>
      <w:tr w:rsidR="00B34C4C" w:rsidRPr="00281007" w:rsidTr="00286898">
        <w:tblPrEx>
          <w:tblLook w:val="0000" w:firstRow="0" w:lastRow="0" w:firstColumn="0" w:lastColumn="0" w:noHBand="0" w:noVBand="0"/>
        </w:tblPrEx>
        <w:trPr>
          <w:trHeight w:val="374"/>
        </w:trPr>
        <w:tc>
          <w:tcPr>
            <w:tcW w:w="4219" w:type="dxa"/>
            <w:shd w:val="clear" w:color="auto" w:fill="auto"/>
            <w:vAlign w:val="bottom"/>
          </w:tcPr>
          <w:p w:rsidR="00B34C4C" w:rsidRPr="00281007" w:rsidRDefault="00B34C4C" w:rsidP="00B34C4C">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Average salary increase rate (percent per year)</w:t>
            </w:r>
          </w:p>
        </w:tc>
        <w:tc>
          <w:tcPr>
            <w:tcW w:w="2410"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6 - 8</w:t>
            </w:r>
          </w:p>
        </w:tc>
        <w:tc>
          <w:tcPr>
            <w:tcW w:w="317" w:type="dxa"/>
            <w:gridSpan w:val="2"/>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2093"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6 - 8</w:t>
            </w:r>
          </w:p>
        </w:tc>
      </w:tr>
      <w:tr w:rsidR="00B34C4C" w:rsidRPr="00281007" w:rsidTr="00286898">
        <w:tblPrEx>
          <w:tblLook w:val="0000" w:firstRow="0" w:lastRow="0" w:firstColumn="0" w:lastColumn="0" w:noHBand="0" w:noVBand="0"/>
        </w:tblPrEx>
        <w:trPr>
          <w:trHeight w:val="374"/>
        </w:trPr>
        <w:tc>
          <w:tcPr>
            <w:tcW w:w="4219" w:type="dxa"/>
            <w:shd w:val="clear" w:color="auto" w:fill="auto"/>
            <w:vAlign w:val="bottom"/>
          </w:tcPr>
          <w:p w:rsidR="00B34C4C" w:rsidRPr="00281007" w:rsidRDefault="00B34C4C" w:rsidP="00B34C4C">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10"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0 - 23</w:t>
            </w:r>
          </w:p>
        </w:tc>
        <w:tc>
          <w:tcPr>
            <w:tcW w:w="317" w:type="dxa"/>
            <w:gridSpan w:val="2"/>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2093"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0 - 23</w:t>
            </w:r>
          </w:p>
        </w:tc>
      </w:tr>
      <w:tr w:rsidR="00B34C4C" w:rsidRPr="00281007" w:rsidTr="00286898">
        <w:tblPrEx>
          <w:tblLook w:val="0000" w:firstRow="0" w:lastRow="0" w:firstColumn="0" w:lastColumn="0" w:noHBand="0" w:noVBand="0"/>
        </w:tblPrEx>
        <w:trPr>
          <w:trHeight w:val="374"/>
        </w:trPr>
        <w:tc>
          <w:tcPr>
            <w:tcW w:w="4219" w:type="dxa"/>
            <w:shd w:val="clear" w:color="auto" w:fill="auto"/>
            <w:vAlign w:val="bottom"/>
          </w:tcPr>
          <w:p w:rsidR="00B34C4C" w:rsidRPr="00281007" w:rsidRDefault="00B34C4C" w:rsidP="00B34C4C">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10"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55</w:t>
            </w:r>
          </w:p>
        </w:tc>
        <w:tc>
          <w:tcPr>
            <w:tcW w:w="317" w:type="dxa"/>
            <w:gridSpan w:val="2"/>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2093"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55</w:t>
            </w:r>
          </w:p>
        </w:tc>
      </w:tr>
      <w:tr w:rsidR="00B34C4C" w:rsidRPr="00281007" w:rsidTr="00286898">
        <w:trPr>
          <w:trHeight w:val="389"/>
        </w:trPr>
        <w:tc>
          <w:tcPr>
            <w:tcW w:w="4219" w:type="dxa"/>
          </w:tcPr>
          <w:p w:rsidR="00B34C4C" w:rsidRPr="00281007" w:rsidRDefault="00B34C4C" w:rsidP="00B34C4C">
            <w:pPr>
              <w:ind w:left="34"/>
              <w:rPr>
                <w:rFonts w:asciiTheme="majorBidi" w:hAnsiTheme="majorBidi" w:cstheme="majorBidi"/>
                <w:color w:val="000000"/>
                <w:sz w:val="28"/>
                <w:u w:val="single"/>
                <w:cs/>
              </w:rPr>
            </w:pPr>
          </w:p>
        </w:tc>
        <w:tc>
          <w:tcPr>
            <w:tcW w:w="4820" w:type="dxa"/>
            <w:gridSpan w:val="4"/>
            <w:tcBorders>
              <w:bottom w:val="single" w:sz="4" w:space="0" w:color="auto"/>
            </w:tcBorders>
          </w:tcPr>
          <w:p w:rsidR="00B34C4C" w:rsidRPr="00281007" w:rsidRDefault="00B34C4C" w:rsidP="00B34C4C">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Separate</w:t>
            </w:r>
          </w:p>
        </w:tc>
      </w:tr>
      <w:tr w:rsidR="00B34C4C" w:rsidRPr="00281007" w:rsidTr="00286898">
        <w:tblPrEx>
          <w:tblLook w:val="0000" w:firstRow="0" w:lastRow="0" w:firstColumn="0" w:lastColumn="0" w:noHBand="0" w:noVBand="0"/>
        </w:tblPrEx>
        <w:trPr>
          <w:trHeight w:val="374"/>
        </w:trPr>
        <w:tc>
          <w:tcPr>
            <w:tcW w:w="4219" w:type="dxa"/>
            <w:vAlign w:val="bottom"/>
          </w:tcPr>
          <w:p w:rsidR="00B34C4C" w:rsidRPr="00281007" w:rsidRDefault="00B34C4C" w:rsidP="00286898">
            <w:pPr>
              <w:pStyle w:val="BodyTextIndent"/>
              <w:spacing w:before="0" w:after="0"/>
              <w:jc w:val="center"/>
              <w:rPr>
                <w:rFonts w:asciiTheme="majorBidi" w:hAnsiTheme="majorBidi" w:cstheme="majorBidi"/>
                <w:color w:val="000000"/>
                <w:sz w:val="28"/>
                <w:szCs w:val="28"/>
                <w:cs/>
              </w:rPr>
            </w:pPr>
          </w:p>
        </w:tc>
        <w:tc>
          <w:tcPr>
            <w:tcW w:w="2444" w:type="dxa"/>
            <w:gridSpan w:val="2"/>
            <w:tcBorders>
              <w:bottom w:val="single" w:sz="4" w:space="0" w:color="auto"/>
            </w:tcBorders>
            <w:vAlign w:val="bottom"/>
          </w:tcPr>
          <w:p w:rsidR="00B34C4C" w:rsidRPr="00281007" w:rsidRDefault="00B34C4C" w:rsidP="00286898">
            <w:pPr>
              <w:tabs>
                <w:tab w:val="left" w:pos="3390"/>
              </w:tabs>
              <w:ind w:left="74"/>
              <w:jc w:val="center"/>
              <w:rPr>
                <w:rFonts w:asciiTheme="majorBidi" w:hAnsiTheme="majorBidi" w:cstheme="majorBidi"/>
                <w:color w:val="000000"/>
                <w:sz w:val="28"/>
              </w:rPr>
            </w:pPr>
            <w:r w:rsidRPr="00286898">
              <w:rPr>
                <w:rFonts w:asciiTheme="majorBidi" w:hAnsiTheme="majorBidi" w:cstheme="majorBidi"/>
                <w:color w:val="000000"/>
                <w:sz w:val="28"/>
              </w:rPr>
              <w:t>As at December 31, 2018</w:t>
            </w:r>
          </w:p>
        </w:tc>
        <w:tc>
          <w:tcPr>
            <w:tcW w:w="283" w:type="dxa"/>
            <w:vAlign w:val="bottom"/>
          </w:tcPr>
          <w:p w:rsidR="00B34C4C" w:rsidRPr="00281007" w:rsidRDefault="00B34C4C" w:rsidP="00286898">
            <w:pPr>
              <w:tabs>
                <w:tab w:val="left" w:pos="3390"/>
              </w:tabs>
              <w:ind w:left="74"/>
              <w:jc w:val="center"/>
              <w:rPr>
                <w:rFonts w:asciiTheme="majorBidi" w:hAnsiTheme="majorBidi" w:cstheme="majorBidi"/>
                <w:color w:val="000000"/>
                <w:sz w:val="28"/>
              </w:rPr>
            </w:pPr>
          </w:p>
        </w:tc>
        <w:tc>
          <w:tcPr>
            <w:tcW w:w="2093" w:type="dxa"/>
            <w:tcBorders>
              <w:bottom w:val="single" w:sz="4" w:space="0" w:color="auto"/>
            </w:tcBorders>
            <w:vAlign w:val="bottom"/>
          </w:tcPr>
          <w:p w:rsidR="00B34C4C" w:rsidRPr="00281007" w:rsidRDefault="00B34C4C" w:rsidP="00286898">
            <w:pPr>
              <w:tabs>
                <w:tab w:val="left" w:pos="3390"/>
              </w:tabs>
              <w:ind w:left="-90" w:right="-108"/>
              <w:jc w:val="center"/>
              <w:rPr>
                <w:rFonts w:asciiTheme="majorBidi" w:hAnsiTheme="majorBidi" w:cstheme="majorBidi"/>
                <w:color w:val="000000"/>
                <w:sz w:val="28"/>
              </w:rPr>
            </w:pPr>
            <w:r w:rsidRPr="00286898">
              <w:rPr>
                <w:rFonts w:asciiTheme="majorBidi" w:hAnsiTheme="majorBidi" w:cstheme="majorBidi"/>
                <w:color w:val="000000"/>
                <w:sz w:val="28"/>
              </w:rPr>
              <w:t>As at December 31, 2017</w:t>
            </w:r>
          </w:p>
        </w:tc>
      </w:tr>
      <w:tr w:rsidR="00B34C4C" w:rsidRPr="00281007" w:rsidTr="00286898">
        <w:tblPrEx>
          <w:tblLook w:val="0000" w:firstRow="0" w:lastRow="0" w:firstColumn="0" w:lastColumn="0" w:noHBand="0" w:noVBand="0"/>
        </w:tblPrEx>
        <w:trPr>
          <w:trHeight w:val="374"/>
        </w:trPr>
        <w:tc>
          <w:tcPr>
            <w:tcW w:w="4219" w:type="dxa"/>
            <w:vAlign w:val="bottom"/>
          </w:tcPr>
          <w:p w:rsidR="00B34C4C" w:rsidRPr="00281007" w:rsidRDefault="00B34C4C" w:rsidP="00B34C4C">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44" w:type="dxa"/>
            <w:gridSpan w:val="2"/>
            <w:shd w:val="clear" w:color="auto" w:fill="auto"/>
            <w:vAlign w:val="center"/>
          </w:tcPr>
          <w:p w:rsidR="00B34C4C" w:rsidRPr="00281007" w:rsidRDefault="00BD4CA4" w:rsidP="00B34C4C">
            <w:pPr>
              <w:jc w:val="center"/>
              <w:rPr>
                <w:rFonts w:ascii="Angsana New" w:hAnsi="Angsana New"/>
                <w:color w:val="000000"/>
                <w:sz w:val="28"/>
              </w:rPr>
            </w:pPr>
            <w:r>
              <w:rPr>
                <w:rFonts w:ascii="Angsana New" w:hAnsi="Angsana New"/>
                <w:color w:val="000000"/>
                <w:sz w:val="28"/>
              </w:rPr>
              <w:t>1.43 -</w:t>
            </w:r>
            <w:r w:rsidR="00B34C4C" w:rsidRPr="00281007">
              <w:rPr>
                <w:rFonts w:ascii="Angsana New" w:hAnsi="Angsana New"/>
                <w:color w:val="000000"/>
                <w:sz w:val="28"/>
              </w:rPr>
              <w:t xml:space="preserve"> 3.95</w:t>
            </w:r>
          </w:p>
        </w:tc>
        <w:tc>
          <w:tcPr>
            <w:tcW w:w="283" w:type="dxa"/>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2093" w:type="dxa"/>
            <w:shd w:val="clear" w:color="auto" w:fill="auto"/>
            <w:vAlign w:val="center"/>
          </w:tcPr>
          <w:p w:rsidR="00B34C4C" w:rsidRPr="00281007" w:rsidRDefault="00BD4CA4" w:rsidP="00B34C4C">
            <w:pPr>
              <w:jc w:val="center"/>
              <w:rPr>
                <w:rFonts w:ascii="Angsana New" w:hAnsi="Angsana New"/>
                <w:color w:val="000000"/>
                <w:sz w:val="28"/>
              </w:rPr>
            </w:pPr>
            <w:r>
              <w:rPr>
                <w:rFonts w:ascii="Angsana New" w:hAnsi="Angsana New"/>
                <w:color w:val="000000"/>
                <w:sz w:val="28"/>
              </w:rPr>
              <w:t>1.43 -</w:t>
            </w:r>
            <w:r w:rsidR="00B34C4C" w:rsidRPr="00281007">
              <w:rPr>
                <w:rFonts w:ascii="Angsana New" w:hAnsi="Angsana New"/>
                <w:color w:val="000000"/>
                <w:sz w:val="28"/>
              </w:rPr>
              <w:t xml:space="preserve"> 3.95</w:t>
            </w:r>
          </w:p>
        </w:tc>
      </w:tr>
      <w:tr w:rsidR="00B34C4C" w:rsidRPr="00281007" w:rsidTr="00286898">
        <w:tblPrEx>
          <w:tblLook w:val="0000" w:firstRow="0" w:lastRow="0" w:firstColumn="0" w:lastColumn="0" w:noHBand="0" w:noVBand="0"/>
        </w:tblPrEx>
        <w:trPr>
          <w:trHeight w:val="374"/>
        </w:trPr>
        <w:tc>
          <w:tcPr>
            <w:tcW w:w="4219" w:type="dxa"/>
            <w:vAlign w:val="bottom"/>
          </w:tcPr>
          <w:p w:rsidR="00B34C4C" w:rsidRPr="00281007" w:rsidRDefault="00B34C4C" w:rsidP="00B34C4C">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Average salary increase rate (percent per year)</w:t>
            </w:r>
          </w:p>
        </w:tc>
        <w:tc>
          <w:tcPr>
            <w:tcW w:w="2444" w:type="dxa"/>
            <w:gridSpan w:val="2"/>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6 - 8</w:t>
            </w:r>
          </w:p>
        </w:tc>
        <w:tc>
          <w:tcPr>
            <w:tcW w:w="283" w:type="dxa"/>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2093"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6 - 8</w:t>
            </w:r>
          </w:p>
        </w:tc>
      </w:tr>
      <w:tr w:rsidR="00B34C4C" w:rsidRPr="00281007" w:rsidTr="00286898">
        <w:tblPrEx>
          <w:tblLook w:val="0000" w:firstRow="0" w:lastRow="0" w:firstColumn="0" w:lastColumn="0" w:noHBand="0" w:noVBand="0"/>
        </w:tblPrEx>
        <w:trPr>
          <w:trHeight w:val="374"/>
        </w:trPr>
        <w:tc>
          <w:tcPr>
            <w:tcW w:w="4219" w:type="dxa"/>
            <w:vAlign w:val="bottom"/>
          </w:tcPr>
          <w:p w:rsidR="00B34C4C" w:rsidRPr="00281007" w:rsidRDefault="00B34C4C" w:rsidP="00B34C4C">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44" w:type="dxa"/>
            <w:gridSpan w:val="2"/>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0 - 23</w:t>
            </w:r>
          </w:p>
        </w:tc>
        <w:tc>
          <w:tcPr>
            <w:tcW w:w="283" w:type="dxa"/>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2093"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0 - 23</w:t>
            </w:r>
          </w:p>
        </w:tc>
      </w:tr>
      <w:tr w:rsidR="00B34C4C" w:rsidRPr="00281007" w:rsidTr="00286898">
        <w:tblPrEx>
          <w:tblLook w:val="0000" w:firstRow="0" w:lastRow="0" w:firstColumn="0" w:lastColumn="0" w:noHBand="0" w:noVBand="0"/>
        </w:tblPrEx>
        <w:trPr>
          <w:trHeight w:val="374"/>
        </w:trPr>
        <w:tc>
          <w:tcPr>
            <w:tcW w:w="4219" w:type="dxa"/>
            <w:vAlign w:val="bottom"/>
          </w:tcPr>
          <w:p w:rsidR="00B34C4C" w:rsidRPr="00281007" w:rsidRDefault="00B34C4C" w:rsidP="00B34C4C">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44" w:type="dxa"/>
            <w:gridSpan w:val="2"/>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55</w:t>
            </w:r>
          </w:p>
        </w:tc>
        <w:tc>
          <w:tcPr>
            <w:tcW w:w="283" w:type="dxa"/>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2093" w:type="dxa"/>
            <w:shd w:val="clear" w:color="auto" w:fill="auto"/>
            <w:vAlign w:val="center"/>
          </w:tcPr>
          <w:p w:rsidR="00B34C4C" w:rsidRPr="00281007" w:rsidRDefault="00B34C4C" w:rsidP="00B34C4C">
            <w:pPr>
              <w:jc w:val="center"/>
              <w:rPr>
                <w:rFonts w:ascii="Angsana New" w:hAnsi="Angsana New"/>
                <w:color w:val="000000"/>
                <w:sz w:val="28"/>
              </w:rPr>
            </w:pPr>
            <w:r w:rsidRPr="00281007">
              <w:rPr>
                <w:rFonts w:ascii="Angsana New" w:hAnsi="Angsana New"/>
                <w:color w:val="000000"/>
                <w:sz w:val="28"/>
              </w:rPr>
              <w:t>55</w:t>
            </w:r>
          </w:p>
        </w:tc>
      </w:tr>
    </w:tbl>
    <w:p w:rsidR="00CF1FE6" w:rsidRPr="00281007" w:rsidRDefault="007640AB" w:rsidP="00567417">
      <w:pPr>
        <w:spacing w:before="120" w:after="120"/>
        <w:ind w:left="709"/>
        <w:jc w:val="thaiDistribute"/>
        <w:rPr>
          <w:rFonts w:ascii="Angsana New" w:hAnsi="Angsana New"/>
          <w:spacing w:val="-2"/>
          <w:sz w:val="28"/>
          <w:cs/>
        </w:rPr>
      </w:pPr>
      <w:r w:rsidRPr="00281007">
        <w:rPr>
          <w:rFonts w:ascii="Angsana New" w:hAnsi="Angsana New"/>
          <w:spacing w:val="-2"/>
          <w:sz w:val="28"/>
        </w:rPr>
        <w:lastRenderedPageBreak/>
        <w:t>The analysis of the sensitivity of the key assumptions as the actu</w:t>
      </w:r>
      <w:r w:rsidR="00B35000" w:rsidRPr="00281007">
        <w:rPr>
          <w:rFonts w:ascii="Angsana New" w:hAnsi="Angsana New"/>
          <w:spacing w:val="-2"/>
          <w:sz w:val="28"/>
        </w:rPr>
        <w:t>a</w:t>
      </w:r>
      <w:r w:rsidRPr="00281007">
        <w:rPr>
          <w:rFonts w:ascii="Angsana New" w:hAnsi="Angsana New"/>
          <w:spacing w:val="-2"/>
          <w:sz w:val="28"/>
        </w:rPr>
        <w:t xml:space="preserve">rial science which </w:t>
      </w:r>
      <w:proofErr w:type="spellStart"/>
      <w:r w:rsidRPr="00281007">
        <w:rPr>
          <w:rFonts w:ascii="Angsana New" w:hAnsi="Angsana New"/>
          <w:spacing w:val="-2"/>
          <w:sz w:val="28"/>
        </w:rPr>
        <w:t>afftects</w:t>
      </w:r>
      <w:proofErr w:type="spellEnd"/>
      <w:r w:rsidRPr="00281007">
        <w:rPr>
          <w:rFonts w:ascii="Angsana New" w:hAnsi="Angsana New"/>
          <w:spacing w:val="-2"/>
          <w:sz w:val="28"/>
        </w:rPr>
        <w:t xml:space="preserve"> the increase</w:t>
      </w:r>
      <w:r w:rsidR="00B35000" w:rsidRPr="00281007">
        <w:rPr>
          <w:rFonts w:ascii="Angsana New" w:hAnsi="Angsana New"/>
          <w:spacing w:val="-2"/>
          <w:sz w:val="28"/>
        </w:rPr>
        <w:t>s</w:t>
      </w:r>
      <w:r w:rsidRPr="00281007">
        <w:rPr>
          <w:rFonts w:ascii="Angsana New" w:hAnsi="Angsana New"/>
          <w:spacing w:val="-2"/>
          <w:sz w:val="28"/>
        </w:rPr>
        <w:t xml:space="preserve"> (decrease</w:t>
      </w:r>
      <w:r w:rsidR="00B35000" w:rsidRPr="00281007">
        <w:rPr>
          <w:rFonts w:ascii="Angsana New" w:hAnsi="Angsana New"/>
          <w:spacing w:val="-2"/>
          <w:sz w:val="28"/>
        </w:rPr>
        <w:t>s</w:t>
      </w:r>
      <w:r w:rsidRPr="00281007">
        <w:rPr>
          <w:rFonts w:ascii="Angsana New" w:hAnsi="Angsana New"/>
          <w:spacing w:val="-2"/>
          <w:sz w:val="28"/>
        </w:rPr>
        <w:t>) of the employee</w:t>
      </w:r>
      <w:r w:rsidR="00B35000" w:rsidRPr="00281007">
        <w:rPr>
          <w:rFonts w:ascii="Angsana New" w:hAnsi="Angsana New"/>
          <w:spacing w:val="-2"/>
          <w:sz w:val="28"/>
        </w:rPr>
        <w:t>s’</w:t>
      </w:r>
      <w:r w:rsidRPr="00281007">
        <w:rPr>
          <w:rFonts w:ascii="Angsana New" w:hAnsi="Angsana New"/>
          <w:spacing w:val="-2"/>
          <w:sz w:val="28"/>
        </w:rPr>
        <w:t xml:space="preserve"> benefit obligations as at December 31, 2018 are as follows</w:t>
      </w:r>
    </w:p>
    <w:tbl>
      <w:tblPr>
        <w:tblW w:w="8505" w:type="dxa"/>
        <w:tblInd w:w="567" w:type="dxa"/>
        <w:tblLayout w:type="fixed"/>
        <w:tblCellMar>
          <w:left w:w="62" w:type="dxa"/>
          <w:right w:w="62" w:type="dxa"/>
        </w:tblCellMar>
        <w:tblLook w:val="0000" w:firstRow="0" w:lastRow="0" w:firstColumn="0" w:lastColumn="0" w:noHBand="0" w:noVBand="0"/>
      </w:tblPr>
      <w:tblGrid>
        <w:gridCol w:w="1985"/>
        <w:gridCol w:w="1699"/>
        <w:gridCol w:w="144"/>
        <w:gridCol w:w="1557"/>
        <w:gridCol w:w="144"/>
        <w:gridCol w:w="1415"/>
        <w:gridCol w:w="144"/>
        <w:gridCol w:w="1417"/>
      </w:tblGrid>
      <w:tr w:rsidR="00CF1FE6" w:rsidRPr="00281007" w:rsidTr="00CF1FE6">
        <w:trPr>
          <w:cantSplit/>
          <w:trHeight w:val="351"/>
          <w:tblHeader/>
        </w:trPr>
        <w:tc>
          <w:tcPr>
            <w:tcW w:w="1985" w:type="dxa"/>
          </w:tcPr>
          <w:p w:rsidR="00CF1FE6" w:rsidRPr="00281007" w:rsidRDefault="00CF1FE6" w:rsidP="00B34C4C">
            <w:pPr>
              <w:ind w:right="-13"/>
              <w:rPr>
                <w:rFonts w:asciiTheme="majorBidi" w:hAnsiTheme="majorBidi" w:cstheme="majorBidi"/>
                <w:sz w:val="28"/>
              </w:rPr>
            </w:pPr>
          </w:p>
        </w:tc>
        <w:tc>
          <w:tcPr>
            <w:tcW w:w="6520" w:type="dxa"/>
            <w:gridSpan w:val="7"/>
            <w:tcBorders>
              <w:bottom w:val="single" w:sz="4" w:space="0" w:color="auto"/>
            </w:tcBorders>
          </w:tcPr>
          <w:p w:rsidR="00CF1FE6" w:rsidRPr="00281007" w:rsidRDefault="00CF1FE6" w:rsidP="00B34C4C">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r w:rsidR="0000619F"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xml:space="preserve">: </w:t>
            </w:r>
            <w:r w:rsidR="0000619F" w:rsidRPr="00281007">
              <w:rPr>
                <w:rFonts w:asciiTheme="majorBidi" w:hAnsiTheme="majorBidi" w:cstheme="majorBidi"/>
                <w:snapToGrid w:val="0"/>
                <w:sz w:val="28"/>
                <w:lang w:eastAsia="th-TH"/>
              </w:rPr>
              <w:t>Baht</w:t>
            </w:r>
            <w:r w:rsidRPr="00281007">
              <w:rPr>
                <w:rFonts w:asciiTheme="majorBidi" w:hAnsiTheme="majorBidi" w:cstheme="majorBidi"/>
                <w:snapToGrid w:val="0"/>
                <w:sz w:val="28"/>
                <w:cs/>
                <w:lang w:eastAsia="th-TH"/>
              </w:rPr>
              <w:t>)</w:t>
            </w:r>
          </w:p>
        </w:tc>
      </w:tr>
      <w:tr w:rsidR="00CF1FE6" w:rsidRPr="00281007" w:rsidTr="00CF1FE6">
        <w:trPr>
          <w:cantSplit/>
          <w:trHeight w:val="351"/>
          <w:tblHeader/>
        </w:trPr>
        <w:tc>
          <w:tcPr>
            <w:tcW w:w="1985" w:type="dxa"/>
          </w:tcPr>
          <w:p w:rsidR="00CF1FE6" w:rsidRPr="00281007" w:rsidRDefault="00CF1FE6" w:rsidP="00B34C4C">
            <w:pPr>
              <w:ind w:right="-13"/>
              <w:rPr>
                <w:rFonts w:asciiTheme="majorBidi" w:hAnsiTheme="majorBidi" w:cstheme="majorBidi"/>
                <w:sz w:val="28"/>
              </w:rPr>
            </w:pPr>
          </w:p>
        </w:tc>
        <w:tc>
          <w:tcPr>
            <w:tcW w:w="6520" w:type="dxa"/>
            <w:gridSpan w:val="7"/>
            <w:tcBorders>
              <w:bottom w:val="single" w:sz="4" w:space="0" w:color="auto"/>
            </w:tcBorders>
          </w:tcPr>
          <w:p w:rsidR="007640AB" w:rsidRPr="00281007" w:rsidRDefault="007640AB" w:rsidP="00B34C4C">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CF1FE6" w:rsidRPr="00281007" w:rsidTr="00CF1FE6">
        <w:trPr>
          <w:cantSplit/>
          <w:trHeight w:val="351"/>
          <w:tblHeader/>
        </w:trPr>
        <w:tc>
          <w:tcPr>
            <w:tcW w:w="1985" w:type="dxa"/>
          </w:tcPr>
          <w:p w:rsidR="00CF1FE6" w:rsidRPr="00281007" w:rsidRDefault="00CF1FE6" w:rsidP="00B34C4C">
            <w:pPr>
              <w:ind w:right="-13"/>
              <w:rPr>
                <w:rFonts w:asciiTheme="majorBidi" w:hAnsiTheme="majorBidi" w:cstheme="majorBidi"/>
                <w:sz w:val="28"/>
              </w:rPr>
            </w:pPr>
          </w:p>
        </w:tc>
        <w:tc>
          <w:tcPr>
            <w:tcW w:w="3400" w:type="dxa"/>
            <w:gridSpan w:val="3"/>
            <w:tcBorders>
              <w:top w:val="single" w:sz="4" w:space="0" w:color="auto"/>
              <w:bottom w:val="single" w:sz="4" w:space="0" w:color="auto"/>
            </w:tcBorders>
          </w:tcPr>
          <w:p w:rsidR="00CF1FE6" w:rsidRPr="00281007" w:rsidRDefault="00D35BE6" w:rsidP="00B34C4C">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tcPr>
          <w:p w:rsidR="00CF1FE6" w:rsidRPr="00281007" w:rsidRDefault="00CF1FE6" w:rsidP="00B34C4C">
            <w:pPr>
              <w:jc w:val="center"/>
              <w:rPr>
                <w:rFonts w:asciiTheme="majorBidi" w:hAnsiTheme="majorBidi" w:cstheme="majorBidi"/>
                <w:sz w:val="28"/>
              </w:rPr>
            </w:pPr>
          </w:p>
        </w:tc>
        <w:tc>
          <w:tcPr>
            <w:tcW w:w="2976" w:type="dxa"/>
            <w:gridSpan w:val="3"/>
            <w:tcBorders>
              <w:top w:val="single" w:sz="4" w:space="0" w:color="auto"/>
              <w:bottom w:val="single" w:sz="4" w:space="0" w:color="auto"/>
            </w:tcBorders>
          </w:tcPr>
          <w:p w:rsidR="00CF1FE6" w:rsidRPr="00281007" w:rsidRDefault="00D35BE6" w:rsidP="00B34C4C">
            <w:pPr>
              <w:jc w:val="center"/>
              <w:rPr>
                <w:rFonts w:asciiTheme="majorBidi" w:hAnsiTheme="majorBidi" w:cstheme="majorBidi"/>
                <w:sz w:val="28"/>
              </w:rPr>
            </w:pPr>
            <w:r w:rsidRPr="00281007">
              <w:rPr>
                <w:rFonts w:asciiTheme="majorBidi" w:hAnsiTheme="majorBidi" w:cstheme="majorBidi"/>
                <w:sz w:val="28"/>
              </w:rPr>
              <w:t>Separate</w:t>
            </w:r>
          </w:p>
        </w:tc>
      </w:tr>
      <w:tr w:rsidR="00CF1FE6" w:rsidRPr="00281007" w:rsidTr="00B34C4C">
        <w:trPr>
          <w:cantSplit/>
          <w:trHeight w:val="351"/>
          <w:tblHeader/>
        </w:trPr>
        <w:tc>
          <w:tcPr>
            <w:tcW w:w="1985" w:type="dxa"/>
            <w:shd w:val="clear" w:color="auto" w:fill="auto"/>
          </w:tcPr>
          <w:p w:rsidR="00CF1FE6" w:rsidRPr="00281007" w:rsidRDefault="00CF1FE6" w:rsidP="00B34C4C">
            <w:pPr>
              <w:ind w:right="-13"/>
              <w:rPr>
                <w:rFonts w:asciiTheme="majorBidi" w:hAnsiTheme="majorBidi" w:cstheme="majorBidi"/>
                <w:sz w:val="28"/>
              </w:rPr>
            </w:pPr>
          </w:p>
        </w:tc>
        <w:tc>
          <w:tcPr>
            <w:tcW w:w="1699" w:type="dxa"/>
            <w:tcBorders>
              <w:top w:val="single" w:sz="4" w:space="0" w:color="auto"/>
              <w:bottom w:val="single" w:sz="4" w:space="0" w:color="auto"/>
            </w:tcBorders>
            <w:shd w:val="clear" w:color="auto" w:fill="auto"/>
          </w:tcPr>
          <w:p w:rsidR="00E07638" w:rsidRPr="00281007" w:rsidRDefault="00E07638" w:rsidP="00BD4CA4">
            <w:pPr>
              <w:jc w:val="center"/>
              <w:rPr>
                <w:rFonts w:asciiTheme="majorBidi" w:hAnsiTheme="majorBidi" w:cstheme="majorBidi"/>
                <w:sz w:val="28"/>
              </w:rPr>
            </w:pPr>
            <w:r w:rsidRPr="00281007">
              <w:rPr>
                <w:rFonts w:asciiTheme="majorBidi" w:hAnsiTheme="majorBidi" w:cstheme="majorBidi"/>
                <w:sz w:val="28"/>
              </w:rPr>
              <w:t xml:space="preserve">Increase </w:t>
            </w:r>
            <w:r w:rsidR="00B34C4C" w:rsidRPr="00281007">
              <w:rPr>
                <w:rFonts w:asciiTheme="majorBidi" w:hAnsiTheme="majorBidi" w:cstheme="majorBidi"/>
                <w:sz w:val="28"/>
              </w:rPr>
              <w:t>1.00</w:t>
            </w:r>
            <w:r w:rsidR="00BD4CA4">
              <w:rPr>
                <w:rFonts w:asciiTheme="majorBidi" w:hAnsiTheme="majorBidi" w:cstheme="majorBidi"/>
                <w:sz w:val="28"/>
              </w:rPr>
              <w:t>%</w:t>
            </w:r>
          </w:p>
        </w:tc>
        <w:tc>
          <w:tcPr>
            <w:tcW w:w="144" w:type="dxa"/>
            <w:tcBorders>
              <w:top w:val="single" w:sz="4" w:space="0" w:color="auto"/>
            </w:tcBorders>
            <w:shd w:val="clear" w:color="auto" w:fill="auto"/>
          </w:tcPr>
          <w:p w:rsidR="00CF1FE6" w:rsidRPr="00281007" w:rsidRDefault="00CF1FE6" w:rsidP="00B34C4C">
            <w:pPr>
              <w:jc w:val="center"/>
              <w:rPr>
                <w:rFonts w:asciiTheme="majorBidi" w:hAnsiTheme="majorBidi" w:cstheme="majorBidi"/>
                <w:sz w:val="28"/>
              </w:rPr>
            </w:pPr>
          </w:p>
        </w:tc>
        <w:tc>
          <w:tcPr>
            <w:tcW w:w="1557" w:type="dxa"/>
            <w:tcBorders>
              <w:top w:val="single" w:sz="4" w:space="0" w:color="auto"/>
              <w:left w:val="nil"/>
              <w:bottom w:val="single" w:sz="4" w:space="0" w:color="auto"/>
            </w:tcBorders>
            <w:shd w:val="clear" w:color="auto" w:fill="auto"/>
          </w:tcPr>
          <w:p w:rsidR="00CF1FE6" w:rsidRPr="00281007" w:rsidRDefault="00E07638" w:rsidP="00BD4CA4">
            <w:pPr>
              <w:jc w:val="center"/>
              <w:rPr>
                <w:rFonts w:asciiTheme="majorBidi" w:hAnsiTheme="majorBidi" w:cstheme="majorBidi"/>
                <w:sz w:val="28"/>
              </w:rPr>
            </w:pPr>
            <w:r w:rsidRPr="00281007">
              <w:rPr>
                <w:rFonts w:asciiTheme="majorBidi" w:hAnsiTheme="majorBidi" w:cstheme="majorBidi"/>
                <w:sz w:val="28"/>
              </w:rPr>
              <w:t xml:space="preserve">Decrease </w:t>
            </w:r>
            <w:r w:rsidR="00B34C4C" w:rsidRPr="00281007">
              <w:rPr>
                <w:rFonts w:asciiTheme="majorBidi" w:hAnsiTheme="majorBidi" w:cstheme="majorBidi"/>
                <w:sz w:val="28"/>
              </w:rPr>
              <w:t>1.00</w:t>
            </w:r>
            <w:r w:rsidR="00BD4CA4">
              <w:rPr>
                <w:rFonts w:asciiTheme="majorBidi" w:hAnsiTheme="majorBidi" w:cstheme="majorBidi"/>
                <w:sz w:val="28"/>
              </w:rPr>
              <w:t>%</w:t>
            </w:r>
          </w:p>
        </w:tc>
        <w:tc>
          <w:tcPr>
            <w:tcW w:w="144" w:type="dxa"/>
            <w:shd w:val="clear" w:color="auto" w:fill="auto"/>
          </w:tcPr>
          <w:p w:rsidR="00CF1FE6" w:rsidRPr="00281007" w:rsidRDefault="00CF1FE6" w:rsidP="00B34C4C">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rsidR="00CF1FE6" w:rsidRPr="00281007" w:rsidRDefault="00E07638" w:rsidP="00BD4CA4">
            <w:pPr>
              <w:jc w:val="center"/>
              <w:rPr>
                <w:rFonts w:asciiTheme="majorBidi" w:hAnsiTheme="majorBidi" w:cstheme="majorBidi"/>
                <w:sz w:val="28"/>
              </w:rPr>
            </w:pPr>
            <w:r w:rsidRPr="00281007">
              <w:rPr>
                <w:rFonts w:asciiTheme="majorBidi" w:hAnsiTheme="majorBidi" w:cstheme="majorBidi"/>
                <w:sz w:val="28"/>
              </w:rPr>
              <w:t xml:space="preserve">Increase </w:t>
            </w:r>
            <w:r w:rsidR="00B34C4C" w:rsidRPr="00281007">
              <w:rPr>
                <w:rFonts w:asciiTheme="majorBidi" w:hAnsiTheme="majorBidi" w:cstheme="majorBidi"/>
                <w:sz w:val="28"/>
              </w:rPr>
              <w:t>1.00</w:t>
            </w:r>
            <w:r w:rsidR="00BD4CA4">
              <w:rPr>
                <w:rFonts w:asciiTheme="majorBidi" w:hAnsiTheme="majorBidi" w:cstheme="majorBidi"/>
                <w:sz w:val="28"/>
              </w:rPr>
              <w:t>%</w:t>
            </w:r>
          </w:p>
        </w:tc>
        <w:tc>
          <w:tcPr>
            <w:tcW w:w="144" w:type="dxa"/>
            <w:shd w:val="clear" w:color="auto" w:fill="auto"/>
          </w:tcPr>
          <w:p w:rsidR="00CF1FE6" w:rsidRPr="00281007" w:rsidRDefault="00CF1FE6" w:rsidP="00B34C4C">
            <w:pPr>
              <w:jc w:val="center"/>
              <w:rPr>
                <w:rFonts w:asciiTheme="majorBidi" w:hAnsiTheme="majorBidi" w:cstheme="majorBidi"/>
                <w:sz w:val="28"/>
              </w:rPr>
            </w:pPr>
          </w:p>
        </w:tc>
        <w:tc>
          <w:tcPr>
            <w:tcW w:w="1417" w:type="dxa"/>
            <w:tcBorders>
              <w:left w:val="nil"/>
              <w:bottom w:val="single" w:sz="4" w:space="0" w:color="auto"/>
            </w:tcBorders>
            <w:shd w:val="clear" w:color="auto" w:fill="auto"/>
          </w:tcPr>
          <w:p w:rsidR="00CF1FE6" w:rsidRPr="00281007" w:rsidRDefault="00E07638" w:rsidP="00BD4CA4">
            <w:pPr>
              <w:jc w:val="center"/>
              <w:rPr>
                <w:rFonts w:asciiTheme="majorBidi" w:hAnsiTheme="majorBidi" w:cstheme="majorBidi"/>
                <w:sz w:val="28"/>
              </w:rPr>
            </w:pPr>
            <w:r w:rsidRPr="00281007">
              <w:rPr>
                <w:rFonts w:asciiTheme="majorBidi" w:hAnsiTheme="majorBidi" w:cstheme="majorBidi"/>
                <w:sz w:val="28"/>
              </w:rPr>
              <w:t xml:space="preserve">Decrease </w:t>
            </w:r>
            <w:r w:rsidR="00B34C4C" w:rsidRPr="00281007">
              <w:rPr>
                <w:rFonts w:asciiTheme="majorBidi" w:hAnsiTheme="majorBidi" w:cstheme="majorBidi"/>
                <w:sz w:val="28"/>
              </w:rPr>
              <w:t>1.00</w:t>
            </w:r>
            <w:r w:rsidR="00BD4CA4">
              <w:rPr>
                <w:rFonts w:asciiTheme="majorBidi" w:hAnsiTheme="majorBidi" w:cstheme="majorBidi"/>
                <w:sz w:val="28"/>
              </w:rPr>
              <w:t>%</w:t>
            </w:r>
          </w:p>
        </w:tc>
      </w:tr>
      <w:tr w:rsidR="00445419" w:rsidRPr="00281007" w:rsidTr="00B34C4C">
        <w:trPr>
          <w:cantSplit/>
        </w:trPr>
        <w:tc>
          <w:tcPr>
            <w:tcW w:w="1985" w:type="dxa"/>
            <w:shd w:val="clear" w:color="auto" w:fill="auto"/>
            <w:vAlign w:val="bottom"/>
          </w:tcPr>
          <w:p w:rsidR="00445419" w:rsidRPr="00281007" w:rsidRDefault="00445419" w:rsidP="00445419">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Discount rate</w:t>
            </w:r>
          </w:p>
        </w:tc>
        <w:tc>
          <w:tcPr>
            <w:tcW w:w="1699" w:type="dxa"/>
            <w:tcBorders>
              <w:top w:val="single" w:sz="4" w:space="0" w:color="auto"/>
            </w:tcBorders>
            <w:shd w:val="clear" w:color="auto" w:fill="auto"/>
          </w:tcPr>
          <w:p w:rsidR="00445419" w:rsidRPr="0039504C" w:rsidRDefault="00445419" w:rsidP="00445419">
            <w:pPr>
              <w:ind w:left="-108" w:right="38"/>
              <w:jc w:val="right"/>
              <w:rPr>
                <w:rFonts w:asciiTheme="majorBidi" w:hAnsiTheme="majorBidi" w:cstheme="majorBidi"/>
                <w:sz w:val="28"/>
              </w:rPr>
            </w:pPr>
            <w:r>
              <w:rPr>
                <w:rFonts w:asciiTheme="majorBidi" w:hAnsiTheme="majorBidi" w:cstheme="majorBidi"/>
                <w:sz w:val="28"/>
              </w:rPr>
              <w:t>1,567,433</w:t>
            </w:r>
          </w:p>
        </w:tc>
        <w:tc>
          <w:tcPr>
            <w:tcW w:w="144" w:type="dxa"/>
            <w:shd w:val="clear" w:color="auto" w:fill="auto"/>
          </w:tcPr>
          <w:p w:rsidR="00445419" w:rsidRPr="0039504C" w:rsidRDefault="00445419" w:rsidP="00445419">
            <w:pPr>
              <w:ind w:left="-108" w:right="357"/>
              <w:jc w:val="right"/>
              <w:rPr>
                <w:rFonts w:asciiTheme="majorBidi" w:hAnsiTheme="majorBidi" w:cstheme="majorBidi"/>
                <w:sz w:val="28"/>
              </w:rPr>
            </w:pPr>
          </w:p>
        </w:tc>
        <w:tc>
          <w:tcPr>
            <w:tcW w:w="1557" w:type="dxa"/>
            <w:tcBorders>
              <w:top w:val="single" w:sz="4" w:space="0" w:color="auto"/>
              <w:left w:val="nil"/>
            </w:tcBorders>
            <w:shd w:val="clear" w:color="auto" w:fill="auto"/>
          </w:tcPr>
          <w:p w:rsidR="00445419" w:rsidRPr="0039504C" w:rsidRDefault="00445419" w:rsidP="00445419">
            <w:pPr>
              <w:jc w:val="right"/>
              <w:rPr>
                <w:rFonts w:asciiTheme="majorBidi" w:hAnsiTheme="majorBidi" w:cstheme="majorBidi"/>
                <w:sz w:val="28"/>
              </w:rPr>
            </w:pPr>
            <w:r>
              <w:rPr>
                <w:rFonts w:asciiTheme="majorBidi" w:hAnsiTheme="majorBidi" w:cstheme="majorBidi"/>
                <w:sz w:val="28"/>
              </w:rPr>
              <w:t>1,813,661</w:t>
            </w:r>
          </w:p>
        </w:tc>
        <w:tc>
          <w:tcPr>
            <w:tcW w:w="144" w:type="dxa"/>
            <w:shd w:val="clear" w:color="auto" w:fill="auto"/>
          </w:tcPr>
          <w:p w:rsidR="00445419" w:rsidRPr="0039504C" w:rsidRDefault="00445419" w:rsidP="00445419">
            <w:pPr>
              <w:ind w:left="-108" w:right="357"/>
              <w:jc w:val="right"/>
              <w:rPr>
                <w:rFonts w:asciiTheme="majorBidi" w:hAnsiTheme="majorBidi" w:cstheme="majorBidi"/>
                <w:sz w:val="28"/>
              </w:rPr>
            </w:pPr>
          </w:p>
        </w:tc>
        <w:tc>
          <w:tcPr>
            <w:tcW w:w="1415" w:type="dxa"/>
            <w:tcBorders>
              <w:top w:val="single" w:sz="4" w:space="0" w:color="auto"/>
            </w:tcBorders>
            <w:shd w:val="clear" w:color="auto" w:fill="auto"/>
          </w:tcPr>
          <w:p w:rsidR="00445419" w:rsidRPr="0039504C" w:rsidRDefault="00445419" w:rsidP="00445419">
            <w:pPr>
              <w:jc w:val="right"/>
              <w:rPr>
                <w:rFonts w:asciiTheme="majorBidi" w:hAnsiTheme="majorBidi" w:cstheme="majorBidi"/>
                <w:sz w:val="28"/>
              </w:rPr>
            </w:pPr>
            <w:r>
              <w:rPr>
                <w:rFonts w:asciiTheme="majorBidi" w:hAnsiTheme="majorBidi" w:cstheme="majorBidi"/>
                <w:sz w:val="28"/>
              </w:rPr>
              <w:t>1,524,481</w:t>
            </w:r>
          </w:p>
        </w:tc>
        <w:tc>
          <w:tcPr>
            <w:tcW w:w="144" w:type="dxa"/>
            <w:shd w:val="clear" w:color="auto" w:fill="auto"/>
          </w:tcPr>
          <w:p w:rsidR="00445419" w:rsidRPr="0039504C" w:rsidRDefault="00445419" w:rsidP="00445419">
            <w:pPr>
              <w:ind w:left="-108" w:right="327"/>
              <w:jc w:val="right"/>
              <w:rPr>
                <w:rFonts w:asciiTheme="majorBidi" w:hAnsiTheme="majorBidi" w:cstheme="majorBidi"/>
                <w:sz w:val="28"/>
              </w:rPr>
            </w:pPr>
          </w:p>
        </w:tc>
        <w:tc>
          <w:tcPr>
            <w:tcW w:w="1417" w:type="dxa"/>
            <w:tcBorders>
              <w:left w:val="nil"/>
            </w:tcBorders>
            <w:shd w:val="clear" w:color="auto" w:fill="auto"/>
          </w:tcPr>
          <w:p w:rsidR="00445419" w:rsidRPr="0039504C" w:rsidRDefault="00445419" w:rsidP="00445419">
            <w:pPr>
              <w:jc w:val="right"/>
              <w:rPr>
                <w:rFonts w:asciiTheme="majorBidi" w:hAnsiTheme="majorBidi" w:cstheme="majorBidi"/>
                <w:sz w:val="28"/>
                <w:cs/>
              </w:rPr>
            </w:pPr>
            <w:r>
              <w:rPr>
                <w:rFonts w:asciiTheme="majorBidi" w:hAnsiTheme="majorBidi" w:cstheme="majorBidi"/>
                <w:sz w:val="28"/>
              </w:rPr>
              <w:t>1,767,804</w:t>
            </w:r>
          </w:p>
        </w:tc>
      </w:tr>
      <w:tr w:rsidR="00B34C4C" w:rsidRPr="00281007" w:rsidTr="00B34C4C">
        <w:trPr>
          <w:cantSplit/>
        </w:trPr>
        <w:tc>
          <w:tcPr>
            <w:tcW w:w="1985" w:type="dxa"/>
            <w:shd w:val="clear" w:color="auto" w:fill="auto"/>
            <w:vAlign w:val="bottom"/>
          </w:tcPr>
          <w:p w:rsidR="00B34C4C" w:rsidRPr="00281007" w:rsidRDefault="00B34C4C" w:rsidP="00B34C4C">
            <w:pPr>
              <w:tabs>
                <w:tab w:val="left" w:pos="3390"/>
              </w:tabs>
              <w:ind w:left="79"/>
              <w:rPr>
                <w:rFonts w:asciiTheme="majorBidi" w:hAnsiTheme="majorBidi" w:cstheme="majorBidi"/>
                <w:color w:val="000000"/>
                <w:sz w:val="28"/>
              </w:rPr>
            </w:pPr>
            <w:r w:rsidRPr="00281007">
              <w:rPr>
                <w:rFonts w:asciiTheme="majorBidi" w:hAnsiTheme="majorBidi" w:cstheme="majorBidi"/>
                <w:color w:val="000000"/>
                <w:sz w:val="28"/>
              </w:rPr>
              <w:t>Salary increase rate</w:t>
            </w:r>
          </w:p>
        </w:tc>
        <w:tc>
          <w:tcPr>
            <w:tcW w:w="1699" w:type="dxa"/>
            <w:shd w:val="clear" w:color="auto" w:fill="auto"/>
            <w:vAlign w:val="bottom"/>
          </w:tcPr>
          <w:p w:rsidR="00B34C4C" w:rsidRPr="00281007" w:rsidRDefault="00B34C4C" w:rsidP="00B34C4C">
            <w:pPr>
              <w:jc w:val="right"/>
              <w:rPr>
                <w:rFonts w:asciiTheme="majorBidi" w:hAnsiTheme="majorBidi" w:cstheme="majorBidi"/>
                <w:sz w:val="28"/>
              </w:rPr>
            </w:pPr>
            <w:r w:rsidRPr="00281007">
              <w:rPr>
                <w:rFonts w:asciiTheme="majorBidi" w:hAnsiTheme="majorBidi" w:cstheme="majorBidi"/>
                <w:sz w:val="28"/>
              </w:rPr>
              <w:t>2,031,485</w:t>
            </w:r>
          </w:p>
        </w:tc>
        <w:tc>
          <w:tcPr>
            <w:tcW w:w="144" w:type="dxa"/>
            <w:shd w:val="clear" w:color="auto" w:fill="auto"/>
          </w:tcPr>
          <w:p w:rsidR="00B34C4C" w:rsidRPr="00281007" w:rsidRDefault="00B34C4C" w:rsidP="00B34C4C">
            <w:pPr>
              <w:ind w:right="357"/>
              <w:rPr>
                <w:rFonts w:asciiTheme="majorBidi" w:hAnsiTheme="majorBidi" w:cstheme="majorBidi"/>
                <w:sz w:val="28"/>
              </w:rPr>
            </w:pPr>
          </w:p>
        </w:tc>
        <w:tc>
          <w:tcPr>
            <w:tcW w:w="1557" w:type="dxa"/>
            <w:tcBorders>
              <w:left w:val="nil"/>
            </w:tcBorders>
            <w:shd w:val="clear" w:color="auto" w:fill="auto"/>
          </w:tcPr>
          <w:p w:rsidR="00B34C4C" w:rsidRPr="00281007" w:rsidRDefault="00B34C4C" w:rsidP="00B34C4C">
            <w:pPr>
              <w:jc w:val="right"/>
              <w:rPr>
                <w:rFonts w:asciiTheme="majorBidi" w:hAnsiTheme="majorBidi" w:cstheme="majorBidi"/>
                <w:sz w:val="28"/>
              </w:rPr>
            </w:pPr>
            <w:r w:rsidRPr="00281007">
              <w:rPr>
                <w:rFonts w:asciiTheme="majorBidi" w:hAnsiTheme="majorBidi" w:cstheme="majorBidi"/>
                <w:sz w:val="28"/>
              </w:rPr>
              <w:t>1,781,125</w:t>
            </w:r>
          </w:p>
        </w:tc>
        <w:tc>
          <w:tcPr>
            <w:tcW w:w="144" w:type="dxa"/>
            <w:shd w:val="clear" w:color="auto" w:fill="auto"/>
          </w:tcPr>
          <w:p w:rsidR="00B34C4C" w:rsidRPr="00281007" w:rsidRDefault="00B34C4C" w:rsidP="00B34C4C">
            <w:pPr>
              <w:ind w:right="357"/>
              <w:rPr>
                <w:rFonts w:asciiTheme="majorBidi" w:hAnsiTheme="majorBidi" w:cstheme="majorBidi"/>
                <w:sz w:val="28"/>
              </w:rPr>
            </w:pPr>
          </w:p>
        </w:tc>
        <w:tc>
          <w:tcPr>
            <w:tcW w:w="1415" w:type="dxa"/>
            <w:shd w:val="clear" w:color="auto" w:fill="auto"/>
          </w:tcPr>
          <w:p w:rsidR="00B34C4C" w:rsidRPr="00281007" w:rsidRDefault="00B34C4C" w:rsidP="00B34C4C">
            <w:pPr>
              <w:jc w:val="right"/>
              <w:rPr>
                <w:rFonts w:asciiTheme="majorBidi" w:hAnsiTheme="majorBidi" w:cstheme="majorBidi"/>
                <w:sz w:val="28"/>
              </w:rPr>
            </w:pPr>
            <w:r w:rsidRPr="00281007">
              <w:rPr>
                <w:rFonts w:asciiTheme="majorBidi" w:hAnsiTheme="majorBidi" w:cstheme="majorBidi"/>
                <w:sz w:val="28"/>
              </w:rPr>
              <w:t>1,845,855</w:t>
            </w:r>
          </w:p>
        </w:tc>
        <w:tc>
          <w:tcPr>
            <w:tcW w:w="144" w:type="dxa"/>
            <w:shd w:val="clear" w:color="auto" w:fill="auto"/>
          </w:tcPr>
          <w:p w:rsidR="00B34C4C" w:rsidRPr="00281007" w:rsidRDefault="00B34C4C" w:rsidP="00B34C4C">
            <w:pPr>
              <w:ind w:right="327"/>
              <w:rPr>
                <w:rFonts w:asciiTheme="majorBidi" w:hAnsiTheme="majorBidi" w:cstheme="majorBidi"/>
                <w:sz w:val="28"/>
              </w:rPr>
            </w:pPr>
          </w:p>
        </w:tc>
        <w:tc>
          <w:tcPr>
            <w:tcW w:w="1417" w:type="dxa"/>
            <w:tcBorders>
              <w:left w:val="nil"/>
            </w:tcBorders>
            <w:shd w:val="clear" w:color="auto" w:fill="auto"/>
          </w:tcPr>
          <w:p w:rsidR="00B34C4C" w:rsidRPr="00281007" w:rsidRDefault="00B34C4C" w:rsidP="00B34C4C">
            <w:pPr>
              <w:ind w:left="-108" w:right="34"/>
              <w:jc w:val="right"/>
              <w:rPr>
                <w:rFonts w:asciiTheme="majorBidi" w:hAnsiTheme="majorBidi" w:cstheme="majorBidi"/>
                <w:sz w:val="28"/>
              </w:rPr>
            </w:pPr>
            <w:r w:rsidRPr="00281007">
              <w:rPr>
                <w:rFonts w:asciiTheme="majorBidi" w:hAnsiTheme="majorBidi" w:cstheme="majorBidi"/>
                <w:sz w:val="28"/>
              </w:rPr>
              <w:t>1,617,161</w:t>
            </w:r>
          </w:p>
        </w:tc>
      </w:tr>
      <w:tr w:rsidR="00B34C4C" w:rsidRPr="00281007" w:rsidTr="00B34C4C">
        <w:trPr>
          <w:cantSplit/>
          <w:trHeight w:val="351"/>
          <w:tblHeader/>
        </w:trPr>
        <w:tc>
          <w:tcPr>
            <w:tcW w:w="1985" w:type="dxa"/>
            <w:shd w:val="clear" w:color="auto" w:fill="auto"/>
          </w:tcPr>
          <w:p w:rsidR="00B34C4C" w:rsidRPr="00281007" w:rsidRDefault="00B34C4C" w:rsidP="00B34C4C">
            <w:pPr>
              <w:ind w:right="-13"/>
              <w:rPr>
                <w:rFonts w:asciiTheme="majorBidi" w:hAnsiTheme="majorBidi" w:cstheme="majorBidi"/>
                <w:sz w:val="28"/>
              </w:rPr>
            </w:pPr>
          </w:p>
        </w:tc>
        <w:tc>
          <w:tcPr>
            <w:tcW w:w="6520" w:type="dxa"/>
            <w:gridSpan w:val="7"/>
            <w:tcBorders>
              <w:bottom w:val="single" w:sz="4" w:space="0" w:color="auto"/>
            </w:tcBorders>
            <w:shd w:val="clear" w:color="auto" w:fill="auto"/>
          </w:tcPr>
          <w:p w:rsidR="00A651B1" w:rsidRDefault="00A651B1" w:rsidP="00B34C4C">
            <w:pPr>
              <w:ind w:right="-78"/>
              <w:jc w:val="right"/>
              <w:rPr>
                <w:rFonts w:asciiTheme="majorBidi" w:hAnsiTheme="majorBidi" w:cstheme="majorBidi"/>
                <w:snapToGrid w:val="0"/>
                <w:sz w:val="28"/>
                <w:lang w:eastAsia="th-TH"/>
              </w:rPr>
            </w:pPr>
          </w:p>
          <w:p w:rsidR="00B34C4C" w:rsidRPr="00281007" w:rsidRDefault="00B34C4C" w:rsidP="00B34C4C">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B34C4C" w:rsidRPr="00281007" w:rsidTr="00B34C4C">
        <w:trPr>
          <w:cantSplit/>
          <w:trHeight w:val="351"/>
          <w:tblHeader/>
        </w:trPr>
        <w:tc>
          <w:tcPr>
            <w:tcW w:w="1985" w:type="dxa"/>
            <w:shd w:val="clear" w:color="auto" w:fill="auto"/>
          </w:tcPr>
          <w:p w:rsidR="00B34C4C" w:rsidRPr="00281007" w:rsidRDefault="00B34C4C" w:rsidP="00B34C4C">
            <w:pPr>
              <w:ind w:right="-13"/>
              <w:rPr>
                <w:rFonts w:asciiTheme="majorBidi" w:hAnsiTheme="majorBidi" w:cstheme="majorBidi"/>
                <w:sz w:val="28"/>
              </w:rPr>
            </w:pPr>
          </w:p>
        </w:tc>
        <w:tc>
          <w:tcPr>
            <w:tcW w:w="6520" w:type="dxa"/>
            <w:gridSpan w:val="7"/>
            <w:tcBorders>
              <w:bottom w:val="single" w:sz="4" w:space="0" w:color="auto"/>
            </w:tcBorders>
            <w:shd w:val="clear" w:color="auto" w:fill="auto"/>
          </w:tcPr>
          <w:p w:rsidR="00B34C4C" w:rsidRPr="00281007" w:rsidRDefault="00B34C4C" w:rsidP="00B34C4C">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B34C4C" w:rsidRPr="00281007" w:rsidTr="00B34C4C">
        <w:trPr>
          <w:cantSplit/>
          <w:trHeight w:val="351"/>
          <w:tblHeader/>
        </w:trPr>
        <w:tc>
          <w:tcPr>
            <w:tcW w:w="1985" w:type="dxa"/>
            <w:shd w:val="clear" w:color="auto" w:fill="auto"/>
          </w:tcPr>
          <w:p w:rsidR="00B34C4C" w:rsidRPr="00281007" w:rsidRDefault="00B34C4C" w:rsidP="00B34C4C">
            <w:pPr>
              <w:ind w:right="-13"/>
              <w:rPr>
                <w:rFonts w:asciiTheme="majorBidi" w:hAnsiTheme="majorBidi" w:cstheme="majorBidi"/>
                <w:sz w:val="28"/>
              </w:rPr>
            </w:pPr>
          </w:p>
        </w:tc>
        <w:tc>
          <w:tcPr>
            <w:tcW w:w="3400" w:type="dxa"/>
            <w:gridSpan w:val="3"/>
            <w:tcBorders>
              <w:top w:val="single" w:sz="4" w:space="0" w:color="auto"/>
              <w:bottom w:val="single" w:sz="4" w:space="0" w:color="auto"/>
            </w:tcBorders>
            <w:shd w:val="clear" w:color="auto" w:fill="auto"/>
          </w:tcPr>
          <w:p w:rsidR="00B34C4C" w:rsidRPr="00281007" w:rsidRDefault="00B34C4C" w:rsidP="00B34C4C">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shd w:val="clear" w:color="auto" w:fill="auto"/>
          </w:tcPr>
          <w:p w:rsidR="00B34C4C" w:rsidRPr="00281007" w:rsidRDefault="00B34C4C" w:rsidP="00B34C4C">
            <w:pPr>
              <w:jc w:val="center"/>
              <w:rPr>
                <w:rFonts w:asciiTheme="majorBidi" w:hAnsiTheme="majorBidi" w:cstheme="majorBidi"/>
                <w:sz w:val="28"/>
              </w:rPr>
            </w:pPr>
          </w:p>
        </w:tc>
        <w:tc>
          <w:tcPr>
            <w:tcW w:w="2976" w:type="dxa"/>
            <w:gridSpan w:val="3"/>
            <w:tcBorders>
              <w:top w:val="single" w:sz="4" w:space="0" w:color="auto"/>
              <w:bottom w:val="single" w:sz="4" w:space="0" w:color="auto"/>
            </w:tcBorders>
            <w:shd w:val="clear" w:color="auto" w:fill="auto"/>
          </w:tcPr>
          <w:p w:rsidR="00B34C4C" w:rsidRPr="00281007" w:rsidRDefault="00B34C4C" w:rsidP="00B34C4C">
            <w:pPr>
              <w:jc w:val="center"/>
              <w:rPr>
                <w:rFonts w:asciiTheme="majorBidi" w:hAnsiTheme="majorBidi" w:cstheme="majorBidi"/>
                <w:sz w:val="28"/>
              </w:rPr>
            </w:pPr>
            <w:r w:rsidRPr="00281007">
              <w:rPr>
                <w:rFonts w:asciiTheme="majorBidi" w:hAnsiTheme="majorBidi" w:cstheme="majorBidi"/>
                <w:sz w:val="28"/>
              </w:rPr>
              <w:t>Separate</w:t>
            </w:r>
          </w:p>
        </w:tc>
      </w:tr>
      <w:tr w:rsidR="00BD4CA4" w:rsidRPr="00281007" w:rsidTr="00B34C4C">
        <w:trPr>
          <w:cantSplit/>
          <w:trHeight w:val="351"/>
          <w:tblHeader/>
        </w:trPr>
        <w:tc>
          <w:tcPr>
            <w:tcW w:w="1985" w:type="dxa"/>
            <w:shd w:val="clear" w:color="auto" w:fill="auto"/>
          </w:tcPr>
          <w:p w:rsidR="00BD4CA4" w:rsidRPr="00281007" w:rsidRDefault="00BD4CA4" w:rsidP="00B34C4C">
            <w:pPr>
              <w:ind w:right="-13"/>
              <w:rPr>
                <w:rFonts w:asciiTheme="majorBidi" w:hAnsiTheme="majorBidi" w:cstheme="majorBidi"/>
                <w:sz w:val="28"/>
              </w:rPr>
            </w:pPr>
          </w:p>
        </w:tc>
        <w:tc>
          <w:tcPr>
            <w:tcW w:w="1699" w:type="dxa"/>
            <w:tcBorders>
              <w:top w:val="single" w:sz="4" w:space="0" w:color="auto"/>
              <w:bottom w:val="single" w:sz="4" w:space="0" w:color="auto"/>
            </w:tcBorders>
            <w:shd w:val="clear" w:color="auto" w:fill="auto"/>
          </w:tcPr>
          <w:p w:rsidR="00BD4CA4" w:rsidRPr="00281007" w:rsidRDefault="00BD4CA4" w:rsidP="00BD4CA4">
            <w:pPr>
              <w:jc w:val="center"/>
              <w:rPr>
                <w:rFonts w:asciiTheme="majorBidi" w:hAnsiTheme="majorBidi" w:cstheme="majorBidi"/>
                <w:sz w:val="28"/>
              </w:rPr>
            </w:pPr>
            <w:r w:rsidRPr="00281007">
              <w:rPr>
                <w:rFonts w:asciiTheme="majorBidi" w:hAnsiTheme="majorBidi" w:cstheme="majorBidi"/>
                <w:sz w:val="28"/>
              </w:rPr>
              <w:t>Increase 20.00</w:t>
            </w:r>
            <w:r>
              <w:rPr>
                <w:rFonts w:asciiTheme="majorBidi" w:hAnsiTheme="majorBidi" w:cstheme="majorBidi"/>
                <w:sz w:val="28"/>
              </w:rPr>
              <w:t>%</w:t>
            </w:r>
          </w:p>
        </w:tc>
        <w:tc>
          <w:tcPr>
            <w:tcW w:w="144" w:type="dxa"/>
            <w:tcBorders>
              <w:top w:val="single" w:sz="4" w:space="0" w:color="auto"/>
            </w:tcBorders>
            <w:shd w:val="clear" w:color="auto" w:fill="auto"/>
          </w:tcPr>
          <w:p w:rsidR="00BD4CA4" w:rsidRPr="00281007" w:rsidRDefault="00BD4CA4" w:rsidP="00B34C4C">
            <w:pPr>
              <w:jc w:val="center"/>
              <w:rPr>
                <w:rFonts w:asciiTheme="majorBidi" w:hAnsiTheme="majorBidi" w:cstheme="majorBidi"/>
                <w:sz w:val="28"/>
              </w:rPr>
            </w:pPr>
          </w:p>
        </w:tc>
        <w:tc>
          <w:tcPr>
            <w:tcW w:w="1557" w:type="dxa"/>
            <w:tcBorders>
              <w:top w:val="single" w:sz="4" w:space="0" w:color="auto"/>
              <w:left w:val="nil"/>
              <w:bottom w:val="single" w:sz="4" w:space="0" w:color="auto"/>
            </w:tcBorders>
            <w:shd w:val="clear" w:color="auto" w:fill="auto"/>
          </w:tcPr>
          <w:p w:rsidR="00BD4CA4" w:rsidRPr="00281007" w:rsidRDefault="00BD4CA4" w:rsidP="00BD4CA4">
            <w:pPr>
              <w:jc w:val="center"/>
              <w:rPr>
                <w:rFonts w:asciiTheme="majorBidi" w:hAnsiTheme="majorBidi" w:cstheme="majorBidi"/>
                <w:sz w:val="28"/>
              </w:rPr>
            </w:pPr>
            <w:r w:rsidRPr="00281007">
              <w:rPr>
                <w:rFonts w:asciiTheme="majorBidi" w:hAnsiTheme="majorBidi" w:cstheme="majorBidi"/>
                <w:sz w:val="28"/>
              </w:rPr>
              <w:t>Decrease 20.00</w:t>
            </w:r>
            <w:r>
              <w:rPr>
                <w:rFonts w:asciiTheme="majorBidi" w:hAnsiTheme="majorBidi" w:cstheme="majorBidi"/>
                <w:sz w:val="28"/>
              </w:rPr>
              <w:t>%</w:t>
            </w:r>
          </w:p>
        </w:tc>
        <w:tc>
          <w:tcPr>
            <w:tcW w:w="144" w:type="dxa"/>
            <w:shd w:val="clear" w:color="auto" w:fill="auto"/>
          </w:tcPr>
          <w:p w:rsidR="00BD4CA4" w:rsidRPr="00281007" w:rsidRDefault="00BD4CA4" w:rsidP="00B34C4C">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rsidR="00BD4CA4" w:rsidRPr="00281007" w:rsidRDefault="00BD4CA4" w:rsidP="006019EC">
            <w:pPr>
              <w:jc w:val="center"/>
              <w:rPr>
                <w:rFonts w:asciiTheme="majorBidi" w:hAnsiTheme="majorBidi" w:cstheme="majorBidi"/>
                <w:sz w:val="28"/>
              </w:rPr>
            </w:pPr>
            <w:r w:rsidRPr="00281007">
              <w:rPr>
                <w:rFonts w:asciiTheme="majorBidi" w:hAnsiTheme="majorBidi" w:cstheme="majorBidi"/>
                <w:sz w:val="28"/>
              </w:rPr>
              <w:t>Increase 20.00</w:t>
            </w:r>
            <w:r>
              <w:rPr>
                <w:rFonts w:asciiTheme="majorBidi" w:hAnsiTheme="majorBidi" w:cstheme="majorBidi"/>
                <w:sz w:val="28"/>
              </w:rPr>
              <w:t>%</w:t>
            </w:r>
          </w:p>
        </w:tc>
        <w:tc>
          <w:tcPr>
            <w:tcW w:w="144" w:type="dxa"/>
            <w:shd w:val="clear" w:color="auto" w:fill="auto"/>
          </w:tcPr>
          <w:p w:rsidR="00BD4CA4" w:rsidRPr="00281007" w:rsidRDefault="00BD4CA4" w:rsidP="006019EC">
            <w:pPr>
              <w:jc w:val="center"/>
              <w:rPr>
                <w:rFonts w:asciiTheme="majorBidi" w:hAnsiTheme="majorBidi" w:cstheme="majorBidi"/>
                <w:sz w:val="28"/>
              </w:rPr>
            </w:pPr>
          </w:p>
        </w:tc>
        <w:tc>
          <w:tcPr>
            <w:tcW w:w="1417" w:type="dxa"/>
            <w:tcBorders>
              <w:left w:val="nil"/>
              <w:bottom w:val="single" w:sz="4" w:space="0" w:color="auto"/>
            </w:tcBorders>
            <w:shd w:val="clear" w:color="auto" w:fill="auto"/>
          </w:tcPr>
          <w:p w:rsidR="00BD4CA4" w:rsidRPr="00281007" w:rsidRDefault="00BD4CA4" w:rsidP="00BD4CA4">
            <w:pPr>
              <w:rPr>
                <w:rFonts w:asciiTheme="majorBidi" w:hAnsiTheme="majorBidi" w:cstheme="majorBidi"/>
                <w:sz w:val="28"/>
              </w:rPr>
            </w:pPr>
            <w:r w:rsidRPr="00281007">
              <w:rPr>
                <w:rFonts w:asciiTheme="majorBidi" w:hAnsiTheme="majorBidi" w:cstheme="majorBidi"/>
                <w:sz w:val="28"/>
              </w:rPr>
              <w:t>Decrease</w:t>
            </w:r>
            <w:r>
              <w:rPr>
                <w:rFonts w:asciiTheme="majorBidi" w:hAnsiTheme="majorBidi" w:cstheme="majorBidi"/>
                <w:sz w:val="28"/>
              </w:rPr>
              <w:t>20</w:t>
            </w:r>
            <w:r w:rsidRPr="00281007">
              <w:rPr>
                <w:rFonts w:asciiTheme="majorBidi" w:hAnsiTheme="majorBidi" w:cstheme="majorBidi"/>
                <w:sz w:val="28"/>
              </w:rPr>
              <w:t>.00</w:t>
            </w:r>
            <w:r>
              <w:rPr>
                <w:rFonts w:asciiTheme="majorBidi" w:hAnsiTheme="majorBidi" w:cstheme="majorBidi"/>
                <w:sz w:val="28"/>
              </w:rPr>
              <w:t>%</w:t>
            </w:r>
          </w:p>
        </w:tc>
      </w:tr>
      <w:tr w:rsidR="00B34C4C" w:rsidRPr="00281007" w:rsidTr="00B34C4C">
        <w:trPr>
          <w:cantSplit/>
          <w:trHeight w:val="87"/>
        </w:trPr>
        <w:tc>
          <w:tcPr>
            <w:tcW w:w="1985" w:type="dxa"/>
            <w:shd w:val="clear" w:color="auto" w:fill="auto"/>
            <w:vAlign w:val="bottom"/>
          </w:tcPr>
          <w:p w:rsidR="00B34C4C" w:rsidRPr="00281007" w:rsidRDefault="00B34C4C" w:rsidP="00B34C4C">
            <w:pPr>
              <w:tabs>
                <w:tab w:val="left" w:pos="3390"/>
              </w:tabs>
              <w:ind w:left="222" w:hanging="148"/>
              <w:rPr>
                <w:rFonts w:asciiTheme="majorBidi" w:hAnsiTheme="majorBidi" w:cstheme="majorBidi"/>
                <w:color w:val="000000"/>
                <w:sz w:val="28"/>
                <w:cs/>
              </w:rPr>
            </w:pPr>
            <w:r w:rsidRPr="00281007">
              <w:rPr>
                <w:rFonts w:asciiTheme="majorBidi" w:hAnsiTheme="majorBidi" w:cstheme="majorBidi"/>
                <w:color w:val="000000"/>
                <w:sz w:val="28"/>
              </w:rPr>
              <w:t>Employee turnover rate</w:t>
            </w:r>
          </w:p>
        </w:tc>
        <w:tc>
          <w:tcPr>
            <w:tcW w:w="1699" w:type="dxa"/>
            <w:shd w:val="clear" w:color="auto" w:fill="auto"/>
          </w:tcPr>
          <w:p w:rsidR="00B34C4C" w:rsidRPr="00281007" w:rsidRDefault="00B34C4C" w:rsidP="00B34C4C">
            <w:pPr>
              <w:jc w:val="right"/>
              <w:rPr>
                <w:rFonts w:asciiTheme="majorBidi" w:hAnsiTheme="majorBidi" w:cstheme="majorBidi"/>
                <w:sz w:val="28"/>
              </w:rPr>
            </w:pPr>
            <w:r w:rsidRPr="00281007">
              <w:rPr>
                <w:rFonts w:asciiTheme="majorBidi" w:hAnsiTheme="majorBidi" w:cstheme="majorBidi"/>
                <w:sz w:val="28"/>
              </w:rPr>
              <w:t>2,212,155</w:t>
            </w:r>
          </w:p>
        </w:tc>
        <w:tc>
          <w:tcPr>
            <w:tcW w:w="144" w:type="dxa"/>
            <w:shd w:val="clear" w:color="auto" w:fill="auto"/>
          </w:tcPr>
          <w:p w:rsidR="00B34C4C" w:rsidRPr="00281007" w:rsidRDefault="00B34C4C" w:rsidP="00B34C4C">
            <w:pPr>
              <w:ind w:right="357"/>
              <w:jc w:val="right"/>
              <w:rPr>
                <w:rFonts w:asciiTheme="majorBidi" w:hAnsiTheme="majorBidi" w:cstheme="majorBidi"/>
                <w:sz w:val="28"/>
              </w:rPr>
            </w:pPr>
          </w:p>
        </w:tc>
        <w:tc>
          <w:tcPr>
            <w:tcW w:w="1557" w:type="dxa"/>
            <w:tcBorders>
              <w:left w:val="nil"/>
            </w:tcBorders>
            <w:shd w:val="clear" w:color="auto" w:fill="auto"/>
          </w:tcPr>
          <w:p w:rsidR="00B34C4C" w:rsidRPr="00281007" w:rsidRDefault="00B34C4C" w:rsidP="00B34C4C">
            <w:pPr>
              <w:jc w:val="right"/>
              <w:rPr>
                <w:rFonts w:asciiTheme="majorBidi" w:hAnsiTheme="majorBidi" w:cstheme="majorBidi"/>
                <w:sz w:val="28"/>
              </w:rPr>
            </w:pPr>
            <w:r w:rsidRPr="00281007">
              <w:rPr>
                <w:rFonts w:asciiTheme="majorBidi" w:hAnsiTheme="majorBidi" w:cstheme="majorBidi"/>
                <w:sz w:val="28"/>
              </w:rPr>
              <w:t>2,819,776</w:t>
            </w:r>
          </w:p>
        </w:tc>
        <w:tc>
          <w:tcPr>
            <w:tcW w:w="144" w:type="dxa"/>
            <w:shd w:val="clear" w:color="auto" w:fill="auto"/>
          </w:tcPr>
          <w:p w:rsidR="00B34C4C" w:rsidRPr="00281007" w:rsidRDefault="00B34C4C" w:rsidP="00B34C4C">
            <w:pPr>
              <w:ind w:right="357"/>
              <w:jc w:val="right"/>
              <w:rPr>
                <w:rFonts w:asciiTheme="majorBidi" w:hAnsiTheme="majorBidi" w:cstheme="majorBidi"/>
                <w:sz w:val="28"/>
              </w:rPr>
            </w:pPr>
          </w:p>
        </w:tc>
        <w:tc>
          <w:tcPr>
            <w:tcW w:w="1415" w:type="dxa"/>
            <w:shd w:val="clear" w:color="auto" w:fill="auto"/>
          </w:tcPr>
          <w:p w:rsidR="00B34C4C" w:rsidRPr="00281007" w:rsidRDefault="00B34C4C" w:rsidP="00B34C4C">
            <w:pPr>
              <w:jc w:val="right"/>
              <w:rPr>
                <w:rFonts w:asciiTheme="majorBidi" w:hAnsiTheme="majorBidi" w:cstheme="majorBidi"/>
                <w:sz w:val="28"/>
                <w:cs/>
              </w:rPr>
            </w:pPr>
            <w:r w:rsidRPr="00281007">
              <w:rPr>
                <w:rFonts w:asciiTheme="majorBidi" w:hAnsiTheme="majorBidi" w:cstheme="majorBidi"/>
                <w:sz w:val="28"/>
              </w:rPr>
              <w:t>2,015,738</w:t>
            </w:r>
          </w:p>
        </w:tc>
        <w:tc>
          <w:tcPr>
            <w:tcW w:w="144" w:type="dxa"/>
            <w:shd w:val="clear" w:color="auto" w:fill="auto"/>
          </w:tcPr>
          <w:p w:rsidR="00B34C4C" w:rsidRPr="00281007" w:rsidRDefault="00B34C4C" w:rsidP="00B34C4C">
            <w:pPr>
              <w:ind w:right="327"/>
              <w:jc w:val="right"/>
              <w:rPr>
                <w:rFonts w:asciiTheme="majorBidi" w:hAnsiTheme="majorBidi" w:cstheme="majorBidi"/>
                <w:sz w:val="28"/>
              </w:rPr>
            </w:pPr>
          </w:p>
        </w:tc>
        <w:tc>
          <w:tcPr>
            <w:tcW w:w="1417" w:type="dxa"/>
            <w:tcBorders>
              <w:left w:val="nil"/>
            </w:tcBorders>
            <w:shd w:val="clear" w:color="auto" w:fill="auto"/>
          </w:tcPr>
          <w:p w:rsidR="00B34C4C" w:rsidRPr="00281007" w:rsidRDefault="00B34C4C" w:rsidP="00B34C4C">
            <w:pPr>
              <w:jc w:val="right"/>
              <w:rPr>
                <w:rFonts w:asciiTheme="majorBidi" w:hAnsiTheme="majorBidi" w:cstheme="majorBidi"/>
                <w:sz w:val="28"/>
                <w:cs/>
              </w:rPr>
            </w:pPr>
            <w:r w:rsidRPr="00281007">
              <w:rPr>
                <w:rFonts w:asciiTheme="majorBidi" w:hAnsiTheme="majorBidi" w:cstheme="majorBidi"/>
                <w:sz w:val="28"/>
              </w:rPr>
              <w:t>2,564,551</w:t>
            </w:r>
          </w:p>
        </w:tc>
      </w:tr>
    </w:tbl>
    <w:p w:rsidR="00C33E9C" w:rsidRPr="00281007" w:rsidRDefault="006873F7" w:rsidP="00567417">
      <w:pPr>
        <w:spacing w:before="120" w:after="120"/>
        <w:ind w:left="709"/>
        <w:jc w:val="thaiDistribute"/>
        <w:rPr>
          <w:rFonts w:ascii="Angsana New" w:hAnsi="Angsana New"/>
          <w:spacing w:val="-2"/>
          <w:sz w:val="28"/>
        </w:rPr>
      </w:pPr>
      <w:r w:rsidRPr="00281007">
        <w:rPr>
          <w:rFonts w:ascii="Angsana New" w:hAnsi="Angsana New"/>
          <w:spacing w:val="-2"/>
          <w:sz w:val="28"/>
        </w:rPr>
        <w:t xml:space="preserve">The analysis of the sensitivity above </w:t>
      </w:r>
      <w:r w:rsidR="009A6027" w:rsidRPr="00281007">
        <w:rPr>
          <w:rFonts w:ascii="Angsana New" w:hAnsi="Angsana New"/>
          <w:spacing w:val="-2"/>
          <w:sz w:val="28"/>
        </w:rPr>
        <w:t>might</w:t>
      </w:r>
      <w:r w:rsidRPr="00281007">
        <w:rPr>
          <w:rFonts w:ascii="Angsana New" w:hAnsi="Angsana New"/>
          <w:spacing w:val="-2"/>
          <w:sz w:val="28"/>
        </w:rPr>
        <w:t xml:space="preserve"> not show </w:t>
      </w:r>
      <w:r w:rsidR="009A6027" w:rsidRPr="00281007">
        <w:rPr>
          <w:rFonts w:ascii="Angsana New" w:hAnsi="Angsana New"/>
          <w:spacing w:val="-2"/>
          <w:sz w:val="28"/>
        </w:rPr>
        <w:t>the actual changes in the employee</w:t>
      </w:r>
      <w:r w:rsidR="00B35000" w:rsidRPr="00281007">
        <w:rPr>
          <w:rFonts w:ascii="Angsana New" w:hAnsi="Angsana New"/>
          <w:spacing w:val="-2"/>
          <w:sz w:val="28"/>
        </w:rPr>
        <w:t>’s</w:t>
      </w:r>
      <w:r w:rsidR="009A6027" w:rsidRPr="00281007">
        <w:rPr>
          <w:rFonts w:ascii="Angsana New" w:hAnsi="Angsana New"/>
          <w:spacing w:val="-2"/>
          <w:sz w:val="28"/>
        </w:rPr>
        <w:t xml:space="preserve"> benefit obligations because it is difficult to change the various assumptions that arise separately from the other assumptions which may be relevant.</w:t>
      </w:r>
    </w:p>
    <w:p w:rsidR="009A6027" w:rsidRPr="00281007" w:rsidRDefault="009A6027" w:rsidP="00567417">
      <w:pPr>
        <w:spacing w:before="120" w:after="120"/>
        <w:ind w:left="709"/>
        <w:jc w:val="thaiDistribute"/>
        <w:rPr>
          <w:rFonts w:ascii="Angsana New" w:hAnsi="Angsana New"/>
          <w:spacing w:val="-2"/>
          <w:sz w:val="28"/>
        </w:rPr>
      </w:pPr>
      <w:r w:rsidRPr="00281007">
        <w:rPr>
          <w:rFonts w:ascii="Angsana New" w:hAnsi="Angsana New"/>
          <w:spacing w:val="-2"/>
          <w:sz w:val="28"/>
        </w:rPr>
        <w:t xml:space="preserve">The analysis of the </w:t>
      </w:r>
      <w:r w:rsidR="00F12520" w:rsidRPr="00281007">
        <w:rPr>
          <w:rFonts w:ascii="Angsana New" w:hAnsi="Angsana New"/>
          <w:spacing w:val="-2"/>
          <w:sz w:val="28"/>
        </w:rPr>
        <w:t>due of the amount of the benefit payable</w:t>
      </w:r>
      <w:r w:rsidR="00D82209" w:rsidRPr="00281007">
        <w:rPr>
          <w:rFonts w:ascii="Angsana New" w:hAnsi="Angsana New"/>
          <w:spacing w:val="-2"/>
          <w:sz w:val="28"/>
        </w:rPr>
        <w:t>s</w:t>
      </w:r>
      <w:r w:rsidR="00F12520" w:rsidRPr="00281007">
        <w:rPr>
          <w:rFonts w:ascii="Angsana New" w:hAnsi="Angsana New"/>
          <w:spacing w:val="-2"/>
          <w:sz w:val="28"/>
        </w:rPr>
        <w:t xml:space="preserve"> in the future before the discount as at December 31, 2018 are as follows</w:t>
      </w:r>
    </w:p>
    <w:tbl>
      <w:tblPr>
        <w:tblW w:w="8505" w:type="dxa"/>
        <w:tblInd w:w="567" w:type="dxa"/>
        <w:tblLayout w:type="fixed"/>
        <w:tblLook w:val="01E0" w:firstRow="1" w:lastRow="1" w:firstColumn="1" w:lastColumn="1" w:noHBand="0" w:noVBand="0"/>
      </w:tblPr>
      <w:tblGrid>
        <w:gridCol w:w="3969"/>
        <w:gridCol w:w="2268"/>
        <w:gridCol w:w="284"/>
        <w:gridCol w:w="1984"/>
      </w:tblGrid>
      <w:tr w:rsidR="0000619F" w:rsidRPr="00281007" w:rsidTr="00CF1FE6">
        <w:trPr>
          <w:trHeight w:val="389"/>
        </w:trPr>
        <w:tc>
          <w:tcPr>
            <w:tcW w:w="3969" w:type="dxa"/>
          </w:tcPr>
          <w:p w:rsidR="0000619F" w:rsidRPr="00281007" w:rsidRDefault="0000619F" w:rsidP="0000619F">
            <w:pPr>
              <w:ind w:left="34"/>
              <w:rPr>
                <w:rFonts w:asciiTheme="majorBidi" w:hAnsiTheme="majorBidi" w:cstheme="majorBidi"/>
                <w:color w:val="000000"/>
                <w:sz w:val="28"/>
                <w:u w:val="single"/>
                <w:cs/>
              </w:rPr>
            </w:pPr>
          </w:p>
        </w:tc>
        <w:tc>
          <w:tcPr>
            <w:tcW w:w="4536" w:type="dxa"/>
            <w:gridSpan w:val="3"/>
            <w:tcBorders>
              <w:bottom w:val="single" w:sz="4" w:space="0" w:color="auto"/>
            </w:tcBorders>
          </w:tcPr>
          <w:p w:rsidR="0000619F" w:rsidRPr="00281007" w:rsidRDefault="0000619F" w:rsidP="0000619F">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00619F" w:rsidRPr="00281007" w:rsidTr="00B34C4C">
        <w:tblPrEx>
          <w:tblLook w:val="0000" w:firstRow="0" w:lastRow="0" w:firstColumn="0" w:lastColumn="0" w:noHBand="0" w:noVBand="0"/>
        </w:tblPrEx>
        <w:trPr>
          <w:trHeight w:val="222"/>
        </w:trPr>
        <w:tc>
          <w:tcPr>
            <w:tcW w:w="3969" w:type="dxa"/>
            <w:vAlign w:val="bottom"/>
          </w:tcPr>
          <w:p w:rsidR="0000619F" w:rsidRPr="00281007" w:rsidRDefault="0000619F" w:rsidP="0000619F">
            <w:pPr>
              <w:tabs>
                <w:tab w:val="left" w:pos="3390"/>
              </w:tabs>
              <w:ind w:left="74"/>
              <w:rPr>
                <w:rFonts w:asciiTheme="majorBidi" w:hAnsiTheme="majorBidi" w:cstheme="majorBidi"/>
                <w:color w:val="000000"/>
                <w:sz w:val="28"/>
                <w:cs/>
              </w:rPr>
            </w:pPr>
          </w:p>
        </w:tc>
        <w:tc>
          <w:tcPr>
            <w:tcW w:w="2268" w:type="dxa"/>
            <w:tcBorders>
              <w:bottom w:val="single" w:sz="4" w:space="0" w:color="auto"/>
            </w:tcBorders>
            <w:shd w:val="clear" w:color="auto" w:fill="auto"/>
            <w:vAlign w:val="bottom"/>
          </w:tcPr>
          <w:p w:rsidR="0000619F" w:rsidRPr="00281007" w:rsidRDefault="0000619F" w:rsidP="0000619F">
            <w:pPr>
              <w:tabs>
                <w:tab w:val="left" w:pos="3390"/>
              </w:tabs>
              <w:ind w:left="74"/>
              <w:jc w:val="center"/>
              <w:rPr>
                <w:rFonts w:asciiTheme="majorBidi" w:hAnsiTheme="majorBidi" w:cstheme="majorBidi"/>
                <w:color w:val="000000"/>
                <w:sz w:val="28"/>
              </w:rPr>
            </w:pPr>
            <w:r w:rsidRPr="00281007">
              <w:rPr>
                <w:rFonts w:asciiTheme="majorBidi" w:hAnsiTheme="majorBidi" w:cstheme="majorBidi"/>
                <w:color w:val="000000"/>
                <w:sz w:val="28"/>
              </w:rPr>
              <w:t>Consolidated</w:t>
            </w:r>
          </w:p>
        </w:tc>
        <w:tc>
          <w:tcPr>
            <w:tcW w:w="284" w:type="dxa"/>
            <w:shd w:val="clear" w:color="auto" w:fill="auto"/>
            <w:vAlign w:val="bottom"/>
          </w:tcPr>
          <w:p w:rsidR="0000619F" w:rsidRPr="00281007" w:rsidRDefault="0000619F" w:rsidP="0000619F">
            <w:pPr>
              <w:tabs>
                <w:tab w:val="left" w:pos="3390"/>
              </w:tabs>
              <w:ind w:left="74"/>
              <w:jc w:val="center"/>
              <w:rPr>
                <w:rFonts w:asciiTheme="majorBidi" w:hAnsiTheme="majorBidi" w:cstheme="majorBidi"/>
                <w:color w:val="000000"/>
                <w:sz w:val="28"/>
              </w:rPr>
            </w:pPr>
          </w:p>
        </w:tc>
        <w:tc>
          <w:tcPr>
            <w:tcW w:w="1984" w:type="dxa"/>
            <w:tcBorders>
              <w:bottom w:val="single" w:sz="4" w:space="0" w:color="auto"/>
            </w:tcBorders>
            <w:shd w:val="clear" w:color="auto" w:fill="auto"/>
            <w:vAlign w:val="bottom"/>
          </w:tcPr>
          <w:p w:rsidR="0000619F" w:rsidRPr="00281007" w:rsidRDefault="0000619F" w:rsidP="0000619F">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color w:val="000000"/>
                <w:sz w:val="28"/>
              </w:rPr>
              <w:t>Separate</w:t>
            </w:r>
          </w:p>
        </w:tc>
      </w:tr>
      <w:tr w:rsidR="00B34C4C" w:rsidRPr="00281007" w:rsidTr="00B34C4C">
        <w:tblPrEx>
          <w:tblLook w:val="0000" w:firstRow="0" w:lastRow="0" w:firstColumn="0" w:lastColumn="0" w:noHBand="0" w:noVBand="0"/>
        </w:tblPrEx>
        <w:trPr>
          <w:trHeight w:val="374"/>
        </w:trPr>
        <w:tc>
          <w:tcPr>
            <w:tcW w:w="3969" w:type="dxa"/>
            <w:vAlign w:val="bottom"/>
          </w:tcPr>
          <w:p w:rsidR="00B34C4C" w:rsidRPr="00281007" w:rsidRDefault="00B34C4C" w:rsidP="00B34C4C">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Within 1 year</w:t>
            </w:r>
          </w:p>
        </w:tc>
        <w:tc>
          <w:tcPr>
            <w:tcW w:w="2268" w:type="dxa"/>
            <w:shd w:val="clear" w:color="auto" w:fill="auto"/>
            <w:vAlign w:val="bottom"/>
          </w:tcPr>
          <w:p w:rsidR="00B34C4C" w:rsidRPr="00281007" w:rsidRDefault="00B34C4C" w:rsidP="00B34C4C">
            <w:pPr>
              <w:tabs>
                <w:tab w:val="left" w:pos="3390"/>
              </w:tabs>
              <w:ind w:left="74"/>
              <w:jc w:val="right"/>
              <w:rPr>
                <w:rFonts w:asciiTheme="majorBidi" w:hAnsiTheme="majorBidi" w:cstheme="majorBidi"/>
                <w:color w:val="000000"/>
                <w:sz w:val="28"/>
              </w:rPr>
            </w:pPr>
            <w:r w:rsidRPr="00281007">
              <w:rPr>
                <w:rFonts w:asciiTheme="majorBidi" w:hAnsiTheme="majorBidi" w:cstheme="majorBidi"/>
                <w:color w:val="000000"/>
                <w:sz w:val="28"/>
              </w:rPr>
              <w:t>712,054</w:t>
            </w:r>
          </w:p>
        </w:tc>
        <w:tc>
          <w:tcPr>
            <w:tcW w:w="284" w:type="dxa"/>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1984" w:type="dxa"/>
            <w:shd w:val="clear" w:color="auto" w:fill="auto"/>
          </w:tcPr>
          <w:p w:rsidR="00B34C4C" w:rsidRPr="00281007" w:rsidRDefault="00B34C4C" w:rsidP="00B34C4C">
            <w:pPr>
              <w:tabs>
                <w:tab w:val="left" w:pos="3390"/>
              </w:tabs>
              <w:ind w:left="74"/>
              <w:jc w:val="right"/>
              <w:rPr>
                <w:rFonts w:asciiTheme="majorBidi" w:hAnsiTheme="majorBidi" w:cstheme="majorBidi"/>
                <w:color w:val="000000"/>
                <w:sz w:val="28"/>
              </w:rPr>
            </w:pPr>
            <w:r w:rsidRPr="00281007">
              <w:rPr>
                <w:rFonts w:asciiTheme="majorBidi" w:hAnsiTheme="majorBidi" w:cstheme="majorBidi"/>
                <w:color w:val="000000"/>
                <w:sz w:val="28"/>
              </w:rPr>
              <w:t>622,114</w:t>
            </w:r>
          </w:p>
        </w:tc>
      </w:tr>
      <w:tr w:rsidR="00B34C4C" w:rsidRPr="00281007" w:rsidTr="00B34C4C">
        <w:tblPrEx>
          <w:tblLook w:val="0000" w:firstRow="0" w:lastRow="0" w:firstColumn="0" w:lastColumn="0" w:noHBand="0" w:noVBand="0"/>
        </w:tblPrEx>
        <w:trPr>
          <w:trHeight w:val="374"/>
        </w:trPr>
        <w:tc>
          <w:tcPr>
            <w:tcW w:w="3969" w:type="dxa"/>
            <w:vAlign w:val="bottom"/>
          </w:tcPr>
          <w:p w:rsidR="00B34C4C" w:rsidRPr="00281007" w:rsidRDefault="00B34C4C" w:rsidP="00B34C4C">
            <w:pPr>
              <w:tabs>
                <w:tab w:val="left" w:pos="3390"/>
              </w:tabs>
              <w:rPr>
                <w:rFonts w:asciiTheme="majorBidi" w:hAnsiTheme="majorBidi" w:cstheme="majorBidi"/>
                <w:color w:val="000000"/>
                <w:sz w:val="28"/>
              </w:rPr>
            </w:pPr>
            <w:r w:rsidRPr="00281007">
              <w:rPr>
                <w:rFonts w:asciiTheme="majorBidi" w:hAnsiTheme="majorBidi" w:cstheme="majorBidi"/>
                <w:color w:val="000000"/>
                <w:sz w:val="28"/>
              </w:rPr>
              <w:t xml:space="preserve"> More than 1 year but not over 5 years </w:t>
            </w:r>
          </w:p>
        </w:tc>
        <w:tc>
          <w:tcPr>
            <w:tcW w:w="2268" w:type="dxa"/>
            <w:shd w:val="clear" w:color="auto" w:fill="auto"/>
          </w:tcPr>
          <w:p w:rsidR="00B34C4C" w:rsidRPr="00281007" w:rsidRDefault="00B34C4C" w:rsidP="00B34C4C">
            <w:pPr>
              <w:tabs>
                <w:tab w:val="left" w:pos="3390"/>
              </w:tabs>
              <w:ind w:left="74"/>
              <w:jc w:val="right"/>
              <w:rPr>
                <w:rFonts w:asciiTheme="majorBidi" w:hAnsiTheme="majorBidi" w:cstheme="majorBidi"/>
                <w:color w:val="000000"/>
                <w:sz w:val="28"/>
              </w:rPr>
            </w:pPr>
            <w:r w:rsidRPr="00281007">
              <w:rPr>
                <w:rFonts w:asciiTheme="majorBidi" w:hAnsiTheme="majorBidi" w:cstheme="majorBidi"/>
                <w:color w:val="000000"/>
                <w:sz w:val="28"/>
              </w:rPr>
              <w:t>4,212,023</w:t>
            </w:r>
          </w:p>
        </w:tc>
        <w:tc>
          <w:tcPr>
            <w:tcW w:w="284" w:type="dxa"/>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1984" w:type="dxa"/>
            <w:shd w:val="clear" w:color="auto" w:fill="auto"/>
          </w:tcPr>
          <w:p w:rsidR="00B34C4C" w:rsidRPr="00281007" w:rsidRDefault="00B34C4C" w:rsidP="00B34C4C">
            <w:pPr>
              <w:tabs>
                <w:tab w:val="left" w:pos="3390"/>
              </w:tabs>
              <w:ind w:left="74"/>
              <w:jc w:val="right"/>
              <w:rPr>
                <w:rFonts w:asciiTheme="majorBidi" w:hAnsiTheme="majorBidi" w:cstheme="majorBidi"/>
                <w:color w:val="000000"/>
                <w:sz w:val="28"/>
              </w:rPr>
            </w:pPr>
            <w:r w:rsidRPr="00281007">
              <w:rPr>
                <w:rFonts w:asciiTheme="majorBidi" w:hAnsiTheme="majorBidi" w:cstheme="majorBidi"/>
                <w:color w:val="000000"/>
                <w:sz w:val="28"/>
              </w:rPr>
              <w:t>2,694,590</w:t>
            </w:r>
          </w:p>
        </w:tc>
      </w:tr>
      <w:tr w:rsidR="00B34C4C" w:rsidRPr="00281007" w:rsidTr="00B34C4C">
        <w:tblPrEx>
          <w:tblLook w:val="0000" w:firstRow="0" w:lastRow="0" w:firstColumn="0" w:lastColumn="0" w:noHBand="0" w:noVBand="0"/>
        </w:tblPrEx>
        <w:trPr>
          <w:trHeight w:val="374"/>
        </w:trPr>
        <w:tc>
          <w:tcPr>
            <w:tcW w:w="3969" w:type="dxa"/>
            <w:vAlign w:val="bottom"/>
          </w:tcPr>
          <w:p w:rsidR="00B34C4C" w:rsidRPr="00281007" w:rsidRDefault="00BD4CA4" w:rsidP="00B34C4C">
            <w:pPr>
              <w:tabs>
                <w:tab w:val="left" w:pos="3390"/>
              </w:tabs>
              <w:rPr>
                <w:rFonts w:asciiTheme="majorBidi" w:hAnsiTheme="majorBidi" w:cstheme="majorBidi"/>
                <w:color w:val="000000"/>
                <w:sz w:val="28"/>
              </w:rPr>
            </w:pPr>
            <w:r>
              <w:rPr>
                <w:rFonts w:asciiTheme="majorBidi" w:hAnsiTheme="majorBidi" w:cstheme="majorBidi"/>
                <w:color w:val="000000"/>
                <w:sz w:val="28"/>
              </w:rPr>
              <w:t xml:space="preserve"> </w:t>
            </w:r>
            <w:r w:rsidR="00B34C4C" w:rsidRPr="00281007">
              <w:rPr>
                <w:rFonts w:asciiTheme="majorBidi" w:hAnsiTheme="majorBidi" w:cstheme="majorBidi"/>
                <w:color w:val="000000"/>
                <w:sz w:val="28"/>
              </w:rPr>
              <w:t xml:space="preserve">More than 5 years </w:t>
            </w:r>
          </w:p>
        </w:tc>
        <w:tc>
          <w:tcPr>
            <w:tcW w:w="2268" w:type="dxa"/>
            <w:shd w:val="clear" w:color="auto" w:fill="auto"/>
          </w:tcPr>
          <w:p w:rsidR="00B34C4C" w:rsidRPr="00281007" w:rsidRDefault="00B34C4C" w:rsidP="00B34C4C">
            <w:pPr>
              <w:tabs>
                <w:tab w:val="left" w:pos="3390"/>
              </w:tabs>
              <w:ind w:left="74"/>
              <w:jc w:val="right"/>
              <w:rPr>
                <w:rFonts w:asciiTheme="majorBidi" w:hAnsiTheme="majorBidi" w:cstheme="majorBidi"/>
                <w:color w:val="000000"/>
                <w:sz w:val="28"/>
              </w:rPr>
            </w:pPr>
            <w:r w:rsidRPr="00281007">
              <w:rPr>
                <w:rFonts w:asciiTheme="majorBidi" w:hAnsiTheme="majorBidi" w:cstheme="majorBidi"/>
                <w:color w:val="000000"/>
                <w:sz w:val="28"/>
              </w:rPr>
              <w:t>58,645,041</w:t>
            </w:r>
          </w:p>
        </w:tc>
        <w:tc>
          <w:tcPr>
            <w:tcW w:w="284" w:type="dxa"/>
            <w:shd w:val="clear" w:color="auto" w:fill="auto"/>
          </w:tcPr>
          <w:p w:rsidR="00B34C4C" w:rsidRPr="00281007" w:rsidRDefault="00B34C4C" w:rsidP="00B34C4C">
            <w:pPr>
              <w:tabs>
                <w:tab w:val="left" w:pos="3390"/>
              </w:tabs>
              <w:ind w:left="74"/>
              <w:jc w:val="center"/>
              <w:rPr>
                <w:rFonts w:asciiTheme="majorBidi" w:hAnsiTheme="majorBidi" w:cstheme="majorBidi"/>
                <w:color w:val="000000"/>
                <w:sz w:val="28"/>
              </w:rPr>
            </w:pPr>
          </w:p>
        </w:tc>
        <w:tc>
          <w:tcPr>
            <w:tcW w:w="1984" w:type="dxa"/>
            <w:shd w:val="clear" w:color="auto" w:fill="auto"/>
          </w:tcPr>
          <w:p w:rsidR="00B34C4C" w:rsidRPr="00281007" w:rsidRDefault="00B34C4C" w:rsidP="00B34C4C">
            <w:pPr>
              <w:tabs>
                <w:tab w:val="left" w:pos="3390"/>
              </w:tabs>
              <w:jc w:val="right"/>
              <w:rPr>
                <w:rFonts w:asciiTheme="majorBidi" w:hAnsiTheme="majorBidi" w:cstheme="majorBidi"/>
                <w:color w:val="000000"/>
                <w:sz w:val="28"/>
                <w:cs/>
              </w:rPr>
            </w:pPr>
            <w:r w:rsidRPr="00281007">
              <w:rPr>
                <w:rFonts w:asciiTheme="majorBidi" w:hAnsiTheme="majorBidi" w:cstheme="majorBidi"/>
                <w:color w:val="000000"/>
                <w:sz w:val="28"/>
              </w:rPr>
              <w:t>53,309,194</w:t>
            </w:r>
          </w:p>
        </w:tc>
      </w:tr>
    </w:tbl>
    <w:p w:rsidR="00290C57" w:rsidRDefault="00290C57" w:rsidP="00EF122D">
      <w:pPr>
        <w:spacing w:before="120" w:after="120"/>
        <w:ind w:left="709"/>
        <w:jc w:val="thaiDistribute"/>
        <w:rPr>
          <w:rFonts w:ascii="Angsana New" w:hAnsi="Angsana New"/>
          <w:spacing w:val="-2"/>
          <w:sz w:val="28"/>
        </w:rPr>
      </w:pPr>
      <w:r w:rsidRPr="00281007">
        <w:rPr>
          <w:rFonts w:ascii="Angsana New" w:hAnsi="Angsana New"/>
          <w:spacing w:val="-2"/>
          <w:sz w:val="28"/>
        </w:rPr>
        <w:t>On December 13, 2018, the National Legislative Assembly passed a resolution approving the draft of a new Labor Protection Act, which is in the process being announced in the Royal Gazette. The new Labor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The Company and its subsidiaries will reflect the effect of the change by recognizing past service cost as an expense in the</w:t>
      </w:r>
      <w:r w:rsidRPr="00281007">
        <w:rPr>
          <w:rFonts w:ascii="Angsana New" w:hAnsi="Angsana New" w:hint="cs"/>
          <w:spacing w:val="-2"/>
          <w:sz w:val="28"/>
          <w:cs/>
        </w:rPr>
        <w:t xml:space="preserve"> </w:t>
      </w:r>
      <w:r w:rsidRPr="00281007">
        <w:rPr>
          <w:rFonts w:ascii="Angsana New" w:hAnsi="Angsana New"/>
          <w:spacing w:val="-2"/>
          <w:sz w:val="28"/>
        </w:rPr>
        <w:t xml:space="preserve">consolidated and separate statements of profit or loss, of the period in which the law is effective of Baht </w:t>
      </w:r>
      <w:r w:rsidR="00417C26" w:rsidRPr="00281007">
        <w:rPr>
          <w:rFonts w:ascii="Angsana New" w:hAnsi="Angsana New"/>
          <w:spacing w:val="-2"/>
          <w:sz w:val="28"/>
        </w:rPr>
        <w:t>3.50</w:t>
      </w:r>
      <w:r w:rsidRPr="00281007">
        <w:rPr>
          <w:rFonts w:ascii="Angsana New" w:hAnsi="Angsana New"/>
          <w:spacing w:val="-2"/>
          <w:sz w:val="28"/>
        </w:rPr>
        <w:t xml:space="preserve"> million and Baht </w:t>
      </w:r>
      <w:r w:rsidR="00417C26" w:rsidRPr="00281007">
        <w:rPr>
          <w:rFonts w:ascii="Angsana New" w:hAnsi="Angsana New"/>
          <w:spacing w:val="-2"/>
          <w:sz w:val="28"/>
        </w:rPr>
        <w:t>3.34</w:t>
      </w:r>
      <w:r w:rsidRPr="00281007">
        <w:rPr>
          <w:rFonts w:ascii="Angsana New" w:hAnsi="Angsana New"/>
          <w:spacing w:val="-2"/>
          <w:sz w:val="28"/>
        </w:rPr>
        <w:t xml:space="preserve"> million, respectively. </w:t>
      </w:r>
    </w:p>
    <w:p w:rsidR="0015520F" w:rsidRPr="00281007" w:rsidRDefault="0015520F" w:rsidP="00567417">
      <w:pPr>
        <w:spacing w:before="120" w:after="120"/>
        <w:ind w:left="567"/>
        <w:jc w:val="thaiDistribute"/>
        <w:rPr>
          <w:rFonts w:ascii="Angsana New" w:hAnsi="Angsana New"/>
          <w:spacing w:val="-2"/>
          <w:sz w:val="28"/>
        </w:rPr>
      </w:pPr>
    </w:p>
    <w:p w:rsidR="004712D3" w:rsidRPr="00281007" w:rsidRDefault="00182C07" w:rsidP="0048171D">
      <w:pPr>
        <w:pStyle w:val="ListParagraph"/>
        <w:numPr>
          <w:ilvl w:val="0"/>
          <w:numId w:val="2"/>
        </w:numPr>
        <w:tabs>
          <w:tab w:val="left" w:pos="2160"/>
          <w:tab w:val="left" w:pos="2880"/>
        </w:tabs>
        <w:spacing w:before="120" w:after="120" w:line="420" w:lineRule="exact"/>
        <w:ind w:left="567" w:right="-45" w:hanging="567"/>
        <w:jc w:val="thaiDistribute"/>
        <w:rPr>
          <w:rFonts w:ascii="Angsana New" w:hAnsi="Angsana New"/>
          <w:b/>
          <w:bCs/>
          <w:sz w:val="28"/>
          <w:szCs w:val="28"/>
          <w:cs/>
        </w:rPr>
      </w:pPr>
      <w:r w:rsidRPr="00281007">
        <w:rPr>
          <w:rFonts w:ascii="Angsana New" w:hAnsi="Angsana New"/>
          <w:b/>
          <w:bCs/>
          <w:sz w:val="28"/>
          <w:szCs w:val="28"/>
        </w:rPr>
        <w:lastRenderedPageBreak/>
        <w:t>LIABILITIES UNDER FINANCE LEASES AND HIRE PURCHASE</w:t>
      </w:r>
    </w:p>
    <w:tbl>
      <w:tblPr>
        <w:tblpPr w:leftFromText="180" w:rightFromText="180" w:vertAnchor="text" w:tblpX="425" w:tblpY="1"/>
        <w:tblOverlap w:val="never"/>
        <w:tblW w:w="9180" w:type="dxa"/>
        <w:tblLayout w:type="fixed"/>
        <w:tblLook w:val="0000" w:firstRow="0" w:lastRow="0" w:firstColumn="0" w:lastColumn="0" w:noHBand="0" w:noVBand="0"/>
      </w:tblPr>
      <w:tblGrid>
        <w:gridCol w:w="3227"/>
        <w:gridCol w:w="1276"/>
        <w:gridCol w:w="283"/>
        <w:gridCol w:w="1276"/>
        <w:gridCol w:w="283"/>
        <w:gridCol w:w="1276"/>
        <w:gridCol w:w="284"/>
        <w:gridCol w:w="1275"/>
      </w:tblGrid>
      <w:tr w:rsidR="00147019" w:rsidRPr="00281007" w:rsidTr="000B4FC0">
        <w:trPr>
          <w:trHeight w:val="224"/>
          <w:tblHeader/>
        </w:trPr>
        <w:tc>
          <w:tcPr>
            <w:tcW w:w="3227" w:type="dxa"/>
          </w:tcPr>
          <w:p w:rsidR="00147019" w:rsidRPr="00281007" w:rsidRDefault="00147019" w:rsidP="00567417">
            <w:pPr>
              <w:rPr>
                <w:rFonts w:ascii="Angsana New" w:hAnsi="Angsana New"/>
                <w:sz w:val="28"/>
              </w:rPr>
            </w:pPr>
          </w:p>
        </w:tc>
        <w:tc>
          <w:tcPr>
            <w:tcW w:w="5953" w:type="dxa"/>
            <w:gridSpan w:val="7"/>
            <w:tcBorders>
              <w:bottom w:val="single" w:sz="4" w:space="0" w:color="auto"/>
            </w:tcBorders>
          </w:tcPr>
          <w:p w:rsidR="00147019" w:rsidRPr="00281007" w:rsidRDefault="00980E1D" w:rsidP="00567417">
            <w:pPr>
              <w:jc w:val="right"/>
              <w:rPr>
                <w:rFonts w:ascii="Angsana New" w:hAnsi="Angsana New"/>
                <w:sz w:val="28"/>
                <w:cs/>
              </w:rPr>
            </w:pPr>
            <w:r w:rsidRPr="00281007">
              <w:rPr>
                <w:rFonts w:ascii="Angsana New" w:hAnsi="Angsana New"/>
                <w:sz w:val="28"/>
              </w:rPr>
              <w:t>(Unit :</w:t>
            </w:r>
            <w:r w:rsidRPr="00281007">
              <w:rPr>
                <w:rFonts w:ascii="Angsana New" w:hAnsi="Angsana New"/>
                <w:sz w:val="28"/>
                <w:cs/>
              </w:rPr>
              <w:t xml:space="preserve"> </w:t>
            </w:r>
            <w:r w:rsidRPr="00281007">
              <w:rPr>
                <w:rFonts w:ascii="Angsana New" w:hAnsi="Angsana New"/>
                <w:sz w:val="28"/>
              </w:rPr>
              <w:t>Baht)</w:t>
            </w:r>
          </w:p>
        </w:tc>
      </w:tr>
      <w:tr w:rsidR="00147019" w:rsidRPr="00281007" w:rsidTr="000B4FC0">
        <w:trPr>
          <w:tblHeader/>
        </w:trPr>
        <w:tc>
          <w:tcPr>
            <w:tcW w:w="3227" w:type="dxa"/>
          </w:tcPr>
          <w:p w:rsidR="00147019" w:rsidRPr="00281007" w:rsidRDefault="00147019" w:rsidP="00567417">
            <w:pPr>
              <w:rPr>
                <w:rFonts w:ascii="Angsana New" w:hAnsi="Angsana New"/>
                <w:sz w:val="28"/>
              </w:rPr>
            </w:pPr>
          </w:p>
        </w:tc>
        <w:tc>
          <w:tcPr>
            <w:tcW w:w="2835" w:type="dxa"/>
            <w:gridSpan w:val="3"/>
            <w:tcBorders>
              <w:top w:val="single" w:sz="4" w:space="0" w:color="auto"/>
              <w:bottom w:val="single" w:sz="4" w:space="0" w:color="auto"/>
            </w:tcBorders>
          </w:tcPr>
          <w:p w:rsidR="00147019" w:rsidRPr="00281007" w:rsidRDefault="00980E1D" w:rsidP="00567417">
            <w:pPr>
              <w:jc w:val="center"/>
              <w:rPr>
                <w:rFonts w:ascii="Angsana New" w:hAnsi="Angsana New"/>
                <w:sz w:val="28"/>
                <w:cs/>
              </w:rPr>
            </w:pPr>
            <w:r w:rsidRPr="00281007">
              <w:rPr>
                <w:rFonts w:ascii="Angsana New" w:hAnsi="Angsana New"/>
                <w:sz w:val="28"/>
              </w:rPr>
              <w:t>Consolidated</w:t>
            </w:r>
          </w:p>
        </w:tc>
        <w:tc>
          <w:tcPr>
            <w:tcW w:w="283" w:type="dxa"/>
            <w:tcBorders>
              <w:top w:val="single" w:sz="4" w:space="0" w:color="auto"/>
            </w:tcBorders>
          </w:tcPr>
          <w:p w:rsidR="00147019" w:rsidRPr="00281007" w:rsidRDefault="00147019" w:rsidP="00567417">
            <w:pPr>
              <w:jc w:val="center"/>
              <w:rPr>
                <w:rFonts w:ascii="Angsana New" w:hAnsi="Angsana New"/>
                <w:sz w:val="28"/>
                <w:cs/>
              </w:rPr>
            </w:pPr>
          </w:p>
        </w:tc>
        <w:tc>
          <w:tcPr>
            <w:tcW w:w="2835" w:type="dxa"/>
            <w:gridSpan w:val="3"/>
            <w:tcBorders>
              <w:top w:val="single" w:sz="4" w:space="0" w:color="auto"/>
              <w:bottom w:val="single" w:sz="4" w:space="0" w:color="auto"/>
            </w:tcBorders>
          </w:tcPr>
          <w:p w:rsidR="00147019" w:rsidRPr="00281007" w:rsidRDefault="00980E1D" w:rsidP="00567417">
            <w:pPr>
              <w:jc w:val="center"/>
              <w:rPr>
                <w:rFonts w:ascii="Angsana New" w:hAnsi="Angsana New"/>
                <w:sz w:val="28"/>
                <w:cs/>
              </w:rPr>
            </w:pPr>
            <w:r w:rsidRPr="00281007">
              <w:rPr>
                <w:rFonts w:ascii="Angsana New" w:hAnsi="Angsana New"/>
                <w:sz w:val="28"/>
              </w:rPr>
              <w:t>Separate</w:t>
            </w:r>
          </w:p>
        </w:tc>
      </w:tr>
      <w:tr w:rsidR="00980E1D" w:rsidRPr="00281007" w:rsidTr="000B4FC0">
        <w:trPr>
          <w:tblHeader/>
        </w:trPr>
        <w:tc>
          <w:tcPr>
            <w:tcW w:w="3227" w:type="dxa"/>
          </w:tcPr>
          <w:p w:rsidR="00980E1D" w:rsidRPr="00281007" w:rsidRDefault="00980E1D" w:rsidP="00567417">
            <w:pPr>
              <w:rPr>
                <w:rFonts w:ascii="Angsana New" w:hAnsi="Angsana New"/>
                <w:sz w:val="28"/>
              </w:rPr>
            </w:pPr>
          </w:p>
        </w:tc>
        <w:tc>
          <w:tcPr>
            <w:tcW w:w="1276" w:type="dxa"/>
            <w:tcBorders>
              <w:bottom w:val="single" w:sz="4" w:space="0" w:color="auto"/>
            </w:tcBorders>
          </w:tcPr>
          <w:p w:rsidR="00980E1D" w:rsidRPr="00281007" w:rsidRDefault="00980E1D" w:rsidP="00567417">
            <w:pPr>
              <w:jc w:val="center"/>
              <w:rPr>
                <w:rFonts w:ascii="Angsana New" w:hAnsi="Angsana New"/>
                <w:sz w:val="28"/>
              </w:rPr>
            </w:pPr>
            <w:r w:rsidRPr="00281007">
              <w:rPr>
                <w:rFonts w:ascii="Angsana New" w:hAnsi="Angsana New"/>
                <w:sz w:val="28"/>
              </w:rPr>
              <w:t xml:space="preserve">As at </w:t>
            </w:r>
          </w:p>
          <w:p w:rsidR="00980E1D" w:rsidRPr="00281007" w:rsidRDefault="00980E1D" w:rsidP="00567417">
            <w:pPr>
              <w:jc w:val="center"/>
              <w:rPr>
                <w:rFonts w:ascii="Angsana New" w:hAnsi="Angsana New"/>
                <w:sz w:val="28"/>
              </w:rPr>
            </w:pPr>
            <w:r w:rsidRPr="00281007">
              <w:rPr>
                <w:rFonts w:ascii="Angsana New" w:hAnsi="Angsana New"/>
                <w:sz w:val="28"/>
              </w:rPr>
              <w:t>December 31, 2018</w:t>
            </w:r>
          </w:p>
        </w:tc>
        <w:tc>
          <w:tcPr>
            <w:tcW w:w="283" w:type="dxa"/>
            <w:tcBorders>
              <w:top w:val="single" w:sz="4" w:space="0" w:color="auto"/>
            </w:tcBorders>
          </w:tcPr>
          <w:p w:rsidR="00980E1D" w:rsidRPr="00281007" w:rsidRDefault="00980E1D" w:rsidP="00567417">
            <w:pPr>
              <w:jc w:val="center"/>
              <w:rPr>
                <w:rFonts w:ascii="Angsana New" w:hAnsi="Angsana New"/>
                <w:sz w:val="28"/>
                <w:lang w:val="en-GB"/>
              </w:rPr>
            </w:pPr>
          </w:p>
        </w:tc>
        <w:tc>
          <w:tcPr>
            <w:tcW w:w="1276" w:type="dxa"/>
            <w:tcBorders>
              <w:bottom w:val="single" w:sz="4" w:space="0" w:color="auto"/>
            </w:tcBorders>
          </w:tcPr>
          <w:p w:rsidR="00980E1D" w:rsidRPr="00281007" w:rsidRDefault="00980E1D" w:rsidP="00567417">
            <w:pPr>
              <w:jc w:val="center"/>
              <w:rPr>
                <w:rFonts w:ascii="Angsana New" w:hAnsi="Angsana New"/>
                <w:sz w:val="28"/>
              </w:rPr>
            </w:pPr>
            <w:r w:rsidRPr="00281007">
              <w:rPr>
                <w:rFonts w:ascii="Angsana New" w:hAnsi="Angsana New"/>
                <w:sz w:val="28"/>
              </w:rPr>
              <w:t xml:space="preserve">As at </w:t>
            </w:r>
          </w:p>
          <w:p w:rsidR="00980E1D" w:rsidRPr="00281007" w:rsidRDefault="00980E1D" w:rsidP="00567417">
            <w:pPr>
              <w:jc w:val="center"/>
              <w:rPr>
                <w:rFonts w:ascii="Angsana New" w:hAnsi="Angsana New"/>
                <w:sz w:val="28"/>
              </w:rPr>
            </w:pPr>
            <w:r w:rsidRPr="00281007">
              <w:rPr>
                <w:rFonts w:ascii="Angsana New" w:hAnsi="Angsana New"/>
                <w:sz w:val="28"/>
              </w:rPr>
              <w:t>December 31, 2017</w:t>
            </w:r>
          </w:p>
        </w:tc>
        <w:tc>
          <w:tcPr>
            <w:tcW w:w="283" w:type="dxa"/>
            <w:vMerge w:val="restart"/>
          </w:tcPr>
          <w:p w:rsidR="00980E1D" w:rsidRPr="00281007" w:rsidRDefault="00980E1D" w:rsidP="00567417">
            <w:pPr>
              <w:jc w:val="center"/>
              <w:rPr>
                <w:rFonts w:ascii="Angsana New" w:hAnsi="Angsana New"/>
                <w:sz w:val="28"/>
                <w:lang w:val="en-GB"/>
              </w:rPr>
            </w:pPr>
          </w:p>
        </w:tc>
        <w:tc>
          <w:tcPr>
            <w:tcW w:w="1276" w:type="dxa"/>
            <w:tcBorders>
              <w:bottom w:val="single" w:sz="4" w:space="0" w:color="auto"/>
            </w:tcBorders>
          </w:tcPr>
          <w:p w:rsidR="00980E1D" w:rsidRPr="00281007" w:rsidRDefault="00980E1D" w:rsidP="00567417">
            <w:pPr>
              <w:jc w:val="center"/>
              <w:rPr>
                <w:rFonts w:ascii="Angsana New" w:hAnsi="Angsana New"/>
                <w:sz w:val="28"/>
              </w:rPr>
            </w:pPr>
            <w:r w:rsidRPr="00281007">
              <w:rPr>
                <w:rFonts w:ascii="Angsana New" w:hAnsi="Angsana New"/>
                <w:sz w:val="28"/>
              </w:rPr>
              <w:t xml:space="preserve">As at </w:t>
            </w:r>
          </w:p>
          <w:p w:rsidR="00980E1D" w:rsidRPr="00281007" w:rsidRDefault="00980E1D" w:rsidP="00567417">
            <w:pPr>
              <w:jc w:val="center"/>
              <w:rPr>
                <w:rFonts w:ascii="Angsana New" w:hAnsi="Angsana New"/>
                <w:sz w:val="28"/>
              </w:rPr>
            </w:pPr>
            <w:r w:rsidRPr="00281007">
              <w:rPr>
                <w:rFonts w:ascii="Angsana New" w:hAnsi="Angsana New"/>
                <w:sz w:val="28"/>
              </w:rPr>
              <w:t>December 31, 2018</w:t>
            </w:r>
          </w:p>
        </w:tc>
        <w:tc>
          <w:tcPr>
            <w:tcW w:w="284" w:type="dxa"/>
          </w:tcPr>
          <w:p w:rsidR="00980E1D" w:rsidRPr="00281007" w:rsidRDefault="00980E1D" w:rsidP="00567417">
            <w:pPr>
              <w:jc w:val="center"/>
              <w:rPr>
                <w:rFonts w:ascii="Angsana New" w:hAnsi="Angsana New"/>
                <w:sz w:val="28"/>
                <w:lang w:val="en-GB"/>
              </w:rPr>
            </w:pPr>
          </w:p>
        </w:tc>
        <w:tc>
          <w:tcPr>
            <w:tcW w:w="1275" w:type="dxa"/>
            <w:tcBorders>
              <w:bottom w:val="single" w:sz="4" w:space="0" w:color="auto"/>
            </w:tcBorders>
          </w:tcPr>
          <w:p w:rsidR="00980E1D" w:rsidRPr="00281007" w:rsidRDefault="00980E1D" w:rsidP="00567417">
            <w:pPr>
              <w:jc w:val="center"/>
              <w:rPr>
                <w:rFonts w:ascii="Angsana New" w:hAnsi="Angsana New"/>
                <w:sz w:val="28"/>
              </w:rPr>
            </w:pPr>
            <w:r w:rsidRPr="00281007">
              <w:rPr>
                <w:rFonts w:ascii="Angsana New" w:hAnsi="Angsana New"/>
                <w:sz w:val="28"/>
              </w:rPr>
              <w:t xml:space="preserve">As at </w:t>
            </w:r>
          </w:p>
          <w:p w:rsidR="00980E1D" w:rsidRPr="00281007" w:rsidRDefault="00980E1D" w:rsidP="00567417">
            <w:pPr>
              <w:jc w:val="center"/>
              <w:rPr>
                <w:rFonts w:ascii="Angsana New" w:hAnsi="Angsana New"/>
                <w:sz w:val="28"/>
              </w:rPr>
            </w:pPr>
            <w:r w:rsidRPr="00281007">
              <w:rPr>
                <w:rFonts w:ascii="Angsana New" w:hAnsi="Angsana New"/>
                <w:sz w:val="28"/>
              </w:rPr>
              <w:t>December 31, 2017</w:t>
            </w:r>
          </w:p>
        </w:tc>
      </w:tr>
      <w:tr w:rsidR="00567417" w:rsidRPr="00281007" w:rsidTr="000B4FC0">
        <w:tc>
          <w:tcPr>
            <w:tcW w:w="3227" w:type="dxa"/>
            <w:shd w:val="clear" w:color="auto" w:fill="auto"/>
          </w:tcPr>
          <w:p w:rsidR="00567417" w:rsidRPr="00281007" w:rsidRDefault="00BD4CA4" w:rsidP="00BD4CA4">
            <w:pPr>
              <w:tabs>
                <w:tab w:val="left" w:pos="900"/>
              </w:tabs>
              <w:spacing w:line="320" w:lineRule="exact"/>
              <w:ind w:left="142" w:hanging="142"/>
              <w:jc w:val="thaiDistribute"/>
              <w:rPr>
                <w:rFonts w:ascii="Angsana New" w:hAnsi="Angsana New"/>
                <w:sz w:val="28"/>
                <w:cs/>
              </w:rPr>
            </w:pPr>
            <w:r>
              <w:rPr>
                <w:rFonts w:ascii="Angsana New" w:hAnsi="Angsana New"/>
                <w:sz w:val="28"/>
              </w:rPr>
              <w:t xml:space="preserve">Liabilities </w:t>
            </w:r>
            <w:r w:rsidR="00567417" w:rsidRPr="00281007">
              <w:rPr>
                <w:rFonts w:ascii="Angsana New" w:hAnsi="Angsana New"/>
                <w:sz w:val="28"/>
              </w:rPr>
              <w:t>under finance leases and hire purchase</w:t>
            </w:r>
          </w:p>
        </w:tc>
        <w:tc>
          <w:tcPr>
            <w:tcW w:w="1276" w:type="dxa"/>
            <w:tcBorders>
              <w:top w:val="single" w:sz="4" w:space="0" w:color="auto"/>
            </w:tcBorders>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sz w:val="28"/>
              </w:rPr>
              <w:t>915,720</w:t>
            </w:r>
          </w:p>
        </w:tc>
        <w:tc>
          <w:tcPr>
            <w:tcW w:w="283" w:type="dxa"/>
            <w:vMerge/>
            <w:tcBorders>
              <w:top w:val="single" w:sz="4" w:space="0" w:color="auto"/>
            </w:tcBorders>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5" w:type="dxa"/>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sz w:val="28"/>
              </w:rPr>
              <w:t>41,701</w:t>
            </w:r>
          </w:p>
        </w:tc>
      </w:tr>
      <w:tr w:rsidR="00567417" w:rsidRPr="00281007" w:rsidTr="000B4FC0">
        <w:tc>
          <w:tcPr>
            <w:tcW w:w="3227" w:type="dxa"/>
            <w:shd w:val="clear" w:color="auto" w:fill="auto"/>
          </w:tcPr>
          <w:p w:rsidR="00567417" w:rsidRPr="00281007" w:rsidRDefault="00567417" w:rsidP="00567417">
            <w:pPr>
              <w:tabs>
                <w:tab w:val="left" w:pos="900"/>
              </w:tabs>
              <w:spacing w:line="320" w:lineRule="exact"/>
              <w:jc w:val="thaiDistribute"/>
              <w:rPr>
                <w:rFonts w:ascii="Angsana New" w:hAnsi="Angsana New"/>
                <w:sz w:val="28"/>
                <w:cs/>
              </w:rPr>
            </w:pPr>
            <w:r w:rsidRPr="00281007">
              <w:rPr>
                <w:rFonts w:ascii="Angsana New" w:hAnsi="Angsana New"/>
                <w:sz w:val="28"/>
                <w:u w:val="single"/>
              </w:rPr>
              <w:t>Less</w:t>
            </w:r>
            <w:r w:rsidRPr="00281007">
              <w:rPr>
                <w:rFonts w:ascii="Angsana New" w:hAnsi="Angsana New"/>
                <w:sz w:val="28"/>
                <w:cs/>
              </w:rPr>
              <w:t xml:space="preserve">  </w:t>
            </w:r>
            <w:r w:rsidRPr="00281007">
              <w:rPr>
                <w:rFonts w:ascii="Angsana New" w:hAnsi="Angsana New"/>
                <w:sz w:val="28"/>
              </w:rPr>
              <w:t>Deferred interest expenses</w:t>
            </w:r>
          </w:p>
        </w:tc>
        <w:tc>
          <w:tcPr>
            <w:tcW w:w="1276" w:type="dxa"/>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hint="cs"/>
                <w:sz w:val="28"/>
                <w:cs/>
              </w:rPr>
              <w:t>(34,116)</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5" w:type="dxa"/>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hint="cs"/>
                <w:sz w:val="28"/>
                <w:cs/>
              </w:rPr>
              <w:t>(423)</w:t>
            </w:r>
          </w:p>
        </w:tc>
      </w:tr>
      <w:tr w:rsidR="00567417" w:rsidRPr="00281007" w:rsidTr="000B4FC0">
        <w:tc>
          <w:tcPr>
            <w:tcW w:w="3227" w:type="dxa"/>
            <w:shd w:val="clear" w:color="auto" w:fill="auto"/>
          </w:tcPr>
          <w:p w:rsidR="00567417" w:rsidRPr="00281007" w:rsidRDefault="00567417" w:rsidP="00567417">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276" w:type="dxa"/>
            <w:tcBorders>
              <w:top w:val="single" w:sz="4" w:space="0" w:color="auto"/>
            </w:tcBorders>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sz w:val="28"/>
              </w:rPr>
              <w:t>881,604</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tcBorders>
              <w:top w:val="single" w:sz="4" w:space="0" w:color="auto"/>
            </w:tcBorders>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5" w:type="dxa"/>
            <w:tcBorders>
              <w:top w:val="single" w:sz="4" w:space="0" w:color="auto"/>
            </w:tcBorders>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sz w:val="28"/>
              </w:rPr>
              <w:t>41,278</w:t>
            </w:r>
          </w:p>
        </w:tc>
      </w:tr>
      <w:tr w:rsidR="00567417" w:rsidRPr="00281007" w:rsidTr="000B4FC0">
        <w:tc>
          <w:tcPr>
            <w:tcW w:w="3227" w:type="dxa"/>
            <w:shd w:val="clear" w:color="auto" w:fill="auto"/>
          </w:tcPr>
          <w:p w:rsidR="00567417" w:rsidRPr="00281007" w:rsidRDefault="00567417" w:rsidP="00567417">
            <w:pPr>
              <w:tabs>
                <w:tab w:val="left" w:pos="900"/>
              </w:tabs>
              <w:spacing w:line="320" w:lineRule="exact"/>
              <w:ind w:left="176" w:hanging="176"/>
              <w:jc w:val="thaiDistribute"/>
              <w:rPr>
                <w:rFonts w:ascii="Angsana New" w:hAnsi="Angsana New"/>
                <w:sz w:val="28"/>
              </w:rPr>
            </w:pPr>
            <w:r w:rsidRPr="00281007">
              <w:rPr>
                <w:rFonts w:ascii="Angsana New" w:hAnsi="Angsana New"/>
                <w:sz w:val="28"/>
                <w:u w:val="single"/>
              </w:rPr>
              <w:t>Less</w:t>
            </w:r>
            <w:r w:rsidRPr="00281007">
              <w:rPr>
                <w:rFonts w:ascii="Angsana New" w:hAnsi="Angsana New"/>
                <w:sz w:val="28"/>
              </w:rPr>
              <w:t xml:space="preserve"> Not later than 1 year</w:t>
            </w:r>
          </w:p>
        </w:tc>
        <w:tc>
          <w:tcPr>
            <w:tcW w:w="1276" w:type="dxa"/>
            <w:tcBorders>
              <w:bottom w:val="single" w:sz="4" w:space="0" w:color="auto"/>
            </w:tcBorders>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sz w:val="28"/>
              </w:rPr>
              <w:t>(881,604)</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sz w:val="28"/>
              </w:rPr>
              <w:t>(41,278)</w:t>
            </w:r>
          </w:p>
        </w:tc>
      </w:tr>
      <w:tr w:rsidR="00567417" w:rsidRPr="00281007" w:rsidTr="000B4FC0">
        <w:tc>
          <w:tcPr>
            <w:tcW w:w="3227" w:type="dxa"/>
            <w:shd w:val="clear" w:color="auto" w:fill="auto"/>
          </w:tcPr>
          <w:p w:rsidR="00567417" w:rsidRPr="00281007" w:rsidRDefault="00567417" w:rsidP="00567417">
            <w:pPr>
              <w:pStyle w:val="Heading4"/>
              <w:tabs>
                <w:tab w:val="clear" w:pos="900"/>
                <w:tab w:val="clear" w:pos="1440"/>
              </w:tabs>
              <w:ind w:left="176" w:hanging="142"/>
              <w:jc w:val="left"/>
              <w:rPr>
                <w:rStyle w:val="Emphasis"/>
                <w:i w:val="0"/>
                <w:iCs w:val="0"/>
                <w:sz w:val="26"/>
                <w:szCs w:val="26"/>
                <w:cs/>
              </w:rPr>
            </w:pPr>
            <w:r w:rsidRPr="00281007">
              <w:rPr>
                <w:rStyle w:val="Emphasis"/>
                <w:i w:val="0"/>
                <w:iCs w:val="0"/>
                <w:sz w:val="28"/>
                <w:szCs w:val="28"/>
              </w:rPr>
              <w:t>Liabilities under finance lease and hire-purchase - net of current portion for more than one year</w:t>
            </w:r>
          </w:p>
        </w:tc>
        <w:tc>
          <w:tcPr>
            <w:tcW w:w="1276" w:type="dxa"/>
            <w:tcBorders>
              <w:top w:val="single" w:sz="4" w:space="0" w:color="auto"/>
              <w:bottom w:val="double" w:sz="4" w:space="0" w:color="auto"/>
            </w:tcBorders>
            <w:shd w:val="clear" w:color="auto" w:fill="auto"/>
            <w:vAlign w:val="bottom"/>
          </w:tcPr>
          <w:p w:rsidR="00567417" w:rsidRPr="00281007" w:rsidRDefault="00567417" w:rsidP="00567417">
            <w:pPr>
              <w:tabs>
                <w:tab w:val="decimal" w:pos="972"/>
              </w:tabs>
              <w:ind w:right="-29"/>
              <w:jc w:val="right"/>
              <w:rPr>
                <w:rFonts w:asciiTheme="majorBidi" w:hAnsiTheme="majorBidi" w:cstheme="majorBidi"/>
                <w:sz w:val="28"/>
              </w:rPr>
            </w:pPr>
            <w:r w:rsidRPr="00281007">
              <w:rPr>
                <w:rFonts w:ascii="Angsana New" w:hAnsi="Angsana New"/>
                <w:sz w:val="28"/>
              </w:rPr>
              <w:t>-</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rsidR="00567417" w:rsidRPr="00281007" w:rsidRDefault="00567417" w:rsidP="00567417">
            <w:pPr>
              <w:jc w:val="right"/>
              <w:rPr>
                <w:rFonts w:asciiTheme="majorBidi" w:hAnsiTheme="majorBidi" w:cstheme="majorBidi"/>
                <w:sz w:val="28"/>
              </w:rPr>
            </w:pPr>
            <w:r w:rsidRPr="00281007">
              <w:rPr>
                <w:rFonts w:asciiTheme="majorBidi" w:hAnsiTheme="majorBidi" w:cstheme="majorBidi"/>
                <w:sz w:val="28"/>
              </w:rPr>
              <w:t>-</w:t>
            </w:r>
          </w:p>
        </w:tc>
        <w:tc>
          <w:tcPr>
            <w:tcW w:w="284" w:type="dxa"/>
            <w:shd w:val="clear" w:color="auto" w:fill="auto"/>
            <w:vAlign w:val="bottom"/>
          </w:tcPr>
          <w:p w:rsidR="00567417" w:rsidRPr="00281007" w:rsidRDefault="00567417" w:rsidP="00567417">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rsidR="00567417" w:rsidRPr="00281007" w:rsidRDefault="00567417" w:rsidP="00567417">
            <w:pPr>
              <w:tabs>
                <w:tab w:val="decimal" w:pos="972"/>
              </w:tabs>
              <w:ind w:right="-29"/>
              <w:jc w:val="right"/>
              <w:rPr>
                <w:rFonts w:ascii="Angsana New" w:hAnsi="Angsana New"/>
                <w:sz w:val="28"/>
              </w:rPr>
            </w:pPr>
            <w:r w:rsidRPr="00281007">
              <w:rPr>
                <w:rFonts w:ascii="Angsana New" w:hAnsi="Angsana New"/>
                <w:sz w:val="28"/>
              </w:rPr>
              <w:t>-</w:t>
            </w:r>
          </w:p>
        </w:tc>
      </w:tr>
    </w:tbl>
    <w:p w:rsidR="006B41F7" w:rsidRPr="00281007" w:rsidRDefault="006B41F7" w:rsidP="000B4FC0">
      <w:pPr>
        <w:tabs>
          <w:tab w:val="left" w:pos="1440"/>
        </w:tabs>
        <w:spacing w:after="120" w:line="420" w:lineRule="exact"/>
        <w:ind w:left="426"/>
        <w:jc w:val="thaiDistribute"/>
        <w:rPr>
          <w:rFonts w:ascii="Angsana New" w:hAnsi="Angsana New"/>
          <w:spacing w:val="-2"/>
          <w:sz w:val="28"/>
        </w:rPr>
      </w:pPr>
      <w:r w:rsidRPr="00281007">
        <w:rPr>
          <w:rFonts w:ascii="Angsana New" w:hAnsi="Angsana New"/>
          <w:spacing w:val="-2"/>
          <w:sz w:val="28"/>
        </w:rPr>
        <w:t xml:space="preserve">The Company and </w:t>
      </w:r>
      <w:r w:rsidR="00FF68FC" w:rsidRPr="00281007">
        <w:rPr>
          <w:rFonts w:ascii="Angsana New" w:hAnsi="Angsana New"/>
          <w:spacing w:val="-2"/>
          <w:sz w:val="28"/>
        </w:rPr>
        <w:t xml:space="preserve">its </w:t>
      </w:r>
      <w:r w:rsidRPr="00281007">
        <w:rPr>
          <w:rFonts w:ascii="Angsana New" w:hAnsi="Angsana New"/>
          <w:spacing w:val="-2"/>
          <w:sz w:val="28"/>
        </w:rPr>
        <w:t>subsidiaries have made the financial lease</w:t>
      </w:r>
      <w:r w:rsidR="00FF68FC" w:rsidRPr="00281007">
        <w:rPr>
          <w:rFonts w:ascii="Angsana New" w:hAnsi="Angsana New"/>
          <w:spacing w:val="-2"/>
          <w:sz w:val="28"/>
        </w:rPr>
        <w:t>s</w:t>
      </w:r>
      <w:r w:rsidRPr="00281007">
        <w:rPr>
          <w:rFonts w:ascii="Angsana New" w:hAnsi="Angsana New"/>
          <w:spacing w:val="-2"/>
          <w:sz w:val="28"/>
        </w:rPr>
        <w:t xml:space="preserve"> and the hire-purchase </w:t>
      </w:r>
      <w:r w:rsidR="004120F4" w:rsidRPr="00281007">
        <w:rPr>
          <w:rFonts w:ascii="Angsana New" w:hAnsi="Angsana New"/>
          <w:spacing w:val="-2"/>
          <w:sz w:val="28"/>
        </w:rPr>
        <w:t>a</w:t>
      </w:r>
      <w:r w:rsidRPr="00281007">
        <w:rPr>
          <w:rFonts w:ascii="Angsana New" w:hAnsi="Angsana New"/>
          <w:spacing w:val="-2"/>
          <w:sz w:val="28"/>
        </w:rPr>
        <w:t>greement</w:t>
      </w:r>
      <w:r w:rsidR="00FF68FC" w:rsidRPr="00281007">
        <w:rPr>
          <w:rFonts w:ascii="Angsana New" w:hAnsi="Angsana New"/>
          <w:spacing w:val="-2"/>
          <w:sz w:val="28"/>
        </w:rPr>
        <w:t>s</w:t>
      </w:r>
      <w:r w:rsidR="004120F4" w:rsidRPr="00281007">
        <w:rPr>
          <w:rFonts w:ascii="Angsana New" w:hAnsi="Angsana New"/>
          <w:spacing w:val="-2"/>
          <w:sz w:val="28"/>
        </w:rPr>
        <w:t xml:space="preserve"> with the leasing compan</w:t>
      </w:r>
      <w:r w:rsidR="00FF68FC" w:rsidRPr="00281007">
        <w:rPr>
          <w:rFonts w:ascii="Angsana New" w:hAnsi="Angsana New"/>
          <w:spacing w:val="-2"/>
          <w:sz w:val="28"/>
        </w:rPr>
        <w:t>ies</w:t>
      </w:r>
      <w:r w:rsidR="004120F4" w:rsidRPr="00281007">
        <w:rPr>
          <w:rFonts w:ascii="Angsana New" w:hAnsi="Angsana New"/>
          <w:spacing w:val="-2"/>
          <w:sz w:val="28"/>
        </w:rPr>
        <w:t xml:space="preserve"> to lease the equipment and vehicles to use in the business operation</w:t>
      </w:r>
      <w:r w:rsidR="00FF68FC" w:rsidRPr="00281007">
        <w:rPr>
          <w:rFonts w:ascii="Angsana New" w:hAnsi="Angsana New"/>
          <w:spacing w:val="-2"/>
          <w:sz w:val="28"/>
        </w:rPr>
        <w:t>s</w:t>
      </w:r>
      <w:r w:rsidR="004120F4" w:rsidRPr="00281007">
        <w:rPr>
          <w:rFonts w:ascii="Angsana New" w:hAnsi="Angsana New"/>
          <w:spacing w:val="-2"/>
          <w:sz w:val="28"/>
        </w:rPr>
        <w:t xml:space="preserve"> by having the monthly payment of the lease</w:t>
      </w:r>
      <w:r w:rsidR="00FF68FC" w:rsidRPr="00281007">
        <w:rPr>
          <w:rFonts w:ascii="Angsana New" w:hAnsi="Angsana New"/>
          <w:spacing w:val="-2"/>
          <w:sz w:val="28"/>
        </w:rPr>
        <w:t>s</w:t>
      </w:r>
      <w:r w:rsidR="004120F4" w:rsidRPr="00281007">
        <w:rPr>
          <w:rFonts w:ascii="Angsana New" w:hAnsi="Angsana New"/>
          <w:spacing w:val="-2"/>
          <w:sz w:val="28"/>
        </w:rPr>
        <w:t xml:space="preserve"> and the hire-purchase</w:t>
      </w:r>
      <w:r w:rsidR="00FF68FC" w:rsidRPr="00281007">
        <w:rPr>
          <w:rFonts w:ascii="Angsana New" w:hAnsi="Angsana New"/>
          <w:spacing w:val="-2"/>
          <w:sz w:val="28"/>
        </w:rPr>
        <w:t>s</w:t>
      </w:r>
      <w:r w:rsidR="004120F4" w:rsidRPr="00281007">
        <w:rPr>
          <w:rFonts w:ascii="Angsana New" w:hAnsi="Angsana New"/>
          <w:spacing w:val="-2"/>
          <w:sz w:val="28"/>
        </w:rPr>
        <w:t xml:space="preserve">. The duration of the contract is approximately 3 </w:t>
      </w:r>
      <w:r w:rsidR="00567417" w:rsidRPr="00281007">
        <w:rPr>
          <w:rFonts w:ascii="Angsana New" w:hAnsi="Angsana New"/>
          <w:spacing w:val="-2"/>
          <w:sz w:val="28"/>
        </w:rPr>
        <w:t>-</w:t>
      </w:r>
      <w:r w:rsidR="004120F4" w:rsidRPr="00281007">
        <w:rPr>
          <w:rFonts w:ascii="Angsana New" w:hAnsi="Angsana New"/>
          <w:spacing w:val="-2"/>
          <w:sz w:val="28"/>
        </w:rPr>
        <w:t xml:space="preserve"> 4 years. </w:t>
      </w:r>
    </w:p>
    <w:p w:rsidR="004120F4" w:rsidRPr="00281007" w:rsidRDefault="004120F4" w:rsidP="000B4FC0">
      <w:pPr>
        <w:ind w:left="426"/>
        <w:jc w:val="thaiDistribute"/>
        <w:rPr>
          <w:rFonts w:ascii="Angsana New" w:hAnsi="Angsana New"/>
          <w:spacing w:val="10"/>
          <w:sz w:val="28"/>
        </w:rPr>
      </w:pPr>
      <w:r w:rsidRPr="00BD4CA4">
        <w:rPr>
          <w:rFonts w:ascii="Angsana New" w:hAnsi="Angsana New"/>
          <w:spacing w:val="-2"/>
          <w:sz w:val="28"/>
        </w:rPr>
        <w:t xml:space="preserve">The Company and </w:t>
      </w:r>
      <w:r w:rsidR="00FF68FC" w:rsidRPr="00BD4CA4">
        <w:rPr>
          <w:rFonts w:ascii="Angsana New" w:hAnsi="Angsana New"/>
          <w:spacing w:val="-2"/>
          <w:sz w:val="28"/>
        </w:rPr>
        <w:t xml:space="preserve">its </w:t>
      </w:r>
      <w:r w:rsidRPr="00BD4CA4">
        <w:rPr>
          <w:rFonts w:ascii="Angsana New" w:hAnsi="Angsana New"/>
          <w:spacing w:val="-2"/>
          <w:sz w:val="28"/>
        </w:rPr>
        <w:t>subsidiaries have the obligations to pay the minimum finance lease</w:t>
      </w:r>
      <w:r w:rsidR="00FF68FC" w:rsidRPr="00BD4CA4">
        <w:rPr>
          <w:rFonts w:ascii="Angsana New" w:hAnsi="Angsana New"/>
          <w:spacing w:val="-2"/>
          <w:sz w:val="28"/>
        </w:rPr>
        <w:t>s</w:t>
      </w:r>
      <w:r w:rsidRPr="00BD4CA4">
        <w:rPr>
          <w:rFonts w:ascii="Angsana New" w:hAnsi="Angsana New"/>
          <w:spacing w:val="-2"/>
          <w:sz w:val="28"/>
        </w:rPr>
        <w:t xml:space="preserve"> and hire purchase agreement</w:t>
      </w:r>
      <w:r w:rsidR="00FF68FC" w:rsidRPr="00BD4CA4">
        <w:rPr>
          <w:rFonts w:ascii="Angsana New" w:hAnsi="Angsana New"/>
          <w:spacing w:val="-2"/>
          <w:sz w:val="28"/>
        </w:rPr>
        <w:t>s</w:t>
      </w:r>
      <w:r w:rsidRPr="00BD4CA4">
        <w:rPr>
          <w:rFonts w:ascii="Angsana New" w:hAnsi="Angsana New"/>
          <w:spacing w:val="-2"/>
          <w:sz w:val="28"/>
        </w:rPr>
        <w:t xml:space="preserve"> are as follows</w:t>
      </w:r>
      <w:r w:rsidR="00567417" w:rsidRPr="00281007">
        <w:rPr>
          <w:rFonts w:ascii="Angsana New" w:hAnsi="Angsana New"/>
          <w:spacing w:val="10"/>
          <w:sz w:val="28"/>
        </w:rPr>
        <w:t>.</w:t>
      </w:r>
    </w:p>
    <w:tbl>
      <w:tblPr>
        <w:tblW w:w="9456" w:type="dxa"/>
        <w:tblInd w:w="108" w:type="dxa"/>
        <w:tblLayout w:type="fixed"/>
        <w:tblLook w:val="01E0" w:firstRow="1" w:lastRow="1" w:firstColumn="1" w:lastColumn="1" w:noHBand="0" w:noVBand="0"/>
      </w:tblPr>
      <w:tblGrid>
        <w:gridCol w:w="2520"/>
        <w:gridCol w:w="1140"/>
        <w:gridCol w:w="1140"/>
        <w:gridCol w:w="1140"/>
        <w:gridCol w:w="1236"/>
        <w:gridCol w:w="1140"/>
        <w:gridCol w:w="1140"/>
      </w:tblGrid>
      <w:tr w:rsidR="00980E1D" w:rsidRPr="00281007" w:rsidTr="00FE3964">
        <w:tc>
          <w:tcPr>
            <w:tcW w:w="2520" w:type="dxa"/>
          </w:tcPr>
          <w:p w:rsidR="00980E1D" w:rsidRPr="00281007" w:rsidRDefault="00980E1D" w:rsidP="00FE3964">
            <w:pPr>
              <w:spacing w:line="360" w:lineRule="exact"/>
              <w:jc w:val="center"/>
              <w:rPr>
                <w:rFonts w:ascii="Angsana New" w:hAnsi="Angsana New"/>
                <w:sz w:val="26"/>
                <w:szCs w:val="26"/>
              </w:rPr>
            </w:pPr>
          </w:p>
        </w:tc>
        <w:tc>
          <w:tcPr>
            <w:tcW w:w="6936" w:type="dxa"/>
            <w:gridSpan w:val="6"/>
          </w:tcPr>
          <w:p w:rsidR="00980E1D" w:rsidRPr="00281007" w:rsidRDefault="00980E1D" w:rsidP="00FE3964">
            <w:pPr>
              <w:pBdr>
                <w:bottom w:val="single" w:sz="4" w:space="1" w:color="auto"/>
              </w:pBdr>
              <w:spacing w:line="360" w:lineRule="exact"/>
              <w:jc w:val="right"/>
              <w:rPr>
                <w:rFonts w:ascii="Angsana New" w:hAnsi="Angsana New"/>
                <w:sz w:val="26"/>
                <w:szCs w:val="26"/>
                <w:cs/>
              </w:rPr>
            </w:pPr>
            <w:r w:rsidRPr="00281007">
              <w:rPr>
                <w:rFonts w:ascii="Angsana New" w:hAnsi="Angsana New"/>
                <w:sz w:val="28"/>
              </w:rPr>
              <w:t>(Unit :</w:t>
            </w:r>
            <w:r w:rsidRPr="00281007">
              <w:rPr>
                <w:rFonts w:ascii="Angsana New" w:hAnsi="Angsana New"/>
                <w:sz w:val="28"/>
                <w:cs/>
              </w:rPr>
              <w:t xml:space="preserve"> </w:t>
            </w:r>
            <w:r w:rsidRPr="00281007">
              <w:rPr>
                <w:rFonts w:ascii="Angsana New" w:hAnsi="Angsana New"/>
                <w:sz w:val="28"/>
              </w:rPr>
              <w:t>Million Baht)</w:t>
            </w:r>
          </w:p>
        </w:tc>
      </w:tr>
      <w:tr w:rsidR="00980E1D" w:rsidRPr="00281007" w:rsidTr="00FE3964">
        <w:trPr>
          <w:trHeight w:val="243"/>
        </w:trPr>
        <w:tc>
          <w:tcPr>
            <w:tcW w:w="2520" w:type="dxa"/>
          </w:tcPr>
          <w:p w:rsidR="00980E1D" w:rsidRPr="00281007" w:rsidRDefault="00980E1D" w:rsidP="00FE3964">
            <w:pPr>
              <w:spacing w:line="360" w:lineRule="exact"/>
              <w:jc w:val="center"/>
              <w:rPr>
                <w:rFonts w:ascii="Angsana New" w:hAnsi="Angsana New"/>
                <w:sz w:val="26"/>
                <w:szCs w:val="26"/>
              </w:rPr>
            </w:pPr>
          </w:p>
        </w:tc>
        <w:tc>
          <w:tcPr>
            <w:tcW w:w="6936" w:type="dxa"/>
            <w:gridSpan w:val="6"/>
          </w:tcPr>
          <w:p w:rsidR="00980E1D" w:rsidRPr="00281007" w:rsidRDefault="00980E1D" w:rsidP="00FE3964">
            <w:pPr>
              <w:pBdr>
                <w:bottom w:val="single" w:sz="4" w:space="1" w:color="auto"/>
              </w:pBdr>
              <w:spacing w:line="360" w:lineRule="exact"/>
              <w:jc w:val="center"/>
              <w:rPr>
                <w:rFonts w:ascii="Angsana New" w:hAnsi="Angsana New"/>
                <w:sz w:val="26"/>
                <w:szCs w:val="26"/>
              </w:rPr>
            </w:pPr>
            <w:r w:rsidRPr="00281007">
              <w:rPr>
                <w:rFonts w:ascii="Angsana New" w:hAnsi="Angsana New"/>
                <w:sz w:val="26"/>
                <w:szCs w:val="26"/>
              </w:rPr>
              <w:t>As at December 31, 2018</w:t>
            </w:r>
          </w:p>
        </w:tc>
      </w:tr>
      <w:tr w:rsidR="00980E1D" w:rsidRPr="00281007" w:rsidTr="00FE3964">
        <w:tc>
          <w:tcPr>
            <w:tcW w:w="2520" w:type="dxa"/>
          </w:tcPr>
          <w:p w:rsidR="00980E1D" w:rsidRPr="00281007" w:rsidRDefault="00980E1D" w:rsidP="00FE3964">
            <w:pPr>
              <w:spacing w:line="360" w:lineRule="exact"/>
              <w:jc w:val="center"/>
              <w:rPr>
                <w:rFonts w:ascii="Angsana New" w:hAnsi="Angsana New"/>
                <w:sz w:val="26"/>
                <w:szCs w:val="26"/>
              </w:rPr>
            </w:pPr>
          </w:p>
        </w:tc>
        <w:tc>
          <w:tcPr>
            <w:tcW w:w="3420" w:type="dxa"/>
            <w:gridSpan w:val="3"/>
          </w:tcPr>
          <w:p w:rsidR="00980E1D" w:rsidRPr="00281007" w:rsidRDefault="00980E1D" w:rsidP="00FE3964">
            <w:pPr>
              <w:pBdr>
                <w:bottom w:val="single" w:sz="4" w:space="1" w:color="auto"/>
              </w:pBdr>
              <w:spacing w:line="360" w:lineRule="exact"/>
              <w:jc w:val="center"/>
              <w:rPr>
                <w:rFonts w:ascii="Angsana New" w:hAnsi="Angsana New"/>
                <w:sz w:val="26"/>
                <w:szCs w:val="26"/>
                <w:cs/>
              </w:rPr>
            </w:pPr>
            <w:r w:rsidRPr="00281007">
              <w:rPr>
                <w:rFonts w:ascii="Angsana New" w:hAnsi="Angsana New"/>
                <w:sz w:val="28"/>
              </w:rPr>
              <w:t>Consolidated</w:t>
            </w:r>
          </w:p>
        </w:tc>
        <w:tc>
          <w:tcPr>
            <w:tcW w:w="3516" w:type="dxa"/>
            <w:gridSpan w:val="3"/>
          </w:tcPr>
          <w:p w:rsidR="00980E1D" w:rsidRPr="00281007" w:rsidRDefault="00980E1D" w:rsidP="00FE3964">
            <w:pPr>
              <w:pBdr>
                <w:bottom w:val="single" w:sz="4" w:space="1" w:color="auto"/>
              </w:pBdr>
              <w:spacing w:line="360" w:lineRule="exact"/>
              <w:jc w:val="center"/>
              <w:rPr>
                <w:rFonts w:ascii="Angsana New" w:hAnsi="Angsana New"/>
                <w:sz w:val="26"/>
                <w:szCs w:val="26"/>
                <w:cs/>
              </w:rPr>
            </w:pPr>
            <w:r w:rsidRPr="00281007">
              <w:rPr>
                <w:rFonts w:ascii="Angsana New" w:hAnsi="Angsana New"/>
                <w:sz w:val="28"/>
              </w:rPr>
              <w:t>Separate</w:t>
            </w:r>
          </w:p>
        </w:tc>
      </w:tr>
      <w:tr w:rsidR="005D6683" w:rsidRPr="00281007" w:rsidTr="005D6683">
        <w:tc>
          <w:tcPr>
            <w:tcW w:w="2520" w:type="dxa"/>
          </w:tcPr>
          <w:p w:rsidR="005D6683" w:rsidRPr="00281007" w:rsidRDefault="005D6683" w:rsidP="005D6683">
            <w:pPr>
              <w:spacing w:line="360" w:lineRule="exact"/>
              <w:jc w:val="center"/>
              <w:rPr>
                <w:rFonts w:ascii="Angsana New" w:hAnsi="Angsana New"/>
                <w:sz w:val="26"/>
                <w:szCs w:val="26"/>
              </w:rPr>
            </w:pPr>
          </w:p>
        </w:tc>
        <w:tc>
          <w:tcPr>
            <w:tcW w:w="1140" w:type="dxa"/>
            <w:shd w:val="clear" w:color="auto" w:fill="auto"/>
            <w:vAlign w:val="bottom"/>
          </w:tcPr>
          <w:p w:rsidR="005D6683" w:rsidRPr="00281007" w:rsidRDefault="005D6683" w:rsidP="00794A61">
            <w:pPr>
              <w:pBdr>
                <w:bottom w:val="single" w:sz="4" w:space="1" w:color="auto"/>
              </w:pBdr>
              <w:spacing w:line="360" w:lineRule="exact"/>
              <w:jc w:val="center"/>
              <w:rPr>
                <w:rFonts w:ascii="Angsana New" w:hAnsi="Angsana New"/>
                <w:sz w:val="26"/>
                <w:szCs w:val="26"/>
                <w:cs/>
              </w:rPr>
            </w:pPr>
            <w:r w:rsidRPr="00281007">
              <w:rPr>
                <w:rFonts w:ascii="Angsana New" w:hAnsi="Angsana New"/>
                <w:sz w:val="26"/>
                <w:szCs w:val="26"/>
              </w:rPr>
              <w:t xml:space="preserve">Not later than </w:t>
            </w:r>
            <w:r w:rsidRPr="00281007">
              <w:rPr>
                <w:rFonts w:ascii="Angsana New" w:hAnsi="Angsana New"/>
                <w:sz w:val="26"/>
                <w:szCs w:val="26"/>
                <w:cs/>
              </w:rPr>
              <w:t xml:space="preserve">1 </w:t>
            </w:r>
            <w:r w:rsidRPr="00281007">
              <w:rPr>
                <w:rFonts w:ascii="Angsana New" w:hAnsi="Angsana New"/>
                <w:sz w:val="26"/>
                <w:szCs w:val="26"/>
              </w:rPr>
              <w:t>year</w:t>
            </w:r>
          </w:p>
        </w:tc>
        <w:tc>
          <w:tcPr>
            <w:tcW w:w="1140" w:type="dxa"/>
            <w:shd w:val="clear" w:color="auto" w:fill="auto"/>
            <w:vAlign w:val="bottom"/>
          </w:tcPr>
          <w:p w:rsidR="005D6683" w:rsidRPr="00281007" w:rsidRDefault="009901B2" w:rsidP="00794A61">
            <w:pPr>
              <w:pBdr>
                <w:bottom w:val="single" w:sz="4" w:space="1" w:color="auto"/>
              </w:pBdr>
              <w:spacing w:line="360" w:lineRule="exact"/>
              <w:jc w:val="center"/>
              <w:rPr>
                <w:rFonts w:ascii="Angsana New" w:hAnsi="Angsana New"/>
                <w:sz w:val="26"/>
                <w:szCs w:val="26"/>
              </w:rPr>
            </w:pPr>
            <w:r>
              <w:rPr>
                <w:rFonts w:ascii="Angsana New" w:hAnsi="Angsana New"/>
                <w:sz w:val="26"/>
                <w:szCs w:val="26"/>
              </w:rPr>
              <w:t>1 -</w:t>
            </w:r>
            <w:r w:rsidR="005D6683" w:rsidRPr="00281007">
              <w:rPr>
                <w:rFonts w:ascii="Angsana New" w:hAnsi="Angsana New"/>
                <w:sz w:val="26"/>
                <w:szCs w:val="26"/>
              </w:rPr>
              <w:t xml:space="preserve"> 4 year</w:t>
            </w:r>
          </w:p>
        </w:tc>
        <w:tc>
          <w:tcPr>
            <w:tcW w:w="1140" w:type="dxa"/>
            <w:shd w:val="clear" w:color="auto" w:fill="auto"/>
            <w:vAlign w:val="bottom"/>
          </w:tcPr>
          <w:p w:rsidR="005D6683" w:rsidRPr="00281007" w:rsidRDefault="005D6683" w:rsidP="00794A61">
            <w:pPr>
              <w:pBdr>
                <w:bottom w:val="single" w:sz="4" w:space="1" w:color="auto"/>
              </w:pBdr>
              <w:spacing w:line="360" w:lineRule="exact"/>
              <w:jc w:val="center"/>
              <w:rPr>
                <w:rFonts w:ascii="Angsana New" w:hAnsi="Angsana New"/>
                <w:sz w:val="26"/>
                <w:szCs w:val="26"/>
                <w:cs/>
              </w:rPr>
            </w:pPr>
            <w:r w:rsidRPr="00281007">
              <w:rPr>
                <w:rFonts w:ascii="Angsana New" w:hAnsi="Angsana New"/>
                <w:sz w:val="26"/>
                <w:szCs w:val="26"/>
              </w:rPr>
              <w:t>Total</w:t>
            </w:r>
          </w:p>
        </w:tc>
        <w:tc>
          <w:tcPr>
            <w:tcW w:w="1236" w:type="dxa"/>
            <w:shd w:val="clear" w:color="auto" w:fill="auto"/>
            <w:vAlign w:val="bottom"/>
          </w:tcPr>
          <w:p w:rsidR="005D6683" w:rsidRPr="00281007" w:rsidRDefault="005D6683" w:rsidP="00794A61">
            <w:pPr>
              <w:pBdr>
                <w:bottom w:val="single" w:sz="4" w:space="1" w:color="auto"/>
              </w:pBdr>
              <w:spacing w:line="360" w:lineRule="exact"/>
              <w:jc w:val="center"/>
              <w:rPr>
                <w:rFonts w:ascii="Angsana New" w:hAnsi="Angsana New"/>
                <w:sz w:val="26"/>
                <w:szCs w:val="26"/>
                <w:cs/>
              </w:rPr>
            </w:pPr>
            <w:r w:rsidRPr="00281007">
              <w:rPr>
                <w:rFonts w:ascii="Angsana New" w:hAnsi="Angsana New"/>
                <w:sz w:val="26"/>
                <w:szCs w:val="26"/>
              </w:rPr>
              <w:t xml:space="preserve">Not later than </w:t>
            </w:r>
            <w:r w:rsidRPr="00281007">
              <w:rPr>
                <w:rFonts w:ascii="Angsana New" w:hAnsi="Angsana New"/>
                <w:sz w:val="26"/>
                <w:szCs w:val="26"/>
                <w:cs/>
              </w:rPr>
              <w:t xml:space="preserve">1 </w:t>
            </w:r>
            <w:r w:rsidRPr="00281007">
              <w:rPr>
                <w:rFonts w:ascii="Angsana New" w:hAnsi="Angsana New"/>
                <w:sz w:val="26"/>
                <w:szCs w:val="26"/>
              </w:rPr>
              <w:t>year</w:t>
            </w:r>
          </w:p>
        </w:tc>
        <w:tc>
          <w:tcPr>
            <w:tcW w:w="1140" w:type="dxa"/>
            <w:shd w:val="clear" w:color="auto" w:fill="auto"/>
            <w:vAlign w:val="bottom"/>
          </w:tcPr>
          <w:p w:rsidR="005D6683" w:rsidRPr="00281007" w:rsidRDefault="009901B2" w:rsidP="00794A61">
            <w:pPr>
              <w:pBdr>
                <w:bottom w:val="single" w:sz="4" w:space="1" w:color="auto"/>
              </w:pBdr>
              <w:spacing w:line="360" w:lineRule="exact"/>
              <w:jc w:val="center"/>
              <w:rPr>
                <w:rFonts w:ascii="Angsana New" w:hAnsi="Angsana New"/>
                <w:sz w:val="26"/>
                <w:szCs w:val="26"/>
              </w:rPr>
            </w:pPr>
            <w:r>
              <w:rPr>
                <w:rFonts w:ascii="Angsana New" w:hAnsi="Angsana New"/>
                <w:sz w:val="26"/>
                <w:szCs w:val="26"/>
              </w:rPr>
              <w:t>1 -</w:t>
            </w:r>
            <w:r w:rsidR="005D6683" w:rsidRPr="00281007">
              <w:rPr>
                <w:rFonts w:ascii="Angsana New" w:hAnsi="Angsana New"/>
                <w:sz w:val="26"/>
                <w:szCs w:val="26"/>
              </w:rPr>
              <w:t xml:space="preserve"> 4 year</w:t>
            </w:r>
          </w:p>
        </w:tc>
        <w:tc>
          <w:tcPr>
            <w:tcW w:w="1140" w:type="dxa"/>
            <w:shd w:val="clear" w:color="auto" w:fill="auto"/>
            <w:vAlign w:val="bottom"/>
          </w:tcPr>
          <w:p w:rsidR="005D6683" w:rsidRPr="00281007" w:rsidRDefault="005D6683" w:rsidP="00794A61">
            <w:pPr>
              <w:pBdr>
                <w:bottom w:val="single" w:sz="4" w:space="1" w:color="auto"/>
              </w:pBdr>
              <w:spacing w:line="360" w:lineRule="exact"/>
              <w:jc w:val="center"/>
              <w:rPr>
                <w:rFonts w:ascii="Angsana New" w:hAnsi="Angsana New"/>
                <w:sz w:val="26"/>
                <w:szCs w:val="26"/>
                <w:cs/>
              </w:rPr>
            </w:pPr>
            <w:r w:rsidRPr="00281007">
              <w:rPr>
                <w:rFonts w:ascii="Angsana New" w:hAnsi="Angsana New"/>
                <w:sz w:val="26"/>
                <w:szCs w:val="26"/>
              </w:rPr>
              <w:t>Total</w:t>
            </w:r>
          </w:p>
        </w:tc>
      </w:tr>
      <w:tr w:rsidR="00567417" w:rsidRPr="00281007" w:rsidTr="00C37B59">
        <w:tc>
          <w:tcPr>
            <w:tcW w:w="2520" w:type="dxa"/>
            <w:shd w:val="clear" w:color="auto" w:fill="auto"/>
          </w:tcPr>
          <w:p w:rsidR="00567417" w:rsidRPr="00281007" w:rsidRDefault="00567417" w:rsidP="00567417">
            <w:pPr>
              <w:spacing w:line="360" w:lineRule="exact"/>
              <w:ind w:left="162" w:right="-108" w:hanging="162"/>
              <w:rPr>
                <w:rFonts w:ascii="Angsana New" w:hAnsi="Angsana New"/>
                <w:sz w:val="26"/>
                <w:szCs w:val="26"/>
                <w:cs/>
              </w:rPr>
            </w:pPr>
            <w:r w:rsidRPr="00281007">
              <w:rPr>
                <w:rFonts w:ascii="Angsana New" w:hAnsi="Angsana New"/>
                <w:spacing w:val="-2"/>
                <w:sz w:val="28"/>
              </w:rPr>
              <w:t>Total amount of minimum lease payments required under finance leases and hire purchase agreements</w:t>
            </w:r>
          </w:p>
        </w:tc>
        <w:tc>
          <w:tcPr>
            <w:tcW w:w="1140" w:type="dxa"/>
            <w:shd w:val="clear" w:color="auto" w:fill="auto"/>
            <w:vAlign w:val="bottom"/>
          </w:tcPr>
          <w:p w:rsidR="00567417" w:rsidRPr="00281007" w:rsidRDefault="00567417" w:rsidP="00567417">
            <w:pPr>
              <w:tabs>
                <w:tab w:val="decimal" w:pos="748"/>
              </w:tabs>
              <w:spacing w:line="360" w:lineRule="exact"/>
              <w:jc w:val="right"/>
              <w:rPr>
                <w:rFonts w:ascii="Angsana New" w:hAnsi="Angsana New"/>
                <w:caps/>
                <w:sz w:val="26"/>
                <w:szCs w:val="26"/>
                <w:cs/>
              </w:rPr>
            </w:pPr>
            <w:r w:rsidRPr="00281007">
              <w:rPr>
                <w:rFonts w:ascii="Angsana New" w:hAnsi="Angsana New"/>
                <w:caps/>
                <w:sz w:val="26"/>
                <w:szCs w:val="26"/>
              </w:rPr>
              <w:t>-</w:t>
            </w:r>
          </w:p>
        </w:tc>
        <w:tc>
          <w:tcPr>
            <w:tcW w:w="1140" w:type="dxa"/>
            <w:shd w:val="clear" w:color="auto" w:fill="auto"/>
            <w:vAlign w:val="bottom"/>
          </w:tcPr>
          <w:p w:rsidR="00567417" w:rsidRPr="00281007" w:rsidRDefault="00567417" w:rsidP="00567417">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shd w:val="clear" w:color="auto" w:fill="auto"/>
            <w:vAlign w:val="bottom"/>
          </w:tcPr>
          <w:p w:rsidR="00567417" w:rsidRPr="00281007" w:rsidRDefault="00567417" w:rsidP="00567417">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236" w:type="dxa"/>
            <w:shd w:val="clear" w:color="auto" w:fill="auto"/>
            <w:vAlign w:val="bottom"/>
          </w:tcPr>
          <w:p w:rsidR="00567417" w:rsidRPr="00281007" w:rsidRDefault="00567417" w:rsidP="00567417">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shd w:val="clear" w:color="auto" w:fill="auto"/>
            <w:vAlign w:val="bottom"/>
          </w:tcPr>
          <w:p w:rsidR="00567417" w:rsidRPr="00281007" w:rsidRDefault="00567417" w:rsidP="00567417">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shd w:val="clear" w:color="auto" w:fill="auto"/>
            <w:vAlign w:val="bottom"/>
          </w:tcPr>
          <w:p w:rsidR="00567417" w:rsidRPr="00281007" w:rsidRDefault="00567417" w:rsidP="00567417">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r>
      <w:tr w:rsidR="00567417" w:rsidRPr="00281007" w:rsidTr="00C37B59">
        <w:tc>
          <w:tcPr>
            <w:tcW w:w="2520" w:type="dxa"/>
            <w:shd w:val="clear" w:color="auto" w:fill="auto"/>
          </w:tcPr>
          <w:p w:rsidR="00567417" w:rsidRPr="00281007" w:rsidRDefault="00567417" w:rsidP="00567417">
            <w:pPr>
              <w:spacing w:line="360" w:lineRule="exact"/>
              <w:ind w:left="162" w:right="-108" w:hanging="162"/>
              <w:rPr>
                <w:rFonts w:ascii="Angsana New" w:hAnsi="Angsana New"/>
                <w:sz w:val="26"/>
                <w:szCs w:val="26"/>
                <w:cs/>
              </w:rPr>
            </w:pPr>
            <w:r w:rsidRPr="00281007">
              <w:rPr>
                <w:rFonts w:ascii="Angsana New" w:hAnsi="Angsana New"/>
                <w:spacing w:val="-2"/>
                <w:sz w:val="28"/>
              </w:rPr>
              <w:t>Interest on finance lease and hire purchase deferred</w:t>
            </w:r>
          </w:p>
        </w:tc>
        <w:tc>
          <w:tcPr>
            <w:tcW w:w="1140" w:type="dxa"/>
            <w:shd w:val="clear" w:color="auto" w:fill="auto"/>
            <w:vAlign w:val="bottom"/>
          </w:tcPr>
          <w:p w:rsidR="00567417" w:rsidRPr="00281007" w:rsidRDefault="00567417" w:rsidP="00567417">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shd w:val="clear" w:color="auto" w:fill="auto"/>
            <w:vAlign w:val="bottom"/>
          </w:tcPr>
          <w:p w:rsidR="00567417" w:rsidRPr="00281007" w:rsidRDefault="00567417" w:rsidP="00567417">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shd w:val="clear" w:color="auto" w:fill="auto"/>
            <w:vAlign w:val="bottom"/>
          </w:tcPr>
          <w:p w:rsidR="00567417" w:rsidRPr="00281007" w:rsidRDefault="00567417" w:rsidP="00567417">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236" w:type="dxa"/>
            <w:shd w:val="clear" w:color="auto" w:fill="auto"/>
            <w:vAlign w:val="bottom"/>
          </w:tcPr>
          <w:p w:rsidR="00567417" w:rsidRPr="00281007" w:rsidRDefault="00567417" w:rsidP="00567417">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c>
          <w:tcPr>
            <w:tcW w:w="1140" w:type="dxa"/>
            <w:shd w:val="clear" w:color="auto" w:fill="auto"/>
            <w:vAlign w:val="bottom"/>
          </w:tcPr>
          <w:p w:rsidR="00567417" w:rsidRPr="00281007" w:rsidRDefault="00567417" w:rsidP="00567417">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c>
          <w:tcPr>
            <w:tcW w:w="1140" w:type="dxa"/>
            <w:shd w:val="clear" w:color="auto" w:fill="auto"/>
            <w:vAlign w:val="bottom"/>
          </w:tcPr>
          <w:p w:rsidR="00567417" w:rsidRPr="00281007" w:rsidRDefault="00567417" w:rsidP="00567417">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r>
      <w:tr w:rsidR="00567417" w:rsidRPr="00281007" w:rsidTr="00C37B59">
        <w:tc>
          <w:tcPr>
            <w:tcW w:w="2520" w:type="dxa"/>
            <w:shd w:val="clear" w:color="auto" w:fill="auto"/>
          </w:tcPr>
          <w:p w:rsidR="00567417" w:rsidRPr="00281007" w:rsidRDefault="00567417" w:rsidP="00567417">
            <w:pPr>
              <w:spacing w:line="360" w:lineRule="exact"/>
              <w:ind w:left="162" w:hanging="162"/>
              <w:rPr>
                <w:rFonts w:ascii="Angsana New" w:hAnsi="Angsana New"/>
                <w:sz w:val="26"/>
                <w:szCs w:val="26"/>
              </w:rPr>
            </w:pPr>
            <w:r w:rsidRPr="00281007">
              <w:rPr>
                <w:rFonts w:ascii="Angsana New" w:hAnsi="Angsana New"/>
                <w:spacing w:val="-2"/>
                <w:sz w:val="28"/>
              </w:rPr>
              <w:t>The present value of the minimum lease payments</w:t>
            </w:r>
            <w:r w:rsidRPr="00281007">
              <w:rPr>
                <w:rFonts w:ascii="Angsana New" w:hAnsi="Angsana New"/>
                <w:sz w:val="26"/>
                <w:szCs w:val="26"/>
              </w:rPr>
              <w:t xml:space="preserve"> required under finance leases and hire purchase</w:t>
            </w:r>
          </w:p>
        </w:tc>
        <w:tc>
          <w:tcPr>
            <w:tcW w:w="1140" w:type="dxa"/>
            <w:shd w:val="clear" w:color="auto" w:fill="auto"/>
            <w:vAlign w:val="bottom"/>
          </w:tcPr>
          <w:p w:rsidR="00567417" w:rsidRPr="00281007" w:rsidRDefault="00567417" w:rsidP="00B204D3">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shd w:val="clear" w:color="auto" w:fill="auto"/>
            <w:vAlign w:val="bottom"/>
          </w:tcPr>
          <w:p w:rsidR="00567417" w:rsidRPr="00281007" w:rsidRDefault="00567417" w:rsidP="00B204D3">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shd w:val="clear" w:color="auto" w:fill="auto"/>
            <w:vAlign w:val="bottom"/>
          </w:tcPr>
          <w:p w:rsidR="00567417" w:rsidRPr="00281007" w:rsidRDefault="00567417" w:rsidP="00B204D3">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236" w:type="dxa"/>
            <w:shd w:val="clear" w:color="auto" w:fill="auto"/>
            <w:vAlign w:val="bottom"/>
          </w:tcPr>
          <w:p w:rsidR="00567417" w:rsidRPr="00281007" w:rsidRDefault="00567417" w:rsidP="00B204D3">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c>
          <w:tcPr>
            <w:tcW w:w="1140" w:type="dxa"/>
            <w:shd w:val="clear" w:color="auto" w:fill="auto"/>
            <w:vAlign w:val="bottom"/>
          </w:tcPr>
          <w:p w:rsidR="00567417" w:rsidRPr="00281007" w:rsidRDefault="00567417" w:rsidP="00B204D3">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c>
          <w:tcPr>
            <w:tcW w:w="1140" w:type="dxa"/>
            <w:shd w:val="clear" w:color="auto" w:fill="auto"/>
            <w:vAlign w:val="bottom"/>
          </w:tcPr>
          <w:p w:rsidR="00567417" w:rsidRPr="00281007" w:rsidRDefault="00567417" w:rsidP="00B204D3">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r>
      <w:tr w:rsidR="005D6683" w:rsidRPr="00281007" w:rsidTr="00FE3964">
        <w:tc>
          <w:tcPr>
            <w:tcW w:w="2520" w:type="dxa"/>
          </w:tcPr>
          <w:p w:rsidR="005D6683" w:rsidRPr="00281007" w:rsidRDefault="005D6683" w:rsidP="005D6683">
            <w:pPr>
              <w:spacing w:line="360" w:lineRule="exact"/>
              <w:jc w:val="center"/>
              <w:rPr>
                <w:rFonts w:ascii="Angsana New" w:hAnsi="Angsana New"/>
                <w:sz w:val="26"/>
                <w:szCs w:val="26"/>
              </w:rPr>
            </w:pPr>
            <w:r w:rsidRPr="00281007">
              <w:rPr>
                <w:rFonts w:ascii="Angsana New" w:hAnsi="Angsana New"/>
                <w:b/>
                <w:bCs/>
                <w:sz w:val="28"/>
              </w:rPr>
              <w:lastRenderedPageBreak/>
              <w:br w:type="page"/>
            </w:r>
          </w:p>
        </w:tc>
        <w:tc>
          <w:tcPr>
            <w:tcW w:w="6936" w:type="dxa"/>
            <w:gridSpan w:val="6"/>
          </w:tcPr>
          <w:p w:rsidR="005D6683" w:rsidRPr="00281007" w:rsidRDefault="005D6683" w:rsidP="005D6683">
            <w:pPr>
              <w:pBdr>
                <w:bottom w:val="single" w:sz="4" w:space="1" w:color="auto"/>
              </w:pBdr>
              <w:spacing w:line="360" w:lineRule="exact"/>
              <w:jc w:val="right"/>
              <w:rPr>
                <w:rFonts w:ascii="Angsana New" w:hAnsi="Angsana New"/>
                <w:sz w:val="26"/>
                <w:szCs w:val="26"/>
                <w:cs/>
              </w:rPr>
            </w:pPr>
            <w:r w:rsidRPr="00281007">
              <w:rPr>
                <w:rFonts w:ascii="Angsana New" w:hAnsi="Angsana New"/>
                <w:sz w:val="28"/>
              </w:rPr>
              <w:t>(Unit :</w:t>
            </w:r>
            <w:r w:rsidRPr="00281007">
              <w:rPr>
                <w:rFonts w:ascii="Angsana New" w:hAnsi="Angsana New"/>
                <w:sz w:val="28"/>
                <w:cs/>
              </w:rPr>
              <w:t xml:space="preserve"> </w:t>
            </w:r>
            <w:r w:rsidRPr="00281007">
              <w:rPr>
                <w:rFonts w:ascii="Angsana New" w:hAnsi="Angsana New"/>
                <w:sz w:val="28"/>
              </w:rPr>
              <w:t>Million Baht)</w:t>
            </w:r>
          </w:p>
        </w:tc>
      </w:tr>
      <w:tr w:rsidR="005D6683" w:rsidRPr="00281007" w:rsidTr="00FE3964">
        <w:tc>
          <w:tcPr>
            <w:tcW w:w="2520" w:type="dxa"/>
          </w:tcPr>
          <w:p w:rsidR="005D6683" w:rsidRPr="00281007" w:rsidRDefault="005D6683" w:rsidP="005D6683">
            <w:pPr>
              <w:spacing w:line="360" w:lineRule="exact"/>
              <w:jc w:val="center"/>
              <w:rPr>
                <w:rFonts w:ascii="Angsana New" w:hAnsi="Angsana New"/>
                <w:sz w:val="26"/>
                <w:szCs w:val="26"/>
              </w:rPr>
            </w:pPr>
          </w:p>
        </w:tc>
        <w:tc>
          <w:tcPr>
            <w:tcW w:w="6936" w:type="dxa"/>
            <w:gridSpan w:val="6"/>
          </w:tcPr>
          <w:p w:rsidR="005D6683" w:rsidRPr="00281007" w:rsidRDefault="005D6683" w:rsidP="005D6683">
            <w:pPr>
              <w:pBdr>
                <w:bottom w:val="single" w:sz="4" w:space="1" w:color="auto"/>
              </w:pBdr>
              <w:spacing w:line="360" w:lineRule="exact"/>
              <w:jc w:val="center"/>
              <w:rPr>
                <w:rFonts w:ascii="Angsana New" w:hAnsi="Angsana New"/>
                <w:sz w:val="26"/>
                <w:szCs w:val="26"/>
              </w:rPr>
            </w:pPr>
            <w:r w:rsidRPr="00281007">
              <w:rPr>
                <w:rFonts w:ascii="Angsana New" w:hAnsi="Angsana New"/>
                <w:sz w:val="26"/>
                <w:szCs w:val="26"/>
              </w:rPr>
              <w:t>As at December 31, 2017</w:t>
            </w:r>
          </w:p>
        </w:tc>
      </w:tr>
      <w:tr w:rsidR="005D6683" w:rsidRPr="00281007" w:rsidTr="00FE3964">
        <w:tc>
          <w:tcPr>
            <w:tcW w:w="2520" w:type="dxa"/>
          </w:tcPr>
          <w:p w:rsidR="005D6683" w:rsidRPr="00281007" w:rsidRDefault="005D6683" w:rsidP="005D6683">
            <w:pPr>
              <w:spacing w:line="360" w:lineRule="exact"/>
              <w:jc w:val="center"/>
              <w:rPr>
                <w:rFonts w:ascii="Angsana New" w:hAnsi="Angsana New"/>
                <w:sz w:val="26"/>
                <w:szCs w:val="26"/>
              </w:rPr>
            </w:pPr>
          </w:p>
        </w:tc>
        <w:tc>
          <w:tcPr>
            <w:tcW w:w="3420" w:type="dxa"/>
            <w:gridSpan w:val="3"/>
          </w:tcPr>
          <w:p w:rsidR="005D6683" w:rsidRPr="00281007" w:rsidRDefault="005D6683" w:rsidP="005D6683">
            <w:pPr>
              <w:pBdr>
                <w:bottom w:val="single" w:sz="4" w:space="1" w:color="auto"/>
              </w:pBdr>
              <w:spacing w:line="360" w:lineRule="exact"/>
              <w:jc w:val="center"/>
              <w:rPr>
                <w:rFonts w:ascii="Angsana New" w:hAnsi="Angsana New"/>
                <w:sz w:val="26"/>
                <w:szCs w:val="26"/>
                <w:cs/>
              </w:rPr>
            </w:pPr>
            <w:r w:rsidRPr="00281007">
              <w:rPr>
                <w:rFonts w:ascii="Angsana New" w:hAnsi="Angsana New"/>
                <w:sz w:val="28"/>
              </w:rPr>
              <w:t>Consolidated</w:t>
            </w:r>
          </w:p>
        </w:tc>
        <w:tc>
          <w:tcPr>
            <w:tcW w:w="3516" w:type="dxa"/>
            <w:gridSpan w:val="3"/>
          </w:tcPr>
          <w:p w:rsidR="005D6683" w:rsidRPr="00281007" w:rsidRDefault="00B0134B" w:rsidP="005D6683">
            <w:pPr>
              <w:pBdr>
                <w:bottom w:val="single" w:sz="4" w:space="1" w:color="auto"/>
              </w:pBdr>
              <w:spacing w:line="360" w:lineRule="exact"/>
              <w:jc w:val="center"/>
              <w:rPr>
                <w:rFonts w:ascii="Angsana New" w:hAnsi="Angsana New"/>
                <w:sz w:val="26"/>
                <w:szCs w:val="26"/>
                <w:cs/>
              </w:rPr>
            </w:pPr>
            <w:r w:rsidRPr="00281007">
              <w:rPr>
                <w:rFonts w:ascii="Angsana New" w:hAnsi="Angsana New"/>
                <w:sz w:val="28"/>
              </w:rPr>
              <w:t>Separate</w:t>
            </w:r>
          </w:p>
        </w:tc>
      </w:tr>
      <w:tr w:rsidR="005D6683" w:rsidRPr="00281007" w:rsidTr="00FE3964">
        <w:tc>
          <w:tcPr>
            <w:tcW w:w="2520" w:type="dxa"/>
          </w:tcPr>
          <w:p w:rsidR="005D6683" w:rsidRPr="00281007" w:rsidRDefault="005D6683" w:rsidP="005D6683">
            <w:pPr>
              <w:spacing w:line="360" w:lineRule="exact"/>
              <w:jc w:val="center"/>
              <w:rPr>
                <w:rFonts w:ascii="Angsana New" w:hAnsi="Angsana New"/>
                <w:sz w:val="26"/>
                <w:szCs w:val="26"/>
              </w:rPr>
            </w:pPr>
          </w:p>
        </w:tc>
        <w:tc>
          <w:tcPr>
            <w:tcW w:w="1140" w:type="dxa"/>
            <w:vAlign w:val="bottom"/>
          </w:tcPr>
          <w:p w:rsidR="005D6683" w:rsidRPr="00281007" w:rsidRDefault="005D6683" w:rsidP="005D6683">
            <w:pPr>
              <w:pBdr>
                <w:bottom w:val="single" w:sz="4" w:space="1" w:color="auto"/>
              </w:pBdr>
              <w:spacing w:line="360" w:lineRule="exact"/>
              <w:jc w:val="center"/>
              <w:rPr>
                <w:rFonts w:ascii="Angsana New" w:hAnsi="Angsana New"/>
                <w:sz w:val="26"/>
                <w:szCs w:val="26"/>
                <w:cs/>
              </w:rPr>
            </w:pPr>
            <w:r w:rsidRPr="00281007">
              <w:rPr>
                <w:rFonts w:ascii="Angsana New" w:hAnsi="Angsana New"/>
                <w:sz w:val="26"/>
                <w:szCs w:val="26"/>
              </w:rPr>
              <w:t xml:space="preserve">Not later than </w:t>
            </w:r>
            <w:r w:rsidRPr="00281007">
              <w:rPr>
                <w:rFonts w:ascii="Angsana New" w:hAnsi="Angsana New"/>
                <w:sz w:val="26"/>
                <w:szCs w:val="26"/>
                <w:cs/>
              </w:rPr>
              <w:t xml:space="preserve">1 </w:t>
            </w:r>
            <w:r w:rsidRPr="00281007">
              <w:rPr>
                <w:rFonts w:ascii="Angsana New" w:hAnsi="Angsana New"/>
                <w:sz w:val="26"/>
                <w:szCs w:val="26"/>
              </w:rPr>
              <w:t>year</w:t>
            </w:r>
          </w:p>
        </w:tc>
        <w:tc>
          <w:tcPr>
            <w:tcW w:w="1140" w:type="dxa"/>
            <w:vAlign w:val="bottom"/>
          </w:tcPr>
          <w:p w:rsidR="005D6683" w:rsidRPr="00281007" w:rsidRDefault="009901B2" w:rsidP="005D6683">
            <w:pPr>
              <w:pBdr>
                <w:bottom w:val="single" w:sz="4" w:space="1" w:color="auto"/>
              </w:pBdr>
              <w:spacing w:line="360" w:lineRule="exact"/>
              <w:jc w:val="center"/>
              <w:rPr>
                <w:rFonts w:ascii="Angsana New" w:hAnsi="Angsana New"/>
                <w:sz w:val="26"/>
                <w:szCs w:val="26"/>
              </w:rPr>
            </w:pPr>
            <w:r>
              <w:rPr>
                <w:rFonts w:ascii="Angsana New" w:hAnsi="Angsana New"/>
                <w:sz w:val="26"/>
                <w:szCs w:val="26"/>
              </w:rPr>
              <w:t>1 -</w:t>
            </w:r>
            <w:r w:rsidR="005D6683" w:rsidRPr="00281007">
              <w:rPr>
                <w:rFonts w:ascii="Angsana New" w:hAnsi="Angsana New"/>
                <w:sz w:val="26"/>
                <w:szCs w:val="26"/>
              </w:rPr>
              <w:t xml:space="preserve"> 4 year</w:t>
            </w:r>
          </w:p>
        </w:tc>
        <w:tc>
          <w:tcPr>
            <w:tcW w:w="1140" w:type="dxa"/>
            <w:vAlign w:val="bottom"/>
          </w:tcPr>
          <w:p w:rsidR="005D6683" w:rsidRPr="00281007" w:rsidRDefault="005D6683" w:rsidP="005D6683">
            <w:pPr>
              <w:pBdr>
                <w:bottom w:val="single" w:sz="4" w:space="1" w:color="auto"/>
              </w:pBdr>
              <w:spacing w:line="360" w:lineRule="exact"/>
              <w:jc w:val="center"/>
              <w:rPr>
                <w:rFonts w:ascii="Angsana New" w:hAnsi="Angsana New"/>
                <w:sz w:val="26"/>
                <w:szCs w:val="26"/>
                <w:cs/>
              </w:rPr>
            </w:pPr>
            <w:r w:rsidRPr="00281007">
              <w:rPr>
                <w:rFonts w:ascii="Angsana New" w:hAnsi="Angsana New"/>
                <w:sz w:val="26"/>
                <w:szCs w:val="26"/>
              </w:rPr>
              <w:t>Total</w:t>
            </w:r>
          </w:p>
        </w:tc>
        <w:tc>
          <w:tcPr>
            <w:tcW w:w="1236" w:type="dxa"/>
            <w:vAlign w:val="bottom"/>
          </w:tcPr>
          <w:p w:rsidR="005D6683" w:rsidRPr="00281007" w:rsidRDefault="005D6683" w:rsidP="005D6683">
            <w:pPr>
              <w:pBdr>
                <w:bottom w:val="single" w:sz="4" w:space="1" w:color="auto"/>
              </w:pBdr>
              <w:spacing w:line="360" w:lineRule="exact"/>
              <w:jc w:val="center"/>
              <w:rPr>
                <w:rFonts w:ascii="Angsana New" w:hAnsi="Angsana New"/>
                <w:sz w:val="26"/>
                <w:szCs w:val="26"/>
                <w:cs/>
              </w:rPr>
            </w:pPr>
            <w:r w:rsidRPr="00281007">
              <w:rPr>
                <w:rFonts w:ascii="Angsana New" w:hAnsi="Angsana New"/>
                <w:sz w:val="26"/>
                <w:szCs w:val="26"/>
              </w:rPr>
              <w:t xml:space="preserve">Not later than </w:t>
            </w:r>
            <w:r w:rsidRPr="00281007">
              <w:rPr>
                <w:rFonts w:ascii="Angsana New" w:hAnsi="Angsana New"/>
                <w:sz w:val="26"/>
                <w:szCs w:val="26"/>
                <w:cs/>
              </w:rPr>
              <w:t xml:space="preserve">1 </w:t>
            </w:r>
            <w:r w:rsidRPr="00281007">
              <w:rPr>
                <w:rFonts w:ascii="Angsana New" w:hAnsi="Angsana New"/>
                <w:sz w:val="26"/>
                <w:szCs w:val="26"/>
              </w:rPr>
              <w:t>year</w:t>
            </w:r>
          </w:p>
        </w:tc>
        <w:tc>
          <w:tcPr>
            <w:tcW w:w="1140" w:type="dxa"/>
            <w:vAlign w:val="bottom"/>
          </w:tcPr>
          <w:p w:rsidR="005D6683" w:rsidRPr="00281007" w:rsidRDefault="009901B2" w:rsidP="005D6683">
            <w:pPr>
              <w:pBdr>
                <w:bottom w:val="single" w:sz="4" w:space="1" w:color="auto"/>
              </w:pBdr>
              <w:spacing w:line="360" w:lineRule="exact"/>
              <w:jc w:val="center"/>
              <w:rPr>
                <w:rFonts w:ascii="Angsana New" w:hAnsi="Angsana New"/>
                <w:sz w:val="26"/>
                <w:szCs w:val="26"/>
              </w:rPr>
            </w:pPr>
            <w:r>
              <w:rPr>
                <w:rFonts w:ascii="Angsana New" w:hAnsi="Angsana New"/>
                <w:sz w:val="26"/>
                <w:szCs w:val="26"/>
              </w:rPr>
              <w:t>1 -</w:t>
            </w:r>
            <w:r w:rsidR="005D6683" w:rsidRPr="00281007">
              <w:rPr>
                <w:rFonts w:ascii="Angsana New" w:hAnsi="Angsana New"/>
                <w:sz w:val="26"/>
                <w:szCs w:val="26"/>
              </w:rPr>
              <w:t xml:space="preserve"> 4 year</w:t>
            </w:r>
          </w:p>
        </w:tc>
        <w:tc>
          <w:tcPr>
            <w:tcW w:w="1140" w:type="dxa"/>
            <w:vAlign w:val="bottom"/>
          </w:tcPr>
          <w:p w:rsidR="005D6683" w:rsidRPr="00281007" w:rsidRDefault="005D6683" w:rsidP="005D6683">
            <w:pPr>
              <w:pBdr>
                <w:bottom w:val="single" w:sz="4" w:space="1" w:color="auto"/>
              </w:pBdr>
              <w:spacing w:line="360" w:lineRule="exact"/>
              <w:jc w:val="center"/>
              <w:rPr>
                <w:rFonts w:ascii="Angsana New" w:hAnsi="Angsana New"/>
                <w:sz w:val="26"/>
                <w:szCs w:val="26"/>
                <w:cs/>
              </w:rPr>
            </w:pPr>
            <w:r w:rsidRPr="00281007">
              <w:rPr>
                <w:rFonts w:ascii="Angsana New" w:hAnsi="Angsana New"/>
                <w:sz w:val="26"/>
                <w:szCs w:val="26"/>
              </w:rPr>
              <w:t>Total</w:t>
            </w:r>
          </w:p>
        </w:tc>
      </w:tr>
      <w:tr w:rsidR="005D6683" w:rsidRPr="00281007" w:rsidTr="00FE3964">
        <w:tc>
          <w:tcPr>
            <w:tcW w:w="2520" w:type="dxa"/>
          </w:tcPr>
          <w:p w:rsidR="005D6683" w:rsidRPr="00281007" w:rsidRDefault="005D6683" w:rsidP="00FE3964">
            <w:pPr>
              <w:spacing w:line="360" w:lineRule="exact"/>
              <w:ind w:left="162" w:right="-108" w:hanging="162"/>
              <w:rPr>
                <w:rFonts w:ascii="Angsana New" w:hAnsi="Angsana New"/>
                <w:sz w:val="26"/>
                <w:szCs w:val="26"/>
                <w:cs/>
              </w:rPr>
            </w:pPr>
            <w:r w:rsidRPr="00281007">
              <w:rPr>
                <w:rFonts w:ascii="Angsana New" w:hAnsi="Angsana New"/>
                <w:sz w:val="26"/>
                <w:szCs w:val="26"/>
              </w:rPr>
              <w:t>Total amount of minimum lease payments required under finance leases and hire purchase agreements</w:t>
            </w:r>
          </w:p>
        </w:tc>
        <w:tc>
          <w:tcPr>
            <w:tcW w:w="1140" w:type="dxa"/>
            <w:vAlign w:val="bottom"/>
          </w:tcPr>
          <w:p w:rsidR="005D6683" w:rsidRPr="00281007" w:rsidRDefault="005D6683" w:rsidP="00FE3964">
            <w:pPr>
              <w:tabs>
                <w:tab w:val="decimal" w:pos="748"/>
              </w:tabs>
              <w:spacing w:line="360" w:lineRule="exact"/>
              <w:jc w:val="right"/>
              <w:rPr>
                <w:rFonts w:ascii="Angsana New" w:hAnsi="Angsana New"/>
                <w:caps/>
                <w:sz w:val="26"/>
                <w:szCs w:val="26"/>
                <w:cs/>
              </w:rPr>
            </w:pPr>
            <w:r w:rsidRPr="00281007">
              <w:rPr>
                <w:rFonts w:ascii="Angsana New" w:hAnsi="Angsana New"/>
                <w:caps/>
                <w:sz w:val="26"/>
                <w:szCs w:val="26"/>
              </w:rPr>
              <w:t>0.9</w:t>
            </w:r>
          </w:p>
        </w:tc>
        <w:tc>
          <w:tcPr>
            <w:tcW w:w="1140" w:type="dxa"/>
            <w:vAlign w:val="bottom"/>
          </w:tcPr>
          <w:p w:rsidR="005D6683" w:rsidRPr="00281007" w:rsidRDefault="005D6683" w:rsidP="00FE3964">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vAlign w:val="bottom"/>
          </w:tcPr>
          <w:p w:rsidR="005D6683" w:rsidRPr="00281007" w:rsidRDefault="005D6683" w:rsidP="00FE3964">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0.9</w:t>
            </w:r>
          </w:p>
        </w:tc>
        <w:tc>
          <w:tcPr>
            <w:tcW w:w="1236" w:type="dxa"/>
            <w:vAlign w:val="bottom"/>
          </w:tcPr>
          <w:p w:rsidR="005D6683" w:rsidRPr="00281007" w:rsidRDefault="005D6683" w:rsidP="00FE3964">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0.1</w:t>
            </w:r>
          </w:p>
        </w:tc>
        <w:tc>
          <w:tcPr>
            <w:tcW w:w="1140" w:type="dxa"/>
            <w:vAlign w:val="bottom"/>
          </w:tcPr>
          <w:p w:rsidR="005D6683" w:rsidRPr="00281007" w:rsidRDefault="005D6683" w:rsidP="00FE3964">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vAlign w:val="bottom"/>
          </w:tcPr>
          <w:p w:rsidR="005D6683" w:rsidRPr="00281007" w:rsidRDefault="005D6683" w:rsidP="00FE3964">
            <w:pP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0.1</w:t>
            </w:r>
          </w:p>
        </w:tc>
      </w:tr>
      <w:tr w:rsidR="005D6683" w:rsidRPr="00281007" w:rsidTr="00FE3964">
        <w:tc>
          <w:tcPr>
            <w:tcW w:w="2520" w:type="dxa"/>
          </w:tcPr>
          <w:p w:rsidR="005D6683" w:rsidRPr="00281007" w:rsidRDefault="005D6683" w:rsidP="005D6683">
            <w:pPr>
              <w:spacing w:line="360" w:lineRule="exact"/>
              <w:ind w:left="162" w:right="-108" w:hanging="162"/>
              <w:rPr>
                <w:rFonts w:ascii="Angsana New" w:hAnsi="Angsana New"/>
                <w:sz w:val="26"/>
                <w:szCs w:val="26"/>
                <w:cs/>
              </w:rPr>
            </w:pPr>
            <w:r w:rsidRPr="00281007">
              <w:rPr>
                <w:rFonts w:ascii="Angsana New" w:hAnsi="Angsana New"/>
                <w:sz w:val="26"/>
                <w:szCs w:val="26"/>
              </w:rPr>
              <w:t>Interest on finance lease and hire purchase deferred</w:t>
            </w:r>
          </w:p>
        </w:tc>
        <w:tc>
          <w:tcPr>
            <w:tcW w:w="1140" w:type="dxa"/>
            <w:vAlign w:val="bottom"/>
          </w:tcPr>
          <w:p w:rsidR="005D6683" w:rsidRPr="00281007" w:rsidRDefault="005D6683" w:rsidP="00FE3964">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vAlign w:val="bottom"/>
          </w:tcPr>
          <w:p w:rsidR="005D6683" w:rsidRPr="00281007" w:rsidRDefault="005D6683" w:rsidP="00FE3964">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vAlign w:val="bottom"/>
          </w:tcPr>
          <w:p w:rsidR="005D6683" w:rsidRPr="00281007" w:rsidRDefault="005D6683" w:rsidP="00FE3964">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236" w:type="dxa"/>
            <w:vAlign w:val="bottom"/>
          </w:tcPr>
          <w:p w:rsidR="005D6683" w:rsidRPr="00281007" w:rsidRDefault="005D6683" w:rsidP="00FE3964">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c>
          <w:tcPr>
            <w:tcW w:w="1140" w:type="dxa"/>
            <w:vAlign w:val="bottom"/>
          </w:tcPr>
          <w:p w:rsidR="005D6683" w:rsidRPr="00281007" w:rsidRDefault="005D6683" w:rsidP="00FE3964">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c>
          <w:tcPr>
            <w:tcW w:w="1140" w:type="dxa"/>
            <w:vAlign w:val="bottom"/>
          </w:tcPr>
          <w:p w:rsidR="005D6683" w:rsidRPr="00281007" w:rsidRDefault="005D6683" w:rsidP="00FE3964">
            <w:pPr>
              <w:pBdr>
                <w:bottom w:val="single" w:sz="4" w:space="1" w:color="auto"/>
              </w:pBdr>
              <w:tabs>
                <w:tab w:val="decimal" w:pos="748"/>
              </w:tabs>
              <w:spacing w:line="360" w:lineRule="exact"/>
              <w:jc w:val="right"/>
              <w:rPr>
                <w:rFonts w:ascii="Angsana New" w:hAnsi="Angsana New"/>
                <w:caps/>
                <w:sz w:val="26"/>
                <w:szCs w:val="26"/>
              </w:rPr>
            </w:pPr>
            <w:r w:rsidRPr="00281007">
              <w:rPr>
                <w:rFonts w:ascii="Angsana New" w:hAnsi="Angsana New" w:hint="cs"/>
                <w:caps/>
                <w:sz w:val="26"/>
                <w:szCs w:val="26"/>
                <w:cs/>
              </w:rPr>
              <w:t>-</w:t>
            </w:r>
          </w:p>
        </w:tc>
      </w:tr>
      <w:tr w:rsidR="005D6683" w:rsidRPr="00281007" w:rsidTr="00FE3964">
        <w:tc>
          <w:tcPr>
            <w:tcW w:w="2520" w:type="dxa"/>
          </w:tcPr>
          <w:p w:rsidR="005D6683" w:rsidRPr="00281007" w:rsidRDefault="005D6683" w:rsidP="00FE3964">
            <w:pPr>
              <w:spacing w:line="360" w:lineRule="exact"/>
              <w:ind w:left="162" w:hanging="162"/>
              <w:rPr>
                <w:rFonts w:ascii="Angsana New" w:hAnsi="Angsana New"/>
                <w:sz w:val="26"/>
                <w:szCs w:val="26"/>
              </w:rPr>
            </w:pPr>
            <w:r w:rsidRPr="00281007">
              <w:rPr>
                <w:rFonts w:ascii="Angsana New" w:hAnsi="Angsana New"/>
                <w:sz w:val="26"/>
                <w:szCs w:val="26"/>
              </w:rPr>
              <w:t>The present value of the minimum lease payments required under finance leases and hire purchase</w:t>
            </w:r>
          </w:p>
        </w:tc>
        <w:tc>
          <w:tcPr>
            <w:tcW w:w="1140" w:type="dxa"/>
            <w:vAlign w:val="bottom"/>
          </w:tcPr>
          <w:p w:rsidR="005D6683" w:rsidRPr="00281007" w:rsidRDefault="005D6683" w:rsidP="00FE3964">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0.9</w:t>
            </w:r>
          </w:p>
        </w:tc>
        <w:tc>
          <w:tcPr>
            <w:tcW w:w="1140" w:type="dxa"/>
            <w:vAlign w:val="bottom"/>
          </w:tcPr>
          <w:p w:rsidR="005D6683" w:rsidRPr="00281007" w:rsidRDefault="005D6683" w:rsidP="00FE3964">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vAlign w:val="bottom"/>
          </w:tcPr>
          <w:p w:rsidR="005D6683" w:rsidRPr="00281007" w:rsidRDefault="005D6683" w:rsidP="00FE3964">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0.9</w:t>
            </w:r>
          </w:p>
        </w:tc>
        <w:tc>
          <w:tcPr>
            <w:tcW w:w="1236" w:type="dxa"/>
            <w:vAlign w:val="bottom"/>
          </w:tcPr>
          <w:p w:rsidR="005D6683" w:rsidRPr="00281007" w:rsidRDefault="005D6683" w:rsidP="00FE3964">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0.1</w:t>
            </w:r>
          </w:p>
        </w:tc>
        <w:tc>
          <w:tcPr>
            <w:tcW w:w="1140" w:type="dxa"/>
            <w:vAlign w:val="bottom"/>
          </w:tcPr>
          <w:p w:rsidR="005D6683" w:rsidRPr="00281007" w:rsidRDefault="005D6683" w:rsidP="00FE3964">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w:t>
            </w:r>
          </w:p>
        </w:tc>
        <w:tc>
          <w:tcPr>
            <w:tcW w:w="1140" w:type="dxa"/>
            <w:vAlign w:val="bottom"/>
          </w:tcPr>
          <w:p w:rsidR="005D6683" w:rsidRPr="00281007" w:rsidRDefault="005D6683" w:rsidP="00FE3964">
            <w:pPr>
              <w:pBdr>
                <w:bottom w:val="double" w:sz="4" w:space="1" w:color="auto"/>
              </w:pBdr>
              <w:tabs>
                <w:tab w:val="decimal" w:pos="748"/>
              </w:tabs>
              <w:spacing w:line="360" w:lineRule="exact"/>
              <w:jc w:val="right"/>
              <w:rPr>
                <w:rFonts w:ascii="Angsana New" w:hAnsi="Angsana New"/>
                <w:caps/>
                <w:sz w:val="26"/>
                <w:szCs w:val="26"/>
              </w:rPr>
            </w:pPr>
            <w:r w:rsidRPr="00281007">
              <w:rPr>
                <w:rFonts w:ascii="Angsana New" w:hAnsi="Angsana New"/>
                <w:caps/>
                <w:sz w:val="26"/>
                <w:szCs w:val="26"/>
              </w:rPr>
              <w:t>0.1</w:t>
            </w:r>
          </w:p>
        </w:tc>
      </w:tr>
    </w:tbl>
    <w:p w:rsidR="00182C07" w:rsidRPr="00281007" w:rsidRDefault="00A12D79" w:rsidP="00182C07">
      <w:pPr>
        <w:pStyle w:val="ListParagraph"/>
        <w:numPr>
          <w:ilvl w:val="0"/>
          <w:numId w:val="2"/>
        </w:numPr>
        <w:tabs>
          <w:tab w:val="left" w:pos="2160"/>
          <w:tab w:val="right" w:pos="4860"/>
          <w:tab w:val="right" w:pos="6120"/>
          <w:tab w:val="right" w:pos="7380"/>
        </w:tabs>
        <w:spacing w:before="240" w:after="120"/>
        <w:ind w:left="600"/>
        <w:jc w:val="thaiDistribute"/>
        <w:rPr>
          <w:rFonts w:ascii="Angsana New" w:hAnsi="Angsana New"/>
          <w:b/>
          <w:bCs/>
          <w:sz w:val="28"/>
          <w:szCs w:val="28"/>
        </w:rPr>
      </w:pPr>
      <w:r w:rsidRPr="00281007">
        <w:rPr>
          <w:rFonts w:ascii="Angsana New" w:hAnsi="Angsana New"/>
          <w:b/>
          <w:bCs/>
          <w:sz w:val="28"/>
          <w:szCs w:val="28"/>
        </w:rPr>
        <w:t>SHARE CAPITAL</w:t>
      </w:r>
    </w:p>
    <w:p w:rsidR="00281007" w:rsidRPr="00281007" w:rsidRDefault="00281007" w:rsidP="00281007">
      <w:pPr>
        <w:tabs>
          <w:tab w:val="left" w:pos="1440"/>
          <w:tab w:val="left" w:pos="2880"/>
        </w:tabs>
        <w:spacing w:before="120"/>
        <w:ind w:left="567"/>
        <w:jc w:val="thaiDistribute"/>
        <w:rPr>
          <w:rFonts w:ascii="Angsana New" w:hAnsi="Angsana New"/>
          <w:sz w:val="28"/>
        </w:rPr>
      </w:pPr>
      <w:r w:rsidRPr="00281007">
        <w:rPr>
          <w:rFonts w:ascii="Angsana New" w:hAnsi="Angsana New"/>
          <w:sz w:val="28"/>
        </w:rPr>
        <w:t>According to the resolution of the Board of Directors as No. 5/2018 on November 9, 2018, they approved the resolutions as following:</w:t>
      </w:r>
    </w:p>
    <w:p w:rsidR="00281007" w:rsidRPr="00B0134B" w:rsidRDefault="00281007" w:rsidP="00281007">
      <w:pPr>
        <w:pStyle w:val="ListParagraph"/>
        <w:numPr>
          <w:ilvl w:val="0"/>
          <w:numId w:val="18"/>
        </w:numPr>
        <w:tabs>
          <w:tab w:val="left" w:pos="1440"/>
          <w:tab w:val="left" w:pos="2880"/>
        </w:tabs>
        <w:spacing w:before="120"/>
        <w:ind w:left="1276" w:hanging="425"/>
        <w:jc w:val="thaiDistribute"/>
        <w:rPr>
          <w:rFonts w:ascii="Angsana New" w:hAnsi="Angsana New"/>
          <w:spacing w:val="-2"/>
          <w:sz w:val="28"/>
          <w:szCs w:val="28"/>
        </w:rPr>
      </w:pPr>
      <w:r w:rsidRPr="00B0134B">
        <w:rPr>
          <w:rFonts w:ascii="Angsana New" w:hAnsi="Angsana New"/>
          <w:spacing w:val="-2"/>
          <w:sz w:val="28"/>
          <w:szCs w:val="28"/>
        </w:rPr>
        <w:t xml:space="preserve">The resolution to consider and approve the dividend payment from the operating performance ended on September 30, 2018 as 52,020,000 </w:t>
      </w:r>
      <w:r w:rsidR="00B204D3">
        <w:rPr>
          <w:rFonts w:ascii="Angsana New" w:hAnsi="Angsana New"/>
          <w:spacing w:val="-2"/>
          <w:sz w:val="28"/>
          <w:szCs w:val="28"/>
        </w:rPr>
        <w:t>B</w:t>
      </w:r>
      <w:r w:rsidRPr="00B0134B">
        <w:rPr>
          <w:rFonts w:ascii="Angsana New" w:hAnsi="Angsana New"/>
          <w:spacing w:val="-2"/>
          <w:sz w:val="28"/>
          <w:szCs w:val="28"/>
        </w:rPr>
        <w:t>aht by setting to pay the interim dividend to the shareholders on December 4, 2018.</w:t>
      </w:r>
    </w:p>
    <w:p w:rsidR="00281007" w:rsidRPr="00B0134B" w:rsidRDefault="00281007" w:rsidP="00B0134B">
      <w:pPr>
        <w:pStyle w:val="ListParagraph"/>
        <w:numPr>
          <w:ilvl w:val="0"/>
          <w:numId w:val="18"/>
        </w:numPr>
        <w:spacing w:before="120"/>
        <w:ind w:left="1276"/>
        <w:jc w:val="thaiDistribute"/>
        <w:rPr>
          <w:rFonts w:ascii="Angsana New" w:hAnsi="Angsana New"/>
          <w:spacing w:val="-6"/>
          <w:sz w:val="28"/>
          <w:szCs w:val="28"/>
          <w:lang w:val="en-GB"/>
        </w:rPr>
      </w:pPr>
      <w:r w:rsidRPr="00B0134B">
        <w:rPr>
          <w:rFonts w:ascii="Angsana New" w:hAnsi="Angsana New"/>
          <w:spacing w:val="-6"/>
          <w:sz w:val="28"/>
          <w:szCs w:val="28"/>
        </w:rPr>
        <w:t xml:space="preserve">The resolution to consider and approve the </w:t>
      </w:r>
      <w:r w:rsidRPr="00B0134B">
        <w:rPr>
          <w:rFonts w:ascii="Angsana New" w:hAnsi="Angsana New"/>
          <w:spacing w:val="-6"/>
          <w:sz w:val="28"/>
          <w:szCs w:val="28"/>
          <w:lang w:val="en-GB"/>
        </w:rPr>
        <w:t>increase of the Company’s capital from 36</w:t>
      </w:r>
      <w:proofErr w:type="gramStart"/>
      <w:r w:rsidRPr="00B0134B">
        <w:rPr>
          <w:rFonts w:ascii="Angsana New" w:hAnsi="Angsana New"/>
          <w:spacing w:val="-6"/>
          <w:sz w:val="28"/>
          <w:szCs w:val="28"/>
          <w:lang w:val="en-GB"/>
        </w:rPr>
        <w:t>,000,0000</w:t>
      </w:r>
      <w:proofErr w:type="gramEnd"/>
      <w:r w:rsidRPr="00B0134B">
        <w:rPr>
          <w:rFonts w:ascii="Angsana New" w:hAnsi="Angsana New"/>
          <w:spacing w:val="-6"/>
          <w:sz w:val="28"/>
          <w:szCs w:val="28"/>
          <w:lang w:val="en-GB"/>
        </w:rPr>
        <w:t xml:space="preserve"> </w:t>
      </w:r>
      <w:r w:rsidR="00B204D3">
        <w:rPr>
          <w:rFonts w:ascii="Angsana New" w:hAnsi="Angsana New"/>
          <w:spacing w:val="-6"/>
          <w:sz w:val="28"/>
          <w:szCs w:val="28"/>
          <w:lang w:val="en-GB"/>
        </w:rPr>
        <w:t>B</w:t>
      </w:r>
      <w:r w:rsidRPr="00B0134B">
        <w:rPr>
          <w:rFonts w:ascii="Angsana New" w:hAnsi="Angsana New"/>
          <w:spacing w:val="-6"/>
          <w:sz w:val="28"/>
          <w:szCs w:val="28"/>
          <w:lang w:val="en-GB"/>
        </w:rPr>
        <w:t xml:space="preserve">aht (360,000 shares as 100 baht per share) to 82,800,000 </w:t>
      </w:r>
      <w:r w:rsidR="00B204D3">
        <w:rPr>
          <w:rFonts w:ascii="Angsana New" w:hAnsi="Angsana New"/>
          <w:spacing w:val="-6"/>
          <w:sz w:val="28"/>
          <w:szCs w:val="28"/>
          <w:lang w:val="en-GB"/>
        </w:rPr>
        <w:t>B</w:t>
      </w:r>
      <w:r w:rsidRPr="00B0134B">
        <w:rPr>
          <w:rFonts w:ascii="Angsana New" w:hAnsi="Angsana New"/>
          <w:spacing w:val="-6"/>
          <w:sz w:val="28"/>
          <w:szCs w:val="28"/>
          <w:lang w:val="en-GB"/>
        </w:rPr>
        <w:t xml:space="preserve">aht (165,600,000 shares as 0.5 </w:t>
      </w:r>
      <w:r w:rsidR="00B204D3">
        <w:rPr>
          <w:rFonts w:ascii="Angsana New" w:hAnsi="Angsana New"/>
          <w:spacing w:val="-6"/>
          <w:sz w:val="28"/>
          <w:szCs w:val="28"/>
          <w:lang w:val="en-GB"/>
        </w:rPr>
        <w:t>B</w:t>
      </w:r>
      <w:r w:rsidRPr="00B0134B">
        <w:rPr>
          <w:rFonts w:ascii="Angsana New" w:hAnsi="Angsana New"/>
          <w:spacing w:val="-6"/>
          <w:sz w:val="28"/>
          <w:szCs w:val="28"/>
          <w:lang w:val="en-GB"/>
        </w:rPr>
        <w:t xml:space="preserve">aht per share) and to consider and approve the change of the par value of the Company from 100 </w:t>
      </w:r>
      <w:r w:rsidR="00B204D3">
        <w:rPr>
          <w:rFonts w:ascii="Angsana New" w:hAnsi="Angsana New"/>
          <w:spacing w:val="-6"/>
          <w:sz w:val="28"/>
          <w:szCs w:val="28"/>
          <w:lang w:val="en-GB"/>
        </w:rPr>
        <w:t>B</w:t>
      </w:r>
      <w:r w:rsidRPr="00B0134B">
        <w:rPr>
          <w:rFonts w:ascii="Angsana New" w:hAnsi="Angsana New"/>
          <w:spacing w:val="-6"/>
          <w:sz w:val="28"/>
          <w:szCs w:val="28"/>
          <w:lang w:val="en-GB"/>
        </w:rPr>
        <w:t xml:space="preserve">aht per share to 0.5 </w:t>
      </w:r>
      <w:r w:rsidR="00B204D3">
        <w:rPr>
          <w:rFonts w:ascii="Angsana New" w:hAnsi="Angsana New"/>
          <w:spacing w:val="-6"/>
          <w:sz w:val="28"/>
          <w:szCs w:val="28"/>
          <w:lang w:val="en-GB"/>
        </w:rPr>
        <w:t>B</w:t>
      </w:r>
      <w:r w:rsidRPr="00B0134B">
        <w:rPr>
          <w:rFonts w:ascii="Angsana New" w:hAnsi="Angsana New"/>
          <w:spacing w:val="-6"/>
          <w:sz w:val="28"/>
          <w:szCs w:val="28"/>
          <w:lang w:val="en-GB"/>
        </w:rPr>
        <w:t xml:space="preserve">aht per share which increase the number of the Company’s shares from 360,000 shares to 165,600,000 shares. The Company registered with the </w:t>
      </w:r>
      <w:r w:rsidRPr="00B0134B">
        <w:rPr>
          <w:rFonts w:ascii="Angsana New" w:hAnsi="Angsana New"/>
          <w:spacing w:val="-6"/>
          <w:sz w:val="28"/>
          <w:szCs w:val="28"/>
        </w:rPr>
        <w:t>Department of Business Development on December 7, 2018.</w:t>
      </w:r>
    </w:p>
    <w:p w:rsidR="00281007" w:rsidRDefault="00281007" w:rsidP="00B0134B">
      <w:pPr>
        <w:pStyle w:val="ListParagraph"/>
        <w:numPr>
          <w:ilvl w:val="0"/>
          <w:numId w:val="18"/>
        </w:numPr>
        <w:spacing w:before="120" w:after="120"/>
        <w:ind w:left="1276" w:hanging="357"/>
        <w:contextualSpacing w:val="0"/>
        <w:jc w:val="thaiDistribute"/>
        <w:rPr>
          <w:rFonts w:ascii="Angsana New" w:hAnsi="Angsana New"/>
          <w:spacing w:val="-6"/>
          <w:sz w:val="28"/>
          <w:szCs w:val="28"/>
          <w:lang w:val="en-GB"/>
        </w:rPr>
      </w:pPr>
      <w:r w:rsidRPr="00B0134B">
        <w:rPr>
          <w:rFonts w:ascii="Angsana New" w:hAnsi="Angsana New"/>
          <w:spacing w:val="-6"/>
          <w:sz w:val="28"/>
          <w:szCs w:val="28"/>
          <w:lang w:val="en-GB"/>
        </w:rPr>
        <w:t>The resolution to consider and approve the transformation to Public Company Limited and the registration of the Company to the Stock Exchange MAI on November 9, 2018.</w:t>
      </w:r>
    </w:p>
    <w:p w:rsidR="001A4063" w:rsidRPr="00281007" w:rsidRDefault="001A4063" w:rsidP="001A4063">
      <w:pPr>
        <w:pStyle w:val="ListParagraph"/>
        <w:numPr>
          <w:ilvl w:val="0"/>
          <w:numId w:val="2"/>
        </w:numPr>
        <w:tabs>
          <w:tab w:val="left" w:pos="2160"/>
          <w:tab w:val="right" w:pos="4860"/>
          <w:tab w:val="right" w:pos="6120"/>
          <w:tab w:val="right" w:pos="7380"/>
        </w:tabs>
        <w:spacing w:before="240" w:after="120"/>
        <w:ind w:left="600"/>
        <w:jc w:val="thaiDistribute"/>
        <w:rPr>
          <w:rFonts w:ascii="Angsana New" w:hAnsi="Angsana New"/>
          <w:b/>
          <w:bCs/>
          <w:sz w:val="28"/>
          <w:szCs w:val="28"/>
          <w:cs/>
        </w:rPr>
      </w:pPr>
      <w:r w:rsidRPr="00281007">
        <w:rPr>
          <w:rFonts w:ascii="Angsana New" w:hAnsi="Angsana New"/>
          <w:b/>
          <w:bCs/>
          <w:sz w:val="28"/>
          <w:szCs w:val="28"/>
        </w:rPr>
        <w:t>LEGAL RESERVE</w:t>
      </w:r>
    </w:p>
    <w:p w:rsidR="001A4063" w:rsidRPr="00281007" w:rsidRDefault="001A4063" w:rsidP="001A4063">
      <w:pPr>
        <w:spacing w:before="120"/>
        <w:ind w:left="567"/>
        <w:rPr>
          <w:rFonts w:ascii="Angsana New" w:hAnsi="Angsana New"/>
          <w:spacing w:val="-4"/>
          <w:sz w:val="28"/>
        </w:rPr>
      </w:pPr>
      <w:r w:rsidRPr="00281007">
        <w:rPr>
          <w:rFonts w:ascii="Angsana New" w:hAnsi="Angsana New"/>
          <w:spacing w:val="-4"/>
          <w:sz w:val="28"/>
        </w:rPr>
        <w:t xml:space="preserve">Under the Public Limited Companies Act, the Company is required to set aside as a legal reserve at least </w:t>
      </w:r>
      <w:r w:rsidRPr="00281007">
        <w:rPr>
          <w:rFonts w:ascii="Angsana New" w:hAnsi="Angsana New"/>
          <w:spacing w:val="-4"/>
          <w:sz w:val="28"/>
          <w:lang w:val="en-GB"/>
        </w:rPr>
        <w:t>5</w:t>
      </w:r>
      <w:r w:rsidRPr="00281007">
        <w:rPr>
          <w:rFonts w:ascii="Angsana New" w:hAnsi="Angsana New"/>
          <w:spacing w:val="-4"/>
          <w:sz w:val="28"/>
        </w:rPr>
        <w:t xml:space="preserve"> percent of its net profit after accumulated deficit brought forward </w:t>
      </w:r>
      <w:r w:rsidRPr="00281007">
        <w:rPr>
          <w:rFonts w:ascii="Angsana New" w:hAnsi="Angsana New"/>
          <w:spacing w:val="-4"/>
          <w:sz w:val="28"/>
          <w:cs/>
        </w:rPr>
        <w:t>(</w:t>
      </w:r>
      <w:r w:rsidRPr="00281007">
        <w:rPr>
          <w:rFonts w:ascii="Angsana New" w:hAnsi="Angsana New"/>
          <w:spacing w:val="-4"/>
          <w:sz w:val="28"/>
        </w:rPr>
        <w:t>if any</w:t>
      </w:r>
      <w:r w:rsidRPr="00281007">
        <w:rPr>
          <w:rFonts w:ascii="Angsana New" w:hAnsi="Angsana New"/>
          <w:spacing w:val="-4"/>
          <w:sz w:val="28"/>
          <w:cs/>
        </w:rPr>
        <w:t xml:space="preserve">) </w:t>
      </w:r>
      <w:r w:rsidRPr="00281007">
        <w:rPr>
          <w:rFonts w:ascii="Angsana New" w:hAnsi="Angsana New"/>
          <w:spacing w:val="-4"/>
          <w:sz w:val="28"/>
        </w:rPr>
        <w:t xml:space="preserve">until the reserve is not less than </w:t>
      </w:r>
      <w:r w:rsidRPr="00281007">
        <w:rPr>
          <w:rFonts w:ascii="Angsana New" w:hAnsi="Angsana New"/>
          <w:spacing w:val="-4"/>
          <w:sz w:val="28"/>
          <w:lang w:val="en-GB"/>
        </w:rPr>
        <w:t>10</w:t>
      </w:r>
      <w:r w:rsidRPr="00281007">
        <w:rPr>
          <w:rFonts w:ascii="Angsana New" w:hAnsi="Angsana New"/>
          <w:spacing w:val="-4"/>
          <w:sz w:val="28"/>
        </w:rPr>
        <w:t xml:space="preserve"> percent of the registered capital</w:t>
      </w:r>
      <w:r w:rsidRPr="00281007">
        <w:rPr>
          <w:rFonts w:ascii="Angsana New" w:hAnsi="Angsana New"/>
          <w:spacing w:val="-4"/>
          <w:sz w:val="28"/>
          <w:cs/>
        </w:rPr>
        <w:t>.</w:t>
      </w:r>
      <w:r w:rsidRPr="00281007">
        <w:rPr>
          <w:rFonts w:ascii="Angsana New" w:hAnsi="Angsana New"/>
          <w:spacing w:val="-4"/>
          <w:sz w:val="28"/>
        </w:rPr>
        <w:t xml:space="preserve"> The legal reserve is not distributable as a dividend</w:t>
      </w:r>
      <w:r w:rsidRPr="00281007">
        <w:rPr>
          <w:rFonts w:ascii="Angsana New" w:hAnsi="Angsana New"/>
          <w:spacing w:val="-4"/>
          <w:sz w:val="28"/>
          <w:cs/>
        </w:rPr>
        <w:t xml:space="preserve">.  </w:t>
      </w:r>
    </w:p>
    <w:p w:rsidR="001A4063" w:rsidRPr="00281007" w:rsidRDefault="001A4063" w:rsidP="001A4063">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lastRenderedPageBreak/>
        <w:t>DIVIDEND</w:t>
      </w:r>
    </w:p>
    <w:tbl>
      <w:tblPr>
        <w:tblW w:w="8505" w:type="dxa"/>
        <w:tblInd w:w="675" w:type="dxa"/>
        <w:tblLayout w:type="fixed"/>
        <w:tblLook w:val="01E0" w:firstRow="1" w:lastRow="1" w:firstColumn="1" w:lastColumn="1" w:noHBand="0" w:noVBand="0"/>
      </w:tblPr>
      <w:tblGrid>
        <w:gridCol w:w="1843"/>
        <w:gridCol w:w="2410"/>
        <w:gridCol w:w="1276"/>
        <w:gridCol w:w="1275"/>
        <w:gridCol w:w="1701"/>
      </w:tblGrid>
      <w:tr w:rsidR="001A4063" w:rsidRPr="00281007" w:rsidTr="00C37B59">
        <w:tc>
          <w:tcPr>
            <w:tcW w:w="4253" w:type="dxa"/>
            <w:gridSpan w:val="2"/>
            <w:shd w:val="clear" w:color="auto" w:fill="auto"/>
            <w:vAlign w:val="bottom"/>
          </w:tcPr>
          <w:p w:rsidR="001A4063" w:rsidRPr="00281007" w:rsidRDefault="001A4063" w:rsidP="00C37B59">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252" w:type="dxa"/>
            <w:gridSpan w:val="3"/>
            <w:shd w:val="clear" w:color="auto" w:fill="auto"/>
            <w:vAlign w:val="bottom"/>
          </w:tcPr>
          <w:p w:rsidR="001A4063" w:rsidRPr="00281007" w:rsidRDefault="001A4063" w:rsidP="00C37B59">
            <w:pPr>
              <w:pBdr>
                <w:bottom w:val="single" w:sz="4" w:space="1" w:color="auto"/>
              </w:pBdr>
              <w:overflowPunct w:val="0"/>
              <w:autoSpaceDE w:val="0"/>
              <w:autoSpaceDN w:val="0"/>
              <w:adjustRightInd w:val="0"/>
              <w:jc w:val="right"/>
              <w:textAlignment w:val="baseline"/>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A4063" w:rsidRPr="00281007" w:rsidTr="00C37B59">
        <w:tc>
          <w:tcPr>
            <w:tcW w:w="1843" w:type="dxa"/>
            <w:shd w:val="clear" w:color="auto" w:fill="auto"/>
            <w:vAlign w:val="bottom"/>
          </w:tcPr>
          <w:p w:rsidR="001A4063" w:rsidRPr="00281007" w:rsidRDefault="001A4063" w:rsidP="00C37B5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w:t>
            </w:r>
          </w:p>
        </w:tc>
        <w:tc>
          <w:tcPr>
            <w:tcW w:w="2410" w:type="dxa"/>
            <w:shd w:val="clear" w:color="auto" w:fill="auto"/>
            <w:vAlign w:val="bottom"/>
          </w:tcPr>
          <w:p w:rsidR="001A4063" w:rsidRPr="00281007" w:rsidRDefault="001A4063" w:rsidP="00C37B5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Approved by</w:t>
            </w:r>
          </w:p>
        </w:tc>
        <w:tc>
          <w:tcPr>
            <w:tcW w:w="1276" w:type="dxa"/>
            <w:shd w:val="clear" w:color="auto" w:fill="auto"/>
            <w:vAlign w:val="bottom"/>
          </w:tcPr>
          <w:p w:rsidR="001A4063" w:rsidRPr="00281007" w:rsidRDefault="001A4063" w:rsidP="00C37B5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w:t>
            </w:r>
          </w:p>
        </w:tc>
        <w:tc>
          <w:tcPr>
            <w:tcW w:w="1275" w:type="dxa"/>
            <w:shd w:val="clear" w:color="auto" w:fill="auto"/>
            <w:vAlign w:val="bottom"/>
          </w:tcPr>
          <w:p w:rsidR="001A4063" w:rsidRPr="00281007" w:rsidRDefault="001A4063" w:rsidP="00C37B5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 per share</w:t>
            </w:r>
          </w:p>
        </w:tc>
        <w:tc>
          <w:tcPr>
            <w:tcW w:w="1701" w:type="dxa"/>
            <w:shd w:val="clear" w:color="auto" w:fill="auto"/>
            <w:vAlign w:val="bottom"/>
          </w:tcPr>
          <w:p w:rsidR="001A4063" w:rsidRPr="00281007" w:rsidRDefault="00DF7730" w:rsidP="00C37B5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Pr>
                <w:rFonts w:ascii="Angsana New" w:hAnsi="Angsana New"/>
                <w:sz w:val="28"/>
              </w:rPr>
              <w:br/>
              <w:t>D</w:t>
            </w:r>
            <w:r w:rsidR="001A4063" w:rsidRPr="00281007">
              <w:rPr>
                <w:rFonts w:ascii="Angsana New" w:hAnsi="Angsana New"/>
                <w:sz w:val="28"/>
              </w:rPr>
              <w:t>ue</w:t>
            </w:r>
          </w:p>
        </w:tc>
      </w:tr>
      <w:tr w:rsidR="001A4063" w:rsidRPr="00281007" w:rsidTr="00C37B59">
        <w:trPr>
          <w:trHeight w:val="819"/>
        </w:trPr>
        <w:tc>
          <w:tcPr>
            <w:tcW w:w="1843" w:type="dxa"/>
            <w:shd w:val="clear" w:color="auto" w:fill="auto"/>
            <w:vAlign w:val="bottom"/>
          </w:tcPr>
          <w:p w:rsidR="001A4063" w:rsidRPr="00281007" w:rsidRDefault="001A4063" w:rsidP="00C37B59">
            <w:pPr>
              <w:pBdr>
                <w:bottom w:val="single" w:sz="4" w:space="1" w:color="auto"/>
              </w:pBd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Dividend from Profit </w:t>
            </w:r>
            <w:r w:rsidRPr="00281007">
              <w:rPr>
                <w:rFonts w:ascii="Angsana New" w:hAnsi="Angsana New" w:hint="cs"/>
                <w:sz w:val="28"/>
                <w:cs/>
              </w:rPr>
              <w:t xml:space="preserve">              </w:t>
            </w:r>
            <w:r w:rsidRPr="00281007">
              <w:rPr>
                <w:rFonts w:ascii="Angsana New" w:hAnsi="Angsana New"/>
                <w:sz w:val="28"/>
              </w:rPr>
              <w:t>2016</w:t>
            </w:r>
          </w:p>
        </w:tc>
        <w:tc>
          <w:tcPr>
            <w:tcW w:w="2410" w:type="dxa"/>
            <w:shd w:val="clear" w:color="auto" w:fill="auto"/>
            <w:vAlign w:val="center"/>
          </w:tcPr>
          <w:p w:rsidR="001A4063" w:rsidRPr="00281007" w:rsidRDefault="001A4063" w:rsidP="00C37B5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Annual General Meeting                held No.1/2017              </w:t>
            </w:r>
            <w:r w:rsidR="00B204D3">
              <w:rPr>
                <w:rFonts w:ascii="Angsana New" w:hAnsi="Angsana New"/>
                <w:sz w:val="28"/>
              </w:rPr>
              <w:t>O</w:t>
            </w:r>
            <w:r w:rsidRPr="00281007">
              <w:rPr>
                <w:rFonts w:ascii="Angsana New" w:hAnsi="Angsana New"/>
                <w:sz w:val="28"/>
              </w:rPr>
              <w:t>n May 11,</w:t>
            </w:r>
            <w:r w:rsidR="00B204D3">
              <w:rPr>
                <w:rFonts w:ascii="Angsana New" w:hAnsi="Angsana New"/>
                <w:sz w:val="28"/>
              </w:rPr>
              <w:t xml:space="preserve"> </w:t>
            </w:r>
            <w:r w:rsidRPr="00281007">
              <w:rPr>
                <w:rFonts w:ascii="Angsana New" w:hAnsi="Angsana New"/>
                <w:sz w:val="28"/>
              </w:rPr>
              <w:t>2017</w:t>
            </w:r>
          </w:p>
        </w:tc>
        <w:tc>
          <w:tcPr>
            <w:tcW w:w="1276" w:type="dxa"/>
            <w:shd w:val="clear" w:color="auto" w:fill="auto"/>
            <w:vAlign w:val="bottom"/>
          </w:tcPr>
          <w:p w:rsidR="001A4063" w:rsidRPr="00281007" w:rsidRDefault="001A4063" w:rsidP="00C37B59">
            <w:pPr>
              <w:pStyle w:val="Heading1"/>
              <w:pBdr>
                <w:bottom w:val="single" w:sz="4" w:space="1" w:color="auto"/>
              </w:pBdr>
              <w:tabs>
                <w:tab w:val="decimal" w:pos="882"/>
              </w:tabs>
              <w:jc w:val="center"/>
              <w:rPr>
                <w:rFonts w:ascii="Angsana New" w:hAnsi="Angsana New"/>
                <w:sz w:val="28"/>
              </w:rPr>
            </w:pPr>
            <w:r w:rsidRPr="00281007">
              <w:rPr>
                <w:rFonts w:ascii="Angsana New" w:hAnsi="Angsana New"/>
                <w:sz w:val="28"/>
              </w:rPr>
              <w:t>36.72</w:t>
            </w:r>
          </w:p>
        </w:tc>
        <w:tc>
          <w:tcPr>
            <w:tcW w:w="1275" w:type="dxa"/>
            <w:shd w:val="clear" w:color="auto" w:fill="auto"/>
            <w:vAlign w:val="bottom"/>
          </w:tcPr>
          <w:p w:rsidR="001A4063" w:rsidRPr="00281007" w:rsidRDefault="001A4063" w:rsidP="00C37B59">
            <w:pPr>
              <w:pStyle w:val="Heading1"/>
              <w:pBdr>
                <w:bottom w:val="single" w:sz="4" w:space="1" w:color="auto"/>
              </w:pBdr>
              <w:tabs>
                <w:tab w:val="decimal" w:pos="882"/>
              </w:tabs>
              <w:jc w:val="center"/>
              <w:rPr>
                <w:rFonts w:ascii="Angsana New" w:hAnsi="Angsana New"/>
                <w:sz w:val="28"/>
              </w:rPr>
            </w:pPr>
            <w:r w:rsidRPr="00281007">
              <w:rPr>
                <w:rFonts w:ascii="Angsana New" w:hAnsi="Angsana New"/>
                <w:sz w:val="28"/>
              </w:rPr>
              <w:t>408.00</w:t>
            </w:r>
          </w:p>
        </w:tc>
        <w:tc>
          <w:tcPr>
            <w:tcW w:w="1701" w:type="dxa"/>
            <w:shd w:val="clear" w:color="auto" w:fill="auto"/>
            <w:vAlign w:val="bottom"/>
          </w:tcPr>
          <w:p w:rsidR="001A4063" w:rsidRPr="00281007" w:rsidRDefault="001A4063" w:rsidP="00C37B5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May 19, 2017</w:t>
            </w:r>
          </w:p>
        </w:tc>
      </w:tr>
      <w:tr w:rsidR="001A4063" w:rsidRPr="00281007" w:rsidTr="00C37B59">
        <w:trPr>
          <w:trHeight w:val="840"/>
        </w:trPr>
        <w:tc>
          <w:tcPr>
            <w:tcW w:w="1843" w:type="dxa"/>
            <w:shd w:val="clear" w:color="auto" w:fill="auto"/>
            <w:vAlign w:val="bottom"/>
          </w:tcPr>
          <w:p w:rsidR="001A4063" w:rsidRPr="00281007" w:rsidRDefault="001A4063" w:rsidP="00C37B5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Interim Dividend                   </w:t>
            </w:r>
          </w:p>
        </w:tc>
        <w:tc>
          <w:tcPr>
            <w:tcW w:w="2410" w:type="dxa"/>
            <w:shd w:val="clear" w:color="auto" w:fill="auto"/>
            <w:vAlign w:val="center"/>
          </w:tcPr>
          <w:p w:rsidR="001A4063" w:rsidRPr="00281007" w:rsidRDefault="001A4063" w:rsidP="00C37B5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The Board of director has a </w:t>
            </w:r>
          </w:p>
          <w:p w:rsidR="001A4063" w:rsidRPr="00281007" w:rsidRDefault="001A4063" w:rsidP="00C37B5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Meeting held No.3/2017       </w:t>
            </w:r>
          </w:p>
        </w:tc>
        <w:tc>
          <w:tcPr>
            <w:tcW w:w="1276" w:type="dxa"/>
            <w:shd w:val="clear" w:color="auto" w:fill="auto"/>
            <w:vAlign w:val="bottom"/>
          </w:tcPr>
          <w:p w:rsidR="001A4063" w:rsidRPr="00281007" w:rsidRDefault="001A4063" w:rsidP="00C37B59">
            <w:pPr>
              <w:jc w:val="right"/>
              <w:rPr>
                <w:rFonts w:ascii="Angsana New" w:hAnsi="Angsana New"/>
                <w:sz w:val="28"/>
              </w:rPr>
            </w:pPr>
            <w:r w:rsidRPr="00281007">
              <w:rPr>
                <w:rFonts w:ascii="Angsana New" w:hAnsi="Angsana New"/>
                <w:sz w:val="28"/>
              </w:rPr>
              <w:t>4.00</w:t>
            </w:r>
          </w:p>
        </w:tc>
        <w:tc>
          <w:tcPr>
            <w:tcW w:w="1275" w:type="dxa"/>
            <w:shd w:val="clear" w:color="auto" w:fill="auto"/>
            <w:vAlign w:val="bottom"/>
          </w:tcPr>
          <w:p w:rsidR="001A4063" w:rsidRPr="00281007" w:rsidRDefault="001A4063" w:rsidP="00C37B59">
            <w:pPr>
              <w:jc w:val="right"/>
              <w:rPr>
                <w:rFonts w:ascii="Angsana New" w:hAnsi="Angsana New"/>
                <w:sz w:val="28"/>
              </w:rPr>
            </w:pPr>
            <w:r w:rsidRPr="00281007">
              <w:rPr>
                <w:rFonts w:ascii="Angsana New" w:hAnsi="Angsana New"/>
                <w:sz w:val="28"/>
              </w:rPr>
              <w:t>18.22</w:t>
            </w:r>
          </w:p>
        </w:tc>
        <w:tc>
          <w:tcPr>
            <w:tcW w:w="1701" w:type="dxa"/>
            <w:shd w:val="clear" w:color="auto" w:fill="auto"/>
            <w:vAlign w:val="bottom"/>
          </w:tcPr>
          <w:p w:rsidR="001A4063" w:rsidRPr="00281007" w:rsidRDefault="001A4063" w:rsidP="00C37B59">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September 14, 2017</w:t>
            </w:r>
          </w:p>
        </w:tc>
      </w:tr>
      <w:tr w:rsidR="001A4063" w:rsidRPr="00281007" w:rsidTr="00C37B59">
        <w:trPr>
          <w:trHeight w:val="80"/>
        </w:trPr>
        <w:tc>
          <w:tcPr>
            <w:tcW w:w="1843" w:type="dxa"/>
            <w:shd w:val="clear" w:color="auto" w:fill="auto"/>
          </w:tcPr>
          <w:p w:rsidR="001A4063" w:rsidRPr="00281007" w:rsidRDefault="001A4063" w:rsidP="00C37B59">
            <w:pPr>
              <w:pStyle w:val="Heading1"/>
              <w:pBdr>
                <w:bottom w:val="single" w:sz="4" w:space="1" w:color="auto"/>
              </w:pBdr>
              <w:tabs>
                <w:tab w:val="decimal" w:pos="882"/>
              </w:tabs>
              <w:jc w:val="center"/>
              <w:rPr>
                <w:rFonts w:ascii="Angsana New" w:hAnsi="Angsana New"/>
                <w:sz w:val="28"/>
                <w:cs/>
              </w:rPr>
            </w:pPr>
            <w:proofErr w:type="gramStart"/>
            <w:r w:rsidRPr="00281007">
              <w:rPr>
                <w:rFonts w:ascii="Angsana New" w:hAnsi="Angsana New"/>
                <w:sz w:val="28"/>
              </w:rPr>
              <w:t>from</w:t>
            </w:r>
            <w:proofErr w:type="gramEnd"/>
            <w:r w:rsidRPr="00281007">
              <w:rPr>
                <w:rFonts w:ascii="Angsana New" w:hAnsi="Angsana New"/>
                <w:sz w:val="28"/>
              </w:rPr>
              <w:t xml:space="preserve"> profit 2017*</w:t>
            </w:r>
          </w:p>
        </w:tc>
        <w:tc>
          <w:tcPr>
            <w:tcW w:w="2410" w:type="dxa"/>
            <w:shd w:val="clear" w:color="auto" w:fill="auto"/>
          </w:tcPr>
          <w:p w:rsidR="001A4063" w:rsidRPr="00281007" w:rsidRDefault="001A4063" w:rsidP="00C37B59">
            <w:pPr>
              <w:pStyle w:val="Heading1"/>
              <w:pBdr>
                <w:bottom w:val="single" w:sz="4" w:space="1" w:color="auto"/>
              </w:pBdr>
              <w:tabs>
                <w:tab w:val="decimal" w:pos="882"/>
              </w:tabs>
              <w:jc w:val="center"/>
              <w:rPr>
                <w:rFonts w:ascii="Angsana New" w:hAnsi="Angsana New"/>
                <w:sz w:val="28"/>
                <w:cs/>
              </w:rPr>
            </w:pPr>
            <w:proofErr w:type="gramStart"/>
            <w:r w:rsidRPr="00281007">
              <w:rPr>
                <w:rFonts w:ascii="Angsana New" w:hAnsi="Angsana New"/>
                <w:sz w:val="28"/>
              </w:rPr>
              <w:t>on</w:t>
            </w:r>
            <w:proofErr w:type="gramEnd"/>
            <w:r w:rsidRPr="00281007">
              <w:rPr>
                <w:rFonts w:ascii="Angsana New" w:hAnsi="Angsana New"/>
                <w:sz w:val="28"/>
              </w:rPr>
              <w:t xml:space="preserve"> August 22, 2017</w:t>
            </w:r>
          </w:p>
        </w:tc>
        <w:tc>
          <w:tcPr>
            <w:tcW w:w="1276" w:type="dxa"/>
            <w:shd w:val="clear" w:color="auto" w:fill="auto"/>
          </w:tcPr>
          <w:p w:rsidR="001A4063" w:rsidRPr="00281007" w:rsidRDefault="001A4063" w:rsidP="00C37B59">
            <w:pPr>
              <w:pStyle w:val="Heading1"/>
              <w:pBdr>
                <w:top w:val="single" w:sz="4" w:space="1" w:color="auto"/>
                <w:bottom w:val="single" w:sz="4" w:space="1" w:color="auto"/>
              </w:pBdr>
              <w:tabs>
                <w:tab w:val="decimal" w:pos="882"/>
              </w:tabs>
              <w:jc w:val="center"/>
              <w:rPr>
                <w:rFonts w:ascii="Angsana New" w:hAnsi="Angsana New"/>
                <w:sz w:val="28"/>
              </w:rPr>
            </w:pPr>
            <w:r w:rsidRPr="00281007">
              <w:rPr>
                <w:rFonts w:ascii="Angsana New" w:hAnsi="Angsana New"/>
                <w:sz w:val="28"/>
              </w:rPr>
              <w:t>6.00</w:t>
            </w:r>
          </w:p>
        </w:tc>
        <w:tc>
          <w:tcPr>
            <w:tcW w:w="1275" w:type="dxa"/>
            <w:shd w:val="clear" w:color="auto" w:fill="auto"/>
          </w:tcPr>
          <w:p w:rsidR="001A4063" w:rsidRPr="00281007" w:rsidRDefault="001A4063" w:rsidP="00C37B59">
            <w:pPr>
              <w:pStyle w:val="Heading1"/>
              <w:pBdr>
                <w:top w:val="single" w:sz="4" w:space="1" w:color="auto"/>
                <w:bottom w:val="single" w:sz="4" w:space="1" w:color="auto"/>
              </w:pBdr>
              <w:tabs>
                <w:tab w:val="decimal" w:pos="882"/>
              </w:tabs>
              <w:jc w:val="center"/>
              <w:rPr>
                <w:rFonts w:ascii="Angsana New" w:hAnsi="Angsana New"/>
                <w:sz w:val="28"/>
              </w:rPr>
            </w:pPr>
            <w:r w:rsidRPr="00281007">
              <w:rPr>
                <w:rFonts w:ascii="Angsana New" w:hAnsi="Angsana New"/>
                <w:sz w:val="28"/>
              </w:rPr>
              <w:t>27.33</w:t>
            </w:r>
          </w:p>
        </w:tc>
        <w:tc>
          <w:tcPr>
            <w:tcW w:w="1701" w:type="dxa"/>
            <w:shd w:val="clear" w:color="auto" w:fill="auto"/>
            <w:vAlign w:val="center"/>
          </w:tcPr>
          <w:p w:rsidR="001A4063" w:rsidRPr="00281007" w:rsidRDefault="001A4063" w:rsidP="00C37B59">
            <w:pPr>
              <w:pBdr>
                <w:top w:val="single" w:sz="4" w:space="1" w:color="auto"/>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r w:rsidRPr="00281007">
              <w:rPr>
                <w:rFonts w:ascii="Angsana New" w:hAnsi="Angsana New"/>
                <w:sz w:val="28"/>
              </w:rPr>
              <w:t>December 22, 2017</w:t>
            </w:r>
          </w:p>
        </w:tc>
      </w:tr>
      <w:tr w:rsidR="001A4063" w:rsidRPr="00281007" w:rsidTr="00C37B59">
        <w:trPr>
          <w:trHeight w:val="80"/>
        </w:trPr>
        <w:tc>
          <w:tcPr>
            <w:tcW w:w="1843" w:type="dxa"/>
            <w:shd w:val="clear" w:color="auto" w:fill="auto"/>
            <w:vAlign w:val="bottom"/>
          </w:tcPr>
          <w:p w:rsidR="001A4063" w:rsidRPr="00281007" w:rsidRDefault="001A4063" w:rsidP="00C37B5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Interim Dividend                   </w:t>
            </w:r>
          </w:p>
        </w:tc>
        <w:tc>
          <w:tcPr>
            <w:tcW w:w="2410" w:type="dxa"/>
            <w:shd w:val="clear" w:color="auto" w:fill="auto"/>
            <w:vAlign w:val="center"/>
          </w:tcPr>
          <w:p w:rsidR="001A4063" w:rsidRPr="00281007" w:rsidRDefault="001A4063" w:rsidP="00C37B59">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The Board of director has a Meeting held No.4/2018       </w:t>
            </w:r>
          </w:p>
        </w:tc>
        <w:tc>
          <w:tcPr>
            <w:tcW w:w="1276" w:type="dxa"/>
            <w:shd w:val="clear" w:color="auto" w:fill="auto"/>
          </w:tcPr>
          <w:p w:rsidR="001A4063" w:rsidRPr="00281007" w:rsidRDefault="001A4063" w:rsidP="00C37B59">
            <w:pPr>
              <w:pStyle w:val="Heading1"/>
              <w:tabs>
                <w:tab w:val="decimal" w:pos="882"/>
              </w:tabs>
              <w:jc w:val="center"/>
              <w:rPr>
                <w:rFonts w:ascii="Angsana New" w:hAnsi="Angsana New"/>
                <w:sz w:val="28"/>
              </w:rPr>
            </w:pPr>
          </w:p>
        </w:tc>
        <w:tc>
          <w:tcPr>
            <w:tcW w:w="1275" w:type="dxa"/>
            <w:shd w:val="clear" w:color="auto" w:fill="auto"/>
          </w:tcPr>
          <w:p w:rsidR="001A4063" w:rsidRPr="00281007" w:rsidRDefault="001A4063" w:rsidP="00C37B59">
            <w:pPr>
              <w:pStyle w:val="Heading1"/>
              <w:tabs>
                <w:tab w:val="decimal" w:pos="882"/>
              </w:tabs>
              <w:jc w:val="center"/>
              <w:rPr>
                <w:rFonts w:ascii="Angsana New" w:hAnsi="Angsana New"/>
                <w:sz w:val="28"/>
              </w:rPr>
            </w:pPr>
          </w:p>
        </w:tc>
        <w:tc>
          <w:tcPr>
            <w:tcW w:w="1701" w:type="dxa"/>
            <w:shd w:val="clear" w:color="auto" w:fill="auto"/>
            <w:vAlign w:val="center"/>
          </w:tcPr>
          <w:p w:rsidR="001A4063" w:rsidRPr="00281007" w:rsidRDefault="001A4063" w:rsidP="00C37B59">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p>
        </w:tc>
      </w:tr>
      <w:tr w:rsidR="001A4063" w:rsidRPr="00281007" w:rsidTr="00C37B59">
        <w:trPr>
          <w:trHeight w:val="80"/>
        </w:trPr>
        <w:tc>
          <w:tcPr>
            <w:tcW w:w="1843" w:type="dxa"/>
            <w:shd w:val="clear" w:color="auto" w:fill="auto"/>
          </w:tcPr>
          <w:p w:rsidR="001A4063" w:rsidRPr="00281007" w:rsidRDefault="001A4063" w:rsidP="00C37B59">
            <w:pPr>
              <w:pStyle w:val="Heading1"/>
              <w:pBdr>
                <w:bottom w:val="single" w:sz="4" w:space="1" w:color="auto"/>
              </w:pBdr>
              <w:tabs>
                <w:tab w:val="decimal" w:pos="882"/>
              </w:tabs>
              <w:jc w:val="center"/>
              <w:rPr>
                <w:rFonts w:ascii="Angsana New" w:hAnsi="Angsana New"/>
                <w:sz w:val="28"/>
                <w:cs/>
              </w:rPr>
            </w:pPr>
            <w:proofErr w:type="gramStart"/>
            <w:r w:rsidRPr="00281007">
              <w:rPr>
                <w:rFonts w:ascii="Angsana New" w:hAnsi="Angsana New"/>
                <w:sz w:val="28"/>
              </w:rPr>
              <w:t>from</w:t>
            </w:r>
            <w:proofErr w:type="gramEnd"/>
            <w:r w:rsidRPr="00281007">
              <w:rPr>
                <w:rFonts w:ascii="Angsana New" w:hAnsi="Angsana New"/>
                <w:sz w:val="28"/>
              </w:rPr>
              <w:t xml:space="preserve"> profit 2017</w:t>
            </w:r>
          </w:p>
        </w:tc>
        <w:tc>
          <w:tcPr>
            <w:tcW w:w="2410" w:type="dxa"/>
            <w:shd w:val="clear" w:color="auto" w:fill="auto"/>
          </w:tcPr>
          <w:p w:rsidR="001A4063" w:rsidRPr="00281007" w:rsidRDefault="001A4063" w:rsidP="00C37B59">
            <w:pPr>
              <w:pStyle w:val="Heading1"/>
              <w:pBdr>
                <w:bottom w:val="single" w:sz="4" w:space="1" w:color="auto"/>
              </w:pBdr>
              <w:tabs>
                <w:tab w:val="decimal" w:pos="882"/>
              </w:tabs>
              <w:jc w:val="center"/>
              <w:rPr>
                <w:rFonts w:ascii="Angsana New" w:hAnsi="Angsana New"/>
                <w:sz w:val="28"/>
                <w:cs/>
              </w:rPr>
            </w:pPr>
            <w:proofErr w:type="gramStart"/>
            <w:r w:rsidRPr="00281007">
              <w:rPr>
                <w:rFonts w:ascii="Angsana New" w:hAnsi="Angsana New"/>
                <w:sz w:val="28"/>
              </w:rPr>
              <w:t>on</w:t>
            </w:r>
            <w:proofErr w:type="gramEnd"/>
            <w:r w:rsidRPr="00281007">
              <w:rPr>
                <w:rFonts w:ascii="Angsana New" w:hAnsi="Angsana New"/>
                <w:sz w:val="28"/>
              </w:rPr>
              <w:t xml:space="preserve"> August 7, 2018</w:t>
            </w:r>
          </w:p>
        </w:tc>
        <w:tc>
          <w:tcPr>
            <w:tcW w:w="1276" w:type="dxa"/>
            <w:shd w:val="clear" w:color="auto" w:fill="auto"/>
            <w:vAlign w:val="bottom"/>
          </w:tcPr>
          <w:p w:rsidR="001A4063" w:rsidRPr="00281007" w:rsidRDefault="001A4063" w:rsidP="00C37B59">
            <w:pPr>
              <w:pStyle w:val="Heading1"/>
              <w:pBdr>
                <w:bottom w:val="single" w:sz="4" w:space="1" w:color="auto"/>
              </w:pBdr>
              <w:tabs>
                <w:tab w:val="decimal" w:pos="882"/>
              </w:tabs>
              <w:jc w:val="center"/>
              <w:rPr>
                <w:rFonts w:ascii="Angsana New" w:hAnsi="Angsana New"/>
                <w:sz w:val="28"/>
              </w:rPr>
            </w:pPr>
            <w:r w:rsidRPr="00281007">
              <w:rPr>
                <w:rFonts w:ascii="Angsana New" w:hAnsi="Angsana New"/>
                <w:sz w:val="28"/>
              </w:rPr>
              <w:t>15.00</w:t>
            </w:r>
          </w:p>
        </w:tc>
        <w:tc>
          <w:tcPr>
            <w:tcW w:w="1275" w:type="dxa"/>
            <w:shd w:val="clear" w:color="auto" w:fill="auto"/>
            <w:vAlign w:val="bottom"/>
          </w:tcPr>
          <w:p w:rsidR="001A4063" w:rsidRPr="00281007" w:rsidRDefault="001A4063" w:rsidP="00C37B59">
            <w:pPr>
              <w:pStyle w:val="Heading1"/>
              <w:pBdr>
                <w:bottom w:val="single" w:sz="4" w:space="1" w:color="auto"/>
              </w:pBdr>
              <w:tabs>
                <w:tab w:val="decimal" w:pos="882"/>
              </w:tabs>
              <w:jc w:val="center"/>
              <w:rPr>
                <w:rFonts w:ascii="Angsana New" w:hAnsi="Angsana New"/>
                <w:sz w:val="28"/>
              </w:rPr>
            </w:pPr>
            <w:r w:rsidRPr="00281007">
              <w:rPr>
                <w:rFonts w:ascii="Angsana New" w:hAnsi="Angsana New"/>
                <w:sz w:val="28"/>
              </w:rPr>
              <w:t>41.67</w:t>
            </w:r>
          </w:p>
        </w:tc>
        <w:tc>
          <w:tcPr>
            <w:tcW w:w="1701" w:type="dxa"/>
            <w:shd w:val="clear" w:color="auto" w:fill="auto"/>
            <w:vAlign w:val="bottom"/>
          </w:tcPr>
          <w:p w:rsidR="001A4063" w:rsidRPr="00281007" w:rsidRDefault="001A4063" w:rsidP="00C37B59">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August 10, 2018</w:t>
            </w:r>
          </w:p>
        </w:tc>
      </w:tr>
      <w:tr w:rsidR="00C37B59" w:rsidRPr="00281007" w:rsidTr="00C37B59">
        <w:trPr>
          <w:trHeight w:val="80"/>
        </w:trPr>
        <w:tc>
          <w:tcPr>
            <w:tcW w:w="1843" w:type="dxa"/>
            <w:shd w:val="clear" w:color="auto" w:fill="auto"/>
          </w:tcPr>
          <w:p w:rsidR="00C37B59" w:rsidRPr="00281007" w:rsidRDefault="00C37B59" w:rsidP="00C37B5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Interim Dividend</w:t>
            </w:r>
          </w:p>
          <w:p w:rsidR="00C37B59" w:rsidRPr="00281007" w:rsidRDefault="00C37B59" w:rsidP="00C37B5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from profit 9</w:t>
            </w:r>
          </w:p>
        </w:tc>
        <w:tc>
          <w:tcPr>
            <w:tcW w:w="2410" w:type="dxa"/>
            <w:shd w:val="clear" w:color="auto" w:fill="auto"/>
            <w:vAlign w:val="center"/>
          </w:tcPr>
          <w:p w:rsidR="00C37B59" w:rsidRPr="00281007" w:rsidRDefault="00C37B59" w:rsidP="00C37B59">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 xml:space="preserve">The Board of director has a Meeting held No.5/2018       </w:t>
            </w:r>
          </w:p>
        </w:tc>
        <w:tc>
          <w:tcPr>
            <w:tcW w:w="1276" w:type="dxa"/>
            <w:shd w:val="clear" w:color="auto" w:fill="auto"/>
            <w:vAlign w:val="bottom"/>
          </w:tcPr>
          <w:p w:rsidR="00C37B59" w:rsidRPr="00281007" w:rsidRDefault="00C37B59" w:rsidP="00C37B59">
            <w:pPr>
              <w:pStyle w:val="Heading1"/>
              <w:tabs>
                <w:tab w:val="decimal" w:pos="882"/>
              </w:tabs>
              <w:jc w:val="center"/>
              <w:rPr>
                <w:rFonts w:ascii="Angsana New" w:hAnsi="Angsana New"/>
                <w:sz w:val="28"/>
              </w:rPr>
            </w:pPr>
          </w:p>
        </w:tc>
        <w:tc>
          <w:tcPr>
            <w:tcW w:w="1275" w:type="dxa"/>
            <w:shd w:val="clear" w:color="auto" w:fill="auto"/>
            <w:vAlign w:val="bottom"/>
          </w:tcPr>
          <w:p w:rsidR="00C37B59" w:rsidRPr="00281007" w:rsidRDefault="00C37B59" w:rsidP="00C37B59">
            <w:pPr>
              <w:pStyle w:val="Heading1"/>
              <w:tabs>
                <w:tab w:val="decimal" w:pos="882"/>
              </w:tabs>
              <w:jc w:val="center"/>
              <w:rPr>
                <w:rFonts w:ascii="Angsana New" w:hAnsi="Angsana New"/>
                <w:sz w:val="28"/>
              </w:rPr>
            </w:pPr>
          </w:p>
        </w:tc>
        <w:tc>
          <w:tcPr>
            <w:tcW w:w="1701" w:type="dxa"/>
            <w:shd w:val="clear" w:color="auto" w:fill="auto"/>
            <w:vAlign w:val="bottom"/>
          </w:tcPr>
          <w:p w:rsidR="00C37B59" w:rsidRPr="00281007" w:rsidRDefault="00C37B59" w:rsidP="00C37B59">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p>
        </w:tc>
      </w:tr>
      <w:tr w:rsidR="00C37B59" w:rsidRPr="00281007" w:rsidTr="00C37B59">
        <w:trPr>
          <w:trHeight w:val="80"/>
        </w:trPr>
        <w:tc>
          <w:tcPr>
            <w:tcW w:w="1843" w:type="dxa"/>
            <w:shd w:val="clear" w:color="auto" w:fill="auto"/>
          </w:tcPr>
          <w:p w:rsidR="00C37B59" w:rsidRPr="00281007" w:rsidRDefault="00C37B59" w:rsidP="00C37B59">
            <w:pPr>
              <w:pBdr>
                <w:bottom w:val="single" w:sz="4" w:space="1" w:color="auto"/>
              </w:pBd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months 2018</w:t>
            </w:r>
          </w:p>
        </w:tc>
        <w:tc>
          <w:tcPr>
            <w:tcW w:w="2410" w:type="dxa"/>
            <w:shd w:val="clear" w:color="auto" w:fill="auto"/>
          </w:tcPr>
          <w:p w:rsidR="00C37B59" w:rsidRPr="00281007" w:rsidRDefault="00C37B59" w:rsidP="00C37B59">
            <w:pPr>
              <w:pStyle w:val="Heading1"/>
              <w:pBdr>
                <w:bottom w:val="single" w:sz="4" w:space="1" w:color="auto"/>
              </w:pBdr>
              <w:tabs>
                <w:tab w:val="decimal" w:pos="882"/>
              </w:tabs>
              <w:jc w:val="center"/>
              <w:rPr>
                <w:rFonts w:ascii="Angsana New" w:hAnsi="Angsana New"/>
                <w:sz w:val="28"/>
                <w:cs/>
              </w:rPr>
            </w:pPr>
            <w:proofErr w:type="gramStart"/>
            <w:r w:rsidRPr="00281007">
              <w:rPr>
                <w:rFonts w:ascii="Angsana New" w:hAnsi="Angsana New"/>
                <w:sz w:val="28"/>
              </w:rPr>
              <w:t>on</w:t>
            </w:r>
            <w:proofErr w:type="gramEnd"/>
            <w:r w:rsidRPr="00281007">
              <w:rPr>
                <w:rFonts w:ascii="Angsana New" w:hAnsi="Angsana New"/>
                <w:sz w:val="28"/>
              </w:rPr>
              <w:t xml:space="preserve"> November 9, 2018</w:t>
            </w:r>
          </w:p>
        </w:tc>
        <w:tc>
          <w:tcPr>
            <w:tcW w:w="1276" w:type="dxa"/>
            <w:shd w:val="clear" w:color="auto" w:fill="auto"/>
            <w:vAlign w:val="bottom"/>
          </w:tcPr>
          <w:p w:rsidR="00C37B59" w:rsidRPr="00281007" w:rsidRDefault="00C37B59" w:rsidP="00C37B59">
            <w:pPr>
              <w:pStyle w:val="Heading1"/>
              <w:pBdr>
                <w:bottom w:val="single" w:sz="4" w:space="1" w:color="auto"/>
              </w:pBdr>
              <w:tabs>
                <w:tab w:val="decimal" w:pos="882"/>
              </w:tabs>
              <w:ind w:right="-18"/>
              <w:jc w:val="center"/>
              <w:rPr>
                <w:rFonts w:ascii="Angsana New" w:hAnsi="Angsana New"/>
                <w:sz w:val="28"/>
                <w:cs/>
              </w:rPr>
            </w:pPr>
            <w:r w:rsidRPr="00281007">
              <w:rPr>
                <w:rFonts w:ascii="Angsana New" w:hAnsi="Angsana New" w:hint="cs"/>
                <w:sz w:val="28"/>
                <w:cs/>
              </w:rPr>
              <w:t>52.02</w:t>
            </w:r>
          </w:p>
        </w:tc>
        <w:tc>
          <w:tcPr>
            <w:tcW w:w="1275" w:type="dxa"/>
            <w:shd w:val="clear" w:color="auto" w:fill="auto"/>
            <w:vAlign w:val="bottom"/>
          </w:tcPr>
          <w:p w:rsidR="00C37B59" w:rsidRPr="00281007" w:rsidRDefault="00C37B59" w:rsidP="00C37B59">
            <w:pPr>
              <w:pStyle w:val="Heading1"/>
              <w:pBdr>
                <w:bottom w:val="single" w:sz="4" w:space="1" w:color="auto"/>
              </w:pBdr>
              <w:tabs>
                <w:tab w:val="decimal" w:pos="882"/>
              </w:tabs>
              <w:ind w:right="-18"/>
              <w:jc w:val="center"/>
              <w:rPr>
                <w:rFonts w:ascii="Angsana New" w:hAnsi="Angsana New"/>
                <w:sz w:val="28"/>
              </w:rPr>
            </w:pPr>
            <w:r w:rsidRPr="00281007">
              <w:rPr>
                <w:rFonts w:ascii="Angsana New" w:hAnsi="Angsana New"/>
                <w:sz w:val="28"/>
              </w:rPr>
              <w:t>144.50</w:t>
            </w:r>
          </w:p>
        </w:tc>
        <w:tc>
          <w:tcPr>
            <w:tcW w:w="1701" w:type="dxa"/>
            <w:shd w:val="clear" w:color="auto" w:fill="auto"/>
            <w:vAlign w:val="bottom"/>
          </w:tcPr>
          <w:p w:rsidR="00C37B59" w:rsidRPr="00281007" w:rsidRDefault="00C37B59" w:rsidP="00C37B59">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281007">
              <w:rPr>
                <w:rFonts w:ascii="Angsana New" w:hAnsi="Angsana New"/>
                <w:sz w:val="28"/>
              </w:rPr>
              <w:t>December 4, 2018</w:t>
            </w:r>
          </w:p>
        </w:tc>
      </w:tr>
    </w:tbl>
    <w:p w:rsidR="003039CA" w:rsidRDefault="001A4063" w:rsidP="00C37B59">
      <w:pPr>
        <w:spacing w:before="120"/>
        <w:ind w:left="709"/>
        <w:jc w:val="both"/>
        <w:rPr>
          <w:rFonts w:ascii="Angsana New" w:hAnsi="Angsana New"/>
          <w:spacing w:val="2"/>
          <w:sz w:val="28"/>
        </w:rPr>
      </w:pPr>
      <w:r w:rsidRPr="00701756">
        <w:rPr>
          <w:rFonts w:ascii="Angsana New" w:hAnsi="Angsana New"/>
          <w:spacing w:val="2"/>
          <w:sz w:val="28"/>
        </w:rPr>
        <w:t>*The shareholders of the Company approved the limit that is not more than 10,000,000 baht to the shareholders immediately as amount of 4,000,000 baht and the outstanding would be paid dividends to shareholders on December 22, 2017</w:t>
      </w:r>
      <w:r w:rsidRPr="00701756">
        <w:rPr>
          <w:rFonts w:asciiTheme="majorBidi" w:hAnsiTheme="majorBidi" w:cstheme="majorBidi"/>
          <w:spacing w:val="2"/>
          <w:sz w:val="28"/>
        </w:rPr>
        <w:t>.</w:t>
      </w:r>
    </w:p>
    <w:p w:rsidR="003039CA" w:rsidRPr="00281007" w:rsidRDefault="003039CA" w:rsidP="00701756">
      <w:pPr>
        <w:pStyle w:val="ListParagraph"/>
        <w:numPr>
          <w:ilvl w:val="0"/>
          <w:numId w:val="2"/>
        </w:numPr>
        <w:tabs>
          <w:tab w:val="left" w:pos="900"/>
        </w:tabs>
        <w:spacing w:before="240" w:after="120"/>
        <w:ind w:left="567" w:hanging="601"/>
        <w:contextualSpacing w:val="0"/>
        <w:jc w:val="thaiDistribute"/>
        <w:rPr>
          <w:rFonts w:ascii="Angsana New" w:hAnsi="Angsana New"/>
          <w:b/>
          <w:bCs/>
          <w:sz w:val="28"/>
          <w:cs/>
        </w:rPr>
      </w:pPr>
      <w:r w:rsidRPr="00281007">
        <w:rPr>
          <w:rFonts w:ascii="Angsana New" w:hAnsi="Angsana New"/>
          <w:b/>
          <w:bCs/>
          <w:sz w:val="28"/>
        </w:rPr>
        <w:t>EXPENSES BY NATURE</w:t>
      </w:r>
    </w:p>
    <w:p w:rsidR="003039CA" w:rsidRPr="00281007" w:rsidRDefault="003039CA" w:rsidP="00701756">
      <w:pPr>
        <w:tabs>
          <w:tab w:val="left" w:pos="2160"/>
          <w:tab w:val="left" w:pos="2880"/>
        </w:tabs>
        <w:spacing w:before="120" w:after="120"/>
        <w:ind w:left="567" w:right="-34"/>
        <w:jc w:val="thaiDistribute"/>
        <w:rPr>
          <w:rFonts w:ascii="Angsana New" w:hAnsi="Angsana New"/>
          <w:sz w:val="28"/>
        </w:rPr>
      </w:pPr>
      <w:r w:rsidRPr="00281007">
        <w:rPr>
          <w:rFonts w:asciiTheme="majorBidi" w:hAnsiTheme="majorBidi" w:cstheme="majorBidi"/>
          <w:sz w:val="28"/>
        </w:rPr>
        <w:t xml:space="preserve">The following significant expenditure items, classified by nature </w:t>
      </w:r>
      <w:r w:rsidRPr="00281007">
        <w:rPr>
          <w:rFonts w:ascii="Angsana New" w:hAnsi="Angsana New"/>
          <w:sz w:val="28"/>
        </w:rPr>
        <w:t>are as follows:</w:t>
      </w:r>
    </w:p>
    <w:tbl>
      <w:tblPr>
        <w:tblW w:w="8897" w:type="dxa"/>
        <w:tblInd w:w="567" w:type="dxa"/>
        <w:tblBorders>
          <w:bottom w:val="single" w:sz="4" w:space="0" w:color="auto"/>
        </w:tblBorders>
        <w:tblLook w:val="0000" w:firstRow="0" w:lastRow="0" w:firstColumn="0" w:lastColumn="0" w:noHBand="0" w:noVBand="0"/>
      </w:tblPr>
      <w:tblGrid>
        <w:gridCol w:w="2835"/>
        <w:gridCol w:w="1418"/>
        <w:gridCol w:w="283"/>
        <w:gridCol w:w="1276"/>
        <w:gridCol w:w="284"/>
        <w:gridCol w:w="1383"/>
        <w:gridCol w:w="284"/>
        <w:gridCol w:w="1134"/>
      </w:tblGrid>
      <w:tr w:rsidR="003039CA" w:rsidRPr="00281007" w:rsidTr="00C44EEF">
        <w:trPr>
          <w:tblHeader/>
        </w:trPr>
        <w:tc>
          <w:tcPr>
            <w:tcW w:w="2835" w:type="dxa"/>
          </w:tcPr>
          <w:p w:rsidR="003039CA" w:rsidRPr="00281007" w:rsidRDefault="003039CA" w:rsidP="00C44EEF">
            <w:pPr>
              <w:rPr>
                <w:rFonts w:ascii="Angsana New" w:hAnsi="Angsana New"/>
                <w:sz w:val="28"/>
              </w:rPr>
            </w:pPr>
          </w:p>
        </w:tc>
        <w:tc>
          <w:tcPr>
            <w:tcW w:w="6062" w:type="dxa"/>
            <w:gridSpan w:val="7"/>
            <w:tcBorders>
              <w:bottom w:val="single" w:sz="4" w:space="0" w:color="auto"/>
            </w:tcBorders>
            <w:vAlign w:val="bottom"/>
          </w:tcPr>
          <w:p w:rsidR="003039CA" w:rsidRPr="00281007" w:rsidRDefault="003039CA" w:rsidP="00C44EE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3039CA" w:rsidRPr="00281007" w:rsidTr="00B0134B">
        <w:trPr>
          <w:tblHeader/>
        </w:trPr>
        <w:tc>
          <w:tcPr>
            <w:tcW w:w="2835" w:type="dxa"/>
          </w:tcPr>
          <w:p w:rsidR="003039CA" w:rsidRPr="00281007" w:rsidRDefault="003039CA" w:rsidP="00C44EEF">
            <w:pPr>
              <w:rPr>
                <w:rFonts w:ascii="Angsana New" w:hAnsi="Angsana New"/>
                <w:sz w:val="28"/>
              </w:rPr>
            </w:pPr>
          </w:p>
        </w:tc>
        <w:tc>
          <w:tcPr>
            <w:tcW w:w="2977" w:type="dxa"/>
            <w:gridSpan w:val="3"/>
            <w:tcBorders>
              <w:top w:val="single" w:sz="4" w:space="0" w:color="auto"/>
              <w:bottom w:val="single" w:sz="4" w:space="0" w:color="auto"/>
            </w:tcBorders>
          </w:tcPr>
          <w:p w:rsidR="003039CA" w:rsidRPr="00281007" w:rsidRDefault="003039CA" w:rsidP="00C44EE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rsidR="003039CA" w:rsidRPr="00281007" w:rsidRDefault="003039CA" w:rsidP="00C44EEF">
            <w:pPr>
              <w:tabs>
                <w:tab w:val="left" w:pos="1440"/>
              </w:tabs>
              <w:jc w:val="center"/>
              <w:rPr>
                <w:rFonts w:ascii="Angsana New" w:hAnsi="Angsana New"/>
                <w:sz w:val="28"/>
                <w:cs/>
              </w:rPr>
            </w:pPr>
          </w:p>
        </w:tc>
        <w:tc>
          <w:tcPr>
            <w:tcW w:w="2801" w:type="dxa"/>
            <w:gridSpan w:val="3"/>
            <w:tcBorders>
              <w:top w:val="single" w:sz="4" w:space="0" w:color="auto"/>
              <w:bottom w:val="single" w:sz="4" w:space="0" w:color="auto"/>
            </w:tcBorders>
          </w:tcPr>
          <w:p w:rsidR="003039CA" w:rsidRPr="00281007" w:rsidRDefault="003039CA" w:rsidP="00C44EEF">
            <w:pPr>
              <w:tabs>
                <w:tab w:val="left" w:pos="1440"/>
              </w:tabs>
              <w:jc w:val="center"/>
              <w:rPr>
                <w:rFonts w:ascii="Angsana New" w:hAnsi="Angsana New"/>
                <w:sz w:val="28"/>
                <w:cs/>
              </w:rPr>
            </w:pPr>
            <w:r w:rsidRPr="00281007">
              <w:rPr>
                <w:rFonts w:ascii="Angsana New" w:hAnsi="Angsana New"/>
                <w:sz w:val="28"/>
              </w:rPr>
              <w:t>Separate</w:t>
            </w:r>
          </w:p>
        </w:tc>
      </w:tr>
      <w:tr w:rsidR="003039CA" w:rsidRPr="00281007" w:rsidTr="00C44EEF">
        <w:trPr>
          <w:tblHeader/>
        </w:trPr>
        <w:tc>
          <w:tcPr>
            <w:tcW w:w="2835" w:type="dxa"/>
          </w:tcPr>
          <w:p w:rsidR="003039CA" w:rsidRPr="00281007" w:rsidRDefault="003039CA" w:rsidP="00C44EEF">
            <w:pPr>
              <w:rPr>
                <w:rFonts w:ascii="Angsana New" w:hAnsi="Angsana New"/>
                <w:sz w:val="28"/>
              </w:rPr>
            </w:pPr>
          </w:p>
        </w:tc>
        <w:tc>
          <w:tcPr>
            <w:tcW w:w="1418" w:type="dxa"/>
            <w:tcBorders>
              <w:top w:val="nil"/>
              <w:bottom w:val="single" w:sz="4" w:space="0" w:color="auto"/>
            </w:tcBorders>
          </w:tcPr>
          <w:p w:rsidR="003039CA" w:rsidRPr="00281007" w:rsidRDefault="003039CA" w:rsidP="00C44EEF">
            <w:pPr>
              <w:jc w:val="center"/>
              <w:rPr>
                <w:rFonts w:ascii="Angsana New" w:hAnsi="Angsana New"/>
                <w:sz w:val="28"/>
              </w:rPr>
            </w:pPr>
            <w:r w:rsidRPr="00281007">
              <w:rPr>
                <w:rFonts w:ascii="Angsana New" w:hAnsi="Angsana New" w:hint="cs"/>
                <w:sz w:val="28"/>
                <w:cs/>
              </w:rPr>
              <w:t>2018</w:t>
            </w:r>
          </w:p>
        </w:tc>
        <w:tc>
          <w:tcPr>
            <w:tcW w:w="283" w:type="dxa"/>
            <w:tcBorders>
              <w:top w:val="single" w:sz="4" w:space="0" w:color="auto"/>
              <w:bottom w:val="nil"/>
            </w:tcBorders>
          </w:tcPr>
          <w:p w:rsidR="003039CA" w:rsidRPr="00281007" w:rsidRDefault="003039CA" w:rsidP="00C44EEF">
            <w:pPr>
              <w:jc w:val="center"/>
              <w:rPr>
                <w:rFonts w:ascii="Angsana New" w:hAnsi="Angsana New"/>
                <w:sz w:val="28"/>
              </w:rPr>
            </w:pPr>
          </w:p>
        </w:tc>
        <w:tc>
          <w:tcPr>
            <w:tcW w:w="1276" w:type="dxa"/>
            <w:tcBorders>
              <w:top w:val="nil"/>
              <w:bottom w:val="single" w:sz="4" w:space="0" w:color="auto"/>
            </w:tcBorders>
          </w:tcPr>
          <w:p w:rsidR="003039CA" w:rsidRPr="00281007" w:rsidRDefault="003039CA" w:rsidP="00C44EEF">
            <w:pPr>
              <w:jc w:val="center"/>
              <w:rPr>
                <w:rFonts w:asciiTheme="majorBidi" w:hAnsiTheme="majorBidi" w:cstheme="majorBidi"/>
                <w:sz w:val="28"/>
                <w:lang w:val="en-GB"/>
              </w:rPr>
            </w:pPr>
            <w:r w:rsidRPr="00281007">
              <w:rPr>
                <w:rFonts w:asciiTheme="majorBidi" w:hAnsiTheme="majorBidi" w:cstheme="majorBidi" w:hint="cs"/>
                <w:sz w:val="28"/>
                <w:cs/>
              </w:rPr>
              <w:t>2017</w:t>
            </w:r>
          </w:p>
        </w:tc>
        <w:tc>
          <w:tcPr>
            <w:tcW w:w="284" w:type="dxa"/>
            <w:tcBorders>
              <w:bottom w:val="nil"/>
            </w:tcBorders>
          </w:tcPr>
          <w:p w:rsidR="003039CA" w:rsidRPr="00281007" w:rsidRDefault="003039CA" w:rsidP="00C44EEF">
            <w:pPr>
              <w:spacing w:line="310" w:lineRule="exact"/>
              <w:ind w:left="-57"/>
              <w:jc w:val="right"/>
              <w:rPr>
                <w:rFonts w:ascii="Angsana New" w:hAnsi="Angsana New"/>
                <w:sz w:val="28"/>
              </w:rPr>
            </w:pPr>
          </w:p>
        </w:tc>
        <w:tc>
          <w:tcPr>
            <w:tcW w:w="1383" w:type="dxa"/>
            <w:tcBorders>
              <w:bottom w:val="single" w:sz="4" w:space="0" w:color="auto"/>
            </w:tcBorders>
          </w:tcPr>
          <w:p w:rsidR="003039CA" w:rsidRPr="00281007" w:rsidRDefault="003039CA" w:rsidP="00C44EEF">
            <w:pPr>
              <w:jc w:val="center"/>
              <w:rPr>
                <w:rFonts w:ascii="Angsana New" w:hAnsi="Angsana New"/>
                <w:sz w:val="28"/>
              </w:rPr>
            </w:pPr>
            <w:r w:rsidRPr="00281007">
              <w:rPr>
                <w:rFonts w:ascii="Angsana New" w:hAnsi="Angsana New" w:hint="cs"/>
                <w:sz w:val="28"/>
                <w:cs/>
              </w:rPr>
              <w:t>2018</w:t>
            </w:r>
          </w:p>
        </w:tc>
        <w:tc>
          <w:tcPr>
            <w:tcW w:w="284" w:type="dxa"/>
            <w:tcBorders>
              <w:bottom w:val="nil"/>
            </w:tcBorders>
          </w:tcPr>
          <w:p w:rsidR="003039CA" w:rsidRPr="00281007" w:rsidRDefault="003039CA" w:rsidP="00C44EEF">
            <w:pPr>
              <w:jc w:val="center"/>
              <w:rPr>
                <w:rFonts w:ascii="Angsana New" w:hAnsi="Angsana New"/>
                <w:sz w:val="28"/>
              </w:rPr>
            </w:pPr>
          </w:p>
        </w:tc>
        <w:tc>
          <w:tcPr>
            <w:tcW w:w="1134" w:type="dxa"/>
            <w:tcBorders>
              <w:bottom w:val="single" w:sz="4" w:space="0" w:color="auto"/>
            </w:tcBorders>
          </w:tcPr>
          <w:p w:rsidR="003039CA" w:rsidRPr="00281007" w:rsidRDefault="003039CA" w:rsidP="00C44EEF">
            <w:pPr>
              <w:jc w:val="center"/>
              <w:rPr>
                <w:rFonts w:asciiTheme="majorBidi" w:hAnsiTheme="majorBidi" w:cstheme="majorBidi"/>
                <w:sz w:val="28"/>
                <w:lang w:val="en-GB"/>
              </w:rPr>
            </w:pPr>
            <w:r w:rsidRPr="00281007">
              <w:rPr>
                <w:rFonts w:asciiTheme="majorBidi" w:hAnsiTheme="majorBidi" w:cstheme="majorBidi" w:hint="cs"/>
                <w:sz w:val="28"/>
                <w:cs/>
              </w:rPr>
              <w:t>2017</w:t>
            </w:r>
          </w:p>
        </w:tc>
      </w:tr>
      <w:tr w:rsidR="00C37B59" w:rsidRPr="00281007" w:rsidTr="00B0134B">
        <w:tc>
          <w:tcPr>
            <w:tcW w:w="2835" w:type="dxa"/>
          </w:tcPr>
          <w:p w:rsidR="00C37B59" w:rsidRPr="00281007" w:rsidRDefault="00C37B59" w:rsidP="00C37B59">
            <w:pPr>
              <w:pStyle w:val="Heading4"/>
              <w:jc w:val="left"/>
              <w:rPr>
                <w:sz w:val="28"/>
                <w:szCs w:val="28"/>
                <w:cs/>
              </w:rPr>
            </w:pPr>
            <w:r w:rsidRPr="00281007">
              <w:rPr>
                <w:sz w:val="28"/>
                <w:szCs w:val="28"/>
              </w:rPr>
              <w:t>Salaries and other benefits of employees</w:t>
            </w:r>
          </w:p>
        </w:tc>
        <w:tc>
          <w:tcPr>
            <w:tcW w:w="1418" w:type="dxa"/>
            <w:tcBorders>
              <w:top w:val="single" w:sz="4" w:space="0" w:color="auto"/>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158,583,742</w:t>
            </w:r>
          </w:p>
        </w:tc>
        <w:tc>
          <w:tcPr>
            <w:tcW w:w="2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140,815,833</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383" w:type="dxa"/>
            <w:tcBorders>
              <w:top w:val="single" w:sz="4" w:space="0" w:color="auto"/>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134,067,033</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118,838,003</w:t>
            </w:r>
          </w:p>
        </w:tc>
      </w:tr>
      <w:tr w:rsidR="00C37B59" w:rsidRPr="00281007" w:rsidTr="00C37B59">
        <w:tc>
          <w:tcPr>
            <w:tcW w:w="2835" w:type="dxa"/>
          </w:tcPr>
          <w:p w:rsidR="00C37B59" w:rsidRPr="00281007" w:rsidRDefault="00C37B59" w:rsidP="00C37B59">
            <w:pPr>
              <w:overflowPunct w:val="0"/>
              <w:autoSpaceDE w:val="0"/>
              <w:autoSpaceDN w:val="0"/>
              <w:adjustRightInd w:val="0"/>
              <w:spacing w:line="340" w:lineRule="exact"/>
              <w:ind w:right="-43"/>
              <w:jc w:val="thaiDistribute"/>
              <w:textAlignment w:val="baseline"/>
              <w:rPr>
                <w:rFonts w:ascii="Angsana New" w:hAnsi="Angsana New"/>
                <w:sz w:val="28"/>
                <w:cs/>
              </w:rPr>
            </w:pPr>
            <w:r w:rsidRPr="00281007">
              <w:rPr>
                <w:rFonts w:ascii="Angsana New" w:hAnsi="Angsana New"/>
                <w:sz w:val="28"/>
              </w:rPr>
              <w:t>Commission</w:t>
            </w:r>
          </w:p>
        </w:tc>
        <w:tc>
          <w:tcPr>
            <w:tcW w:w="1418"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59,508,305</w:t>
            </w:r>
          </w:p>
        </w:tc>
        <w:tc>
          <w:tcPr>
            <w:tcW w:w="2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49,414,641</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55,154,852</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45,661,900</w:t>
            </w:r>
          </w:p>
        </w:tc>
      </w:tr>
      <w:tr w:rsidR="00C37B59" w:rsidRPr="00281007" w:rsidTr="00C37B59">
        <w:tc>
          <w:tcPr>
            <w:tcW w:w="2835" w:type="dxa"/>
          </w:tcPr>
          <w:p w:rsidR="00C37B59" w:rsidRPr="00281007" w:rsidRDefault="00C37B59" w:rsidP="00C37B59">
            <w:pPr>
              <w:overflowPunct w:val="0"/>
              <w:autoSpaceDE w:val="0"/>
              <w:autoSpaceDN w:val="0"/>
              <w:adjustRightInd w:val="0"/>
              <w:spacing w:line="340" w:lineRule="exact"/>
              <w:ind w:right="-43"/>
              <w:jc w:val="thaiDistribute"/>
              <w:textAlignment w:val="baseline"/>
              <w:rPr>
                <w:rFonts w:ascii="Angsana New" w:hAnsi="Angsana New"/>
                <w:sz w:val="28"/>
                <w:cs/>
              </w:rPr>
            </w:pPr>
            <w:r w:rsidRPr="00281007">
              <w:rPr>
                <w:rFonts w:ascii="Angsana New" w:hAnsi="Angsana New"/>
                <w:sz w:val="28"/>
              </w:rPr>
              <w:t>Depreciation and amortization</w:t>
            </w:r>
          </w:p>
        </w:tc>
        <w:tc>
          <w:tcPr>
            <w:tcW w:w="1418"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10,408,978</w:t>
            </w:r>
          </w:p>
        </w:tc>
        <w:tc>
          <w:tcPr>
            <w:tcW w:w="2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10,269,698</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7,755,131</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7,392,968</w:t>
            </w:r>
          </w:p>
        </w:tc>
      </w:tr>
      <w:tr w:rsidR="00C37B59" w:rsidRPr="00281007" w:rsidTr="00C37B59">
        <w:tc>
          <w:tcPr>
            <w:tcW w:w="2835" w:type="dxa"/>
            <w:tcBorders>
              <w:bottom w:val="nil"/>
            </w:tcBorders>
          </w:tcPr>
          <w:p w:rsidR="00C37B59" w:rsidRPr="00281007" w:rsidRDefault="00C37B59" w:rsidP="00C37B59">
            <w:pPr>
              <w:overflowPunct w:val="0"/>
              <w:autoSpaceDE w:val="0"/>
              <w:autoSpaceDN w:val="0"/>
              <w:adjustRightInd w:val="0"/>
              <w:spacing w:line="340" w:lineRule="exact"/>
              <w:ind w:right="-43"/>
              <w:jc w:val="thaiDistribute"/>
              <w:textAlignment w:val="baseline"/>
              <w:rPr>
                <w:rFonts w:ascii="Angsana New" w:hAnsi="Angsana New"/>
                <w:sz w:val="28"/>
                <w:cs/>
              </w:rPr>
            </w:pPr>
            <w:r w:rsidRPr="00281007">
              <w:rPr>
                <w:rFonts w:ascii="Angsana New" w:hAnsi="Angsana New"/>
                <w:sz w:val="28"/>
              </w:rPr>
              <w:t>Goods and services</w:t>
            </w:r>
          </w:p>
        </w:tc>
        <w:tc>
          <w:tcPr>
            <w:tcW w:w="1418"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336,597,283</w:t>
            </w:r>
          </w:p>
        </w:tc>
        <w:tc>
          <w:tcPr>
            <w:tcW w:w="2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287,264,277</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310,051,748</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282,033,471</w:t>
            </w:r>
          </w:p>
        </w:tc>
      </w:tr>
      <w:tr w:rsidR="00C37B59" w:rsidRPr="00281007" w:rsidTr="00C37B59">
        <w:tc>
          <w:tcPr>
            <w:tcW w:w="2835" w:type="dxa"/>
            <w:tcBorders>
              <w:bottom w:val="nil"/>
            </w:tcBorders>
          </w:tcPr>
          <w:p w:rsidR="00C37B59" w:rsidRPr="00281007" w:rsidRDefault="00C37B59" w:rsidP="00C37B59">
            <w:pPr>
              <w:overflowPunct w:val="0"/>
              <w:autoSpaceDE w:val="0"/>
              <w:autoSpaceDN w:val="0"/>
              <w:adjustRightInd w:val="0"/>
              <w:spacing w:line="340" w:lineRule="exact"/>
              <w:ind w:right="-43"/>
              <w:jc w:val="thaiDistribute"/>
              <w:textAlignment w:val="baseline"/>
              <w:rPr>
                <w:rFonts w:ascii="Angsana New" w:hAnsi="Angsana New"/>
                <w:sz w:val="28"/>
                <w:cs/>
              </w:rPr>
            </w:pPr>
            <w:r w:rsidRPr="00281007">
              <w:rPr>
                <w:rFonts w:ascii="Angsana New" w:hAnsi="Angsana New"/>
                <w:sz w:val="28"/>
              </w:rPr>
              <w:t>Changes in inventories</w:t>
            </w:r>
          </w:p>
        </w:tc>
        <w:tc>
          <w:tcPr>
            <w:tcW w:w="1418"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(10,814,305)</w:t>
            </w:r>
          </w:p>
        </w:tc>
        <w:tc>
          <w:tcPr>
            <w:tcW w:w="2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(19,453,674)</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(11,912,528)</w:t>
            </w:r>
          </w:p>
        </w:tc>
        <w:tc>
          <w:tcPr>
            <w:tcW w:w="28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C37B59" w:rsidRPr="00281007" w:rsidRDefault="00C37B59" w:rsidP="00C37B59">
            <w:pPr>
              <w:spacing w:line="310" w:lineRule="exact"/>
              <w:ind w:left="-57"/>
              <w:jc w:val="right"/>
              <w:rPr>
                <w:rFonts w:ascii="Angsana New" w:hAnsi="Angsana New"/>
                <w:sz w:val="28"/>
              </w:rPr>
            </w:pPr>
            <w:r w:rsidRPr="00281007">
              <w:rPr>
                <w:rFonts w:ascii="Angsana New" w:hAnsi="Angsana New"/>
                <w:sz w:val="28"/>
              </w:rPr>
              <w:t>(19,809,442)</w:t>
            </w:r>
          </w:p>
        </w:tc>
      </w:tr>
    </w:tbl>
    <w:p w:rsidR="00B945C3" w:rsidRDefault="00B945C3" w:rsidP="00B945C3">
      <w:pPr>
        <w:pStyle w:val="ListParagraph"/>
        <w:tabs>
          <w:tab w:val="left" w:pos="900"/>
        </w:tabs>
        <w:spacing w:before="240" w:after="120"/>
        <w:ind w:left="567"/>
        <w:contextualSpacing w:val="0"/>
        <w:jc w:val="thaiDistribute"/>
        <w:rPr>
          <w:rFonts w:ascii="Angsana New" w:hAnsi="Angsana New"/>
          <w:b/>
          <w:bCs/>
          <w:sz w:val="28"/>
          <w:szCs w:val="28"/>
        </w:rPr>
      </w:pPr>
    </w:p>
    <w:p w:rsidR="001A4063" w:rsidRPr="00281007" w:rsidRDefault="001A4063" w:rsidP="00701756">
      <w:pPr>
        <w:pStyle w:val="ListParagraph"/>
        <w:numPr>
          <w:ilvl w:val="0"/>
          <w:numId w:val="2"/>
        </w:numPr>
        <w:tabs>
          <w:tab w:val="left" w:pos="900"/>
        </w:tabs>
        <w:spacing w:before="240" w:after="120"/>
        <w:ind w:left="567" w:hanging="567"/>
        <w:contextualSpacing w:val="0"/>
        <w:jc w:val="thaiDistribute"/>
        <w:rPr>
          <w:rFonts w:ascii="Angsana New" w:hAnsi="Angsana New"/>
          <w:b/>
          <w:bCs/>
          <w:sz w:val="28"/>
          <w:szCs w:val="28"/>
        </w:rPr>
      </w:pPr>
      <w:r w:rsidRPr="00281007">
        <w:rPr>
          <w:rFonts w:ascii="Angsana New" w:hAnsi="Angsana New"/>
          <w:b/>
          <w:bCs/>
          <w:sz w:val="28"/>
          <w:szCs w:val="28"/>
        </w:rPr>
        <w:lastRenderedPageBreak/>
        <w:t>PROVIDENCE FUND</w:t>
      </w:r>
    </w:p>
    <w:p w:rsidR="007124BF" w:rsidRDefault="00EF0D81" w:rsidP="001A4063">
      <w:pPr>
        <w:spacing w:before="120"/>
        <w:ind w:left="567"/>
        <w:jc w:val="thaiDistribute"/>
        <w:rPr>
          <w:rFonts w:ascii="Angsana New" w:hAnsi="Angsana New"/>
          <w:sz w:val="28"/>
        </w:rPr>
      </w:pPr>
      <w:r w:rsidRPr="00281007">
        <w:rPr>
          <w:rFonts w:ascii="Angsana New" w:hAnsi="Angsana New"/>
          <w:sz w:val="28"/>
        </w:rPr>
        <w:t>The Company and the employees of the Company have established the providence fund as the Provident Fund Act, B.E. 2530. The Company and the employees will monthly pay the contribution</w:t>
      </w:r>
      <w:r w:rsidR="00E90A59" w:rsidRPr="00281007">
        <w:rPr>
          <w:rFonts w:ascii="Angsana New" w:hAnsi="Angsana New"/>
          <w:sz w:val="28"/>
        </w:rPr>
        <w:t>s</w:t>
      </w:r>
      <w:r w:rsidRPr="00281007">
        <w:rPr>
          <w:rFonts w:ascii="Angsana New" w:hAnsi="Angsana New"/>
          <w:sz w:val="28"/>
        </w:rPr>
        <w:t xml:space="preserve"> to the fund at the rate of 2-5 percent of salary. This providence fund is under the management of </w:t>
      </w:r>
      <w:proofErr w:type="spellStart"/>
      <w:r w:rsidRPr="00281007">
        <w:rPr>
          <w:rFonts w:ascii="Angsana New" w:hAnsi="Angsana New"/>
          <w:sz w:val="28"/>
        </w:rPr>
        <w:t>Kasikornthai</w:t>
      </w:r>
      <w:proofErr w:type="spellEnd"/>
      <w:r w:rsidRPr="00281007">
        <w:rPr>
          <w:rFonts w:ascii="Angsana New" w:hAnsi="Angsana New"/>
          <w:sz w:val="28"/>
        </w:rPr>
        <w:t xml:space="preserve"> Asset Management Company Limited and th</w:t>
      </w:r>
      <w:r w:rsidR="0034338E" w:rsidRPr="00281007">
        <w:rPr>
          <w:rFonts w:ascii="Angsana New" w:hAnsi="Angsana New"/>
          <w:sz w:val="28"/>
        </w:rPr>
        <w:t>ese</w:t>
      </w:r>
      <w:r w:rsidRPr="00281007">
        <w:rPr>
          <w:rFonts w:ascii="Angsana New" w:hAnsi="Angsana New"/>
          <w:sz w:val="28"/>
        </w:rPr>
        <w:t xml:space="preserve"> contribution</w:t>
      </w:r>
      <w:r w:rsidR="0034338E" w:rsidRPr="00281007">
        <w:rPr>
          <w:rFonts w:ascii="Angsana New" w:hAnsi="Angsana New"/>
          <w:sz w:val="28"/>
        </w:rPr>
        <w:t>s</w:t>
      </w:r>
      <w:r w:rsidRPr="00281007">
        <w:rPr>
          <w:rFonts w:ascii="Angsana New" w:hAnsi="Angsana New"/>
          <w:sz w:val="28"/>
        </w:rPr>
        <w:t xml:space="preserve"> will be paid back to the employees when resigning as the regulations of the Company's fund. In</w:t>
      </w:r>
      <w:r w:rsidR="004947A0">
        <w:rPr>
          <w:rFonts w:ascii="Angsana New" w:hAnsi="Angsana New"/>
          <w:sz w:val="28"/>
        </w:rPr>
        <w:t xml:space="preserve"> during the year</w:t>
      </w:r>
      <w:r w:rsidRPr="00281007">
        <w:rPr>
          <w:rFonts w:ascii="Angsana New" w:hAnsi="Angsana New"/>
          <w:sz w:val="28"/>
        </w:rPr>
        <w:t xml:space="preserve"> 2018, the Company and its subsidiaries acknowledge </w:t>
      </w:r>
      <w:r w:rsidR="0080393D" w:rsidRPr="00281007">
        <w:rPr>
          <w:rFonts w:ascii="Angsana New" w:hAnsi="Angsana New"/>
          <w:sz w:val="28"/>
        </w:rPr>
        <w:t>th</w:t>
      </w:r>
      <w:r w:rsidR="0034338E" w:rsidRPr="00281007">
        <w:rPr>
          <w:rFonts w:ascii="Angsana New" w:hAnsi="Angsana New"/>
          <w:sz w:val="28"/>
        </w:rPr>
        <w:t>ese</w:t>
      </w:r>
      <w:r w:rsidR="0080393D" w:rsidRPr="00281007">
        <w:rPr>
          <w:rFonts w:ascii="Angsana New" w:hAnsi="Angsana New"/>
          <w:sz w:val="28"/>
        </w:rPr>
        <w:t xml:space="preserve"> contribution</w:t>
      </w:r>
      <w:r w:rsidR="0034338E" w:rsidRPr="00281007">
        <w:rPr>
          <w:rFonts w:ascii="Angsana New" w:hAnsi="Angsana New"/>
          <w:sz w:val="28"/>
        </w:rPr>
        <w:t>s</w:t>
      </w:r>
      <w:r w:rsidR="0080393D" w:rsidRPr="00281007">
        <w:rPr>
          <w:rFonts w:ascii="Angsana New" w:hAnsi="Angsana New"/>
          <w:sz w:val="28"/>
        </w:rPr>
        <w:t xml:space="preserve"> as the amount of </w:t>
      </w:r>
      <w:r w:rsidR="00EB442A">
        <w:rPr>
          <w:rFonts w:ascii="Angsana New" w:hAnsi="Angsana New"/>
          <w:sz w:val="28"/>
        </w:rPr>
        <w:t xml:space="preserve">Baht </w:t>
      </w:r>
      <w:r w:rsidR="007D2066" w:rsidRPr="00281007">
        <w:rPr>
          <w:rFonts w:ascii="Angsana New" w:hAnsi="Angsana New"/>
          <w:sz w:val="28"/>
        </w:rPr>
        <w:t>2</w:t>
      </w:r>
      <w:r w:rsidR="0080393D" w:rsidRPr="00281007">
        <w:rPr>
          <w:rFonts w:ascii="Angsana New" w:hAnsi="Angsana New"/>
          <w:sz w:val="28"/>
        </w:rPr>
        <w:t>.</w:t>
      </w:r>
      <w:r w:rsidR="007D2066" w:rsidRPr="00281007">
        <w:rPr>
          <w:rFonts w:ascii="Angsana New" w:hAnsi="Angsana New"/>
          <w:sz w:val="28"/>
        </w:rPr>
        <w:t>85</w:t>
      </w:r>
      <w:r w:rsidR="00EB442A">
        <w:rPr>
          <w:rFonts w:ascii="Angsana New" w:hAnsi="Angsana New"/>
          <w:sz w:val="28"/>
        </w:rPr>
        <w:t xml:space="preserve"> million</w:t>
      </w:r>
      <w:r w:rsidR="0080393D" w:rsidRPr="00281007">
        <w:rPr>
          <w:rFonts w:ascii="Angsana New" w:hAnsi="Angsana New"/>
          <w:sz w:val="28"/>
        </w:rPr>
        <w:t xml:space="preserve"> (</w:t>
      </w:r>
      <w:r w:rsidR="000B2C2C" w:rsidRPr="00281007">
        <w:rPr>
          <w:rFonts w:ascii="Angsana New" w:hAnsi="Angsana New"/>
          <w:sz w:val="28"/>
        </w:rPr>
        <w:t>2017:</w:t>
      </w:r>
      <w:r w:rsidR="0080393D" w:rsidRPr="00281007">
        <w:rPr>
          <w:rFonts w:ascii="Angsana New" w:hAnsi="Angsana New"/>
          <w:sz w:val="28"/>
        </w:rPr>
        <w:t xml:space="preserve"> 2.60 million </w:t>
      </w:r>
      <w:r w:rsidR="00977F87" w:rsidRPr="00281007">
        <w:rPr>
          <w:rFonts w:ascii="Angsana New" w:hAnsi="Angsana New"/>
          <w:sz w:val="28"/>
        </w:rPr>
        <w:t>b</w:t>
      </w:r>
      <w:r w:rsidR="0080393D" w:rsidRPr="00281007">
        <w:rPr>
          <w:rFonts w:ascii="Angsana New" w:hAnsi="Angsana New"/>
          <w:sz w:val="28"/>
        </w:rPr>
        <w:t xml:space="preserve">aht) and only the Company is </w:t>
      </w:r>
      <w:r w:rsidR="007D2066" w:rsidRPr="00281007">
        <w:rPr>
          <w:rFonts w:ascii="Angsana New" w:hAnsi="Angsana New"/>
          <w:sz w:val="28"/>
        </w:rPr>
        <w:t>2</w:t>
      </w:r>
      <w:r w:rsidR="0080393D" w:rsidRPr="00281007">
        <w:rPr>
          <w:rFonts w:ascii="Angsana New" w:hAnsi="Angsana New"/>
          <w:sz w:val="28"/>
        </w:rPr>
        <w:t>.</w:t>
      </w:r>
      <w:r w:rsidR="007D2066" w:rsidRPr="00281007">
        <w:rPr>
          <w:rFonts w:ascii="Angsana New" w:hAnsi="Angsana New"/>
          <w:sz w:val="28"/>
        </w:rPr>
        <w:t>48</w:t>
      </w:r>
      <w:r w:rsidR="0080393D" w:rsidRPr="00281007">
        <w:rPr>
          <w:rFonts w:ascii="Angsana New" w:hAnsi="Angsana New"/>
          <w:sz w:val="28"/>
        </w:rPr>
        <w:t xml:space="preserve"> million </w:t>
      </w:r>
      <w:r w:rsidR="00EB442A">
        <w:rPr>
          <w:rFonts w:ascii="Angsana New" w:hAnsi="Angsana New"/>
          <w:sz w:val="28"/>
        </w:rPr>
        <w:t>B</w:t>
      </w:r>
      <w:r w:rsidR="0080393D" w:rsidRPr="00281007">
        <w:rPr>
          <w:rFonts w:ascii="Angsana New" w:hAnsi="Angsana New"/>
          <w:sz w:val="28"/>
        </w:rPr>
        <w:t>aht (</w:t>
      </w:r>
      <w:r w:rsidR="000B2C2C" w:rsidRPr="00281007">
        <w:rPr>
          <w:rFonts w:ascii="Angsana New" w:hAnsi="Angsana New"/>
          <w:sz w:val="28"/>
        </w:rPr>
        <w:t>2017:</w:t>
      </w:r>
      <w:r w:rsidR="0080393D" w:rsidRPr="00281007">
        <w:rPr>
          <w:rFonts w:ascii="Angsana New" w:hAnsi="Angsana New"/>
          <w:sz w:val="28"/>
        </w:rPr>
        <w:t xml:space="preserve"> 2.33 million </w:t>
      </w:r>
      <w:r w:rsidR="004947A0">
        <w:rPr>
          <w:rFonts w:ascii="Angsana New" w:hAnsi="Angsana New"/>
          <w:sz w:val="28"/>
        </w:rPr>
        <w:t>B</w:t>
      </w:r>
      <w:r w:rsidR="0080393D" w:rsidRPr="00281007">
        <w:rPr>
          <w:rFonts w:ascii="Angsana New" w:hAnsi="Angsana New"/>
          <w:sz w:val="28"/>
        </w:rPr>
        <w:t>aht).</w:t>
      </w:r>
    </w:p>
    <w:p w:rsidR="001A4063" w:rsidRPr="00281007" w:rsidRDefault="001A4063" w:rsidP="001A4063">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INCOME TAX</w:t>
      </w:r>
    </w:p>
    <w:p w:rsidR="001A4063" w:rsidRPr="00281007" w:rsidRDefault="001A4063" w:rsidP="001A4063">
      <w:pPr>
        <w:pStyle w:val="ListParagraph"/>
        <w:tabs>
          <w:tab w:val="left" w:pos="900"/>
        </w:tabs>
        <w:spacing w:before="240" w:after="120"/>
        <w:ind w:left="601"/>
        <w:jc w:val="thaiDistribute"/>
        <w:rPr>
          <w:rFonts w:ascii="Angsana New" w:hAnsi="Angsana New"/>
          <w:b/>
          <w:bCs/>
          <w:sz w:val="28"/>
          <w:szCs w:val="28"/>
        </w:rPr>
      </w:pPr>
      <w:r w:rsidRPr="00281007">
        <w:rPr>
          <w:rFonts w:asciiTheme="majorBidi" w:hAnsiTheme="majorBidi" w:cstheme="majorBidi"/>
          <w:sz w:val="28"/>
        </w:rPr>
        <w:t>Income tax for the year</w:t>
      </w:r>
      <w:r w:rsidRPr="00281007">
        <w:rPr>
          <w:rFonts w:asciiTheme="majorBidi" w:hAnsiTheme="majorBidi" w:cstheme="majorBidi"/>
          <w:sz w:val="28"/>
          <w:szCs w:val="28"/>
        </w:rPr>
        <w:t xml:space="preserve"> </w:t>
      </w:r>
      <w:r w:rsidRPr="00281007">
        <w:rPr>
          <w:rFonts w:asciiTheme="majorBidi" w:hAnsiTheme="majorBidi" w:cstheme="majorBidi"/>
          <w:sz w:val="28"/>
        </w:rPr>
        <w:t>ended December 31, 2018 and 2017</w:t>
      </w:r>
      <w:r w:rsidRPr="00281007">
        <w:rPr>
          <w:rFonts w:ascii="Angsana New" w:hAnsi="Angsana New"/>
          <w:b/>
          <w:bCs/>
          <w:sz w:val="28"/>
          <w:szCs w:val="28"/>
        </w:rPr>
        <w:t xml:space="preserve"> </w:t>
      </w:r>
      <w:r w:rsidRPr="00281007">
        <w:rPr>
          <w:rFonts w:ascii="Angsana New" w:hAnsi="Angsana New"/>
          <w:sz w:val="28"/>
          <w:szCs w:val="28"/>
        </w:rPr>
        <w:t>are as follows:</w:t>
      </w:r>
    </w:p>
    <w:tbl>
      <w:tblPr>
        <w:tblW w:w="8930" w:type="dxa"/>
        <w:tblInd w:w="534" w:type="dxa"/>
        <w:tblBorders>
          <w:bottom w:val="single" w:sz="4" w:space="0" w:color="auto"/>
        </w:tblBorders>
        <w:tblLook w:val="0000" w:firstRow="0" w:lastRow="0" w:firstColumn="0" w:lastColumn="0" w:noHBand="0" w:noVBand="0"/>
      </w:tblPr>
      <w:tblGrid>
        <w:gridCol w:w="2804"/>
        <w:gridCol w:w="1409"/>
        <w:gridCol w:w="281"/>
        <w:gridCol w:w="1274"/>
        <w:gridCol w:w="282"/>
        <w:gridCol w:w="1377"/>
        <w:gridCol w:w="282"/>
        <w:gridCol w:w="1221"/>
      </w:tblGrid>
      <w:tr w:rsidR="001A4063" w:rsidRPr="00281007" w:rsidTr="00D759FB">
        <w:trPr>
          <w:tblHeader/>
        </w:trPr>
        <w:tc>
          <w:tcPr>
            <w:tcW w:w="2804" w:type="dxa"/>
          </w:tcPr>
          <w:p w:rsidR="001A4063" w:rsidRPr="00281007" w:rsidRDefault="001A4063" w:rsidP="00124C88">
            <w:pPr>
              <w:rPr>
                <w:rFonts w:ascii="Angsana New" w:hAnsi="Angsana New"/>
                <w:sz w:val="28"/>
              </w:rPr>
            </w:pPr>
          </w:p>
        </w:tc>
        <w:tc>
          <w:tcPr>
            <w:tcW w:w="6126" w:type="dxa"/>
            <w:gridSpan w:val="7"/>
            <w:tcBorders>
              <w:bottom w:val="single" w:sz="4" w:space="0" w:color="auto"/>
            </w:tcBorders>
            <w:vAlign w:val="bottom"/>
          </w:tcPr>
          <w:p w:rsidR="001A4063" w:rsidRPr="00281007" w:rsidRDefault="001A4063"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1A4063" w:rsidRPr="00281007" w:rsidTr="00D759FB">
        <w:trPr>
          <w:tblHeader/>
        </w:trPr>
        <w:tc>
          <w:tcPr>
            <w:tcW w:w="2804" w:type="dxa"/>
          </w:tcPr>
          <w:p w:rsidR="001A4063" w:rsidRPr="00281007" w:rsidRDefault="001A4063" w:rsidP="00124C88">
            <w:pPr>
              <w:rPr>
                <w:rFonts w:ascii="Angsana New" w:hAnsi="Angsana New"/>
                <w:sz w:val="28"/>
              </w:rPr>
            </w:pPr>
          </w:p>
        </w:tc>
        <w:tc>
          <w:tcPr>
            <w:tcW w:w="2964"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2" w:type="dxa"/>
            <w:tcBorders>
              <w:top w:val="single" w:sz="4" w:space="0" w:color="auto"/>
              <w:bottom w:val="nil"/>
            </w:tcBorders>
          </w:tcPr>
          <w:p w:rsidR="001A4063" w:rsidRPr="00281007" w:rsidRDefault="001A4063" w:rsidP="00124C88">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Angsana New" w:hAnsi="Angsana New"/>
                <w:sz w:val="28"/>
              </w:rPr>
              <w:t>Separate</w:t>
            </w:r>
          </w:p>
        </w:tc>
      </w:tr>
      <w:tr w:rsidR="001A4063" w:rsidRPr="00281007" w:rsidTr="00D759FB">
        <w:trPr>
          <w:tblHeader/>
        </w:trPr>
        <w:tc>
          <w:tcPr>
            <w:tcW w:w="2804" w:type="dxa"/>
          </w:tcPr>
          <w:p w:rsidR="001A4063" w:rsidRPr="00281007" w:rsidRDefault="001A4063" w:rsidP="00124C88">
            <w:pPr>
              <w:rPr>
                <w:rFonts w:ascii="Angsana New" w:hAnsi="Angsana New"/>
                <w:sz w:val="28"/>
              </w:rPr>
            </w:pPr>
          </w:p>
        </w:tc>
        <w:tc>
          <w:tcPr>
            <w:tcW w:w="1409" w:type="dxa"/>
            <w:tcBorders>
              <w:top w:val="nil"/>
              <w:bottom w:val="single" w:sz="4" w:space="0" w:color="auto"/>
            </w:tcBorders>
          </w:tcPr>
          <w:p w:rsidR="001A4063" w:rsidRDefault="001A4063" w:rsidP="00124C88">
            <w:pPr>
              <w:jc w:val="center"/>
              <w:rPr>
                <w:rFonts w:ascii="Angsana New" w:hAnsi="Angsana New"/>
                <w:sz w:val="28"/>
              </w:rPr>
            </w:pPr>
            <w:r w:rsidRPr="00281007">
              <w:rPr>
                <w:rFonts w:ascii="Angsana New" w:hAnsi="Angsana New" w:hint="cs"/>
                <w:sz w:val="28"/>
                <w:cs/>
              </w:rPr>
              <w:t>2018</w:t>
            </w:r>
          </w:p>
          <w:p w:rsidR="003A37BD" w:rsidRPr="00281007" w:rsidRDefault="00347A70" w:rsidP="00124C88">
            <w:pPr>
              <w:jc w:val="center"/>
              <w:rPr>
                <w:rFonts w:ascii="Angsana New" w:hAnsi="Angsana New"/>
                <w:sz w:val="28"/>
              </w:rPr>
            </w:pPr>
            <w:r>
              <w:rPr>
                <w:rFonts w:ascii="Angsana New" w:hAnsi="Angsana New"/>
                <w:sz w:val="28"/>
              </w:rPr>
              <w:t>(Restated)</w:t>
            </w:r>
          </w:p>
        </w:tc>
        <w:tc>
          <w:tcPr>
            <w:tcW w:w="281" w:type="dxa"/>
            <w:tcBorders>
              <w:top w:val="single" w:sz="4" w:space="0" w:color="auto"/>
              <w:bottom w:val="nil"/>
            </w:tcBorders>
          </w:tcPr>
          <w:p w:rsidR="001A4063" w:rsidRPr="00281007" w:rsidRDefault="001A4063" w:rsidP="00124C88">
            <w:pPr>
              <w:jc w:val="center"/>
              <w:rPr>
                <w:rFonts w:ascii="Angsana New" w:hAnsi="Angsana New"/>
                <w:sz w:val="28"/>
              </w:rPr>
            </w:pPr>
          </w:p>
        </w:tc>
        <w:tc>
          <w:tcPr>
            <w:tcW w:w="1274" w:type="dxa"/>
            <w:tcBorders>
              <w:top w:val="nil"/>
              <w:bottom w:val="single" w:sz="4" w:space="0" w:color="auto"/>
            </w:tcBorders>
          </w:tcPr>
          <w:p w:rsidR="001A4063" w:rsidRDefault="001A4063" w:rsidP="00124C88">
            <w:pPr>
              <w:jc w:val="center"/>
              <w:rPr>
                <w:rFonts w:asciiTheme="majorBidi" w:hAnsiTheme="majorBidi" w:cstheme="majorBidi"/>
                <w:sz w:val="28"/>
                <w:lang w:val="en-GB"/>
              </w:rPr>
            </w:pPr>
            <w:r w:rsidRPr="00281007">
              <w:rPr>
                <w:rFonts w:asciiTheme="majorBidi" w:hAnsiTheme="majorBidi" w:cstheme="majorBidi" w:hint="cs"/>
                <w:sz w:val="28"/>
                <w:cs/>
              </w:rPr>
              <w:t>2017</w:t>
            </w:r>
          </w:p>
          <w:p w:rsidR="003A37BD" w:rsidRPr="00281007" w:rsidRDefault="00347A70" w:rsidP="00124C88">
            <w:pPr>
              <w:jc w:val="center"/>
              <w:rPr>
                <w:rFonts w:asciiTheme="majorBidi" w:hAnsiTheme="majorBidi" w:cstheme="majorBidi"/>
                <w:sz w:val="28"/>
                <w:lang w:val="en-GB"/>
              </w:rPr>
            </w:pPr>
            <w:r>
              <w:rPr>
                <w:rFonts w:ascii="Angsana New" w:hAnsi="Angsana New"/>
                <w:sz w:val="28"/>
              </w:rPr>
              <w:t>(Restated)</w:t>
            </w:r>
          </w:p>
        </w:tc>
        <w:tc>
          <w:tcPr>
            <w:tcW w:w="282" w:type="dxa"/>
            <w:tcBorders>
              <w:bottom w:val="nil"/>
            </w:tcBorders>
          </w:tcPr>
          <w:p w:rsidR="001A4063" w:rsidRPr="00281007" w:rsidRDefault="001A4063" w:rsidP="00124C88">
            <w:pPr>
              <w:spacing w:line="310" w:lineRule="exact"/>
              <w:ind w:left="-57"/>
              <w:jc w:val="right"/>
              <w:rPr>
                <w:rFonts w:ascii="Angsana New" w:hAnsi="Angsana New"/>
                <w:sz w:val="28"/>
              </w:rPr>
            </w:pPr>
          </w:p>
        </w:tc>
        <w:tc>
          <w:tcPr>
            <w:tcW w:w="1377" w:type="dxa"/>
            <w:tcBorders>
              <w:bottom w:val="single" w:sz="4" w:space="0" w:color="auto"/>
            </w:tcBorders>
          </w:tcPr>
          <w:p w:rsidR="001A4063" w:rsidRDefault="001A4063" w:rsidP="00124C88">
            <w:pPr>
              <w:jc w:val="center"/>
              <w:rPr>
                <w:rFonts w:ascii="Angsana New" w:hAnsi="Angsana New"/>
                <w:sz w:val="28"/>
              </w:rPr>
            </w:pPr>
            <w:r w:rsidRPr="00281007">
              <w:rPr>
                <w:rFonts w:ascii="Angsana New" w:hAnsi="Angsana New" w:hint="cs"/>
                <w:sz w:val="28"/>
                <w:cs/>
              </w:rPr>
              <w:t>2018</w:t>
            </w:r>
          </w:p>
          <w:p w:rsidR="003A37BD" w:rsidRPr="00281007" w:rsidRDefault="00347A70" w:rsidP="00124C88">
            <w:pPr>
              <w:jc w:val="center"/>
              <w:rPr>
                <w:rFonts w:ascii="Angsana New" w:hAnsi="Angsana New"/>
                <w:sz w:val="28"/>
              </w:rPr>
            </w:pPr>
            <w:r>
              <w:rPr>
                <w:rFonts w:ascii="Angsana New" w:hAnsi="Angsana New"/>
                <w:sz w:val="28"/>
              </w:rPr>
              <w:t>(Restated)</w:t>
            </w:r>
          </w:p>
        </w:tc>
        <w:tc>
          <w:tcPr>
            <w:tcW w:w="282" w:type="dxa"/>
            <w:tcBorders>
              <w:bottom w:val="nil"/>
            </w:tcBorders>
          </w:tcPr>
          <w:p w:rsidR="001A4063" w:rsidRPr="00281007" w:rsidRDefault="001A4063" w:rsidP="00124C88">
            <w:pPr>
              <w:jc w:val="center"/>
              <w:rPr>
                <w:rFonts w:ascii="Angsana New" w:hAnsi="Angsana New"/>
                <w:sz w:val="28"/>
              </w:rPr>
            </w:pPr>
          </w:p>
        </w:tc>
        <w:tc>
          <w:tcPr>
            <w:tcW w:w="1221" w:type="dxa"/>
            <w:tcBorders>
              <w:bottom w:val="single" w:sz="4" w:space="0" w:color="auto"/>
            </w:tcBorders>
          </w:tcPr>
          <w:p w:rsidR="001A4063" w:rsidRDefault="001A4063" w:rsidP="00124C88">
            <w:pPr>
              <w:jc w:val="center"/>
              <w:rPr>
                <w:rFonts w:asciiTheme="majorBidi" w:hAnsiTheme="majorBidi" w:cstheme="majorBidi"/>
                <w:sz w:val="28"/>
                <w:lang w:val="en-GB"/>
              </w:rPr>
            </w:pPr>
            <w:r w:rsidRPr="00281007">
              <w:rPr>
                <w:rFonts w:asciiTheme="majorBidi" w:hAnsiTheme="majorBidi" w:cstheme="majorBidi" w:hint="cs"/>
                <w:sz w:val="28"/>
                <w:cs/>
              </w:rPr>
              <w:t>2017</w:t>
            </w:r>
          </w:p>
          <w:p w:rsidR="003A37BD" w:rsidRPr="00281007" w:rsidRDefault="00347A70" w:rsidP="00124C88">
            <w:pPr>
              <w:jc w:val="center"/>
              <w:rPr>
                <w:rFonts w:asciiTheme="majorBidi" w:hAnsiTheme="majorBidi" w:cstheme="majorBidi"/>
                <w:sz w:val="28"/>
                <w:lang w:val="en-GB"/>
              </w:rPr>
            </w:pPr>
            <w:r>
              <w:rPr>
                <w:rFonts w:ascii="Angsana New" w:hAnsi="Angsana New"/>
                <w:sz w:val="28"/>
              </w:rPr>
              <w:t>(Restated)</w:t>
            </w:r>
          </w:p>
        </w:tc>
      </w:tr>
      <w:tr w:rsidR="001A4063" w:rsidRPr="00281007" w:rsidTr="00D759FB">
        <w:tc>
          <w:tcPr>
            <w:tcW w:w="2804" w:type="dxa"/>
            <w:shd w:val="clear" w:color="auto" w:fill="auto"/>
          </w:tcPr>
          <w:p w:rsidR="001A4063" w:rsidRPr="00281007" w:rsidRDefault="00716743" w:rsidP="00D759FB">
            <w:pPr>
              <w:overflowPunct w:val="0"/>
              <w:autoSpaceDE w:val="0"/>
              <w:autoSpaceDN w:val="0"/>
              <w:adjustRightInd w:val="0"/>
              <w:ind w:right="-43" w:firstLine="33"/>
              <w:jc w:val="both"/>
              <w:textAlignment w:val="baseline"/>
              <w:rPr>
                <w:rFonts w:ascii="Angsana New" w:hAnsi="Angsana New"/>
                <w:b/>
                <w:bCs/>
                <w:sz w:val="28"/>
              </w:rPr>
            </w:pPr>
            <w:r w:rsidRPr="00281007">
              <w:rPr>
                <w:rFonts w:ascii="Angsana New" w:hAnsi="Angsana New"/>
                <w:b/>
                <w:bCs/>
                <w:sz w:val="28"/>
              </w:rPr>
              <w:t>Current income tax</w:t>
            </w:r>
            <w:r w:rsidR="00B0134B">
              <w:rPr>
                <w:rFonts w:ascii="Angsana New" w:hAnsi="Angsana New"/>
                <w:b/>
                <w:bCs/>
                <w:sz w:val="28"/>
              </w:rPr>
              <w:t>:</w:t>
            </w:r>
          </w:p>
        </w:tc>
        <w:tc>
          <w:tcPr>
            <w:tcW w:w="1409" w:type="dxa"/>
            <w:tcBorders>
              <w:top w:val="single" w:sz="4" w:space="0" w:color="auto"/>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281" w:type="dxa"/>
            <w:tcBorders>
              <w:top w:val="nil"/>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1274" w:type="dxa"/>
            <w:tcBorders>
              <w:top w:val="single" w:sz="4" w:space="0" w:color="auto"/>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282" w:type="dxa"/>
            <w:tcBorders>
              <w:top w:val="nil"/>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1377" w:type="dxa"/>
            <w:tcBorders>
              <w:top w:val="single" w:sz="4" w:space="0" w:color="auto"/>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282" w:type="dxa"/>
            <w:tcBorders>
              <w:top w:val="nil"/>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1221" w:type="dxa"/>
            <w:tcBorders>
              <w:top w:val="nil"/>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r>
      <w:tr w:rsidR="007D2066" w:rsidRPr="00281007" w:rsidTr="00D759FB">
        <w:tc>
          <w:tcPr>
            <w:tcW w:w="2804" w:type="dxa"/>
            <w:shd w:val="clear" w:color="auto" w:fill="auto"/>
          </w:tcPr>
          <w:p w:rsidR="007D2066" w:rsidRPr="00281007" w:rsidRDefault="007D2066" w:rsidP="00D759FB">
            <w:pPr>
              <w:overflowPunct w:val="0"/>
              <w:autoSpaceDE w:val="0"/>
              <w:autoSpaceDN w:val="0"/>
              <w:adjustRightInd w:val="0"/>
              <w:ind w:left="132" w:right="-43" w:hanging="99"/>
              <w:jc w:val="both"/>
              <w:textAlignment w:val="baseline"/>
              <w:rPr>
                <w:rFonts w:ascii="Angsana New" w:hAnsi="Angsana New"/>
                <w:sz w:val="28"/>
              </w:rPr>
            </w:pPr>
            <w:r w:rsidRPr="00281007">
              <w:rPr>
                <w:rFonts w:ascii="Angsana New" w:hAnsi="Angsana New"/>
                <w:sz w:val="28"/>
              </w:rPr>
              <w:t xml:space="preserve">Income tax for the year   </w:t>
            </w:r>
          </w:p>
        </w:tc>
        <w:tc>
          <w:tcPr>
            <w:tcW w:w="1409"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r w:rsidRPr="00281007">
              <w:rPr>
                <w:rFonts w:ascii="Angsana New" w:hAnsi="Angsana New"/>
                <w:sz w:val="28"/>
              </w:rPr>
              <w:t>21,451,085</w:t>
            </w:r>
          </w:p>
        </w:tc>
        <w:tc>
          <w:tcPr>
            <w:tcW w:w="281"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274"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r w:rsidRPr="00281007">
              <w:rPr>
                <w:rFonts w:ascii="Angsana New" w:hAnsi="Angsana New"/>
                <w:sz w:val="28"/>
              </w:rPr>
              <w:t>10,508,5</w:t>
            </w:r>
            <w:r w:rsidR="004947A0">
              <w:rPr>
                <w:rFonts w:ascii="Angsana New" w:hAnsi="Angsana New"/>
                <w:sz w:val="28"/>
              </w:rPr>
              <w:t>09</w:t>
            </w:r>
          </w:p>
        </w:tc>
        <w:tc>
          <w:tcPr>
            <w:tcW w:w="282"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377" w:type="dxa"/>
            <w:tcBorders>
              <w:top w:val="nil"/>
              <w:bottom w:val="nil"/>
            </w:tcBorders>
            <w:shd w:val="clear" w:color="auto" w:fill="auto"/>
            <w:vAlign w:val="bottom"/>
          </w:tcPr>
          <w:p w:rsidR="007D2066" w:rsidRPr="00281007" w:rsidRDefault="00286898" w:rsidP="007D2066">
            <w:pPr>
              <w:tabs>
                <w:tab w:val="decimal" w:pos="972"/>
              </w:tabs>
              <w:ind w:right="-29"/>
              <w:jc w:val="right"/>
              <w:rPr>
                <w:rFonts w:ascii="Angsana New" w:hAnsi="Angsana New"/>
                <w:sz w:val="28"/>
              </w:rPr>
            </w:pPr>
            <w:r>
              <w:rPr>
                <w:rFonts w:ascii="Angsana New" w:hAnsi="Angsana New"/>
                <w:sz w:val="28"/>
              </w:rPr>
              <w:t>21,438,177</w:t>
            </w:r>
          </w:p>
        </w:tc>
        <w:tc>
          <w:tcPr>
            <w:tcW w:w="282"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221"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r w:rsidRPr="00281007">
              <w:rPr>
                <w:rFonts w:ascii="Angsana New" w:hAnsi="Angsana New"/>
                <w:sz w:val="28"/>
              </w:rPr>
              <w:t>10,363,815</w:t>
            </w:r>
          </w:p>
        </w:tc>
      </w:tr>
      <w:tr w:rsidR="007D2066" w:rsidRPr="00281007" w:rsidTr="00D759FB">
        <w:tc>
          <w:tcPr>
            <w:tcW w:w="2804" w:type="dxa"/>
            <w:shd w:val="clear" w:color="auto" w:fill="auto"/>
          </w:tcPr>
          <w:p w:rsidR="007D2066" w:rsidRPr="00281007" w:rsidRDefault="007D2066" w:rsidP="00D759FB">
            <w:pPr>
              <w:overflowPunct w:val="0"/>
              <w:autoSpaceDE w:val="0"/>
              <w:autoSpaceDN w:val="0"/>
              <w:adjustRightInd w:val="0"/>
              <w:ind w:left="34" w:right="-43" w:hanging="1"/>
              <w:jc w:val="both"/>
              <w:textAlignment w:val="baseline"/>
              <w:rPr>
                <w:rFonts w:ascii="Angsana New" w:hAnsi="Angsana New"/>
                <w:b/>
                <w:bCs/>
                <w:sz w:val="28"/>
              </w:rPr>
            </w:pPr>
            <w:r w:rsidRPr="00281007">
              <w:rPr>
                <w:rFonts w:ascii="Angsana New" w:hAnsi="Angsana New"/>
                <w:b/>
                <w:bCs/>
                <w:sz w:val="28"/>
              </w:rPr>
              <w:t>Deferred income tax</w:t>
            </w:r>
          </w:p>
        </w:tc>
        <w:tc>
          <w:tcPr>
            <w:tcW w:w="1409"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281"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274"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282"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377"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282"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221"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r>
      <w:tr w:rsidR="007D2066" w:rsidRPr="00281007" w:rsidTr="00D759FB">
        <w:tc>
          <w:tcPr>
            <w:tcW w:w="2804" w:type="dxa"/>
            <w:tcBorders>
              <w:bottom w:val="nil"/>
            </w:tcBorders>
            <w:shd w:val="clear" w:color="auto" w:fill="auto"/>
          </w:tcPr>
          <w:p w:rsidR="007D2066" w:rsidRPr="00281007" w:rsidRDefault="007D2066" w:rsidP="00D759FB">
            <w:pPr>
              <w:overflowPunct w:val="0"/>
              <w:autoSpaceDE w:val="0"/>
              <w:autoSpaceDN w:val="0"/>
              <w:adjustRightInd w:val="0"/>
              <w:ind w:left="132" w:right="-43" w:hanging="99"/>
              <w:textAlignment w:val="baseline"/>
              <w:rPr>
                <w:rFonts w:ascii="Angsana New" w:hAnsi="Angsana New"/>
                <w:sz w:val="28"/>
              </w:rPr>
            </w:pPr>
            <w:r w:rsidRPr="00281007">
              <w:rPr>
                <w:rFonts w:ascii="Angsana New" w:hAnsi="Angsana New"/>
                <w:sz w:val="28"/>
              </w:rPr>
              <w:t>Deferred income tax from temporary differences and reversal of temporary differences</w:t>
            </w:r>
          </w:p>
        </w:tc>
        <w:tc>
          <w:tcPr>
            <w:tcW w:w="1409" w:type="dxa"/>
            <w:tcBorders>
              <w:top w:val="nil"/>
              <w:bottom w:val="single" w:sz="4" w:space="0" w:color="auto"/>
            </w:tcBorders>
            <w:shd w:val="clear" w:color="auto" w:fill="auto"/>
            <w:vAlign w:val="bottom"/>
          </w:tcPr>
          <w:p w:rsidR="007D2066" w:rsidRPr="00281007" w:rsidRDefault="007D2066" w:rsidP="000B2C2C">
            <w:pPr>
              <w:tabs>
                <w:tab w:val="decimal" w:pos="972"/>
              </w:tabs>
              <w:ind w:right="-29"/>
              <w:jc w:val="right"/>
              <w:rPr>
                <w:rFonts w:ascii="Angsana New" w:hAnsi="Angsana New"/>
                <w:sz w:val="28"/>
              </w:rPr>
            </w:pPr>
            <w:r w:rsidRPr="00281007">
              <w:rPr>
                <w:rFonts w:ascii="Angsana New" w:hAnsi="Angsana New"/>
                <w:sz w:val="28"/>
              </w:rPr>
              <w:t>(</w:t>
            </w:r>
            <w:r w:rsidR="000B2C2C">
              <w:rPr>
                <w:rFonts w:ascii="Angsana New" w:hAnsi="Angsana New"/>
                <w:sz w:val="28"/>
              </w:rPr>
              <w:t>1,725,537</w:t>
            </w:r>
            <w:r w:rsidRPr="00281007">
              <w:rPr>
                <w:rFonts w:ascii="Angsana New" w:hAnsi="Angsana New"/>
                <w:sz w:val="28"/>
              </w:rPr>
              <w:t>)</w:t>
            </w:r>
          </w:p>
        </w:tc>
        <w:tc>
          <w:tcPr>
            <w:tcW w:w="281"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274" w:type="dxa"/>
            <w:tcBorders>
              <w:top w:val="nil"/>
              <w:bottom w:val="single" w:sz="4" w:space="0" w:color="auto"/>
            </w:tcBorders>
            <w:shd w:val="clear" w:color="auto" w:fill="auto"/>
            <w:vAlign w:val="bottom"/>
          </w:tcPr>
          <w:p w:rsidR="007D2066" w:rsidRPr="00281007" w:rsidRDefault="007D2066" w:rsidP="000B2C2C">
            <w:pPr>
              <w:tabs>
                <w:tab w:val="decimal" w:pos="972"/>
              </w:tabs>
              <w:ind w:right="-29"/>
              <w:jc w:val="right"/>
              <w:rPr>
                <w:rFonts w:ascii="Angsana New" w:hAnsi="Angsana New"/>
                <w:sz w:val="28"/>
              </w:rPr>
            </w:pPr>
            <w:r w:rsidRPr="00281007">
              <w:rPr>
                <w:rFonts w:ascii="Angsana New" w:hAnsi="Angsana New"/>
                <w:sz w:val="28"/>
              </w:rPr>
              <w:t>(</w:t>
            </w:r>
            <w:r w:rsidR="00286898">
              <w:rPr>
                <w:rFonts w:ascii="Angsana New" w:hAnsi="Angsana New"/>
                <w:sz w:val="28"/>
              </w:rPr>
              <w:t>1,497,3</w:t>
            </w:r>
            <w:r w:rsidR="004947A0">
              <w:rPr>
                <w:rFonts w:ascii="Angsana New" w:hAnsi="Angsana New"/>
                <w:sz w:val="28"/>
              </w:rPr>
              <w:t>59</w:t>
            </w:r>
            <w:r w:rsidRPr="00281007">
              <w:rPr>
                <w:rFonts w:ascii="Angsana New" w:hAnsi="Angsana New"/>
                <w:sz w:val="28"/>
              </w:rPr>
              <w:t>)</w:t>
            </w:r>
          </w:p>
        </w:tc>
        <w:tc>
          <w:tcPr>
            <w:tcW w:w="282"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377" w:type="dxa"/>
            <w:tcBorders>
              <w:top w:val="nil"/>
              <w:bottom w:val="single" w:sz="4" w:space="0" w:color="auto"/>
            </w:tcBorders>
            <w:shd w:val="clear" w:color="auto" w:fill="auto"/>
            <w:vAlign w:val="bottom"/>
          </w:tcPr>
          <w:p w:rsidR="007D2066" w:rsidRPr="00281007" w:rsidRDefault="007D2066" w:rsidP="000B2C2C">
            <w:pPr>
              <w:tabs>
                <w:tab w:val="decimal" w:pos="972"/>
              </w:tabs>
              <w:ind w:right="-29"/>
              <w:jc w:val="right"/>
              <w:rPr>
                <w:rFonts w:ascii="Angsana New" w:hAnsi="Angsana New"/>
                <w:sz w:val="28"/>
              </w:rPr>
            </w:pPr>
            <w:r w:rsidRPr="00281007">
              <w:rPr>
                <w:rFonts w:ascii="Angsana New" w:hAnsi="Angsana New"/>
                <w:sz w:val="28"/>
              </w:rPr>
              <w:t>(</w:t>
            </w:r>
            <w:r w:rsidR="00286898">
              <w:rPr>
                <w:rFonts w:ascii="Angsana New" w:hAnsi="Angsana New"/>
                <w:sz w:val="28"/>
              </w:rPr>
              <w:t>1,513,72</w:t>
            </w:r>
            <w:r w:rsidR="000B2C2C">
              <w:rPr>
                <w:rFonts w:ascii="Angsana New" w:hAnsi="Angsana New"/>
                <w:sz w:val="28"/>
              </w:rPr>
              <w:t>2</w:t>
            </w:r>
            <w:r w:rsidRPr="00281007">
              <w:rPr>
                <w:rFonts w:ascii="Angsana New" w:hAnsi="Angsana New"/>
                <w:sz w:val="28"/>
              </w:rPr>
              <w:t>)</w:t>
            </w:r>
          </w:p>
        </w:tc>
        <w:tc>
          <w:tcPr>
            <w:tcW w:w="282"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221" w:type="dxa"/>
            <w:tcBorders>
              <w:top w:val="nil"/>
              <w:bottom w:val="single" w:sz="4" w:space="0" w:color="auto"/>
            </w:tcBorders>
            <w:shd w:val="clear" w:color="auto" w:fill="auto"/>
            <w:vAlign w:val="bottom"/>
          </w:tcPr>
          <w:p w:rsidR="007D2066" w:rsidRPr="00281007" w:rsidRDefault="007D2066" w:rsidP="000B2C2C">
            <w:pPr>
              <w:tabs>
                <w:tab w:val="decimal" w:pos="972"/>
              </w:tabs>
              <w:ind w:right="-29"/>
              <w:jc w:val="right"/>
              <w:rPr>
                <w:rFonts w:ascii="Angsana New" w:hAnsi="Angsana New"/>
                <w:sz w:val="28"/>
              </w:rPr>
            </w:pPr>
            <w:r w:rsidRPr="00281007">
              <w:rPr>
                <w:rFonts w:ascii="Angsana New" w:hAnsi="Angsana New"/>
                <w:sz w:val="28"/>
              </w:rPr>
              <w:t>(</w:t>
            </w:r>
            <w:r w:rsidR="000B2C2C">
              <w:rPr>
                <w:rFonts w:ascii="Angsana New" w:hAnsi="Angsana New"/>
                <w:sz w:val="28"/>
              </w:rPr>
              <w:t>2,804,074</w:t>
            </w:r>
            <w:r w:rsidRPr="00281007">
              <w:rPr>
                <w:rFonts w:ascii="Angsana New" w:hAnsi="Angsana New"/>
                <w:sz w:val="28"/>
              </w:rPr>
              <w:t>)</w:t>
            </w:r>
          </w:p>
        </w:tc>
      </w:tr>
      <w:tr w:rsidR="007D2066" w:rsidRPr="00281007" w:rsidTr="00D759FB">
        <w:tc>
          <w:tcPr>
            <w:tcW w:w="2804" w:type="dxa"/>
            <w:tcBorders>
              <w:bottom w:val="nil"/>
            </w:tcBorders>
            <w:shd w:val="clear" w:color="auto" w:fill="auto"/>
          </w:tcPr>
          <w:p w:rsidR="007D2066" w:rsidRPr="00D759FB" w:rsidRDefault="007D2066" w:rsidP="00D759FB">
            <w:pPr>
              <w:overflowPunct w:val="0"/>
              <w:autoSpaceDE w:val="0"/>
              <w:autoSpaceDN w:val="0"/>
              <w:adjustRightInd w:val="0"/>
              <w:ind w:left="132" w:right="-43" w:hanging="99"/>
              <w:textAlignment w:val="baseline"/>
              <w:rPr>
                <w:rFonts w:ascii="Angsana New" w:hAnsi="Angsana New"/>
                <w:b/>
                <w:bCs/>
                <w:sz w:val="28"/>
                <w:cs/>
              </w:rPr>
            </w:pPr>
            <w:r w:rsidRPr="00D759FB">
              <w:rPr>
                <w:rFonts w:ascii="Angsana New" w:hAnsi="Angsana New"/>
                <w:b/>
                <w:bCs/>
                <w:sz w:val="28"/>
              </w:rPr>
              <w:t>In</w:t>
            </w:r>
            <w:r w:rsidR="00D759FB" w:rsidRPr="00D759FB">
              <w:rPr>
                <w:rFonts w:ascii="Angsana New" w:hAnsi="Angsana New"/>
                <w:b/>
                <w:bCs/>
                <w:sz w:val="28"/>
              </w:rPr>
              <w:t xml:space="preserve">come </w:t>
            </w:r>
            <w:r w:rsidRPr="00D759FB">
              <w:rPr>
                <w:rFonts w:ascii="Angsana New" w:hAnsi="Angsana New"/>
                <w:b/>
                <w:bCs/>
                <w:sz w:val="28"/>
              </w:rPr>
              <w:t xml:space="preserve">tax </w:t>
            </w:r>
            <w:proofErr w:type="spellStart"/>
            <w:r w:rsidRPr="00D759FB">
              <w:rPr>
                <w:rFonts w:ascii="Angsana New" w:hAnsi="Angsana New"/>
                <w:b/>
                <w:bCs/>
                <w:sz w:val="28"/>
              </w:rPr>
              <w:t>shonw</w:t>
            </w:r>
            <w:proofErr w:type="spellEnd"/>
            <w:r w:rsidRPr="00D759FB">
              <w:rPr>
                <w:rFonts w:ascii="Angsana New" w:hAnsi="Angsana New"/>
                <w:b/>
                <w:bCs/>
                <w:sz w:val="28"/>
              </w:rPr>
              <w:t xml:space="preserve"> in </w:t>
            </w:r>
            <w:bookmarkStart w:id="7" w:name="_Hlk1479554"/>
            <w:r w:rsidRPr="00D759FB">
              <w:rPr>
                <w:rFonts w:ascii="Angsana New" w:hAnsi="Angsana New"/>
                <w:b/>
                <w:bCs/>
                <w:sz w:val="28"/>
              </w:rPr>
              <w:t>comprehensive profit and loss statement</w:t>
            </w:r>
            <w:bookmarkEnd w:id="7"/>
          </w:p>
        </w:tc>
        <w:tc>
          <w:tcPr>
            <w:tcW w:w="1409" w:type="dxa"/>
            <w:tcBorders>
              <w:top w:val="single" w:sz="4" w:space="0" w:color="auto"/>
              <w:bottom w:val="double" w:sz="4" w:space="0" w:color="auto"/>
            </w:tcBorders>
            <w:shd w:val="clear" w:color="auto" w:fill="auto"/>
            <w:vAlign w:val="bottom"/>
          </w:tcPr>
          <w:p w:rsidR="007D2066" w:rsidRPr="00281007" w:rsidRDefault="000B2C2C" w:rsidP="007D2066">
            <w:pPr>
              <w:tabs>
                <w:tab w:val="decimal" w:pos="972"/>
              </w:tabs>
              <w:ind w:right="-29"/>
              <w:jc w:val="right"/>
              <w:rPr>
                <w:rFonts w:ascii="Angsana New" w:hAnsi="Angsana New"/>
                <w:sz w:val="28"/>
              </w:rPr>
            </w:pPr>
            <w:r>
              <w:rPr>
                <w:rFonts w:ascii="Angsana New" w:hAnsi="Angsana New"/>
                <w:sz w:val="28"/>
              </w:rPr>
              <w:t>19,725,548</w:t>
            </w:r>
          </w:p>
        </w:tc>
        <w:tc>
          <w:tcPr>
            <w:tcW w:w="281"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274" w:type="dxa"/>
            <w:tcBorders>
              <w:top w:val="single" w:sz="4" w:space="0" w:color="auto"/>
              <w:bottom w:val="double" w:sz="4" w:space="0" w:color="auto"/>
            </w:tcBorders>
            <w:shd w:val="clear" w:color="auto" w:fill="auto"/>
            <w:vAlign w:val="bottom"/>
          </w:tcPr>
          <w:p w:rsidR="007D2066" w:rsidRPr="00281007" w:rsidRDefault="000B2C2C" w:rsidP="007D2066">
            <w:pPr>
              <w:tabs>
                <w:tab w:val="decimal" w:pos="972"/>
              </w:tabs>
              <w:ind w:right="-29"/>
              <w:jc w:val="right"/>
              <w:rPr>
                <w:rFonts w:ascii="Angsana New" w:hAnsi="Angsana New"/>
                <w:sz w:val="28"/>
                <w:cs/>
              </w:rPr>
            </w:pPr>
            <w:r>
              <w:rPr>
                <w:rFonts w:ascii="Angsana New" w:hAnsi="Angsana New"/>
                <w:sz w:val="28"/>
              </w:rPr>
              <w:t>9,011,150</w:t>
            </w:r>
          </w:p>
        </w:tc>
        <w:tc>
          <w:tcPr>
            <w:tcW w:w="282"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377" w:type="dxa"/>
            <w:tcBorders>
              <w:top w:val="single" w:sz="4" w:space="0" w:color="auto"/>
              <w:bottom w:val="double" w:sz="4" w:space="0" w:color="auto"/>
            </w:tcBorders>
            <w:shd w:val="clear" w:color="auto" w:fill="auto"/>
            <w:vAlign w:val="bottom"/>
          </w:tcPr>
          <w:p w:rsidR="007D2066" w:rsidRPr="00281007" w:rsidRDefault="000B2C2C" w:rsidP="007D2066">
            <w:pPr>
              <w:tabs>
                <w:tab w:val="decimal" w:pos="972"/>
              </w:tabs>
              <w:ind w:right="-29"/>
              <w:jc w:val="right"/>
              <w:rPr>
                <w:rFonts w:ascii="Angsana New" w:hAnsi="Angsana New"/>
                <w:sz w:val="28"/>
              </w:rPr>
            </w:pPr>
            <w:r>
              <w:rPr>
                <w:rFonts w:ascii="Angsana New" w:hAnsi="Angsana New"/>
                <w:sz w:val="28"/>
              </w:rPr>
              <w:t>19,924,455</w:t>
            </w:r>
          </w:p>
        </w:tc>
        <w:tc>
          <w:tcPr>
            <w:tcW w:w="282" w:type="dxa"/>
            <w:tcBorders>
              <w:top w:val="nil"/>
              <w:bottom w:val="nil"/>
            </w:tcBorders>
            <w:shd w:val="clear" w:color="auto" w:fill="auto"/>
            <w:vAlign w:val="bottom"/>
          </w:tcPr>
          <w:p w:rsidR="007D2066" w:rsidRPr="00281007" w:rsidRDefault="007D2066" w:rsidP="007D2066">
            <w:pPr>
              <w:tabs>
                <w:tab w:val="decimal" w:pos="972"/>
              </w:tabs>
              <w:ind w:right="-29"/>
              <w:jc w:val="right"/>
              <w:rPr>
                <w:rFonts w:ascii="Angsana New" w:hAnsi="Angsana New"/>
                <w:sz w:val="28"/>
              </w:rPr>
            </w:pPr>
          </w:p>
        </w:tc>
        <w:tc>
          <w:tcPr>
            <w:tcW w:w="1221" w:type="dxa"/>
            <w:tcBorders>
              <w:top w:val="single" w:sz="4" w:space="0" w:color="auto"/>
              <w:bottom w:val="double" w:sz="4" w:space="0" w:color="auto"/>
            </w:tcBorders>
            <w:shd w:val="clear" w:color="auto" w:fill="auto"/>
            <w:vAlign w:val="bottom"/>
          </w:tcPr>
          <w:p w:rsidR="007D2066" w:rsidRPr="00281007" w:rsidRDefault="000B2C2C" w:rsidP="000B2C2C">
            <w:pPr>
              <w:tabs>
                <w:tab w:val="decimal" w:pos="972"/>
              </w:tabs>
              <w:ind w:right="-29"/>
              <w:jc w:val="center"/>
              <w:rPr>
                <w:rFonts w:ascii="Angsana New" w:hAnsi="Angsana New"/>
                <w:sz w:val="28"/>
              </w:rPr>
            </w:pPr>
            <w:r>
              <w:rPr>
                <w:rFonts w:ascii="Angsana New" w:hAnsi="Angsana New"/>
                <w:sz w:val="28"/>
              </w:rPr>
              <w:t>7,559,741</w:t>
            </w:r>
          </w:p>
        </w:tc>
      </w:tr>
    </w:tbl>
    <w:p w:rsidR="00C940A5" w:rsidRPr="00281007" w:rsidRDefault="00C940A5" w:rsidP="001A4063">
      <w:pPr>
        <w:spacing w:before="120"/>
        <w:ind w:left="567"/>
        <w:jc w:val="both"/>
        <w:rPr>
          <w:rFonts w:ascii="Angsana New" w:hAnsi="Angsana New"/>
          <w:sz w:val="28"/>
        </w:rPr>
      </w:pPr>
      <w:r w:rsidRPr="00281007">
        <w:rPr>
          <w:rFonts w:ascii="Angsana New" w:hAnsi="Angsana New"/>
          <w:sz w:val="28"/>
        </w:rPr>
        <w:t>The amount of income tax</w:t>
      </w:r>
      <w:r w:rsidR="00B66231" w:rsidRPr="00281007">
        <w:rPr>
          <w:rFonts w:ascii="Angsana New" w:hAnsi="Angsana New"/>
          <w:sz w:val="28"/>
        </w:rPr>
        <w:t>es</w:t>
      </w:r>
      <w:r w:rsidRPr="00281007">
        <w:rPr>
          <w:rFonts w:ascii="Angsana New" w:hAnsi="Angsana New"/>
          <w:sz w:val="28"/>
        </w:rPr>
        <w:t xml:space="preserve"> related to each component of the other comprehensive profit and loss statements for the year end</w:t>
      </w:r>
      <w:r w:rsidR="00B66231" w:rsidRPr="00281007">
        <w:rPr>
          <w:rFonts w:ascii="Angsana New" w:hAnsi="Angsana New"/>
          <w:sz w:val="28"/>
        </w:rPr>
        <w:t>ed</w:t>
      </w:r>
      <w:r w:rsidRPr="00281007">
        <w:rPr>
          <w:rFonts w:ascii="Angsana New" w:hAnsi="Angsana New"/>
          <w:sz w:val="28"/>
        </w:rPr>
        <w:t xml:space="preserve"> on December 31, 2018 and 2017 could be summarized as follows</w:t>
      </w:r>
    </w:p>
    <w:tbl>
      <w:tblPr>
        <w:tblW w:w="8897" w:type="dxa"/>
        <w:tblInd w:w="567" w:type="dxa"/>
        <w:tblBorders>
          <w:bottom w:val="single" w:sz="4" w:space="0" w:color="auto"/>
        </w:tblBorders>
        <w:tblLook w:val="0000" w:firstRow="0" w:lastRow="0" w:firstColumn="0" w:lastColumn="0" w:noHBand="0" w:noVBand="0"/>
      </w:tblPr>
      <w:tblGrid>
        <w:gridCol w:w="3828"/>
        <w:gridCol w:w="1134"/>
        <w:gridCol w:w="264"/>
        <w:gridCol w:w="1011"/>
        <w:gridCol w:w="284"/>
        <w:gridCol w:w="992"/>
        <w:gridCol w:w="284"/>
        <w:gridCol w:w="1100"/>
      </w:tblGrid>
      <w:tr w:rsidR="001A4063" w:rsidRPr="00281007" w:rsidTr="00124C88">
        <w:trPr>
          <w:tblHeader/>
        </w:trPr>
        <w:tc>
          <w:tcPr>
            <w:tcW w:w="3828" w:type="dxa"/>
          </w:tcPr>
          <w:p w:rsidR="001A4063" w:rsidRPr="00281007" w:rsidRDefault="001A4063" w:rsidP="00124C88">
            <w:pPr>
              <w:rPr>
                <w:rFonts w:ascii="Angsana New" w:hAnsi="Angsana New"/>
                <w:sz w:val="28"/>
              </w:rPr>
            </w:pPr>
          </w:p>
        </w:tc>
        <w:tc>
          <w:tcPr>
            <w:tcW w:w="5069" w:type="dxa"/>
            <w:gridSpan w:val="7"/>
            <w:tcBorders>
              <w:bottom w:val="single" w:sz="4" w:space="0" w:color="auto"/>
            </w:tcBorders>
            <w:vAlign w:val="bottom"/>
          </w:tcPr>
          <w:p w:rsidR="001A4063" w:rsidRPr="00281007" w:rsidRDefault="001A4063"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1A4063" w:rsidRPr="00281007" w:rsidTr="00B0134B">
        <w:trPr>
          <w:tblHeader/>
        </w:trPr>
        <w:tc>
          <w:tcPr>
            <w:tcW w:w="3828" w:type="dxa"/>
          </w:tcPr>
          <w:p w:rsidR="001A4063" w:rsidRPr="00281007" w:rsidRDefault="001A4063" w:rsidP="00124C88">
            <w:pPr>
              <w:rPr>
                <w:rFonts w:ascii="Angsana New" w:hAnsi="Angsana New"/>
                <w:sz w:val="28"/>
              </w:rPr>
            </w:pPr>
          </w:p>
        </w:tc>
        <w:tc>
          <w:tcPr>
            <w:tcW w:w="2409"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rsidR="001A4063" w:rsidRPr="00281007" w:rsidRDefault="001A4063" w:rsidP="00124C88">
            <w:pPr>
              <w:tabs>
                <w:tab w:val="left" w:pos="1440"/>
              </w:tabs>
              <w:jc w:val="center"/>
              <w:rPr>
                <w:rFonts w:ascii="Angsana New" w:hAnsi="Angsana New"/>
                <w:sz w:val="28"/>
                <w:cs/>
              </w:rPr>
            </w:pPr>
          </w:p>
        </w:tc>
        <w:tc>
          <w:tcPr>
            <w:tcW w:w="2376"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Angsana New" w:hAnsi="Angsana New"/>
                <w:sz w:val="28"/>
              </w:rPr>
              <w:t>Separate</w:t>
            </w:r>
          </w:p>
        </w:tc>
      </w:tr>
      <w:tr w:rsidR="001A4063" w:rsidRPr="00281007" w:rsidTr="00124C88">
        <w:trPr>
          <w:tblHeader/>
        </w:trPr>
        <w:tc>
          <w:tcPr>
            <w:tcW w:w="3828" w:type="dxa"/>
            <w:tcBorders>
              <w:bottom w:val="nil"/>
            </w:tcBorders>
          </w:tcPr>
          <w:p w:rsidR="001A4063" w:rsidRPr="00281007" w:rsidRDefault="001A4063" w:rsidP="00124C88">
            <w:pPr>
              <w:rPr>
                <w:rFonts w:ascii="Angsana New" w:hAnsi="Angsana New"/>
                <w:sz w:val="28"/>
              </w:rPr>
            </w:pPr>
          </w:p>
        </w:tc>
        <w:tc>
          <w:tcPr>
            <w:tcW w:w="1134" w:type="dxa"/>
            <w:tcBorders>
              <w:top w:val="nil"/>
              <w:bottom w:val="single" w:sz="4" w:space="0" w:color="auto"/>
            </w:tcBorders>
          </w:tcPr>
          <w:p w:rsidR="001A4063" w:rsidRPr="00281007" w:rsidRDefault="001A4063" w:rsidP="00124C88">
            <w:pPr>
              <w:jc w:val="center"/>
              <w:rPr>
                <w:rFonts w:ascii="Angsana New" w:hAnsi="Angsana New"/>
                <w:sz w:val="28"/>
              </w:rPr>
            </w:pPr>
            <w:r w:rsidRPr="00281007">
              <w:rPr>
                <w:rFonts w:ascii="Angsana New" w:hAnsi="Angsana New" w:hint="cs"/>
                <w:sz w:val="28"/>
                <w:cs/>
              </w:rPr>
              <w:t>2018</w:t>
            </w:r>
          </w:p>
        </w:tc>
        <w:tc>
          <w:tcPr>
            <w:tcW w:w="264" w:type="dxa"/>
            <w:tcBorders>
              <w:top w:val="single" w:sz="4" w:space="0" w:color="auto"/>
              <w:bottom w:val="nil"/>
            </w:tcBorders>
          </w:tcPr>
          <w:p w:rsidR="001A4063" w:rsidRPr="00281007" w:rsidRDefault="001A4063" w:rsidP="00124C88">
            <w:pPr>
              <w:jc w:val="center"/>
              <w:rPr>
                <w:rFonts w:ascii="Angsana New" w:hAnsi="Angsana New"/>
                <w:sz w:val="28"/>
              </w:rPr>
            </w:pPr>
          </w:p>
        </w:tc>
        <w:tc>
          <w:tcPr>
            <w:tcW w:w="1011" w:type="dxa"/>
            <w:tcBorders>
              <w:top w:val="nil"/>
              <w:bottom w:val="single" w:sz="4" w:space="0" w:color="auto"/>
            </w:tcBorders>
          </w:tcPr>
          <w:p w:rsidR="001A4063" w:rsidRPr="00281007" w:rsidRDefault="001A4063" w:rsidP="00124C88">
            <w:pPr>
              <w:jc w:val="center"/>
              <w:rPr>
                <w:rFonts w:asciiTheme="majorBidi" w:hAnsiTheme="majorBidi" w:cstheme="majorBidi"/>
                <w:sz w:val="28"/>
                <w:lang w:val="en-GB"/>
              </w:rPr>
            </w:pPr>
            <w:r w:rsidRPr="00281007">
              <w:rPr>
                <w:rFonts w:asciiTheme="majorBidi" w:hAnsiTheme="majorBidi" w:cstheme="majorBidi" w:hint="cs"/>
                <w:sz w:val="28"/>
                <w:cs/>
              </w:rPr>
              <w:t>2017</w:t>
            </w:r>
          </w:p>
        </w:tc>
        <w:tc>
          <w:tcPr>
            <w:tcW w:w="284" w:type="dxa"/>
            <w:tcBorders>
              <w:bottom w:val="nil"/>
            </w:tcBorders>
          </w:tcPr>
          <w:p w:rsidR="001A4063" w:rsidRPr="00281007" w:rsidRDefault="001A4063" w:rsidP="00124C88">
            <w:pPr>
              <w:spacing w:line="310" w:lineRule="exact"/>
              <w:ind w:left="-57"/>
              <w:jc w:val="right"/>
              <w:rPr>
                <w:rFonts w:ascii="Angsana New" w:hAnsi="Angsana New"/>
                <w:sz w:val="28"/>
              </w:rPr>
            </w:pPr>
          </w:p>
        </w:tc>
        <w:tc>
          <w:tcPr>
            <w:tcW w:w="992" w:type="dxa"/>
            <w:tcBorders>
              <w:bottom w:val="single" w:sz="4" w:space="0" w:color="auto"/>
            </w:tcBorders>
          </w:tcPr>
          <w:p w:rsidR="001A4063" w:rsidRPr="00281007" w:rsidRDefault="001A4063" w:rsidP="00124C88">
            <w:pPr>
              <w:jc w:val="center"/>
              <w:rPr>
                <w:rFonts w:ascii="Angsana New" w:hAnsi="Angsana New"/>
                <w:sz w:val="28"/>
              </w:rPr>
            </w:pPr>
            <w:r w:rsidRPr="00281007">
              <w:rPr>
                <w:rFonts w:ascii="Angsana New" w:hAnsi="Angsana New" w:hint="cs"/>
                <w:sz w:val="28"/>
                <w:cs/>
              </w:rPr>
              <w:t>2018</w:t>
            </w:r>
          </w:p>
        </w:tc>
        <w:tc>
          <w:tcPr>
            <w:tcW w:w="284" w:type="dxa"/>
            <w:tcBorders>
              <w:bottom w:val="nil"/>
            </w:tcBorders>
          </w:tcPr>
          <w:p w:rsidR="001A4063" w:rsidRPr="00281007" w:rsidRDefault="001A4063" w:rsidP="00124C88">
            <w:pPr>
              <w:jc w:val="center"/>
              <w:rPr>
                <w:rFonts w:ascii="Angsana New" w:hAnsi="Angsana New"/>
                <w:sz w:val="28"/>
              </w:rPr>
            </w:pPr>
          </w:p>
        </w:tc>
        <w:tc>
          <w:tcPr>
            <w:tcW w:w="1100" w:type="dxa"/>
            <w:tcBorders>
              <w:bottom w:val="single" w:sz="4" w:space="0" w:color="auto"/>
            </w:tcBorders>
          </w:tcPr>
          <w:p w:rsidR="001A4063" w:rsidRPr="00281007" w:rsidRDefault="001A4063" w:rsidP="00124C88">
            <w:pPr>
              <w:jc w:val="center"/>
              <w:rPr>
                <w:rFonts w:asciiTheme="majorBidi" w:hAnsiTheme="majorBidi" w:cstheme="majorBidi"/>
                <w:sz w:val="28"/>
                <w:lang w:val="en-GB"/>
              </w:rPr>
            </w:pPr>
            <w:r w:rsidRPr="00281007">
              <w:rPr>
                <w:rFonts w:asciiTheme="majorBidi" w:hAnsiTheme="majorBidi" w:cstheme="majorBidi" w:hint="cs"/>
                <w:sz w:val="28"/>
                <w:cs/>
              </w:rPr>
              <w:t>2017</w:t>
            </w:r>
          </w:p>
        </w:tc>
      </w:tr>
      <w:tr w:rsidR="001A4063" w:rsidRPr="00281007" w:rsidTr="00B0134B">
        <w:trPr>
          <w:trHeight w:val="758"/>
        </w:trPr>
        <w:tc>
          <w:tcPr>
            <w:tcW w:w="3828" w:type="dxa"/>
            <w:tcBorders>
              <w:bottom w:val="nil"/>
            </w:tcBorders>
            <w:shd w:val="clear" w:color="auto" w:fill="auto"/>
          </w:tcPr>
          <w:p w:rsidR="002D278A" w:rsidRPr="00281007" w:rsidRDefault="002D278A" w:rsidP="00D759FB">
            <w:pPr>
              <w:overflowPunct w:val="0"/>
              <w:autoSpaceDE w:val="0"/>
              <w:autoSpaceDN w:val="0"/>
              <w:adjustRightInd w:val="0"/>
              <w:ind w:left="132" w:right="-43" w:hanging="132"/>
              <w:jc w:val="both"/>
              <w:textAlignment w:val="baseline"/>
              <w:rPr>
                <w:rFonts w:ascii="Angsana New" w:hAnsi="Angsana New"/>
                <w:sz w:val="28"/>
                <w:cs/>
              </w:rPr>
            </w:pPr>
            <w:r w:rsidRPr="00281007">
              <w:rPr>
                <w:rFonts w:ascii="Angsana New" w:hAnsi="Angsana New"/>
                <w:sz w:val="28"/>
              </w:rPr>
              <w:t>Income tax resulted from (profit) loss estimated based on</w:t>
            </w:r>
            <w:r w:rsidRPr="00281007">
              <w:rPr>
                <w:rFonts w:ascii="Angsana New" w:hAnsi="Angsana New" w:hint="cs"/>
                <w:sz w:val="28"/>
                <w:cs/>
              </w:rPr>
              <w:t xml:space="preserve"> </w:t>
            </w:r>
            <w:r w:rsidRPr="00281007">
              <w:rPr>
                <w:rFonts w:ascii="Angsana New" w:hAnsi="Angsana New"/>
                <w:sz w:val="28"/>
              </w:rPr>
              <w:t>actuarial science</w:t>
            </w:r>
          </w:p>
        </w:tc>
        <w:tc>
          <w:tcPr>
            <w:tcW w:w="1134" w:type="dxa"/>
            <w:tcBorders>
              <w:top w:val="single" w:sz="4" w:space="0" w:color="auto"/>
              <w:bottom w:val="nil"/>
            </w:tcBorders>
            <w:shd w:val="clear" w:color="auto" w:fill="auto"/>
            <w:vAlign w:val="bottom"/>
          </w:tcPr>
          <w:p w:rsidR="001A4063" w:rsidRPr="00281007" w:rsidRDefault="007D2066" w:rsidP="00124C88">
            <w:pPr>
              <w:spacing w:line="310" w:lineRule="exact"/>
              <w:ind w:left="-57"/>
              <w:jc w:val="right"/>
              <w:rPr>
                <w:rFonts w:ascii="Angsana New" w:hAnsi="Angsana New"/>
                <w:sz w:val="28"/>
              </w:rPr>
            </w:pPr>
            <w:r w:rsidRPr="00281007">
              <w:rPr>
                <w:rFonts w:ascii="Angsana New" w:hAnsi="Angsana New"/>
                <w:sz w:val="28"/>
              </w:rPr>
              <w:t>-</w:t>
            </w:r>
          </w:p>
        </w:tc>
        <w:tc>
          <w:tcPr>
            <w:tcW w:w="264" w:type="dxa"/>
            <w:tcBorders>
              <w:top w:val="nil"/>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1011" w:type="dxa"/>
            <w:tcBorders>
              <w:top w:val="single" w:sz="4" w:space="0" w:color="auto"/>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r w:rsidRPr="00281007">
              <w:rPr>
                <w:rFonts w:ascii="Angsana New" w:hAnsi="Angsana New"/>
                <w:sz w:val="28"/>
              </w:rPr>
              <w:t>(455,372)</w:t>
            </w:r>
          </w:p>
        </w:tc>
        <w:tc>
          <w:tcPr>
            <w:tcW w:w="284" w:type="dxa"/>
            <w:tcBorders>
              <w:top w:val="nil"/>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992" w:type="dxa"/>
            <w:tcBorders>
              <w:top w:val="single" w:sz="4" w:space="0" w:color="auto"/>
              <w:bottom w:val="nil"/>
            </w:tcBorders>
            <w:shd w:val="clear" w:color="auto" w:fill="auto"/>
            <w:vAlign w:val="bottom"/>
          </w:tcPr>
          <w:p w:rsidR="001A4063" w:rsidRPr="00281007" w:rsidRDefault="007D2066" w:rsidP="00124C88">
            <w:pPr>
              <w:spacing w:line="310" w:lineRule="exact"/>
              <w:ind w:left="-57"/>
              <w:jc w:val="right"/>
              <w:rPr>
                <w:rFonts w:ascii="Angsana New" w:hAnsi="Angsana New"/>
                <w:sz w:val="28"/>
              </w:rPr>
            </w:pPr>
            <w:r w:rsidRPr="00281007">
              <w:rPr>
                <w:rFonts w:ascii="Angsana New" w:hAnsi="Angsana New"/>
                <w:sz w:val="28"/>
              </w:rPr>
              <w:t>-</w:t>
            </w:r>
          </w:p>
        </w:tc>
        <w:tc>
          <w:tcPr>
            <w:tcW w:w="284" w:type="dxa"/>
            <w:tcBorders>
              <w:top w:val="nil"/>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p>
        </w:tc>
        <w:tc>
          <w:tcPr>
            <w:tcW w:w="1100" w:type="dxa"/>
            <w:tcBorders>
              <w:top w:val="nil"/>
              <w:bottom w:val="nil"/>
            </w:tcBorders>
            <w:shd w:val="clear" w:color="auto" w:fill="auto"/>
            <w:vAlign w:val="bottom"/>
          </w:tcPr>
          <w:p w:rsidR="001A4063" w:rsidRPr="00281007" w:rsidRDefault="001A4063" w:rsidP="00124C88">
            <w:pPr>
              <w:spacing w:line="310" w:lineRule="exact"/>
              <w:ind w:left="-57"/>
              <w:jc w:val="right"/>
              <w:rPr>
                <w:rFonts w:ascii="Angsana New" w:hAnsi="Angsana New"/>
                <w:sz w:val="28"/>
              </w:rPr>
            </w:pPr>
            <w:r w:rsidRPr="00281007">
              <w:rPr>
                <w:rFonts w:ascii="Angsana New" w:hAnsi="Angsana New"/>
                <w:sz w:val="28"/>
              </w:rPr>
              <w:t>(435,888)</w:t>
            </w:r>
          </w:p>
        </w:tc>
      </w:tr>
    </w:tbl>
    <w:p w:rsidR="00B945C3" w:rsidRDefault="00B945C3" w:rsidP="00420F15">
      <w:pPr>
        <w:spacing w:before="120"/>
        <w:ind w:left="567"/>
        <w:jc w:val="both"/>
        <w:rPr>
          <w:rFonts w:asciiTheme="majorBidi" w:hAnsiTheme="majorBidi" w:cstheme="majorBidi"/>
          <w:sz w:val="28"/>
        </w:rPr>
      </w:pPr>
    </w:p>
    <w:p w:rsidR="00B945C3" w:rsidRDefault="00B945C3" w:rsidP="00BE06E3">
      <w:pPr>
        <w:spacing w:before="120"/>
        <w:jc w:val="both"/>
        <w:rPr>
          <w:rFonts w:asciiTheme="majorBidi" w:hAnsiTheme="majorBidi" w:cstheme="majorBidi"/>
          <w:sz w:val="28"/>
        </w:rPr>
      </w:pPr>
    </w:p>
    <w:p w:rsidR="008614E6" w:rsidRPr="00281007" w:rsidRDefault="008614E6" w:rsidP="00420F15">
      <w:pPr>
        <w:spacing w:before="120"/>
        <w:ind w:left="567"/>
        <w:jc w:val="both"/>
        <w:rPr>
          <w:rFonts w:asciiTheme="majorBidi" w:hAnsiTheme="majorBidi" w:cstheme="majorBidi"/>
          <w:sz w:val="28"/>
        </w:rPr>
      </w:pPr>
      <w:r w:rsidRPr="00281007">
        <w:rPr>
          <w:rFonts w:asciiTheme="majorBidi" w:hAnsiTheme="majorBidi" w:cstheme="majorBidi"/>
          <w:sz w:val="28"/>
        </w:rPr>
        <w:lastRenderedPageBreak/>
        <w:t>The reconcilia</w:t>
      </w:r>
      <w:r w:rsidRPr="00F7630C">
        <w:rPr>
          <w:rFonts w:asciiTheme="majorBidi" w:hAnsiTheme="majorBidi" w:cstheme="majorBidi"/>
          <w:sz w:val="28"/>
        </w:rPr>
        <w:t>t</w:t>
      </w:r>
      <w:r w:rsidRPr="00281007">
        <w:rPr>
          <w:rFonts w:asciiTheme="majorBidi" w:hAnsiTheme="majorBidi" w:cstheme="majorBidi"/>
          <w:sz w:val="28"/>
        </w:rPr>
        <w:t>ion</w:t>
      </w:r>
      <w:r w:rsidR="00B66231" w:rsidRPr="00281007">
        <w:rPr>
          <w:rFonts w:asciiTheme="majorBidi" w:hAnsiTheme="majorBidi" w:cstheme="majorBidi"/>
          <w:sz w:val="28"/>
        </w:rPr>
        <w:t>s</w:t>
      </w:r>
      <w:r w:rsidRPr="00281007">
        <w:rPr>
          <w:rFonts w:asciiTheme="majorBidi" w:hAnsiTheme="majorBidi" w:cstheme="majorBidi"/>
          <w:sz w:val="28"/>
        </w:rPr>
        <w:t xml:space="preserve"> between accounting profit</w:t>
      </w:r>
      <w:r w:rsidR="00B66231" w:rsidRPr="00281007">
        <w:rPr>
          <w:rFonts w:asciiTheme="majorBidi" w:hAnsiTheme="majorBidi" w:cstheme="majorBidi"/>
          <w:sz w:val="28"/>
        </w:rPr>
        <w:t>s</w:t>
      </w:r>
      <w:r w:rsidRPr="00281007">
        <w:rPr>
          <w:rFonts w:asciiTheme="majorBidi" w:hAnsiTheme="majorBidi" w:cstheme="majorBidi"/>
          <w:sz w:val="28"/>
        </w:rPr>
        <w:t xml:space="preserve"> and income tax expense</w:t>
      </w:r>
      <w:r w:rsidR="00B66231" w:rsidRPr="00281007">
        <w:rPr>
          <w:rFonts w:asciiTheme="majorBidi" w:hAnsiTheme="majorBidi" w:cstheme="majorBidi"/>
          <w:sz w:val="28"/>
        </w:rPr>
        <w:t>s</w:t>
      </w:r>
      <w:r w:rsidRPr="00281007">
        <w:rPr>
          <w:rFonts w:asciiTheme="majorBidi" w:hAnsiTheme="majorBidi" w:cstheme="majorBidi"/>
          <w:sz w:val="28"/>
        </w:rPr>
        <w:t xml:space="preserve"> are as </w:t>
      </w:r>
      <w:r w:rsidR="000B2C2C" w:rsidRPr="00281007">
        <w:rPr>
          <w:rFonts w:asciiTheme="majorBidi" w:hAnsiTheme="majorBidi" w:cstheme="majorBidi"/>
          <w:sz w:val="28"/>
        </w:rPr>
        <w:t>follows:</w:t>
      </w:r>
    </w:p>
    <w:tbl>
      <w:tblPr>
        <w:tblW w:w="9606" w:type="dxa"/>
        <w:tblInd w:w="-142" w:type="dxa"/>
        <w:tblBorders>
          <w:bottom w:val="single" w:sz="4" w:space="0" w:color="auto"/>
        </w:tblBorders>
        <w:tblLook w:val="0000" w:firstRow="0" w:lastRow="0" w:firstColumn="0" w:lastColumn="0" w:noHBand="0" w:noVBand="0"/>
      </w:tblPr>
      <w:tblGrid>
        <w:gridCol w:w="3784"/>
        <w:gridCol w:w="1259"/>
        <w:gridCol w:w="271"/>
        <w:gridCol w:w="1250"/>
        <w:gridCol w:w="271"/>
        <w:gridCol w:w="1250"/>
        <w:gridCol w:w="271"/>
        <w:gridCol w:w="1250"/>
      </w:tblGrid>
      <w:tr w:rsidR="001A4063" w:rsidRPr="00281007" w:rsidTr="00EF122D">
        <w:trPr>
          <w:tblHeader/>
        </w:trPr>
        <w:tc>
          <w:tcPr>
            <w:tcW w:w="3784" w:type="dxa"/>
          </w:tcPr>
          <w:p w:rsidR="001A4063" w:rsidRPr="00281007" w:rsidRDefault="001A4063" w:rsidP="00124C88">
            <w:pPr>
              <w:rPr>
                <w:rFonts w:ascii="Angsana New" w:hAnsi="Angsana New"/>
                <w:sz w:val="28"/>
              </w:rPr>
            </w:pPr>
          </w:p>
        </w:tc>
        <w:tc>
          <w:tcPr>
            <w:tcW w:w="5822" w:type="dxa"/>
            <w:gridSpan w:val="7"/>
            <w:tcBorders>
              <w:bottom w:val="single" w:sz="4" w:space="0" w:color="auto"/>
            </w:tcBorders>
            <w:vAlign w:val="bottom"/>
          </w:tcPr>
          <w:p w:rsidR="001A4063" w:rsidRPr="00281007" w:rsidRDefault="001A4063"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1A4063" w:rsidRPr="00281007" w:rsidTr="00EF122D">
        <w:trPr>
          <w:tblHeader/>
        </w:trPr>
        <w:tc>
          <w:tcPr>
            <w:tcW w:w="3784" w:type="dxa"/>
          </w:tcPr>
          <w:p w:rsidR="001A4063" w:rsidRPr="00281007" w:rsidRDefault="001A4063" w:rsidP="00124C88">
            <w:pPr>
              <w:rPr>
                <w:rFonts w:ascii="Angsana New" w:hAnsi="Angsana New"/>
                <w:sz w:val="28"/>
              </w:rPr>
            </w:pPr>
          </w:p>
        </w:tc>
        <w:tc>
          <w:tcPr>
            <w:tcW w:w="2780"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1" w:type="dxa"/>
            <w:tcBorders>
              <w:top w:val="single" w:sz="4" w:space="0" w:color="auto"/>
              <w:bottom w:val="nil"/>
            </w:tcBorders>
          </w:tcPr>
          <w:p w:rsidR="001A4063" w:rsidRPr="00281007" w:rsidRDefault="001A4063" w:rsidP="00124C88">
            <w:pPr>
              <w:tabs>
                <w:tab w:val="left" w:pos="1440"/>
              </w:tabs>
              <w:jc w:val="center"/>
              <w:rPr>
                <w:rFonts w:ascii="Angsana New" w:hAnsi="Angsana New"/>
                <w:sz w:val="28"/>
                <w:cs/>
              </w:rPr>
            </w:pPr>
          </w:p>
        </w:tc>
        <w:tc>
          <w:tcPr>
            <w:tcW w:w="2771" w:type="dxa"/>
            <w:gridSpan w:val="3"/>
            <w:tcBorders>
              <w:top w:val="single" w:sz="4" w:space="0" w:color="auto"/>
              <w:bottom w:val="single" w:sz="4" w:space="0" w:color="auto"/>
            </w:tcBorders>
          </w:tcPr>
          <w:p w:rsidR="001A4063" w:rsidRPr="00281007" w:rsidRDefault="001A4063" w:rsidP="00124C88">
            <w:pPr>
              <w:tabs>
                <w:tab w:val="left" w:pos="1440"/>
              </w:tabs>
              <w:jc w:val="center"/>
              <w:rPr>
                <w:rFonts w:ascii="Angsana New" w:hAnsi="Angsana New"/>
                <w:sz w:val="28"/>
                <w:cs/>
              </w:rPr>
            </w:pPr>
            <w:r w:rsidRPr="00281007">
              <w:rPr>
                <w:rFonts w:ascii="Angsana New" w:hAnsi="Angsana New"/>
                <w:sz w:val="28"/>
              </w:rPr>
              <w:t>Separate</w:t>
            </w:r>
          </w:p>
        </w:tc>
      </w:tr>
      <w:tr w:rsidR="001A4063" w:rsidRPr="00281007" w:rsidTr="00EF122D">
        <w:trPr>
          <w:tblHeader/>
        </w:trPr>
        <w:tc>
          <w:tcPr>
            <w:tcW w:w="3784" w:type="dxa"/>
          </w:tcPr>
          <w:p w:rsidR="001A4063" w:rsidRPr="00281007" w:rsidRDefault="001A4063" w:rsidP="00124C88">
            <w:pPr>
              <w:rPr>
                <w:rFonts w:ascii="Angsana New" w:hAnsi="Angsana New"/>
                <w:sz w:val="28"/>
              </w:rPr>
            </w:pPr>
          </w:p>
        </w:tc>
        <w:tc>
          <w:tcPr>
            <w:tcW w:w="1259" w:type="dxa"/>
            <w:tcBorders>
              <w:top w:val="nil"/>
              <w:bottom w:val="single" w:sz="4" w:space="0" w:color="auto"/>
            </w:tcBorders>
          </w:tcPr>
          <w:p w:rsidR="001A4063" w:rsidRDefault="001A4063" w:rsidP="00124C88">
            <w:pPr>
              <w:jc w:val="center"/>
              <w:rPr>
                <w:rFonts w:ascii="Angsana New" w:hAnsi="Angsana New"/>
                <w:sz w:val="28"/>
              </w:rPr>
            </w:pPr>
            <w:r w:rsidRPr="00281007">
              <w:rPr>
                <w:rFonts w:ascii="Angsana New" w:hAnsi="Angsana New" w:hint="cs"/>
                <w:sz w:val="28"/>
                <w:cs/>
              </w:rPr>
              <w:t>2018</w:t>
            </w:r>
          </w:p>
          <w:p w:rsidR="004514EF" w:rsidRPr="00281007" w:rsidRDefault="00347A70" w:rsidP="00124C88">
            <w:pPr>
              <w:jc w:val="center"/>
              <w:rPr>
                <w:rFonts w:ascii="Angsana New" w:hAnsi="Angsana New"/>
                <w:sz w:val="28"/>
              </w:rPr>
            </w:pPr>
            <w:r>
              <w:rPr>
                <w:rFonts w:ascii="Angsana New" w:hAnsi="Angsana New"/>
                <w:sz w:val="28"/>
              </w:rPr>
              <w:t>(Restated)</w:t>
            </w:r>
          </w:p>
        </w:tc>
        <w:tc>
          <w:tcPr>
            <w:tcW w:w="271" w:type="dxa"/>
            <w:tcBorders>
              <w:top w:val="single" w:sz="4" w:space="0" w:color="auto"/>
              <w:bottom w:val="nil"/>
            </w:tcBorders>
          </w:tcPr>
          <w:p w:rsidR="001A4063" w:rsidRPr="00281007" w:rsidRDefault="001A4063" w:rsidP="00124C88">
            <w:pPr>
              <w:jc w:val="center"/>
              <w:rPr>
                <w:rFonts w:ascii="Angsana New" w:hAnsi="Angsana New"/>
                <w:sz w:val="28"/>
              </w:rPr>
            </w:pPr>
          </w:p>
        </w:tc>
        <w:tc>
          <w:tcPr>
            <w:tcW w:w="1250" w:type="dxa"/>
            <w:tcBorders>
              <w:top w:val="nil"/>
              <w:bottom w:val="single" w:sz="4" w:space="0" w:color="auto"/>
            </w:tcBorders>
          </w:tcPr>
          <w:p w:rsidR="001A4063" w:rsidRDefault="001A4063" w:rsidP="00124C88">
            <w:pPr>
              <w:jc w:val="center"/>
              <w:rPr>
                <w:rFonts w:asciiTheme="majorBidi" w:hAnsiTheme="majorBidi" w:cstheme="majorBidi"/>
                <w:sz w:val="28"/>
              </w:rPr>
            </w:pPr>
            <w:r w:rsidRPr="00281007">
              <w:rPr>
                <w:rFonts w:asciiTheme="majorBidi" w:hAnsiTheme="majorBidi" w:cstheme="majorBidi" w:hint="cs"/>
                <w:sz w:val="28"/>
                <w:cs/>
              </w:rPr>
              <w:t>2017</w:t>
            </w:r>
          </w:p>
          <w:p w:rsidR="004514EF" w:rsidRPr="00281007" w:rsidRDefault="00347A70" w:rsidP="00124C88">
            <w:pPr>
              <w:jc w:val="center"/>
              <w:rPr>
                <w:rFonts w:asciiTheme="majorBidi" w:hAnsiTheme="majorBidi" w:cstheme="majorBidi"/>
                <w:sz w:val="28"/>
                <w:lang w:val="en-GB"/>
              </w:rPr>
            </w:pPr>
            <w:r>
              <w:rPr>
                <w:rFonts w:ascii="Angsana New" w:hAnsi="Angsana New"/>
                <w:sz w:val="28"/>
              </w:rPr>
              <w:t>(Restated)</w:t>
            </w:r>
          </w:p>
        </w:tc>
        <w:tc>
          <w:tcPr>
            <w:tcW w:w="271" w:type="dxa"/>
            <w:tcBorders>
              <w:bottom w:val="nil"/>
            </w:tcBorders>
          </w:tcPr>
          <w:p w:rsidR="001A4063" w:rsidRPr="00281007" w:rsidRDefault="001A4063" w:rsidP="00124C88">
            <w:pPr>
              <w:spacing w:line="310" w:lineRule="exact"/>
              <w:ind w:left="-57"/>
              <w:jc w:val="right"/>
              <w:rPr>
                <w:rFonts w:ascii="Angsana New" w:hAnsi="Angsana New"/>
                <w:sz w:val="28"/>
              </w:rPr>
            </w:pPr>
          </w:p>
        </w:tc>
        <w:tc>
          <w:tcPr>
            <w:tcW w:w="1250" w:type="dxa"/>
            <w:tcBorders>
              <w:bottom w:val="single" w:sz="4" w:space="0" w:color="auto"/>
            </w:tcBorders>
          </w:tcPr>
          <w:p w:rsidR="001A4063" w:rsidRDefault="001A4063" w:rsidP="00124C88">
            <w:pPr>
              <w:jc w:val="center"/>
              <w:rPr>
                <w:rFonts w:ascii="Angsana New" w:hAnsi="Angsana New"/>
                <w:sz w:val="28"/>
              </w:rPr>
            </w:pPr>
            <w:r w:rsidRPr="00281007">
              <w:rPr>
                <w:rFonts w:ascii="Angsana New" w:hAnsi="Angsana New" w:hint="cs"/>
                <w:sz w:val="28"/>
                <w:cs/>
              </w:rPr>
              <w:t>2018</w:t>
            </w:r>
          </w:p>
          <w:p w:rsidR="004514EF" w:rsidRPr="00281007" w:rsidRDefault="00347A70" w:rsidP="00124C88">
            <w:pPr>
              <w:jc w:val="center"/>
              <w:rPr>
                <w:rFonts w:ascii="Angsana New" w:hAnsi="Angsana New"/>
                <w:sz w:val="28"/>
              </w:rPr>
            </w:pPr>
            <w:r>
              <w:rPr>
                <w:rFonts w:ascii="Angsana New" w:hAnsi="Angsana New"/>
                <w:sz w:val="28"/>
              </w:rPr>
              <w:t>(Restated)</w:t>
            </w:r>
          </w:p>
        </w:tc>
        <w:tc>
          <w:tcPr>
            <w:tcW w:w="271" w:type="dxa"/>
            <w:tcBorders>
              <w:bottom w:val="nil"/>
            </w:tcBorders>
          </w:tcPr>
          <w:p w:rsidR="001A4063" w:rsidRPr="00281007" w:rsidRDefault="001A4063" w:rsidP="00124C88">
            <w:pPr>
              <w:jc w:val="center"/>
              <w:rPr>
                <w:rFonts w:ascii="Angsana New" w:hAnsi="Angsana New"/>
                <w:sz w:val="28"/>
              </w:rPr>
            </w:pPr>
          </w:p>
        </w:tc>
        <w:tc>
          <w:tcPr>
            <w:tcW w:w="1250" w:type="dxa"/>
            <w:tcBorders>
              <w:bottom w:val="single" w:sz="4" w:space="0" w:color="auto"/>
            </w:tcBorders>
          </w:tcPr>
          <w:p w:rsidR="001A4063" w:rsidRDefault="001A4063" w:rsidP="00124C88">
            <w:pPr>
              <w:jc w:val="center"/>
              <w:rPr>
                <w:rFonts w:asciiTheme="majorBidi" w:hAnsiTheme="majorBidi" w:cstheme="majorBidi"/>
                <w:sz w:val="28"/>
                <w:lang w:val="en-GB"/>
              </w:rPr>
            </w:pPr>
            <w:r w:rsidRPr="00281007">
              <w:rPr>
                <w:rFonts w:asciiTheme="majorBidi" w:hAnsiTheme="majorBidi" w:cstheme="majorBidi" w:hint="cs"/>
                <w:sz w:val="28"/>
                <w:cs/>
              </w:rPr>
              <w:t>2017</w:t>
            </w:r>
          </w:p>
          <w:p w:rsidR="004514EF" w:rsidRPr="00281007" w:rsidRDefault="00347A70" w:rsidP="00124C88">
            <w:pPr>
              <w:jc w:val="center"/>
              <w:rPr>
                <w:rFonts w:asciiTheme="majorBidi" w:hAnsiTheme="majorBidi" w:cstheme="majorBidi"/>
                <w:sz w:val="28"/>
                <w:lang w:val="en-GB"/>
              </w:rPr>
            </w:pPr>
            <w:r>
              <w:rPr>
                <w:rFonts w:ascii="Angsana New" w:hAnsi="Angsana New"/>
                <w:sz w:val="28"/>
              </w:rPr>
              <w:t>(Restated)</w:t>
            </w:r>
          </w:p>
        </w:tc>
      </w:tr>
      <w:tr w:rsidR="0026523B" w:rsidRPr="00281007" w:rsidTr="00EF122D">
        <w:tc>
          <w:tcPr>
            <w:tcW w:w="3784" w:type="dxa"/>
            <w:shd w:val="clear" w:color="auto" w:fill="auto"/>
            <w:vAlign w:val="bottom"/>
          </w:tcPr>
          <w:p w:rsidR="0026523B" w:rsidRPr="00281007"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Accounting profit before income tax </w:t>
            </w:r>
          </w:p>
        </w:tc>
        <w:tc>
          <w:tcPr>
            <w:tcW w:w="1259" w:type="dxa"/>
            <w:tcBorders>
              <w:top w:val="single" w:sz="4" w:space="0" w:color="auto"/>
              <w:bottom w:val="nil"/>
            </w:tcBorders>
            <w:shd w:val="clear" w:color="auto" w:fill="auto"/>
            <w:vAlign w:val="bottom"/>
          </w:tcPr>
          <w:p w:rsidR="0026523B" w:rsidRPr="00281007" w:rsidRDefault="004514EF" w:rsidP="0026523B">
            <w:pPr>
              <w:spacing w:line="310" w:lineRule="exact"/>
              <w:ind w:left="-57"/>
              <w:jc w:val="right"/>
              <w:rPr>
                <w:rFonts w:ascii="Angsana New" w:hAnsi="Angsana New"/>
                <w:sz w:val="28"/>
              </w:rPr>
            </w:pPr>
            <w:r>
              <w:rPr>
                <w:rFonts w:ascii="Angsana New" w:hAnsi="Angsana New"/>
                <w:sz w:val="28"/>
              </w:rPr>
              <w:t>94,964,005</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26523B" w:rsidRPr="00281007" w:rsidRDefault="00892DFE" w:rsidP="0026523B">
            <w:pPr>
              <w:spacing w:line="310" w:lineRule="exact"/>
              <w:ind w:left="-57"/>
              <w:jc w:val="right"/>
              <w:rPr>
                <w:rFonts w:ascii="Angsana New" w:hAnsi="Angsana New"/>
                <w:sz w:val="28"/>
              </w:rPr>
            </w:pPr>
            <w:r>
              <w:rPr>
                <w:rFonts w:ascii="Angsana New" w:hAnsi="Angsana New"/>
                <w:sz w:val="28"/>
              </w:rPr>
              <w:t>36,742,798</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26523B" w:rsidRPr="00281007" w:rsidRDefault="004514EF" w:rsidP="0026523B">
            <w:pPr>
              <w:spacing w:line="310" w:lineRule="exact"/>
              <w:ind w:left="-57"/>
              <w:jc w:val="right"/>
              <w:rPr>
                <w:rFonts w:ascii="Angsana New" w:hAnsi="Angsana New"/>
                <w:sz w:val="28"/>
              </w:rPr>
            </w:pPr>
            <w:r>
              <w:rPr>
                <w:rFonts w:ascii="Angsana New" w:hAnsi="Angsana New"/>
                <w:sz w:val="28"/>
              </w:rPr>
              <w:t>97,790,060</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4514EF" w:rsidP="0026523B">
            <w:pPr>
              <w:spacing w:line="310" w:lineRule="exact"/>
              <w:ind w:left="-57"/>
              <w:jc w:val="right"/>
              <w:rPr>
                <w:rFonts w:ascii="Angsana New" w:hAnsi="Angsana New"/>
                <w:sz w:val="28"/>
              </w:rPr>
            </w:pPr>
            <w:r>
              <w:rPr>
                <w:rFonts w:ascii="Angsana New" w:hAnsi="Angsana New"/>
                <w:sz w:val="28"/>
              </w:rPr>
              <w:t>34,660,310</w:t>
            </w:r>
          </w:p>
        </w:tc>
      </w:tr>
      <w:tr w:rsidR="0026523B" w:rsidRPr="00281007" w:rsidTr="00EF122D">
        <w:tc>
          <w:tcPr>
            <w:tcW w:w="3784" w:type="dxa"/>
            <w:shd w:val="clear" w:color="auto" w:fill="auto"/>
            <w:vAlign w:val="bottom"/>
          </w:tcPr>
          <w:p w:rsidR="0026523B" w:rsidRPr="00281007"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Division of accounting profit before income tax</w:t>
            </w:r>
            <w:r w:rsidRPr="00281007">
              <w:rPr>
                <w:rFonts w:ascii="Angsana New" w:hAnsi="Angsana New" w:hint="cs"/>
                <w:sz w:val="28"/>
                <w:cs/>
              </w:rPr>
              <w:t xml:space="preserve"> </w:t>
            </w:r>
            <w:r w:rsidRPr="00281007">
              <w:rPr>
                <w:rFonts w:ascii="Angsana New" w:hAnsi="Angsana New"/>
                <w:sz w:val="28"/>
              </w:rPr>
              <w:t>in each income tax’s rate of the Company and its subsidiaries are as follows</w:t>
            </w:r>
          </w:p>
        </w:tc>
        <w:tc>
          <w:tcPr>
            <w:tcW w:w="1259"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r>
      <w:tr w:rsidR="0026523B" w:rsidRPr="00281007" w:rsidTr="00EF122D">
        <w:tc>
          <w:tcPr>
            <w:tcW w:w="3784" w:type="dxa"/>
            <w:shd w:val="clear" w:color="auto" w:fill="auto"/>
            <w:vAlign w:val="bottom"/>
          </w:tcPr>
          <w:p w:rsidR="0026523B" w:rsidRPr="00281007" w:rsidRDefault="0026523B" w:rsidP="0026523B">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Exemption of income tax</w:t>
            </w:r>
          </w:p>
        </w:tc>
        <w:tc>
          <w:tcPr>
            <w:tcW w:w="1259"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(600,000)</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(600,000)</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r>
      <w:tr w:rsidR="0026523B" w:rsidRPr="00281007" w:rsidTr="00EF122D">
        <w:tc>
          <w:tcPr>
            <w:tcW w:w="3784" w:type="dxa"/>
            <w:shd w:val="clear" w:color="auto" w:fill="auto"/>
            <w:vAlign w:val="bottom"/>
          </w:tcPr>
          <w:p w:rsidR="0026523B" w:rsidRPr="00281007"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 xml:space="preserve">Income tax rate of </w:t>
            </w:r>
            <w:r w:rsidRPr="00281007">
              <w:rPr>
                <w:rFonts w:ascii="Angsana New" w:hAnsi="Angsana New"/>
                <w:sz w:val="28"/>
                <w:cs/>
              </w:rPr>
              <w:t xml:space="preserve">10 </w:t>
            </w:r>
            <w:r w:rsidRPr="00281007">
              <w:rPr>
                <w:rFonts w:ascii="Angsana New" w:hAnsi="Angsana New"/>
                <w:sz w:val="28"/>
              </w:rPr>
              <w:t>percent</w:t>
            </w:r>
          </w:p>
        </w:tc>
        <w:tc>
          <w:tcPr>
            <w:tcW w:w="1259"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705,247</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r>
      <w:tr w:rsidR="0026523B" w:rsidRPr="00281007" w:rsidTr="00EF122D">
        <w:tc>
          <w:tcPr>
            <w:tcW w:w="3784" w:type="dxa"/>
            <w:shd w:val="clear" w:color="auto" w:fill="auto"/>
            <w:vAlign w:val="bottom"/>
          </w:tcPr>
          <w:p w:rsidR="0026523B" w:rsidRPr="00281007" w:rsidRDefault="0026523B" w:rsidP="0026523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Income tax rate of </w:t>
            </w:r>
            <w:r w:rsidRPr="00281007">
              <w:rPr>
                <w:rFonts w:ascii="Angsana New" w:hAnsi="Angsana New"/>
                <w:sz w:val="28"/>
                <w:cs/>
              </w:rPr>
              <w:t>1</w:t>
            </w:r>
            <w:r w:rsidRPr="00281007">
              <w:rPr>
                <w:rFonts w:ascii="Angsana New" w:hAnsi="Angsana New" w:hint="cs"/>
                <w:sz w:val="28"/>
                <w:cs/>
              </w:rPr>
              <w:t>5</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359,994</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r>
      <w:tr w:rsidR="0026523B" w:rsidRPr="00281007" w:rsidTr="00EF122D">
        <w:tc>
          <w:tcPr>
            <w:tcW w:w="3784" w:type="dxa"/>
            <w:shd w:val="clear" w:color="auto" w:fill="auto"/>
            <w:vAlign w:val="bottom"/>
          </w:tcPr>
          <w:p w:rsidR="0026523B" w:rsidRPr="00281007" w:rsidRDefault="0026523B" w:rsidP="0026523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Income tax rate of 20</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102,550,290</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37,667,928</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4514EF" w:rsidP="0026523B">
            <w:pPr>
              <w:spacing w:line="310" w:lineRule="exact"/>
              <w:ind w:left="-57"/>
              <w:jc w:val="right"/>
              <w:rPr>
                <w:rFonts w:ascii="Angsana New" w:hAnsi="Angsana New"/>
                <w:sz w:val="28"/>
              </w:rPr>
            </w:pPr>
            <w:r>
              <w:rPr>
                <w:rFonts w:ascii="Angsana New" w:hAnsi="Angsana New"/>
                <w:sz w:val="28"/>
              </w:rPr>
              <w:t>97,790,060</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4514EF" w:rsidP="0026523B">
            <w:pPr>
              <w:spacing w:line="310" w:lineRule="exact"/>
              <w:ind w:left="-57"/>
              <w:jc w:val="right"/>
              <w:rPr>
                <w:rFonts w:ascii="Angsana New" w:hAnsi="Angsana New"/>
                <w:sz w:val="28"/>
              </w:rPr>
            </w:pPr>
            <w:r>
              <w:rPr>
                <w:rFonts w:ascii="Angsana New" w:hAnsi="Angsana New"/>
                <w:sz w:val="28"/>
              </w:rPr>
              <w:t>34,660,310</w:t>
            </w:r>
          </w:p>
        </w:tc>
      </w:tr>
      <w:tr w:rsidR="0026523B" w:rsidRPr="00281007" w:rsidTr="00EF122D">
        <w:tc>
          <w:tcPr>
            <w:tcW w:w="3784" w:type="dxa"/>
            <w:shd w:val="clear" w:color="auto" w:fill="auto"/>
            <w:vAlign w:val="bottom"/>
          </w:tcPr>
          <w:p w:rsidR="0026523B" w:rsidRPr="00281007" w:rsidRDefault="0026523B" w:rsidP="0026523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Income tax rate of 25</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doub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r>
      <w:tr w:rsidR="00EF122D" w:rsidRPr="00281007" w:rsidTr="00EF122D">
        <w:tc>
          <w:tcPr>
            <w:tcW w:w="3784" w:type="dxa"/>
            <w:shd w:val="clear" w:color="auto" w:fill="auto"/>
            <w:vAlign w:val="bottom"/>
          </w:tcPr>
          <w:p w:rsidR="00EF122D" w:rsidRPr="00281007" w:rsidRDefault="00EF122D" w:rsidP="00EF122D">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Pr>
                <w:rFonts w:ascii="Angsana New" w:hAnsi="Angsana New"/>
                <w:sz w:val="28"/>
              </w:rPr>
              <w:t xml:space="preserve">Accounting profit before income </w:t>
            </w:r>
            <w:r w:rsidRPr="00281007">
              <w:rPr>
                <w:rFonts w:ascii="Angsana New" w:hAnsi="Angsana New"/>
                <w:sz w:val="28"/>
              </w:rPr>
              <w:t xml:space="preserve">tax </w:t>
            </w:r>
            <w:r>
              <w:rPr>
                <w:rFonts w:ascii="Angsana New" w:hAnsi="Angsana New"/>
                <w:sz w:val="28"/>
              </w:rPr>
              <w:t xml:space="preserve">   </w:t>
            </w:r>
            <w:r w:rsidRPr="00281007">
              <w:rPr>
                <w:rFonts w:ascii="Angsana New" w:hAnsi="Angsana New"/>
                <w:sz w:val="28"/>
              </w:rPr>
              <w:t>multiplied by the tax rate</w:t>
            </w:r>
          </w:p>
        </w:tc>
        <w:tc>
          <w:tcPr>
            <w:tcW w:w="1259" w:type="dxa"/>
            <w:tcBorders>
              <w:top w:val="double" w:sz="4" w:space="0" w:color="auto"/>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19,567,011</w:t>
            </w:r>
          </w:p>
        </w:tc>
        <w:tc>
          <w:tcPr>
            <w:tcW w:w="271"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6,972,585</w:t>
            </w:r>
          </w:p>
        </w:tc>
        <w:tc>
          <w:tcPr>
            <w:tcW w:w="271"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19,588,012</w:t>
            </w:r>
          </w:p>
        </w:tc>
        <w:tc>
          <w:tcPr>
            <w:tcW w:w="271"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6,932,062</w:t>
            </w:r>
          </w:p>
        </w:tc>
      </w:tr>
      <w:tr w:rsidR="0026523B" w:rsidRPr="00281007" w:rsidTr="00EF122D">
        <w:tc>
          <w:tcPr>
            <w:tcW w:w="3784" w:type="dxa"/>
            <w:tcBorders>
              <w:bottom w:val="nil"/>
            </w:tcBorders>
            <w:shd w:val="clear" w:color="auto" w:fill="auto"/>
            <w:vAlign w:val="bottom"/>
          </w:tcPr>
          <w:p w:rsidR="0026523B" w:rsidRPr="00281007"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Effect on deferred income tax from changes in the tax rate</w:t>
            </w:r>
          </w:p>
        </w:tc>
        <w:tc>
          <w:tcPr>
            <w:tcW w:w="1259" w:type="dxa"/>
            <w:tcBorders>
              <w:top w:val="nil"/>
              <w:bottom w:val="sing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r>
      <w:tr w:rsidR="0026523B" w:rsidRPr="00281007" w:rsidTr="00EF122D">
        <w:tc>
          <w:tcPr>
            <w:tcW w:w="3784" w:type="dxa"/>
            <w:shd w:val="clear" w:color="auto" w:fill="auto"/>
            <w:vAlign w:val="bottom"/>
          </w:tcPr>
          <w:p w:rsidR="0026523B" w:rsidRPr="00281007"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Tax impact for: </w:t>
            </w:r>
          </w:p>
        </w:tc>
        <w:tc>
          <w:tcPr>
            <w:tcW w:w="1259" w:type="dxa"/>
            <w:tcBorders>
              <w:top w:val="single" w:sz="4" w:space="0" w:color="auto"/>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r>
      <w:tr w:rsidR="00EF122D" w:rsidRPr="00281007" w:rsidTr="00EF122D">
        <w:tc>
          <w:tcPr>
            <w:tcW w:w="3784" w:type="dxa"/>
            <w:shd w:val="clear" w:color="auto" w:fill="auto"/>
            <w:vAlign w:val="bottom"/>
          </w:tcPr>
          <w:p w:rsidR="00EF122D" w:rsidRPr="00281007" w:rsidRDefault="00EF122D" w:rsidP="00EF122D">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Costs cannot be deducted as expenditure for tax</w:t>
            </w:r>
          </w:p>
        </w:tc>
        <w:tc>
          <w:tcPr>
            <w:tcW w:w="1259"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3,735,089</w:t>
            </w:r>
          </w:p>
        </w:tc>
        <w:tc>
          <w:tcPr>
            <w:tcW w:w="271"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5,199,225</w:t>
            </w:r>
          </w:p>
        </w:tc>
        <w:tc>
          <w:tcPr>
            <w:tcW w:w="271"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3,708,836</w:t>
            </w:r>
          </w:p>
        </w:tc>
        <w:tc>
          <w:tcPr>
            <w:tcW w:w="271"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5,056,753</w:t>
            </w:r>
          </w:p>
        </w:tc>
      </w:tr>
      <w:tr w:rsidR="0026523B" w:rsidRPr="00281007" w:rsidTr="00EF122D">
        <w:tc>
          <w:tcPr>
            <w:tcW w:w="3784" w:type="dxa"/>
            <w:shd w:val="clear" w:color="auto" w:fill="auto"/>
            <w:vAlign w:val="bottom"/>
          </w:tcPr>
          <w:p w:rsidR="0026523B" w:rsidRPr="00281007"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Tax loss of subsidiaries that has not been recorded as deferred assets</w:t>
            </w:r>
          </w:p>
        </w:tc>
        <w:tc>
          <w:tcPr>
            <w:tcW w:w="1259"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hint="cs"/>
                <w:sz w:val="28"/>
                <w:cs/>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w:t>
            </w:r>
          </w:p>
        </w:tc>
      </w:tr>
      <w:tr w:rsidR="0026523B" w:rsidRPr="00281007" w:rsidTr="00EF122D">
        <w:tc>
          <w:tcPr>
            <w:tcW w:w="3784" w:type="dxa"/>
            <w:shd w:val="clear" w:color="auto" w:fill="auto"/>
            <w:vAlign w:val="bottom"/>
          </w:tcPr>
          <w:p w:rsidR="0026523B" w:rsidRPr="00281007"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The expense account with more deductions</w:t>
            </w:r>
          </w:p>
        </w:tc>
        <w:tc>
          <w:tcPr>
            <w:tcW w:w="1259" w:type="dxa"/>
            <w:tcBorders>
              <w:top w:val="nil"/>
              <w:bottom w:val="sing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(1,851,015)</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(1,663,301)</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(1,828,671)</w:t>
            </w:r>
          </w:p>
        </w:tc>
        <w:tc>
          <w:tcPr>
            <w:tcW w:w="271" w:type="dxa"/>
            <w:tcBorders>
              <w:top w:val="nil"/>
              <w:bottom w:val="nil"/>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rsidR="0026523B" w:rsidRPr="00281007" w:rsidRDefault="0026523B" w:rsidP="0026523B">
            <w:pPr>
              <w:spacing w:line="310" w:lineRule="exact"/>
              <w:ind w:left="-57"/>
              <w:jc w:val="right"/>
              <w:rPr>
                <w:rFonts w:ascii="Angsana New" w:hAnsi="Angsana New"/>
                <w:sz w:val="28"/>
              </w:rPr>
            </w:pPr>
            <w:r w:rsidRPr="00281007">
              <w:rPr>
                <w:rFonts w:ascii="Angsana New" w:hAnsi="Angsana New"/>
                <w:sz w:val="28"/>
              </w:rPr>
              <w:t>(1,625,000)</w:t>
            </w:r>
          </w:p>
        </w:tc>
      </w:tr>
      <w:tr w:rsidR="00EF122D" w:rsidRPr="00281007" w:rsidTr="00954CAE">
        <w:tc>
          <w:tcPr>
            <w:tcW w:w="3784" w:type="dxa"/>
            <w:tcBorders>
              <w:bottom w:val="nil"/>
            </w:tcBorders>
            <w:shd w:val="clear" w:color="auto" w:fill="auto"/>
            <w:vAlign w:val="bottom"/>
          </w:tcPr>
          <w:p w:rsidR="00EF122D" w:rsidRPr="00281007" w:rsidRDefault="00EF122D" w:rsidP="00EF122D">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Total</w:t>
            </w:r>
          </w:p>
        </w:tc>
        <w:tc>
          <w:tcPr>
            <w:tcW w:w="1259" w:type="dxa"/>
            <w:tcBorders>
              <w:top w:val="single" w:sz="4" w:space="0" w:color="auto"/>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r w:rsidRPr="00396204">
              <w:rPr>
                <w:rFonts w:ascii="Angsana New" w:hAnsi="Angsana New"/>
                <w:sz w:val="28"/>
              </w:rPr>
              <w:t>21,451,085</w:t>
            </w:r>
          </w:p>
        </w:tc>
        <w:tc>
          <w:tcPr>
            <w:tcW w:w="271" w:type="dxa"/>
            <w:tcBorders>
              <w:top w:val="nil"/>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r w:rsidRPr="00396204">
              <w:rPr>
                <w:rFonts w:ascii="Angsana New" w:hAnsi="Angsana New"/>
                <w:sz w:val="28"/>
              </w:rPr>
              <w:t>10,508,509</w:t>
            </w:r>
          </w:p>
        </w:tc>
        <w:tc>
          <w:tcPr>
            <w:tcW w:w="271" w:type="dxa"/>
            <w:tcBorders>
              <w:top w:val="nil"/>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r w:rsidRPr="00396204">
              <w:rPr>
                <w:rFonts w:ascii="Angsana New" w:hAnsi="Angsana New"/>
                <w:sz w:val="28"/>
              </w:rPr>
              <w:t>21,438,177</w:t>
            </w:r>
          </w:p>
        </w:tc>
        <w:tc>
          <w:tcPr>
            <w:tcW w:w="271" w:type="dxa"/>
            <w:tcBorders>
              <w:top w:val="nil"/>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r w:rsidRPr="00396204">
              <w:rPr>
                <w:rFonts w:ascii="Angsana New" w:hAnsi="Angsana New"/>
                <w:sz w:val="28"/>
              </w:rPr>
              <w:t>10,363,815</w:t>
            </w:r>
          </w:p>
        </w:tc>
      </w:tr>
      <w:tr w:rsidR="00EF122D" w:rsidRPr="00281007" w:rsidTr="00954CAE">
        <w:tc>
          <w:tcPr>
            <w:tcW w:w="3784" w:type="dxa"/>
            <w:tcBorders>
              <w:bottom w:val="nil"/>
            </w:tcBorders>
            <w:shd w:val="clear" w:color="auto" w:fill="auto"/>
            <w:vAlign w:val="bottom"/>
          </w:tcPr>
          <w:p w:rsidR="00EF122D" w:rsidRPr="00281007" w:rsidRDefault="00954CAE" w:rsidP="00EF122D">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954CAE">
              <w:rPr>
                <w:rFonts w:ascii="Angsana New" w:hAnsi="Angsana New"/>
                <w:sz w:val="28"/>
              </w:rPr>
              <w:t>Deferred tax arising from temporary differences and reversal of temporary differences</w:t>
            </w:r>
          </w:p>
        </w:tc>
        <w:tc>
          <w:tcPr>
            <w:tcW w:w="1259" w:type="dxa"/>
            <w:tcBorders>
              <w:top w:val="nil"/>
              <w:bottom w:val="single" w:sz="4" w:space="0" w:color="auto"/>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r w:rsidRPr="00396204">
              <w:rPr>
                <w:rFonts w:ascii="Angsana New" w:hAnsi="Angsana New"/>
                <w:sz w:val="28"/>
              </w:rPr>
              <w:t>(1,725,537)</w:t>
            </w:r>
          </w:p>
        </w:tc>
        <w:tc>
          <w:tcPr>
            <w:tcW w:w="271" w:type="dxa"/>
            <w:tcBorders>
              <w:top w:val="nil"/>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r w:rsidRPr="00396204">
              <w:rPr>
                <w:rFonts w:ascii="Angsana New" w:hAnsi="Angsana New"/>
                <w:sz w:val="28"/>
              </w:rPr>
              <w:t>(1,497,359)</w:t>
            </w:r>
          </w:p>
        </w:tc>
        <w:tc>
          <w:tcPr>
            <w:tcW w:w="271" w:type="dxa"/>
            <w:tcBorders>
              <w:top w:val="nil"/>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r w:rsidRPr="00396204">
              <w:rPr>
                <w:rFonts w:ascii="Angsana New" w:hAnsi="Angsana New"/>
                <w:sz w:val="28"/>
              </w:rPr>
              <w:t>(1,513,722)</w:t>
            </w:r>
          </w:p>
        </w:tc>
        <w:tc>
          <w:tcPr>
            <w:tcW w:w="271" w:type="dxa"/>
            <w:tcBorders>
              <w:top w:val="nil"/>
              <w:bottom w:val="nil"/>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rsidR="00EF122D" w:rsidRPr="00396204" w:rsidRDefault="00EF122D" w:rsidP="00EF122D">
            <w:pPr>
              <w:tabs>
                <w:tab w:val="decimal" w:pos="972"/>
              </w:tabs>
              <w:ind w:right="-29"/>
              <w:jc w:val="right"/>
              <w:rPr>
                <w:rFonts w:ascii="Angsana New" w:hAnsi="Angsana New"/>
                <w:sz w:val="28"/>
              </w:rPr>
            </w:pPr>
            <w:r w:rsidRPr="00396204">
              <w:rPr>
                <w:rFonts w:ascii="Angsana New" w:hAnsi="Angsana New"/>
                <w:sz w:val="28"/>
              </w:rPr>
              <w:t>(2,804,074)</w:t>
            </w:r>
          </w:p>
        </w:tc>
      </w:tr>
      <w:tr w:rsidR="00EF122D" w:rsidRPr="00281007" w:rsidTr="00954CAE">
        <w:tc>
          <w:tcPr>
            <w:tcW w:w="3784" w:type="dxa"/>
            <w:tcBorders>
              <w:bottom w:val="nil"/>
            </w:tcBorders>
            <w:shd w:val="clear" w:color="auto" w:fill="auto"/>
            <w:vAlign w:val="bottom"/>
          </w:tcPr>
          <w:p w:rsidR="00EF122D" w:rsidRPr="00281007" w:rsidRDefault="00F7630C" w:rsidP="00EF122D">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Pr>
                <w:rFonts w:ascii="Angsana New" w:hAnsi="Angsana New"/>
                <w:sz w:val="28"/>
              </w:rPr>
              <w:t>Income tax expense show</w:t>
            </w:r>
            <w:r w:rsidR="00EF122D" w:rsidRPr="00281007">
              <w:rPr>
                <w:rFonts w:ascii="Angsana New" w:hAnsi="Angsana New"/>
                <w:sz w:val="28"/>
              </w:rPr>
              <w:t xml:space="preserve"> in comprehensive profit and loss statement</w:t>
            </w:r>
          </w:p>
        </w:tc>
        <w:tc>
          <w:tcPr>
            <w:tcW w:w="1259" w:type="dxa"/>
            <w:tcBorders>
              <w:top w:val="single" w:sz="4" w:space="0" w:color="auto"/>
              <w:bottom w:val="double" w:sz="4" w:space="0" w:color="auto"/>
            </w:tcBorders>
            <w:shd w:val="clear" w:color="auto" w:fill="auto"/>
            <w:vAlign w:val="bottom"/>
          </w:tcPr>
          <w:p w:rsidR="00EF122D" w:rsidRPr="00281007" w:rsidRDefault="00EF122D" w:rsidP="00EF122D">
            <w:pPr>
              <w:spacing w:line="310" w:lineRule="exact"/>
              <w:ind w:left="-57"/>
              <w:jc w:val="right"/>
              <w:rPr>
                <w:rFonts w:ascii="Angsana New" w:hAnsi="Angsana New"/>
                <w:sz w:val="28"/>
              </w:rPr>
            </w:pPr>
            <w:r>
              <w:rPr>
                <w:rFonts w:ascii="Angsana New" w:hAnsi="Angsana New"/>
                <w:sz w:val="28"/>
              </w:rPr>
              <w:t>19,725,548</w:t>
            </w:r>
          </w:p>
        </w:tc>
        <w:tc>
          <w:tcPr>
            <w:tcW w:w="271" w:type="dxa"/>
            <w:tcBorders>
              <w:top w:val="nil"/>
              <w:bottom w:val="nil"/>
            </w:tcBorders>
            <w:shd w:val="clear" w:color="auto" w:fill="auto"/>
            <w:vAlign w:val="bottom"/>
          </w:tcPr>
          <w:p w:rsidR="00EF122D" w:rsidRPr="00281007" w:rsidRDefault="00EF122D" w:rsidP="00EF122D">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rsidR="00EF122D" w:rsidRPr="00281007" w:rsidRDefault="00EF122D" w:rsidP="00EF122D">
            <w:pPr>
              <w:spacing w:line="310" w:lineRule="exact"/>
              <w:ind w:left="-57"/>
              <w:jc w:val="right"/>
              <w:rPr>
                <w:rFonts w:ascii="Angsana New" w:hAnsi="Angsana New"/>
                <w:sz w:val="28"/>
              </w:rPr>
            </w:pPr>
            <w:r>
              <w:rPr>
                <w:rFonts w:ascii="Angsana New" w:hAnsi="Angsana New"/>
                <w:sz w:val="28"/>
              </w:rPr>
              <w:t>9,011,150</w:t>
            </w:r>
          </w:p>
        </w:tc>
        <w:tc>
          <w:tcPr>
            <w:tcW w:w="271" w:type="dxa"/>
            <w:tcBorders>
              <w:top w:val="nil"/>
              <w:bottom w:val="nil"/>
            </w:tcBorders>
            <w:shd w:val="clear" w:color="auto" w:fill="auto"/>
            <w:vAlign w:val="bottom"/>
          </w:tcPr>
          <w:p w:rsidR="00EF122D" w:rsidRPr="00281007" w:rsidRDefault="00EF122D" w:rsidP="00EF122D">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rsidR="00EF122D" w:rsidRPr="00281007" w:rsidRDefault="00EF122D" w:rsidP="00EF122D">
            <w:pPr>
              <w:spacing w:line="310" w:lineRule="exact"/>
              <w:ind w:left="-57"/>
              <w:jc w:val="right"/>
              <w:rPr>
                <w:rFonts w:ascii="Angsana New" w:hAnsi="Angsana New"/>
                <w:sz w:val="28"/>
              </w:rPr>
            </w:pPr>
            <w:r>
              <w:rPr>
                <w:rFonts w:ascii="Angsana New" w:hAnsi="Angsana New"/>
                <w:sz w:val="28"/>
              </w:rPr>
              <w:t>19,924,455</w:t>
            </w:r>
          </w:p>
        </w:tc>
        <w:tc>
          <w:tcPr>
            <w:tcW w:w="271" w:type="dxa"/>
            <w:tcBorders>
              <w:top w:val="nil"/>
              <w:bottom w:val="nil"/>
            </w:tcBorders>
            <w:shd w:val="clear" w:color="auto" w:fill="auto"/>
            <w:vAlign w:val="bottom"/>
          </w:tcPr>
          <w:p w:rsidR="00EF122D" w:rsidRPr="00281007" w:rsidRDefault="00EF122D" w:rsidP="00EF122D">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rsidR="00EF122D" w:rsidRPr="00281007" w:rsidRDefault="00EF122D" w:rsidP="00EF122D">
            <w:pPr>
              <w:spacing w:line="310" w:lineRule="exact"/>
              <w:ind w:left="-57"/>
              <w:jc w:val="right"/>
              <w:rPr>
                <w:rFonts w:ascii="Angsana New" w:hAnsi="Angsana New"/>
                <w:sz w:val="28"/>
              </w:rPr>
            </w:pPr>
            <w:r>
              <w:rPr>
                <w:rFonts w:ascii="Angsana New" w:hAnsi="Angsana New"/>
                <w:sz w:val="28"/>
              </w:rPr>
              <w:t>7,559,741</w:t>
            </w:r>
          </w:p>
        </w:tc>
      </w:tr>
    </w:tbl>
    <w:p w:rsidR="00B945C3" w:rsidRDefault="00B945C3" w:rsidP="001A4063">
      <w:pPr>
        <w:overflowPunct w:val="0"/>
        <w:autoSpaceDE w:val="0"/>
        <w:autoSpaceDN w:val="0"/>
        <w:adjustRightInd w:val="0"/>
        <w:spacing w:before="240"/>
        <w:ind w:left="540"/>
        <w:jc w:val="thaiDistribute"/>
        <w:textAlignment w:val="baseline"/>
        <w:rPr>
          <w:rFonts w:ascii="Angsana New" w:hAnsi="Angsana New"/>
          <w:sz w:val="28"/>
        </w:rPr>
      </w:pPr>
    </w:p>
    <w:p w:rsidR="00954CAE" w:rsidRDefault="00954CAE" w:rsidP="001A4063">
      <w:pPr>
        <w:overflowPunct w:val="0"/>
        <w:autoSpaceDE w:val="0"/>
        <w:autoSpaceDN w:val="0"/>
        <w:adjustRightInd w:val="0"/>
        <w:spacing w:before="240"/>
        <w:ind w:left="540"/>
        <w:jc w:val="thaiDistribute"/>
        <w:textAlignment w:val="baseline"/>
        <w:rPr>
          <w:rFonts w:ascii="Angsana New" w:hAnsi="Angsana New"/>
          <w:sz w:val="28"/>
        </w:rPr>
      </w:pPr>
    </w:p>
    <w:p w:rsidR="00F37E58" w:rsidRDefault="00F37E58" w:rsidP="001A4063">
      <w:pPr>
        <w:overflowPunct w:val="0"/>
        <w:autoSpaceDE w:val="0"/>
        <w:autoSpaceDN w:val="0"/>
        <w:adjustRightInd w:val="0"/>
        <w:spacing w:before="240"/>
        <w:ind w:left="540"/>
        <w:jc w:val="thaiDistribute"/>
        <w:textAlignment w:val="baseline"/>
        <w:rPr>
          <w:rFonts w:ascii="Angsana New" w:hAnsi="Angsana New"/>
          <w:sz w:val="28"/>
        </w:rPr>
      </w:pPr>
    </w:p>
    <w:p w:rsidR="00F37E58" w:rsidRDefault="00F37E58" w:rsidP="001A4063">
      <w:pPr>
        <w:overflowPunct w:val="0"/>
        <w:autoSpaceDE w:val="0"/>
        <w:autoSpaceDN w:val="0"/>
        <w:adjustRightInd w:val="0"/>
        <w:spacing w:before="240"/>
        <w:ind w:left="540"/>
        <w:jc w:val="thaiDistribute"/>
        <w:textAlignment w:val="baseline"/>
        <w:rPr>
          <w:rFonts w:ascii="Angsana New" w:hAnsi="Angsana New"/>
          <w:sz w:val="28"/>
        </w:rPr>
      </w:pPr>
    </w:p>
    <w:p w:rsidR="00313171" w:rsidRPr="00281007" w:rsidRDefault="00313171" w:rsidP="001A4063">
      <w:pPr>
        <w:overflowPunct w:val="0"/>
        <w:autoSpaceDE w:val="0"/>
        <w:autoSpaceDN w:val="0"/>
        <w:adjustRightInd w:val="0"/>
        <w:spacing w:before="240"/>
        <w:ind w:left="540"/>
        <w:jc w:val="thaiDistribute"/>
        <w:textAlignment w:val="baseline"/>
        <w:rPr>
          <w:rFonts w:ascii="Angsana New" w:hAnsi="Angsana New"/>
          <w:sz w:val="28"/>
        </w:rPr>
      </w:pPr>
      <w:r w:rsidRPr="00281007">
        <w:rPr>
          <w:rFonts w:ascii="Angsana New" w:hAnsi="Angsana New"/>
          <w:sz w:val="28"/>
        </w:rPr>
        <w:lastRenderedPageBreak/>
        <w:t xml:space="preserve">The components of deferred tax assets and the deferred tax liabilities comprise of the </w:t>
      </w:r>
      <w:r w:rsidR="00D759FB" w:rsidRPr="00281007">
        <w:rPr>
          <w:rFonts w:ascii="Angsana New" w:hAnsi="Angsana New"/>
          <w:sz w:val="28"/>
        </w:rPr>
        <w:t>following:</w:t>
      </w:r>
    </w:p>
    <w:tbl>
      <w:tblPr>
        <w:tblW w:w="8646" w:type="dxa"/>
        <w:tblInd w:w="534" w:type="dxa"/>
        <w:tblLayout w:type="fixed"/>
        <w:tblLook w:val="0000" w:firstRow="0" w:lastRow="0" w:firstColumn="0" w:lastColumn="0" w:noHBand="0" w:noVBand="0"/>
      </w:tblPr>
      <w:tblGrid>
        <w:gridCol w:w="2693"/>
        <w:gridCol w:w="1276"/>
        <w:gridCol w:w="283"/>
        <w:gridCol w:w="1276"/>
        <w:gridCol w:w="283"/>
        <w:gridCol w:w="1276"/>
        <w:gridCol w:w="284"/>
        <w:gridCol w:w="1275"/>
      </w:tblGrid>
      <w:tr w:rsidR="001A4063" w:rsidRPr="00281007" w:rsidTr="00124C88">
        <w:trPr>
          <w:tblHeader/>
        </w:trPr>
        <w:tc>
          <w:tcPr>
            <w:tcW w:w="2693" w:type="dxa"/>
          </w:tcPr>
          <w:p w:rsidR="001A4063" w:rsidRPr="00281007" w:rsidRDefault="001A4063" w:rsidP="00124C88">
            <w:pPr>
              <w:rPr>
                <w:rFonts w:ascii="Angsana New" w:hAnsi="Angsana New"/>
                <w:sz w:val="28"/>
              </w:rPr>
            </w:pPr>
          </w:p>
        </w:tc>
        <w:tc>
          <w:tcPr>
            <w:tcW w:w="5953" w:type="dxa"/>
            <w:gridSpan w:val="7"/>
            <w:tcBorders>
              <w:bottom w:val="single" w:sz="4" w:space="0" w:color="auto"/>
            </w:tcBorders>
            <w:vAlign w:val="bottom"/>
          </w:tcPr>
          <w:p w:rsidR="001A4063" w:rsidRPr="00281007" w:rsidRDefault="00691BE8" w:rsidP="00124C88">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1A4063" w:rsidRPr="00281007" w:rsidTr="00124C88">
        <w:trPr>
          <w:tblHeader/>
        </w:trPr>
        <w:tc>
          <w:tcPr>
            <w:tcW w:w="2693" w:type="dxa"/>
          </w:tcPr>
          <w:p w:rsidR="001A4063" w:rsidRPr="00281007" w:rsidRDefault="001A4063" w:rsidP="00124C88">
            <w:pPr>
              <w:rPr>
                <w:rFonts w:ascii="Angsana New" w:hAnsi="Angsana New"/>
                <w:sz w:val="28"/>
              </w:rPr>
            </w:pPr>
          </w:p>
        </w:tc>
        <w:tc>
          <w:tcPr>
            <w:tcW w:w="5953" w:type="dxa"/>
            <w:gridSpan w:val="7"/>
            <w:tcBorders>
              <w:bottom w:val="single" w:sz="4" w:space="0" w:color="auto"/>
            </w:tcBorders>
            <w:vAlign w:val="bottom"/>
          </w:tcPr>
          <w:p w:rsidR="001A4063" w:rsidRPr="00281007" w:rsidRDefault="00571550" w:rsidP="00124C88">
            <w:pPr>
              <w:tabs>
                <w:tab w:val="left" w:pos="3751"/>
                <w:tab w:val="right" w:pos="5171"/>
              </w:tabs>
              <w:jc w:val="center"/>
              <w:rPr>
                <w:rFonts w:ascii="Angsana New" w:hAnsi="Angsana New"/>
                <w:sz w:val="28"/>
              </w:rPr>
            </w:pPr>
            <w:r>
              <w:rPr>
                <w:rFonts w:ascii="Angsana New" w:hAnsi="Angsana New"/>
                <w:sz w:val="28"/>
              </w:rPr>
              <w:t>Statements of financi</w:t>
            </w:r>
            <w:r w:rsidR="007E7999" w:rsidRPr="00281007">
              <w:rPr>
                <w:rFonts w:ascii="Angsana New" w:hAnsi="Angsana New"/>
                <w:sz w:val="28"/>
              </w:rPr>
              <w:t>al position</w:t>
            </w:r>
          </w:p>
        </w:tc>
      </w:tr>
      <w:tr w:rsidR="001A4063" w:rsidRPr="00281007" w:rsidTr="00124C88">
        <w:trPr>
          <w:tblHeader/>
        </w:trPr>
        <w:tc>
          <w:tcPr>
            <w:tcW w:w="2693" w:type="dxa"/>
          </w:tcPr>
          <w:p w:rsidR="001A4063" w:rsidRPr="00281007" w:rsidRDefault="001A4063" w:rsidP="00124C88">
            <w:pPr>
              <w:rPr>
                <w:rFonts w:ascii="Angsana New" w:hAnsi="Angsana New"/>
                <w:sz w:val="28"/>
              </w:rPr>
            </w:pPr>
          </w:p>
        </w:tc>
        <w:tc>
          <w:tcPr>
            <w:tcW w:w="2835" w:type="dxa"/>
            <w:gridSpan w:val="3"/>
            <w:tcBorders>
              <w:top w:val="single" w:sz="4" w:space="0" w:color="auto"/>
              <w:bottom w:val="single" w:sz="4" w:space="0" w:color="auto"/>
            </w:tcBorders>
          </w:tcPr>
          <w:p w:rsidR="001A4063" w:rsidRPr="00281007" w:rsidRDefault="001A4063"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rsidR="001A4063" w:rsidRPr="00281007" w:rsidRDefault="001A4063" w:rsidP="00124C88">
            <w:pPr>
              <w:jc w:val="center"/>
              <w:rPr>
                <w:rFonts w:ascii="Angsana New" w:hAnsi="Angsana New"/>
                <w:sz w:val="28"/>
                <w:cs/>
              </w:rPr>
            </w:pPr>
          </w:p>
        </w:tc>
        <w:tc>
          <w:tcPr>
            <w:tcW w:w="2835" w:type="dxa"/>
            <w:gridSpan w:val="3"/>
            <w:tcBorders>
              <w:top w:val="single" w:sz="4" w:space="0" w:color="auto"/>
              <w:bottom w:val="single" w:sz="4" w:space="0" w:color="auto"/>
            </w:tcBorders>
          </w:tcPr>
          <w:p w:rsidR="001A4063" w:rsidRPr="00281007" w:rsidRDefault="001A4063" w:rsidP="00124C88">
            <w:pPr>
              <w:jc w:val="center"/>
              <w:rPr>
                <w:rFonts w:ascii="Angsana New" w:hAnsi="Angsana New"/>
                <w:sz w:val="28"/>
                <w:cs/>
              </w:rPr>
            </w:pPr>
            <w:r w:rsidRPr="00281007">
              <w:rPr>
                <w:rFonts w:ascii="Angsana New" w:hAnsi="Angsana New"/>
                <w:sz w:val="28"/>
              </w:rPr>
              <w:t>Separate</w:t>
            </w:r>
          </w:p>
        </w:tc>
      </w:tr>
      <w:tr w:rsidR="001A4063" w:rsidRPr="00281007" w:rsidTr="00124C88">
        <w:trPr>
          <w:tblHeader/>
        </w:trPr>
        <w:tc>
          <w:tcPr>
            <w:tcW w:w="2693" w:type="dxa"/>
          </w:tcPr>
          <w:p w:rsidR="001A4063" w:rsidRPr="00281007" w:rsidRDefault="001A4063" w:rsidP="00124C88">
            <w:pPr>
              <w:rPr>
                <w:rFonts w:ascii="Angsana New" w:hAnsi="Angsana New"/>
                <w:sz w:val="28"/>
              </w:rPr>
            </w:pPr>
          </w:p>
        </w:tc>
        <w:tc>
          <w:tcPr>
            <w:tcW w:w="1276" w:type="dxa"/>
            <w:tcBorders>
              <w:top w:val="single" w:sz="4" w:space="0" w:color="auto"/>
              <w:bottom w:val="single" w:sz="4" w:space="0" w:color="auto"/>
            </w:tcBorders>
          </w:tcPr>
          <w:p w:rsidR="001A4063" w:rsidRDefault="001A4063" w:rsidP="00124C88">
            <w:pPr>
              <w:jc w:val="center"/>
              <w:rPr>
                <w:rFonts w:asciiTheme="majorBidi" w:hAnsiTheme="majorBidi" w:cstheme="majorBidi"/>
                <w:sz w:val="28"/>
              </w:rPr>
            </w:pPr>
            <w:r w:rsidRPr="00281007">
              <w:rPr>
                <w:rFonts w:asciiTheme="majorBidi" w:hAnsiTheme="majorBidi" w:cstheme="majorBidi"/>
                <w:sz w:val="28"/>
              </w:rPr>
              <w:t>As at December 31, 2018</w:t>
            </w:r>
          </w:p>
          <w:p w:rsidR="00EF122D" w:rsidRPr="00281007" w:rsidRDefault="00EF122D" w:rsidP="00124C88">
            <w:pPr>
              <w:jc w:val="center"/>
              <w:rPr>
                <w:rFonts w:asciiTheme="majorBidi" w:hAnsiTheme="majorBidi" w:cstheme="majorBidi"/>
                <w:sz w:val="28"/>
              </w:rPr>
            </w:pPr>
            <w:r>
              <w:rPr>
                <w:rFonts w:asciiTheme="majorBidi" w:hAnsiTheme="majorBidi" w:cstheme="majorBidi"/>
                <w:sz w:val="28"/>
              </w:rPr>
              <w:t>(Restated)</w:t>
            </w:r>
          </w:p>
        </w:tc>
        <w:tc>
          <w:tcPr>
            <w:tcW w:w="283" w:type="dxa"/>
            <w:tcBorders>
              <w:top w:val="single" w:sz="4" w:space="0" w:color="auto"/>
            </w:tcBorders>
          </w:tcPr>
          <w:p w:rsidR="001A4063" w:rsidRPr="00281007" w:rsidRDefault="001A4063" w:rsidP="00124C88">
            <w:pPr>
              <w:jc w:val="center"/>
              <w:rPr>
                <w:rFonts w:ascii="Angsana New" w:hAnsi="Angsana New"/>
                <w:sz w:val="28"/>
                <w:lang w:val="en-GB"/>
              </w:rPr>
            </w:pPr>
          </w:p>
        </w:tc>
        <w:tc>
          <w:tcPr>
            <w:tcW w:w="1276" w:type="dxa"/>
            <w:tcBorders>
              <w:top w:val="single" w:sz="4" w:space="0" w:color="auto"/>
              <w:bottom w:val="single" w:sz="4" w:space="0" w:color="auto"/>
            </w:tcBorders>
          </w:tcPr>
          <w:p w:rsidR="001A4063" w:rsidRDefault="001A4063" w:rsidP="00124C88">
            <w:pPr>
              <w:jc w:val="center"/>
              <w:rPr>
                <w:rFonts w:asciiTheme="majorBidi" w:hAnsiTheme="majorBidi" w:cstheme="majorBidi"/>
                <w:sz w:val="28"/>
              </w:rPr>
            </w:pPr>
            <w:r w:rsidRPr="00281007">
              <w:rPr>
                <w:rFonts w:asciiTheme="majorBidi" w:hAnsiTheme="majorBidi" w:cstheme="majorBidi"/>
                <w:sz w:val="28"/>
              </w:rPr>
              <w:t>As at December 31, 2017</w:t>
            </w:r>
          </w:p>
          <w:p w:rsidR="00EF122D" w:rsidRPr="00281007" w:rsidRDefault="00EF122D" w:rsidP="00124C88">
            <w:pPr>
              <w:jc w:val="center"/>
              <w:rPr>
                <w:rFonts w:asciiTheme="majorBidi" w:hAnsiTheme="majorBidi" w:cstheme="majorBidi"/>
                <w:sz w:val="28"/>
              </w:rPr>
            </w:pPr>
            <w:r>
              <w:rPr>
                <w:rFonts w:asciiTheme="majorBidi" w:hAnsiTheme="majorBidi" w:cstheme="majorBidi"/>
                <w:sz w:val="28"/>
              </w:rPr>
              <w:t>(Restated)</w:t>
            </w:r>
          </w:p>
        </w:tc>
        <w:tc>
          <w:tcPr>
            <w:tcW w:w="283" w:type="dxa"/>
          </w:tcPr>
          <w:p w:rsidR="001A4063" w:rsidRPr="00281007" w:rsidRDefault="001A4063" w:rsidP="00124C88">
            <w:pPr>
              <w:jc w:val="center"/>
              <w:rPr>
                <w:rFonts w:ascii="Angsana New" w:hAnsi="Angsana New"/>
                <w:sz w:val="28"/>
                <w:lang w:val="en-GB"/>
              </w:rPr>
            </w:pPr>
          </w:p>
        </w:tc>
        <w:tc>
          <w:tcPr>
            <w:tcW w:w="1276" w:type="dxa"/>
            <w:tcBorders>
              <w:bottom w:val="single" w:sz="4" w:space="0" w:color="auto"/>
            </w:tcBorders>
          </w:tcPr>
          <w:p w:rsidR="001A4063" w:rsidRDefault="001A4063" w:rsidP="00124C88">
            <w:pPr>
              <w:jc w:val="center"/>
              <w:rPr>
                <w:rFonts w:asciiTheme="majorBidi" w:hAnsiTheme="majorBidi" w:cstheme="majorBidi"/>
                <w:sz w:val="28"/>
              </w:rPr>
            </w:pPr>
            <w:r w:rsidRPr="00281007">
              <w:rPr>
                <w:rFonts w:asciiTheme="majorBidi" w:hAnsiTheme="majorBidi" w:cstheme="majorBidi"/>
                <w:sz w:val="28"/>
              </w:rPr>
              <w:t>As at December 31, 2018</w:t>
            </w:r>
          </w:p>
          <w:p w:rsidR="00EF122D" w:rsidRPr="00281007" w:rsidRDefault="00EF122D" w:rsidP="00124C88">
            <w:pPr>
              <w:jc w:val="center"/>
              <w:rPr>
                <w:rFonts w:asciiTheme="majorBidi" w:hAnsiTheme="majorBidi" w:cstheme="majorBidi"/>
                <w:sz w:val="28"/>
              </w:rPr>
            </w:pPr>
            <w:r>
              <w:rPr>
                <w:rFonts w:asciiTheme="majorBidi" w:hAnsiTheme="majorBidi" w:cstheme="majorBidi"/>
                <w:sz w:val="28"/>
              </w:rPr>
              <w:t>(Restated)</w:t>
            </w:r>
          </w:p>
        </w:tc>
        <w:tc>
          <w:tcPr>
            <w:tcW w:w="284" w:type="dxa"/>
          </w:tcPr>
          <w:p w:rsidR="001A4063" w:rsidRPr="00281007" w:rsidRDefault="001A4063" w:rsidP="00124C88">
            <w:pPr>
              <w:jc w:val="center"/>
              <w:rPr>
                <w:rFonts w:ascii="Angsana New" w:hAnsi="Angsana New"/>
                <w:sz w:val="28"/>
                <w:lang w:val="en-GB"/>
              </w:rPr>
            </w:pPr>
          </w:p>
        </w:tc>
        <w:tc>
          <w:tcPr>
            <w:tcW w:w="1275" w:type="dxa"/>
            <w:tcBorders>
              <w:bottom w:val="single" w:sz="4" w:space="0" w:color="auto"/>
            </w:tcBorders>
          </w:tcPr>
          <w:p w:rsidR="001A4063" w:rsidRDefault="001A4063" w:rsidP="00124C88">
            <w:pPr>
              <w:jc w:val="center"/>
              <w:rPr>
                <w:rFonts w:asciiTheme="majorBidi" w:hAnsiTheme="majorBidi" w:cstheme="majorBidi"/>
                <w:sz w:val="28"/>
              </w:rPr>
            </w:pPr>
            <w:r w:rsidRPr="00281007">
              <w:rPr>
                <w:rFonts w:asciiTheme="majorBidi" w:hAnsiTheme="majorBidi" w:cstheme="majorBidi"/>
                <w:sz w:val="28"/>
              </w:rPr>
              <w:t>As at December 31, 2017</w:t>
            </w:r>
          </w:p>
          <w:p w:rsidR="00EF122D" w:rsidRPr="00281007" w:rsidRDefault="00EF122D" w:rsidP="00124C88">
            <w:pPr>
              <w:jc w:val="center"/>
              <w:rPr>
                <w:rFonts w:asciiTheme="majorBidi" w:hAnsiTheme="majorBidi" w:cstheme="majorBidi"/>
                <w:sz w:val="28"/>
              </w:rPr>
            </w:pPr>
            <w:r>
              <w:rPr>
                <w:rFonts w:asciiTheme="majorBidi" w:hAnsiTheme="majorBidi" w:cstheme="majorBidi"/>
                <w:sz w:val="28"/>
              </w:rPr>
              <w:t>(Restated)</w:t>
            </w:r>
          </w:p>
        </w:tc>
      </w:tr>
      <w:tr w:rsidR="001A4063" w:rsidRPr="00281007" w:rsidTr="007E7999">
        <w:tc>
          <w:tcPr>
            <w:tcW w:w="2693" w:type="dxa"/>
            <w:shd w:val="clear" w:color="auto" w:fill="auto"/>
          </w:tcPr>
          <w:p w:rsidR="00313171" w:rsidRPr="00281007" w:rsidRDefault="00313171" w:rsidP="00571550">
            <w:pPr>
              <w:tabs>
                <w:tab w:val="left" w:pos="1134"/>
                <w:tab w:val="left" w:pos="1701"/>
              </w:tabs>
              <w:overflowPunct w:val="0"/>
              <w:autoSpaceDE w:val="0"/>
              <w:autoSpaceDN w:val="0"/>
              <w:adjustRightInd w:val="0"/>
              <w:ind w:left="33" w:right="-108"/>
              <w:jc w:val="both"/>
              <w:textAlignment w:val="baseline"/>
              <w:rPr>
                <w:rFonts w:ascii="Angsana New" w:hAnsi="Angsana New"/>
                <w:b/>
                <w:bCs/>
                <w:sz w:val="28"/>
              </w:rPr>
            </w:pPr>
            <w:r w:rsidRPr="00281007">
              <w:rPr>
                <w:rFonts w:ascii="Angsana New" w:hAnsi="Angsana New"/>
                <w:b/>
                <w:bCs/>
                <w:sz w:val="28"/>
              </w:rPr>
              <w:t>Deferred tax assets</w:t>
            </w:r>
          </w:p>
        </w:tc>
        <w:tc>
          <w:tcPr>
            <w:tcW w:w="1276" w:type="dxa"/>
            <w:tcBorders>
              <w:top w:val="single" w:sz="4" w:space="0" w:color="auto"/>
            </w:tcBorders>
            <w:shd w:val="clear" w:color="auto" w:fill="auto"/>
          </w:tcPr>
          <w:p w:rsidR="001A4063" w:rsidRPr="00281007" w:rsidRDefault="001A4063" w:rsidP="00124C88">
            <w:pPr>
              <w:spacing w:line="310" w:lineRule="exact"/>
              <w:ind w:left="-57"/>
              <w:jc w:val="right"/>
              <w:rPr>
                <w:rFonts w:ascii="Angsana New" w:hAnsi="Angsana New"/>
                <w:sz w:val="28"/>
              </w:rPr>
            </w:pPr>
          </w:p>
        </w:tc>
        <w:tc>
          <w:tcPr>
            <w:tcW w:w="283" w:type="dxa"/>
            <w:shd w:val="clear" w:color="auto" w:fill="auto"/>
          </w:tcPr>
          <w:p w:rsidR="001A4063" w:rsidRPr="00281007" w:rsidRDefault="001A4063" w:rsidP="00124C88">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rsidR="001A4063" w:rsidRPr="00281007" w:rsidRDefault="001A4063" w:rsidP="00124C88">
            <w:pPr>
              <w:spacing w:line="310" w:lineRule="exact"/>
              <w:ind w:left="-57"/>
              <w:jc w:val="right"/>
              <w:rPr>
                <w:rFonts w:ascii="Angsana New" w:hAnsi="Angsana New"/>
                <w:sz w:val="28"/>
              </w:rPr>
            </w:pPr>
          </w:p>
        </w:tc>
        <w:tc>
          <w:tcPr>
            <w:tcW w:w="283" w:type="dxa"/>
            <w:shd w:val="clear" w:color="auto" w:fill="auto"/>
          </w:tcPr>
          <w:p w:rsidR="001A4063" w:rsidRPr="00281007" w:rsidRDefault="001A4063" w:rsidP="00124C88">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rsidR="001A4063" w:rsidRPr="00281007" w:rsidRDefault="001A4063" w:rsidP="00124C88">
            <w:pPr>
              <w:spacing w:line="310" w:lineRule="exact"/>
              <w:ind w:left="-57"/>
              <w:jc w:val="right"/>
              <w:rPr>
                <w:rFonts w:ascii="Angsana New" w:hAnsi="Angsana New"/>
                <w:sz w:val="28"/>
              </w:rPr>
            </w:pPr>
          </w:p>
        </w:tc>
        <w:tc>
          <w:tcPr>
            <w:tcW w:w="284" w:type="dxa"/>
            <w:shd w:val="clear" w:color="auto" w:fill="auto"/>
          </w:tcPr>
          <w:p w:rsidR="001A4063" w:rsidRPr="00281007" w:rsidRDefault="001A4063" w:rsidP="00124C88">
            <w:pPr>
              <w:spacing w:line="310" w:lineRule="exact"/>
              <w:ind w:left="-57"/>
              <w:jc w:val="center"/>
              <w:rPr>
                <w:rFonts w:ascii="Angsana New" w:hAnsi="Angsana New"/>
                <w:sz w:val="28"/>
              </w:rPr>
            </w:pPr>
          </w:p>
        </w:tc>
        <w:tc>
          <w:tcPr>
            <w:tcW w:w="1275" w:type="dxa"/>
            <w:shd w:val="clear" w:color="auto" w:fill="auto"/>
          </w:tcPr>
          <w:p w:rsidR="001A4063" w:rsidRPr="00281007" w:rsidRDefault="001A4063" w:rsidP="00124C88">
            <w:pPr>
              <w:spacing w:line="310" w:lineRule="exact"/>
              <w:ind w:left="-57"/>
              <w:jc w:val="right"/>
              <w:rPr>
                <w:rFonts w:ascii="Angsana New" w:hAnsi="Angsana New"/>
                <w:sz w:val="28"/>
              </w:rPr>
            </w:pPr>
          </w:p>
        </w:tc>
      </w:tr>
      <w:tr w:rsidR="0026523B" w:rsidRPr="00281007" w:rsidTr="00571550">
        <w:tc>
          <w:tcPr>
            <w:tcW w:w="2693" w:type="dxa"/>
            <w:shd w:val="clear" w:color="auto" w:fill="auto"/>
          </w:tcPr>
          <w:p w:rsidR="0026523B" w:rsidRPr="00571550"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571550">
              <w:rPr>
                <w:rFonts w:ascii="Angsana New" w:hAnsi="Angsana New"/>
                <w:sz w:val="28"/>
              </w:rPr>
              <w:t>Allowance for doubtful accounts</w:t>
            </w:r>
            <w:r w:rsidRPr="00571550">
              <w:rPr>
                <w:rFonts w:ascii="Angsana New" w:hAnsi="Angsana New" w:hint="cs"/>
                <w:sz w:val="28"/>
                <w:cs/>
              </w:rPr>
              <w:t xml:space="preserve"> </w:t>
            </w:r>
            <w:r w:rsidR="007E7999" w:rsidRPr="00571550">
              <w:rPr>
                <w:rFonts w:ascii="Angsana New" w:hAnsi="Angsana New" w:hint="cs"/>
                <w:sz w:val="28"/>
                <w:cs/>
              </w:rPr>
              <w:t xml:space="preserve">        </w:t>
            </w:r>
            <w:r w:rsidRPr="00571550">
              <w:rPr>
                <w:rFonts w:ascii="Angsana New" w:hAnsi="Angsana New" w:hint="cs"/>
                <w:sz w:val="28"/>
                <w:cs/>
              </w:rPr>
              <w:t xml:space="preserve">- </w:t>
            </w:r>
            <w:r w:rsidRPr="00571550">
              <w:rPr>
                <w:rFonts w:ascii="Angsana New" w:hAnsi="Angsana New"/>
                <w:sz w:val="28"/>
              </w:rPr>
              <w:t>loans to subsidiaries</w:t>
            </w:r>
          </w:p>
        </w:tc>
        <w:tc>
          <w:tcPr>
            <w:tcW w:w="1276" w:type="dxa"/>
            <w:shd w:val="clear" w:color="auto" w:fill="auto"/>
            <w:vAlign w:val="bottom"/>
          </w:tcPr>
          <w:p w:rsidR="0026523B" w:rsidRPr="00281007" w:rsidRDefault="0026523B" w:rsidP="00571550">
            <w:pPr>
              <w:spacing w:line="310" w:lineRule="exact"/>
              <w:jc w:val="right"/>
              <w:rPr>
                <w:rFonts w:ascii="Angsana New" w:hAnsi="Angsana New"/>
                <w:sz w:val="28"/>
              </w:rPr>
            </w:pPr>
          </w:p>
          <w:p w:rsidR="0026523B" w:rsidRPr="00281007" w:rsidRDefault="0026523B" w:rsidP="00571550">
            <w:pPr>
              <w:spacing w:line="310" w:lineRule="exact"/>
              <w:jc w:val="right"/>
              <w:rPr>
                <w:rFonts w:ascii="Angsana New" w:hAnsi="Angsana New"/>
                <w:sz w:val="28"/>
              </w:rPr>
            </w:pPr>
            <w:r w:rsidRPr="00281007">
              <w:rPr>
                <w:rFonts w:ascii="Angsana New" w:hAnsi="Angsana New" w:hint="cs"/>
                <w:sz w:val="28"/>
                <w:cs/>
              </w:rPr>
              <w:t>-</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26523B" w:rsidP="00571550">
            <w:pPr>
              <w:spacing w:line="310" w:lineRule="exact"/>
              <w:jc w:val="right"/>
              <w:rPr>
                <w:rFonts w:ascii="Angsana New" w:hAnsi="Angsana New"/>
                <w:sz w:val="28"/>
              </w:rPr>
            </w:pPr>
          </w:p>
          <w:p w:rsidR="0026523B" w:rsidRPr="00281007" w:rsidRDefault="0026523B" w:rsidP="00571550">
            <w:pPr>
              <w:spacing w:line="310" w:lineRule="exact"/>
              <w:jc w:val="right"/>
              <w:rPr>
                <w:rFonts w:ascii="Angsana New" w:hAnsi="Angsana New"/>
                <w:sz w:val="28"/>
              </w:rPr>
            </w:pPr>
            <w:r w:rsidRPr="00281007">
              <w:rPr>
                <w:rFonts w:ascii="Angsana New" w:hAnsi="Angsana New" w:hint="cs"/>
                <w:sz w:val="28"/>
                <w:cs/>
              </w:rPr>
              <w:t>-</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26523B" w:rsidP="00571550">
            <w:pPr>
              <w:spacing w:line="310" w:lineRule="exact"/>
              <w:jc w:val="right"/>
              <w:rPr>
                <w:rFonts w:ascii="Angsana New" w:hAnsi="Angsana New"/>
                <w:sz w:val="28"/>
              </w:rPr>
            </w:pPr>
            <w:r w:rsidRPr="00281007">
              <w:rPr>
                <w:rFonts w:ascii="Angsana New" w:hAnsi="Angsana New"/>
                <w:sz w:val="28"/>
              </w:rPr>
              <w:t>1,552,157</w:t>
            </w:r>
          </w:p>
        </w:tc>
        <w:tc>
          <w:tcPr>
            <w:tcW w:w="284"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5" w:type="dxa"/>
            <w:shd w:val="clear" w:color="auto" w:fill="auto"/>
            <w:vAlign w:val="bottom"/>
          </w:tcPr>
          <w:p w:rsidR="0026523B" w:rsidRPr="00281007" w:rsidRDefault="0026523B" w:rsidP="00571550">
            <w:pPr>
              <w:spacing w:line="310" w:lineRule="exact"/>
              <w:jc w:val="right"/>
              <w:rPr>
                <w:rFonts w:ascii="Angsana New" w:hAnsi="Angsana New"/>
                <w:sz w:val="28"/>
              </w:rPr>
            </w:pPr>
          </w:p>
          <w:p w:rsidR="0026523B" w:rsidRPr="00281007" w:rsidRDefault="0026523B" w:rsidP="00571550">
            <w:pPr>
              <w:spacing w:line="310" w:lineRule="exact"/>
              <w:jc w:val="right"/>
              <w:rPr>
                <w:rFonts w:ascii="Angsana New" w:hAnsi="Angsana New"/>
                <w:sz w:val="28"/>
              </w:rPr>
            </w:pPr>
            <w:r w:rsidRPr="00281007">
              <w:rPr>
                <w:rFonts w:ascii="Angsana New" w:hAnsi="Angsana New"/>
                <w:sz w:val="28"/>
              </w:rPr>
              <w:t>1,507,718</w:t>
            </w:r>
          </w:p>
        </w:tc>
      </w:tr>
      <w:tr w:rsidR="0026523B" w:rsidRPr="00281007" w:rsidTr="00571550">
        <w:tc>
          <w:tcPr>
            <w:tcW w:w="2693" w:type="dxa"/>
            <w:shd w:val="clear" w:color="auto" w:fill="auto"/>
          </w:tcPr>
          <w:p w:rsidR="0026523B" w:rsidRPr="00571550"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571550">
              <w:rPr>
                <w:rFonts w:ascii="Angsana New" w:hAnsi="Angsana New"/>
                <w:sz w:val="28"/>
              </w:rPr>
              <w:t>Allowance for doubtful accounts</w:t>
            </w: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61,984</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62,324</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B945C3" w:rsidP="00571550">
            <w:pPr>
              <w:spacing w:line="310" w:lineRule="exact"/>
              <w:ind w:left="-57"/>
              <w:jc w:val="right"/>
              <w:rPr>
                <w:rFonts w:ascii="Angsana New" w:hAnsi="Angsana New"/>
                <w:sz w:val="28"/>
              </w:rPr>
            </w:pPr>
            <w:r>
              <w:rPr>
                <w:rFonts w:ascii="Angsana New" w:hAnsi="Angsana New"/>
                <w:sz w:val="28"/>
              </w:rPr>
              <w:t>489,842</w:t>
            </w:r>
          </w:p>
        </w:tc>
        <w:tc>
          <w:tcPr>
            <w:tcW w:w="284"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5" w:type="dxa"/>
            <w:shd w:val="clear" w:color="auto" w:fill="auto"/>
            <w:vAlign w:val="bottom"/>
          </w:tcPr>
          <w:p w:rsidR="0026523B" w:rsidRPr="00281007" w:rsidRDefault="00B945C3" w:rsidP="00571550">
            <w:pPr>
              <w:spacing w:line="310" w:lineRule="exact"/>
              <w:ind w:left="-57"/>
              <w:jc w:val="right"/>
              <w:rPr>
                <w:rFonts w:ascii="Angsana New" w:hAnsi="Angsana New"/>
                <w:sz w:val="28"/>
              </w:rPr>
            </w:pPr>
            <w:r>
              <w:rPr>
                <w:rFonts w:ascii="Angsana New" w:hAnsi="Angsana New"/>
                <w:sz w:val="28"/>
              </w:rPr>
              <w:t>504,279</w:t>
            </w:r>
          </w:p>
        </w:tc>
      </w:tr>
      <w:tr w:rsidR="0026523B" w:rsidRPr="00281007" w:rsidTr="00571550">
        <w:tc>
          <w:tcPr>
            <w:tcW w:w="2693" w:type="dxa"/>
            <w:shd w:val="clear" w:color="auto" w:fill="auto"/>
          </w:tcPr>
          <w:p w:rsidR="0026523B" w:rsidRPr="00571550"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571550">
              <w:rPr>
                <w:rFonts w:ascii="Angsana New" w:hAnsi="Angsana New"/>
                <w:sz w:val="28"/>
              </w:rPr>
              <w:t>Allowance for product impairment</w:t>
            </w: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304,411</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397,672</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277,331</w:t>
            </w:r>
          </w:p>
        </w:tc>
        <w:tc>
          <w:tcPr>
            <w:tcW w:w="284"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5" w:type="dxa"/>
            <w:shd w:val="clear" w:color="auto" w:fill="auto"/>
            <w:vAlign w:val="bottom"/>
          </w:tcPr>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388,363</w:t>
            </w:r>
          </w:p>
        </w:tc>
      </w:tr>
      <w:tr w:rsidR="0026523B" w:rsidRPr="00281007" w:rsidTr="00571550">
        <w:tc>
          <w:tcPr>
            <w:tcW w:w="2693" w:type="dxa"/>
            <w:shd w:val="clear" w:color="auto" w:fill="auto"/>
          </w:tcPr>
          <w:p w:rsidR="0026523B" w:rsidRPr="00571550"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571550">
              <w:rPr>
                <w:rFonts w:ascii="Angsana New" w:hAnsi="Angsana New"/>
                <w:sz w:val="28"/>
              </w:rPr>
              <w:t>Allowance for impairment of investment in subsidiaries</w:t>
            </w: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B945C3" w:rsidP="00571550">
            <w:pPr>
              <w:spacing w:line="310" w:lineRule="exact"/>
              <w:jc w:val="right"/>
              <w:rPr>
                <w:rFonts w:ascii="Angsana New" w:hAnsi="Angsana New"/>
                <w:sz w:val="28"/>
              </w:rPr>
            </w:pPr>
            <w:r>
              <w:rPr>
                <w:rFonts w:ascii="Angsana New" w:hAnsi="Angsana New"/>
                <w:sz w:val="28"/>
              </w:rPr>
              <w:t>1,971,717</w:t>
            </w:r>
          </w:p>
        </w:tc>
        <w:tc>
          <w:tcPr>
            <w:tcW w:w="284"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5" w:type="dxa"/>
            <w:shd w:val="clear" w:color="auto" w:fill="auto"/>
            <w:vAlign w:val="bottom"/>
          </w:tcPr>
          <w:p w:rsidR="0026523B" w:rsidRPr="00281007" w:rsidRDefault="00B945C3" w:rsidP="00571550">
            <w:pPr>
              <w:spacing w:line="310" w:lineRule="exact"/>
              <w:ind w:left="-57"/>
              <w:jc w:val="right"/>
              <w:rPr>
                <w:rFonts w:ascii="Angsana New" w:hAnsi="Angsana New"/>
                <w:sz w:val="28"/>
              </w:rPr>
            </w:pPr>
            <w:r>
              <w:rPr>
                <w:rFonts w:ascii="Angsana New" w:hAnsi="Angsana New"/>
                <w:sz w:val="28"/>
              </w:rPr>
              <w:t>1,971,717</w:t>
            </w:r>
          </w:p>
        </w:tc>
      </w:tr>
      <w:tr w:rsidR="0026523B" w:rsidRPr="00281007" w:rsidTr="00571550">
        <w:tc>
          <w:tcPr>
            <w:tcW w:w="2693" w:type="dxa"/>
            <w:shd w:val="clear" w:color="auto" w:fill="auto"/>
          </w:tcPr>
          <w:p w:rsidR="0026523B" w:rsidRPr="00571550" w:rsidRDefault="0026523B" w:rsidP="00571550">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571550">
              <w:rPr>
                <w:rFonts w:ascii="Angsana New" w:hAnsi="Angsana New"/>
                <w:sz w:val="28"/>
              </w:rPr>
              <w:t>Reverse of long-term employee’s benefits</w:t>
            </w: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3,863,043</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p w:rsidR="0026523B" w:rsidRPr="00281007" w:rsidRDefault="0026523B" w:rsidP="00571550">
            <w:pPr>
              <w:spacing w:line="310" w:lineRule="exact"/>
              <w:ind w:left="-57"/>
              <w:jc w:val="right"/>
              <w:rPr>
                <w:rFonts w:ascii="Angsana New" w:hAnsi="Angsana New"/>
                <w:sz w:val="28"/>
              </w:rPr>
            </w:pPr>
            <w:r w:rsidRPr="00281007">
              <w:rPr>
                <w:rFonts w:ascii="Angsana New" w:hAnsi="Angsana New"/>
                <w:sz w:val="28"/>
              </w:rPr>
              <w:t>3,310,614</w:t>
            </w:r>
          </w:p>
        </w:tc>
        <w:tc>
          <w:tcPr>
            <w:tcW w:w="283"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6" w:type="dxa"/>
            <w:shd w:val="clear" w:color="auto" w:fill="auto"/>
            <w:vAlign w:val="bottom"/>
          </w:tcPr>
          <w:p w:rsidR="0026523B" w:rsidRPr="00281007" w:rsidRDefault="00B945C3" w:rsidP="00571550">
            <w:pPr>
              <w:spacing w:line="310" w:lineRule="exact"/>
              <w:jc w:val="right"/>
              <w:rPr>
                <w:rFonts w:ascii="Angsana New" w:hAnsi="Angsana New"/>
                <w:sz w:val="28"/>
              </w:rPr>
            </w:pPr>
            <w:r>
              <w:rPr>
                <w:rFonts w:ascii="Angsana New" w:hAnsi="Angsana New"/>
                <w:sz w:val="28"/>
              </w:rPr>
              <w:t>3,293,794</w:t>
            </w:r>
          </w:p>
        </w:tc>
        <w:tc>
          <w:tcPr>
            <w:tcW w:w="284" w:type="dxa"/>
            <w:shd w:val="clear" w:color="auto" w:fill="auto"/>
            <w:vAlign w:val="bottom"/>
          </w:tcPr>
          <w:p w:rsidR="0026523B" w:rsidRPr="00281007" w:rsidRDefault="0026523B" w:rsidP="00571550">
            <w:pPr>
              <w:spacing w:line="310" w:lineRule="exact"/>
              <w:ind w:left="-57"/>
              <w:jc w:val="right"/>
              <w:rPr>
                <w:rFonts w:ascii="Angsana New" w:hAnsi="Angsana New"/>
                <w:sz w:val="28"/>
              </w:rPr>
            </w:pPr>
          </w:p>
        </w:tc>
        <w:tc>
          <w:tcPr>
            <w:tcW w:w="1275" w:type="dxa"/>
            <w:shd w:val="clear" w:color="auto" w:fill="auto"/>
            <w:vAlign w:val="bottom"/>
          </w:tcPr>
          <w:p w:rsidR="0026523B" w:rsidRPr="00281007" w:rsidRDefault="00B945C3" w:rsidP="00571550">
            <w:pPr>
              <w:spacing w:line="310" w:lineRule="exact"/>
              <w:ind w:left="-57"/>
              <w:jc w:val="right"/>
              <w:rPr>
                <w:rFonts w:ascii="Angsana New" w:hAnsi="Angsana New"/>
                <w:sz w:val="28"/>
              </w:rPr>
            </w:pPr>
            <w:r>
              <w:rPr>
                <w:rFonts w:ascii="Angsana New" w:hAnsi="Angsana New"/>
                <w:sz w:val="28"/>
              </w:rPr>
              <w:t>2,965,202</w:t>
            </w:r>
          </w:p>
        </w:tc>
      </w:tr>
      <w:tr w:rsidR="00EF122D" w:rsidRPr="00281007" w:rsidTr="00AA3EF6">
        <w:tc>
          <w:tcPr>
            <w:tcW w:w="2693" w:type="dxa"/>
            <w:shd w:val="clear" w:color="auto" w:fill="auto"/>
          </w:tcPr>
          <w:p w:rsidR="00EF122D" w:rsidRPr="00571550" w:rsidRDefault="00EF122D" w:rsidP="00EF122D">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571550">
              <w:rPr>
                <w:rFonts w:ascii="Angsana New" w:hAnsi="Angsana New"/>
                <w:sz w:val="28"/>
              </w:rPr>
              <w:t>Short-term provision</w:t>
            </w:r>
          </w:p>
        </w:tc>
        <w:tc>
          <w:tcPr>
            <w:tcW w:w="1276" w:type="dxa"/>
            <w:tcBorders>
              <w:bottom w:val="single" w:sz="4" w:space="0" w:color="auto"/>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5,266,911</w:t>
            </w:r>
          </w:p>
        </w:tc>
        <w:tc>
          <w:tcPr>
            <w:tcW w:w="283" w:type="dxa"/>
            <w:shd w:val="clear" w:color="auto" w:fill="auto"/>
          </w:tcPr>
          <w:p w:rsidR="00EF122D" w:rsidRPr="00396204" w:rsidRDefault="00EF122D" w:rsidP="00EF122D">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3,901,471</w:t>
            </w:r>
          </w:p>
        </w:tc>
        <w:tc>
          <w:tcPr>
            <w:tcW w:w="283" w:type="dxa"/>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5,266,91</w:t>
            </w:r>
            <w:r>
              <w:rPr>
                <w:rFonts w:ascii="Angsana New" w:hAnsi="Angsana New"/>
                <w:sz w:val="28"/>
              </w:rPr>
              <w:t>0</w:t>
            </w:r>
          </w:p>
        </w:tc>
        <w:tc>
          <w:tcPr>
            <w:tcW w:w="284" w:type="dxa"/>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75" w:type="dxa"/>
            <w:tcBorders>
              <w:bottom w:val="single" w:sz="4" w:space="0" w:color="auto"/>
            </w:tcBorders>
            <w:shd w:val="clear" w:color="auto" w:fill="auto"/>
            <w:vAlign w:val="bottom"/>
          </w:tcPr>
          <w:p w:rsidR="00EF122D" w:rsidRPr="001D7D98" w:rsidRDefault="00EF122D" w:rsidP="00EF122D">
            <w:pPr>
              <w:spacing w:line="310" w:lineRule="exact"/>
              <w:ind w:left="-57"/>
              <w:jc w:val="right"/>
              <w:rPr>
                <w:rFonts w:ascii="Angsana New" w:hAnsi="Angsana New"/>
                <w:sz w:val="28"/>
              </w:rPr>
            </w:pPr>
            <w:r w:rsidRPr="001D7D98">
              <w:rPr>
                <w:rFonts w:ascii="Angsana New" w:hAnsi="Angsana New"/>
                <w:sz w:val="28"/>
              </w:rPr>
              <w:t>3,901,471</w:t>
            </w:r>
          </w:p>
        </w:tc>
      </w:tr>
      <w:tr w:rsidR="00EF122D" w:rsidRPr="00281007" w:rsidTr="00571550">
        <w:tc>
          <w:tcPr>
            <w:tcW w:w="2693" w:type="dxa"/>
            <w:shd w:val="clear" w:color="auto" w:fill="auto"/>
          </w:tcPr>
          <w:p w:rsidR="00EF122D" w:rsidRPr="00571550" w:rsidRDefault="00EF122D" w:rsidP="00EF122D">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571550">
              <w:rPr>
                <w:rFonts w:ascii="Angsana New" w:hAnsi="Angsana New"/>
                <w:sz w:val="28"/>
              </w:rPr>
              <w:t>Total</w:t>
            </w:r>
          </w:p>
        </w:tc>
        <w:tc>
          <w:tcPr>
            <w:tcW w:w="1276" w:type="dxa"/>
            <w:tcBorders>
              <w:top w:val="single" w:sz="4" w:space="0" w:color="auto"/>
              <w:bottom w:val="double" w:sz="4" w:space="0" w:color="auto"/>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9,496,349</w:t>
            </w:r>
          </w:p>
        </w:tc>
        <w:tc>
          <w:tcPr>
            <w:tcW w:w="283" w:type="dxa"/>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7,672,081</w:t>
            </w:r>
          </w:p>
        </w:tc>
        <w:tc>
          <w:tcPr>
            <w:tcW w:w="283" w:type="dxa"/>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EF122D" w:rsidRPr="00396204" w:rsidRDefault="00EF122D" w:rsidP="00EF122D">
            <w:pPr>
              <w:spacing w:line="310" w:lineRule="exact"/>
              <w:ind w:left="-57"/>
              <w:jc w:val="right"/>
              <w:rPr>
                <w:rFonts w:ascii="Angsana New" w:hAnsi="Angsana New"/>
                <w:sz w:val="28"/>
              </w:rPr>
            </w:pPr>
            <w:r w:rsidRPr="00396204">
              <w:rPr>
                <w:rFonts w:ascii="Angsana New" w:hAnsi="Angsana New"/>
                <w:sz w:val="28"/>
              </w:rPr>
              <w:t>12,851,75</w:t>
            </w:r>
            <w:r>
              <w:rPr>
                <w:rFonts w:ascii="Angsana New" w:hAnsi="Angsana New"/>
                <w:sz w:val="28"/>
              </w:rPr>
              <w:t>1</w:t>
            </w:r>
          </w:p>
        </w:tc>
        <w:tc>
          <w:tcPr>
            <w:tcW w:w="284" w:type="dxa"/>
            <w:shd w:val="clear" w:color="auto" w:fill="auto"/>
            <w:vAlign w:val="bottom"/>
          </w:tcPr>
          <w:p w:rsidR="00EF122D" w:rsidRPr="00396204" w:rsidRDefault="00EF122D" w:rsidP="00EF122D">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EF122D" w:rsidRPr="001D7D98" w:rsidRDefault="00EF122D" w:rsidP="00EF122D">
            <w:pPr>
              <w:spacing w:line="310" w:lineRule="exact"/>
              <w:ind w:left="-57"/>
              <w:jc w:val="right"/>
              <w:rPr>
                <w:rFonts w:ascii="Angsana New" w:hAnsi="Angsana New"/>
                <w:sz w:val="28"/>
              </w:rPr>
            </w:pPr>
            <w:r w:rsidRPr="001D7D98">
              <w:rPr>
                <w:rFonts w:ascii="Angsana New" w:hAnsi="Angsana New"/>
                <w:sz w:val="28"/>
              </w:rPr>
              <w:t>11,238,750</w:t>
            </w:r>
          </w:p>
        </w:tc>
      </w:tr>
    </w:tbl>
    <w:p w:rsidR="009D2E26" w:rsidRDefault="009D2E26" w:rsidP="001A4063">
      <w:pPr>
        <w:spacing w:before="120"/>
        <w:ind w:left="567"/>
        <w:jc w:val="both"/>
        <w:rPr>
          <w:spacing w:val="-4"/>
        </w:rPr>
      </w:pPr>
      <w:r w:rsidRPr="00281007">
        <w:rPr>
          <w:rFonts w:ascii="Angsana New" w:hAnsi="Angsana New"/>
          <w:spacing w:val="-4"/>
          <w:sz w:val="28"/>
        </w:rPr>
        <w:t xml:space="preserve">As of December 31, 2018, the subsidiaries have the </w:t>
      </w:r>
      <w:r w:rsidR="00B66231" w:rsidRPr="00281007">
        <w:rPr>
          <w:rFonts w:ascii="Angsana New" w:hAnsi="Angsana New"/>
          <w:spacing w:val="-4"/>
          <w:sz w:val="28"/>
        </w:rPr>
        <w:t>transections</w:t>
      </w:r>
      <w:r w:rsidRPr="00281007">
        <w:rPr>
          <w:rFonts w:ascii="Angsana New" w:hAnsi="Angsana New"/>
          <w:spacing w:val="-4"/>
          <w:sz w:val="28"/>
        </w:rPr>
        <w:t xml:space="preserve"> of </w:t>
      </w:r>
      <w:r w:rsidR="00B66231" w:rsidRPr="00281007">
        <w:rPr>
          <w:rFonts w:ascii="Angsana New" w:hAnsi="Angsana New"/>
          <w:spacing w:val="-4"/>
          <w:sz w:val="28"/>
        </w:rPr>
        <w:t xml:space="preserve">the </w:t>
      </w:r>
      <w:r w:rsidRPr="00281007">
        <w:rPr>
          <w:rFonts w:ascii="Angsana New" w:hAnsi="Angsana New"/>
          <w:spacing w:val="-4"/>
          <w:sz w:val="28"/>
        </w:rPr>
        <w:t>temporary differences for tax deduction</w:t>
      </w:r>
      <w:r w:rsidR="00B66231" w:rsidRPr="00281007">
        <w:rPr>
          <w:rFonts w:ascii="Angsana New" w:hAnsi="Angsana New"/>
          <w:spacing w:val="-4"/>
          <w:sz w:val="28"/>
        </w:rPr>
        <w:t>s</w:t>
      </w:r>
      <w:r w:rsidRPr="00281007">
        <w:rPr>
          <w:rFonts w:ascii="Angsana New" w:hAnsi="Angsana New"/>
          <w:spacing w:val="-4"/>
          <w:sz w:val="28"/>
        </w:rPr>
        <w:t xml:space="preserve"> and the unused tax loss</w:t>
      </w:r>
      <w:r w:rsidR="00B66231" w:rsidRPr="00281007">
        <w:rPr>
          <w:rFonts w:ascii="Angsana New" w:hAnsi="Angsana New"/>
          <w:spacing w:val="-4"/>
          <w:sz w:val="28"/>
        </w:rPr>
        <w:t>es</w:t>
      </w:r>
      <w:r w:rsidRPr="00281007">
        <w:rPr>
          <w:rFonts w:ascii="Angsana New" w:hAnsi="Angsana New"/>
          <w:spacing w:val="-4"/>
          <w:sz w:val="28"/>
        </w:rPr>
        <w:t xml:space="preserve"> which will gradually end of the </w:t>
      </w:r>
      <w:r w:rsidR="00B66231" w:rsidRPr="00281007">
        <w:rPr>
          <w:rFonts w:ascii="Angsana New" w:hAnsi="Angsana New"/>
          <w:spacing w:val="-4"/>
          <w:sz w:val="28"/>
        </w:rPr>
        <w:t xml:space="preserve">benefit </w:t>
      </w:r>
      <w:r w:rsidRPr="00281007">
        <w:rPr>
          <w:rFonts w:ascii="Angsana New" w:hAnsi="Angsana New"/>
          <w:spacing w:val="-4"/>
          <w:sz w:val="28"/>
        </w:rPr>
        <w:t xml:space="preserve">period within 4 years as </w:t>
      </w:r>
      <w:r w:rsidR="007E7999" w:rsidRPr="00281007">
        <w:rPr>
          <w:rFonts w:ascii="Angsana New" w:hAnsi="Angsana New"/>
          <w:spacing w:val="-4"/>
          <w:sz w:val="28"/>
        </w:rPr>
        <w:t>1</w:t>
      </w:r>
      <w:r w:rsidRPr="00281007">
        <w:rPr>
          <w:rFonts w:ascii="Angsana New" w:hAnsi="Angsana New"/>
          <w:spacing w:val="-4"/>
          <w:sz w:val="28"/>
        </w:rPr>
        <w:t>.</w:t>
      </w:r>
      <w:r w:rsidR="007E7999" w:rsidRPr="00281007">
        <w:rPr>
          <w:rFonts w:ascii="Angsana New" w:hAnsi="Angsana New"/>
          <w:spacing w:val="-4"/>
          <w:sz w:val="28"/>
        </w:rPr>
        <w:t>67</w:t>
      </w:r>
      <w:r w:rsidRPr="00281007">
        <w:rPr>
          <w:rFonts w:ascii="Angsana New" w:hAnsi="Angsana New"/>
          <w:spacing w:val="-4"/>
          <w:sz w:val="28"/>
        </w:rPr>
        <w:t xml:space="preserve"> million </w:t>
      </w:r>
      <w:r w:rsidR="00977F87" w:rsidRPr="00281007">
        <w:rPr>
          <w:rFonts w:ascii="Angsana New" w:hAnsi="Angsana New"/>
          <w:spacing w:val="-4"/>
          <w:sz w:val="28"/>
        </w:rPr>
        <w:t>b</w:t>
      </w:r>
      <w:r w:rsidRPr="00281007">
        <w:rPr>
          <w:rFonts w:ascii="Angsana New" w:hAnsi="Angsana New"/>
          <w:spacing w:val="-4"/>
          <w:sz w:val="28"/>
        </w:rPr>
        <w:t xml:space="preserve">aht that the Company has not record the deferred </w:t>
      </w:r>
      <w:r w:rsidR="0027183A" w:rsidRPr="00281007">
        <w:rPr>
          <w:rFonts w:ascii="Angsana New" w:hAnsi="Angsana New"/>
          <w:spacing w:val="-4"/>
          <w:sz w:val="28"/>
        </w:rPr>
        <w:t>tax assets because the Company already considered that the Company might not have the sufficient taxable profit</w:t>
      </w:r>
      <w:r w:rsidR="00B66231" w:rsidRPr="00281007">
        <w:rPr>
          <w:rFonts w:ascii="Angsana New" w:hAnsi="Angsana New"/>
          <w:spacing w:val="-4"/>
          <w:sz w:val="28"/>
        </w:rPr>
        <w:t>s</w:t>
      </w:r>
      <w:r w:rsidR="0027183A" w:rsidRPr="00281007">
        <w:rPr>
          <w:rFonts w:ascii="Angsana New" w:hAnsi="Angsana New"/>
          <w:spacing w:val="-4"/>
          <w:sz w:val="28"/>
        </w:rPr>
        <w:t xml:space="preserve"> to utilize the </w:t>
      </w:r>
      <w:proofErr w:type="spellStart"/>
      <w:r w:rsidR="0027183A" w:rsidRPr="00281007">
        <w:rPr>
          <w:rFonts w:ascii="Angsana New" w:hAnsi="Angsana New"/>
          <w:spacing w:val="-4"/>
          <w:sz w:val="28"/>
        </w:rPr>
        <w:t>the</w:t>
      </w:r>
      <w:proofErr w:type="spellEnd"/>
      <w:r w:rsidR="0027183A" w:rsidRPr="00281007">
        <w:rPr>
          <w:rFonts w:ascii="Angsana New" w:hAnsi="Angsana New"/>
          <w:spacing w:val="-4"/>
          <w:sz w:val="28"/>
        </w:rPr>
        <w:t xml:space="preserve"> temporary difference</w:t>
      </w:r>
      <w:r w:rsidR="00B66231" w:rsidRPr="00281007">
        <w:rPr>
          <w:rFonts w:ascii="Angsana New" w:hAnsi="Angsana New"/>
          <w:spacing w:val="-4"/>
          <w:sz w:val="28"/>
        </w:rPr>
        <w:t>s</w:t>
      </w:r>
      <w:r w:rsidR="0027183A" w:rsidRPr="00281007">
        <w:rPr>
          <w:rFonts w:ascii="Angsana New" w:hAnsi="Angsana New"/>
          <w:spacing w:val="-4"/>
          <w:sz w:val="28"/>
        </w:rPr>
        <w:t xml:space="preserve"> and the unused tax loss</w:t>
      </w:r>
      <w:r w:rsidR="00B66231" w:rsidRPr="00281007">
        <w:rPr>
          <w:rFonts w:ascii="Angsana New" w:hAnsi="Angsana New"/>
          <w:spacing w:val="-4"/>
          <w:sz w:val="28"/>
        </w:rPr>
        <w:t>es</w:t>
      </w:r>
      <w:r w:rsidR="0027183A" w:rsidRPr="00281007">
        <w:rPr>
          <w:rFonts w:ascii="Angsana New" w:hAnsi="Angsana New"/>
          <w:spacing w:val="-4"/>
          <w:sz w:val="28"/>
        </w:rPr>
        <w:t xml:space="preserve"> mentioned above.</w:t>
      </w:r>
      <w:r w:rsidR="0027183A" w:rsidRPr="00281007">
        <w:rPr>
          <w:spacing w:val="-4"/>
        </w:rPr>
        <w:t xml:space="preserve"> </w:t>
      </w:r>
    </w:p>
    <w:tbl>
      <w:tblPr>
        <w:tblW w:w="8788" w:type="dxa"/>
        <w:tblInd w:w="426" w:type="dxa"/>
        <w:tblLayout w:type="fixed"/>
        <w:tblLook w:val="0000" w:firstRow="0" w:lastRow="0" w:firstColumn="0" w:lastColumn="0" w:noHBand="0" w:noVBand="0"/>
      </w:tblPr>
      <w:tblGrid>
        <w:gridCol w:w="2835"/>
        <w:gridCol w:w="1275"/>
        <w:gridCol w:w="284"/>
        <w:gridCol w:w="1276"/>
        <w:gridCol w:w="283"/>
        <w:gridCol w:w="1276"/>
        <w:gridCol w:w="283"/>
        <w:gridCol w:w="1276"/>
      </w:tblGrid>
      <w:tr w:rsidR="00691BE8" w:rsidRPr="00281007" w:rsidTr="00277E16">
        <w:trPr>
          <w:tblHeader/>
        </w:trPr>
        <w:tc>
          <w:tcPr>
            <w:tcW w:w="2835" w:type="dxa"/>
          </w:tcPr>
          <w:p w:rsidR="00691BE8" w:rsidRPr="00281007" w:rsidRDefault="00691BE8" w:rsidP="00691BE8">
            <w:pPr>
              <w:rPr>
                <w:rFonts w:ascii="Angsana New" w:hAnsi="Angsana New"/>
                <w:sz w:val="28"/>
              </w:rPr>
            </w:pPr>
          </w:p>
        </w:tc>
        <w:tc>
          <w:tcPr>
            <w:tcW w:w="5953" w:type="dxa"/>
            <w:gridSpan w:val="7"/>
            <w:tcBorders>
              <w:bottom w:val="single" w:sz="4" w:space="0" w:color="auto"/>
            </w:tcBorders>
            <w:vAlign w:val="bottom"/>
          </w:tcPr>
          <w:p w:rsidR="00691BE8" w:rsidRPr="00281007" w:rsidRDefault="00691BE8" w:rsidP="00691BE8">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691BE8" w:rsidRPr="00281007" w:rsidTr="00277E16">
        <w:trPr>
          <w:tblHeader/>
        </w:trPr>
        <w:tc>
          <w:tcPr>
            <w:tcW w:w="2835" w:type="dxa"/>
          </w:tcPr>
          <w:p w:rsidR="00691BE8" w:rsidRPr="00281007" w:rsidRDefault="00691BE8" w:rsidP="00691BE8">
            <w:pPr>
              <w:rPr>
                <w:rFonts w:ascii="Angsana New" w:hAnsi="Angsana New"/>
                <w:sz w:val="28"/>
              </w:rPr>
            </w:pPr>
          </w:p>
        </w:tc>
        <w:tc>
          <w:tcPr>
            <w:tcW w:w="5953" w:type="dxa"/>
            <w:gridSpan w:val="7"/>
            <w:tcBorders>
              <w:bottom w:val="single" w:sz="4" w:space="0" w:color="auto"/>
            </w:tcBorders>
            <w:vAlign w:val="bottom"/>
          </w:tcPr>
          <w:p w:rsidR="00691BE8" w:rsidRPr="00281007" w:rsidRDefault="00571550" w:rsidP="00691BE8">
            <w:pPr>
              <w:tabs>
                <w:tab w:val="left" w:pos="3751"/>
                <w:tab w:val="right" w:pos="5171"/>
              </w:tabs>
              <w:jc w:val="center"/>
              <w:rPr>
                <w:rFonts w:ascii="Angsana New" w:hAnsi="Angsana New"/>
                <w:sz w:val="28"/>
              </w:rPr>
            </w:pPr>
            <w:r>
              <w:rPr>
                <w:rFonts w:ascii="Angsana New" w:hAnsi="Angsana New"/>
                <w:sz w:val="28"/>
              </w:rPr>
              <w:t>Statements of financi</w:t>
            </w:r>
            <w:r w:rsidR="00575605">
              <w:rPr>
                <w:rFonts w:ascii="Angsana New" w:hAnsi="Angsana New"/>
                <w:sz w:val="28"/>
              </w:rPr>
              <w:t>al position</w:t>
            </w:r>
          </w:p>
        </w:tc>
      </w:tr>
      <w:tr w:rsidR="00691BE8" w:rsidRPr="00281007" w:rsidTr="00277E16">
        <w:trPr>
          <w:tblHeader/>
        </w:trPr>
        <w:tc>
          <w:tcPr>
            <w:tcW w:w="2835" w:type="dxa"/>
          </w:tcPr>
          <w:p w:rsidR="00691BE8" w:rsidRPr="00281007" w:rsidRDefault="00691BE8" w:rsidP="00691BE8">
            <w:pPr>
              <w:rPr>
                <w:rFonts w:ascii="Angsana New" w:hAnsi="Angsana New"/>
                <w:sz w:val="28"/>
              </w:rPr>
            </w:pPr>
          </w:p>
        </w:tc>
        <w:tc>
          <w:tcPr>
            <w:tcW w:w="2835" w:type="dxa"/>
            <w:gridSpan w:val="3"/>
            <w:tcBorders>
              <w:top w:val="single" w:sz="4" w:space="0" w:color="auto"/>
              <w:bottom w:val="single" w:sz="4" w:space="0" w:color="auto"/>
            </w:tcBorders>
          </w:tcPr>
          <w:p w:rsidR="00691BE8" w:rsidRPr="00281007" w:rsidRDefault="00691BE8" w:rsidP="00691BE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rsidR="00691BE8" w:rsidRPr="00281007" w:rsidRDefault="00691BE8" w:rsidP="00691BE8">
            <w:pPr>
              <w:rPr>
                <w:rFonts w:ascii="Angsana New" w:hAnsi="Angsana New"/>
                <w:sz w:val="28"/>
              </w:rPr>
            </w:pPr>
          </w:p>
        </w:tc>
        <w:tc>
          <w:tcPr>
            <w:tcW w:w="2835" w:type="dxa"/>
            <w:gridSpan w:val="3"/>
            <w:tcBorders>
              <w:top w:val="single" w:sz="4" w:space="0" w:color="auto"/>
              <w:bottom w:val="single" w:sz="4" w:space="0" w:color="auto"/>
            </w:tcBorders>
          </w:tcPr>
          <w:p w:rsidR="00691BE8" w:rsidRPr="00281007" w:rsidRDefault="00575605" w:rsidP="00691BE8">
            <w:pPr>
              <w:jc w:val="center"/>
              <w:rPr>
                <w:rFonts w:ascii="Angsana New" w:hAnsi="Angsana New"/>
                <w:sz w:val="28"/>
                <w:cs/>
              </w:rPr>
            </w:pPr>
            <w:r w:rsidRPr="00281007">
              <w:rPr>
                <w:rFonts w:ascii="Angsana New" w:hAnsi="Angsana New"/>
                <w:sz w:val="28"/>
              </w:rPr>
              <w:t>Separate</w:t>
            </w:r>
          </w:p>
        </w:tc>
      </w:tr>
      <w:tr w:rsidR="00691BE8" w:rsidRPr="00281007" w:rsidTr="00277E16">
        <w:trPr>
          <w:tblHeader/>
        </w:trPr>
        <w:tc>
          <w:tcPr>
            <w:tcW w:w="2835" w:type="dxa"/>
          </w:tcPr>
          <w:p w:rsidR="00691BE8" w:rsidRPr="00281007" w:rsidRDefault="00691BE8" w:rsidP="00691BE8">
            <w:pPr>
              <w:rPr>
                <w:rFonts w:ascii="Angsana New" w:hAnsi="Angsana New"/>
                <w:sz w:val="28"/>
              </w:rPr>
            </w:pPr>
          </w:p>
        </w:tc>
        <w:tc>
          <w:tcPr>
            <w:tcW w:w="1275" w:type="dxa"/>
            <w:tcBorders>
              <w:top w:val="single" w:sz="4" w:space="0" w:color="auto"/>
              <w:bottom w:val="single" w:sz="4" w:space="0" w:color="auto"/>
            </w:tcBorders>
          </w:tcPr>
          <w:p w:rsidR="00691BE8" w:rsidRPr="00281007" w:rsidRDefault="00691BE8" w:rsidP="00691BE8">
            <w:pPr>
              <w:jc w:val="center"/>
              <w:rPr>
                <w:rFonts w:asciiTheme="majorBidi" w:hAnsiTheme="majorBidi" w:cstheme="majorBidi"/>
                <w:sz w:val="28"/>
              </w:rPr>
            </w:pPr>
            <w:r w:rsidRPr="00281007">
              <w:rPr>
                <w:rFonts w:asciiTheme="majorBidi" w:hAnsiTheme="majorBidi" w:cstheme="majorBidi"/>
                <w:sz w:val="28"/>
              </w:rPr>
              <w:t>As at December 31, 2018</w:t>
            </w:r>
          </w:p>
        </w:tc>
        <w:tc>
          <w:tcPr>
            <w:tcW w:w="284" w:type="dxa"/>
            <w:tcBorders>
              <w:top w:val="single" w:sz="4" w:space="0" w:color="auto"/>
            </w:tcBorders>
          </w:tcPr>
          <w:p w:rsidR="00691BE8" w:rsidRPr="00281007" w:rsidRDefault="00691BE8" w:rsidP="00691BE8">
            <w:pPr>
              <w:rPr>
                <w:rFonts w:ascii="Angsana New" w:hAnsi="Angsana New"/>
                <w:sz w:val="28"/>
              </w:rPr>
            </w:pPr>
          </w:p>
        </w:tc>
        <w:tc>
          <w:tcPr>
            <w:tcW w:w="1276" w:type="dxa"/>
            <w:tcBorders>
              <w:top w:val="single" w:sz="4" w:space="0" w:color="auto"/>
              <w:bottom w:val="single" w:sz="4" w:space="0" w:color="auto"/>
            </w:tcBorders>
          </w:tcPr>
          <w:p w:rsidR="00691BE8" w:rsidRPr="00281007" w:rsidRDefault="00286898" w:rsidP="00691BE8">
            <w:pPr>
              <w:jc w:val="center"/>
              <w:rPr>
                <w:rFonts w:asciiTheme="majorBidi" w:hAnsiTheme="majorBidi" w:cstheme="majorBidi"/>
                <w:sz w:val="28"/>
              </w:rPr>
            </w:pPr>
            <w:r>
              <w:rPr>
                <w:rFonts w:asciiTheme="majorBidi" w:hAnsiTheme="majorBidi" w:cstheme="majorBidi"/>
                <w:sz w:val="28"/>
              </w:rPr>
              <w:t>As at December 31, 2017</w:t>
            </w:r>
          </w:p>
        </w:tc>
        <w:tc>
          <w:tcPr>
            <w:tcW w:w="283" w:type="dxa"/>
          </w:tcPr>
          <w:p w:rsidR="00691BE8" w:rsidRPr="00281007" w:rsidRDefault="00691BE8" w:rsidP="00691BE8">
            <w:pPr>
              <w:rPr>
                <w:rFonts w:ascii="Angsana New" w:hAnsi="Angsana New"/>
                <w:sz w:val="28"/>
              </w:rPr>
            </w:pPr>
          </w:p>
        </w:tc>
        <w:tc>
          <w:tcPr>
            <w:tcW w:w="1276" w:type="dxa"/>
            <w:tcBorders>
              <w:bottom w:val="single" w:sz="4" w:space="0" w:color="auto"/>
            </w:tcBorders>
          </w:tcPr>
          <w:p w:rsidR="00691BE8" w:rsidRPr="00281007" w:rsidRDefault="00691BE8" w:rsidP="00691BE8">
            <w:pPr>
              <w:jc w:val="center"/>
              <w:rPr>
                <w:rFonts w:asciiTheme="majorBidi" w:hAnsiTheme="majorBidi" w:cstheme="majorBidi"/>
                <w:sz w:val="28"/>
              </w:rPr>
            </w:pPr>
            <w:r w:rsidRPr="00281007">
              <w:rPr>
                <w:rFonts w:asciiTheme="majorBidi" w:hAnsiTheme="majorBidi" w:cstheme="majorBidi"/>
                <w:sz w:val="28"/>
              </w:rPr>
              <w:t>As at December 31, 2018</w:t>
            </w:r>
          </w:p>
        </w:tc>
        <w:tc>
          <w:tcPr>
            <w:tcW w:w="283" w:type="dxa"/>
          </w:tcPr>
          <w:p w:rsidR="00691BE8" w:rsidRPr="00281007" w:rsidRDefault="00691BE8" w:rsidP="00691BE8">
            <w:pPr>
              <w:rPr>
                <w:rFonts w:ascii="Angsana New" w:hAnsi="Angsana New"/>
                <w:sz w:val="28"/>
              </w:rPr>
            </w:pPr>
          </w:p>
        </w:tc>
        <w:tc>
          <w:tcPr>
            <w:tcW w:w="1276" w:type="dxa"/>
            <w:tcBorders>
              <w:bottom w:val="single" w:sz="4" w:space="0" w:color="auto"/>
            </w:tcBorders>
          </w:tcPr>
          <w:p w:rsidR="00691BE8" w:rsidRPr="00281007" w:rsidRDefault="00286898" w:rsidP="00691BE8">
            <w:pPr>
              <w:jc w:val="center"/>
              <w:rPr>
                <w:rFonts w:asciiTheme="majorBidi" w:hAnsiTheme="majorBidi" w:cstheme="majorBidi"/>
                <w:sz w:val="28"/>
              </w:rPr>
            </w:pPr>
            <w:r>
              <w:rPr>
                <w:rFonts w:asciiTheme="majorBidi" w:hAnsiTheme="majorBidi" w:cstheme="majorBidi"/>
                <w:sz w:val="28"/>
              </w:rPr>
              <w:t>As at December 31, 2017</w:t>
            </w:r>
          </w:p>
        </w:tc>
      </w:tr>
      <w:tr w:rsidR="00691BE8" w:rsidRPr="00281007" w:rsidTr="00277E16">
        <w:tc>
          <w:tcPr>
            <w:tcW w:w="2835" w:type="dxa"/>
          </w:tcPr>
          <w:p w:rsidR="00691BE8" w:rsidRPr="00281007" w:rsidRDefault="00691BE8" w:rsidP="00691BE8">
            <w:pPr>
              <w:tabs>
                <w:tab w:val="left" w:pos="1134"/>
                <w:tab w:val="left" w:pos="1701"/>
              </w:tabs>
              <w:overflowPunct w:val="0"/>
              <w:autoSpaceDE w:val="0"/>
              <w:autoSpaceDN w:val="0"/>
              <w:adjustRightInd w:val="0"/>
              <w:ind w:left="37" w:right="-108" w:hanging="110"/>
              <w:jc w:val="both"/>
              <w:textAlignment w:val="baseline"/>
              <w:rPr>
                <w:rFonts w:ascii="Angsana New" w:hAnsi="Angsana New"/>
                <w:b/>
                <w:bCs/>
                <w:sz w:val="28"/>
              </w:rPr>
            </w:pPr>
            <w:r w:rsidRPr="00281007">
              <w:rPr>
                <w:rFonts w:ascii="Angsana New" w:hAnsi="Angsana New"/>
                <w:b/>
                <w:bCs/>
                <w:sz w:val="28"/>
              </w:rPr>
              <w:t xml:space="preserve"> Deferred tax liabilities</w:t>
            </w:r>
          </w:p>
        </w:tc>
        <w:tc>
          <w:tcPr>
            <w:tcW w:w="1275" w:type="dxa"/>
            <w:tcBorders>
              <w:top w:val="single" w:sz="4" w:space="0" w:color="auto"/>
            </w:tcBorders>
            <w:shd w:val="clear" w:color="auto" w:fill="auto"/>
          </w:tcPr>
          <w:p w:rsidR="00691BE8" w:rsidRPr="00281007" w:rsidRDefault="00691BE8" w:rsidP="00277E16">
            <w:pPr>
              <w:spacing w:line="310" w:lineRule="exact"/>
              <w:ind w:left="-57"/>
              <w:jc w:val="right"/>
              <w:rPr>
                <w:rFonts w:ascii="Angsana New" w:hAnsi="Angsana New"/>
                <w:sz w:val="28"/>
              </w:rPr>
            </w:pPr>
          </w:p>
        </w:tc>
        <w:tc>
          <w:tcPr>
            <w:tcW w:w="284" w:type="dxa"/>
            <w:shd w:val="clear" w:color="auto" w:fill="auto"/>
          </w:tcPr>
          <w:p w:rsidR="00691BE8" w:rsidRPr="00281007" w:rsidRDefault="00691BE8" w:rsidP="00277E16">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rsidR="00691BE8" w:rsidRPr="00281007" w:rsidRDefault="00691BE8" w:rsidP="00277E16">
            <w:pPr>
              <w:spacing w:line="310" w:lineRule="exact"/>
              <w:ind w:left="-57"/>
              <w:jc w:val="right"/>
              <w:rPr>
                <w:rFonts w:ascii="Angsana New" w:hAnsi="Angsana New"/>
                <w:sz w:val="28"/>
              </w:rPr>
            </w:pPr>
          </w:p>
        </w:tc>
        <w:tc>
          <w:tcPr>
            <w:tcW w:w="283" w:type="dxa"/>
            <w:shd w:val="clear" w:color="auto" w:fill="auto"/>
          </w:tcPr>
          <w:p w:rsidR="00691BE8" w:rsidRPr="00281007" w:rsidRDefault="00691BE8" w:rsidP="00277E16">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rsidR="00691BE8" w:rsidRPr="00281007" w:rsidRDefault="00691BE8" w:rsidP="00277E16">
            <w:pPr>
              <w:spacing w:line="310" w:lineRule="exact"/>
              <w:ind w:left="-57"/>
              <w:jc w:val="right"/>
              <w:rPr>
                <w:rFonts w:ascii="Angsana New" w:hAnsi="Angsana New"/>
                <w:sz w:val="28"/>
              </w:rPr>
            </w:pPr>
          </w:p>
        </w:tc>
        <w:tc>
          <w:tcPr>
            <w:tcW w:w="283" w:type="dxa"/>
            <w:shd w:val="clear" w:color="auto" w:fill="auto"/>
          </w:tcPr>
          <w:p w:rsidR="00691BE8" w:rsidRPr="00281007" w:rsidRDefault="00691BE8" w:rsidP="00277E16">
            <w:pPr>
              <w:spacing w:line="310" w:lineRule="exact"/>
              <w:ind w:left="-57"/>
              <w:jc w:val="center"/>
              <w:rPr>
                <w:rFonts w:ascii="Angsana New" w:hAnsi="Angsana New"/>
                <w:sz w:val="28"/>
              </w:rPr>
            </w:pPr>
          </w:p>
        </w:tc>
        <w:tc>
          <w:tcPr>
            <w:tcW w:w="1276" w:type="dxa"/>
          </w:tcPr>
          <w:p w:rsidR="00691BE8" w:rsidRPr="00281007" w:rsidRDefault="00691BE8" w:rsidP="00277E16">
            <w:pPr>
              <w:spacing w:line="310" w:lineRule="exact"/>
              <w:ind w:left="-57"/>
              <w:jc w:val="right"/>
              <w:rPr>
                <w:rFonts w:ascii="Angsana New" w:hAnsi="Angsana New"/>
                <w:sz w:val="28"/>
              </w:rPr>
            </w:pPr>
          </w:p>
        </w:tc>
      </w:tr>
      <w:tr w:rsidR="00691BE8" w:rsidRPr="00281007" w:rsidTr="00571550">
        <w:tc>
          <w:tcPr>
            <w:tcW w:w="2835" w:type="dxa"/>
            <w:vAlign w:val="bottom"/>
          </w:tcPr>
          <w:p w:rsidR="00691BE8" w:rsidRPr="00281007" w:rsidRDefault="00691BE8" w:rsidP="00691BE8">
            <w:pPr>
              <w:tabs>
                <w:tab w:val="left" w:pos="342"/>
              </w:tabs>
              <w:overflowPunct w:val="0"/>
              <w:autoSpaceDE w:val="0"/>
              <w:autoSpaceDN w:val="0"/>
              <w:adjustRightInd w:val="0"/>
              <w:spacing w:line="380" w:lineRule="exact"/>
              <w:ind w:left="-104" w:right="-43" w:firstLine="104"/>
              <w:textAlignment w:val="baseline"/>
              <w:rPr>
                <w:rFonts w:ascii="Angsana New" w:hAnsi="Angsana New"/>
                <w:sz w:val="28"/>
                <w:cs/>
              </w:rPr>
            </w:pPr>
            <w:r w:rsidRPr="00281007">
              <w:rPr>
                <w:rFonts w:ascii="Angsana New" w:hAnsi="Angsana New"/>
                <w:sz w:val="28"/>
              </w:rPr>
              <w:t>Difference between depreciation</w:t>
            </w:r>
          </w:p>
        </w:tc>
        <w:tc>
          <w:tcPr>
            <w:tcW w:w="1275" w:type="dxa"/>
            <w:shd w:val="clear" w:color="auto" w:fill="auto"/>
            <w:vAlign w:val="bottom"/>
          </w:tcPr>
          <w:p w:rsidR="00691BE8" w:rsidRPr="00281007" w:rsidRDefault="00691BE8" w:rsidP="00571550">
            <w:pPr>
              <w:spacing w:line="310" w:lineRule="exact"/>
              <w:jc w:val="right"/>
              <w:rPr>
                <w:rFonts w:ascii="Angsana New" w:hAnsi="Angsana New"/>
                <w:sz w:val="28"/>
              </w:rPr>
            </w:pPr>
            <w:r w:rsidRPr="00281007">
              <w:rPr>
                <w:rFonts w:ascii="Angsana New" w:hAnsi="Angsana New"/>
                <w:sz w:val="28"/>
              </w:rPr>
              <w:t>99,280</w:t>
            </w:r>
          </w:p>
        </w:tc>
        <w:tc>
          <w:tcPr>
            <w:tcW w:w="284" w:type="dxa"/>
            <w:shd w:val="clear" w:color="auto" w:fill="auto"/>
            <w:vAlign w:val="bottom"/>
          </w:tcPr>
          <w:p w:rsidR="00691BE8" w:rsidRPr="00281007" w:rsidRDefault="00691BE8" w:rsidP="00571550">
            <w:pPr>
              <w:spacing w:line="310" w:lineRule="exact"/>
              <w:ind w:left="222" w:hanging="180"/>
              <w:jc w:val="right"/>
              <w:rPr>
                <w:rFonts w:ascii="Angsana New" w:hAnsi="Angsana New"/>
                <w:sz w:val="28"/>
              </w:rPr>
            </w:pPr>
          </w:p>
        </w:tc>
        <w:tc>
          <w:tcPr>
            <w:tcW w:w="1276" w:type="dxa"/>
            <w:shd w:val="clear" w:color="auto" w:fill="auto"/>
            <w:vAlign w:val="bottom"/>
          </w:tcPr>
          <w:p w:rsidR="00691BE8" w:rsidRPr="00281007" w:rsidRDefault="00691BE8" w:rsidP="00571550">
            <w:pPr>
              <w:spacing w:line="310" w:lineRule="exact"/>
              <w:jc w:val="right"/>
              <w:rPr>
                <w:rFonts w:ascii="Angsana New" w:hAnsi="Angsana New"/>
                <w:sz w:val="28"/>
              </w:rPr>
            </w:pPr>
            <w:r w:rsidRPr="00281007">
              <w:rPr>
                <w:rFonts w:ascii="Angsana New" w:hAnsi="Angsana New" w:hint="cs"/>
                <w:sz w:val="28"/>
                <w:cs/>
              </w:rPr>
              <w:t>-</w:t>
            </w:r>
          </w:p>
        </w:tc>
        <w:tc>
          <w:tcPr>
            <w:tcW w:w="283" w:type="dxa"/>
            <w:shd w:val="clear" w:color="auto" w:fill="auto"/>
            <w:vAlign w:val="bottom"/>
          </w:tcPr>
          <w:p w:rsidR="00691BE8" w:rsidRPr="00281007" w:rsidRDefault="00691BE8" w:rsidP="00571550">
            <w:pPr>
              <w:spacing w:line="310" w:lineRule="exact"/>
              <w:ind w:left="222" w:hanging="180"/>
              <w:jc w:val="right"/>
              <w:rPr>
                <w:rFonts w:ascii="Angsana New" w:hAnsi="Angsana New"/>
                <w:sz w:val="28"/>
              </w:rPr>
            </w:pPr>
          </w:p>
        </w:tc>
        <w:tc>
          <w:tcPr>
            <w:tcW w:w="1276" w:type="dxa"/>
            <w:shd w:val="clear" w:color="auto" w:fill="auto"/>
            <w:vAlign w:val="bottom"/>
          </w:tcPr>
          <w:p w:rsidR="00691BE8" w:rsidRPr="00281007" w:rsidRDefault="00691BE8" w:rsidP="00571550">
            <w:pPr>
              <w:spacing w:line="310" w:lineRule="exact"/>
              <w:jc w:val="right"/>
              <w:rPr>
                <w:rFonts w:ascii="Angsana New" w:hAnsi="Angsana New"/>
                <w:sz w:val="28"/>
              </w:rPr>
            </w:pPr>
            <w:r w:rsidRPr="00281007">
              <w:rPr>
                <w:rFonts w:ascii="Angsana New" w:hAnsi="Angsana New"/>
                <w:sz w:val="28"/>
              </w:rPr>
              <w:t>99,280</w:t>
            </w:r>
          </w:p>
        </w:tc>
        <w:tc>
          <w:tcPr>
            <w:tcW w:w="283" w:type="dxa"/>
            <w:shd w:val="clear" w:color="auto" w:fill="auto"/>
            <w:vAlign w:val="bottom"/>
          </w:tcPr>
          <w:p w:rsidR="00691BE8" w:rsidRPr="00281007" w:rsidRDefault="00691BE8" w:rsidP="00571550">
            <w:pPr>
              <w:spacing w:line="310" w:lineRule="exact"/>
              <w:ind w:left="222" w:hanging="180"/>
              <w:jc w:val="right"/>
              <w:rPr>
                <w:rFonts w:ascii="Angsana New" w:hAnsi="Angsana New"/>
                <w:sz w:val="28"/>
              </w:rPr>
            </w:pPr>
          </w:p>
        </w:tc>
        <w:tc>
          <w:tcPr>
            <w:tcW w:w="1276" w:type="dxa"/>
            <w:shd w:val="clear" w:color="auto" w:fill="auto"/>
            <w:vAlign w:val="bottom"/>
          </w:tcPr>
          <w:p w:rsidR="00691BE8" w:rsidRPr="00281007" w:rsidRDefault="00691BE8" w:rsidP="00571550">
            <w:pPr>
              <w:spacing w:line="310" w:lineRule="exact"/>
              <w:jc w:val="right"/>
              <w:rPr>
                <w:rFonts w:ascii="Angsana New" w:hAnsi="Angsana New"/>
                <w:sz w:val="28"/>
              </w:rPr>
            </w:pPr>
            <w:r w:rsidRPr="00281007">
              <w:rPr>
                <w:rFonts w:ascii="Angsana New" w:hAnsi="Angsana New" w:hint="cs"/>
                <w:sz w:val="28"/>
                <w:cs/>
              </w:rPr>
              <w:t>-</w:t>
            </w:r>
          </w:p>
        </w:tc>
      </w:tr>
      <w:tr w:rsidR="00691BE8" w:rsidRPr="00281007" w:rsidTr="00571550">
        <w:trPr>
          <w:trHeight w:val="229"/>
        </w:trPr>
        <w:tc>
          <w:tcPr>
            <w:tcW w:w="2835" w:type="dxa"/>
          </w:tcPr>
          <w:p w:rsidR="00691BE8" w:rsidRPr="00281007" w:rsidRDefault="00691BE8" w:rsidP="00691BE8">
            <w:pPr>
              <w:tabs>
                <w:tab w:val="left" w:pos="342"/>
              </w:tabs>
              <w:overflowPunct w:val="0"/>
              <w:autoSpaceDE w:val="0"/>
              <w:autoSpaceDN w:val="0"/>
              <w:adjustRightInd w:val="0"/>
              <w:spacing w:line="380" w:lineRule="exact"/>
              <w:ind w:right="-43"/>
              <w:textAlignment w:val="baseline"/>
              <w:rPr>
                <w:rFonts w:ascii="Angsana New" w:hAnsi="Angsana New"/>
                <w:sz w:val="28"/>
              </w:rPr>
            </w:pPr>
            <w:r w:rsidRPr="00281007">
              <w:rPr>
                <w:rFonts w:ascii="Angsana New" w:hAnsi="Angsana New"/>
                <w:spacing w:val="-4"/>
                <w:sz w:val="28"/>
              </w:rPr>
              <w:t>Total</w:t>
            </w:r>
          </w:p>
        </w:tc>
        <w:tc>
          <w:tcPr>
            <w:tcW w:w="1275" w:type="dxa"/>
            <w:tcBorders>
              <w:top w:val="single" w:sz="4" w:space="0" w:color="auto"/>
              <w:bottom w:val="double" w:sz="4" w:space="0" w:color="auto"/>
            </w:tcBorders>
            <w:shd w:val="clear" w:color="auto" w:fill="auto"/>
            <w:vAlign w:val="bottom"/>
          </w:tcPr>
          <w:p w:rsidR="00691BE8" w:rsidRPr="00281007" w:rsidRDefault="00691BE8" w:rsidP="00571550">
            <w:pPr>
              <w:spacing w:line="310" w:lineRule="exact"/>
              <w:ind w:left="-57"/>
              <w:jc w:val="right"/>
              <w:rPr>
                <w:rFonts w:ascii="Angsana New" w:hAnsi="Angsana New"/>
                <w:sz w:val="28"/>
                <w:cs/>
              </w:rPr>
            </w:pPr>
            <w:r w:rsidRPr="00281007">
              <w:rPr>
                <w:rFonts w:ascii="Angsana New" w:hAnsi="Angsana New"/>
                <w:sz w:val="28"/>
              </w:rPr>
              <w:t>99,280</w:t>
            </w:r>
          </w:p>
        </w:tc>
        <w:tc>
          <w:tcPr>
            <w:tcW w:w="284" w:type="dxa"/>
            <w:shd w:val="clear" w:color="auto" w:fill="auto"/>
            <w:vAlign w:val="bottom"/>
          </w:tcPr>
          <w:p w:rsidR="00691BE8" w:rsidRPr="00281007" w:rsidRDefault="00691BE8" w:rsidP="00571550">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691BE8" w:rsidRPr="00281007" w:rsidRDefault="00691BE8" w:rsidP="00571550">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691BE8" w:rsidRPr="00281007" w:rsidRDefault="00691BE8" w:rsidP="00571550">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691BE8" w:rsidRPr="00281007" w:rsidRDefault="00691BE8" w:rsidP="00571550">
            <w:pPr>
              <w:spacing w:line="310" w:lineRule="exact"/>
              <w:ind w:left="-57"/>
              <w:jc w:val="right"/>
              <w:rPr>
                <w:rFonts w:ascii="Angsana New" w:hAnsi="Angsana New"/>
                <w:sz w:val="28"/>
                <w:cs/>
              </w:rPr>
            </w:pPr>
            <w:r w:rsidRPr="00281007">
              <w:rPr>
                <w:rFonts w:ascii="Angsana New" w:hAnsi="Angsana New"/>
                <w:sz w:val="28"/>
              </w:rPr>
              <w:t>99,280</w:t>
            </w:r>
          </w:p>
        </w:tc>
        <w:tc>
          <w:tcPr>
            <w:tcW w:w="283" w:type="dxa"/>
            <w:shd w:val="clear" w:color="auto" w:fill="auto"/>
            <w:vAlign w:val="bottom"/>
          </w:tcPr>
          <w:p w:rsidR="00691BE8" w:rsidRPr="00281007" w:rsidRDefault="00691BE8" w:rsidP="00571550">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691BE8" w:rsidRPr="00281007" w:rsidRDefault="00691BE8" w:rsidP="00571550">
            <w:pPr>
              <w:spacing w:line="310" w:lineRule="exact"/>
              <w:ind w:left="-57"/>
              <w:jc w:val="right"/>
              <w:rPr>
                <w:rFonts w:ascii="Angsana New" w:hAnsi="Angsana New"/>
                <w:sz w:val="28"/>
              </w:rPr>
            </w:pPr>
            <w:r w:rsidRPr="00281007">
              <w:rPr>
                <w:rFonts w:ascii="Angsana New" w:hAnsi="Angsana New"/>
                <w:sz w:val="28"/>
              </w:rPr>
              <w:t>-</w:t>
            </w:r>
          </w:p>
        </w:tc>
      </w:tr>
    </w:tbl>
    <w:p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rsidR="00420F15" w:rsidRPr="00281007" w:rsidRDefault="00420F15" w:rsidP="00420F15">
      <w:pPr>
        <w:pStyle w:val="ListParagraph"/>
        <w:spacing w:before="120"/>
        <w:ind w:left="567"/>
        <w:contextualSpacing w:val="0"/>
        <w:rPr>
          <w:rFonts w:ascii="Angsana New" w:hAnsi="Angsana New"/>
          <w:spacing w:val="-4"/>
          <w:sz w:val="28"/>
          <w:szCs w:val="28"/>
        </w:rPr>
      </w:pPr>
      <w:r w:rsidRPr="00281007">
        <w:rPr>
          <w:rFonts w:ascii="Angsana New" w:hAnsi="Angsana New"/>
          <w:spacing w:val="-4"/>
          <w:sz w:val="28"/>
          <w:szCs w:val="28"/>
        </w:rPr>
        <w:t>Basic earnings per share are calculat</w:t>
      </w:r>
      <w:r w:rsidR="005E61CF">
        <w:rPr>
          <w:rFonts w:ascii="Angsana New" w:hAnsi="Angsana New"/>
          <w:spacing w:val="-4"/>
          <w:sz w:val="28"/>
          <w:szCs w:val="28"/>
        </w:rPr>
        <w:t>ed by dividing profit for the years</w:t>
      </w:r>
      <w:r w:rsidRPr="00281007">
        <w:rPr>
          <w:rFonts w:ascii="Angsana New" w:hAnsi="Angsana New"/>
          <w:spacing w:val="-4"/>
          <w:sz w:val="28"/>
          <w:szCs w:val="28"/>
        </w:rPr>
        <w:t xml:space="preserve"> attributed to equity holders of the Company. (Excluding other comprehensive income) by the weighted average number of ordinary s</w:t>
      </w:r>
      <w:r w:rsidR="005E61CF">
        <w:rPr>
          <w:rFonts w:ascii="Angsana New" w:hAnsi="Angsana New"/>
          <w:spacing w:val="-4"/>
          <w:sz w:val="28"/>
          <w:szCs w:val="28"/>
        </w:rPr>
        <w:t>hares in issue during the years</w:t>
      </w:r>
      <w:r w:rsidRPr="00281007">
        <w:rPr>
          <w:rFonts w:ascii="Angsana New" w:hAnsi="Angsana New"/>
          <w:spacing w:val="-4"/>
          <w:sz w:val="28"/>
          <w:szCs w:val="28"/>
        </w:rPr>
        <w:t>.</w:t>
      </w:r>
    </w:p>
    <w:tbl>
      <w:tblPr>
        <w:tblW w:w="8505" w:type="dxa"/>
        <w:tblInd w:w="675" w:type="dxa"/>
        <w:tblLayout w:type="fixed"/>
        <w:tblLook w:val="0000" w:firstRow="0" w:lastRow="0" w:firstColumn="0" w:lastColumn="0" w:noHBand="0" w:noVBand="0"/>
      </w:tblPr>
      <w:tblGrid>
        <w:gridCol w:w="2977"/>
        <w:gridCol w:w="1276"/>
        <w:gridCol w:w="283"/>
        <w:gridCol w:w="1134"/>
        <w:gridCol w:w="284"/>
        <w:gridCol w:w="1134"/>
        <w:gridCol w:w="283"/>
        <w:gridCol w:w="1134"/>
      </w:tblGrid>
      <w:tr w:rsidR="00420F15" w:rsidRPr="00281007" w:rsidTr="00D759FB">
        <w:trPr>
          <w:tblHeader/>
        </w:trPr>
        <w:tc>
          <w:tcPr>
            <w:tcW w:w="2977" w:type="dxa"/>
          </w:tcPr>
          <w:p w:rsidR="00420F15" w:rsidRPr="00281007" w:rsidRDefault="00420F15" w:rsidP="00124C88">
            <w:pPr>
              <w:rPr>
                <w:rFonts w:ascii="Angsana New" w:hAnsi="Angsana New"/>
                <w:sz w:val="28"/>
              </w:rPr>
            </w:pPr>
          </w:p>
        </w:tc>
        <w:tc>
          <w:tcPr>
            <w:tcW w:w="5528" w:type="dxa"/>
            <w:gridSpan w:val="7"/>
            <w:tcBorders>
              <w:bottom w:val="single" w:sz="4" w:space="0" w:color="auto"/>
            </w:tcBorders>
            <w:vAlign w:val="bottom"/>
          </w:tcPr>
          <w:p w:rsidR="00420F15" w:rsidRPr="00281007" w:rsidRDefault="00420F15" w:rsidP="00124C88">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420F15" w:rsidRPr="00281007" w:rsidTr="00D759FB">
        <w:trPr>
          <w:tblHeader/>
        </w:trPr>
        <w:tc>
          <w:tcPr>
            <w:tcW w:w="2977" w:type="dxa"/>
          </w:tcPr>
          <w:p w:rsidR="00420F15" w:rsidRPr="00281007" w:rsidRDefault="00420F15" w:rsidP="00124C88">
            <w:pPr>
              <w:rPr>
                <w:rFonts w:ascii="Angsana New" w:hAnsi="Angsana New"/>
                <w:sz w:val="28"/>
              </w:rPr>
            </w:pPr>
          </w:p>
        </w:tc>
        <w:tc>
          <w:tcPr>
            <w:tcW w:w="2693" w:type="dxa"/>
            <w:gridSpan w:val="3"/>
            <w:tcBorders>
              <w:top w:val="single" w:sz="4" w:space="0" w:color="auto"/>
              <w:bottom w:val="single" w:sz="4" w:space="0" w:color="auto"/>
            </w:tcBorders>
          </w:tcPr>
          <w:p w:rsidR="00420F15" w:rsidRPr="00281007" w:rsidRDefault="00420F15"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rsidR="00420F15" w:rsidRPr="00281007" w:rsidRDefault="00420F15" w:rsidP="00124C88">
            <w:pPr>
              <w:jc w:val="center"/>
              <w:rPr>
                <w:rFonts w:ascii="Angsana New" w:hAnsi="Angsana New"/>
                <w:sz w:val="28"/>
                <w:cs/>
              </w:rPr>
            </w:pPr>
          </w:p>
        </w:tc>
        <w:tc>
          <w:tcPr>
            <w:tcW w:w="2551" w:type="dxa"/>
            <w:gridSpan w:val="3"/>
            <w:tcBorders>
              <w:top w:val="single" w:sz="4" w:space="0" w:color="auto"/>
              <w:bottom w:val="single" w:sz="4" w:space="0" w:color="auto"/>
            </w:tcBorders>
          </w:tcPr>
          <w:p w:rsidR="00420F15" w:rsidRPr="00281007" w:rsidRDefault="00420F15" w:rsidP="00124C88">
            <w:pPr>
              <w:jc w:val="center"/>
              <w:rPr>
                <w:rFonts w:ascii="Angsana New" w:hAnsi="Angsana New"/>
                <w:sz w:val="28"/>
                <w:cs/>
              </w:rPr>
            </w:pPr>
            <w:r w:rsidRPr="00281007">
              <w:rPr>
                <w:rFonts w:ascii="Angsana New" w:hAnsi="Angsana New"/>
                <w:sz w:val="28"/>
              </w:rPr>
              <w:t>Separate</w:t>
            </w:r>
          </w:p>
        </w:tc>
      </w:tr>
      <w:tr w:rsidR="00420F15" w:rsidRPr="00281007" w:rsidTr="00D759FB">
        <w:trPr>
          <w:tblHeader/>
        </w:trPr>
        <w:tc>
          <w:tcPr>
            <w:tcW w:w="2977" w:type="dxa"/>
          </w:tcPr>
          <w:p w:rsidR="00420F15" w:rsidRPr="00281007" w:rsidRDefault="00420F15" w:rsidP="00124C88">
            <w:pPr>
              <w:rPr>
                <w:rFonts w:ascii="Angsana New" w:hAnsi="Angsana New"/>
                <w:sz w:val="28"/>
              </w:rPr>
            </w:pPr>
          </w:p>
        </w:tc>
        <w:tc>
          <w:tcPr>
            <w:tcW w:w="1276" w:type="dxa"/>
            <w:tcBorders>
              <w:top w:val="single" w:sz="4" w:space="0" w:color="auto"/>
              <w:bottom w:val="single" w:sz="4" w:space="0" w:color="auto"/>
            </w:tcBorders>
            <w:vAlign w:val="bottom"/>
          </w:tcPr>
          <w:p w:rsidR="00420F15" w:rsidRDefault="00420F15" w:rsidP="00124C88">
            <w:pPr>
              <w:jc w:val="center"/>
              <w:rPr>
                <w:rFonts w:ascii="Angsana New" w:hAnsi="Angsana New"/>
                <w:sz w:val="28"/>
              </w:rPr>
            </w:pPr>
            <w:r w:rsidRPr="00281007">
              <w:rPr>
                <w:rFonts w:ascii="Angsana New" w:hAnsi="Angsana New"/>
                <w:sz w:val="28"/>
              </w:rPr>
              <w:t>2018</w:t>
            </w:r>
          </w:p>
          <w:p w:rsidR="003A37BD" w:rsidRPr="00281007" w:rsidRDefault="00347A70" w:rsidP="00124C88">
            <w:pPr>
              <w:jc w:val="center"/>
              <w:rPr>
                <w:rFonts w:ascii="Angsana New" w:hAnsi="Angsana New"/>
                <w:sz w:val="28"/>
              </w:rPr>
            </w:pPr>
            <w:r>
              <w:rPr>
                <w:rFonts w:ascii="Angsana New" w:hAnsi="Angsana New"/>
                <w:sz w:val="28"/>
              </w:rPr>
              <w:t>(Restated)</w:t>
            </w:r>
          </w:p>
        </w:tc>
        <w:tc>
          <w:tcPr>
            <w:tcW w:w="283" w:type="dxa"/>
            <w:tcBorders>
              <w:top w:val="single" w:sz="4" w:space="0" w:color="auto"/>
            </w:tcBorders>
            <w:vAlign w:val="bottom"/>
          </w:tcPr>
          <w:p w:rsidR="00420F15" w:rsidRPr="00281007" w:rsidRDefault="00420F15" w:rsidP="00124C88">
            <w:pPr>
              <w:jc w:val="center"/>
              <w:rPr>
                <w:rFonts w:ascii="Angsana New" w:hAnsi="Angsana New"/>
                <w:sz w:val="28"/>
              </w:rPr>
            </w:pPr>
          </w:p>
        </w:tc>
        <w:tc>
          <w:tcPr>
            <w:tcW w:w="1134" w:type="dxa"/>
            <w:tcBorders>
              <w:top w:val="single" w:sz="4" w:space="0" w:color="auto"/>
              <w:bottom w:val="single" w:sz="4" w:space="0" w:color="auto"/>
            </w:tcBorders>
            <w:vAlign w:val="bottom"/>
          </w:tcPr>
          <w:p w:rsidR="00420F15" w:rsidRDefault="00420F15" w:rsidP="00124C88">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2017</w:t>
            </w:r>
          </w:p>
          <w:p w:rsidR="003A37BD" w:rsidRPr="00281007" w:rsidRDefault="00347A70" w:rsidP="00124C88">
            <w:pPr>
              <w:overflowPunct w:val="0"/>
              <w:autoSpaceDE w:val="0"/>
              <w:autoSpaceDN w:val="0"/>
              <w:adjustRightInd w:val="0"/>
              <w:jc w:val="center"/>
              <w:textAlignment w:val="baseline"/>
              <w:rPr>
                <w:rFonts w:ascii="Angsana New" w:hAnsi="Angsana New"/>
                <w:sz w:val="28"/>
              </w:rPr>
            </w:pPr>
            <w:r>
              <w:rPr>
                <w:rFonts w:ascii="Angsana New" w:hAnsi="Angsana New"/>
                <w:sz w:val="28"/>
              </w:rPr>
              <w:t>(Restated)</w:t>
            </w:r>
          </w:p>
        </w:tc>
        <w:tc>
          <w:tcPr>
            <w:tcW w:w="284" w:type="dxa"/>
          </w:tcPr>
          <w:p w:rsidR="00420F15" w:rsidRPr="00281007" w:rsidRDefault="00420F15" w:rsidP="00124C88">
            <w:pPr>
              <w:jc w:val="center"/>
              <w:rPr>
                <w:rFonts w:ascii="Angsana New" w:hAnsi="Angsana New"/>
                <w:sz w:val="28"/>
                <w:lang w:val="en-GB"/>
              </w:rPr>
            </w:pPr>
          </w:p>
        </w:tc>
        <w:tc>
          <w:tcPr>
            <w:tcW w:w="1134" w:type="dxa"/>
            <w:tcBorders>
              <w:bottom w:val="single" w:sz="4" w:space="0" w:color="auto"/>
            </w:tcBorders>
            <w:vAlign w:val="bottom"/>
          </w:tcPr>
          <w:p w:rsidR="00420F15" w:rsidRDefault="00420F15" w:rsidP="00124C88">
            <w:pPr>
              <w:jc w:val="center"/>
              <w:rPr>
                <w:rFonts w:ascii="Angsana New" w:hAnsi="Angsana New"/>
                <w:sz w:val="28"/>
              </w:rPr>
            </w:pPr>
            <w:r w:rsidRPr="00281007">
              <w:rPr>
                <w:rFonts w:ascii="Angsana New" w:hAnsi="Angsana New"/>
                <w:sz w:val="28"/>
              </w:rPr>
              <w:t>2018</w:t>
            </w:r>
          </w:p>
          <w:p w:rsidR="003A37BD" w:rsidRPr="00281007" w:rsidRDefault="00347A70" w:rsidP="00124C88">
            <w:pPr>
              <w:jc w:val="center"/>
              <w:rPr>
                <w:rFonts w:ascii="Angsana New" w:hAnsi="Angsana New"/>
                <w:sz w:val="28"/>
              </w:rPr>
            </w:pPr>
            <w:r>
              <w:rPr>
                <w:rFonts w:ascii="Angsana New" w:hAnsi="Angsana New"/>
                <w:sz w:val="28"/>
              </w:rPr>
              <w:t>(Restated)</w:t>
            </w:r>
          </w:p>
        </w:tc>
        <w:tc>
          <w:tcPr>
            <w:tcW w:w="283" w:type="dxa"/>
            <w:vAlign w:val="bottom"/>
          </w:tcPr>
          <w:p w:rsidR="00420F15" w:rsidRPr="00281007" w:rsidRDefault="00420F15" w:rsidP="00124C88">
            <w:pPr>
              <w:jc w:val="center"/>
              <w:rPr>
                <w:rFonts w:ascii="Angsana New" w:hAnsi="Angsana New"/>
                <w:sz w:val="28"/>
              </w:rPr>
            </w:pPr>
          </w:p>
        </w:tc>
        <w:tc>
          <w:tcPr>
            <w:tcW w:w="1134" w:type="dxa"/>
            <w:tcBorders>
              <w:bottom w:val="single" w:sz="4" w:space="0" w:color="auto"/>
            </w:tcBorders>
            <w:vAlign w:val="bottom"/>
          </w:tcPr>
          <w:p w:rsidR="00420F15" w:rsidRDefault="00420F15" w:rsidP="00124C88">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2017</w:t>
            </w:r>
          </w:p>
          <w:p w:rsidR="003A37BD" w:rsidRPr="00281007" w:rsidRDefault="00347A70" w:rsidP="00124C88">
            <w:pPr>
              <w:overflowPunct w:val="0"/>
              <w:autoSpaceDE w:val="0"/>
              <w:autoSpaceDN w:val="0"/>
              <w:adjustRightInd w:val="0"/>
              <w:jc w:val="center"/>
              <w:textAlignment w:val="baseline"/>
              <w:rPr>
                <w:rFonts w:ascii="Angsana New" w:hAnsi="Angsana New"/>
                <w:sz w:val="28"/>
              </w:rPr>
            </w:pPr>
            <w:r>
              <w:rPr>
                <w:rFonts w:ascii="Angsana New" w:hAnsi="Angsana New"/>
                <w:sz w:val="28"/>
              </w:rPr>
              <w:t>(Restated)</w:t>
            </w:r>
          </w:p>
        </w:tc>
      </w:tr>
      <w:tr w:rsidR="00420F15" w:rsidRPr="00281007" w:rsidTr="00D759FB">
        <w:tc>
          <w:tcPr>
            <w:tcW w:w="2977" w:type="dxa"/>
            <w:vAlign w:val="bottom"/>
          </w:tcPr>
          <w:p w:rsidR="00420F15" w:rsidRPr="00281007" w:rsidRDefault="00420F15" w:rsidP="00124C88">
            <w:pPr>
              <w:ind w:left="-75"/>
              <w:rPr>
                <w:rFonts w:ascii="Angsana New" w:hAnsi="Angsana New"/>
                <w:b/>
                <w:bCs/>
                <w:sz w:val="28"/>
              </w:rPr>
            </w:pPr>
            <w:r w:rsidRPr="00281007">
              <w:rPr>
                <w:rFonts w:ascii="Angsana New" w:hAnsi="Angsana New"/>
                <w:b/>
                <w:bCs/>
                <w:sz w:val="28"/>
              </w:rPr>
              <w:t>For the year ended December 31,</w:t>
            </w:r>
          </w:p>
        </w:tc>
        <w:tc>
          <w:tcPr>
            <w:tcW w:w="1276" w:type="dxa"/>
            <w:tcBorders>
              <w:top w:val="single" w:sz="4" w:space="0" w:color="auto"/>
            </w:tcBorders>
            <w:shd w:val="clear" w:color="auto" w:fill="auto"/>
          </w:tcPr>
          <w:p w:rsidR="00420F15" w:rsidRPr="00281007" w:rsidRDefault="00420F15" w:rsidP="00124C88">
            <w:pPr>
              <w:spacing w:line="310" w:lineRule="exact"/>
              <w:ind w:left="-57"/>
              <w:jc w:val="right"/>
              <w:rPr>
                <w:rFonts w:ascii="Angsana New" w:hAnsi="Angsana New"/>
                <w:sz w:val="28"/>
              </w:rPr>
            </w:pPr>
          </w:p>
        </w:tc>
        <w:tc>
          <w:tcPr>
            <w:tcW w:w="283" w:type="dxa"/>
            <w:shd w:val="clear" w:color="auto" w:fill="auto"/>
          </w:tcPr>
          <w:p w:rsidR="00420F15" w:rsidRPr="00281007" w:rsidRDefault="00420F15" w:rsidP="00124C88">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rsidR="00420F15" w:rsidRPr="00281007" w:rsidRDefault="00420F15" w:rsidP="00124C88">
            <w:pPr>
              <w:spacing w:line="310" w:lineRule="exact"/>
              <w:ind w:left="-57"/>
              <w:jc w:val="right"/>
              <w:rPr>
                <w:rFonts w:ascii="Angsana New" w:hAnsi="Angsana New"/>
                <w:sz w:val="28"/>
              </w:rPr>
            </w:pPr>
          </w:p>
        </w:tc>
        <w:tc>
          <w:tcPr>
            <w:tcW w:w="284" w:type="dxa"/>
            <w:shd w:val="clear" w:color="auto" w:fill="auto"/>
          </w:tcPr>
          <w:p w:rsidR="00420F15" w:rsidRPr="00281007" w:rsidRDefault="00420F15" w:rsidP="00124C88">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rsidR="00420F15" w:rsidRPr="00281007" w:rsidRDefault="00420F15" w:rsidP="00124C88">
            <w:pPr>
              <w:spacing w:line="310" w:lineRule="exact"/>
              <w:ind w:left="-57"/>
              <w:jc w:val="right"/>
              <w:rPr>
                <w:rFonts w:ascii="Angsana New" w:hAnsi="Angsana New"/>
                <w:sz w:val="28"/>
              </w:rPr>
            </w:pPr>
          </w:p>
        </w:tc>
        <w:tc>
          <w:tcPr>
            <w:tcW w:w="283" w:type="dxa"/>
            <w:shd w:val="clear" w:color="auto" w:fill="auto"/>
          </w:tcPr>
          <w:p w:rsidR="00420F15" w:rsidRPr="00281007" w:rsidRDefault="00420F15" w:rsidP="00124C88">
            <w:pPr>
              <w:spacing w:line="310" w:lineRule="exact"/>
              <w:ind w:left="-57"/>
              <w:jc w:val="center"/>
              <w:rPr>
                <w:rFonts w:ascii="Angsana New" w:hAnsi="Angsana New"/>
                <w:sz w:val="28"/>
              </w:rPr>
            </w:pPr>
          </w:p>
        </w:tc>
        <w:tc>
          <w:tcPr>
            <w:tcW w:w="1134" w:type="dxa"/>
          </w:tcPr>
          <w:p w:rsidR="00420F15" w:rsidRPr="00281007" w:rsidRDefault="00420F15" w:rsidP="00124C88">
            <w:pPr>
              <w:spacing w:line="310" w:lineRule="exact"/>
              <w:ind w:left="-57"/>
              <w:jc w:val="right"/>
              <w:rPr>
                <w:rFonts w:ascii="Angsana New" w:hAnsi="Angsana New"/>
                <w:sz w:val="28"/>
              </w:rPr>
            </w:pPr>
          </w:p>
        </w:tc>
      </w:tr>
      <w:tr w:rsidR="00E064C0" w:rsidRPr="00281007" w:rsidTr="00D759FB">
        <w:tc>
          <w:tcPr>
            <w:tcW w:w="2977" w:type="dxa"/>
            <w:vAlign w:val="center"/>
          </w:tcPr>
          <w:p w:rsidR="00E064C0" w:rsidRPr="00281007" w:rsidRDefault="00E064C0" w:rsidP="00E064C0">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r w:rsidR="009F4716">
              <w:rPr>
                <w:rFonts w:ascii="Angsana New" w:hAnsi="Angsana New" w:hint="cs"/>
                <w:sz w:val="28"/>
                <w:cs/>
              </w:rPr>
              <w:t xml:space="preserve"> </w:t>
            </w:r>
            <w:r w:rsidR="008E334C">
              <w:rPr>
                <w:rFonts w:ascii="Angsana New" w:hAnsi="Angsana New"/>
                <w:sz w:val="28"/>
              </w:rPr>
              <w:t>(B</w:t>
            </w:r>
            <w:r w:rsidR="009F4716">
              <w:rPr>
                <w:rFonts w:ascii="Angsana New" w:hAnsi="Angsana New"/>
                <w:sz w:val="28"/>
              </w:rPr>
              <w:t>aht)</w:t>
            </w:r>
          </w:p>
        </w:tc>
        <w:tc>
          <w:tcPr>
            <w:tcW w:w="1276" w:type="dxa"/>
            <w:shd w:val="clear" w:color="auto" w:fill="auto"/>
            <w:vAlign w:val="bottom"/>
          </w:tcPr>
          <w:p w:rsidR="00E064C0" w:rsidRPr="00281007" w:rsidRDefault="001E79E3" w:rsidP="00E064C0">
            <w:pPr>
              <w:spacing w:line="310" w:lineRule="exact"/>
              <w:jc w:val="right"/>
              <w:rPr>
                <w:rFonts w:ascii="Angsana New" w:hAnsi="Angsana New"/>
                <w:sz w:val="28"/>
              </w:rPr>
            </w:pPr>
            <w:r>
              <w:rPr>
                <w:rFonts w:ascii="Angsana New" w:hAnsi="Angsana New"/>
                <w:sz w:val="28"/>
              </w:rPr>
              <w:t>75,518,371</w:t>
            </w:r>
          </w:p>
        </w:tc>
        <w:tc>
          <w:tcPr>
            <w:tcW w:w="283"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27,586,437</w:t>
            </w:r>
          </w:p>
        </w:tc>
        <w:tc>
          <w:tcPr>
            <w:tcW w:w="284"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77,865,605</w:t>
            </w:r>
          </w:p>
        </w:tc>
        <w:tc>
          <w:tcPr>
            <w:tcW w:w="283"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shd w:val="clear" w:color="auto" w:fill="auto"/>
            <w:vAlign w:val="bottom"/>
          </w:tcPr>
          <w:p w:rsidR="00E064C0" w:rsidRPr="00281007" w:rsidRDefault="001E79E3" w:rsidP="00E064C0">
            <w:pPr>
              <w:spacing w:line="310" w:lineRule="exact"/>
              <w:jc w:val="right"/>
              <w:rPr>
                <w:rFonts w:ascii="Angsana New" w:hAnsi="Angsana New"/>
                <w:sz w:val="28"/>
              </w:rPr>
            </w:pPr>
            <w:r>
              <w:rPr>
                <w:rFonts w:ascii="Angsana New" w:hAnsi="Angsana New"/>
                <w:sz w:val="28"/>
              </w:rPr>
              <w:t>27,100,569</w:t>
            </w:r>
          </w:p>
        </w:tc>
      </w:tr>
      <w:tr w:rsidR="00E064C0" w:rsidRPr="00281007" w:rsidTr="00D759FB">
        <w:tc>
          <w:tcPr>
            <w:tcW w:w="2977" w:type="dxa"/>
            <w:vAlign w:val="bottom"/>
          </w:tcPr>
          <w:p w:rsidR="00E064C0" w:rsidRPr="00281007" w:rsidRDefault="00E064C0" w:rsidP="00E064C0">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rsidR="00E064C0" w:rsidRPr="00281007" w:rsidRDefault="00E064C0" w:rsidP="00E064C0">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78,410,959</w:t>
            </w:r>
          </w:p>
        </w:tc>
        <w:tc>
          <w:tcPr>
            <w:tcW w:w="283"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E064C0" w:rsidRPr="00281007" w:rsidRDefault="001E79E3" w:rsidP="00E064C0">
            <w:pPr>
              <w:spacing w:line="310" w:lineRule="exact"/>
              <w:jc w:val="right"/>
              <w:rPr>
                <w:rFonts w:ascii="Angsana New" w:hAnsi="Angsana New"/>
                <w:sz w:val="28"/>
              </w:rPr>
            </w:pPr>
            <w:r>
              <w:rPr>
                <w:rFonts w:ascii="Angsana New" w:hAnsi="Angsana New"/>
                <w:sz w:val="28"/>
              </w:rPr>
              <w:t>50,991,781</w:t>
            </w:r>
          </w:p>
        </w:tc>
        <w:tc>
          <w:tcPr>
            <w:tcW w:w="284"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78,410,959</w:t>
            </w:r>
          </w:p>
        </w:tc>
        <w:tc>
          <w:tcPr>
            <w:tcW w:w="283"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50,991,781</w:t>
            </w:r>
          </w:p>
        </w:tc>
      </w:tr>
      <w:tr w:rsidR="00E064C0" w:rsidRPr="00281007" w:rsidTr="00D759FB">
        <w:tc>
          <w:tcPr>
            <w:tcW w:w="2977" w:type="dxa"/>
            <w:vAlign w:val="bottom"/>
          </w:tcPr>
          <w:p w:rsidR="00E064C0" w:rsidRPr="00281007" w:rsidRDefault="00E064C0" w:rsidP="00E064C0">
            <w:pPr>
              <w:ind w:left="209" w:right="-162" w:hanging="284"/>
              <w:rPr>
                <w:rFonts w:ascii="Angsana New" w:hAnsi="Angsana New"/>
                <w:sz w:val="28"/>
                <w:cs/>
              </w:rPr>
            </w:pPr>
            <w:r w:rsidRPr="00281007">
              <w:rPr>
                <w:rFonts w:ascii="Angsana New" w:hAnsi="Angsana New"/>
                <w:sz w:val="28"/>
              </w:rPr>
              <w:t xml:space="preserve">Basic earnings </w:t>
            </w:r>
            <w:r w:rsidRPr="00281007">
              <w:rPr>
                <w:rFonts w:ascii="Angsana New" w:hAnsi="Angsana New"/>
                <w:sz w:val="28"/>
                <w:cs/>
              </w:rPr>
              <w:t>(</w:t>
            </w:r>
            <w:r w:rsidRPr="00281007">
              <w:rPr>
                <w:rFonts w:ascii="Angsana New" w:hAnsi="Angsana New"/>
                <w:sz w:val="28"/>
              </w:rPr>
              <w:t>loss</w:t>
            </w:r>
            <w:r w:rsidRPr="00281007">
              <w:rPr>
                <w:rFonts w:ascii="Angsana New" w:hAnsi="Angsana New"/>
                <w:sz w:val="28"/>
                <w:cs/>
              </w:rPr>
              <w:t xml:space="preserve">) </w:t>
            </w:r>
            <w:r w:rsidRPr="00281007">
              <w:rPr>
                <w:rFonts w:ascii="Angsana New" w:hAnsi="Angsana New"/>
                <w:sz w:val="28"/>
              </w:rPr>
              <w:t>per shares</w:t>
            </w:r>
          </w:p>
        </w:tc>
        <w:tc>
          <w:tcPr>
            <w:tcW w:w="1276" w:type="dxa"/>
            <w:tcBorders>
              <w:top w:val="single" w:sz="4" w:space="0" w:color="auto"/>
              <w:bottom w:val="double" w:sz="4" w:space="0" w:color="auto"/>
            </w:tcBorders>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0.96</w:t>
            </w:r>
          </w:p>
        </w:tc>
        <w:tc>
          <w:tcPr>
            <w:tcW w:w="283"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0.54</w:t>
            </w:r>
          </w:p>
        </w:tc>
        <w:tc>
          <w:tcPr>
            <w:tcW w:w="284"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0.99</w:t>
            </w:r>
          </w:p>
        </w:tc>
        <w:tc>
          <w:tcPr>
            <w:tcW w:w="283" w:type="dxa"/>
            <w:shd w:val="clear" w:color="auto" w:fill="auto"/>
            <w:vAlign w:val="bottom"/>
          </w:tcPr>
          <w:p w:rsidR="00E064C0" w:rsidRPr="00281007" w:rsidRDefault="00E064C0" w:rsidP="00E064C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E064C0" w:rsidRPr="00281007" w:rsidRDefault="001E79E3" w:rsidP="00E064C0">
            <w:pPr>
              <w:spacing w:line="310" w:lineRule="exact"/>
              <w:ind w:left="-57"/>
              <w:jc w:val="right"/>
              <w:rPr>
                <w:rFonts w:ascii="Angsana New" w:hAnsi="Angsana New"/>
                <w:sz w:val="28"/>
              </w:rPr>
            </w:pPr>
            <w:r>
              <w:rPr>
                <w:rFonts w:ascii="Angsana New" w:hAnsi="Angsana New"/>
                <w:sz w:val="28"/>
              </w:rPr>
              <w:t>0.53</w:t>
            </w:r>
          </w:p>
        </w:tc>
      </w:tr>
    </w:tbl>
    <w:p w:rsidR="00AF604B" w:rsidRPr="00281007" w:rsidRDefault="00AF604B" w:rsidP="004B24F8">
      <w:pPr>
        <w:pStyle w:val="ListParagraph"/>
        <w:numPr>
          <w:ilvl w:val="0"/>
          <w:numId w:val="2"/>
        </w:numPr>
        <w:tabs>
          <w:tab w:val="left" w:pos="900"/>
        </w:tabs>
        <w:spacing w:before="120"/>
        <w:ind w:left="601" w:hanging="601"/>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rsidR="005C70E7" w:rsidRPr="00281007" w:rsidRDefault="005C70E7" w:rsidP="00420F15">
      <w:pPr>
        <w:spacing w:before="120"/>
        <w:ind w:left="567"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4A5F23" w:rsidRPr="00281007">
        <w:rPr>
          <w:rFonts w:ascii="Angsana New" w:hAnsi="Angsana New"/>
          <w:sz w:val="28"/>
        </w:rPr>
        <w:t>financial statement</w:t>
      </w:r>
      <w:r w:rsidR="00B66231" w:rsidRPr="00281007">
        <w:rPr>
          <w:rFonts w:ascii="Angsana New" w:hAnsi="Angsana New"/>
          <w:sz w:val="28"/>
        </w:rPr>
        <w: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rsidR="00420F15" w:rsidRPr="00281007" w:rsidRDefault="00D025D0" w:rsidP="00420F15">
      <w:pPr>
        <w:tabs>
          <w:tab w:val="left" w:pos="851"/>
        </w:tabs>
        <w:spacing w:before="120"/>
        <w:ind w:left="567" w:right="-29"/>
        <w:jc w:val="thaiDistribute"/>
        <w:rPr>
          <w:rFonts w:ascii="Angsana New" w:hAnsi="Angsana New"/>
          <w:b/>
          <w:bCs/>
          <w:sz w:val="28"/>
        </w:rPr>
      </w:pPr>
      <w:r w:rsidRPr="00281007">
        <w:rPr>
          <w:rFonts w:ascii="Angsana New" w:hAnsi="Angsana New"/>
          <w:b/>
          <w:bCs/>
          <w:sz w:val="28"/>
        </w:rPr>
        <w:t>Relationship</w:t>
      </w:r>
    </w:p>
    <w:tbl>
      <w:tblPr>
        <w:tblW w:w="8505" w:type="dxa"/>
        <w:tblInd w:w="426" w:type="dxa"/>
        <w:tblLayout w:type="fixed"/>
        <w:tblLook w:val="0000" w:firstRow="0" w:lastRow="0" w:firstColumn="0" w:lastColumn="0" w:noHBand="0" w:noVBand="0"/>
      </w:tblPr>
      <w:tblGrid>
        <w:gridCol w:w="3792"/>
        <w:gridCol w:w="284"/>
        <w:gridCol w:w="4429"/>
      </w:tblGrid>
      <w:tr w:rsidR="00420F15" w:rsidRPr="00281007" w:rsidTr="00124C88">
        <w:trPr>
          <w:tblHeader/>
        </w:trPr>
        <w:tc>
          <w:tcPr>
            <w:tcW w:w="3792" w:type="dxa"/>
            <w:tcBorders>
              <w:bottom w:val="single" w:sz="6" w:space="0" w:color="auto"/>
            </w:tcBorders>
          </w:tcPr>
          <w:p w:rsidR="00420F15" w:rsidRPr="00281007" w:rsidRDefault="00D025D0" w:rsidP="00124C88">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rsidR="00420F15" w:rsidRPr="00281007" w:rsidRDefault="00420F15" w:rsidP="00124C88">
            <w:pPr>
              <w:tabs>
                <w:tab w:val="left" w:pos="1080"/>
                <w:tab w:val="left" w:pos="1440"/>
              </w:tabs>
              <w:jc w:val="center"/>
              <w:rPr>
                <w:rFonts w:ascii="Angsana New" w:hAnsi="Angsana New"/>
                <w:sz w:val="28"/>
                <w:cs/>
              </w:rPr>
            </w:pPr>
          </w:p>
        </w:tc>
        <w:tc>
          <w:tcPr>
            <w:tcW w:w="4429" w:type="dxa"/>
            <w:tcBorders>
              <w:bottom w:val="single" w:sz="6" w:space="0" w:color="auto"/>
            </w:tcBorders>
          </w:tcPr>
          <w:p w:rsidR="00420F15" w:rsidRPr="00281007" w:rsidRDefault="00D025D0" w:rsidP="00124C88">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420F15" w:rsidRPr="00281007" w:rsidTr="00124C88">
        <w:trPr>
          <w:trHeight w:hRule="exact" w:val="340"/>
        </w:trPr>
        <w:tc>
          <w:tcPr>
            <w:tcW w:w="3792" w:type="dxa"/>
            <w:tcBorders>
              <w:top w:val="nil"/>
              <w:left w:val="nil"/>
              <w:bottom w:val="nil"/>
              <w:right w:val="nil"/>
            </w:tcBorders>
          </w:tcPr>
          <w:p w:rsidR="00420F15" w:rsidRPr="00281007" w:rsidRDefault="00D025D0" w:rsidP="005572B8">
            <w:pPr>
              <w:overflowPunct w:val="0"/>
              <w:autoSpaceDE w:val="0"/>
              <w:autoSpaceDN w:val="0"/>
              <w:adjustRightInd w:val="0"/>
              <w:ind w:left="141"/>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rsidR="00420F15" w:rsidRPr="00281007" w:rsidRDefault="00420F15" w:rsidP="00124C88">
            <w:pPr>
              <w:tabs>
                <w:tab w:val="left" w:pos="1080"/>
                <w:tab w:val="left" w:pos="1440"/>
              </w:tabs>
              <w:rPr>
                <w:rFonts w:ascii="Angsana New" w:hAnsi="Angsana New"/>
                <w:cs/>
              </w:rPr>
            </w:pPr>
          </w:p>
        </w:tc>
        <w:tc>
          <w:tcPr>
            <w:tcW w:w="4429" w:type="dxa"/>
          </w:tcPr>
          <w:p w:rsidR="00420F15" w:rsidRPr="00281007" w:rsidRDefault="00D025D0" w:rsidP="00124C88">
            <w:pPr>
              <w:tabs>
                <w:tab w:val="left" w:pos="1080"/>
                <w:tab w:val="left" w:pos="1440"/>
              </w:tabs>
              <w:ind w:left="33"/>
              <w:rPr>
                <w:rFonts w:ascii="Angsana New" w:hAnsi="Angsana New"/>
                <w:sz w:val="28"/>
                <w:cs/>
              </w:rPr>
            </w:pPr>
            <w:r w:rsidRPr="00281007">
              <w:rPr>
                <w:rFonts w:ascii="Angsana New" w:hAnsi="Angsana New"/>
                <w:sz w:val="28"/>
              </w:rPr>
              <w:t>Subsidiaries</w:t>
            </w:r>
          </w:p>
        </w:tc>
      </w:tr>
      <w:tr w:rsidR="00420F15" w:rsidRPr="00281007" w:rsidTr="00124C88">
        <w:trPr>
          <w:trHeight w:hRule="exact" w:val="340"/>
        </w:trPr>
        <w:tc>
          <w:tcPr>
            <w:tcW w:w="3792" w:type="dxa"/>
            <w:tcBorders>
              <w:top w:val="nil"/>
              <w:left w:val="nil"/>
              <w:bottom w:val="nil"/>
              <w:right w:val="nil"/>
            </w:tcBorders>
          </w:tcPr>
          <w:p w:rsidR="00420F15" w:rsidRPr="00281007" w:rsidRDefault="00D025D0" w:rsidP="005572B8">
            <w:pPr>
              <w:overflowPunct w:val="0"/>
              <w:autoSpaceDE w:val="0"/>
              <w:autoSpaceDN w:val="0"/>
              <w:adjustRightInd w:val="0"/>
              <w:ind w:left="141"/>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rsidR="00420F15" w:rsidRPr="00281007" w:rsidRDefault="00420F15" w:rsidP="00124C88">
            <w:pPr>
              <w:tabs>
                <w:tab w:val="left" w:pos="1080"/>
                <w:tab w:val="left" w:pos="1440"/>
              </w:tabs>
              <w:rPr>
                <w:rFonts w:ascii="Angsana New" w:hAnsi="Angsana New"/>
                <w:cs/>
              </w:rPr>
            </w:pPr>
          </w:p>
        </w:tc>
        <w:tc>
          <w:tcPr>
            <w:tcW w:w="4429" w:type="dxa"/>
          </w:tcPr>
          <w:p w:rsidR="00420F15" w:rsidRPr="00281007" w:rsidRDefault="00D025D0" w:rsidP="00124C88">
            <w:pPr>
              <w:tabs>
                <w:tab w:val="left" w:pos="1080"/>
                <w:tab w:val="left" w:pos="1440"/>
              </w:tabs>
              <w:ind w:left="33"/>
              <w:rPr>
                <w:rFonts w:ascii="Angsana New" w:hAnsi="Angsana New"/>
                <w:sz w:val="28"/>
                <w:cs/>
              </w:rPr>
            </w:pPr>
            <w:r w:rsidRPr="00281007">
              <w:rPr>
                <w:rFonts w:ascii="Angsana New" w:hAnsi="Angsana New"/>
                <w:sz w:val="28"/>
              </w:rPr>
              <w:t>Subsidiaries</w:t>
            </w:r>
          </w:p>
        </w:tc>
      </w:tr>
      <w:tr w:rsidR="00420F15" w:rsidRPr="00281007" w:rsidTr="00124C88">
        <w:trPr>
          <w:trHeight w:hRule="exact" w:val="340"/>
        </w:trPr>
        <w:tc>
          <w:tcPr>
            <w:tcW w:w="3792" w:type="dxa"/>
            <w:tcBorders>
              <w:top w:val="nil"/>
              <w:left w:val="nil"/>
              <w:bottom w:val="nil"/>
              <w:right w:val="nil"/>
            </w:tcBorders>
          </w:tcPr>
          <w:p w:rsidR="00420F15" w:rsidRPr="00281007" w:rsidRDefault="00D025D0" w:rsidP="005572B8">
            <w:pPr>
              <w:overflowPunct w:val="0"/>
              <w:autoSpaceDE w:val="0"/>
              <w:autoSpaceDN w:val="0"/>
              <w:adjustRightInd w:val="0"/>
              <w:ind w:left="141"/>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Applicad</w:t>
            </w:r>
            <w:proofErr w:type="spellEnd"/>
            <w:r w:rsidRPr="00281007">
              <w:rPr>
                <w:rFonts w:asciiTheme="majorBidi" w:hAnsiTheme="majorBidi" w:cstheme="majorBidi"/>
                <w:sz w:val="28"/>
              </w:rPr>
              <w:t xml:space="preserve"> Company Limited</w:t>
            </w:r>
          </w:p>
          <w:p w:rsidR="00420F15" w:rsidRPr="00281007" w:rsidRDefault="00420F15" w:rsidP="005572B8">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w:t>
            </w:r>
            <w:proofErr w:type="spellStart"/>
            <w:r w:rsidRPr="00281007">
              <w:rPr>
                <w:rFonts w:asciiTheme="majorBidi" w:hAnsiTheme="majorBidi" w:cstheme="majorBidi"/>
                <w:sz w:val="28"/>
                <w:cs/>
              </w:rPr>
              <w:t>พพ</w:t>
            </w:r>
            <w:proofErr w:type="spellEnd"/>
            <w:r w:rsidRPr="00281007">
              <w:rPr>
                <w:rFonts w:asciiTheme="majorBidi" w:hAnsiTheme="majorBidi" w:cstheme="majorBidi"/>
                <w:sz w:val="28"/>
                <w:cs/>
              </w:rPr>
              <w:t>ลิ</w:t>
            </w:r>
            <w:proofErr w:type="spellStart"/>
            <w:r w:rsidRPr="00281007">
              <w:rPr>
                <w:rFonts w:asciiTheme="majorBidi" w:hAnsiTheme="majorBidi" w:cstheme="majorBidi"/>
                <w:sz w:val="28"/>
                <w:cs/>
              </w:rPr>
              <w:t>แคด</w:t>
            </w:r>
            <w:proofErr w:type="spellEnd"/>
            <w:r w:rsidRPr="00281007">
              <w:rPr>
                <w:rFonts w:asciiTheme="majorBidi" w:hAnsiTheme="majorBidi" w:cstheme="majorBidi"/>
                <w:sz w:val="28"/>
                <w:cs/>
              </w:rPr>
              <w:t xml:space="preserve"> จำกัด</w:t>
            </w:r>
          </w:p>
        </w:tc>
        <w:tc>
          <w:tcPr>
            <w:tcW w:w="284" w:type="dxa"/>
            <w:vAlign w:val="bottom"/>
          </w:tcPr>
          <w:p w:rsidR="00420F15" w:rsidRPr="00281007" w:rsidRDefault="00420F15" w:rsidP="00124C88">
            <w:pPr>
              <w:tabs>
                <w:tab w:val="left" w:pos="1080"/>
                <w:tab w:val="left" w:pos="1440"/>
              </w:tabs>
              <w:rPr>
                <w:rFonts w:ascii="Angsana New" w:hAnsi="Angsana New"/>
                <w:cs/>
              </w:rPr>
            </w:pPr>
          </w:p>
        </w:tc>
        <w:tc>
          <w:tcPr>
            <w:tcW w:w="4429" w:type="dxa"/>
          </w:tcPr>
          <w:p w:rsidR="00420F15" w:rsidRPr="00281007" w:rsidRDefault="00D025D0" w:rsidP="00124C88">
            <w:pPr>
              <w:tabs>
                <w:tab w:val="left" w:pos="1080"/>
                <w:tab w:val="left" w:pos="1440"/>
              </w:tabs>
              <w:ind w:left="33"/>
              <w:rPr>
                <w:rFonts w:ascii="Angsana New" w:hAnsi="Angsana New"/>
                <w:sz w:val="28"/>
                <w:cs/>
              </w:rPr>
            </w:pPr>
            <w:r w:rsidRPr="00281007">
              <w:rPr>
                <w:rFonts w:ascii="Angsana New" w:hAnsi="Angsana New"/>
                <w:sz w:val="28"/>
              </w:rPr>
              <w:t>Subsidiaries</w:t>
            </w:r>
          </w:p>
        </w:tc>
      </w:tr>
      <w:tr w:rsidR="006019EC" w:rsidRPr="00281007" w:rsidTr="00124C88">
        <w:trPr>
          <w:trHeight w:hRule="exact" w:val="340"/>
        </w:trPr>
        <w:tc>
          <w:tcPr>
            <w:tcW w:w="3792" w:type="dxa"/>
            <w:tcBorders>
              <w:top w:val="nil"/>
              <w:left w:val="nil"/>
              <w:bottom w:val="nil"/>
              <w:right w:val="nil"/>
            </w:tcBorders>
          </w:tcPr>
          <w:p w:rsidR="006019EC" w:rsidRPr="00281007" w:rsidRDefault="004B24F8" w:rsidP="005572B8">
            <w:pPr>
              <w:overflowPunct w:val="0"/>
              <w:autoSpaceDE w:val="0"/>
              <w:autoSpaceDN w:val="0"/>
              <w:adjustRightInd w:val="0"/>
              <w:ind w:left="141"/>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rsidR="006019EC" w:rsidRPr="00281007" w:rsidRDefault="006019EC" w:rsidP="00124C88">
            <w:pPr>
              <w:tabs>
                <w:tab w:val="left" w:pos="1080"/>
                <w:tab w:val="left" w:pos="1440"/>
              </w:tabs>
              <w:rPr>
                <w:rFonts w:ascii="Angsana New" w:hAnsi="Angsana New"/>
                <w:cs/>
              </w:rPr>
            </w:pPr>
          </w:p>
        </w:tc>
        <w:tc>
          <w:tcPr>
            <w:tcW w:w="4429" w:type="dxa"/>
          </w:tcPr>
          <w:p w:rsidR="006019EC" w:rsidRPr="00281007" w:rsidRDefault="006019EC" w:rsidP="00124C88">
            <w:pPr>
              <w:tabs>
                <w:tab w:val="left" w:pos="1080"/>
                <w:tab w:val="left" w:pos="1440"/>
              </w:tabs>
              <w:ind w:left="33"/>
              <w:rPr>
                <w:rFonts w:ascii="Angsana New" w:hAnsi="Angsana New"/>
                <w:sz w:val="28"/>
              </w:rPr>
            </w:pPr>
          </w:p>
        </w:tc>
      </w:tr>
      <w:tr w:rsidR="004B24F8" w:rsidRPr="00281007" w:rsidTr="00124C88">
        <w:trPr>
          <w:trHeight w:hRule="exact" w:val="340"/>
        </w:trPr>
        <w:tc>
          <w:tcPr>
            <w:tcW w:w="3792" w:type="dxa"/>
            <w:tcBorders>
              <w:top w:val="nil"/>
              <w:left w:val="nil"/>
              <w:bottom w:val="nil"/>
              <w:right w:val="nil"/>
            </w:tcBorders>
          </w:tcPr>
          <w:p w:rsidR="004B24F8" w:rsidRPr="004B24F8" w:rsidRDefault="004B24F8" w:rsidP="004B24F8">
            <w:pPr>
              <w:overflowPunct w:val="0"/>
              <w:autoSpaceDE w:val="0"/>
              <w:autoSpaceDN w:val="0"/>
              <w:adjustRightInd w:val="0"/>
              <w:ind w:left="421"/>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rsidR="004B24F8" w:rsidRPr="00281007" w:rsidRDefault="004B24F8" w:rsidP="00124C88">
            <w:pPr>
              <w:tabs>
                <w:tab w:val="left" w:pos="1080"/>
                <w:tab w:val="left" w:pos="1440"/>
              </w:tabs>
              <w:rPr>
                <w:rFonts w:ascii="Angsana New" w:hAnsi="Angsana New"/>
                <w:cs/>
              </w:rPr>
            </w:pPr>
          </w:p>
        </w:tc>
        <w:tc>
          <w:tcPr>
            <w:tcW w:w="4429" w:type="dxa"/>
          </w:tcPr>
          <w:p w:rsidR="004B24F8" w:rsidRPr="006019EC" w:rsidRDefault="004B24F8" w:rsidP="00124C88">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6019EC" w:rsidRPr="00281007" w:rsidTr="00124C88">
        <w:trPr>
          <w:trHeight w:hRule="exact" w:val="340"/>
        </w:trPr>
        <w:tc>
          <w:tcPr>
            <w:tcW w:w="3792" w:type="dxa"/>
            <w:tcBorders>
              <w:top w:val="nil"/>
              <w:left w:val="nil"/>
              <w:bottom w:val="nil"/>
              <w:right w:val="nil"/>
            </w:tcBorders>
          </w:tcPr>
          <w:p w:rsidR="006019EC" w:rsidRPr="00281007" w:rsidRDefault="004B24F8" w:rsidP="005572B8">
            <w:pPr>
              <w:overflowPunct w:val="0"/>
              <w:autoSpaceDE w:val="0"/>
              <w:autoSpaceDN w:val="0"/>
              <w:adjustRightInd w:val="0"/>
              <w:ind w:left="141"/>
              <w:jc w:val="both"/>
              <w:textAlignment w:val="baseline"/>
              <w:rPr>
                <w:rFonts w:asciiTheme="majorBidi" w:hAnsiTheme="majorBidi" w:cstheme="majorBidi"/>
                <w:sz w:val="28"/>
              </w:rPr>
            </w:pPr>
            <w:r>
              <w:rPr>
                <w:rFonts w:asciiTheme="majorBidi" w:hAnsiTheme="majorBidi" w:cstheme="majorBidi"/>
                <w:sz w:val="28"/>
              </w:rPr>
              <w:t xml:space="preserve">DT Designs Corporation </w:t>
            </w:r>
            <w:r w:rsidRPr="00281007">
              <w:rPr>
                <w:rFonts w:asciiTheme="majorBidi" w:hAnsiTheme="majorBidi" w:cstheme="majorBidi"/>
                <w:sz w:val="28"/>
              </w:rPr>
              <w:t>Company Limited</w:t>
            </w:r>
          </w:p>
        </w:tc>
        <w:tc>
          <w:tcPr>
            <w:tcW w:w="284" w:type="dxa"/>
            <w:vAlign w:val="bottom"/>
          </w:tcPr>
          <w:p w:rsidR="006019EC" w:rsidRPr="00281007" w:rsidRDefault="006019EC" w:rsidP="00124C88">
            <w:pPr>
              <w:tabs>
                <w:tab w:val="left" w:pos="1080"/>
                <w:tab w:val="left" w:pos="1440"/>
              </w:tabs>
              <w:rPr>
                <w:rFonts w:ascii="Angsana New" w:hAnsi="Angsana New"/>
                <w:cs/>
              </w:rPr>
            </w:pPr>
          </w:p>
        </w:tc>
        <w:tc>
          <w:tcPr>
            <w:tcW w:w="4429" w:type="dxa"/>
          </w:tcPr>
          <w:p w:rsidR="006019EC" w:rsidRPr="00281007" w:rsidRDefault="006019EC" w:rsidP="00124C88">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p w:rsidR="004A5F23" w:rsidRPr="00281007" w:rsidRDefault="004A5F23" w:rsidP="00420F15">
      <w:pPr>
        <w:tabs>
          <w:tab w:val="left" w:pos="851"/>
        </w:tabs>
        <w:spacing w:before="120"/>
        <w:ind w:left="567" w:right="-23"/>
        <w:jc w:val="thaiDistribute"/>
        <w:rPr>
          <w:rFonts w:ascii="Angsana New" w:hAnsi="Angsana New"/>
          <w:b/>
          <w:bCs/>
          <w:sz w:val="28"/>
        </w:rPr>
      </w:pPr>
      <w:r w:rsidRPr="00281007">
        <w:rPr>
          <w:rFonts w:ascii="Angsana New" w:hAnsi="Angsana New"/>
          <w:b/>
          <w:bCs/>
          <w:sz w:val="28"/>
        </w:rPr>
        <w:t>Pricing polic</w:t>
      </w:r>
      <w:r w:rsidR="00B66231" w:rsidRPr="00281007">
        <w:rPr>
          <w:rFonts w:ascii="Angsana New" w:hAnsi="Angsana New"/>
          <w:b/>
          <w:bCs/>
          <w:sz w:val="28"/>
        </w:rPr>
        <w:t>ies</w:t>
      </w:r>
    </w:p>
    <w:tbl>
      <w:tblPr>
        <w:tblW w:w="8646" w:type="dxa"/>
        <w:tblInd w:w="426" w:type="dxa"/>
        <w:tblLayout w:type="fixed"/>
        <w:tblLook w:val="0000" w:firstRow="0" w:lastRow="0" w:firstColumn="0" w:lastColumn="0" w:noHBand="0" w:noVBand="0"/>
      </w:tblPr>
      <w:tblGrid>
        <w:gridCol w:w="3827"/>
        <w:gridCol w:w="283"/>
        <w:gridCol w:w="4536"/>
      </w:tblGrid>
      <w:tr w:rsidR="00420F15" w:rsidRPr="00281007" w:rsidTr="00A4662B">
        <w:trPr>
          <w:tblHeader/>
        </w:trPr>
        <w:tc>
          <w:tcPr>
            <w:tcW w:w="3827" w:type="dxa"/>
            <w:tcBorders>
              <w:bottom w:val="single" w:sz="6" w:space="0" w:color="auto"/>
            </w:tcBorders>
          </w:tcPr>
          <w:p w:rsidR="00420F15" w:rsidRPr="00281007" w:rsidRDefault="00D025D0" w:rsidP="00124C88">
            <w:pPr>
              <w:tabs>
                <w:tab w:val="left" w:pos="1080"/>
                <w:tab w:val="left" w:pos="1440"/>
              </w:tabs>
              <w:jc w:val="center"/>
              <w:rPr>
                <w:rFonts w:ascii="Angsana New" w:hAnsi="Angsana New"/>
                <w:sz w:val="28"/>
                <w:cs/>
              </w:rPr>
            </w:pPr>
            <w:r w:rsidRPr="00281007">
              <w:rPr>
                <w:rFonts w:ascii="Angsana New" w:hAnsi="Angsana New"/>
                <w:sz w:val="28"/>
              </w:rPr>
              <w:t>Related</w:t>
            </w:r>
          </w:p>
        </w:tc>
        <w:tc>
          <w:tcPr>
            <w:tcW w:w="283" w:type="dxa"/>
          </w:tcPr>
          <w:p w:rsidR="00420F15" w:rsidRPr="00281007" w:rsidRDefault="00420F15" w:rsidP="00124C88">
            <w:pPr>
              <w:tabs>
                <w:tab w:val="left" w:pos="1080"/>
                <w:tab w:val="left" w:pos="1440"/>
              </w:tabs>
              <w:jc w:val="center"/>
              <w:rPr>
                <w:rFonts w:ascii="Angsana New" w:hAnsi="Angsana New"/>
                <w:cs/>
              </w:rPr>
            </w:pPr>
          </w:p>
        </w:tc>
        <w:tc>
          <w:tcPr>
            <w:tcW w:w="4536" w:type="dxa"/>
            <w:tcBorders>
              <w:bottom w:val="single" w:sz="6" w:space="0" w:color="auto"/>
            </w:tcBorders>
            <w:shd w:val="clear" w:color="auto" w:fill="auto"/>
          </w:tcPr>
          <w:p w:rsidR="004A5F23" w:rsidRPr="00F37E58" w:rsidRDefault="004A5F23" w:rsidP="00124C88">
            <w:pPr>
              <w:tabs>
                <w:tab w:val="left" w:pos="1080"/>
                <w:tab w:val="left" w:pos="1440"/>
              </w:tabs>
              <w:ind w:right="170"/>
              <w:jc w:val="center"/>
              <w:rPr>
                <w:rFonts w:ascii="Angsana New" w:hAnsi="Angsana New"/>
                <w:sz w:val="28"/>
                <w:cs/>
              </w:rPr>
            </w:pPr>
            <w:r w:rsidRPr="00F37E58">
              <w:rPr>
                <w:rFonts w:ascii="Angsana New" w:hAnsi="Angsana New"/>
                <w:sz w:val="28"/>
              </w:rPr>
              <w:t>Pricing</w:t>
            </w:r>
            <w:r w:rsidRPr="00F37E58">
              <w:rPr>
                <w:rFonts w:ascii="Angsana New" w:hAnsi="Angsana New" w:hint="cs"/>
                <w:sz w:val="28"/>
                <w:cs/>
              </w:rPr>
              <w:t xml:space="preserve"> </w:t>
            </w:r>
            <w:r w:rsidRPr="00F37E58">
              <w:rPr>
                <w:rFonts w:ascii="Angsana New" w:hAnsi="Angsana New"/>
                <w:sz w:val="28"/>
              </w:rPr>
              <w:t>criteria</w:t>
            </w:r>
          </w:p>
        </w:tc>
      </w:tr>
      <w:tr w:rsidR="00420F15" w:rsidRPr="00281007" w:rsidTr="00A4662B">
        <w:trPr>
          <w:trHeight w:hRule="exact" w:val="402"/>
        </w:trPr>
        <w:tc>
          <w:tcPr>
            <w:tcW w:w="3827" w:type="dxa"/>
            <w:shd w:val="clear" w:color="auto" w:fill="auto"/>
          </w:tcPr>
          <w:p w:rsidR="00420F15" w:rsidRPr="00281007" w:rsidRDefault="009D19C4" w:rsidP="005572B8">
            <w:pPr>
              <w:tabs>
                <w:tab w:val="left" w:pos="1080"/>
                <w:tab w:val="left" w:pos="1440"/>
              </w:tabs>
              <w:ind w:left="141"/>
              <w:rPr>
                <w:rFonts w:ascii="Angsana New" w:hAnsi="Angsana New"/>
                <w:cs/>
              </w:rPr>
            </w:pPr>
            <w:r w:rsidRPr="00281007">
              <w:rPr>
                <w:rFonts w:asciiTheme="majorBidi" w:hAnsiTheme="majorBidi" w:cstheme="majorBidi"/>
                <w:sz w:val="28"/>
              </w:rPr>
              <w:t>Revenue from sale of finished goods</w:t>
            </w:r>
          </w:p>
        </w:tc>
        <w:tc>
          <w:tcPr>
            <w:tcW w:w="283" w:type="dxa"/>
            <w:shd w:val="clear" w:color="auto" w:fill="auto"/>
            <w:vAlign w:val="bottom"/>
          </w:tcPr>
          <w:p w:rsidR="00420F15" w:rsidRPr="00281007" w:rsidRDefault="00420F15" w:rsidP="00124C88">
            <w:pPr>
              <w:tabs>
                <w:tab w:val="left" w:pos="1080"/>
                <w:tab w:val="left" w:pos="1440"/>
              </w:tabs>
              <w:rPr>
                <w:rFonts w:ascii="Angsana New" w:hAnsi="Angsana New"/>
                <w:cs/>
              </w:rPr>
            </w:pPr>
          </w:p>
        </w:tc>
        <w:tc>
          <w:tcPr>
            <w:tcW w:w="4536" w:type="dxa"/>
            <w:tcBorders>
              <w:top w:val="single" w:sz="6" w:space="0" w:color="auto"/>
            </w:tcBorders>
            <w:shd w:val="clear" w:color="auto" w:fill="auto"/>
          </w:tcPr>
          <w:p w:rsidR="00420F15" w:rsidRPr="00281007" w:rsidRDefault="00420F15" w:rsidP="00124C88">
            <w:pPr>
              <w:tabs>
                <w:tab w:val="left" w:pos="1080"/>
                <w:tab w:val="left" w:pos="1440"/>
              </w:tabs>
              <w:rPr>
                <w:rFonts w:ascii="Angsana New" w:hAnsi="Angsana New"/>
                <w:cs/>
              </w:rPr>
            </w:pPr>
          </w:p>
        </w:tc>
      </w:tr>
      <w:tr w:rsidR="00D025D0" w:rsidRPr="00281007" w:rsidTr="00A4662B">
        <w:trPr>
          <w:trHeight w:hRule="exact" w:val="340"/>
        </w:trPr>
        <w:tc>
          <w:tcPr>
            <w:tcW w:w="3827" w:type="dxa"/>
            <w:shd w:val="clear" w:color="auto" w:fill="auto"/>
          </w:tcPr>
          <w:p w:rsidR="00D025D0" w:rsidRPr="00281007" w:rsidRDefault="00D025D0" w:rsidP="005572B8">
            <w:pPr>
              <w:overflowPunct w:val="0"/>
              <w:autoSpaceDE w:val="0"/>
              <w:autoSpaceDN w:val="0"/>
              <w:adjustRightInd w:val="0"/>
              <w:ind w:left="141"/>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cs/>
              </w:rPr>
            </w:pPr>
          </w:p>
        </w:tc>
        <w:tc>
          <w:tcPr>
            <w:tcW w:w="4536" w:type="dxa"/>
            <w:shd w:val="clear" w:color="auto" w:fill="auto"/>
          </w:tcPr>
          <w:p w:rsidR="00D025D0" w:rsidRPr="00281007" w:rsidRDefault="00D025D0" w:rsidP="00D025D0">
            <w:pPr>
              <w:rPr>
                <w:sz w:val="28"/>
              </w:rPr>
            </w:pPr>
            <w:r w:rsidRPr="00281007">
              <w:rPr>
                <w:rFonts w:ascii="Angsana New" w:hAnsi="Angsana New"/>
                <w:sz w:val="28"/>
              </w:rPr>
              <w:t>Cost plus margin</w:t>
            </w:r>
          </w:p>
        </w:tc>
      </w:tr>
      <w:tr w:rsidR="00D025D0" w:rsidRPr="00281007" w:rsidTr="00A4662B">
        <w:trPr>
          <w:trHeight w:hRule="exact" w:val="340"/>
        </w:trPr>
        <w:tc>
          <w:tcPr>
            <w:tcW w:w="3827" w:type="dxa"/>
            <w:shd w:val="clear" w:color="auto" w:fill="auto"/>
          </w:tcPr>
          <w:p w:rsidR="00D025D0" w:rsidRPr="00281007" w:rsidRDefault="00D025D0" w:rsidP="005572B8">
            <w:pPr>
              <w:overflowPunct w:val="0"/>
              <w:autoSpaceDE w:val="0"/>
              <w:autoSpaceDN w:val="0"/>
              <w:adjustRightInd w:val="0"/>
              <w:ind w:left="141"/>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cs/>
              </w:rPr>
            </w:pPr>
          </w:p>
        </w:tc>
        <w:tc>
          <w:tcPr>
            <w:tcW w:w="4536" w:type="dxa"/>
            <w:shd w:val="clear" w:color="auto" w:fill="auto"/>
          </w:tcPr>
          <w:p w:rsidR="00D025D0" w:rsidRPr="00281007" w:rsidRDefault="00D025D0" w:rsidP="00D025D0">
            <w:pPr>
              <w:rPr>
                <w:sz w:val="28"/>
              </w:rPr>
            </w:pPr>
            <w:r w:rsidRPr="00281007">
              <w:rPr>
                <w:rFonts w:ascii="Angsana New" w:hAnsi="Angsana New"/>
                <w:sz w:val="28"/>
              </w:rPr>
              <w:t>Cost plus margin</w:t>
            </w:r>
          </w:p>
        </w:tc>
      </w:tr>
      <w:tr w:rsidR="00420F15" w:rsidRPr="00281007" w:rsidTr="00A4662B">
        <w:trPr>
          <w:trHeight w:hRule="exact" w:val="340"/>
        </w:trPr>
        <w:tc>
          <w:tcPr>
            <w:tcW w:w="3827" w:type="dxa"/>
            <w:shd w:val="clear" w:color="auto" w:fill="auto"/>
          </w:tcPr>
          <w:p w:rsidR="00D025D0" w:rsidRPr="00281007" w:rsidRDefault="00D025D0" w:rsidP="005572B8">
            <w:pPr>
              <w:overflowPunct w:val="0"/>
              <w:autoSpaceDE w:val="0"/>
              <w:autoSpaceDN w:val="0"/>
              <w:adjustRightInd w:val="0"/>
              <w:ind w:left="141"/>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Applicad</w:t>
            </w:r>
            <w:proofErr w:type="spellEnd"/>
            <w:r w:rsidRPr="00281007">
              <w:rPr>
                <w:rFonts w:asciiTheme="majorBidi" w:hAnsiTheme="majorBidi" w:cstheme="majorBidi"/>
                <w:sz w:val="28"/>
              </w:rPr>
              <w:t xml:space="preserve"> Company Limited</w:t>
            </w:r>
          </w:p>
          <w:p w:rsidR="00420F15" w:rsidRPr="00281007" w:rsidRDefault="00420F15" w:rsidP="005572B8">
            <w:pPr>
              <w:overflowPunct w:val="0"/>
              <w:autoSpaceDE w:val="0"/>
              <w:autoSpaceDN w:val="0"/>
              <w:adjustRightInd w:val="0"/>
              <w:ind w:left="141" w:hanging="162"/>
              <w:jc w:val="both"/>
              <w:textAlignment w:val="baseline"/>
              <w:rPr>
                <w:rFonts w:asciiTheme="majorBidi" w:hAnsiTheme="majorBidi" w:cstheme="majorBidi"/>
                <w:sz w:val="28"/>
              </w:rPr>
            </w:pPr>
          </w:p>
          <w:p w:rsidR="00420F15" w:rsidRPr="00281007" w:rsidRDefault="00420F15" w:rsidP="005572B8">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w:t>
            </w:r>
            <w:proofErr w:type="spellStart"/>
            <w:r w:rsidRPr="00281007">
              <w:rPr>
                <w:rFonts w:asciiTheme="majorBidi" w:hAnsiTheme="majorBidi" w:cstheme="majorBidi"/>
                <w:sz w:val="28"/>
                <w:cs/>
              </w:rPr>
              <w:t>พพ</w:t>
            </w:r>
            <w:proofErr w:type="spellEnd"/>
            <w:r w:rsidRPr="00281007">
              <w:rPr>
                <w:rFonts w:asciiTheme="majorBidi" w:hAnsiTheme="majorBidi" w:cstheme="majorBidi"/>
                <w:sz w:val="28"/>
                <w:cs/>
              </w:rPr>
              <w:t>ลิ</w:t>
            </w:r>
            <w:proofErr w:type="spellStart"/>
            <w:r w:rsidRPr="00281007">
              <w:rPr>
                <w:rFonts w:asciiTheme="majorBidi" w:hAnsiTheme="majorBidi" w:cstheme="majorBidi"/>
                <w:sz w:val="28"/>
                <w:cs/>
              </w:rPr>
              <w:t>แคด</w:t>
            </w:r>
            <w:proofErr w:type="spellEnd"/>
            <w:r w:rsidRPr="00281007">
              <w:rPr>
                <w:rFonts w:asciiTheme="majorBidi" w:hAnsiTheme="majorBidi" w:cstheme="majorBidi"/>
                <w:sz w:val="28"/>
                <w:cs/>
              </w:rPr>
              <w:t xml:space="preserve"> จำกัด</w:t>
            </w:r>
          </w:p>
        </w:tc>
        <w:tc>
          <w:tcPr>
            <w:tcW w:w="283" w:type="dxa"/>
            <w:shd w:val="clear" w:color="auto" w:fill="auto"/>
            <w:vAlign w:val="bottom"/>
          </w:tcPr>
          <w:p w:rsidR="00420F15" w:rsidRPr="00281007" w:rsidRDefault="00420F15" w:rsidP="00124C88">
            <w:pPr>
              <w:tabs>
                <w:tab w:val="left" w:pos="1080"/>
                <w:tab w:val="left" w:pos="1440"/>
              </w:tabs>
              <w:rPr>
                <w:rFonts w:ascii="Angsana New" w:hAnsi="Angsana New"/>
                <w:cs/>
              </w:rPr>
            </w:pPr>
          </w:p>
        </w:tc>
        <w:tc>
          <w:tcPr>
            <w:tcW w:w="4536" w:type="dxa"/>
            <w:shd w:val="clear" w:color="auto" w:fill="auto"/>
          </w:tcPr>
          <w:p w:rsidR="00420F15" w:rsidRPr="00281007" w:rsidRDefault="00D025D0" w:rsidP="00D025D0">
            <w:pPr>
              <w:rPr>
                <w:sz w:val="28"/>
              </w:rPr>
            </w:pPr>
            <w:r w:rsidRPr="00281007">
              <w:rPr>
                <w:rFonts w:ascii="Angsana New" w:hAnsi="Angsana New"/>
                <w:sz w:val="28"/>
              </w:rPr>
              <w:t>Cost plus margin</w:t>
            </w:r>
            <w:r w:rsidRPr="00281007">
              <w:rPr>
                <w:rFonts w:ascii="Angsana New" w:hAnsi="Angsana New" w:hint="cs"/>
                <w:sz w:val="28"/>
                <w:cs/>
              </w:rPr>
              <w:t xml:space="preserve"> </w:t>
            </w:r>
          </w:p>
        </w:tc>
      </w:tr>
      <w:tr w:rsidR="004B24F8" w:rsidRPr="00281007" w:rsidTr="00A4662B">
        <w:trPr>
          <w:trHeight w:hRule="exact" w:val="340"/>
        </w:trPr>
        <w:tc>
          <w:tcPr>
            <w:tcW w:w="3827" w:type="dxa"/>
            <w:shd w:val="clear" w:color="auto" w:fill="auto"/>
          </w:tcPr>
          <w:p w:rsidR="004B24F8" w:rsidRPr="00281007" w:rsidRDefault="004B24F8" w:rsidP="004B24F8">
            <w:pPr>
              <w:overflowPunct w:val="0"/>
              <w:autoSpaceDE w:val="0"/>
              <w:autoSpaceDN w:val="0"/>
              <w:adjustRightInd w:val="0"/>
              <w:ind w:left="141"/>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rsidR="004B24F8" w:rsidRPr="00281007" w:rsidRDefault="004B24F8" w:rsidP="004B24F8">
            <w:pPr>
              <w:tabs>
                <w:tab w:val="left" w:pos="1080"/>
                <w:tab w:val="left" w:pos="1440"/>
              </w:tabs>
              <w:rPr>
                <w:rFonts w:ascii="Angsana New" w:hAnsi="Angsana New"/>
                <w:cs/>
              </w:rPr>
            </w:pPr>
          </w:p>
        </w:tc>
        <w:tc>
          <w:tcPr>
            <w:tcW w:w="4536" w:type="dxa"/>
            <w:shd w:val="clear" w:color="auto" w:fill="auto"/>
          </w:tcPr>
          <w:p w:rsidR="004B24F8" w:rsidRPr="00281007" w:rsidRDefault="004B24F8" w:rsidP="004B24F8">
            <w:pPr>
              <w:rPr>
                <w:rFonts w:ascii="Angsana New" w:hAnsi="Angsana New"/>
                <w:sz w:val="28"/>
              </w:rPr>
            </w:pPr>
          </w:p>
        </w:tc>
      </w:tr>
      <w:tr w:rsidR="004B24F8" w:rsidRPr="00281007" w:rsidTr="00A4662B">
        <w:trPr>
          <w:trHeight w:hRule="exact" w:val="340"/>
        </w:trPr>
        <w:tc>
          <w:tcPr>
            <w:tcW w:w="3827" w:type="dxa"/>
            <w:shd w:val="clear" w:color="auto" w:fill="auto"/>
          </w:tcPr>
          <w:p w:rsidR="004B24F8" w:rsidRPr="004B24F8" w:rsidRDefault="004B24F8" w:rsidP="004B24F8">
            <w:pPr>
              <w:overflowPunct w:val="0"/>
              <w:autoSpaceDE w:val="0"/>
              <w:autoSpaceDN w:val="0"/>
              <w:adjustRightInd w:val="0"/>
              <w:ind w:left="421"/>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3" w:type="dxa"/>
            <w:shd w:val="clear" w:color="auto" w:fill="auto"/>
            <w:vAlign w:val="bottom"/>
          </w:tcPr>
          <w:p w:rsidR="004B24F8" w:rsidRPr="00281007" w:rsidRDefault="004B24F8" w:rsidP="004B24F8">
            <w:pPr>
              <w:tabs>
                <w:tab w:val="left" w:pos="1080"/>
                <w:tab w:val="left" w:pos="1440"/>
              </w:tabs>
              <w:rPr>
                <w:rFonts w:ascii="Angsana New" w:hAnsi="Angsana New"/>
                <w:cs/>
              </w:rPr>
            </w:pPr>
          </w:p>
        </w:tc>
        <w:tc>
          <w:tcPr>
            <w:tcW w:w="4536" w:type="dxa"/>
            <w:shd w:val="clear" w:color="auto" w:fill="auto"/>
          </w:tcPr>
          <w:p w:rsidR="004B24F8" w:rsidRPr="00281007" w:rsidRDefault="004B24F8" w:rsidP="004B24F8">
            <w:pPr>
              <w:rPr>
                <w:rFonts w:ascii="Angsana New" w:hAnsi="Angsana New"/>
                <w:sz w:val="28"/>
              </w:rPr>
            </w:pPr>
            <w:r w:rsidRPr="00281007">
              <w:rPr>
                <w:rFonts w:ascii="Angsana New" w:hAnsi="Angsana New"/>
                <w:sz w:val="28"/>
              </w:rPr>
              <w:t>Cost plus margin</w:t>
            </w:r>
          </w:p>
        </w:tc>
      </w:tr>
      <w:tr w:rsidR="004B24F8" w:rsidRPr="00281007" w:rsidTr="00A4662B">
        <w:trPr>
          <w:trHeight w:hRule="exact" w:val="340"/>
        </w:trPr>
        <w:tc>
          <w:tcPr>
            <w:tcW w:w="3827" w:type="dxa"/>
            <w:shd w:val="clear" w:color="auto" w:fill="auto"/>
          </w:tcPr>
          <w:p w:rsidR="004B24F8" w:rsidRPr="00281007" w:rsidRDefault="004B24F8" w:rsidP="004B24F8">
            <w:pPr>
              <w:overflowPunct w:val="0"/>
              <w:autoSpaceDE w:val="0"/>
              <w:autoSpaceDN w:val="0"/>
              <w:adjustRightInd w:val="0"/>
              <w:ind w:left="141"/>
              <w:jc w:val="both"/>
              <w:textAlignment w:val="baseline"/>
              <w:rPr>
                <w:rFonts w:asciiTheme="majorBidi" w:hAnsiTheme="majorBidi" w:cstheme="majorBidi"/>
                <w:sz w:val="28"/>
              </w:rPr>
            </w:pPr>
            <w:r>
              <w:rPr>
                <w:rFonts w:asciiTheme="majorBidi" w:hAnsiTheme="majorBidi" w:cstheme="majorBidi"/>
                <w:sz w:val="28"/>
              </w:rPr>
              <w:lastRenderedPageBreak/>
              <w:t xml:space="preserve">DT Designs Corporation </w:t>
            </w:r>
            <w:r w:rsidRPr="00281007">
              <w:rPr>
                <w:rFonts w:asciiTheme="majorBidi" w:hAnsiTheme="majorBidi" w:cstheme="majorBidi"/>
                <w:sz w:val="28"/>
              </w:rPr>
              <w:t>Company Limited</w:t>
            </w:r>
          </w:p>
        </w:tc>
        <w:tc>
          <w:tcPr>
            <w:tcW w:w="283" w:type="dxa"/>
            <w:shd w:val="clear" w:color="auto" w:fill="auto"/>
            <w:vAlign w:val="bottom"/>
          </w:tcPr>
          <w:p w:rsidR="004B24F8" w:rsidRPr="00281007" w:rsidRDefault="004B24F8" w:rsidP="004B24F8">
            <w:pPr>
              <w:tabs>
                <w:tab w:val="left" w:pos="1080"/>
                <w:tab w:val="left" w:pos="1440"/>
              </w:tabs>
              <w:rPr>
                <w:rFonts w:ascii="Angsana New" w:hAnsi="Angsana New"/>
                <w:cs/>
              </w:rPr>
            </w:pPr>
          </w:p>
        </w:tc>
        <w:tc>
          <w:tcPr>
            <w:tcW w:w="4536" w:type="dxa"/>
            <w:shd w:val="clear" w:color="auto" w:fill="auto"/>
          </w:tcPr>
          <w:p w:rsidR="004B24F8" w:rsidRPr="00281007" w:rsidRDefault="004B24F8" w:rsidP="004B24F8">
            <w:pPr>
              <w:rPr>
                <w:rFonts w:ascii="Angsana New" w:hAnsi="Angsana New"/>
                <w:sz w:val="28"/>
              </w:rPr>
            </w:pPr>
            <w:r w:rsidRPr="00281007">
              <w:rPr>
                <w:rFonts w:ascii="Angsana New" w:hAnsi="Angsana New"/>
                <w:sz w:val="28"/>
              </w:rPr>
              <w:t>Cost plus margin</w:t>
            </w:r>
          </w:p>
        </w:tc>
      </w:tr>
      <w:tr w:rsidR="004B24F8" w:rsidRPr="00281007" w:rsidTr="00A4662B">
        <w:trPr>
          <w:trHeight w:hRule="exact" w:val="68"/>
        </w:trPr>
        <w:tc>
          <w:tcPr>
            <w:tcW w:w="3827" w:type="dxa"/>
            <w:shd w:val="clear" w:color="auto" w:fill="auto"/>
          </w:tcPr>
          <w:p w:rsidR="004B24F8" w:rsidRPr="00281007" w:rsidRDefault="004B24F8" w:rsidP="004B24F8">
            <w:pPr>
              <w:tabs>
                <w:tab w:val="left" w:pos="1080"/>
                <w:tab w:val="left" w:pos="1440"/>
              </w:tabs>
              <w:rPr>
                <w:rFonts w:ascii="Angsana New" w:hAnsi="Angsana New"/>
                <w:cs/>
              </w:rPr>
            </w:pPr>
          </w:p>
        </w:tc>
        <w:tc>
          <w:tcPr>
            <w:tcW w:w="283" w:type="dxa"/>
            <w:shd w:val="clear" w:color="auto" w:fill="auto"/>
            <w:vAlign w:val="bottom"/>
          </w:tcPr>
          <w:p w:rsidR="004B24F8" w:rsidRPr="00281007" w:rsidRDefault="004B24F8" w:rsidP="004B24F8">
            <w:pPr>
              <w:tabs>
                <w:tab w:val="left" w:pos="1080"/>
                <w:tab w:val="left" w:pos="1440"/>
              </w:tabs>
              <w:rPr>
                <w:rFonts w:ascii="Angsana New" w:hAnsi="Angsana New"/>
                <w:cs/>
              </w:rPr>
            </w:pPr>
          </w:p>
        </w:tc>
        <w:tc>
          <w:tcPr>
            <w:tcW w:w="4536" w:type="dxa"/>
            <w:shd w:val="clear" w:color="auto" w:fill="auto"/>
          </w:tcPr>
          <w:p w:rsidR="004B24F8" w:rsidRPr="00281007" w:rsidRDefault="004B24F8" w:rsidP="004B24F8">
            <w:pPr>
              <w:tabs>
                <w:tab w:val="left" w:pos="1080"/>
                <w:tab w:val="left" w:pos="1440"/>
              </w:tabs>
              <w:rPr>
                <w:rFonts w:ascii="Angsana New" w:hAnsi="Angsana New"/>
              </w:rPr>
            </w:pPr>
          </w:p>
        </w:tc>
      </w:tr>
      <w:tr w:rsidR="00420F15" w:rsidRPr="00281007" w:rsidTr="004B24F8">
        <w:trPr>
          <w:trHeight w:hRule="exact" w:val="376"/>
        </w:trPr>
        <w:tc>
          <w:tcPr>
            <w:tcW w:w="3827" w:type="dxa"/>
            <w:shd w:val="clear" w:color="auto" w:fill="auto"/>
          </w:tcPr>
          <w:p w:rsidR="00420F15" w:rsidRPr="00281007" w:rsidRDefault="005572B8" w:rsidP="00124C88">
            <w:pPr>
              <w:tabs>
                <w:tab w:val="left" w:pos="1080"/>
                <w:tab w:val="left" w:pos="1440"/>
              </w:tabs>
              <w:rPr>
                <w:rFonts w:ascii="Angsana New" w:hAnsi="Angsana New"/>
                <w:color w:val="000000" w:themeColor="text1"/>
              </w:rPr>
            </w:pPr>
            <w:r>
              <w:rPr>
                <w:rFonts w:asciiTheme="majorBidi" w:hAnsiTheme="majorBidi" w:cstheme="majorBidi"/>
                <w:sz w:val="28"/>
              </w:rPr>
              <w:t xml:space="preserve">Revenue from </w:t>
            </w:r>
            <w:r w:rsidR="009D19C4" w:rsidRPr="00281007">
              <w:rPr>
                <w:rFonts w:asciiTheme="majorBidi" w:hAnsiTheme="majorBidi" w:cstheme="majorBidi"/>
                <w:sz w:val="28"/>
              </w:rPr>
              <w:t>serv</w:t>
            </w:r>
            <w:r w:rsidR="009D19C4" w:rsidRPr="005572B8">
              <w:rPr>
                <w:rFonts w:asciiTheme="majorBidi" w:hAnsiTheme="majorBidi" w:cstheme="majorBidi"/>
                <w:sz w:val="28"/>
              </w:rPr>
              <w:t>ice</w:t>
            </w:r>
            <w:r w:rsidRPr="005572B8">
              <w:rPr>
                <w:rFonts w:ascii="Angsana New" w:hAnsi="Angsana New"/>
                <w:color w:val="000000" w:themeColor="text1"/>
                <w:sz w:val="28"/>
              </w:rPr>
              <w:t>s</w:t>
            </w:r>
          </w:p>
        </w:tc>
        <w:tc>
          <w:tcPr>
            <w:tcW w:w="283" w:type="dxa"/>
            <w:shd w:val="clear" w:color="auto" w:fill="auto"/>
            <w:vAlign w:val="bottom"/>
          </w:tcPr>
          <w:p w:rsidR="00420F15" w:rsidRPr="00281007" w:rsidRDefault="00420F15" w:rsidP="00124C88">
            <w:pPr>
              <w:tabs>
                <w:tab w:val="left" w:pos="1080"/>
                <w:tab w:val="left" w:pos="1440"/>
              </w:tabs>
              <w:rPr>
                <w:rFonts w:ascii="Angsana New" w:hAnsi="Angsana New"/>
                <w:color w:val="000000" w:themeColor="text1"/>
                <w:cs/>
              </w:rPr>
            </w:pPr>
          </w:p>
        </w:tc>
        <w:tc>
          <w:tcPr>
            <w:tcW w:w="4536" w:type="dxa"/>
            <w:shd w:val="clear" w:color="auto" w:fill="auto"/>
          </w:tcPr>
          <w:p w:rsidR="00420F15" w:rsidRPr="00281007" w:rsidRDefault="00420F15" w:rsidP="00124C88">
            <w:pPr>
              <w:tabs>
                <w:tab w:val="left" w:pos="1080"/>
                <w:tab w:val="left" w:pos="1440"/>
              </w:tabs>
              <w:rPr>
                <w:rFonts w:ascii="Angsana New" w:hAnsi="Angsana New"/>
                <w:color w:val="000000" w:themeColor="text1"/>
                <w:cs/>
              </w:rPr>
            </w:pPr>
          </w:p>
        </w:tc>
      </w:tr>
      <w:tr w:rsidR="00D025D0" w:rsidRPr="00281007" w:rsidTr="004B24F8">
        <w:trPr>
          <w:trHeight w:hRule="exact" w:val="340"/>
        </w:trPr>
        <w:tc>
          <w:tcPr>
            <w:tcW w:w="3827" w:type="dxa"/>
            <w:shd w:val="clear" w:color="auto" w:fill="auto"/>
          </w:tcPr>
          <w:p w:rsidR="00D025D0" w:rsidRPr="00281007" w:rsidRDefault="00D025D0" w:rsidP="00D025D0">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color w:val="000000" w:themeColor="text1"/>
                <w:cs/>
              </w:rPr>
            </w:pPr>
          </w:p>
        </w:tc>
        <w:tc>
          <w:tcPr>
            <w:tcW w:w="4536" w:type="dxa"/>
            <w:shd w:val="clear" w:color="auto" w:fill="auto"/>
          </w:tcPr>
          <w:p w:rsidR="00D025D0" w:rsidRPr="00281007" w:rsidRDefault="00D025D0" w:rsidP="00D025D0">
            <w:pPr>
              <w:rPr>
                <w:sz w:val="28"/>
              </w:rPr>
            </w:pPr>
            <w:r w:rsidRPr="00281007">
              <w:rPr>
                <w:rFonts w:ascii="Angsana New" w:hAnsi="Angsana New"/>
                <w:sz w:val="28"/>
              </w:rPr>
              <w:t>Cost plus margin</w:t>
            </w:r>
          </w:p>
        </w:tc>
      </w:tr>
      <w:tr w:rsidR="00D025D0" w:rsidRPr="00281007" w:rsidTr="004B24F8">
        <w:trPr>
          <w:trHeight w:hRule="exact" w:val="340"/>
        </w:trPr>
        <w:tc>
          <w:tcPr>
            <w:tcW w:w="3827" w:type="dxa"/>
            <w:shd w:val="clear" w:color="auto" w:fill="auto"/>
          </w:tcPr>
          <w:p w:rsidR="00D025D0" w:rsidRPr="00281007" w:rsidRDefault="00D025D0" w:rsidP="00D025D0">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color w:val="000000" w:themeColor="text1"/>
                <w:cs/>
              </w:rPr>
            </w:pPr>
          </w:p>
        </w:tc>
        <w:tc>
          <w:tcPr>
            <w:tcW w:w="4536" w:type="dxa"/>
            <w:shd w:val="clear" w:color="auto" w:fill="auto"/>
          </w:tcPr>
          <w:p w:rsidR="00D025D0" w:rsidRPr="00281007" w:rsidRDefault="00D025D0" w:rsidP="00D025D0">
            <w:pPr>
              <w:rPr>
                <w:sz w:val="28"/>
              </w:rPr>
            </w:pPr>
            <w:r w:rsidRPr="00281007">
              <w:rPr>
                <w:rFonts w:ascii="Angsana New" w:hAnsi="Angsana New"/>
                <w:sz w:val="28"/>
              </w:rPr>
              <w:t>Cost plus margin</w:t>
            </w:r>
          </w:p>
        </w:tc>
      </w:tr>
      <w:tr w:rsidR="00D025D0" w:rsidRPr="00281007" w:rsidTr="004B24F8">
        <w:trPr>
          <w:trHeight w:hRule="exact" w:val="340"/>
        </w:trPr>
        <w:tc>
          <w:tcPr>
            <w:tcW w:w="3827" w:type="dxa"/>
            <w:shd w:val="clear" w:color="auto" w:fill="auto"/>
          </w:tcPr>
          <w:p w:rsidR="00D025D0" w:rsidRPr="00281007" w:rsidRDefault="00D025D0" w:rsidP="00D025D0">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Applicad</w:t>
            </w:r>
            <w:proofErr w:type="spellEnd"/>
            <w:r w:rsidRPr="00281007">
              <w:rPr>
                <w:rFonts w:asciiTheme="majorBidi" w:hAnsiTheme="majorBidi" w:cstheme="majorBidi"/>
                <w:sz w:val="28"/>
              </w:rPr>
              <w:t xml:space="preserve"> Company Limited</w:t>
            </w:r>
          </w:p>
          <w:p w:rsidR="00D025D0" w:rsidRPr="00281007" w:rsidRDefault="00D025D0" w:rsidP="00D025D0">
            <w:pPr>
              <w:overflowPunct w:val="0"/>
              <w:autoSpaceDE w:val="0"/>
              <w:autoSpaceDN w:val="0"/>
              <w:adjustRightInd w:val="0"/>
              <w:ind w:left="162" w:hanging="162"/>
              <w:jc w:val="both"/>
              <w:textAlignment w:val="baseline"/>
              <w:rPr>
                <w:rFonts w:asciiTheme="majorBidi" w:hAnsiTheme="majorBidi" w:cstheme="majorBidi"/>
                <w:sz w:val="28"/>
              </w:rPr>
            </w:pPr>
          </w:p>
          <w:p w:rsidR="00D025D0" w:rsidRPr="00281007" w:rsidRDefault="00D025D0" w:rsidP="00D025D0">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w:t>
            </w:r>
            <w:proofErr w:type="spellStart"/>
            <w:r w:rsidRPr="00281007">
              <w:rPr>
                <w:rFonts w:asciiTheme="majorBidi" w:hAnsiTheme="majorBidi" w:cstheme="majorBidi"/>
                <w:sz w:val="28"/>
                <w:cs/>
              </w:rPr>
              <w:t>พพ</w:t>
            </w:r>
            <w:proofErr w:type="spellEnd"/>
            <w:r w:rsidRPr="00281007">
              <w:rPr>
                <w:rFonts w:asciiTheme="majorBidi" w:hAnsiTheme="majorBidi" w:cstheme="majorBidi"/>
                <w:sz w:val="28"/>
                <w:cs/>
              </w:rPr>
              <w:t>ลิ</w:t>
            </w:r>
            <w:proofErr w:type="spellStart"/>
            <w:r w:rsidRPr="00281007">
              <w:rPr>
                <w:rFonts w:asciiTheme="majorBidi" w:hAnsiTheme="majorBidi" w:cstheme="majorBidi"/>
                <w:sz w:val="28"/>
                <w:cs/>
              </w:rPr>
              <w:t>แคด</w:t>
            </w:r>
            <w:proofErr w:type="spellEnd"/>
            <w:r w:rsidRPr="00281007">
              <w:rPr>
                <w:rFonts w:asciiTheme="majorBidi" w:hAnsiTheme="majorBidi" w:cstheme="majorBidi"/>
                <w:sz w:val="28"/>
                <w:cs/>
              </w:rPr>
              <w:t xml:space="preserve"> จำกัด</w:t>
            </w: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color w:val="000000" w:themeColor="text1"/>
                <w:cs/>
              </w:rPr>
            </w:pPr>
          </w:p>
        </w:tc>
        <w:tc>
          <w:tcPr>
            <w:tcW w:w="4536" w:type="dxa"/>
            <w:shd w:val="clear" w:color="auto" w:fill="auto"/>
          </w:tcPr>
          <w:p w:rsidR="00D025D0" w:rsidRPr="00281007" w:rsidRDefault="00D025D0" w:rsidP="00D025D0">
            <w:pPr>
              <w:rPr>
                <w:sz w:val="28"/>
              </w:rPr>
            </w:pPr>
            <w:r w:rsidRPr="00281007">
              <w:rPr>
                <w:rFonts w:ascii="Angsana New" w:hAnsi="Angsana New"/>
                <w:sz w:val="28"/>
              </w:rPr>
              <w:t>Cost plus margin</w:t>
            </w:r>
            <w:r w:rsidRPr="00281007">
              <w:rPr>
                <w:rFonts w:ascii="Angsana New" w:hAnsi="Angsana New" w:hint="cs"/>
                <w:sz w:val="28"/>
                <w:cs/>
              </w:rPr>
              <w:t xml:space="preserve"> </w:t>
            </w:r>
          </w:p>
        </w:tc>
      </w:tr>
      <w:tr w:rsidR="00420F15" w:rsidRPr="00281007" w:rsidTr="004B24F8">
        <w:trPr>
          <w:trHeight w:hRule="exact" w:val="68"/>
        </w:trPr>
        <w:tc>
          <w:tcPr>
            <w:tcW w:w="3827" w:type="dxa"/>
            <w:shd w:val="clear" w:color="auto" w:fill="auto"/>
          </w:tcPr>
          <w:p w:rsidR="00420F15" w:rsidRPr="00281007" w:rsidRDefault="00420F15" w:rsidP="00124C88">
            <w:pPr>
              <w:tabs>
                <w:tab w:val="left" w:pos="1080"/>
                <w:tab w:val="left" w:pos="1440"/>
              </w:tabs>
              <w:rPr>
                <w:rFonts w:ascii="Angsana New" w:hAnsi="Angsana New"/>
                <w:cs/>
              </w:rPr>
            </w:pPr>
          </w:p>
        </w:tc>
        <w:tc>
          <w:tcPr>
            <w:tcW w:w="283" w:type="dxa"/>
            <w:shd w:val="clear" w:color="auto" w:fill="auto"/>
            <w:vAlign w:val="bottom"/>
          </w:tcPr>
          <w:p w:rsidR="00420F15" w:rsidRPr="00281007" w:rsidRDefault="00420F15" w:rsidP="00124C88">
            <w:pPr>
              <w:tabs>
                <w:tab w:val="left" w:pos="1080"/>
                <w:tab w:val="left" w:pos="1440"/>
              </w:tabs>
              <w:rPr>
                <w:rFonts w:ascii="Angsana New" w:hAnsi="Angsana New"/>
                <w:cs/>
              </w:rPr>
            </w:pPr>
          </w:p>
        </w:tc>
        <w:tc>
          <w:tcPr>
            <w:tcW w:w="4536" w:type="dxa"/>
            <w:shd w:val="clear" w:color="auto" w:fill="auto"/>
          </w:tcPr>
          <w:p w:rsidR="00420F15" w:rsidRPr="00281007" w:rsidRDefault="00420F15" w:rsidP="00124C88">
            <w:pPr>
              <w:tabs>
                <w:tab w:val="left" w:pos="1080"/>
                <w:tab w:val="left" w:pos="1440"/>
              </w:tabs>
              <w:rPr>
                <w:rFonts w:ascii="Angsana New" w:hAnsi="Angsana New"/>
                <w:cs/>
              </w:rPr>
            </w:pPr>
          </w:p>
        </w:tc>
      </w:tr>
      <w:tr w:rsidR="00420F15" w:rsidRPr="00281007" w:rsidTr="004B24F8">
        <w:trPr>
          <w:trHeight w:hRule="exact" w:val="326"/>
        </w:trPr>
        <w:tc>
          <w:tcPr>
            <w:tcW w:w="3827" w:type="dxa"/>
            <w:shd w:val="clear" w:color="auto" w:fill="auto"/>
          </w:tcPr>
          <w:p w:rsidR="00420F15" w:rsidRPr="00281007" w:rsidRDefault="002B14E4" w:rsidP="00E064C0">
            <w:pPr>
              <w:overflowPunct w:val="0"/>
              <w:autoSpaceDE w:val="0"/>
              <w:autoSpaceDN w:val="0"/>
              <w:adjustRightInd w:val="0"/>
              <w:jc w:val="both"/>
              <w:textAlignment w:val="baseline"/>
              <w:rPr>
                <w:rFonts w:ascii="Angsana New" w:hAnsi="Angsana New"/>
                <w:sz w:val="28"/>
                <w:cs/>
              </w:rPr>
            </w:pPr>
            <w:r w:rsidRPr="00281007">
              <w:rPr>
                <w:rFonts w:asciiTheme="majorBidi" w:hAnsiTheme="majorBidi" w:cstheme="majorBidi"/>
                <w:sz w:val="28"/>
              </w:rPr>
              <w:t>Purchasing of finished good</w:t>
            </w:r>
            <w:r w:rsidR="00E064C0" w:rsidRPr="00281007">
              <w:rPr>
                <w:rFonts w:asciiTheme="majorBidi" w:hAnsiTheme="majorBidi" w:cstheme="majorBidi"/>
                <w:sz w:val="28"/>
              </w:rPr>
              <w:t>s</w:t>
            </w:r>
          </w:p>
        </w:tc>
        <w:tc>
          <w:tcPr>
            <w:tcW w:w="283" w:type="dxa"/>
            <w:shd w:val="clear" w:color="auto" w:fill="auto"/>
            <w:vAlign w:val="bottom"/>
          </w:tcPr>
          <w:p w:rsidR="00420F15" w:rsidRPr="00281007" w:rsidRDefault="00420F15" w:rsidP="00124C88">
            <w:pPr>
              <w:tabs>
                <w:tab w:val="left" w:pos="1080"/>
                <w:tab w:val="left" w:pos="1440"/>
              </w:tabs>
              <w:rPr>
                <w:rFonts w:ascii="Angsana New" w:hAnsi="Angsana New"/>
                <w:sz w:val="28"/>
                <w:cs/>
              </w:rPr>
            </w:pPr>
          </w:p>
        </w:tc>
        <w:tc>
          <w:tcPr>
            <w:tcW w:w="4536" w:type="dxa"/>
            <w:shd w:val="clear" w:color="auto" w:fill="auto"/>
          </w:tcPr>
          <w:p w:rsidR="00420F15" w:rsidRPr="00281007" w:rsidRDefault="00420F15" w:rsidP="00124C88">
            <w:pPr>
              <w:tabs>
                <w:tab w:val="left" w:pos="1080"/>
                <w:tab w:val="left" w:pos="1440"/>
              </w:tabs>
              <w:rPr>
                <w:rFonts w:ascii="Angsana New" w:hAnsi="Angsana New"/>
                <w:sz w:val="28"/>
              </w:rPr>
            </w:pPr>
          </w:p>
          <w:p w:rsidR="00E064C0" w:rsidRPr="00281007" w:rsidRDefault="00E064C0" w:rsidP="00E064C0">
            <w:pPr>
              <w:jc w:val="center"/>
              <w:rPr>
                <w:rFonts w:ascii="Angsana New" w:hAnsi="Angsana New"/>
                <w:sz w:val="28"/>
                <w:cs/>
              </w:rPr>
            </w:pPr>
          </w:p>
        </w:tc>
      </w:tr>
      <w:tr w:rsidR="002B14E4" w:rsidRPr="00281007" w:rsidTr="004B24F8">
        <w:trPr>
          <w:trHeight w:hRule="exact" w:val="363"/>
        </w:trPr>
        <w:tc>
          <w:tcPr>
            <w:tcW w:w="3827" w:type="dxa"/>
            <w:shd w:val="clear" w:color="auto" w:fill="auto"/>
          </w:tcPr>
          <w:p w:rsidR="002B14E4" w:rsidRPr="00281007" w:rsidRDefault="002B14E4" w:rsidP="002B14E4">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2B14E4" w:rsidRPr="00281007" w:rsidRDefault="002B14E4" w:rsidP="002B14E4">
            <w:pPr>
              <w:tabs>
                <w:tab w:val="left" w:pos="1080"/>
                <w:tab w:val="left" w:pos="1440"/>
              </w:tabs>
              <w:rPr>
                <w:rFonts w:ascii="Angsana New" w:hAnsi="Angsana New"/>
                <w:sz w:val="28"/>
                <w:cs/>
              </w:rPr>
            </w:pPr>
          </w:p>
        </w:tc>
        <w:tc>
          <w:tcPr>
            <w:tcW w:w="4536" w:type="dxa"/>
            <w:shd w:val="clear" w:color="auto" w:fill="auto"/>
          </w:tcPr>
          <w:p w:rsidR="002B14E4" w:rsidRPr="00281007" w:rsidRDefault="002B14E4" w:rsidP="002B14E4">
            <w:pPr>
              <w:rPr>
                <w:sz w:val="28"/>
              </w:rPr>
            </w:pPr>
            <w:r w:rsidRPr="00281007">
              <w:rPr>
                <w:rFonts w:ascii="Angsana New" w:hAnsi="Angsana New"/>
                <w:sz w:val="28"/>
              </w:rPr>
              <w:t>Cost plus margin</w:t>
            </w:r>
          </w:p>
        </w:tc>
      </w:tr>
      <w:tr w:rsidR="002B14E4" w:rsidRPr="00281007" w:rsidTr="004B24F8">
        <w:trPr>
          <w:trHeight w:hRule="exact" w:val="363"/>
        </w:trPr>
        <w:tc>
          <w:tcPr>
            <w:tcW w:w="3827" w:type="dxa"/>
            <w:shd w:val="clear" w:color="auto" w:fill="auto"/>
          </w:tcPr>
          <w:p w:rsidR="002B14E4" w:rsidRPr="00281007" w:rsidRDefault="002B14E4" w:rsidP="002B14E4">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2B14E4" w:rsidRPr="00281007" w:rsidRDefault="002B14E4" w:rsidP="002B14E4">
            <w:pPr>
              <w:tabs>
                <w:tab w:val="left" w:pos="1080"/>
                <w:tab w:val="left" w:pos="1440"/>
              </w:tabs>
              <w:rPr>
                <w:rFonts w:ascii="Angsana New" w:hAnsi="Angsana New"/>
                <w:sz w:val="28"/>
                <w:cs/>
              </w:rPr>
            </w:pPr>
          </w:p>
        </w:tc>
        <w:tc>
          <w:tcPr>
            <w:tcW w:w="4536" w:type="dxa"/>
            <w:shd w:val="clear" w:color="auto" w:fill="auto"/>
          </w:tcPr>
          <w:p w:rsidR="002B14E4" w:rsidRPr="00281007" w:rsidRDefault="002B14E4" w:rsidP="002B14E4">
            <w:pPr>
              <w:rPr>
                <w:sz w:val="28"/>
              </w:rPr>
            </w:pPr>
            <w:r w:rsidRPr="00281007">
              <w:rPr>
                <w:rFonts w:ascii="Angsana New" w:hAnsi="Angsana New"/>
                <w:sz w:val="28"/>
              </w:rPr>
              <w:t>Cost plus margin</w:t>
            </w:r>
          </w:p>
        </w:tc>
      </w:tr>
      <w:tr w:rsidR="002B14E4" w:rsidRPr="00281007" w:rsidTr="004B24F8">
        <w:trPr>
          <w:trHeight w:hRule="exact" w:val="363"/>
        </w:trPr>
        <w:tc>
          <w:tcPr>
            <w:tcW w:w="3827" w:type="dxa"/>
            <w:shd w:val="clear" w:color="auto" w:fill="auto"/>
          </w:tcPr>
          <w:p w:rsidR="002B14E4" w:rsidRPr="00281007" w:rsidRDefault="00A056F2" w:rsidP="002B14E4">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w:t>
            </w:r>
            <w:proofErr w:type="spellStart"/>
            <w:r>
              <w:rPr>
                <w:rFonts w:asciiTheme="majorBidi" w:hAnsiTheme="majorBidi" w:cstheme="majorBidi"/>
                <w:sz w:val="28"/>
              </w:rPr>
              <w:t>Applicad</w:t>
            </w:r>
            <w:proofErr w:type="spellEnd"/>
            <w:r w:rsidR="002B14E4" w:rsidRPr="00281007">
              <w:rPr>
                <w:rFonts w:asciiTheme="majorBidi" w:hAnsiTheme="majorBidi" w:cstheme="majorBidi"/>
                <w:sz w:val="28"/>
              </w:rPr>
              <w:t xml:space="preserve"> Company Limited</w:t>
            </w:r>
          </w:p>
          <w:p w:rsidR="002B14E4" w:rsidRPr="00281007" w:rsidRDefault="002B14E4" w:rsidP="002B14E4">
            <w:pPr>
              <w:overflowPunct w:val="0"/>
              <w:autoSpaceDE w:val="0"/>
              <w:autoSpaceDN w:val="0"/>
              <w:adjustRightInd w:val="0"/>
              <w:ind w:left="162" w:hanging="162"/>
              <w:jc w:val="both"/>
              <w:textAlignment w:val="baseline"/>
              <w:rPr>
                <w:rFonts w:asciiTheme="majorBidi" w:hAnsiTheme="majorBidi" w:cstheme="majorBidi"/>
                <w:sz w:val="28"/>
              </w:rPr>
            </w:pPr>
          </w:p>
          <w:p w:rsidR="002B14E4" w:rsidRPr="00281007" w:rsidRDefault="002B14E4" w:rsidP="002B14E4">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w:t>
            </w:r>
            <w:proofErr w:type="spellStart"/>
            <w:r w:rsidRPr="00281007">
              <w:rPr>
                <w:rFonts w:asciiTheme="majorBidi" w:hAnsiTheme="majorBidi" w:cstheme="majorBidi"/>
                <w:sz w:val="28"/>
                <w:cs/>
              </w:rPr>
              <w:t>พพ</w:t>
            </w:r>
            <w:proofErr w:type="spellEnd"/>
            <w:r w:rsidRPr="00281007">
              <w:rPr>
                <w:rFonts w:asciiTheme="majorBidi" w:hAnsiTheme="majorBidi" w:cstheme="majorBidi"/>
                <w:sz w:val="28"/>
                <w:cs/>
              </w:rPr>
              <w:t>ลิ</w:t>
            </w:r>
            <w:proofErr w:type="spellStart"/>
            <w:r w:rsidRPr="00281007">
              <w:rPr>
                <w:rFonts w:asciiTheme="majorBidi" w:hAnsiTheme="majorBidi" w:cstheme="majorBidi"/>
                <w:sz w:val="28"/>
                <w:cs/>
              </w:rPr>
              <w:t>แคด</w:t>
            </w:r>
            <w:proofErr w:type="spellEnd"/>
            <w:r w:rsidRPr="00281007">
              <w:rPr>
                <w:rFonts w:asciiTheme="majorBidi" w:hAnsiTheme="majorBidi" w:cstheme="majorBidi"/>
                <w:sz w:val="28"/>
                <w:cs/>
              </w:rPr>
              <w:t xml:space="preserve"> จำกัด</w:t>
            </w:r>
          </w:p>
        </w:tc>
        <w:tc>
          <w:tcPr>
            <w:tcW w:w="283" w:type="dxa"/>
            <w:shd w:val="clear" w:color="auto" w:fill="auto"/>
            <w:vAlign w:val="bottom"/>
          </w:tcPr>
          <w:p w:rsidR="002B14E4" w:rsidRPr="00281007" w:rsidRDefault="002B14E4" w:rsidP="002B14E4">
            <w:pPr>
              <w:tabs>
                <w:tab w:val="left" w:pos="1080"/>
                <w:tab w:val="left" w:pos="1440"/>
              </w:tabs>
              <w:rPr>
                <w:rFonts w:ascii="Angsana New" w:hAnsi="Angsana New"/>
                <w:sz w:val="28"/>
                <w:cs/>
              </w:rPr>
            </w:pPr>
          </w:p>
        </w:tc>
        <w:tc>
          <w:tcPr>
            <w:tcW w:w="4536" w:type="dxa"/>
            <w:shd w:val="clear" w:color="auto" w:fill="auto"/>
          </w:tcPr>
          <w:p w:rsidR="002B14E4" w:rsidRPr="00281007" w:rsidRDefault="002B14E4" w:rsidP="002B14E4">
            <w:pPr>
              <w:rPr>
                <w:sz w:val="28"/>
              </w:rPr>
            </w:pPr>
            <w:r w:rsidRPr="00281007">
              <w:rPr>
                <w:rFonts w:ascii="Angsana New" w:hAnsi="Angsana New"/>
                <w:sz w:val="28"/>
              </w:rPr>
              <w:t>Cost plus margin</w:t>
            </w:r>
            <w:r w:rsidRPr="00281007">
              <w:rPr>
                <w:rFonts w:ascii="Angsana New" w:hAnsi="Angsana New" w:hint="cs"/>
                <w:sz w:val="28"/>
                <w:cs/>
              </w:rPr>
              <w:t xml:space="preserve"> </w:t>
            </w:r>
          </w:p>
        </w:tc>
      </w:tr>
      <w:tr w:rsidR="00420F15" w:rsidRPr="00281007" w:rsidTr="004B24F8">
        <w:trPr>
          <w:trHeight w:hRule="exact" w:val="68"/>
        </w:trPr>
        <w:tc>
          <w:tcPr>
            <w:tcW w:w="3827" w:type="dxa"/>
            <w:shd w:val="clear" w:color="auto" w:fill="auto"/>
          </w:tcPr>
          <w:p w:rsidR="00420F15" w:rsidRPr="00281007" w:rsidRDefault="00420F15" w:rsidP="00124C88">
            <w:pPr>
              <w:tabs>
                <w:tab w:val="left" w:pos="1080"/>
                <w:tab w:val="left" w:pos="1440"/>
              </w:tabs>
              <w:rPr>
                <w:rFonts w:ascii="Angsana New" w:hAnsi="Angsana New"/>
                <w:sz w:val="28"/>
                <w:cs/>
              </w:rPr>
            </w:pPr>
          </w:p>
        </w:tc>
        <w:tc>
          <w:tcPr>
            <w:tcW w:w="283" w:type="dxa"/>
            <w:shd w:val="clear" w:color="auto" w:fill="auto"/>
            <w:vAlign w:val="bottom"/>
          </w:tcPr>
          <w:p w:rsidR="00420F15" w:rsidRPr="00281007" w:rsidRDefault="00420F15" w:rsidP="00124C88">
            <w:pPr>
              <w:tabs>
                <w:tab w:val="left" w:pos="1080"/>
                <w:tab w:val="left" w:pos="1440"/>
              </w:tabs>
              <w:rPr>
                <w:rFonts w:ascii="Angsana New" w:hAnsi="Angsana New"/>
                <w:sz w:val="28"/>
                <w:cs/>
              </w:rPr>
            </w:pPr>
          </w:p>
        </w:tc>
        <w:tc>
          <w:tcPr>
            <w:tcW w:w="4536" w:type="dxa"/>
            <w:shd w:val="clear" w:color="auto" w:fill="auto"/>
          </w:tcPr>
          <w:p w:rsidR="00420F15" w:rsidRPr="00281007" w:rsidRDefault="00420F15" w:rsidP="00124C88">
            <w:pPr>
              <w:tabs>
                <w:tab w:val="left" w:pos="1080"/>
                <w:tab w:val="left" w:pos="1440"/>
              </w:tabs>
              <w:rPr>
                <w:rFonts w:ascii="Angsana New" w:hAnsi="Angsana New"/>
                <w:sz w:val="28"/>
                <w:cs/>
              </w:rPr>
            </w:pPr>
          </w:p>
        </w:tc>
      </w:tr>
      <w:tr w:rsidR="00420F15" w:rsidRPr="00281007" w:rsidTr="004B24F8">
        <w:trPr>
          <w:trHeight w:hRule="exact" w:val="363"/>
        </w:trPr>
        <w:tc>
          <w:tcPr>
            <w:tcW w:w="3827" w:type="dxa"/>
            <w:shd w:val="clear" w:color="auto" w:fill="auto"/>
          </w:tcPr>
          <w:p w:rsidR="00420F15" w:rsidRPr="00281007" w:rsidRDefault="002B14E4" w:rsidP="00E064C0">
            <w:pPr>
              <w:overflowPunct w:val="0"/>
              <w:autoSpaceDE w:val="0"/>
              <w:autoSpaceDN w:val="0"/>
              <w:adjustRightInd w:val="0"/>
              <w:jc w:val="both"/>
              <w:textAlignment w:val="baseline"/>
              <w:rPr>
                <w:rFonts w:ascii="Angsana New" w:hAnsi="Angsana New"/>
                <w:sz w:val="28"/>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283" w:type="dxa"/>
            <w:shd w:val="clear" w:color="auto" w:fill="auto"/>
            <w:vAlign w:val="bottom"/>
          </w:tcPr>
          <w:p w:rsidR="00420F15" w:rsidRPr="00281007" w:rsidRDefault="00420F15" w:rsidP="00124C88">
            <w:pPr>
              <w:tabs>
                <w:tab w:val="left" w:pos="1080"/>
                <w:tab w:val="left" w:pos="1440"/>
              </w:tabs>
              <w:rPr>
                <w:rFonts w:ascii="Angsana New" w:hAnsi="Angsana New"/>
                <w:sz w:val="28"/>
                <w:cs/>
              </w:rPr>
            </w:pPr>
          </w:p>
        </w:tc>
        <w:tc>
          <w:tcPr>
            <w:tcW w:w="4536" w:type="dxa"/>
            <w:shd w:val="clear" w:color="auto" w:fill="auto"/>
          </w:tcPr>
          <w:p w:rsidR="00420F15" w:rsidRPr="00281007" w:rsidRDefault="00420F15" w:rsidP="00124C88">
            <w:pPr>
              <w:tabs>
                <w:tab w:val="left" w:pos="1080"/>
                <w:tab w:val="left" w:pos="1440"/>
              </w:tabs>
              <w:rPr>
                <w:rFonts w:ascii="Angsana New" w:hAnsi="Angsana New"/>
                <w:sz w:val="28"/>
                <w:cs/>
              </w:rPr>
            </w:pPr>
          </w:p>
        </w:tc>
      </w:tr>
      <w:tr w:rsidR="002B14E4" w:rsidRPr="00281007" w:rsidTr="004B24F8">
        <w:trPr>
          <w:trHeight w:hRule="exact" w:val="429"/>
        </w:trPr>
        <w:tc>
          <w:tcPr>
            <w:tcW w:w="3827" w:type="dxa"/>
            <w:shd w:val="clear" w:color="auto" w:fill="auto"/>
          </w:tcPr>
          <w:p w:rsidR="002B14E4" w:rsidRPr="00281007" w:rsidRDefault="002B14E4" w:rsidP="002B14E4">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2B14E4" w:rsidRPr="00281007" w:rsidRDefault="002B14E4" w:rsidP="002B14E4">
            <w:pPr>
              <w:tabs>
                <w:tab w:val="left" w:pos="1080"/>
                <w:tab w:val="left" w:pos="1440"/>
              </w:tabs>
              <w:rPr>
                <w:rFonts w:ascii="Angsana New" w:hAnsi="Angsana New"/>
                <w:sz w:val="28"/>
                <w:cs/>
              </w:rPr>
            </w:pPr>
          </w:p>
        </w:tc>
        <w:tc>
          <w:tcPr>
            <w:tcW w:w="4536" w:type="dxa"/>
            <w:shd w:val="clear" w:color="auto" w:fill="auto"/>
          </w:tcPr>
          <w:p w:rsidR="002B14E4" w:rsidRPr="00281007" w:rsidRDefault="002B14E4" w:rsidP="002B14E4">
            <w:pPr>
              <w:tabs>
                <w:tab w:val="left" w:pos="1080"/>
                <w:tab w:val="left" w:pos="1440"/>
              </w:tabs>
              <w:rPr>
                <w:rFonts w:ascii="Angsana New" w:hAnsi="Angsana New"/>
                <w:sz w:val="28"/>
                <w:cs/>
              </w:rPr>
            </w:pPr>
            <w:r w:rsidRPr="00281007">
              <w:rPr>
                <w:rFonts w:ascii="Angsana New" w:hAnsi="Angsana New"/>
                <w:sz w:val="28"/>
              </w:rPr>
              <w:t>As agreed in the contract (</w:t>
            </w:r>
            <w:r w:rsidRPr="00281007">
              <w:rPr>
                <w:rFonts w:ascii="Angsana New" w:hAnsi="Angsana New"/>
                <w:sz w:val="28"/>
                <w:cs/>
              </w:rPr>
              <w:t>4</w:t>
            </w:r>
            <w:r w:rsidRPr="00281007">
              <w:rPr>
                <w:rFonts w:ascii="Angsana New" w:hAnsi="Angsana New"/>
                <w:sz w:val="28"/>
              </w:rPr>
              <w:t>,</w:t>
            </w:r>
            <w:r w:rsidRPr="00281007">
              <w:rPr>
                <w:rFonts w:ascii="Angsana New" w:hAnsi="Angsana New"/>
                <w:sz w:val="28"/>
                <w:cs/>
              </w:rPr>
              <w:t xml:space="preserve">000 </w:t>
            </w:r>
            <w:r w:rsidRPr="00281007">
              <w:rPr>
                <w:rFonts w:ascii="Angsana New" w:hAnsi="Angsana New"/>
                <w:sz w:val="28"/>
              </w:rPr>
              <w:t>baht per month)</w:t>
            </w:r>
          </w:p>
        </w:tc>
      </w:tr>
      <w:tr w:rsidR="002B14E4" w:rsidRPr="00281007" w:rsidTr="004B24F8">
        <w:trPr>
          <w:trHeight w:hRule="exact" w:val="363"/>
        </w:trPr>
        <w:tc>
          <w:tcPr>
            <w:tcW w:w="3827" w:type="dxa"/>
            <w:shd w:val="clear" w:color="auto" w:fill="auto"/>
          </w:tcPr>
          <w:p w:rsidR="002B14E4" w:rsidRPr="00281007" w:rsidRDefault="002B14E4" w:rsidP="002B14E4">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2B14E4" w:rsidRPr="00281007" w:rsidRDefault="002B14E4" w:rsidP="002B14E4">
            <w:pPr>
              <w:tabs>
                <w:tab w:val="left" w:pos="1080"/>
                <w:tab w:val="left" w:pos="1440"/>
              </w:tabs>
              <w:rPr>
                <w:rFonts w:ascii="Angsana New" w:hAnsi="Angsana New"/>
                <w:sz w:val="28"/>
                <w:cs/>
              </w:rPr>
            </w:pPr>
          </w:p>
        </w:tc>
        <w:tc>
          <w:tcPr>
            <w:tcW w:w="4536" w:type="dxa"/>
            <w:shd w:val="clear" w:color="auto" w:fill="auto"/>
          </w:tcPr>
          <w:p w:rsidR="002B14E4" w:rsidRPr="00281007" w:rsidRDefault="002B14E4" w:rsidP="002B14E4">
            <w:pPr>
              <w:rPr>
                <w:sz w:val="28"/>
              </w:rPr>
            </w:pPr>
            <w:r w:rsidRPr="00281007">
              <w:rPr>
                <w:rFonts w:ascii="Angsana New" w:hAnsi="Angsana New"/>
                <w:sz w:val="28"/>
              </w:rPr>
              <w:t>Cost plus margin</w:t>
            </w:r>
            <w:r w:rsidRPr="00281007">
              <w:rPr>
                <w:rFonts w:ascii="Angsana New" w:hAnsi="Angsana New" w:hint="cs"/>
                <w:sz w:val="28"/>
                <w:cs/>
              </w:rPr>
              <w:t xml:space="preserve"> </w:t>
            </w:r>
          </w:p>
        </w:tc>
      </w:tr>
      <w:tr w:rsidR="00D025D0" w:rsidRPr="00281007" w:rsidTr="004B24F8">
        <w:trPr>
          <w:trHeight w:hRule="exact" w:val="87"/>
        </w:trPr>
        <w:tc>
          <w:tcPr>
            <w:tcW w:w="3827" w:type="dxa"/>
            <w:shd w:val="clear" w:color="auto" w:fill="auto"/>
          </w:tcPr>
          <w:p w:rsidR="00D025D0" w:rsidRPr="00281007" w:rsidRDefault="00D025D0" w:rsidP="00D025D0">
            <w:pPr>
              <w:tabs>
                <w:tab w:val="left" w:pos="1080"/>
                <w:tab w:val="left" w:pos="1440"/>
              </w:tabs>
              <w:rPr>
                <w:rFonts w:ascii="Angsana New" w:hAnsi="Angsana New"/>
                <w:sz w:val="28"/>
                <w:cs/>
              </w:rPr>
            </w:pP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sz w:val="28"/>
                <w:cs/>
              </w:rPr>
            </w:pPr>
          </w:p>
        </w:tc>
        <w:tc>
          <w:tcPr>
            <w:tcW w:w="4536" w:type="dxa"/>
            <w:shd w:val="clear" w:color="auto" w:fill="auto"/>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307"/>
        </w:trPr>
        <w:tc>
          <w:tcPr>
            <w:tcW w:w="3827" w:type="dxa"/>
            <w:shd w:val="clear" w:color="auto" w:fill="auto"/>
          </w:tcPr>
          <w:p w:rsidR="00D025D0" w:rsidRPr="00281007" w:rsidRDefault="002B14E4" w:rsidP="00E064C0">
            <w:pPr>
              <w:overflowPunct w:val="0"/>
              <w:autoSpaceDE w:val="0"/>
              <w:autoSpaceDN w:val="0"/>
              <w:adjustRightInd w:val="0"/>
              <w:jc w:val="both"/>
              <w:textAlignment w:val="baseline"/>
              <w:rPr>
                <w:rFonts w:asciiTheme="majorBidi" w:hAnsiTheme="majorBidi" w:cstheme="majorBidi"/>
                <w:sz w:val="28"/>
                <w:cs/>
              </w:rPr>
            </w:pPr>
            <w:r w:rsidRPr="00281007">
              <w:rPr>
                <w:rFonts w:asciiTheme="majorBidi" w:hAnsiTheme="majorBidi" w:cstheme="majorBidi"/>
                <w:sz w:val="28"/>
              </w:rPr>
              <w:t>Revenue from accounting services</w:t>
            </w:r>
          </w:p>
        </w:tc>
        <w:tc>
          <w:tcPr>
            <w:tcW w:w="283" w:type="dxa"/>
            <w:shd w:val="clear" w:color="auto" w:fill="auto"/>
            <w:vAlign w:val="bottom"/>
          </w:tcPr>
          <w:p w:rsidR="00D025D0" w:rsidRPr="00281007" w:rsidRDefault="00D025D0" w:rsidP="00E064C0">
            <w:pPr>
              <w:overflowPunct w:val="0"/>
              <w:autoSpaceDE w:val="0"/>
              <w:autoSpaceDN w:val="0"/>
              <w:adjustRightInd w:val="0"/>
              <w:jc w:val="both"/>
              <w:textAlignment w:val="baseline"/>
              <w:rPr>
                <w:rFonts w:asciiTheme="majorBidi" w:hAnsiTheme="majorBidi" w:cstheme="majorBidi"/>
                <w:sz w:val="28"/>
                <w:cs/>
              </w:rPr>
            </w:pPr>
          </w:p>
        </w:tc>
        <w:tc>
          <w:tcPr>
            <w:tcW w:w="4536" w:type="dxa"/>
            <w:shd w:val="clear" w:color="auto" w:fill="auto"/>
          </w:tcPr>
          <w:p w:rsidR="00D025D0" w:rsidRPr="00281007" w:rsidRDefault="00D025D0" w:rsidP="00E064C0">
            <w:pPr>
              <w:overflowPunct w:val="0"/>
              <w:autoSpaceDE w:val="0"/>
              <w:autoSpaceDN w:val="0"/>
              <w:adjustRightInd w:val="0"/>
              <w:jc w:val="both"/>
              <w:textAlignment w:val="baseline"/>
              <w:rPr>
                <w:rFonts w:asciiTheme="majorBidi" w:hAnsiTheme="majorBidi" w:cstheme="majorBidi"/>
                <w:sz w:val="28"/>
                <w:cs/>
              </w:rPr>
            </w:pPr>
          </w:p>
        </w:tc>
      </w:tr>
      <w:tr w:rsidR="00D025D0" w:rsidRPr="00281007" w:rsidTr="004B24F8">
        <w:trPr>
          <w:trHeight w:hRule="exact" w:val="411"/>
        </w:trPr>
        <w:tc>
          <w:tcPr>
            <w:tcW w:w="3827" w:type="dxa"/>
            <w:shd w:val="clear" w:color="auto" w:fill="auto"/>
          </w:tcPr>
          <w:p w:rsidR="00D025D0" w:rsidRPr="00281007" w:rsidRDefault="002B14E4" w:rsidP="00D025D0">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rsidR="00D025D0" w:rsidRPr="00281007" w:rsidRDefault="00D025D0" w:rsidP="00D025D0">
            <w:pPr>
              <w:tabs>
                <w:tab w:val="left" w:pos="1080"/>
                <w:tab w:val="left" w:pos="1440"/>
              </w:tabs>
              <w:rPr>
                <w:rFonts w:asciiTheme="majorBidi" w:hAnsiTheme="majorBidi" w:cstheme="majorBidi"/>
                <w:sz w:val="28"/>
                <w:cs/>
              </w:rPr>
            </w:pPr>
          </w:p>
        </w:tc>
        <w:tc>
          <w:tcPr>
            <w:tcW w:w="4536" w:type="dxa"/>
            <w:shd w:val="clear" w:color="auto" w:fill="auto"/>
          </w:tcPr>
          <w:p w:rsidR="002B14E4" w:rsidRPr="00281007" w:rsidRDefault="002B14E4" w:rsidP="00D025D0">
            <w:pPr>
              <w:rPr>
                <w:rFonts w:asciiTheme="majorBidi" w:hAnsiTheme="majorBidi" w:cstheme="majorBidi"/>
                <w:sz w:val="28"/>
              </w:rPr>
            </w:pPr>
            <w:r w:rsidRPr="00281007">
              <w:rPr>
                <w:rFonts w:asciiTheme="majorBidi" w:hAnsiTheme="majorBidi" w:cstheme="majorBidi"/>
                <w:sz w:val="28"/>
              </w:rPr>
              <w:t>As agreed in the contract (8,000 baht per month)</w:t>
            </w:r>
          </w:p>
          <w:p w:rsidR="002B14E4" w:rsidRPr="00281007" w:rsidRDefault="002B14E4" w:rsidP="00D025D0">
            <w:pPr>
              <w:rPr>
                <w:rFonts w:asciiTheme="majorBidi" w:hAnsiTheme="majorBidi" w:cstheme="majorBidi"/>
                <w:sz w:val="28"/>
              </w:rPr>
            </w:pPr>
          </w:p>
        </w:tc>
      </w:tr>
      <w:tr w:rsidR="00D025D0" w:rsidRPr="00281007" w:rsidTr="004B24F8">
        <w:trPr>
          <w:trHeight w:hRule="exact" w:val="431"/>
        </w:trPr>
        <w:tc>
          <w:tcPr>
            <w:tcW w:w="3827" w:type="dxa"/>
            <w:shd w:val="clear" w:color="auto" w:fill="auto"/>
          </w:tcPr>
          <w:p w:rsidR="00D025D0" w:rsidRPr="00281007" w:rsidRDefault="002B14E4" w:rsidP="00D025D0">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rsidR="00D025D0" w:rsidRPr="00281007" w:rsidRDefault="00D025D0" w:rsidP="00D025D0">
            <w:pPr>
              <w:tabs>
                <w:tab w:val="left" w:pos="1080"/>
                <w:tab w:val="left" w:pos="1440"/>
              </w:tabs>
              <w:rPr>
                <w:rFonts w:asciiTheme="majorBidi" w:hAnsiTheme="majorBidi" w:cstheme="majorBidi"/>
                <w:sz w:val="28"/>
                <w:cs/>
              </w:rPr>
            </w:pPr>
          </w:p>
        </w:tc>
        <w:tc>
          <w:tcPr>
            <w:tcW w:w="4536" w:type="dxa"/>
            <w:shd w:val="clear" w:color="auto" w:fill="auto"/>
          </w:tcPr>
          <w:p w:rsidR="002B14E4" w:rsidRPr="00281007" w:rsidRDefault="002B14E4" w:rsidP="00D025D0">
            <w:pPr>
              <w:rPr>
                <w:rFonts w:asciiTheme="majorBidi" w:hAnsiTheme="majorBidi" w:cstheme="majorBidi"/>
                <w:sz w:val="28"/>
              </w:rPr>
            </w:pPr>
            <w:r w:rsidRPr="00281007">
              <w:rPr>
                <w:rFonts w:asciiTheme="majorBidi" w:hAnsiTheme="majorBidi" w:cstheme="majorBidi"/>
                <w:sz w:val="28"/>
              </w:rPr>
              <w:t>As agreed in the contract (10,000 baht per month)</w:t>
            </w:r>
          </w:p>
        </w:tc>
      </w:tr>
      <w:tr w:rsidR="00D025D0" w:rsidRPr="00281007" w:rsidTr="004B24F8">
        <w:trPr>
          <w:trHeight w:hRule="exact" w:val="68"/>
        </w:trPr>
        <w:tc>
          <w:tcPr>
            <w:tcW w:w="3827" w:type="dxa"/>
            <w:shd w:val="clear" w:color="auto" w:fill="auto"/>
          </w:tcPr>
          <w:p w:rsidR="00D025D0" w:rsidRPr="00281007" w:rsidRDefault="00D025D0" w:rsidP="00D025D0">
            <w:pPr>
              <w:tabs>
                <w:tab w:val="left" w:pos="1080"/>
                <w:tab w:val="left" w:pos="1440"/>
              </w:tabs>
              <w:rPr>
                <w:rFonts w:ascii="Angsana New" w:hAnsi="Angsana New"/>
                <w:sz w:val="28"/>
                <w:cs/>
              </w:rPr>
            </w:pP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sz w:val="28"/>
                <w:cs/>
              </w:rPr>
            </w:pPr>
          </w:p>
        </w:tc>
        <w:tc>
          <w:tcPr>
            <w:tcW w:w="4536" w:type="dxa"/>
            <w:shd w:val="clear" w:color="auto" w:fill="auto"/>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353"/>
        </w:trPr>
        <w:tc>
          <w:tcPr>
            <w:tcW w:w="3827" w:type="dxa"/>
            <w:shd w:val="clear" w:color="auto" w:fill="auto"/>
          </w:tcPr>
          <w:p w:rsidR="00D025D0" w:rsidRPr="00281007" w:rsidRDefault="002B14E4" w:rsidP="00D025D0">
            <w:pPr>
              <w:tabs>
                <w:tab w:val="left" w:pos="1080"/>
                <w:tab w:val="left" w:pos="1440"/>
              </w:tabs>
              <w:rPr>
                <w:rFonts w:ascii="Angsana New" w:hAnsi="Angsana New"/>
                <w:sz w:val="28"/>
                <w:cs/>
              </w:rPr>
            </w:pPr>
            <w:r w:rsidRPr="00281007">
              <w:rPr>
                <w:rFonts w:ascii="Angsana New" w:hAnsi="Angsana New"/>
                <w:sz w:val="28"/>
              </w:rPr>
              <w:t>Short-term loans from related parties</w:t>
            </w: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sz w:val="28"/>
                <w:cs/>
              </w:rPr>
            </w:pPr>
          </w:p>
        </w:tc>
        <w:tc>
          <w:tcPr>
            <w:tcW w:w="4536" w:type="dxa"/>
            <w:shd w:val="clear" w:color="auto" w:fill="auto"/>
          </w:tcPr>
          <w:p w:rsidR="002B14E4" w:rsidRPr="00281007" w:rsidRDefault="002B14E4" w:rsidP="00D025D0">
            <w:pPr>
              <w:tabs>
                <w:tab w:val="left" w:pos="1080"/>
                <w:tab w:val="left" w:pos="1440"/>
              </w:tabs>
              <w:rPr>
                <w:rFonts w:ascii="Angsana New" w:hAnsi="Angsana New"/>
                <w:sz w:val="28"/>
              </w:rPr>
            </w:pPr>
            <w:r w:rsidRPr="00281007">
              <w:rPr>
                <w:rFonts w:ascii="Angsana New" w:hAnsi="Angsana New"/>
                <w:sz w:val="28"/>
              </w:rPr>
              <w:t xml:space="preserve">Interest rate as </w:t>
            </w:r>
            <w:r w:rsidRPr="00281007">
              <w:rPr>
                <w:rFonts w:ascii="Angsana New" w:hAnsi="Angsana New"/>
                <w:sz w:val="28"/>
                <w:cs/>
              </w:rPr>
              <w:t>1</w:t>
            </w:r>
            <w:r w:rsidRPr="00281007">
              <w:rPr>
                <w:rFonts w:ascii="Angsana New" w:hAnsi="Angsana New" w:hint="cs"/>
                <w:sz w:val="28"/>
                <w:cs/>
              </w:rPr>
              <w:t>.</w:t>
            </w:r>
            <w:r w:rsidRPr="00281007">
              <w:rPr>
                <w:rFonts w:ascii="Angsana New" w:hAnsi="Angsana New"/>
                <w:sz w:val="28"/>
                <w:cs/>
              </w:rPr>
              <w:t xml:space="preserve">30 </w:t>
            </w:r>
            <w:r w:rsidR="00AA3EF6">
              <w:rPr>
                <w:rFonts w:ascii="Angsana New" w:hAnsi="Angsana New" w:hint="cs"/>
                <w:sz w:val="28"/>
                <w:cs/>
              </w:rPr>
              <w:t xml:space="preserve">- </w:t>
            </w:r>
            <w:r w:rsidRPr="00281007">
              <w:rPr>
                <w:rFonts w:ascii="Angsana New" w:hAnsi="Angsana New"/>
                <w:sz w:val="28"/>
                <w:cs/>
              </w:rPr>
              <w:t>6</w:t>
            </w:r>
            <w:r w:rsidRPr="00281007">
              <w:rPr>
                <w:rFonts w:ascii="Angsana New" w:hAnsi="Angsana New" w:hint="cs"/>
                <w:sz w:val="28"/>
                <w:cs/>
              </w:rPr>
              <w:t>.</w:t>
            </w:r>
            <w:r w:rsidRPr="00281007">
              <w:rPr>
                <w:rFonts w:ascii="Angsana New" w:hAnsi="Angsana New"/>
                <w:sz w:val="28"/>
                <w:cs/>
              </w:rPr>
              <w:t>2</w:t>
            </w:r>
            <w:r w:rsidR="00AA3EF6">
              <w:rPr>
                <w:rFonts w:ascii="Angsana New" w:hAnsi="Angsana New" w:hint="cs"/>
                <w:sz w:val="28"/>
                <w:cs/>
              </w:rPr>
              <w:t>5</w:t>
            </w:r>
            <w:r w:rsidR="00AA3EF6">
              <w:rPr>
                <w:rFonts w:ascii="Angsana New" w:hAnsi="Angsana New"/>
                <w:sz w:val="28"/>
              </w:rPr>
              <w:t>%</w:t>
            </w:r>
          </w:p>
        </w:tc>
      </w:tr>
      <w:tr w:rsidR="00D025D0" w:rsidRPr="00281007" w:rsidTr="004B24F8">
        <w:trPr>
          <w:trHeight w:hRule="exact" w:val="68"/>
        </w:trPr>
        <w:tc>
          <w:tcPr>
            <w:tcW w:w="3827" w:type="dxa"/>
            <w:shd w:val="clear" w:color="auto" w:fill="auto"/>
          </w:tcPr>
          <w:p w:rsidR="00D025D0" w:rsidRPr="00281007" w:rsidRDefault="00D025D0" w:rsidP="00D025D0">
            <w:pPr>
              <w:tabs>
                <w:tab w:val="left" w:pos="1080"/>
                <w:tab w:val="left" w:pos="1440"/>
              </w:tabs>
              <w:rPr>
                <w:rFonts w:ascii="Angsana New" w:hAnsi="Angsana New"/>
                <w:sz w:val="28"/>
                <w:cs/>
              </w:rPr>
            </w:pP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sz w:val="28"/>
                <w:cs/>
              </w:rPr>
            </w:pPr>
          </w:p>
        </w:tc>
        <w:tc>
          <w:tcPr>
            <w:tcW w:w="4536" w:type="dxa"/>
            <w:shd w:val="clear" w:color="auto" w:fill="auto"/>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359"/>
        </w:trPr>
        <w:tc>
          <w:tcPr>
            <w:tcW w:w="3827" w:type="dxa"/>
          </w:tcPr>
          <w:p w:rsidR="00D025D0" w:rsidRPr="00281007" w:rsidRDefault="002B14E4" w:rsidP="00D025D0">
            <w:pPr>
              <w:tabs>
                <w:tab w:val="left" w:pos="1080"/>
                <w:tab w:val="left" w:pos="1440"/>
              </w:tabs>
              <w:rPr>
                <w:rFonts w:ascii="Angsana New" w:hAnsi="Angsana New"/>
                <w:sz w:val="28"/>
              </w:rPr>
            </w:pPr>
            <w:r w:rsidRPr="00281007">
              <w:rPr>
                <w:rFonts w:ascii="Angsana New" w:hAnsi="Angsana New"/>
                <w:sz w:val="28"/>
              </w:rPr>
              <w:t>Other income - interest receivable</w:t>
            </w:r>
          </w:p>
          <w:p w:rsidR="0059258B" w:rsidRPr="00281007" w:rsidRDefault="0059258B" w:rsidP="0059258B">
            <w:pPr>
              <w:rPr>
                <w:rFonts w:ascii="Angsana New" w:hAnsi="Angsana New"/>
                <w:sz w:val="28"/>
              </w:rPr>
            </w:pPr>
          </w:p>
          <w:p w:rsidR="0059258B" w:rsidRPr="00281007" w:rsidRDefault="0059258B" w:rsidP="0059258B">
            <w:pPr>
              <w:rPr>
                <w:rFonts w:ascii="Angsana New" w:hAnsi="Angsana New"/>
                <w:sz w:val="28"/>
              </w:rPr>
            </w:pPr>
          </w:p>
          <w:p w:rsidR="0059258B" w:rsidRPr="00281007" w:rsidRDefault="0059258B" w:rsidP="0059258B">
            <w:pPr>
              <w:jc w:val="center"/>
              <w:rPr>
                <w:rFonts w:ascii="Angsana New" w:hAnsi="Angsana New"/>
                <w:sz w:val="28"/>
                <w:cs/>
              </w:rPr>
            </w:pP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59258B" w:rsidRPr="00281007" w:rsidRDefault="0059258B" w:rsidP="00D025D0">
            <w:pPr>
              <w:tabs>
                <w:tab w:val="left" w:pos="1080"/>
                <w:tab w:val="left" w:pos="1440"/>
              </w:tabs>
              <w:ind w:right="-270"/>
              <w:rPr>
                <w:rFonts w:ascii="Angsana New" w:hAnsi="Angsana New"/>
                <w:sz w:val="28"/>
              </w:rPr>
            </w:pPr>
            <w:r w:rsidRPr="00281007">
              <w:rPr>
                <w:rFonts w:ascii="Angsana New" w:hAnsi="Angsana New"/>
                <w:sz w:val="28"/>
              </w:rPr>
              <w:t xml:space="preserve">Interest rate as </w:t>
            </w:r>
            <w:r w:rsidRPr="00281007">
              <w:rPr>
                <w:rFonts w:ascii="Angsana New" w:hAnsi="Angsana New"/>
                <w:sz w:val="28"/>
                <w:cs/>
              </w:rPr>
              <w:t>1</w:t>
            </w:r>
            <w:r w:rsidRPr="00281007">
              <w:rPr>
                <w:rFonts w:ascii="Angsana New" w:hAnsi="Angsana New" w:hint="cs"/>
                <w:sz w:val="28"/>
                <w:cs/>
              </w:rPr>
              <w:t>.</w:t>
            </w:r>
            <w:r w:rsidRPr="00281007">
              <w:rPr>
                <w:rFonts w:ascii="Angsana New" w:hAnsi="Angsana New"/>
                <w:sz w:val="28"/>
                <w:cs/>
              </w:rPr>
              <w:t xml:space="preserve">30 </w:t>
            </w:r>
            <w:r w:rsidR="00AA3EF6">
              <w:rPr>
                <w:rFonts w:ascii="Angsana New" w:hAnsi="Angsana New" w:hint="cs"/>
                <w:sz w:val="28"/>
                <w:cs/>
              </w:rPr>
              <w:t xml:space="preserve">- </w:t>
            </w:r>
            <w:r w:rsidRPr="00281007">
              <w:rPr>
                <w:rFonts w:ascii="Angsana New" w:hAnsi="Angsana New"/>
                <w:sz w:val="28"/>
                <w:cs/>
              </w:rPr>
              <w:t>6</w:t>
            </w:r>
            <w:r w:rsidRPr="00281007">
              <w:rPr>
                <w:rFonts w:ascii="Angsana New" w:hAnsi="Angsana New" w:hint="cs"/>
                <w:sz w:val="28"/>
                <w:cs/>
              </w:rPr>
              <w:t>.</w:t>
            </w:r>
            <w:r w:rsidRPr="00281007">
              <w:rPr>
                <w:rFonts w:ascii="Angsana New" w:hAnsi="Angsana New"/>
                <w:sz w:val="28"/>
                <w:cs/>
              </w:rPr>
              <w:t>25</w:t>
            </w:r>
            <w:r w:rsidR="00AA3EF6">
              <w:rPr>
                <w:rFonts w:ascii="Angsana New" w:hAnsi="Angsana New"/>
                <w:sz w:val="28"/>
              </w:rPr>
              <w:t>%</w:t>
            </w:r>
          </w:p>
        </w:tc>
      </w:tr>
      <w:tr w:rsidR="00D025D0" w:rsidRPr="00281007" w:rsidTr="004B24F8">
        <w:trPr>
          <w:trHeight w:hRule="exact" w:val="60"/>
        </w:trPr>
        <w:tc>
          <w:tcPr>
            <w:tcW w:w="3827" w:type="dxa"/>
          </w:tcPr>
          <w:p w:rsidR="00D025D0" w:rsidRPr="00281007" w:rsidRDefault="00D025D0" w:rsidP="00D025D0">
            <w:pPr>
              <w:tabs>
                <w:tab w:val="left" w:pos="1080"/>
                <w:tab w:val="left" w:pos="1440"/>
              </w:tabs>
              <w:rPr>
                <w:rFonts w:ascii="Angsana New" w:hAnsi="Angsana New"/>
                <w:sz w:val="28"/>
                <w:cs/>
              </w:rPr>
            </w:pP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D025D0" w:rsidRPr="00281007" w:rsidRDefault="00D025D0" w:rsidP="00D025D0">
            <w:pPr>
              <w:tabs>
                <w:tab w:val="left" w:pos="1080"/>
                <w:tab w:val="left" w:pos="1440"/>
              </w:tabs>
              <w:ind w:right="-270"/>
              <w:rPr>
                <w:rFonts w:ascii="Angsana New" w:hAnsi="Angsana New"/>
                <w:sz w:val="28"/>
                <w:cs/>
              </w:rPr>
            </w:pPr>
          </w:p>
        </w:tc>
      </w:tr>
      <w:tr w:rsidR="00D025D0" w:rsidRPr="00281007" w:rsidTr="004B24F8">
        <w:trPr>
          <w:trHeight w:hRule="exact" w:val="340"/>
        </w:trPr>
        <w:tc>
          <w:tcPr>
            <w:tcW w:w="3827" w:type="dxa"/>
          </w:tcPr>
          <w:p w:rsidR="00D025D0" w:rsidRPr="00281007" w:rsidRDefault="0059258B" w:rsidP="00D025D0">
            <w:pPr>
              <w:tabs>
                <w:tab w:val="left" w:pos="1080"/>
                <w:tab w:val="left" w:pos="1440"/>
              </w:tabs>
              <w:rPr>
                <w:rFonts w:ascii="Angsana New" w:hAnsi="Angsana New"/>
                <w:sz w:val="28"/>
                <w:cs/>
              </w:rPr>
            </w:pPr>
            <w:r w:rsidRPr="00281007">
              <w:rPr>
                <w:rFonts w:ascii="Angsana New" w:hAnsi="Angsana New"/>
                <w:sz w:val="28"/>
              </w:rPr>
              <w:t>Rental of place</w:t>
            </w: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427"/>
        </w:trPr>
        <w:tc>
          <w:tcPr>
            <w:tcW w:w="3827" w:type="dxa"/>
          </w:tcPr>
          <w:p w:rsidR="00D025D0" w:rsidRPr="00281007" w:rsidRDefault="0059258B" w:rsidP="00D025D0">
            <w:pPr>
              <w:tabs>
                <w:tab w:val="left" w:pos="1080"/>
                <w:tab w:val="left" w:pos="1440"/>
              </w:tabs>
              <w:rPr>
                <w:rFonts w:ascii="Angsana New" w:hAnsi="Angsana New"/>
                <w:sz w:val="28"/>
                <w:cs/>
              </w:rPr>
            </w:pPr>
            <w:r w:rsidRPr="00281007">
              <w:rPr>
                <w:rFonts w:ascii="Angsana New" w:hAnsi="Angsana New"/>
                <w:sz w:val="28"/>
              </w:rPr>
              <w:t>Rabbit Prototype Company Limited</w:t>
            </w: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59258B" w:rsidRPr="00281007" w:rsidRDefault="0059258B" w:rsidP="00D025D0">
            <w:pPr>
              <w:tabs>
                <w:tab w:val="left" w:pos="1080"/>
                <w:tab w:val="left" w:pos="1440"/>
              </w:tabs>
              <w:rPr>
                <w:rFonts w:ascii="Angsana New" w:hAnsi="Angsana New"/>
                <w:sz w:val="28"/>
                <w:cs/>
              </w:rPr>
            </w:pPr>
            <w:r w:rsidRPr="00281007">
              <w:rPr>
                <w:rFonts w:ascii="Angsana New" w:hAnsi="Angsana New"/>
                <w:sz w:val="28"/>
              </w:rPr>
              <w:t>As agreed in the contract (10,000 baht per month)</w:t>
            </w:r>
          </w:p>
        </w:tc>
      </w:tr>
      <w:tr w:rsidR="00D025D0" w:rsidRPr="00281007" w:rsidTr="004B24F8">
        <w:trPr>
          <w:trHeight w:hRule="exact" w:val="60"/>
        </w:trPr>
        <w:tc>
          <w:tcPr>
            <w:tcW w:w="3827" w:type="dxa"/>
          </w:tcPr>
          <w:p w:rsidR="00D025D0" w:rsidRPr="00281007" w:rsidRDefault="00D025D0" w:rsidP="00D025D0">
            <w:pPr>
              <w:tabs>
                <w:tab w:val="left" w:pos="1080"/>
                <w:tab w:val="left" w:pos="1440"/>
              </w:tabs>
              <w:rPr>
                <w:rFonts w:ascii="Angsana New" w:hAnsi="Angsana New"/>
                <w:sz w:val="28"/>
                <w:cs/>
              </w:rPr>
            </w:pP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340"/>
        </w:trPr>
        <w:tc>
          <w:tcPr>
            <w:tcW w:w="3827" w:type="dxa"/>
          </w:tcPr>
          <w:p w:rsidR="00D025D0" w:rsidRPr="00281007" w:rsidRDefault="0059258B" w:rsidP="00D025D0">
            <w:pPr>
              <w:tabs>
                <w:tab w:val="left" w:pos="1080"/>
                <w:tab w:val="left" w:pos="1440"/>
              </w:tabs>
              <w:rPr>
                <w:rFonts w:ascii="Angsana New" w:hAnsi="Angsana New"/>
                <w:sz w:val="28"/>
              </w:rPr>
            </w:pPr>
            <w:r w:rsidRPr="00281007">
              <w:rPr>
                <w:rFonts w:ascii="Angsana New" w:hAnsi="Angsana New"/>
                <w:sz w:val="28"/>
              </w:rPr>
              <w:t>Rental of land</w:t>
            </w: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329"/>
        </w:trPr>
        <w:tc>
          <w:tcPr>
            <w:tcW w:w="3827" w:type="dxa"/>
          </w:tcPr>
          <w:p w:rsidR="0059258B" w:rsidRPr="00281007" w:rsidRDefault="0059258B" w:rsidP="00D025D0">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59258B" w:rsidRPr="00281007" w:rsidRDefault="0059258B" w:rsidP="00D025D0">
            <w:pPr>
              <w:tabs>
                <w:tab w:val="left" w:pos="1080"/>
                <w:tab w:val="left" w:pos="1440"/>
              </w:tabs>
              <w:rPr>
                <w:rFonts w:ascii="Angsana New" w:hAnsi="Angsana New"/>
                <w:sz w:val="28"/>
              </w:rPr>
            </w:pPr>
            <w:r w:rsidRPr="00281007">
              <w:rPr>
                <w:rFonts w:ascii="Angsana New" w:hAnsi="Angsana New"/>
                <w:sz w:val="28"/>
              </w:rPr>
              <w:t>As agreed in the contract (</w:t>
            </w:r>
            <w:r w:rsidRPr="00281007">
              <w:rPr>
                <w:rFonts w:ascii="Angsana New" w:hAnsi="Angsana New" w:hint="cs"/>
                <w:sz w:val="28"/>
                <w:cs/>
              </w:rPr>
              <w:t>5</w:t>
            </w:r>
            <w:r w:rsidRPr="00281007">
              <w:rPr>
                <w:rFonts w:ascii="Angsana New" w:hAnsi="Angsana New"/>
                <w:sz w:val="28"/>
                <w:cs/>
              </w:rPr>
              <w:t>0</w:t>
            </w:r>
            <w:r w:rsidRPr="00281007">
              <w:rPr>
                <w:rFonts w:ascii="Angsana New" w:hAnsi="Angsana New"/>
                <w:sz w:val="28"/>
              </w:rPr>
              <w:t>,</w:t>
            </w:r>
            <w:r w:rsidRPr="00281007">
              <w:rPr>
                <w:rFonts w:ascii="Angsana New" w:hAnsi="Angsana New"/>
                <w:sz w:val="28"/>
                <w:cs/>
              </w:rPr>
              <w:t xml:space="preserve">000 </w:t>
            </w:r>
            <w:r w:rsidRPr="00281007">
              <w:rPr>
                <w:rFonts w:ascii="Angsana New" w:hAnsi="Angsana New"/>
                <w:sz w:val="28"/>
              </w:rPr>
              <w:t>baht per month)</w:t>
            </w:r>
          </w:p>
        </w:tc>
      </w:tr>
      <w:tr w:rsidR="00D025D0" w:rsidRPr="00281007" w:rsidTr="004B24F8">
        <w:trPr>
          <w:trHeight w:hRule="exact" w:val="68"/>
        </w:trPr>
        <w:tc>
          <w:tcPr>
            <w:tcW w:w="3827" w:type="dxa"/>
          </w:tcPr>
          <w:p w:rsidR="00D025D0" w:rsidRPr="00281007" w:rsidRDefault="00D025D0" w:rsidP="00D025D0">
            <w:pPr>
              <w:tabs>
                <w:tab w:val="left" w:pos="1080"/>
                <w:tab w:val="left" w:pos="1440"/>
              </w:tabs>
              <w:rPr>
                <w:rFonts w:ascii="Angsana New" w:hAnsi="Angsana New"/>
                <w:sz w:val="28"/>
                <w:cs/>
              </w:rPr>
            </w:pP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340"/>
        </w:trPr>
        <w:tc>
          <w:tcPr>
            <w:tcW w:w="3827" w:type="dxa"/>
          </w:tcPr>
          <w:p w:rsidR="00D025D0" w:rsidRPr="00281007" w:rsidRDefault="0059258B" w:rsidP="00D025D0">
            <w:pPr>
              <w:tabs>
                <w:tab w:val="left" w:pos="1080"/>
                <w:tab w:val="left" w:pos="1440"/>
              </w:tabs>
              <w:rPr>
                <w:rFonts w:ascii="Angsana New" w:hAnsi="Angsana New"/>
                <w:sz w:val="28"/>
              </w:rPr>
            </w:pPr>
            <w:r w:rsidRPr="00281007">
              <w:rPr>
                <w:rFonts w:ascii="Angsana New" w:hAnsi="Angsana New"/>
                <w:sz w:val="28"/>
              </w:rPr>
              <w:t>Rental of building</w:t>
            </w:r>
            <w:r w:rsidR="00E064C0" w:rsidRPr="00281007">
              <w:rPr>
                <w:rFonts w:ascii="Angsana New" w:hAnsi="Angsana New"/>
                <w:sz w:val="28"/>
              </w:rPr>
              <w:t>*</w:t>
            </w: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311"/>
        </w:trPr>
        <w:tc>
          <w:tcPr>
            <w:tcW w:w="3827" w:type="dxa"/>
          </w:tcPr>
          <w:p w:rsidR="0059258B" w:rsidRPr="00281007" w:rsidRDefault="0059258B" w:rsidP="00D025D0">
            <w:pPr>
              <w:tabs>
                <w:tab w:val="left" w:pos="1080"/>
                <w:tab w:val="left" w:pos="1440"/>
              </w:tabs>
              <w:rPr>
                <w:rFonts w:ascii="Angsana New" w:hAnsi="Angsana New"/>
                <w:sz w:val="28"/>
              </w:rPr>
            </w:pPr>
            <w:proofErr w:type="spellStart"/>
            <w:r w:rsidRPr="00281007">
              <w:rPr>
                <w:rFonts w:ascii="Angsana New" w:hAnsi="Angsana New"/>
                <w:sz w:val="28"/>
              </w:rPr>
              <w:t>Anunroj</w:t>
            </w:r>
            <w:proofErr w:type="spellEnd"/>
            <w:r w:rsidRPr="00281007">
              <w:rPr>
                <w:rFonts w:ascii="Angsana New" w:hAnsi="Angsana New"/>
                <w:sz w:val="28"/>
              </w:rPr>
              <w:t xml:space="preserve"> Company Limited</w:t>
            </w: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59258B" w:rsidRPr="00281007" w:rsidRDefault="0059258B" w:rsidP="00D025D0">
            <w:pPr>
              <w:tabs>
                <w:tab w:val="left" w:pos="1080"/>
                <w:tab w:val="left" w:pos="1440"/>
              </w:tabs>
              <w:rPr>
                <w:rFonts w:ascii="Angsana New" w:hAnsi="Angsana New"/>
                <w:sz w:val="28"/>
              </w:rPr>
            </w:pPr>
            <w:r w:rsidRPr="00281007">
              <w:rPr>
                <w:rFonts w:ascii="Angsana New" w:hAnsi="Angsana New"/>
                <w:sz w:val="28"/>
              </w:rPr>
              <w:t>As agreed in the contract (</w:t>
            </w:r>
            <w:r w:rsidRPr="00281007">
              <w:rPr>
                <w:rFonts w:ascii="Angsana New" w:hAnsi="Angsana New" w:hint="cs"/>
                <w:sz w:val="28"/>
                <w:cs/>
              </w:rPr>
              <w:t>11</w:t>
            </w:r>
            <w:r w:rsidRPr="00281007">
              <w:rPr>
                <w:rFonts w:ascii="Angsana New" w:hAnsi="Angsana New"/>
                <w:sz w:val="28"/>
                <w:cs/>
              </w:rPr>
              <w:t>0</w:t>
            </w:r>
            <w:r w:rsidRPr="00281007">
              <w:rPr>
                <w:rFonts w:ascii="Angsana New" w:hAnsi="Angsana New"/>
                <w:sz w:val="28"/>
              </w:rPr>
              <w:t>,</w:t>
            </w:r>
            <w:r w:rsidRPr="00281007">
              <w:rPr>
                <w:rFonts w:ascii="Angsana New" w:hAnsi="Angsana New"/>
                <w:sz w:val="28"/>
                <w:cs/>
              </w:rPr>
              <w:t xml:space="preserve">000 </w:t>
            </w:r>
            <w:r w:rsidRPr="00281007">
              <w:rPr>
                <w:rFonts w:ascii="Angsana New" w:hAnsi="Angsana New"/>
                <w:sz w:val="28"/>
              </w:rPr>
              <w:t>baht per month)</w:t>
            </w:r>
          </w:p>
        </w:tc>
      </w:tr>
      <w:tr w:rsidR="00D025D0" w:rsidRPr="00281007" w:rsidTr="004B24F8">
        <w:trPr>
          <w:trHeight w:hRule="exact" w:val="81"/>
        </w:trPr>
        <w:tc>
          <w:tcPr>
            <w:tcW w:w="3827" w:type="dxa"/>
          </w:tcPr>
          <w:p w:rsidR="00D025D0" w:rsidRPr="00281007" w:rsidRDefault="00D025D0" w:rsidP="00D025D0">
            <w:pPr>
              <w:tabs>
                <w:tab w:val="left" w:pos="1080"/>
                <w:tab w:val="left" w:pos="1440"/>
              </w:tabs>
              <w:rPr>
                <w:rFonts w:ascii="Angsana New" w:hAnsi="Angsana New"/>
                <w:sz w:val="28"/>
                <w:cs/>
              </w:rPr>
            </w:pPr>
          </w:p>
        </w:tc>
        <w:tc>
          <w:tcPr>
            <w:tcW w:w="283" w:type="dxa"/>
            <w:vAlign w:val="bottom"/>
          </w:tcPr>
          <w:p w:rsidR="00D025D0" w:rsidRPr="00281007" w:rsidRDefault="00D025D0" w:rsidP="00D025D0">
            <w:pPr>
              <w:tabs>
                <w:tab w:val="left" w:pos="1080"/>
                <w:tab w:val="left" w:pos="1440"/>
              </w:tabs>
              <w:rPr>
                <w:rFonts w:ascii="Angsana New" w:hAnsi="Angsana New"/>
                <w:sz w:val="28"/>
                <w:cs/>
              </w:rPr>
            </w:pPr>
          </w:p>
        </w:tc>
        <w:tc>
          <w:tcPr>
            <w:tcW w:w="4536" w:type="dxa"/>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345"/>
        </w:trPr>
        <w:tc>
          <w:tcPr>
            <w:tcW w:w="3827" w:type="dxa"/>
            <w:shd w:val="clear" w:color="auto" w:fill="auto"/>
          </w:tcPr>
          <w:p w:rsidR="00D025D0" w:rsidRPr="00281007" w:rsidRDefault="0063007F" w:rsidP="00D025D0">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sz w:val="28"/>
                <w:cs/>
              </w:rPr>
            </w:pPr>
          </w:p>
        </w:tc>
        <w:tc>
          <w:tcPr>
            <w:tcW w:w="4536" w:type="dxa"/>
            <w:shd w:val="clear" w:color="auto" w:fill="auto"/>
          </w:tcPr>
          <w:p w:rsidR="0063007F" w:rsidRPr="00281007" w:rsidRDefault="0063007F" w:rsidP="00D025D0">
            <w:pPr>
              <w:tabs>
                <w:tab w:val="left" w:pos="1080"/>
                <w:tab w:val="left" w:pos="1440"/>
              </w:tabs>
              <w:rPr>
                <w:rFonts w:ascii="Angsana New" w:hAnsi="Angsana New"/>
                <w:sz w:val="28"/>
              </w:rPr>
            </w:pPr>
            <w:r w:rsidRPr="00281007">
              <w:rPr>
                <w:rFonts w:ascii="Angsana New" w:hAnsi="Angsana New"/>
                <w:sz w:val="28"/>
              </w:rPr>
              <w:t>As approved in the annual shareholders meeting</w:t>
            </w:r>
          </w:p>
        </w:tc>
      </w:tr>
      <w:tr w:rsidR="00D025D0" w:rsidRPr="00281007" w:rsidTr="004B24F8">
        <w:trPr>
          <w:trHeight w:hRule="exact" w:val="68"/>
        </w:trPr>
        <w:tc>
          <w:tcPr>
            <w:tcW w:w="3827" w:type="dxa"/>
            <w:shd w:val="clear" w:color="auto" w:fill="auto"/>
          </w:tcPr>
          <w:p w:rsidR="00D025D0" w:rsidRPr="00281007" w:rsidRDefault="00D025D0" w:rsidP="00D025D0">
            <w:pPr>
              <w:tabs>
                <w:tab w:val="left" w:pos="1080"/>
                <w:tab w:val="left" w:pos="1440"/>
              </w:tabs>
              <w:rPr>
                <w:rFonts w:ascii="Angsana New" w:hAnsi="Angsana New"/>
                <w:sz w:val="28"/>
                <w:cs/>
              </w:rPr>
            </w:pPr>
          </w:p>
        </w:tc>
        <w:tc>
          <w:tcPr>
            <w:tcW w:w="283" w:type="dxa"/>
            <w:shd w:val="clear" w:color="auto" w:fill="auto"/>
            <w:vAlign w:val="bottom"/>
          </w:tcPr>
          <w:p w:rsidR="00D025D0" w:rsidRPr="00281007" w:rsidRDefault="00D025D0" w:rsidP="00D025D0">
            <w:pPr>
              <w:tabs>
                <w:tab w:val="left" w:pos="1080"/>
                <w:tab w:val="left" w:pos="1440"/>
              </w:tabs>
              <w:rPr>
                <w:rFonts w:ascii="Angsana New" w:hAnsi="Angsana New"/>
                <w:sz w:val="28"/>
                <w:cs/>
              </w:rPr>
            </w:pPr>
          </w:p>
        </w:tc>
        <w:tc>
          <w:tcPr>
            <w:tcW w:w="4536" w:type="dxa"/>
            <w:shd w:val="clear" w:color="auto" w:fill="auto"/>
          </w:tcPr>
          <w:p w:rsidR="00D025D0" w:rsidRPr="00281007" w:rsidRDefault="00D025D0" w:rsidP="00D025D0">
            <w:pPr>
              <w:tabs>
                <w:tab w:val="left" w:pos="1080"/>
                <w:tab w:val="left" w:pos="1440"/>
              </w:tabs>
              <w:rPr>
                <w:rFonts w:ascii="Angsana New" w:hAnsi="Angsana New"/>
                <w:sz w:val="28"/>
                <w:cs/>
              </w:rPr>
            </w:pPr>
          </w:p>
        </w:tc>
      </w:tr>
      <w:tr w:rsidR="00D025D0" w:rsidRPr="00281007" w:rsidTr="004B24F8">
        <w:trPr>
          <w:trHeight w:hRule="exact" w:val="777"/>
        </w:trPr>
        <w:tc>
          <w:tcPr>
            <w:tcW w:w="8646" w:type="dxa"/>
            <w:gridSpan w:val="3"/>
          </w:tcPr>
          <w:p w:rsidR="0063007F" w:rsidRPr="00281007" w:rsidRDefault="0063007F" w:rsidP="00D025D0">
            <w:pPr>
              <w:tabs>
                <w:tab w:val="left" w:pos="1080"/>
                <w:tab w:val="left" w:pos="1440"/>
              </w:tabs>
              <w:rPr>
                <w:rFonts w:ascii="Angsana New" w:hAnsi="Angsana New"/>
                <w:sz w:val="28"/>
              </w:rPr>
            </w:pPr>
            <w:r w:rsidRPr="00281007">
              <w:rPr>
                <w:rFonts w:ascii="Angsana New" w:hAnsi="Angsana New"/>
                <w:sz w:val="28"/>
              </w:rPr>
              <w:t>The remuneration</w:t>
            </w:r>
            <w:r w:rsidR="00290E6B" w:rsidRPr="00281007">
              <w:rPr>
                <w:rFonts w:ascii="Angsana New" w:hAnsi="Angsana New"/>
                <w:sz w:val="28"/>
              </w:rPr>
              <w:t>s</w:t>
            </w:r>
            <w:r w:rsidRPr="00281007">
              <w:rPr>
                <w:rFonts w:ascii="Angsana New" w:hAnsi="Angsana New"/>
                <w:sz w:val="28"/>
              </w:rPr>
              <w:t xml:space="preserve"> of executive </w:t>
            </w:r>
            <w:r w:rsidR="00290E6B" w:rsidRPr="00281007">
              <w:rPr>
                <w:rFonts w:ascii="Angsana New" w:hAnsi="Angsana New"/>
                <w:sz w:val="28"/>
              </w:rPr>
              <w:t>are</w:t>
            </w:r>
            <w:r w:rsidRPr="00281007">
              <w:rPr>
                <w:rFonts w:ascii="Angsana New" w:hAnsi="Angsana New"/>
                <w:sz w:val="28"/>
              </w:rPr>
              <w:t xml:space="preserve"> the meeting allowance</w:t>
            </w:r>
            <w:r w:rsidR="00290E6B" w:rsidRPr="00281007">
              <w:rPr>
                <w:rFonts w:ascii="Angsana New" w:hAnsi="Angsana New"/>
                <w:sz w:val="28"/>
              </w:rPr>
              <w:t>s</w:t>
            </w:r>
            <w:r w:rsidRPr="00281007">
              <w:rPr>
                <w:rFonts w:ascii="Angsana New" w:hAnsi="Angsana New"/>
                <w:sz w:val="28"/>
              </w:rPr>
              <w:t>, salar</w:t>
            </w:r>
            <w:r w:rsidR="00290E6B" w:rsidRPr="00281007">
              <w:rPr>
                <w:rFonts w:ascii="Angsana New" w:hAnsi="Angsana New"/>
                <w:sz w:val="28"/>
              </w:rPr>
              <w:t>ies</w:t>
            </w:r>
            <w:r w:rsidRPr="00281007">
              <w:rPr>
                <w:rFonts w:ascii="Angsana New" w:hAnsi="Angsana New"/>
                <w:sz w:val="28"/>
              </w:rPr>
              <w:t xml:space="preserve"> and related benefits paid to </w:t>
            </w:r>
            <w:r w:rsidR="00290E6B" w:rsidRPr="00281007">
              <w:rPr>
                <w:rFonts w:ascii="Angsana New" w:hAnsi="Angsana New"/>
                <w:sz w:val="28"/>
              </w:rPr>
              <w:t xml:space="preserve">the </w:t>
            </w:r>
            <w:r w:rsidRPr="00281007">
              <w:rPr>
                <w:rFonts w:ascii="Angsana New" w:hAnsi="Angsana New"/>
                <w:sz w:val="28"/>
              </w:rPr>
              <w:t>company executives.</w:t>
            </w:r>
          </w:p>
          <w:p w:rsidR="00D025D0" w:rsidRPr="00281007" w:rsidRDefault="00D025D0" w:rsidP="00D025D0">
            <w:pPr>
              <w:tabs>
                <w:tab w:val="left" w:pos="1080"/>
                <w:tab w:val="left" w:pos="1440"/>
              </w:tabs>
              <w:rPr>
                <w:rFonts w:ascii="Angsana New" w:hAnsi="Angsana New"/>
                <w:sz w:val="28"/>
              </w:rPr>
            </w:pPr>
          </w:p>
          <w:p w:rsidR="00D025D0" w:rsidRPr="00281007" w:rsidRDefault="00D025D0" w:rsidP="00D025D0">
            <w:pPr>
              <w:tabs>
                <w:tab w:val="left" w:pos="1080"/>
                <w:tab w:val="left" w:pos="1440"/>
              </w:tabs>
              <w:rPr>
                <w:rFonts w:ascii="Angsana New" w:hAnsi="Angsana New"/>
                <w:sz w:val="28"/>
              </w:rPr>
            </w:pPr>
          </w:p>
          <w:p w:rsidR="00D025D0" w:rsidRPr="00281007" w:rsidRDefault="00D025D0" w:rsidP="00D025D0">
            <w:pPr>
              <w:tabs>
                <w:tab w:val="left" w:pos="1080"/>
                <w:tab w:val="left" w:pos="1440"/>
              </w:tabs>
              <w:rPr>
                <w:rFonts w:ascii="Angsana New" w:hAnsi="Angsana New"/>
                <w:sz w:val="28"/>
                <w:cs/>
              </w:rPr>
            </w:pPr>
          </w:p>
        </w:tc>
      </w:tr>
    </w:tbl>
    <w:p w:rsidR="00281007" w:rsidRPr="00A40610" w:rsidRDefault="00281007" w:rsidP="00281007">
      <w:pPr>
        <w:pStyle w:val="ListParagraph"/>
        <w:tabs>
          <w:tab w:val="left" w:pos="709"/>
        </w:tabs>
        <w:spacing w:before="120" w:after="120"/>
        <w:ind w:left="539"/>
        <w:contextualSpacing w:val="0"/>
        <w:jc w:val="thaiDistribute"/>
        <w:rPr>
          <w:rFonts w:ascii="Angsana New" w:hAnsi="Angsana New"/>
          <w:spacing w:val="-4"/>
          <w:sz w:val="28"/>
        </w:rPr>
      </w:pPr>
      <w:r w:rsidRPr="00A40610">
        <w:rPr>
          <w:rFonts w:ascii="Angsana New" w:hAnsi="Angsana New"/>
          <w:spacing w:val="-4"/>
          <w:sz w:val="28"/>
        </w:rPr>
        <w:t xml:space="preserve">*According to the resolution of the Board of Directors as No.5/2018 on November 9, 2018, there is the resolution to consider and approve the budget to buy the property of “Building A” as </w:t>
      </w:r>
      <w:r w:rsidR="00A40610" w:rsidRPr="00A40610">
        <w:rPr>
          <w:rFonts w:ascii="Angsana New" w:hAnsi="Angsana New"/>
          <w:spacing w:val="-4"/>
          <w:sz w:val="28"/>
        </w:rPr>
        <w:t xml:space="preserve"> of  Baht 30,000,000</w:t>
      </w:r>
      <w:r w:rsidRPr="00A40610">
        <w:rPr>
          <w:rFonts w:ascii="Angsana New" w:hAnsi="Angsana New"/>
          <w:spacing w:val="-4"/>
          <w:sz w:val="28"/>
        </w:rPr>
        <w:t xml:space="preserve">. On December 27, 2018, the sale and purchase agreement is made with </w:t>
      </w:r>
      <w:r w:rsidR="00E01952" w:rsidRPr="00A40610">
        <w:rPr>
          <w:rFonts w:ascii="Angsana New" w:hAnsi="Angsana New"/>
          <w:spacing w:val="-4"/>
          <w:sz w:val="28"/>
        </w:rPr>
        <w:t xml:space="preserve">Mr. </w:t>
      </w:r>
      <w:proofErr w:type="spellStart"/>
      <w:r w:rsidR="00BC188A" w:rsidRPr="00A40610">
        <w:rPr>
          <w:rFonts w:ascii="Angsana New" w:hAnsi="Angsana New"/>
          <w:spacing w:val="-4"/>
          <w:sz w:val="28"/>
        </w:rPr>
        <w:t>W</w:t>
      </w:r>
      <w:r w:rsidR="00E01952" w:rsidRPr="00A40610">
        <w:rPr>
          <w:rFonts w:ascii="Angsana New" w:hAnsi="Angsana New"/>
          <w:spacing w:val="-4"/>
          <w:sz w:val="28"/>
        </w:rPr>
        <w:t>atchara</w:t>
      </w:r>
      <w:proofErr w:type="spellEnd"/>
      <w:r w:rsidR="00E01952" w:rsidRPr="00A40610">
        <w:rPr>
          <w:rFonts w:ascii="Angsana New" w:hAnsi="Angsana New"/>
          <w:spacing w:val="-4"/>
          <w:sz w:val="28"/>
        </w:rPr>
        <w:t xml:space="preserve"> </w:t>
      </w:r>
      <w:proofErr w:type="spellStart"/>
      <w:r w:rsidR="00E01952" w:rsidRPr="00A40610">
        <w:rPr>
          <w:rFonts w:ascii="Angsana New" w:hAnsi="Angsana New"/>
          <w:spacing w:val="-4"/>
          <w:sz w:val="28"/>
        </w:rPr>
        <w:t>Anunrotwong</w:t>
      </w:r>
      <w:proofErr w:type="spellEnd"/>
      <w:r w:rsidR="00E01952" w:rsidRPr="00A40610">
        <w:rPr>
          <w:rFonts w:ascii="Angsana New" w:hAnsi="Angsana New"/>
          <w:spacing w:val="-4"/>
          <w:sz w:val="28"/>
        </w:rPr>
        <w:t xml:space="preserve"> </w:t>
      </w:r>
      <w:r w:rsidR="00BB125D" w:rsidRPr="00A40610">
        <w:rPr>
          <w:rFonts w:ascii="Angsana New" w:hAnsi="Angsana New"/>
          <w:spacing w:val="-4"/>
          <w:sz w:val="28"/>
        </w:rPr>
        <w:t xml:space="preserve">as of Baht  27,000,000 </w:t>
      </w:r>
      <w:r w:rsidRPr="00A40610">
        <w:rPr>
          <w:rFonts w:ascii="Angsana New" w:hAnsi="Angsana New"/>
          <w:spacing w:val="-4"/>
          <w:sz w:val="28"/>
        </w:rPr>
        <w:t xml:space="preserve"> which is higher than the price estimated by the independent appraiser as</w:t>
      </w:r>
      <w:r w:rsidR="00BB125D" w:rsidRPr="00A40610">
        <w:rPr>
          <w:rFonts w:ascii="Angsana New" w:hAnsi="Angsana New"/>
          <w:spacing w:val="-4"/>
          <w:sz w:val="28"/>
        </w:rPr>
        <w:t xml:space="preserve"> of  Baht 2,000,000</w:t>
      </w:r>
      <w:r w:rsidRPr="00A40610">
        <w:rPr>
          <w:rFonts w:ascii="Angsana New" w:hAnsi="Angsana New"/>
          <w:spacing w:val="-4"/>
          <w:sz w:val="28"/>
        </w:rPr>
        <w:t xml:space="preserve"> (the price estimated by the independent appraiser is</w:t>
      </w:r>
      <w:r w:rsidR="00BB125D" w:rsidRPr="00A40610">
        <w:rPr>
          <w:rFonts w:ascii="Angsana New" w:hAnsi="Angsana New"/>
          <w:spacing w:val="-4"/>
          <w:sz w:val="28"/>
        </w:rPr>
        <w:t xml:space="preserve"> as of Baht  25,000,000</w:t>
      </w:r>
      <w:r w:rsidRPr="00A40610">
        <w:rPr>
          <w:rFonts w:ascii="Angsana New" w:hAnsi="Angsana New"/>
          <w:spacing w:val="-4"/>
          <w:sz w:val="28"/>
        </w:rPr>
        <w:t>)</w:t>
      </w:r>
    </w:p>
    <w:p w:rsidR="00281007" w:rsidRPr="00281007" w:rsidRDefault="007D56A6" w:rsidP="00281007">
      <w:pPr>
        <w:pStyle w:val="ListParagraph"/>
        <w:tabs>
          <w:tab w:val="left" w:pos="709"/>
        </w:tabs>
        <w:ind w:left="539"/>
        <w:contextualSpacing w:val="0"/>
        <w:jc w:val="thaiDistribute"/>
        <w:rPr>
          <w:rFonts w:ascii="Angsana New" w:hAnsi="Angsana New"/>
          <w:sz w:val="28"/>
        </w:rPr>
      </w:pPr>
      <w:proofErr w:type="gramStart"/>
      <w:r>
        <w:rPr>
          <w:rFonts w:ascii="Angsana New" w:hAnsi="Angsana New"/>
          <w:sz w:val="28"/>
        </w:rPr>
        <w:lastRenderedPageBreak/>
        <w:t>As at December 31, 2018.</w:t>
      </w:r>
      <w:proofErr w:type="gramEnd"/>
      <w:r>
        <w:rPr>
          <w:rFonts w:ascii="Angsana New" w:hAnsi="Angsana New"/>
          <w:sz w:val="28"/>
        </w:rPr>
        <w:t xml:space="preserve"> </w:t>
      </w:r>
      <w:r w:rsidR="00281007" w:rsidRPr="00281007">
        <w:rPr>
          <w:rFonts w:ascii="Angsana New" w:hAnsi="Angsana New"/>
          <w:sz w:val="28"/>
        </w:rPr>
        <w:t xml:space="preserve">The fair value of a building as the report from the appraiser using the market approach by using the prices of the </w:t>
      </w:r>
      <w:r w:rsidR="00281007" w:rsidRPr="00281007">
        <w:rPr>
          <w:rFonts w:ascii="Angsana New" w:hAnsi="Angsana New"/>
          <w:spacing w:val="-4"/>
          <w:sz w:val="28"/>
        </w:rPr>
        <w:t>comparable land nearby to improve which makes the fair value as on the level 2 from the fair value hierarchy (note 4)</w:t>
      </w:r>
    </w:p>
    <w:p w:rsidR="004A79EB" w:rsidRPr="00281007" w:rsidRDefault="007D56A6" w:rsidP="004B24F8">
      <w:pPr>
        <w:tabs>
          <w:tab w:val="left" w:pos="960"/>
        </w:tabs>
        <w:ind w:left="567"/>
        <w:jc w:val="thaiDistribute"/>
        <w:rPr>
          <w:rFonts w:ascii="Angsana New" w:hAnsi="Angsana New"/>
          <w:sz w:val="28"/>
        </w:rPr>
      </w:pPr>
      <w:r>
        <w:rPr>
          <w:rFonts w:ascii="Angsana New" w:hAnsi="Angsana New"/>
          <w:sz w:val="28"/>
        </w:rPr>
        <w:t>During the year</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9072" w:type="dxa"/>
        <w:tblInd w:w="567" w:type="dxa"/>
        <w:tblLayout w:type="fixed"/>
        <w:tblLook w:val="04A0" w:firstRow="1" w:lastRow="0" w:firstColumn="1" w:lastColumn="0" w:noHBand="0" w:noVBand="1"/>
      </w:tblPr>
      <w:tblGrid>
        <w:gridCol w:w="2835"/>
        <w:gridCol w:w="1560"/>
        <w:gridCol w:w="1559"/>
        <w:gridCol w:w="1559"/>
        <w:gridCol w:w="1559"/>
      </w:tblGrid>
      <w:tr w:rsidR="00124C88" w:rsidRPr="00281007" w:rsidTr="00124C88">
        <w:trPr>
          <w:tblHeader/>
        </w:trPr>
        <w:tc>
          <w:tcPr>
            <w:tcW w:w="2835" w:type="dxa"/>
          </w:tcPr>
          <w:p w:rsidR="00124C88" w:rsidRPr="00281007" w:rsidRDefault="00124C88" w:rsidP="00124C88">
            <w:pPr>
              <w:jc w:val="thaiDistribute"/>
              <w:rPr>
                <w:rFonts w:ascii="Angsana New" w:hAnsi="Angsana New"/>
                <w:sz w:val="28"/>
              </w:rPr>
            </w:pPr>
          </w:p>
        </w:tc>
        <w:tc>
          <w:tcPr>
            <w:tcW w:w="6237" w:type="dxa"/>
            <w:gridSpan w:val="4"/>
            <w:vAlign w:val="bottom"/>
          </w:tcPr>
          <w:p w:rsidR="00124C88" w:rsidRPr="00281007" w:rsidRDefault="00AF604B" w:rsidP="00AF604B">
            <w:pPr>
              <w:pBdr>
                <w:bottom w:val="single" w:sz="4" w:space="1" w:color="auto"/>
              </w:pBdr>
              <w:jc w:val="right"/>
              <w:rPr>
                <w:rFonts w:ascii="Angsana New" w:hAnsi="Angsana New"/>
                <w:sz w:val="28"/>
                <w:cs/>
              </w:rPr>
            </w:pPr>
            <w:r w:rsidRPr="00281007">
              <w:rPr>
                <w:rFonts w:ascii="Angsana New" w:eastAsia="Arial Unicode MS" w:hAnsi="Angsana New"/>
                <w:sz w:val="28"/>
              </w:rPr>
              <w:t>(Unit : Baht)</w:t>
            </w:r>
          </w:p>
        </w:tc>
      </w:tr>
      <w:tr w:rsidR="00124C88" w:rsidRPr="00281007" w:rsidTr="00124C88">
        <w:trPr>
          <w:tblHeader/>
        </w:trPr>
        <w:tc>
          <w:tcPr>
            <w:tcW w:w="2835" w:type="dxa"/>
          </w:tcPr>
          <w:p w:rsidR="00124C88" w:rsidRPr="00281007" w:rsidRDefault="00124C88" w:rsidP="00124C88">
            <w:pPr>
              <w:jc w:val="thaiDistribute"/>
              <w:rPr>
                <w:rFonts w:ascii="Angsana New" w:hAnsi="Angsana New"/>
                <w:sz w:val="28"/>
              </w:rPr>
            </w:pPr>
          </w:p>
        </w:tc>
        <w:tc>
          <w:tcPr>
            <w:tcW w:w="6237" w:type="dxa"/>
            <w:gridSpan w:val="4"/>
          </w:tcPr>
          <w:p w:rsidR="00124C88" w:rsidRPr="00281007" w:rsidRDefault="00AF604B" w:rsidP="00AF604B">
            <w:pPr>
              <w:pBdr>
                <w:bottom w:val="single" w:sz="4" w:space="1" w:color="auto"/>
              </w:pBdr>
              <w:jc w:val="center"/>
              <w:rPr>
                <w:rFonts w:ascii="Angsana New" w:hAnsi="Angsana New"/>
                <w:sz w:val="28"/>
                <w:cs/>
              </w:rPr>
            </w:pPr>
            <w:r w:rsidRPr="00281007">
              <w:rPr>
                <w:rFonts w:ascii="Angsana New" w:eastAsia="Arial Unicode MS" w:hAnsi="Angsana New"/>
                <w:sz w:val="28"/>
              </w:rPr>
              <w:t>For the year ended December 31,</w:t>
            </w:r>
          </w:p>
        </w:tc>
      </w:tr>
      <w:tr w:rsidR="00124C88" w:rsidRPr="00281007" w:rsidTr="001901F3">
        <w:trPr>
          <w:cantSplit/>
          <w:trHeight w:val="308"/>
          <w:tblHeader/>
        </w:trPr>
        <w:tc>
          <w:tcPr>
            <w:tcW w:w="2835" w:type="dxa"/>
          </w:tcPr>
          <w:p w:rsidR="00124C88" w:rsidRPr="00281007" w:rsidRDefault="00124C88" w:rsidP="00124C88">
            <w:pPr>
              <w:jc w:val="thaiDistribute"/>
              <w:rPr>
                <w:rFonts w:ascii="Angsana New" w:hAnsi="Angsana New"/>
                <w:sz w:val="28"/>
              </w:rPr>
            </w:pPr>
          </w:p>
        </w:tc>
        <w:tc>
          <w:tcPr>
            <w:tcW w:w="3119" w:type="dxa"/>
            <w:gridSpan w:val="2"/>
            <w:vAlign w:val="bottom"/>
          </w:tcPr>
          <w:p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Consolidated</w:t>
            </w:r>
          </w:p>
        </w:tc>
        <w:tc>
          <w:tcPr>
            <w:tcW w:w="3118" w:type="dxa"/>
            <w:gridSpan w:val="2"/>
            <w:vAlign w:val="bottom"/>
          </w:tcPr>
          <w:p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Separate</w:t>
            </w:r>
          </w:p>
        </w:tc>
      </w:tr>
      <w:tr w:rsidR="00124C88" w:rsidRPr="00281007" w:rsidTr="00124C88">
        <w:trPr>
          <w:tblHeader/>
        </w:trPr>
        <w:tc>
          <w:tcPr>
            <w:tcW w:w="2835" w:type="dxa"/>
          </w:tcPr>
          <w:p w:rsidR="00124C88" w:rsidRPr="00281007" w:rsidRDefault="00124C88" w:rsidP="00124C88">
            <w:pPr>
              <w:jc w:val="thaiDistribute"/>
              <w:rPr>
                <w:rFonts w:ascii="Angsana New" w:hAnsi="Angsana New"/>
                <w:sz w:val="28"/>
              </w:rPr>
            </w:pPr>
          </w:p>
        </w:tc>
        <w:tc>
          <w:tcPr>
            <w:tcW w:w="1560" w:type="dxa"/>
            <w:hideMark/>
          </w:tcPr>
          <w:p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2018</w:t>
            </w:r>
          </w:p>
        </w:tc>
        <w:tc>
          <w:tcPr>
            <w:tcW w:w="1559" w:type="dxa"/>
            <w:hideMark/>
          </w:tcPr>
          <w:p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2017</w:t>
            </w:r>
          </w:p>
        </w:tc>
        <w:tc>
          <w:tcPr>
            <w:tcW w:w="1559" w:type="dxa"/>
            <w:hideMark/>
          </w:tcPr>
          <w:p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2018</w:t>
            </w:r>
          </w:p>
        </w:tc>
        <w:tc>
          <w:tcPr>
            <w:tcW w:w="1559" w:type="dxa"/>
            <w:hideMark/>
          </w:tcPr>
          <w:p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2017</w:t>
            </w:r>
          </w:p>
        </w:tc>
      </w:tr>
      <w:tr w:rsidR="00AF604B" w:rsidRPr="00281007" w:rsidTr="00124C88">
        <w:tc>
          <w:tcPr>
            <w:tcW w:w="2835" w:type="dxa"/>
            <w:hideMark/>
          </w:tcPr>
          <w:p w:rsidR="00AF604B" w:rsidRPr="00281007" w:rsidRDefault="00AF604B" w:rsidP="00277E16">
            <w:pPr>
              <w:ind w:left="29"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560" w:type="dxa"/>
          </w:tcPr>
          <w:p w:rsidR="00AF604B" w:rsidRPr="00281007" w:rsidRDefault="00AF604B" w:rsidP="00AF604B">
            <w:pPr>
              <w:jc w:val="thaiDistribute"/>
              <w:rPr>
                <w:rFonts w:ascii="Angsana New" w:hAnsi="Angsana New"/>
                <w:sz w:val="28"/>
              </w:rPr>
            </w:pPr>
          </w:p>
        </w:tc>
        <w:tc>
          <w:tcPr>
            <w:tcW w:w="1559" w:type="dxa"/>
          </w:tcPr>
          <w:p w:rsidR="00AF604B" w:rsidRPr="00281007" w:rsidRDefault="00AF604B" w:rsidP="00AF604B">
            <w:pPr>
              <w:jc w:val="thaiDistribute"/>
              <w:rPr>
                <w:rFonts w:ascii="Angsana New" w:hAnsi="Angsana New"/>
                <w:sz w:val="28"/>
              </w:rPr>
            </w:pPr>
          </w:p>
        </w:tc>
        <w:tc>
          <w:tcPr>
            <w:tcW w:w="1559" w:type="dxa"/>
          </w:tcPr>
          <w:p w:rsidR="00AF604B" w:rsidRPr="00281007" w:rsidRDefault="00AF604B" w:rsidP="00AF604B">
            <w:pPr>
              <w:jc w:val="thaiDistribute"/>
              <w:rPr>
                <w:rFonts w:ascii="Angsana New" w:hAnsi="Angsana New"/>
                <w:sz w:val="28"/>
              </w:rPr>
            </w:pPr>
          </w:p>
        </w:tc>
        <w:tc>
          <w:tcPr>
            <w:tcW w:w="1559" w:type="dxa"/>
          </w:tcPr>
          <w:p w:rsidR="00AF604B" w:rsidRPr="00281007" w:rsidRDefault="00AF604B" w:rsidP="00AF604B">
            <w:pPr>
              <w:jc w:val="thaiDistribute"/>
              <w:rPr>
                <w:rFonts w:ascii="Angsana New" w:hAnsi="Angsana New"/>
                <w:sz w:val="28"/>
              </w:rPr>
            </w:pPr>
          </w:p>
        </w:tc>
      </w:tr>
      <w:tr w:rsidR="004B24F8" w:rsidRPr="00281007" w:rsidTr="000B57CE">
        <w:tc>
          <w:tcPr>
            <w:tcW w:w="4395" w:type="dxa"/>
            <w:gridSpan w:val="2"/>
          </w:tcPr>
          <w:p w:rsidR="004B24F8" w:rsidRPr="00281007" w:rsidRDefault="004B24F8" w:rsidP="004B24F8">
            <w:pPr>
              <w:ind w:left="29" w:right="-144"/>
              <w:jc w:val="both"/>
              <w:rPr>
                <w:rFonts w:ascii="Angsana New" w:hAnsi="Angsana New"/>
                <w:sz w:val="28"/>
              </w:rPr>
            </w:pPr>
            <w:r w:rsidRPr="004B24F8">
              <w:rPr>
                <w:rFonts w:ascii="Angsana New" w:hAnsi="Angsana New"/>
                <w:sz w:val="28"/>
              </w:rPr>
              <w:t>(Eliminated from the consolidated financial statements)</w:t>
            </w:r>
          </w:p>
        </w:tc>
        <w:tc>
          <w:tcPr>
            <w:tcW w:w="1559" w:type="dxa"/>
          </w:tcPr>
          <w:p w:rsidR="004B24F8" w:rsidRPr="00281007" w:rsidRDefault="004B24F8" w:rsidP="00AF604B">
            <w:pPr>
              <w:tabs>
                <w:tab w:val="decimal" w:pos="542"/>
              </w:tabs>
              <w:jc w:val="right"/>
              <w:rPr>
                <w:rFonts w:ascii="Angsana New" w:hAnsi="Angsana New"/>
                <w:sz w:val="28"/>
              </w:rPr>
            </w:pPr>
          </w:p>
        </w:tc>
        <w:tc>
          <w:tcPr>
            <w:tcW w:w="1559" w:type="dxa"/>
          </w:tcPr>
          <w:p w:rsidR="004B24F8" w:rsidRPr="00281007" w:rsidRDefault="004B24F8" w:rsidP="00AF604B">
            <w:pPr>
              <w:tabs>
                <w:tab w:val="decimal" w:pos="672"/>
              </w:tabs>
              <w:jc w:val="right"/>
              <w:rPr>
                <w:rFonts w:ascii="Angsana New" w:hAnsi="Angsana New"/>
                <w:sz w:val="28"/>
              </w:rPr>
            </w:pPr>
          </w:p>
        </w:tc>
        <w:tc>
          <w:tcPr>
            <w:tcW w:w="1559" w:type="dxa"/>
          </w:tcPr>
          <w:p w:rsidR="004B24F8" w:rsidRPr="00281007" w:rsidRDefault="004B24F8" w:rsidP="00AF604B">
            <w:pPr>
              <w:tabs>
                <w:tab w:val="decimal" w:pos="672"/>
              </w:tabs>
              <w:jc w:val="right"/>
              <w:rPr>
                <w:rFonts w:ascii="Angsana New" w:hAnsi="Angsana New"/>
                <w:sz w:val="28"/>
              </w:rPr>
            </w:pPr>
          </w:p>
        </w:tc>
      </w:tr>
      <w:tr w:rsidR="00277E16" w:rsidRPr="00281007" w:rsidTr="00277E16">
        <w:tc>
          <w:tcPr>
            <w:tcW w:w="2835" w:type="dxa"/>
          </w:tcPr>
          <w:p w:rsidR="00277E16" w:rsidRPr="00281007" w:rsidRDefault="00277E16" w:rsidP="00277E16">
            <w:pPr>
              <w:ind w:left="29" w:right="-144"/>
              <w:jc w:val="both"/>
              <w:rPr>
                <w:rFonts w:ascii="Angsana New" w:hAnsi="Angsana New"/>
                <w:sz w:val="28"/>
              </w:rPr>
            </w:pPr>
            <w:r w:rsidRPr="00281007">
              <w:rPr>
                <w:rFonts w:ascii="Angsana New" w:hAnsi="Angsana New"/>
                <w:sz w:val="28"/>
              </w:rPr>
              <w:t>Sales</w:t>
            </w:r>
          </w:p>
        </w:tc>
        <w:tc>
          <w:tcPr>
            <w:tcW w:w="1560"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sz w:val="28"/>
              </w:rPr>
              <w:t>1,714,359</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sz w:val="28"/>
              </w:rPr>
              <w:t>2,187,272</w:t>
            </w:r>
          </w:p>
        </w:tc>
      </w:tr>
      <w:tr w:rsidR="00277E16" w:rsidRPr="00281007" w:rsidTr="00277E16">
        <w:tc>
          <w:tcPr>
            <w:tcW w:w="2835" w:type="dxa"/>
          </w:tcPr>
          <w:p w:rsidR="00277E16" w:rsidRPr="00281007" w:rsidRDefault="00277E16" w:rsidP="00277E16">
            <w:pPr>
              <w:ind w:left="29" w:right="-144"/>
              <w:jc w:val="both"/>
              <w:rPr>
                <w:rFonts w:ascii="Angsana New" w:hAnsi="Angsana New"/>
                <w:sz w:val="28"/>
                <w:cs/>
              </w:rPr>
            </w:pPr>
            <w:r w:rsidRPr="00281007">
              <w:rPr>
                <w:rFonts w:ascii="Angsana New" w:hAnsi="Angsana New"/>
                <w:sz w:val="28"/>
              </w:rPr>
              <w:t>Service revenue</w:t>
            </w:r>
          </w:p>
        </w:tc>
        <w:tc>
          <w:tcPr>
            <w:tcW w:w="1560"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cs/>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sz w:val="28"/>
              </w:rPr>
              <w:t>344,232</w:t>
            </w:r>
          </w:p>
        </w:tc>
      </w:tr>
      <w:tr w:rsidR="00277E16" w:rsidRPr="00281007" w:rsidTr="00277E16">
        <w:tc>
          <w:tcPr>
            <w:tcW w:w="2835" w:type="dxa"/>
          </w:tcPr>
          <w:p w:rsidR="00277E16" w:rsidRPr="00281007" w:rsidRDefault="00277E16" w:rsidP="00277E16">
            <w:pPr>
              <w:ind w:left="29" w:right="-144"/>
              <w:jc w:val="both"/>
              <w:rPr>
                <w:rFonts w:ascii="Angsana New" w:hAnsi="Angsana New"/>
                <w:sz w:val="28"/>
                <w:cs/>
              </w:rPr>
            </w:pPr>
            <w:r w:rsidRPr="00281007">
              <w:rPr>
                <w:rFonts w:ascii="Angsana New" w:hAnsi="Angsana New"/>
                <w:sz w:val="28"/>
              </w:rPr>
              <w:t>Other income</w:t>
            </w:r>
          </w:p>
        </w:tc>
        <w:tc>
          <w:tcPr>
            <w:tcW w:w="1560"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sz w:val="28"/>
              </w:rPr>
              <w:t>216,000</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sz w:val="28"/>
              </w:rPr>
              <w:t>-</w:t>
            </w:r>
          </w:p>
        </w:tc>
      </w:tr>
      <w:tr w:rsidR="00277E16" w:rsidRPr="00281007" w:rsidTr="00277E16">
        <w:tc>
          <w:tcPr>
            <w:tcW w:w="2835" w:type="dxa"/>
          </w:tcPr>
          <w:p w:rsidR="00277E16" w:rsidRPr="00281007" w:rsidRDefault="00277E16" w:rsidP="00277E16">
            <w:pPr>
              <w:ind w:left="29"/>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560"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vAlign w:val="bottom"/>
          </w:tcPr>
          <w:p w:rsidR="00277E16" w:rsidRPr="00281007" w:rsidRDefault="00277E16" w:rsidP="00277E16">
            <w:pPr>
              <w:tabs>
                <w:tab w:val="decimal" w:pos="542"/>
              </w:tabs>
              <w:ind w:left="-126"/>
              <w:jc w:val="right"/>
              <w:rPr>
                <w:rFonts w:ascii="Angsana New" w:hAnsi="Angsana New"/>
                <w:sz w:val="28"/>
              </w:rPr>
            </w:pPr>
            <w:r w:rsidRPr="00281007">
              <w:rPr>
                <w:rFonts w:ascii="Angsana New" w:hAnsi="Angsana New"/>
                <w:sz w:val="28"/>
              </w:rPr>
              <w:t>13,712,709</w:t>
            </w:r>
          </w:p>
        </w:tc>
        <w:tc>
          <w:tcPr>
            <w:tcW w:w="1559" w:type="dxa"/>
            <w:shd w:val="clear" w:color="auto" w:fill="auto"/>
          </w:tcPr>
          <w:p w:rsidR="00277E16" w:rsidRPr="00281007" w:rsidRDefault="00277E16" w:rsidP="00277E16">
            <w:pPr>
              <w:tabs>
                <w:tab w:val="decimal" w:pos="542"/>
              </w:tabs>
              <w:ind w:left="-126"/>
              <w:jc w:val="right"/>
              <w:rPr>
                <w:rFonts w:ascii="Angsana New" w:hAnsi="Angsana New"/>
                <w:sz w:val="28"/>
              </w:rPr>
            </w:pPr>
            <w:r w:rsidRPr="00281007">
              <w:rPr>
                <w:rFonts w:ascii="Angsana New" w:hAnsi="Angsana New"/>
                <w:sz w:val="28"/>
              </w:rPr>
              <w:t>10,414,885</w:t>
            </w:r>
          </w:p>
        </w:tc>
      </w:tr>
      <w:tr w:rsidR="00277E16" w:rsidRPr="00281007" w:rsidTr="00277E16">
        <w:tc>
          <w:tcPr>
            <w:tcW w:w="2835" w:type="dxa"/>
          </w:tcPr>
          <w:p w:rsidR="00277E16" w:rsidRPr="00281007" w:rsidRDefault="00277E16" w:rsidP="00277E16">
            <w:pPr>
              <w:ind w:left="29"/>
              <w:rPr>
                <w:rFonts w:asciiTheme="majorBidi" w:hAnsiTheme="majorBidi" w:cstheme="majorBidi"/>
                <w:sz w:val="28"/>
              </w:rPr>
            </w:pPr>
            <w:r w:rsidRPr="00281007">
              <w:rPr>
                <w:rFonts w:asciiTheme="majorBidi" w:hAnsiTheme="majorBidi" w:cstheme="majorBidi"/>
                <w:sz w:val="28"/>
              </w:rPr>
              <w:t>Purchasing of finished goods</w:t>
            </w:r>
          </w:p>
        </w:tc>
        <w:tc>
          <w:tcPr>
            <w:tcW w:w="1560"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vAlign w:val="bottom"/>
          </w:tcPr>
          <w:p w:rsidR="00277E16" w:rsidRPr="00281007" w:rsidRDefault="00277E16" w:rsidP="00277E16">
            <w:pPr>
              <w:tabs>
                <w:tab w:val="decimal" w:pos="542"/>
              </w:tabs>
              <w:ind w:left="-126"/>
              <w:jc w:val="right"/>
              <w:rPr>
                <w:rFonts w:ascii="Angsana New" w:hAnsi="Angsana New"/>
                <w:sz w:val="28"/>
              </w:rPr>
            </w:pPr>
            <w:r w:rsidRPr="00281007">
              <w:rPr>
                <w:rFonts w:ascii="Angsana New" w:hAnsi="Angsana New"/>
                <w:sz w:val="28"/>
              </w:rPr>
              <w:t>3,290,024</w:t>
            </w:r>
          </w:p>
        </w:tc>
        <w:tc>
          <w:tcPr>
            <w:tcW w:w="1559" w:type="dxa"/>
            <w:shd w:val="clear" w:color="auto" w:fill="auto"/>
          </w:tcPr>
          <w:p w:rsidR="00277E16" w:rsidRPr="00281007" w:rsidRDefault="00277E16" w:rsidP="00277E16">
            <w:pPr>
              <w:tabs>
                <w:tab w:val="decimal" w:pos="542"/>
              </w:tabs>
              <w:ind w:left="-126"/>
              <w:jc w:val="right"/>
              <w:rPr>
                <w:rFonts w:ascii="Angsana New" w:hAnsi="Angsana New"/>
                <w:sz w:val="28"/>
              </w:rPr>
            </w:pPr>
            <w:r w:rsidRPr="00281007">
              <w:rPr>
                <w:rFonts w:ascii="Angsana New" w:hAnsi="Angsana New" w:hint="cs"/>
                <w:sz w:val="28"/>
                <w:cs/>
              </w:rPr>
              <w:t>-</w:t>
            </w:r>
          </w:p>
        </w:tc>
      </w:tr>
      <w:tr w:rsidR="00277E16" w:rsidRPr="00281007" w:rsidTr="00277E16">
        <w:tc>
          <w:tcPr>
            <w:tcW w:w="2835" w:type="dxa"/>
          </w:tcPr>
          <w:p w:rsidR="00277E16" w:rsidRPr="00281007" w:rsidRDefault="00277E16" w:rsidP="00277E16">
            <w:pPr>
              <w:ind w:left="29" w:right="-144"/>
              <w:jc w:val="both"/>
              <w:rPr>
                <w:rFonts w:asciiTheme="majorBidi" w:hAnsiTheme="majorBidi" w:cstheme="majorBidi"/>
                <w:sz w:val="28"/>
              </w:rPr>
            </w:pPr>
            <w:r w:rsidRPr="00281007">
              <w:rPr>
                <w:rFonts w:asciiTheme="majorBidi" w:hAnsiTheme="majorBidi" w:cstheme="majorBidi"/>
                <w:sz w:val="28"/>
              </w:rPr>
              <w:t>Other Expense</w:t>
            </w:r>
          </w:p>
        </w:tc>
        <w:tc>
          <w:tcPr>
            <w:tcW w:w="1560"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vAlign w:val="bottom"/>
          </w:tcPr>
          <w:p w:rsidR="00277E16" w:rsidRPr="00281007" w:rsidRDefault="00277E16" w:rsidP="00277E16">
            <w:pPr>
              <w:tabs>
                <w:tab w:val="decimal" w:pos="542"/>
              </w:tabs>
              <w:ind w:left="-126"/>
              <w:jc w:val="right"/>
              <w:rPr>
                <w:rFonts w:ascii="Angsana New" w:hAnsi="Angsana New"/>
                <w:sz w:val="28"/>
              </w:rPr>
            </w:pPr>
            <w:r w:rsidRPr="00281007">
              <w:rPr>
                <w:rFonts w:ascii="Angsana New" w:hAnsi="Angsana New"/>
                <w:sz w:val="28"/>
              </w:rPr>
              <w:t>175,968</w:t>
            </w:r>
          </w:p>
        </w:tc>
        <w:tc>
          <w:tcPr>
            <w:tcW w:w="1559" w:type="dxa"/>
            <w:shd w:val="clear" w:color="auto" w:fill="auto"/>
          </w:tcPr>
          <w:p w:rsidR="00277E16" w:rsidRPr="00281007" w:rsidRDefault="00277E16" w:rsidP="00277E16">
            <w:pPr>
              <w:tabs>
                <w:tab w:val="decimal" w:pos="542"/>
              </w:tabs>
              <w:ind w:left="-126"/>
              <w:jc w:val="right"/>
              <w:rPr>
                <w:rFonts w:ascii="Angsana New" w:hAnsi="Angsana New"/>
                <w:sz w:val="28"/>
              </w:rPr>
            </w:pPr>
            <w:r w:rsidRPr="00281007">
              <w:rPr>
                <w:rFonts w:ascii="Angsana New" w:hAnsi="Angsana New" w:hint="cs"/>
                <w:sz w:val="28"/>
                <w:cs/>
              </w:rPr>
              <w:t>-</w:t>
            </w:r>
          </w:p>
        </w:tc>
      </w:tr>
      <w:tr w:rsidR="00277E16" w:rsidRPr="00281007" w:rsidTr="00277E16">
        <w:trPr>
          <w:trHeight w:val="74"/>
        </w:trPr>
        <w:tc>
          <w:tcPr>
            <w:tcW w:w="2835" w:type="dxa"/>
          </w:tcPr>
          <w:p w:rsidR="00277E16" w:rsidRPr="00281007" w:rsidRDefault="00277E16" w:rsidP="00277E16">
            <w:pPr>
              <w:ind w:left="29" w:right="-144"/>
              <w:jc w:val="both"/>
              <w:rPr>
                <w:rFonts w:ascii="Angsana New" w:hAnsi="Angsana New"/>
                <w:sz w:val="28"/>
              </w:rPr>
            </w:pPr>
            <w:r w:rsidRPr="00281007">
              <w:rPr>
                <w:rFonts w:ascii="Angsana New" w:hAnsi="Angsana New"/>
                <w:sz w:val="28"/>
              </w:rPr>
              <w:t>Interest received</w:t>
            </w:r>
          </w:p>
        </w:tc>
        <w:tc>
          <w:tcPr>
            <w:tcW w:w="1560"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hint="cs"/>
                <w:sz w:val="28"/>
                <w:cs/>
              </w:rPr>
              <w:t>-</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sz w:val="28"/>
              </w:rPr>
              <w:t>510,329</w:t>
            </w:r>
          </w:p>
        </w:tc>
        <w:tc>
          <w:tcPr>
            <w:tcW w:w="1559" w:type="dxa"/>
            <w:shd w:val="clear" w:color="auto" w:fill="auto"/>
          </w:tcPr>
          <w:p w:rsidR="00277E16" w:rsidRPr="00281007" w:rsidRDefault="00277E16" w:rsidP="00277E16">
            <w:pPr>
              <w:tabs>
                <w:tab w:val="decimal" w:pos="542"/>
              </w:tabs>
              <w:jc w:val="right"/>
              <w:rPr>
                <w:rFonts w:ascii="Angsana New" w:hAnsi="Angsana New"/>
                <w:sz w:val="28"/>
              </w:rPr>
            </w:pPr>
            <w:r w:rsidRPr="00281007">
              <w:rPr>
                <w:rFonts w:ascii="Angsana New" w:hAnsi="Angsana New"/>
                <w:sz w:val="28"/>
              </w:rPr>
              <w:t>611,120</w:t>
            </w:r>
          </w:p>
        </w:tc>
      </w:tr>
    </w:tbl>
    <w:p w:rsidR="00AF604B" w:rsidRPr="00D727D2" w:rsidRDefault="00AF604B" w:rsidP="004B24F8">
      <w:pPr>
        <w:ind w:left="709"/>
        <w:jc w:val="thaiDistribute"/>
        <w:rPr>
          <w:rFonts w:ascii="Angsana New" w:hAnsi="Angsana New"/>
          <w:spacing w:val="-4"/>
          <w:sz w:val="28"/>
        </w:rPr>
      </w:pPr>
      <w:r w:rsidRPr="00D727D2">
        <w:rPr>
          <w:rFonts w:ascii="Angsana New" w:hAnsi="Angsana New"/>
          <w:spacing w:val="-4"/>
          <w:sz w:val="28"/>
        </w:rPr>
        <w:t>The Company has entered land’s committee agreement. The rental rate is 50,000 baht per month. The agreement had a period of 3 years July 1, 2016 to June 30, 2019.</w:t>
      </w:r>
    </w:p>
    <w:p w:rsidR="00AF604B" w:rsidRDefault="00AF604B" w:rsidP="004B24F8">
      <w:pPr>
        <w:ind w:left="709"/>
        <w:jc w:val="thaiDistribute"/>
        <w:rPr>
          <w:rFonts w:ascii="Angsana New" w:hAnsi="Angsana New"/>
          <w:spacing w:val="-4"/>
          <w:sz w:val="28"/>
        </w:rPr>
      </w:pPr>
      <w:r w:rsidRPr="00D727D2">
        <w:rPr>
          <w:rFonts w:ascii="Angsana New" w:hAnsi="Angsana New"/>
          <w:spacing w:val="-4"/>
          <w:sz w:val="28"/>
        </w:rPr>
        <w:t xml:space="preserve">The subsidiary has entered into a consulting contract with Mr. </w:t>
      </w:r>
      <w:proofErr w:type="spellStart"/>
      <w:r w:rsidRPr="00D727D2">
        <w:rPr>
          <w:rFonts w:ascii="Angsana New" w:hAnsi="Angsana New"/>
          <w:spacing w:val="-4"/>
          <w:sz w:val="28"/>
        </w:rPr>
        <w:t>Prakit</w:t>
      </w:r>
      <w:proofErr w:type="spellEnd"/>
      <w:r w:rsidRPr="00D727D2">
        <w:rPr>
          <w:rFonts w:ascii="Angsana New" w:hAnsi="Angsana New"/>
          <w:spacing w:val="-4"/>
          <w:sz w:val="28"/>
        </w:rPr>
        <w:t xml:space="preserve"> </w:t>
      </w:r>
      <w:proofErr w:type="spellStart"/>
      <w:r w:rsidRPr="00D727D2">
        <w:rPr>
          <w:rFonts w:ascii="Angsana New" w:hAnsi="Angsana New"/>
          <w:spacing w:val="-4"/>
          <w:sz w:val="28"/>
        </w:rPr>
        <w:t>Lhaobooncharoen</w:t>
      </w:r>
      <w:proofErr w:type="spellEnd"/>
      <w:r w:rsidRPr="00D727D2">
        <w:rPr>
          <w:rFonts w:ascii="Angsana New" w:hAnsi="Angsana New"/>
          <w:spacing w:val="-4"/>
          <w:sz w:val="28"/>
        </w:rPr>
        <w:t xml:space="preserve"> at Baht 40,000 per month. The agreement had on </w:t>
      </w:r>
      <w:r w:rsidR="00277E16" w:rsidRPr="00D727D2">
        <w:rPr>
          <w:rFonts w:ascii="Angsana New" w:hAnsi="Angsana New"/>
          <w:spacing w:val="-4"/>
          <w:sz w:val="28"/>
        </w:rPr>
        <w:t>December</w:t>
      </w:r>
      <w:r w:rsidRPr="00D727D2">
        <w:rPr>
          <w:rFonts w:ascii="Angsana New" w:hAnsi="Angsana New"/>
          <w:spacing w:val="-4"/>
          <w:sz w:val="28"/>
        </w:rPr>
        <w:t xml:space="preserve"> 1, 2018 to </w:t>
      </w:r>
      <w:r w:rsidR="0018059C" w:rsidRPr="00D727D2">
        <w:rPr>
          <w:rFonts w:ascii="Angsana New" w:hAnsi="Angsana New"/>
          <w:spacing w:val="-4"/>
          <w:sz w:val="28"/>
        </w:rPr>
        <w:t>May</w:t>
      </w:r>
      <w:r w:rsidRPr="00D727D2">
        <w:rPr>
          <w:rFonts w:ascii="Angsana New" w:hAnsi="Angsana New"/>
          <w:spacing w:val="-4"/>
          <w:sz w:val="28"/>
        </w:rPr>
        <w:t xml:space="preserve"> 3</w:t>
      </w:r>
      <w:r w:rsidR="0018059C" w:rsidRPr="00D727D2">
        <w:rPr>
          <w:rFonts w:ascii="Angsana New" w:hAnsi="Angsana New"/>
          <w:spacing w:val="-4"/>
          <w:sz w:val="28"/>
        </w:rPr>
        <w:t>1</w:t>
      </w:r>
      <w:r w:rsidRPr="00D727D2">
        <w:rPr>
          <w:rFonts w:ascii="Angsana New" w:hAnsi="Angsana New"/>
          <w:spacing w:val="-4"/>
          <w:sz w:val="28"/>
        </w:rPr>
        <w:t>, 201</w:t>
      </w:r>
      <w:r w:rsidR="0018059C" w:rsidRPr="00D727D2">
        <w:rPr>
          <w:rFonts w:ascii="Angsana New" w:hAnsi="Angsana New"/>
          <w:spacing w:val="-4"/>
          <w:sz w:val="28"/>
        </w:rPr>
        <w:t>9</w:t>
      </w:r>
      <w:r w:rsidRPr="00D727D2">
        <w:rPr>
          <w:rFonts w:ascii="Angsana New" w:hAnsi="Angsana New"/>
          <w:spacing w:val="-4"/>
          <w:sz w:val="28"/>
        </w:rPr>
        <w:t>.</w:t>
      </w:r>
    </w:p>
    <w:p w:rsidR="004B24F8" w:rsidRDefault="004B24F8" w:rsidP="004B24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thaiDistribute"/>
        <w:rPr>
          <w:rFonts w:ascii="Angsana New" w:hAnsi="Angsana New"/>
          <w:spacing w:val="-4"/>
          <w:sz w:val="28"/>
        </w:rPr>
      </w:pPr>
      <w:r w:rsidRPr="004B24F8">
        <w:rPr>
          <w:rFonts w:ascii="Angsana New" w:hAnsi="Angsana New"/>
          <w:spacing w:val="-4"/>
          <w:sz w:val="28"/>
        </w:rPr>
        <w:t xml:space="preserve">During the year 2018, the company sold products to </w:t>
      </w: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r w:rsidRPr="004B24F8">
        <w:rPr>
          <w:rFonts w:ascii="Angsana New" w:hAnsi="Angsana New"/>
          <w:spacing w:val="-4"/>
          <w:sz w:val="28"/>
        </w:rPr>
        <w:t xml:space="preserve"> </w:t>
      </w: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r w:rsidRPr="004B24F8">
        <w:rPr>
          <w:rFonts w:ascii="Angsana New" w:hAnsi="Angsana New"/>
          <w:spacing w:val="-4"/>
          <w:sz w:val="28"/>
        </w:rPr>
        <w:t xml:space="preserve"> and </w:t>
      </w:r>
      <w:r>
        <w:rPr>
          <w:rFonts w:asciiTheme="majorBidi" w:hAnsiTheme="majorBidi" w:cstheme="majorBidi"/>
          <w:sz w:val="28"/>
        </w:rPr>
        <w:t xml:space="preserve">DT Designs Corporation </w:t>
      </w:r>
      <w:r w:rsidRPr="00281007">
        <w:rPr>
          <w:rFonts w:asciiTheme="majorBidi" w:hAnsiTheme="majorBidi" w:cstheme="majorBidi"/>
          <w:sz w:val="28"/>
        </w:rPr>
        <w:t>Company Limited</w:t>
      </w:r>
      <w:r w:rsidRPr="004B24F8">
        <w:rPr>
          <w:rFonts w:ascii="Angsana New" w:hAnsi="Angsana New"/>
          <w:spacing w:val="-4"/>
          <w:sz w:val="28"/>
        </w:rPr>
        <w:t xml:space="preserve">, which Mr. </w:t>
      </w:r>
      <w:proofErr w:type="spellStart"/>
      <w:r w:rsidR="00AD4549" w:rsidRPr="00AD4549">
        <w:rPr>
          <w:rFonts w:ascii="Angsana New" w:hAnsi="Angsana New"/>
          <w:spacing w:val="-4"/>
          <w:sz w:val="28"/>
        </w:rPr>
        <w:t>Thanin</w:t>
      </w:r>
      <w:proofErr w:type="spellEnd"/>
      <w:r w:rsidR="00AD4549" w:rsidRPr="00AD4549">
        <w:rPr>
          <w:rFonts w:ascii="Angsana New" w:hAnsi="Angsana New"/>
          <w:spacing w:val="-4"/>
          <w:sz w:val="28"/>
        </w:rPr>
        <w:t xml:space="preserve"> </w:t>
      </w:r>
      <w:proofErr w:type="spellStart"/>
      <w:r w:rsidR="00AD4549" w:rsidRPr="00AD4549">
        <w:rPr>
          <w:rFonts w:ascii="Angsana New" w:hAnsi="Angsana New"/>
          <w:spacing w:val="-4"/>
          <w:sz w:val="28"/>
        </w:rPr>
        <w:t>Pornsiritivet</w:t>
      </w:r>
      <w:proofErr w:type="spellEnd"/>
      <w:r w:rsidR="00AD4549" w:rsidRPr="004B24F8">
        <w:rPr>
          <w:rFonts w:ascii="Angsana New" w:hAnsi="Angsana New"/>
          <w:spacing w:val="-4"/>
          <w:sz w:val="28"/>
        </w:rPr>
        <w:t xml:space="preserve"> </w:t>
      </w:r>
      <w:r w:rsidRPr="004B24F8">
        <w:rPr>
          <w:rFonts w:ascii="Angsana New" w:hAnsi="Angsana New"/>
          <w:spacing w:val="-4"/>
          <w:sz w:val="28"/>
        </w:rPr>
        <w:t xml:space="preserve">is a director with the </w:t>
      </w:r>
      <w:proofErr w:type="gramStart"/>
      <w:r w:rsidRPr="004B24F8">
        <w:rPr>
          <w:rFonts w:ascii="Angsana New" w:hAnsi="Angsana New"/>
          <w:spacing w:val="-4"/>
          <w:sz w:val="28"/>
        </w:rPr>
        <w:t>Company.</w:t>
      </w:r>
      <w:proofErr w:type="gramEnd"/>
      <w:r w:rsidRPr="004B24F8">
        <w:rPr>
          <w:rFonts w:ascii="Angsana New" w:hAnsi="Angsana New"/>
          <w:spacing w:val="-4"/>
          <w:sz w:val="28"/>
        </w:rPr>
        <w:t xml:space="preserve"> In total amount </w:t>
      </w:r>
      <w:proofErr w:type="gramStart"/>
      <w:r w:rsidRPr="004B24F8">
        <w:rPr>
          <w:rFonts w:ascii="Angsana New" w:hAnsi="Angsana New"/>
          <w:spacing w:val="-4"/>
          <w:sz w:val="28"/>
        </w:rPr>
        <w:t xml:space="preserve">of </w:t>
      </w:r>
      <w:r w:rsidR="00305D23">
        <w:rPr>
          <w:rFonts w:ascii="Angsana New" w:hAnsi="Angsana New"/>
          <w:spacing w:val="-4"/>
          <w:sz w:val="28"/>
        </w:rPr>
        <w:t xml:space="preserve"> Baht</w:t>
      </w:r>
      <w:proofErr w:type="gramEnd"/>
      <w:r w:rsidR="00305D23">
        <w:rPr>
          <w:rFonts w:ascii="Angsana New" w:hAnsi="Angsana New"/>
          <w:spacing w:val="-4"/>
          <w:sz w:val="28"/>
        </w:rPr>
        <w:t xml:space="preserve"> 2.77 million and 0.18 million </w:t>
      </w:r>
      <w:r w:rsidRPr="004B24F8">
        <w:rPr>
          <w:rFonts w:ascii="Angsana New" w:hAnsi="Angsana New"/>
          <w:spacing w:val="-4"/>
          <w:sz w:val="28"/>
        </w:rPr>
        <w:t>respectively, using cost plus a margin</w:t>
      </w:r>
      <w:r w:rsidR="001901F3">
        <w:rPr>
          <w:rFonts w:ascii="Angsana New" w:hAnsi="Angsana New"/>
          <w:spacing w:val="-4"/>
          <w:sz w:val="28"/>
        </w:rPr>
        <w:t>.</w:t>
      </w:r>
    </w:p>
    <w:p w:rsidR="00AF604B" w:rsidRPr="004B24F8" w:rsidRDefault="00AF604B" w:rsidP="004B24F8">
      <w:pPr>
        <w:ind w:left="709"/>
        <w:jc w:val="thaiDistribute"/>
        <w:rPr>
          <w:rFonts w:ascii="Angsana New" w:hAnsi="Angsana New"/>
          <w:spacing w:val="-10"/>
          <w:sz w:val="28"/>
        </w:rPr>
      </w:pPr>
      <w:r w:rsidRPr="004B24F8">
        <w:rPr>
          <w:rFonts w:ascii="Angsana New" w:hAnsi="Angsana New"/>
          <w:spacing w:val="-10"/>
          <w:sz w:val="28"/>
        </w:rPr>
        <w:t>The balances of the accounts as at</w:t>
      </w:r>
      <w:r w:rsidR="00277E16" w:rsidRPr="004B24F8">
        <w:rPr>
          <w:rFonts w:ascii="Angsana New" w:hAnsi="Angsana New"/>
          <w:spacing w:val="-10"/>
          <w:sz w:val="28"/>
        </w:rPr>
        <w:t xml:space="preserve"> December</w:t>
      </w:r>
      <w:r w:rsidRPr="004B24F8">
        <w:rPr>
          <w:rFonts w:ascii="Angsana New" w:hAnsi="Angsana New"/>
          <w:spacing w:val="-10"/>
          <w:sz w:val="28"/>
        </w:rPr>
        <w:t xml:space="preserve"> 3</w:t>
      </w:r>
      <w:r w:rsidR="00277E16" w:rsidRPr="004B24F8">
        <w:rPr>
          <w:rFonts w:ascii="Angsana New" w:hAnsi="Angsana New"/>
          <w:spacing w:val="-10"/>
          <w:sz w:val="28"/>
        </w:rPr>
        <w:t>1</w:t>
      </w:r>
      <w:r w:rsidRPr="004B24F8">
        <w:rPr>
          <w:rFonts w:ascii="Angsana New" w:hAnsi="Angsana New"/>
          <w:spacing w:val="-10"/>
          <w:sz w:val="28"/>
        </w:rPr>
        <w:t>, 2018 and 2017 between the Company and those related parties are as follows:</w:t>
      </w:r>
    </w:p>
    <w:tbl>
      <w:tblPr>
        <w:tblW w:w="8930" w:type="dxa"/>
        <w:tblInd w:w="675" w:type="dxa"/>
        <w:tblBorders>
          <w:bottom w:val="double" w:sz="4" w:space="0" w:color="auto"/>
        </w:tblBorders>
        <w:tblLook w:val="04A0" w:firstRow="1" w:lastRow="0" w:firstColumn="1" w:lastColumn="0" w:noHBand="0" w:noVBand="1"/>
      </w:tblPr>
      <w:tblGrid>
        <w:gridCol w:w="3544"/>
        <w:gridCol w:w="1133"/>
        <w:gridCol w:w="239"/>
        <w:gridCol w:w="1178"/>
        <w:gridCol w:w="238"/>
        <w:gridCol w:w="1180"/>
        <w:gridCol w:w="236"/>
        <w:gridCol w:w="1182"/>
      </w:tblGrid>
      <w:tr w:rsidR="00124C88" w:rsidRPr="00281007" w:rsidTr="00124C88">
        <w:trPr>
          <w:trHeight w:val="329"/>
        </w:trPr>
        <w:tc>
          <w:tcPr>
            <w:tcW w:w="3544" w:type="dxa"/>
          </w:tcPr>
          <w:p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386" w:type="dxa"/>
            <w:gridSpan w:val="7"/>
            <w:tcBorders>
              <w:bottom w:val="single" w:sz="4" w:space="0" w:color="auto"/>
            </w:tcBorders>
            <w:vAlign w:val="bottom"/>
          </w:tcPr>
          <w:p w:rsidR="00124C88" w:rsidRPr="00281007" w:rsidRDefault="00AF604B" w:rsidP="00124C88">
            <w:pPr>
              <w:pStyle w:val="AngsanaNew"/>
              <w:spacing w:after="100" w:afterAutospacing="1"/>
              <w:contextualSpacing/>
              <w:jc w:val="right"/>
              <w:rPr>
                <w:cs/>
              </w:rPr>
            </w:pPr>
            <w:r w:rsidRPr="00281007">
              <w:rPr>
                <w:rFonts w:eastAsia="Arial Unicode MS"/>
              </w:rPr>
              <w:t>(Unit : Baht)</w:t>
            </w:r>
          </w:p>
        </w:tc>
      </w:tr>
      <w:tr w:rsidR="00124C88" w:rsidRPr="00281007" w:rsidTr="00124C88">
        <w:trPr>
          <w:trHeight w:val="241"/>
        </w:trPr>
        <w:tc>
          <w:tcPr>
            <w:tcW w:w="3544" w:type="dxa"/>
          </w:tcPr>
          <w:p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550" w:type="dxa"/>
            <w:gridSpan w:val="3"/>
            <w:tcBorders>
              <w:top w:val="single" w:sz="4" w:space="0" w:color="auto"/>
              <w:bottom w:val="single" w:sz="4" w:space="0" w:color="auto"/>
            </w:tcBorders>
            <w:vAlign w:val="center"/>
          </w:tcPr>
          <w:p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38" w:type="dxa"/>
            <w:tcBorders>
              <w:top w:val="single" w:sz="4" w:space="0" w:color="auto"/>
            </w:tcBorders>
            <w:vAlign w:val="bottom"/>
          </w:tcPr>
          <w:p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598" w:type="dxa"/>
            <w:gridSpan w:val="3"/>
            <w:tcBorders>
              <w:top w:val="single" w:sz="4" w:space="0" w:color="auto"/>
              <w:bottom w:val="single" w:sz="4" w:space="0" w:color="auto"/>
            </w:tcBorders>
            <w:vAlign w:val="bottom"/>
          </w:tcPr>
          <w:p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124C88" w:rsidRPr="00281007" w:rsidTr="00124C88">
        <w:tc>
          <w:tcPr>
            <w:tcW w:w="3544" w:type="dxa"/>
          </w:tcPr>
          <w:p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1133" w:type="dxa"/>
            <w:tcBorders>
              <w:top w:val="single" w:sz="4" w:space="0" w:color="auto"/>
              <w:bottom w:val="single" w:sz="4" w:space="0" w:color="auto"/>
            </w:tcBorders>
            <w:vAlign w:val="bottom"/>
          </w:tcPr>
          <w:p w:rsidR="00124C88" w:rsidRPr="00281007" w:rsidRDefault="00124C88" w:rsidP="00124C88">
            <w:pPr>
              <w:spacing w:after="100" w:afterAutospacing="1"/>
              <w:contextualSpacing/>
              <w:jc w:val="center"/>
              <w:rPr>
                <w:rFonts w:ascii="Angsana New" w:hAnsi="Angsana New"/>
                <w:sz w:val="28"/>
              </w:rPr>
            </w:pPr>
            <w:r w:rsidRPr="00281007">
              <w:rPr>
                <w:rFonts w:ascii="Angsana New" w:hAnsi="Angsana New" w:hint="cs"/>
                <w:sz w:val="28"/>
                <w:cs/>
              </w:rPr>
              <w:t>2</w:t>
            </w:r>
            <w:r w:rsidR="00AF604B" w:rsidRPr="00281007">
              <w:rPr>
                <w:rFonts w:ascii="Angsana New" w:hAnsi="Angsana New" w:hint="cs"/>
                <w:sz w:val="28"/>
                <w:cs/>
              </w:rPr>
              <w:t>018</w:t>
            </w:r>
          </w:p>
        </w:tc>
        <w:tc>
          <w:tcPr>
            <w:tcW w:w="239" w:type="dxa"/>
            <w:tcBorders>
              <w:top w:val="single" w:sz="4" w:space="0" w:color="auto"/>
            </w:tcBorders>
            <w:vAlign w:val="bottom"/>
          </w:tcPr>
          <w:p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8" w:type="dxa"/>
            <w:tcBorders>
              <w:top w:val="single" w:sz="4" w:space="0" w:color="auto"/>
              <w:bottom w:val="nil"/>
            </w:tcBorders>
            <w:vAlign w:val="bottom"/>
          </w:tcPr>
          <w:p w:rsidR="00124C88" w:rsidRPr="00281007" w:rsidRDefault="00124C88" w:rsidP="00124C88">
            <w:pPr>
              <w:spacing w:after="100" w:afterAutospacing="1"/>
              <w:contextualSpacing/>
              <w:jc w:val="center"/>
              <w:rPr>
                <w:rFonts w:ascii="Angsana New" w:hAnsi="Angsana New"/>
                <w:sz w:val="28"/>
              </w:rPr>
            </w:pPr>
            <w:r w:rsidRPr="00281007">
              <w:rPr>
                <w:rFonts w:ascii="Angsana New" w:hAnsi="Angsana New" w:hint="cs"/>
                <w:sz w:val="28"/>
                <w:cs/>
              </w:rPr>
              <w:t>2</w:t>
            </w:r>
            <w:r w:rsidR="00AF604B" w:rsidRPr="00281007">
              <w:rPr>
                <w:rFonts w:ascii="Angsana New" w:hAnsi="Angsana New" w:hint="cs"/>
                <w:sz w:val="28"/>
                <w:cs/>
              </w:rPr>
              <w:t>017</w:t>
            </w:r>
          </w:p>
        </w:tc>
        <w:tc>
          <w:tcPr>
            <w:tcW w:w="238" w:type="dxa"/>
            <w:vAlign w:val="bottom"/>
          </w:tcPr>
          <w:p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80" w:type="dxa"/>
            <w:tcBorders>
              <w:bottom w:val="nil"/>
            </w:tcBorders>
            <w:vAlign w:val="bottom"/>
          </w:tcPr>
          <w:p w:rsidR="00124C88" w:rsidRPr="00281007" w:rsidRDefault="00124C88" w:rsidP="00124C88">
            <w:pPr>
              <w:spacing w:after="100" w:afterAutospacing="1"/>
              <w:contextualSpacing/>
              <w:jc w:val="center"/>
              <w:rPr>
                <w:rFonts w:ascii="Angsana New" w:hAnsi="Angsana New"/>
                <w:sz w:val="28"/>
              </w:rPr>
            </w:pPr>
            <w:r w:rsidRPr="00281007">
              <w:rPr>
                <w:rFonts w:ascii="Angsana New" w:hAnsi="Angsana New" w:hint="cs"/>
                <w:sz w:val="28"/>
                <w:cs/>
              </w:rPr>
              <w:t>2</w:t>
            </w:r>
            <w:r w:rsidR="00AF604B" w:rsidRPr="00281007">
              <w:rPr>
                <w:rFonts w:ascii="Angsana New" w:hAnsi="Angsana New" w:hint="cs"/>
                <w:sz w:val="28"/>
                <w:cs/>
              </w:rPr>
              <w:t>018</w:t>
            </w:r>
          </w:p>
        </w:tc>
        <w:tc>
          <w:tcPr>
            <w:tcW w:w="236" w:type="dxa"/>
          </w:tcPr>
          <w:p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1182" w:type="dxa"/>
            <w:tcBorders>
              <w:bottom w:val="nil"/>
            </w:tcBorders>
            <w:vAlign w:val="bottom"/>
          </w:tcPr>
          <w:p w:rsidR="00124C88" w:rsidRPr="00281007" w:rsidRDefault="00124C88" w:rsidP="00124C88">
            <w:pPr>
              <w:spacing w:after="100" w:afterAutospacing="1"/>
              <w:contextualSpacing/>
              <w:jc w:val="center"/>
              <w:rPr>
                <w:rFonts w:ascii="Angsana New" w:hAnsi="Angsana New"/>
                <w:sz w:val="28"/>
              </w:rPr>
            </w:pPr>
            <w:r w:rsidRPr="00281007">
              <w:rPr>
                <w:rFonts w:ascii="Angsana New" w:hAnsi="Angsana New" w:hint="cs"/>
                <w:sz w:val="28"/>
                <w:cs/>
              </w:rPr>
              <w:t>2</w:t>
            </w:r>
            <w:r w:rsidR="00AF604B" w:rsidRPr="00281007">
              <w:rPr>
                <w:rFonts w:ascii="Angsana New" w:hAnsi="Angsana New" w:hint="cs"/>
                <w:sz w:val="28"/>
                <w:cs/>
              </w:rPr>
              <w:t>017</w:t>
            </w:r>
          </w:p>
        </w:tc>
      </w:tr>
      <w:tr w:rsidR="00124C88" w:rsidRPr="00281007" w:rsidTr="00124C88">
        <w:tc>
          <w:tcPr>
            <w:tcW w:w="4677" w:type="dxa"/>
            <w:gridSpan w:val="2"/>
          </w:tcPr>
          <w:p w:rsidR="00124C88" w:rsidRPr="00281007" w:rsidRDefault="00AF604B" w:rsidP="00124C88">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9" w:type="dxa"/>
            <w:vAlign w:val="bottom"/>
          </w:tcPr>
          <w:p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8" w:type="dxa"/>
            <w:tcBorders>
              <w:top w:val="single" w:sz="4" w:space="0" w:color="auto"/>
            </w:tcBorders>
            <w:vAlign w:val="bottom"/>
          </w:tcPr>
          <w:p w:rsidR="00124C88" w:rsidRPr="00281007" w:rsidRDefault="00124C88" w:rsidP="00124C88">
            <w:pPr>
              <w:pStyle w:val="AngsanaNew"/>
              <w:spacing w:after="100" w:afterAutospacing="1"/>
              <w:contextualSpacing/>
              <w:jc w:val="right"/>
            </w:pPr>
          </w:p>
        </w:tc>
        <w:tc>
          <w:tcPr>
            <w:tcW w:w="238" w:type="dxa"/>
            <w:vAlign w:val="bottom"/>
          </w:tcPr>
          <w:p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80" w:type="dxa"/>
            <w:tcBorders>
              <w:top w:val="single" w:sz="4" w:space="0" w:color="auto"/>
            </w:tcBorders>
            <w:shd w:val="clear" w:color="auto" w:fill="auto"/>
            <w:vAlign w:val="bottom"/>
          </w:tcPr>
          <w:p w:rsidR="00124C88" w:rsidRPr="00281007" w:rsidRDefault="00124C88" w:rsidP="00124C88">
            <w:pPr>
              <w:pStyle w:val="AngsanaNew"/>
              <w:spacing w:after="100" w:afterAutospacing="1"/>
              <w:contextualSpacing/>
              <w:jc w:val="right"/>
            </w:pPr>
          </w:p>
        </w:tc>
        <w:tc>
          <w:tcPr>
            <w:tcW w:w="236" w:type="dxa"/>
            <w:vAlign w:val="center"/>
          </w:tcPr>
          <w:p w:rsidR="00124C88" w:rsidRPr="00281007" w:rsidRDefault="00124C88" w:rsidP="00124C88">
            <w:pPr>
              <w:pStyle w:val="BodyText3"/>
              <w:spacing w:after="100" w:afterAutospacing="1"/>
              <w:contextualSpacing/>
              <w:jc w:val="right"/>
              <w:rPr>
                <w:rFonts w:ascii="Angsana New" w:hAnsi="Angsana New"/>
                <w:sz w:val="28"/>
                <w:szCs w:val="28"/>
              </w:rPr>
            </w:pPr>
          </w:p>
        </w:tc>
        <w:tc>
          <w:tcPr>
            <w:tcW w:w="1182" w:type="dxa"/>
            <w:tcBorders>
              <w:top w:val="single" w:sz="4" w:space="0" w:color="auto"/>
            </w:tcBorders>
            <w:vAlign w:val="bottom"/>
          </w:tcPr>
          <w:p w:rsidR="00124C88" w:rsidRPr="00281007" w:rsidRDefault="00124C88" w:rsidP="00124C88">
            <w:pPr>
              <w:pStyle w:val="AngsanaNew"/>
              <w:spacing w:after="100" w:afterAutospacing="1"/>
              <w:contextualSpacing/>
              <w:jc w:val="right"/>
            </w:pPr>
          </w:p>
        </w:tc>
      </w:tr>
      <w:tr w:rsidR="003A37BD" w:rsidRPr="00281007" w:rsidTr="00537E6A">
        <w:tc>
          <w:tcPr>
            <w:tcW w:w="3544" w:type="dxa"/>
          </w:tcPr>
          <w:p w:rsidR="003A37BD" w:rsidRPr="00281007" w:rsidRDefault="003A37BD" w:rsidP="003A37BD">
            <w:pPr>
              <w:spacing w:after="100" w:afterAutospacing="1"/>
              <w:ind w:left="-108" w:right="-108"/>
              <w:contextualSpacing/>
              <w:rPr>
                <w:rFonts w:ascii="Angsana New" w:hAnsi="Angsana New"/>
                <w:sz w:val="28"/>
                <w:cs/>
              </w:rPr>
            </w:pPr>
            <w:r w:rsidRPr="00281007">
              <w:rPr>
                <w:rFonts w:ascii="Angsana New" w:hAnsi="Angsana New"/>
                <w:sz w:val="28"/>
              </w:rPr>
              <w:t>Subsidiaries</w:t>
            </w:r>
          </w:p>
        </w:tc>
        <w:tc>
          <w:tcPr>
            <w:tcW w:w="1133" w:type="dxa"/>
            <w:tcBorders>
              <w:bottom w:val="double" w:sz="4" w:space="0" w:color="auto"/>
            </w:tcBorders>
            <w:shd w:val="clear" w:color="auto" w:fill="auto"/>
            <w:vAlign w:val="bottom"/>
          </w:tcPr>
          <w:p w:rsidR="003A37BD" w:rsidRPr="00281007" w:rsidRDefault="003A37BD" w:rsidP="003A37BD">
            <w:pPr>
              <w:pStyle w:val="AngsanaNew"/>
              <w:spacing w:after="100" w:afterAutospacing="1"/>
              <w:contextualSpacing/>
              <w:jc w:val="right"/>
              <w:rPr>
                <w:cs/>
              </w:rPr>
            </w:pPr>
            <w:r w:rsidRPr="00281007">
              <w:rPr>
                <w:rFonts w:hint="cs"/>
                <w:cs/>
              </w:rPr>
              <w:t>-</w:t>
            </w:r>
          </w:p>
        </w:tc>
        <w:tc>
          <w:tcPr>
            <w:tcW w:w="239" w:type="dxa"/>
            <w:shd w:val="clear" w:color="auto" w:fill="auto"/>
            <w:vAlign w:val="bottom"/>
          </w:tcPr>
          <w:p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78" w:type="dxa"/>
            <w:tcBorders>
              <w:bottom w:val="double" w:sz="4" w:space="0" w:color="auto"/>
            </w:tcBorders>
            <w:shd w:val="clear" w:color="auto" w:fill="auto"/>
            <w:vAlign w:val="bottom"/>
          </w:tcPr>
          <w:p w:rsidR="003A37BD" w:rsidRPr="00281007" w:rsidRDefault="003A37BD" w:rsidP="003A37BD">
            <w:pPr>
              <w:pStyle w:val="AngsanaNew"/>
              <w:spacing w:after="100" w:afterAutospacing="1"/>
              <w:contextualSpacing/>
              <w:jc w:val="right"/>
            </w:pPr>
            <w:r w:rsidRPr="00281007">
              <w:t>-</w:t>
            </w:r>
          </w:p>
        </w:tc>
        <w:tc>
          <w:tcPr>
            <w:tcW w:w="238" w:type="dxa"/>
            <w:shd w:val="clear" w:color="auto" w:fill="auto"/>
            <w:vAlign w:val="bottom"/>
          </w:tcPr>
          <w:p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80" w:type="dxa"/>
            <w:tcBorders>
              <w:bottom w:val="double" w:sz="4" w:space="0" w:color="auto"/>
            </w:tcBorders>
            <w:shd w:val="clear" w:color="auto" w:fill="auto"/>
            <w:vAlign w:val="bottom"/>
          </w:tcPr>
          <w:p w:rsidR="003A37BD" w:rsidRPr="001D7D98" w:rsidRDefault="003A37BD" w:rsidP="003A37BD">
            <w:pPr>
              <w:pStyle w:val="AngsanaNew"/>
              <w:spacing w:after="100" w:afterAutospacing="1"/>
              <w:contextualSpacing/>
              <w:jc w:val="right"/>
            </w:pPr>
            <w:r w:rsidRPr="001D7D98">
              <w:t>4,690,316</w:t>
            </w:r>
          </w:p>
        </w:tc>
        <w:tc>
          <w:tcPr>
            <w:tcW w:w="236" w:type="dxa"/>
            <w:shd w:val="clear" w:color="auto" w:fill="auto"/>
            <w:vAlign w:val="center"/>
          </w:tcPr>
          <w:p w:rsidR="003A37BD" w:rsidRPr="001D7D98" w:rsidRDefault="003A37BD" w:rsidP="003A37BD">
            <w:pPr>
              <w:spacing w:after="100" w:afterAutospacing="1"/>
              <w:contextualSpacing/>
              <w:jc w:val="right"/>
              <w:rPr>
                <w:rFonts w:ascii="Angsana New" w:hAnsi="Angsana New"/>
                <w:sz w:val="28"/>
              </w:rPr>
            </w:pPr>
          </w:p>
        </w:tc>
        <w:tc>
          <w:tcPr>
            <w:tcW w:w="1182" w:type="dxa"/>
            <w:tcBorders>
              <w:bottom w:val="double" w:sz="4" w:space="0" w:color="auto"/>
            </w:tcBorders>
            <w:shd w:val="clear" w:color="auto" w:fill="auto"/>
            <w:vAlign w:val="bottom"/>
          </w:tcPr>
          <w:p w:rsidR="003A37BD" w:rsidRPr="001D7D98" w:rsidRDefault="003A37BD" w:rsidP="003A37BD">
            <w:pPr>
              <w:pStyle w:val="AngsanaNew"/>
              <w:spacing w:after="100" w:afterAutospacing="1"/>
              <w:contextualSpacing/>
              <w:jc w:val="right"/>
            </w:pPr>
            <w:r w:rsidRPr="001D7D98">
              <w:t>4,303,540</w:t>
            </w:r>
          </w:p>
        </w:tc>
      </w:tr>
      <w:tr w:rsidR="003A37BD" w:rsidRPr="00281007" w:rsidTr="005C07A5">
        <w:trPr>
          <w:trHeight w:val="339"/>
        </w:trPr>
        <w:tc>
          <w:tcPr>
            <w:tcW w:w="4677" w:type="dxa"/>
            <w:gridSpan w:val="2"/>
            <w:shd w:val="clear" w:color="auto" w:fill="auto"/>
          </w:tcPr>
          <w:p w:rsidR="003A37BD" w:rsidRPr="00281007" w:rsidRDefault="003A37BD" w:rsidP="003A37BD">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payables - related parties</w:t>
            </w:r>
          </w:p>
        </w:tc>
        <w:tc>
          <w:tcPr>
            <w:tcW w:w="239" w:type="dxa"/>
            <w:shd w:val="clear" w:color="auto" w:fill="auto"/>
            <w:vAlign w:val="bottom"/>
          </w:tcPr>
          <w:p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78" w:type="dxa"/>
            <w:tcBorders>
              <w:top w:val="double" w:sz="4" w:space="0" w:color="auto"/>
            </w:tcBorders>
            <w:shd w:val="clear" w:color="auto" w:fill="auto"/>
            <w:vAlign w:val="bottom"/>
          </w:tcPr>
          <w:p w:rsidR="003A37BD" w:rsidRPr="00281007" w:rsidRDefault="003A37BD" w:rsidP="003A37BD">
            <w:pPr>
              <w:pStyle w:val="AngsanaNew"/>
              <w:spacing w:after="100" w:afterAutospacing="1"/>
              <w:contextualSpacing/>
              <w:jc w:val="right"/>
            </w:pPr>
          </w:p>
        </w:tc>
        <w:tc>
          <w:tcPr>
            <w:tcW w:w="238" w:type="dxa"/>
            <w:shd w:val="clear" w:color="auto" w:fill="auto"/>
            <w:vAlign w:val="bottom"/>
          </w:tcPr>
          <w:p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80" w:type="dxa"/>
            <w:tcBorders>
              <w:top w:val="double" w:sz="4" w:space="0" w:color="auto"/>
            </w:tcBorders>
            <w:shd w:val="clear" w:color="auto" w:fill="auto"/>
            <w:vAlign w:val="bottom"/>
          </w:tcPr>
          <w:p w:rsidR="003A37BD" w:rsidRPr="00281007" w:rsidRDefault="003A37BD" w:rsidP="003A37BD">
            <w:pPr>
              <w:pStyle w:val="AngsanaNew"/>
              <w:spacing w:after="100" w:afterAutospacing="1"/>
              <w:contextualSpacing/>
              <w:jc w:val="right"/>
            </w:pPr>
          </w:p>
        </w:tc>
        <w:tc>
          <w:tcPr>
            <w:tcW w:w="236" w:type="dxa"/>
            <w:shd w:val="clear" w:color="auto" w:fill="auto"/>
            <w:vAlign w:val="bottom"/>
          </w:tcPr>
          <w:p w:rsidR="003A37BD" w:rsidRPr="001D7D98" w:rsidRDefault="003A37BD" w:rsidP="003A37BD">
            <w:pPr>
              <w:pStyle w:val="AngsanaNew"/>
              <w:spacing w:after="100" w:afterAutospacing="1"/>
              <w:contextualSpacing/>
              <w:jc w:val="right"/>
            </w:pPr>
          </w:p>
        </w:tc>
        <w:tc>
          <w:tcPr>
            <w:tcW w:w="1182" w:type="dxa"/>
            <w:tcBorders>
              <w:top w:val="double" w:sz="4" w:space="0" w:color="auto"/>
            </w:tcBorders>
            <w:shd w:val="clear" w:color="auto" w:fill="auto"/>
            <w:vAlign w:val="center"/>
          </w:tcPr>
          <w:p w:rsidR="003A37BD" w:rsidRPr="001D7D98" w:rsidRDefault="003A37BD" w:rsidP="003A37BD">
            <w:pPr>
              <w:spacing w:after="100" w:afterAutospacing="1"/>
              <w:contextualSpacing/>
              <w:jc w:val="right"/>
              <w:rPr>
                <w:rFonts w:ascii="Angsana New" w:hAnsi="Angsana New"/>
                <w:sz w:val="28"/>
              </w:rPr>
            </w:pPr>
          </w:p>
        </w:tc>
      </w:tr>
      <w:tr w:rsidR="003A37BD" w:rsidRPr="00281007" w:rsidTr="00537E6A">
        <w:trPr>
          <w:trHeight w:val="339"/>
        </w:trPr>
        <w:tc>
          <w:tcPr>
            <w:tcW w:w="3544" w:type="dxa"/>
            <w:tcBorders>
              <w:bottom w:val="nil"/>
            </w:tcBorders>
          </w:tcPr>
          <w:p w:rsidR="003A37BD" w:rsidRPr="00281007" w:rsidRDefault="003A37BD" w:rsidP="003A37BD">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133" w:type="dxa"/>
            <w:shd w:val="clear" w:color="auto" w:fill="auto"/>
            <w:vAlign w:val="bottom"/>
          </w:tcPr>
          <w:p w:rsidR="003A37BD" w:rsidRPr="00281007" w:rsidRDefault="003A37BD" w:rsidP="003A37BD">
            <w:pPr>
              <w:pStyle w:val="AngsanaNew"/>
              <w:spacing w:after="100" w:afterAutospacing="1"/>
              <w:contextualSpacing/>
              <w:jc w:val="right"/>
            </w:pPr>
            <w:r w:rsidRPr="00281007">
              <w:rPr>
                <w:rFonts w:hint="cs"/>
                <w:cs/>
              </w:rPr>
              <w:t>-</w:t>
            </w:r>
          </w:p>
        </w:tc>
        <w:tc>
          <w:tcPr>
            <w:tcW w:w="239" w:type="dxa"/>
            <w:tcBorders>
              <w:bottom w:val="nil"/>
            </w:tcBorders>
            <w:shd w:val="clear" w:color="auto" w:fill="auto"/>
            <w:vAlign w:val="bottom"/>
          </w:tcPr>
          <w:p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78" w:type="dxa"/>
            <w:shd w:val="clear" w:color="auto" w:fill="auto"/>
            <w:vAlign w:val="bottom"/>
          </w:tcPr>
          <w:p w:rsidR="003A37BD" w:rsidRPr="00281007" w:rsidRDefault="003A37BD" w:rsidP="003A37BD">
            <w:pPr>
              <w:pStyle w:val="AngsanaNew"/>
              <w:spacing w:after="100" w:afterAutospacing="1"/>
              <w:contextualSpacing/>
              <w:jc w:val="right"/>
            </w:pPr>
            <w:r w:rsidRPr="00281007">
              <w:t>-</w:t>
            </w:r>
          </w:p>
        </w:tc>
        <w:tc>
          <w:tcPr>
            <w:tcW w:w="238" w:type="dxa"/>
            <w:tcBorders>
              <w:bottom w:val="nil"/>
            </w:tcBorders>
            <w:shd w:val="clear" w:color="auto" w:fill="auto"/>
            <w:vAlign w:val="bottom"/>
          </w:tcPr>
          <w:p w:rsidR="003A37BD" w:rsidRPr="00281007" w:rsidRDefault="003A37BD" w:rsidP="003A37BD">
            <w:pPr>
              <w:pStyle w:val="BodyText3"/>
              <w:spacing w:after="100" w:afterAutospacing="1"/>
              <w:contextualSpacing/>
              <w:jc w:val="right"/>
              <w:rPr>
                <w:rFonts w:ascii="Angsana New" w:hAnsi="Angsana New"/>
                <w:sz w:val="28"/>
                <w:szCs w:val="28"/>
                <w:cs/>
              </w:rPr>
            </w:pPr>
          </w:p>
        </w:tc>
        <w:tc>
          <w:tcPr>
            <w:tcW w:w="1180" w:type="dxa"/>
            <w:shd w:val="clear" w:color="auto" w:fill="auto"/>
            <w:vAlign w:val="bottom"/>
          </w:tcPr>
          <w:p w:rsidR="003A37BD" w:rsidRPr="001D7D98" w:rsidRDefault="003A37BD" w:rsidP="003A37BD">
            <w:pPr>
              <w:pStyle w:val="AngsanaNew"/>
              <w:spacing w:after="100" w:afterAutospacing="1"/>
              <w:contextualSpacing/>
              <w:jc w:val="right"/>
            </w:pPr>
            <w:r w:rsidRPr="001D7D98">
              <w:t>2,628,481</w:t>
            </w:r>
          </w:p>
        </w:tc>
        <w:tc>
          <w:tcPr>
            <w:tcW w:w="236" w:type="dxa"/>
            <w:tcBorders>
              <w:bottom w:val="nil"/>
            </w:tcBorders>
            <w:shd w:val="clear" w:color="auto" w:fill="auto"/>
            <w:vAlign w:val="center"/>
          </w:tcPr>
          <w:p w:rsidR="003A37BD" w:rsidRPr="001D7D98" w:rsidRDefault="003A37BD" w:rsidP="003A37BD">
            <w:pPr>
              <w:spacing w:after="100" w:afterAutospacing="1"/>
              <w:contextualSpacing/>
              <w:jc w:val="right"/>
              <w:rPr>
                <w:rFonts w:ascii="Angsana New" w:hAnsi="Angsana New"/>
                <w:sz w:val="28"/>
              </w:rPr>
            </w:pPr>
          </w:p>
        </w:tc>
        <w:tc>
          <w:tcPr>
            <w:tcW w:w="1182" w:type="dxa"/>
            <w:shd w:val="clear" w:color="auto" w:fill="auto"/>
            <w:vAlign w:val="bottom"/>
          </w:tcPr>
          <w:p w:rsidR="003A37BD" w:rsidRPr="001D7D98" w:rsidRDefault="003A37BD" w:rsidP="003A37BD">
            <w:pPr>
              <w:pStyle w:val="AngsanaNew"/>
              <w:spacing w:after="100" w:afterAutospacing="1"/>
              <w:contextualSpacing/>
              <w:jc w:val="right"/>
            </w:pPr>
            <w:r w:rsidRPr="001D7D98">
              <w:t>2,035,175</w:t>
            </w:r>
          </w:p>
        </w:tc>
      </w:tr>
    </w:tbl>
    <w:p w:rsidR="00AF604B" w:rsidRPr="00281007" w:rsidRDefault="009B5B7F" w:rsidP="00D759FB">
      <w:pPr>
        <w:ind w:firstLine="567"/>
        <w:rPr>
          <w:rFonts w:ascii="Angsana New" w:hAnsi="Angsana New"/>
          <w:b/>
          <w:bCs/>
          <w:sz w:val="28"/>
          <w:u w:val="single"/>
        </w:rPr>
      </w:pPr>
      <w:r w:rsidRPr="00281007">
        <w:rPr>
          <w:rFonts w:ascii="Angsana New" w:hAnsi="Angsana New"/>
          <w:b/>
          <w:bCs/>
          <w:sz w:val="28"/>
          <w:u w:val="single"/>
        </w:rPr>
        <w:br w:type="page"/>
      </w:r>
      <w:r w:rsidR="00AF604B" w:rsidRPr="00281007">
        <w:rPr>
          <w:rFonts w:ascii="Angsana New" w:hAnsi="Angsana New"/>
          <w:b/>
          <w:bCs/>
          <w:sz w:val="28"/>
          <w:u w:val="single"/>
        </w:rPr>
        <w:lastRenderedPageBreak/>
        <w:t>Loans and accrued interest receivable from related parties</w:t>
      </w:r>
    </w:p>
    <w:p w:rsidR="00AF604B" w:rsidRPr="00281007" w:rsidRDefault="00AF604B" w:rsidP="00D025D0">
      <w:pPr>
        <w:tabs>
          <w:tab w:val="left" w:pos="2160"/>
          <w:tab w:val="right" w:pos="5760"/>
          <w:tab w:val="right" w:pos="6660"/>
          <w:tab w:val="right" w:pos="7560"/>
          <w:tab w:val="right" w:pos="8460"/>
        </w:tabs>
        <w:spacing w:before="120"/>
        <w:ind w:left="567"/>
        <w:jc w:val="both"/>
        <w:rPr>
          <w:rFonts w:ascii="Angsana New" w:eastAsia="Arial Unicode MS" w:hAnsi="Angsana New"/>
          <w:sz w:val="28"/>
        </w:rPr>
      </w:pPr>
      <w:r w:rsidRPr="00281007">
        <w:rPr>
          <w:rFonts w:ascii="Angsana New" w:hAnsi="Angsana New"/>
          <w:spacing w:val="4"/>
          <w:sz w:val="28"/>
        </w:rPr>
        <w:t xml:space="preserve">Outstanding of loans and accrued interest receivable among related parties, subsidiaries, related companies and directors as at December 31, </w:t>
      </w:r>
      <w:r w:rsidR="00537E6A" w:rsidRPr="00281007">
        <w:rPr>
          <w:rFonts w:ascii="Angsana New" w:hAnsi="Angsana New"/>
          <w:spacing w:val="4"/>
          <w:sz w:val="28"/>
        </w:rPr>
        <w:t xml:space="preserve">2018 and </w:t>
      </w:r>
      <w:r w:rsidRPr="00281007">
        <w:rPr>
          <w:rFonts w:ascii="Angsana New" w:hAnsi="Angsana New"/>
          <w:spacing w:val="4"/>
          <w:sz w:val="28"/>
        </w:rPr>
        <w:t xml:space="preserve">2017, the movements of loans and accrued interest receivable were as follows: </w:t>
      </w:r>
    </w:p>
    <w:tbl>
      <w:tblPr>
        <w:tblStyle w:val="TableGrid"/>
        <w:tblW w:w="4742"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51"/>
        <w:gridCol w:w="284"/>
        <w:gridCol w:w="1558"/>
        <w:gridCol w:w="283"/>
        <w:gridCol w:w="1276"/>
        <w:gridCol w:w="283"/>
        <w:gridCol w:w="1416"/>
        <w:gridCol w:w="284"/>
        <w:gridCol w:w="1428"/>
        <w:gridCol w:w="11"/>
      </w:tblGrid>
      <w:tr w:rsidR="00124C88" w:rsidRPr="00281007" w:rsidTr="00D759FB">
        <w:trPr>
          <w:gridAfter w:val="1"/>
          <w:wAfter w:w="6" w:type="pct"/>
        </w:trPr>
        <w:tc>
          <w:tcPr>
            <w:tcW w:w="1112" w:type="pct"/>
            <w:vAlign w:val="bottom"/>
          </w:tcPr>
          <w:p w:rsidR="00124C88" w:rsidRPr="00281007" w:rsidRDefault="00124C88" w:rsidP="00124C88">
            <w:pPr>
              <w:ind w:right="-45"/>
              <w:jc w:val="center"/>
              <w:rPr>
                <w:rFonts w:ascii="Angsana New" w:hAnsi="Angsana New"/>
                <w:sz w:val="28"/>
              </w:rPr>
            </w:pPr>
          </w:p>
        </w:tc>
        <w:tc>
          <w:tcPr>
            <w:tcW w:w="162" w:type="pct"/>
            <w:vAlign w:val="bottom"/>
          </w:tcPr>
          <w:p w:rsidR="00124C88" w:rsidRPr="00281007" w:rsidRDefault="00124C88" w:rsidP="00124C88">
            <w:pPr>
              <w:ind w:right="-45"/>
              <w:jc w:val="center"/>
              <w:rPr>
                <w:rFonts w:ascii="Angsana New" w:hAnsi="Angsana New"/>
                <w:sz w:val="28"/>
              </w:rPr>
            </w:pPr>
          </w:p>
        </w:tc>
        <w:tc>
          <w:tcPr>
            <w:tcW w:w="3720" w:type="pct"/>
            <w:gridSpan w:val="7"/>
            <w:tcBorders>
              <w:bottom w:val="single" w:sz="4" w:space="0" w:color="auto"/>
            </w:tcBorders>
            <w:vAlign w:val="bottom"/>
          </w:tcPr>
          <w:p w:rsidR="00124C88" w:rsidRPr="00E22D4B" w:rsidRDefault="00AF604B" w:rsidP="00AF604B">
            <w:pPr>
              <w:ind w:right="-45"/>
              <w:jc w:val="right"/>
              <w:rPr>
                <w:rFonts w:asciiTheme="majorBidi" w:hAnsiTheme="majorBidi" w:cstheme="majorBidi"/>
                <w:sz w:val="28"/>
                <w:cs/>
              </w:rPr>
            </w:pPr>
            <w:r w:rsidRPr="00E22D4B">
              <w:rPr>
                <w:rFonts w:asciiTheme="majorBidi" w:hAnsiTheme="majorBidi" w:cstheme="majorBidi"/>
                <w:sz w:val="28"/>
              </w:rPr>
              <w:t>(Unit : Baht)</w:t>
            </w:r>
          </w:p>
        </w:tc>
      </w:tr>
      <w:tr w:rsidR="00124C88" w:rsidRPr="00281007" w:rsidTr="00D759FB">
        <w:trPr>
          <w:gridAfter w:val="1"/>
          <w:wAfter w:w="6" w:type="pct"/>
        </w:trPr>
        <w:tc>
          <w:tcPr>
            <w:tcW w:w="1112" w:type="pct"/>
            <w:vAlign w:val="bottom"/>
          </w:tcPr>
          <w:p w:rsidR="00124C88" w:rsidRPr="00281007" w:rsidRDefault="00124C88" w:rsidP="00124C88">
            <w:pPr>
              <w:ind w:right="-45"/>
              <w:jc w:val="center"/>
              <w:rPr>
                <w:rFonts w:ascii="Angsana New" w:hAnsi="Angsana New"/>
                <w:sz w:val="28"/>
              </w:rPr>
            </w:pPr>
          </w:p>
        </w:tc>
        <w:tc>
          <w:tcPr>
            <w:tcW w:w="162" w:type="pct"/>
            <w:vAlign w:val="bottom"/>
          </w:tcPr>
          <w:p w:rsidR="00124C88" w:rsidRPr="00281007" w:rsidRDefault="00124C88" w:rsidP="00124C88">
            <w:pPr>
              <w:ind w:right="-45"/>
              <w:jc w:val="center"/>
              <w:rPr>
                <w:rFonts w:ascii="Angsana New" w:hAnsi="Angsana New"/>
                <w:sz w:val="28"/>
              </w:rPr>
            </w:pPr>
          </w:p>
        </w:tc>
        <w:tc>
          <w:tcPr>
            <w:tcW w:w="3720" w:type="pct"/>
            <w:gridSpan w:val="7"/>
            <w:tcBorders>
              <w:top w:val="single" w:sz="4" w:space="0" w:color="auto"/>
              <w:bottom w:val="single" w:sz="4" w:space="0" w:color="auto"/>
            </w:tcBorders>
            <w:vAlign w:val="bottom"/>
          </w:tcPr>
          <w:p w:rsidR="00124C88" w:rsidRPr="00281007" w:rsidRDefault="00AF604B" w:rsidP="00124C88">
            <w:pPr>
              <w:ind w:right="-45"/>
              <w:jc w:val="center"/>
              <w:rPr>
                <w:rFonts w:ascii="Angsana New" w:hAnsi="Angsana New"/>
                <w:sz w:val="28"/>
                <w:cs/>
              </w:rPr>
            </w:pPr>
            <w:r w:rsidRPr="00281007">
              <w:rPr>
                <w:rFonts w:asciiTheme="majorBidi" w:hAnsiTheme="majorBidi" w:cstheme="majorBidi"/>
                <w:sz w:val="28"/>
              </w:rPr>
              <w:t>Consolidated</w:t>
            </w:r>
          </w:p>
        </w:tc>
      </w:tr>
      <w:tr w:rsidR="00AF604B" w:rsidRPr="00281007" w:rsidTr="00D759FB">
        <w:tc>
          <w:tcPr>
            <w:tcW w:w="1112" w:type="pct"/>
            <w:vAlign w:val="bottom"/>
          </w:tcPr>
          <w:p w:rsidR="00AF604B" w:rsidRPr="00281007" w:rsidRDefault="00AF604B" w:rsidP="00AF604B">
            <w:pPr>
              <w:ind w:right="-45"/>
              <w:jc w:val="center"/>
              <w:rPr>
                <w:rFonts w:ascii="Angsana New" w:hAnsi="Angsana New"/>
                <w:sz w:val="28"/>
              </w:rPr>
            </w:pPr>
          </w:p>
        </w:tc>
        <w:tc>
          <w:tcPr>
            <w:tcW w:w="162" w:type="pct"/>
            <w:vAlign w:val="bottom"/>
          </w:tcPr>
          <w:p w:rsidR="00AF604B" w:rsidRPr="00281007" w:rsidRDefault="00AF604B" w:rsidP="00AF604B">
            <w:pPr>
              <w:ind w:right="-45"/>
              <w:jc w:val="center"/>
              <w:rPr>
                <w:rFonts w:ascii="Angsana New" w:hAnsi="Angsana New"/>
                <w:sz w:val="28"/>
              </w:rPr>
            </w:pPr>
          </w:p>
        </w:tc>
        <w:tc>
          <w:tcPr>
            <w:tcW w:w="888" w:type="pct"/>
            <w:vMerge w:val="restart"/>
            <w:tcBorders>
              <w:top w:val="single" w:sz="4" w:space="0" w:color="auto"/>
              <w:bottom w:val="single" w:sz="4" w:space="0" w:color="auto"/>
            </w:tcBorders>
            <w:vAlign w:val="bottom"/>
          </w:tcPr>
          <w:p w:rsidR="00AF604B" w:rsidRPr="00281007" w:rsidRDefault="00AF604B" w:rsidP="00AF604B">
            <w:pPr>
              <w:ind w:right="-12"/>
              <w:jc w:val="center"/>
              <w:rPr>
                <w:rFonts w:asciiTheme="majorBidi" w:hAnsiTheme="majorBidi" w:cstheme="majorBidi"/>
                <w:sz w:val="28"/>
              </w:rPr>
            </w:pPr>
            <w:r w:rsidRPr="00281007">
              <w:rPr>
                <w:rFonts w:asciiTheme="majorBidi" w:hAnsiTheme="majorBidi" w:cstheme="majorBidi"/>
                <w:sz w:val="28"/>
              </w:rPr>
              <w:t>Balance as at</w:t>
            </w:r>
          </w:p>
          <w:p w:rsidR="00AF604B" w:rsidRPr="00281007" w:rsidRDefault="00AF604B" w:rsidP="00AF604B">
            <w:pPr>
              <w:ind w:right="-12"/>
              <w:jc w:val="center"/>
              <w:rPr>
                <w:rFonts w:ascii="Angsana New" w:hAnsi="Angsana New"/>
                <w:sz w:val="28"/>
              </w:rPr>
            </w:pPr>
            <w:r w:rsidRPr="00281007">
              <w:rPr>
                <w:rFonts w:ascii="Angsana New" w:hAnsi="Angsana New"/>
                <w:sz w:val="28"/>
              </w:rPr>
              <w:t xml:space="preserve">December </w:t>
            </w:r>
          </w:p>
          <w:p w:rsidR="00AF604B" w:rsidRPr="00281007" w:rsidRDefault="00AF604B" w:rsidP="00AF604B">
            <w:pPr>
              <w:ind w:right="-12"/>
              <w:jc w:val="center"/>
              <w:rPr>
                <w:rFonts w:asciiTheme="majorBidi" w:eastAsia="Arial Unicode MS" w:hAnsiTheme="majorBidi" w:cstheme="majorBidi"/>
                <w:sz w:val="28"/>
              </w:rPr>
            </w:pPr>
            <w:r w:rsidRPr="00281007">
              <w:rPr>
                <w:rFonts w:ascii="Angsana New" w:hAnsi="Angsana New"/>
                <w:sz w:val="28"/>
              </w:rPr>
              <w:t>31, 2017</w:t>
            </w:r>
          </w:p>
        </w:tc>
        <w:tc>
          <w:tcPr>
            <w:tcW w:w="161" w:type="pct"/>
            <w:vMerge w:val="restart"/>
            <w:tcBorders>
              <w:top w:val="single" w:sz="4" w:space="0" w:color="auto"/>
            </w:tcBorders>
            <w:vAlign w:val="bottom"/>
          </w:tcPr>
          <w:p w:rsidR="00AF604B" w:rsidRPr="00281007" w:rsidRDefault="00AF604B" w:rsidP="00AF604B">
            <w:pPr>
              <w:ind w:right="-45"/>
              <w:rPr>
                <w:rFonts w:asciiTheme="majorBidi" w:hAnsiTheme="majorBidi" w:cstheme="majorBidi"/>
                <w:sz w:val="28"/>
              </w:rPr>
            </w:pPr>
          </w:p>
        </w:tc>
        <w:tc>
          <w:tcPr>
            <w:tcW w:w="727" w:type="pct"/>
            <w:vMerge w:val="restart"/>
            <w:tcBorders>
              <w:top w:val="single" w:sz="4" w:space="0" w:color="auto"/>
              <w:bottom w:val="single" w:sz="4" w:space="0" w:color="auto"/>
            </w:tcBorders>
            <w:vAlign w:val="bottom"/>
          </w:tcPr>
          <w:p w:rsidR="00AF604B" w:rsidRPr="00281007" w:rsidRDefault="00AF604B" w:rsidP="00AF604B">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1" w:type="pct"/>
            <w:vMerge w:val="restart"/>
            <w:tcBorders>
              <w:top w:val="single" w:sz="4" w:space="0" w:color="auto"/>
            </w:tcBorders>
            <w:vAlign w:val="bottom"/>
          </w:tcPr>
          <w:p w:rsidR="00AF604B" w:rsidRPr="00281007" w:rsidRDefault="00AF604B" w:rsidP="00AF604B">
            <w:pPr>
              <w:ind w:right="-45"/>
              <w:jc w:val="center"/>
              <w:rPr>
                <w:rFonts w:asciiTheme="majorBidi" w:hAnsiTheme="majorBidi" w:cstheme="majorBidi"/>
                <w:sz w:val="28"/>
                <w:cs/>
              </w:rPr>
            </w:pPr>
          </w:p>
        </w:tc>
        <w:tc>
          <w:tcPr>
            <w:tcW w:w="807" w:type="pct"/>
            <w:vMerge w:val="restart"/>
            <w:tcBorders>
              <w:top w:val="single" w:sz="4" w:space="0" w:color="auto"/>
              <w:bottom w:val="single" w:sz="4" w:space="0" w:color="auto"/>
            </w:tcBorders>
            <w:vAlign w:val="bottom"/>
          </w:tcPr>
          <w:p w:rsidR="00AF604B" w:rsidRPr="00281007" w:rsidRDefault="00AF604B" w:rsidP="00AF604B">
            <w:pPr>
              <w:ind w:right="-45"/>
              <w:jc w:val="center"/>
              <w:rPr>
                <w:rFonts w:asciiTheme="majorBidi" w:hAnsiTheme="majorBidi" w:cstheme="majorBidi"/>
                <w:sz w:val="28"/>
              </w:rPr>
            </w:pPr>
            <w:r w:rsidRPr="00281007">
              <w:rPr>
                <w:rFonts w:asciiTheme="majorBidi" w:hAnsiTheme="majorBidi" w:cstheme="majorBidi"/>
                <w:sz w:val="28"/>
              </w:rPr>
              <w:t>Decrease</w:t>
            </w:r>
          </w:p>
        </w:tc>
        <w:tc>
          <w:tcPr>
            <w:tcW w:w="162" w:type="pct"/>
            <w:vMerge w:val="restart"/>
            <w:tcBorders>
              <w:top w:val="single" w:sz="4" w:space="0" w:color="auto"/>
            </w:tcBorders>
            <w:vAlign w:val="bottom"/>
          </w:tcPr>
          <w:p w:rsidR="00AF604B" w:rsidRPr="00281007" w:rsidRDefault="00AF604B" w:rsidP="00AF604B">
            <w:pPr>
              <w:ind w:right="-45"/>
              <w:jc w:val="center"/>
              <w:rPr>
                <w:rFonts w:asciiTheme="majorBidi" w:hAnsiTheme="majorBidi" w:cstheme="majorBidi"/>
                <w:sz w:val="28"/>
                <w:cs/>
              </w:rPr>
            </w:pPr>
          </w:p>
        </w:tc>
        <w:tc>
          <w:tcPr>
            <w:tcW w:w="820" w:type="pct"/>
            <w:gridSpan w:val="2"/>
            <w:vMerge w:val="restart"/>
            <w:tcBorders>
              <w:top w:val="single" w:sz="4" w:space="0" w:color="auto"/>
              <w:bottom w:val="single" w:sz="4" w:space="0" w:color="auto"/>
            </w:tcBorders>
            <w:vAlign w:val="center"/>
          </w:tcPr>
          <w:p w:rsidR="00AF604B" w:rsidRPr="00281007" w:rsidRDefault="00AF604B" w:rsidP="00AF604B">
            <w:pPr>
              <w:ind w:right="-12"/>
              <w:jc w:val="center"/>
              <w:rPr>
                <w:rFonts w:asciiTheme="majorBidi" w:hAnsiTheme="majorBidi" w:cstheme="majorBidi"/>
                <w:sz w:val="28"/>
              </w:rPr>
            </w:pPr>
            <w:r w:rsidRPr="00281007">
              <w:rPr>
                <w:rFonts w:asciiTheme="majorBidi" w:hAnsiTheme="majorBidi" w:cstheme="majorBidi"/>
                <w:sz w:val="28"/>
              </w:rPr>
              <w:t>Balance as at</w:t>
            </w:r>
          </w:p>
          <w:p w:rsidR="00AF604B" w:rsidRPr="00281007" w:rsidRDefault="00AF604B" w:rsidP="00AF604B">
            <w:pPr>
              <w:ind w:right="-45"/>
              <w:jc w:val="center"/>
              <w:rPr>
                <w:rFonts w:ascii="Angsana New" w:hAnsi="Angsana New"/>
                <w:sz w:val="28"/>
              </w:rPr>
            </w:pPr>
            <w:r w:rsidRPr="00281007">
              <w:rPr>
                <w:rFonts w:ascii="Angsana New" w:hAnsi="Angsana New"/>
                <w:sz w:val="28"/>
              </w:rPr>
              <w:t xml:space="preserve">December </w:t>
            </w:r>
          </w:p>
          <w:p w:rsidR="00AF604B" w:rsidRPr="00281007" w:rsidRDefault="00AF604B" w:rsidP="00AF604B">
            <w:pPr>
              <w:ind w:right="-45"/>
              <w:jc w:val="center"/>
              <w:rPr>
                <w:rFonts w:asciiTheme="majorBidi" w:hAnsiTheme="majorBidi" w:cstheme="majorBidi"/>
                <w:sz w:val="28"/>
                <w:lang w:val="en-GB"/>
              </w:rPr>
            </w:pPr>
            <w:r w:rsidRPr="00281007">
              <w:rPr>
                <w:rFonts w:ascii="Angsana New" w:hAnsi="Angsana New"/>
                <w:sz w:val="28"/>
              </w:rPr>
              <w:t>31, 2018</w:t>
            </w:r>
          </w:p>
        </w:tc>
      </w:tr>
      <w:tr w:rsidR="00124C88" w:rsidRPr="00281007" w:rsidTr="00D759FB">
        <w:tc>
          <w:tcPr>
            <w:tcW w:w="1112" w:type="pct"/>
            <w:tcBorders>
              <w:bottom w:val="nil"/>
            </w:tcBorders>
            <w:vAlign w:val="bottom"/>
          </w:tcPr>
          <w:p w:rsidR="00124C88" w:rsidRPr="00281007" w:rsidRDefault="00124C88" w:rsidP="00124C88">
            <w:pPr>
              <w:ind w:right="-45"/>
              <w:jc w:val="center"/>
              <w:rPr>
                <w:rFonts w:ascii="Angsana New" w:hAnsi="Angsana New"/>
                <w:sz w:val="28"/>
              </w:rPr>
            </w:pPr>
          </w:p>
        </w:tc>
        <w:tc>
          <w:tcPr>
            <w:tcW w:w="162" w:type="pct"/>
            <w:vAlign w:val="bottom"/>
          </w:tcPr>
          <w:p w:rsidR="00124C88" w:rsidRPr="00281007" w:rsidRDefault="00124C88" w:rsidP="00124C88">
            <w:pPr>
              <w:ind w:right="-45"/>
              <w:jc w:val="center"/>
              <w:rPr>
                <w:rFonts w:ascii="Angsana New" w:hAnsi="Angsana New"/>
                <w:sz w:val="28"/>
              </w:rPr>
            </w:pPr>
          </w:p>
        </w:tc>
        <w:tc>
          <w:tcPr>
            <w:tcW w:w="888" w:type="pct"/>
            <w:vMerge/>
            <w:tcBorders>
              <w:bottom w:val="single" w:sz="4" w:space="0" w:color="auto"/>
            </w:tcBorders>
            <w:vAlign w:val="bottom"/>
          </w:tcPr>
          <w:p w:rsidR="00124C88" w:rsidRPr="00281007" w:rsidRDefault="00124C88" w:rsidP="00124C88">
            <w:pPr>
              <w:pBdr>
                <w:bottom w:val="single" w:sz="4" w:space="1" w:color="auto"/>
              </w:pBdr>
              <w:ind w:right="-45"/>
              <w:jc w:val="center"/>
              <w:rPr>
                <w:rFonts w:ascii="Angsana New" w:hAnsi="Angsana New"/>
                <w:sz w:val="28"/>
              </w:rPr>
            </w:pPr>
          </w:p>
        </w:tc>
        <w:tc>
          <w:tcPr>
            <w:tcW w:w="161" w:type="pct"/>
            <w:vMerge/>
            <w:vAlign w:val="bottom"/>
          </w:tcPr>
          <w:p w:rsidR="00124C88" w:rsidRPr="00281007" w:rsidRDefault="00124C88" w:rsidP="00124C88">
            <w:pPr>
              <w:ind w:right="-45"/>
              <w:jc w:val="center"/>
              <w:rPr>
                <w:rFonts w:ascii="Angsana New" w:hAnsi="Angsana New"/>
                <w:sz w:val="28"/>
              </w:rPr>
            </w:pPr>
          </w:p>
        </w:tc>
        <w:tc>
          <w:tcPr>
            <w:tcW w:w="727" w:type="pct"/>
            <w:vMerge/>
            <w:tcBorders>
              <w:bottom w:val="single" w:sz="4" w:space="0" w:color="auto"/>
            </w:tcBorders>
            <w:vAlign w:val="bottom"/>
          </w:tcPr>
          <w:p w:rsidR="00124C88" w:rsidRPr="00281007" w:rsidRDefault="00124C88" w:rsidP="00124C88">
            <w:pPr>
              <w:pBdr>
                <w:bottom w:val="single" w:sz="4" w:space="1" w:color="auto"/>
              </w:pBdr>
              <w:ind w:right="-45"/>
              <w:jc w:val="center"/>
              <w:rPr>
                <w:rFonts w:ascii="Angsana New" w:hAnsi="Angsana New"/>
                <w:sz w:val="28"/>
              </w:rPr>
            </w:pPr>
          </w:p>
        </w:tc>
        <w:tc>
          <w:tcPr>
            <w:tcW w:w="161" w:type="pct"/>
            <w:vMerge/>
            <w:vAlign w:val="bottom"/>
          </w:tcPr>
          <w:p w:rsidR="00124C88" w:rsidRPr="00281007" w:rsidRDefault="00124C88" w:rsidP="00124C88">
            <w:pPr>
              <w:ind w:right="-45"/>
              <w:jc w:val="center"/>
              <w:rPr>
                <w:rFonts w:ascii="Angsana New" w:hAnsi="Angsana New"/>
                <w:sz w:val="28"/>
              </w:rPr>
            </w:pPr>
          </w:p>
        </w:tc>
        <w:tc>
          <w:tcPr>
            <w:tcW w:w="807" w:type="pct"/>
            <w:vMerge/>
            <w:tcBorders>
              <w:bottom w:val="single" w:sz="4" w:space="0" w:color="auto"/>
            </w:tcBorders>
            <w:vAlign w:val="bottom"/>
          </w:tcPr>
          <w:p w:rsidR="00124C88" w:rsidRPr="00281007" w:rsidRDefault="00124C88" w:rsidP="00124C88">
            <w:pPr>
              <w:pBdr>
                <w:bottom w:val="single" w:sz="4" w:space="1" w:color="auto"/>
              </w:pBdr>
              <w:ind w:right="-45"/>
              <w:jc w:val="center"/>
              <w:rPr>
                <w:rFonts w:ascii="Angsana New" w:hAnsi="Angsana New"/>
                <w:sz w:val="28"/>
                <w:cs/>
              </w:rPr>
            </w:pPr>
          </w:p>
        </w:tc>
        <w:tc>
          <w:tcPr>
            <w:tcW w:w="162" w:type="pct"/>
            <w:vMerge/>
            <w:vAlign w:val="bottom"/>
          </w:tcPr>
          <w:p w:rsidR="00124C88" w:rsidRPr="00281007" w:rsidRDefault="00124C88" w:rsidP="00124C88">
            <w:pPr>
              <w:pBdr>
                <w:bottom w:val="single" w:sz="4" w:space="1" w:color="auto"/>
              </w:pBdr>
              <w:ind w:right="-45"/>
              <w:jc w:val="center"/>
              <w:rPr>
                <w:rFonts w:ascii="Angsana New" w:hAnsi="Angsana New"/>
                <w:sz w:val="28"/>
                <w:cs/>
              </w:rPr>
            </w:pPr>
          </w:p>
        </w:tc>
        <w:tc>
          <w:tcPr>
            <w:tcW w:w="820" w:type="pct"/>
            <w:gridSpan w:val="2"/>
            <w:vMerge/>
            <w:tcBorders>
              <w:bottom w:val="single" w:sz="4" w:space="0" w:color="auto"/>
            </w:tcBorders>
            <w:vAlign w:val="bottom"/>
          </w:tcPr>
          <w:p w:rsidR="00124C88" w:rsidRPr="00281007" w:rsidRDefault="00124C88" w:rsidP="00124C88">
            <w:pPr>
              <w:pBdr>
                <w:bottom w:val="single" w:sz="4" w:space="1" w:color="auto"/>
              </w:pBdr>
              <w:ind w:right="-45"/>
              <w:jc w:val="center"/>
              <w:rPr>
                <w:rFonts w:ascii="Angsana New" w:hAnsi="Angsana New"/>
                <w:sz w:val="28"/>
                <w:cs/>
              </w:rPr>
            </w:pPr>
          </w:p>
        </w:tc>
      </w:tr>
      <w:tr w:rsidR="00124C88" w:rsidRPr="00281007" w:rsidTr="00D759FB">
        <w:tc>
          <w:tcPr>
            <w:tcW w:w="1112" w:type="pct"/>
            <w:tcBorders>
              <w:bottom w:val="single" w:sz="4" w:space="0" w:color="auto"/>
            </w:tcBorders>
            <w:vAlign w:val="bottom"/>
          </w:tcPr>
          <w:p w:rsidR="00124C88" w:rsidRPr="00281007" w:rsidRDefault="00AF604B" w:rsidP="00124C88">
            <w:pPr>
              <w:ind w:right="-45"/>
              <w:jc w:val="center"/>
              <w:rPr>
                <w:rFonts w:ascii="Angsana New" w:hAnsi="Angsana New"/>
                <w:sz w:val="28"/>
              </w:rPr>
            </w:pPr>
            <w:r w:rsidRPr="00281007">
              <w:rPr>
                <w:rFonts w:ascii="Angsana New" w:hAnsi="Angsana New"/>
                <w:sz w:val="28"/>
              </w:rPr>
              <w:t>Loans</w:t>
            </w:r>
          </w:p>
        </w:tc>
        <w:tc>
          <w:tcPr>
            <w:tcW w:w="162" w:type="pct"/>
            <w:vAlign w:val="bottom"/>
          </w:tcPr>
          <w:p w:rsidR="00124C88" w:rsidRPr="00281007" w:rsidRDefault="00124C88" w:rsidP="00124C88">
            <w:pPr>
              <w:ind w:right="-45"/>
              <w:jc w:val="center"/>
              <w:rPr>
                <w:rFonts w:ascii="Angsana New" w:hAnsi="Angsana New"/>
                <w:sz w:val="28"/>
              </w:rPr>
            </w:pPr>
          </w:p>
        </w:tc>
        <w:tc>
          <w:tcPr>
            <w:tcW w:w="888" w:type="pct"/>
            <w:vMerge/>
            <w:tcBorders>
              <w:bottom w:val="single" w:sz="4" w:space="0" w:color="auto"/>
            </w:tcBorders>
            <w:vAlign w:val="bottom"/>
          </w:tcPr>
          <w:p w:rsidR="00124C88" w:rsidRPr="00281007" w:rsidRDefault="00124C88" w:rsidP="00124C88">
            <w:pPr>
              <w:pBdr>
                <w:bottom w:val="single" w:sz="4" w:space="1" w:color="auto"/>
              </w:pBdr>
              <w:ind w:right="-45"/>
              <w:jc w:val="center"/>
              <w:rPr>
                <w:rFonts w:ascii="Angsana New" w:hAnsi="Angsana New"/>
                <w:sz w:val="28"/>
                <w:cs/>
              </w:rPr>
            </w:pPr>
          </w:p>
        </w:tc>
        <w:tc>
          <w:tcPr>
            <w:tcW w:w="161" w:type="pct"/>
            <w:vMerge/>
            <w:vAlign w:val="bottom"/>
          </w:tcPr>
          <w:p w:rsidR="00124C88" w:rsidRPr="00281007" w:rsidRDefault="00124C88" w:rsidP="00124C88">
            <w:pPr>
              <w:ind w:right="-45"/>
              <w:jc w:val="center"/>
              <w:rPr>
                <w:rFonts w:ascii="Angsana New" w:hAnsi="Angsana New"/>
                <w:sz w:val="28"/>
                <w:cs/>
              </w:rPr>
            </w:pPr>
          </w:p>
        </w:tc>
        <w:tc>
          <w:tcPr>
            <w:tcW w:w="727" w:type="pct"/>
            <w:vMerge/>
            <w:tcBorders>
              <w:bottom w:val="single" w:sz="4" w:space="0" w:color="auto"/>
            </w:tcBorders>
            <w:vAlign w:val="bottom"/>
          </w:tcPr>
          <w:p w:rsidR="00124C88" w:rsidRPr="00281007" w:rsidRDefault="00124C88" w:rsidP="00124C88">
            <w:pPr>
              <w:pBdr>
                <w:bottom w:val="single" w:sz="4" w:space="1" w:color="auto"/>
              </w:pBdr>
              <w:ind w:right="-45"/>
              <w:jc w:val="center"/>
              <w:rPr>
                <w:rFonts w:ascii="Angsana New" w:hAnsi="Angsana New"/>
                <w:sz w:val="28"/>
              </w:rPr>
            </w:pPr>
          </w:p>
        </w:tc>
        <w:tc>
          <w:tcPr>
            <w:tcW w:w="161" w:type="pct"/>
            <w:vMerge/>
            <w:vAlign w:val="bottom"/>
          </w:tcPr>
          <w:p w:rsidR="00124C88" w:rsidRPr="00281007" w:rsidRDefault="00124C88" w:rsidP="00124C88">
            <w:pPr>
              <w:ind w:right="-45"/>
              <w:jc w:val="center"/>
              <w:rPr>
                <w:rFonts w:ascii="Angsana New" w:hAnsi="Angsana New"/>
                <w:sz w:val="28"/>
              </w:rPr>
            </w:pPr>
          </w:p>
        </w:tc>
        <w:tc>
          <w:tcPr>
            <w:tcW w:w="807" w:type="pct"/>
            <w:vMerge/>
            <w:tcBorders>
              <w:bottom w:val="single" w:sz="4" w:space="0" w:color="auto"/>
            </w:tcBorders>
            <w:vAlign w:val="bottom"/>
          </w:tcPr>
          <w:p w:rsidR="00124C88" w:rsidRPr="00281007" w:rsidRDefault="00124C88" w:rsidP="00124C88">
            <w:pPr>
              <w:pBdr>
                <w:bottom w:val="single" w:sz="4" w:space="1" w:color="auto"/>
              </w:pBdr>
              <w:ind w:right="-45"/>
              <w:jc w:val="center"/>
              <w:rPr>
                <w:rFonts w:ascii="Angsana New" w:hAnsi="Angsana New"/>
                <w:sz w:val="28"/>
                <w:cs/>
              </w:rPr>
            </w:pPr>
          </w:p>
        </w:tc>
        <w:tc>
          <w:tcPr>
            <w:tcW w:w="162" w:type="pct"/>
            <w:vMerge/>
            <w:vAlign w:val="bottom"/>
          </w:tcPr>
          <w:p w:rsidR="00124C88" w:rsidRPr="00281007" w:rsidRDefault="00124C88" w:rsidP="00124C88">
            <w:pPr>
              <w:pBdr>
                <w:bottom w:val="single" w:sz="4" w:space="1" w:color="auto"/>
              </w:pBdr>
              <w:ind w:right="-45"/>
              <w:jc w:val="center"/>
              <w:rPr>
                <w:rFonts w:ascii="Angsana New" w:hAnsi="Angsana New"/>
                <w:sz w:val="28"/>
                <w:cs/>
              </w:rPr>
            </w:pPr>
          </w:p>
        </w:tc>
        <w:tc>
          <w:tcPr>
            <w:tcW w:w="820" w:type="pct"/>
            <w:gridSpan w:val="2"/>
            <w:vMerge/>
            <w:tcBorders>
              <w:bottom w:val="single" w:sz="4" w:space="0" w:color="auto"/>
            </w:tcBorders>
            <w:vAlign w:val="bottom"/>
          </w:tcPr>
          <w:p w:rsidR="00124C88" w:rsidRPr="00281007" w:rsidRDefault="00124C88" w:rsidP="00124C88">
            <w:pPr>
              <w:pBdr>
                <w:bottom w:val="single" w:sz="4" w:space="1" w:color="auto"/>
              </w:pBdr>
              <w:ind w:right="-45"/>
              <w:jc w:val="center"/>
              <w:rPr>
                <w:rFonts w:ascii="Angsana New" w:hAnsi="Angsana New"/>
                <w:sz w:val="28"/>
                <w:cs/>
              </w:rPr>
            </w:pPr>
          </w:p>
        </w:tc>
      </w:tr>
      <w:tr w:rsidR="00537E6A" w:rsidRPr="00281007" w:rsidTr="00D759FB">
        <w:tc>
          <w:tcPr>
            <w:tcW w:w="1112" w:type="pct"/>
            <w:tcBorders>
              <w:top w:val="single" w:sz="4" w:space="0" w:color="auto"/>
            </w:tcBorders>
            <w:vAlign w:val="center"/>
          </w:tcPr>
          <w:p w:rsidR="00537E6A" w:rsidRPr="00281007" w:rsidRDefault="00537E6A" w:rsidP="00537E6A">
            <w:pPr>
              <w:ind w:left="34" w:right="-12" w:hanging="142"/>
              <w:rPr>
                <w:rFonts w:ascii="Angsana New" w:hAnsi="Angsana New"/>
                <w:sz w:val="28"/>
              </w:rPr>
            </w:pPr>
            <w:r w:rsidRPr="00281007">
              <w:rPr>
                <w:rFonts w:ascii="Angsana New" w:hAnsi="Angsana New"/>
                <w:sz w:val="28"/>
              </w:rPr>
              <w:t>Directors</w:t>
            </w:r>
          </w:p>
        </w:tc>
        <w:tc>
          <w:tcPr>
            <w:tcW w:w="162" w:type="pct"/>
            <w:vAlign w:val="bottom"/>
          </w:tcPr>
          <w:p w:rsidR="00537E6A" w:rsidRPr="00281007" w:rsidRDefault="00537E6A" w:rsidP="00537E6A">
            <w:pPr>
              <w:ind w:right="-12"/>
              <w:rPr>
                <w:rFonts w:ascii="Angsana New" w:hAnsi="Angsana New"/>
                <w:sz w:val="28"/>
                <w:cs/>
              </w:rPr>
            </w:pPr>
          </w:p>
        </w:tc>
        <w:tc>
          <w:tcPr>
            <w:tcW w:w="888" w:type="pct"/>
            <w:tcBorders>
              <w:top w:val="single" w:sz="4" w:space="0" w:color="auto"/>
              <w:bottom w:val="nil"/>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3,167,000</w:t>
            </w:r>
          </w:p>
        </w:tc>
        <w:tc>
          <w:tcPr>
            <w:tcW w:w="161" w:type="pct"/>
            <w:shd w:val="clear" w:color="auto" w:fill="auto"/>
            <w:vAlign w:val="bottom"/>
          </w:tcPr>
          <w:p w:rsidR="00537E6A" w:rsidRPr="00281007" w:rsidRDefault="00537E6A" w:rsidP="00E22D4B">
            <w:pPr>
              <w:tabs>
                <w:tab w:val="decimal" w:pos="972"/>
              </w:tabs>
              <w:jc w:val="right"/>
              <w:rPr>
                <w:rFonts w:ascii="Angsana New" w:hAnsi="Angsana New"/>
                <w:sz w:val="28"/>
              </w:rPr>
            </w:pPr>
          </w:p>
        </w:tc>
        <w:tc>
          <w:tcPr>
            <w:tcW w:w="727" w:type="pct"/>
            <w:tcBorders>
              <w:top w:val="single" w:sz="4" w:space="0" w:color="auto"/>
              <w:bottom w:val="nil"/>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w:t>
            </w:r>
          </w:p>
        </w:tc>
        <w:tc>
          <w:tcPr>
            <w:tcW w:w="161" w:type="pct"/>
            <w:shd w:val="clear" w:color="auto" w:fill="auto"/>
            <w:vAlign w:val="bottom"/>
          </w:tcPr>
          <w:p w:rsidR="00537E6A" w:rsidRPr="00281007" w:rsidRDefault="00537E6A" w:rsidP="00E22D4B">
            <w:pPr>
              <w:tabs>
                <w:tab w:val="decimal" w:pos="972"/>
              </w:tabs>
              <w:jc w:val="right"/>
              <w:rPr>
                <w:rFonts w:ascii="Angsana New" w:hAnsi="Angsana New"/>
                <w:sz w:val="28"/>
              </w:rPr>
            </w:pPr>
          </w:p>
        </w:tc>
        <w:tc>
          <w:tcPr>
            <w:tcW w:w="807" w:type="pct"/>
            <w:tcBorders>
              <w:top w:val="single" w:sz="4" w:space="0" w:color="auto"/>
              <w:bottom w:val="nil"/>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(3,167,000)</w:t>
            </w:r>
          </w:p>
        </w:tc>
        <w:tc>
          <w:tcPr>
            <w:tcW w:w="162" w:type="pct"/>
            <w:shd w:val="clear" w:color="auto" w:fill="auto"/>
            <w:vAlign w:val="bottom"/>
          </w:tcPr>
          <w:p w:rsidR="00537E6A" w:rsidRPr="00281007" w:rsidRDefault="00537E6A" w:rsidP="00E22D4B">
            <w:pPr>
              <w:tabs>
                <w:tab w:val="decimal" w:pos="972"/>
              </w:tabs>
              <w:jc w:val="right"/>
              <w:rPr>
                <w:rFonts w:ascii="Angsana New" w:hAnsi="Angsana New"/>
                <w:sz w:val="28"/>
              </w:rPr>
            </w:pPr>
          </w:p>
        </w:tc>
        <w:tc>
          <w:tcPr>
            <w:tcW w:w="820" w:type="pct"/>
            <w:gridSpan w:val="2"/>
            <w:tcBorders>
              <w:top w:val="single" w:sz="4" w:space="0" w:color="auto"/>
              <w:bottom w:val="nil"/>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w:t>
            </w:r>
          </w:p>
        </w:tc>
      </w:tr>
      <w:tr w:rsidR="00537E6A" w:rsidRPr="00281007" w:rsidTr="00D759FB">
        <w:tc>
          <w:tcPr>
            <w:tcW w:w="1112" w:type="pct"/>
            <w:tcBorders>
              <w:bottom w:val="nil"/>
            </w:tcBorders>
            <w:vAlign w:val="center"/>
          </w:tcPr>
          <w:p w:rsidR="00537E6A" w:rsidRPr="00281007" w:rsidRDefault="00537E6A" w:rsidP="00537E6A">
            <w:pPr>
              <w:ind w:left="34" w:right="-12" w:hanging="142"/>
              <w:rPr>
                <w:rFonts w:ascii="Angsana New" w:hAnsi="Angsana New"/>
                <w:sz w:val="28"/>
                <w:cs/>
              </w:rPr>
            </w:pPr>
            <w:r w:rsidRPr="00281007">
              <w:rPr>
                <w:rFonts w:asciiTheme="majorBidi" w:hAnsiTheme="majorBidi" w:cstheme="majorBidi"/>
                <w:sz w:val="28"/>
              </w:rPr>
              <w:t>Accrued interest  receivables</w:t>
            </w:r>
          </w:p>
        </w:tc>
        <w:tc>
          <w:tcPr>
            <w:tcW w:w="162" w:type="pct"/>
            <w:tcBorders>
              <w:bottom w:val="nil"/>
            </w:tcBorders>
            <w:vAlign w:val="center"/>
          </w:tcPr>
          <w:p w:rsidR="00537E6A" w:rsidRPr="00281007" w:rsidRDefault="00537E6A" w:rsidP="00537E6A">
            <w:pPr>
              <w:ind w:right="-12"/>
              <w:rPr>
                <w:rFonts w:ascii="Angsana New" w:hAnsi="Angsana New"/>
                <w:sz w:val="28"/>
                <w:cs/>
              </w:rPr>
            </w:pPr>
          </w:p>
        </w:tc>
        <w:tc>
          <w:tcPr>
            <w:tcW w:w="888" w:type="pct"/>
            <w:tcBorders>
              <w:bottom w:val="single" w:sz="4" w:space="0" w:color="auto"/>
            </w:tcBorders>
            <w:shd w:val="clear" w:color="auto" w:fill="auto"/>
            <w:vAlign w:val="bottom"/>
          </w:tcPr>
          <w:p w:rsidR="00537E6A" w:rsidRPr="00281007" w:rsidRDefault="00537E6A" w:rsidP="00E22D4B">
            <w:pPr>
              <w:tabs>
                <w:tab w:val="decimal" w:pos="972"/>
              </w:tabs>
              <w:jc w:val="right"/>
              <w:rPr>
                <w:rFonts w:ascii="Angsana New" w:hAnsi="Angsana New"/>
                <w:sz w:val="28"/>
                <w:cs/>
              </w:rPr>
            </w:pPr>
            <w:r w:rsidRPr="00281007">
              <w:rPr>
                <w:rFonts w:ascii="Angsana New" w:hAnsi="Angsana New"/>
                <w:sz w:val="28"/>
              </w:rPr>
              <w:t>921,685</w:t>
            </w:r>
          </w:p>
        </w:tc>
        <w:tc>
          <w:tcPr>
            <w:tcW w:w="161" w:type="pct"/>
            <w:shd w:val="clear" w:color="auto" w:fill="auto"/>
            <w:vAlign w:val="bottom"/>
          </w:tcPr>
          <w:p w:rsidR="00537E6A" w:rsidRPr="00281007" w:rsidRDefault="00537E6A" w:rsidP="00E22D4B">
            <w:pPr>
              <w:tabs>
                <w:tab w:val="decimal" w:pos="972"/>
              </w:tabs>
              <w:jc w:val="right"/>
              <w:rPr>
                <w:rFonts w:ascii="Angsana New" w:hAnsi="Angsana New"/>
                <w:sz w:val="28"/>
                <w:cs/>
              </w:rPr>
            </w:pPr>
          </w:p>
        </w:tc>
        <w:tc>
          <w:tcPr>
            <w:tcW w:w="727" w:type="pct"/>
            <w:tcBorders>
              <w:bottom w:val="single" w:sz="4" w:space="0" w:color="auto"/>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65,120</w:t>
            </w:r>
          </w:p>
        </w:tc>
        <w:tc>
          <w:tcPr>
            <w:tcW w:w="161" w:type="pct"/>
            <w:shd w:val="clear" w:color="auto" w:fill="auto"/>
            <w:vAlign w:val="bottom"/>
          </w:tcPr>
          <w:p w:rsidR="00537E6A" w:rsidRPr="00281007" w:rsidRDefault="00537E6A" w:rsidP="00E22D4B">
            <w:pPr>
              <w:tabs>
                <w:tab w:val="decimal" w:pos="972"/>
              </w:tabs>
              <w:jc w:val="right"/>
              <w:rPr>
                <w:rFonts w:ascii="Angsana New" w:hAnsi="Angsana New"/>
                <w:sz w:val="28"/>
              </w:rPr>
            </w:pPr>
          </w:p>
        </w:tc>
        <w:tc>
          <w:tcPr>
            <w:tcW w:w="807" w:type="pct"/>
            <w:tcBorders>
              <w:bottom w:val="single" w:sz="4" w:space="0" w:color="auto"/>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(986,805)</w:t>
            </w:r>
          </w:p>
        </w:tc>
        <w:tc>
          <w:tcPr>
            <w:tcW w:w="162" w:type="pct"/>
            <w:shd w:val="clear" w:color="auto" w:fill="auto"/>
            <w:vAlign w:val="bottom"/>
          </w:tcPr>
          <w:p w:rsidR="00537E6A" w:rsidRPr="00281007" w:rsidRDefault="00537E6A" w:rsidP="00E22D4B">
            <w:pPr>
              <w:tabs>
                <w:tab w:val="decimal" w:pos="972"/>
              </w:tabs>
              <w:jc w:val="right"/>
              <w:rPr>
                <w:rFonts w:ascii="Angsana New" w:hAnsi="Angsana New"/>
                <w:sz w:val="28"/>
              </w:rPr>
            </w:pPr>
          </w:p>
        </w:tc>
        <w:tc>
          <w:tcPr>
            <w:tcW w:w="820" w:type="pct"/>
            <w:gridSpan w:val="2"/>
            <w:tcBorders>
              <w:bottom w:val="single" w:sz="4" w:space="0" w:color="auto"/>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w:t>
            </w:r>
          </w:p>
        </w:tc>
      </w:tr>
      <w:tr w:rsidR="00537E6A" w:rsidRPr="00281007" w:rsidTr="00D759FB">
        <w:tc>
          <w:tcPr>
            <w:tcW w:w="1112" w:type="pct"/>
            <w:tcBorders>
              <w:bottom w:val="nil"/>
            </w:tcBorders>
            <w:vAlign w:val="bottom"/>
          </w:tcPr>
          <w:p w:rsidR="00537E6A" w:rsidRPr="00281007" w:rsidRDefault="00537E6A" w:rsidP="00537E6A">
            <w:pPr>
              <w:ind w:right="-12" w:hanging="108"/>
              <w:jc w:val="thaiDistribute"/>
              <w:rPr>
                <w:rFonts w:ascii="Angsana New" w:hAnsi="Angsana New"/>
                <w:sz w:val="28"/>
                <w:cs/>
              </w:rPr>
            </w:pPr>
            <w:r w:rsidRPr="00281007">
              <w:rPr>
                <w:rFonts w:ascii="Angsana New" w:hAnsi="Angsana New"/>
                <w:sz w:val="28"/>
              </w:rPr>
              <w:t>Total</w:t>
            </w:r>
          </w:p>
        </w:tc>
        <w:tc>
          <w:tcPr>
            <w:tcW w:w="162" w:type="pct"/>
            <w:tcBorders>
              <w:bottom w:val="nil"/>
            </w:tcBorders>
            <w:vAlign w:val="bottom"/>
          </w:tcPr>
          <w:p w:rsidR="00537E6A" w:rsidRPr="00281007" w:rsidRDefault="00537E6A" w:rsidP="00537E6A">
            <w:pPr>
              <w:ind w:left="318" w:right="-12"/>
              <w:jc w:val="thaiDistribute"/>
              <w:rPr>
                <w:rFonts w:ascii="Angsana New" w:hAnsi="Angsana New"/>
                <w:sz w:val="28"/>
                <w:cs/>
              </w:rPr>
            </w:pPr>
          </w:p>
        </w:tc>
        <w:tc>
          <w:tcPr>
            <w:tcW w:w="888" w:type="pct"/>
            <w:tcBorders>
              <w:top w:val="single" w:sz="4" w:space="0" w:color="auto"/>
              <w:bottom w:val="double" w:sz="4" w:space="0" w:color="auto"/>
            </w:tcBorders>
            <w:shd w:val="clear" w:color="auto" w:fill="auto"/>
            <w:vAlign w:val="bottom"/>
          </w:tcPr>
          <w:p w:rsidR="00537E6A" w:rsidRPr="00281007" w:rsidRDefault="00537E6A" w:rsidP="00E22D4B">
            <w:pPr>
              <w:tabs>
                <w:tab w:val="decimal" w:pos="972"/>
              </w:tabs>
              <w:jc w:val="right"/>
              <w:rPr>
                <w:rFonts w:ascii="Angsana New" w:hAnsi="Angsana New"/>
                <w:sz w:val="28"/>
                <w:cs/>
              </w:rPr>
            </w:pPr>
            <w:r w:rsidRPr="00281007">
              <w:rPr>
                <w:rFonts w:ascii="Angsana New" w:hAnsi="Angsana New"/>
                <w:sz w:val="28"/>
              </w:rPr>
              <w:t>4,088,685</w:t>
            </w:r>
          </w:p>
        </w:tc>
        <w:tc>
          <w:tcPr>
            <w:tcW w:w="161" w:type="pct"/>
            <w:tcBorders>
              <w:bottom w:val="nil"/>
            </w:tcBorders>
            <w:shd w:val="clear" w:color="auto" w:fill="auto"/>
            <w:vAlign w:val="bottom"/>
          </w:tcPr>
          <w:p w:rsidR="00537E6A" w:rsidRPr="00281007" w:rsidRDefault="00537E6A" w:rsidP="00E22D4B">
            <w:pPr>
              <w:tabs>
                <w:tab w:val="decimal" w:pos="972"/>
              </w:tabs>
              <w:jc w:val="right"/>
              <w:rPr>
                <w:rFonts w:ascii="Angsana New" w:hAnsi="Angsana New"/>
                <w:sz w:val="28"/>
                <w:cs/>
              </w:rPr>
            </w:pPr>
          </w:p>
        </w:tc>
        <w:tc>
          <w:tcPr>
            <w:tcW w:w="727" w:type="pct"/>
            <w:tcBorders>
              <w:top w:val="single" w:sz="4" w:space="0" w:color="auto"/>
              <w:bottom w:val="double" w:sz="4" w:space="0" w:color="auto"/>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65,120</w:t>
            </w:r>
          </w:p>
        </w:tc>
        <w:tc>
          <w:tcPr>
            <w:tcW w:w="161" w:type="pct"/>
            <w:tcBorders>
              <w:bottom w:val="nil"/>
            </w:tcBorders>
            <w:shd w:val="clear" w:color="auto" w:fill="auto"/>
            <w:vAlign w:val="bottom"/>
          </w:tcPr>
          <w:p w:rsidR="00537E6A" w:rsidRPr="00281007" w:rsidRDefault="00537E6A" w:rsidP="00E22D4B">
            <w:pPr>
              <w:tabs>
                <w:tab w:val="decimal" w:pos="972"/>
              </w:tabs>
              <w:jc w:val="right"/>
              <w:rPr>
                <w:rFonts w:ascii="Angsana New" w:hAnsi="Angsana New"/>
                <w:sz w:val="28"/>
              </w:rPr>
            </w:pPr>
          </w:p>
        </w:tc>
        <w:tc>
          <w:tcPr>
            <w:tcW w:w="807" w:type="pct"/>
            <w:tcBorders>
              <w:top w:val="single" w:sz="4" w:space="0" w:color="auto"/>
              <w:bottom w:val="double" w:sz="4" w:space="0" w:color="auto"/>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(4,153,805)</w:t>
            </w:r>
          </w:p>
        </w:tc>
        <w:tc>
          <w:tcPr>
            <w:tcW w:w="162" w:type="pct"/>
            <w:tcBorders>
              <w:bottom w:val="nil"/>
            </w:tcBorders>
            <w:shd w:val="clear" w:color="auto" w:fill="auto"/>
            <w:vAlign w:val="bottom"/>
          </w:tcPr>
          <w:p w:rsidR="00537E6A" w:rsidRPr="00281007" w:rsidRDefault="00537E6A" w:rsidP="00E22D4B">
            <w:pPr>
              <w:tabs>
                <w:tab w:val="decimal" w:pos="972"/>
              </w:tabs>
              <w:jc w:val="right"/>
              <w:rPr>
                <w:rFonts w:ascii="Angsana New" w:hAnsi="Angsana New"/>
                <w:sz w:val="28"/>
              </w:rPr>
            </w:pPr>
          </w:p>
        </w:tc>
        <w:tc>
          <w:tcPr>
            <w:tcW w:w="820" w:type="pct"/>
            <w:gridSpan w:val="2"/>
            <w:tcBorders>
              <w:top w:val="single" w:sz="4" w:space="0" w:color="auto"/>
              <w:bottom w:val="double" w:sz="4" w:space="0" w:color="auto"/>
            </w:tcBorders>
            <w:shd w:val="clear" w:color="auto" w:fill="auto"/>
            <w:vAlign w:val="bottom"/>
          </w:tcPr>
          <w:p w:rsidR="00537E6A" w:rsidRPr="00281007" w:rsidRDefault="00537E6A" w:rsidP="00E22D4B">
            <w:pPr>
              <w:tabs>
                <w:tab w:val="decimal" w:pos="972"/>
              </w:tabs>
              <w:jc w:val="right"/>
              <w:rPr>
                <w:rFonts w:ascii="Angsana New" w:hAnsi="Angsana New"/>
                <w:sz w:val="28"/>
              </w:rPr>
            </w:pPr>
            <w:r w:rsidRPr="00281007">
              <w:rPr>
                <w:rFonts w:ascii="Angsana New" w:hAnsi="Angsana New"/>
                <w:sz w:val="28"/>
              </w:rPr>
              <w:t>-</w:t>
            </w:r>
          </w:p>
        </w:tc>
      </w:tr>
    </w:tbl>
    <w:p w:rsidR="00124C88" w:rsidRPr="001E79E3" w:rsidRDefault="00E22D4B" w:rsidP="00C719BD">
      <w:pPr>
        <w:tabs>
          <w:tab w:val="left" w:pos="1440"/>
          <w:tab w:val="left" w:pos="2880"/>
        </w:tabs>
        <w:spacing w:before="120" w:line="420" w:lineRule="exact"/>
        <w:ind w:left="567"/>
        <w:jc w:val="thaiDistribute"/>
        <w:rPr>
          <w:rFonts w:ascii="Angsana New" w:hAnsi="Angsana New"/>
          <w:spacing w:val="-2"/>
          <w:sz w:val="28"/>
        </w:rPr>
      </w:pPr>
      <w:r w:rsidRPr="001E79E3">
        <w:rPr>
          <w:rFonts w:ascii="Angsana New" w:hAnsi="Angsana New"/>
          <w:spacing w:val="-2"/>
          <w:sz w:val="28"/>
        </w:rPr>
        <w:t>During in the year</w:t>
      </w:r>
      <w:r w:rsidR="00C719BD" w:rsidRPr="001E79E3">
        <w:rPr>
          <w:rFonts w:ascii="Angsana New" w:hAnsi="Angsana New" w:hint="cs"/>
          <w:spacing w:val="-2"/>
          <w:sz w:val="28"/>
          <w:cs/>
        </w:rPr>
        <w:t xml:space="preserve"> </w:t>
      </w:r>
      <w:r w:rsidR="00C719BD" w:rsidRPr="001E79E3">
        <w:rPr>
          <w:rFonts w:ascii="Angsana New" w:hAnsi="Angsana New"/>
          <w:spacing w:val="-2"/>
          <w:sz w:val="28"/>
        </w:rPr>
        <w:t>2018, the subsidiary received loan and interest from directors amounting of Baht 4.15 million</w:t>
      </w:r>
      <w:r w:rsidR="00124C88" w:rsidRPr="001E79E3">
        <w:rPr>
          <w:rFonts w:ascii="Angsana New" w:hAnsi="Angsana New" w:hint="cs"/>
          <w:spacing w:val="-2"/>
          <w:sz w:val="28"/>
          <w:cs/>
        </w:rPr>
        <w:t xml:space="preserve"> </w:t>
      </w:r>
    </w:p>
    <w:p w:rsidR="00124C88" w:rsidRPr="00281007" w:rsidRDefault="00124C88" w:rsidP="00124C88">
      <w:pPr>
        <w:tabs>
          <w:tab w:val="left" w:pos="1440"/>
          <w:tab w:val="left" w:pos="2880"/>
        </w:tabs>
        <w:spacing w:before="120"/>
        <w:ind w:left="567" w:hanging="567"/>
        <w:jc w:val="thaiDistribute"/>
        <w:rPr>
          <w:rFonts w:ascii="Angsana New" w:hAnsi="Angsana New"/>
          <w:sz w:val="4"/>
          <w:szCs w:val="4"/>
        </w:rPr>
      </w:pPr>
    </w:p>
    <w:tbl>
      <w:tblPr>
        <w:tblStyle w:val="TableGrid"/>
        <w:tblW w:w="4785"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78"/>
        <w:gridCol w:w="290"/>
        <w:gridCol w:w="1597"/>
        <w:gridCol w:w="290"/>
        <w:gridCol w:w="1162"/>
        <w:gridCol w:w="292"/>
        <w:gridCol w:w="1245"/>
        <w:gridCol w:w="285"/>
        <w:gridCol w:w="1514"/>
      </w:tblGrid>
      <w:tr w:rsidR="00124C88" w:rsidRPr="00281007" w:rsidTr="00124C88">
        <w:trPr>
          <w:trHeight w:val="54"/>
        </w:trPr>
        <w:tc>
          <w:tcPr>
            <w:tcW w:w="1394" w:type="pct"/>
            <w:gridSpan w:val="2"/>
            <w:tcBorders>
              <w:top w:val="nil"/>
            </w:tcBorders>
            <w:vAlign w:val="bottom"/>
          </w:tcPr>
          <w:p w:rsidR="00124C88" w:rsidRPr="00281007" w:rsidRDefault="00124C88" w:rsidP="00124C88">
            <w:pPr>
              <w:ind w:right="-45"/>
              <w:jc w:val="center"/>
              <w:rPr>
                <w:rFonts w:ascii="Angsana New" w:hAnsi="Angsana New"/>
                <w:sz w:val="28"/>
                <w:cs/>
              </w:rPr>
            </w:pPr>
          </w:p>
        </w:tc>
        <w:tc>
          <w:tcPr>
            <w:tcW w:w="3606" w:type="pct"/>
            <w:gridSpan w:val="7"/>
            <w:tcBorders>
              <w:top w:val="nil"/>
              <w:bottom w:val="single" w:sz="4" w:space="0" w:color="auto"/>
            </w:tcBorders>
            <w:vAlign w:val="bottom"/>
          </w:tcPr>
          <w:p w:rsidR="00124C88" w:rsidRPr="00281007" w:rsidRDefault="00C719BD" w:rsidP="00124C88">
            <w:pPr>
              <w:ind w:right="-45"/>
              <w:jc w:val="right"/>
              <w:rPr>
                <w:rFonts w:ascii="Angsana New" w:hAnsi="Angsana New"/>
                <w:sz w:val="28"/>
                <w:cs/>
              </w:rPr>
            </w:pPr>
            <w:r w:rsidRPr="00E22D4B">
              <w:rPr>
                <w:rFonts w:ascii="Angsana New" w:hAnsi="Angsana New"/>
                <w:sz w:val="28"/>
              </w:rPr>
              <w:t>(Unit : Baht)</w:t>
            </w:r>
          </w:p>
        </w:tc>
      </w:tr>
      <w:tr w:rsidR="00124C88" w:rsidRPr="00281007" w:rsidTr="00124C88">
        <w:trPr>
          <w:trHeight w:val="20"/>
        </w:trPr>
        <w:tc>
          <w:tcPr>
            <w:tcW w:w="1394" w:type="pct"/>
            <w:gridSpan w:val="2"/>
            <w:tcBorders>
              <w:top w:val="nil"/>
            </w:tcBorders>
            <w:vAlign w:val="bottom"/>
          </w:tcPr>
          <w:p w:rsidR="00124C88" w:rsidRPr="00281007" w:rsidRDefault="00124C88" w:rsidP="00124C88">
            <w:pPr>
              <w:ind w:right="-45"/>
              <w:jc w:val="center"/>
              <w:rPr>
                <w:rFonts w:ascii="Angsana New" w:hAnsi="Angsana New"/>
                <w:sz w:val="28"/>
                <w:cs/>
              </w:rPr>
            </w:pPr>
          </w:p>
        </w:tc>
        <w:tc>
          <w:tcPr>
            <w:tcW w:w="3606" w:type="pct"/>
            <w:gridSpan w:val="7"/>
            <w:tcBorders>
              <w:top w:val="nil"/>
            </w:tcBorders>
            <w:vAlign w:val="bottom"/>
          </w:tcPr>
          <w:p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rsidTr="00D759FB">
        <w:tc>
          <w:tcPr>
            <w:tcW w:w="1230" w:type="pct"/>
            <w:vAlign w:val="bottom"/>
          </w:tcPr>
          <w:p w:rsidR="00C719BD" w:rsidRPr="00281007" w:rsidRDefault="00C719BD" w:rsidP="00C719BD">
            <w:pPr>
              <w:ind w:right="-45"/>
              <w:jc w:val="center"/>
              <w:rPr>
                <w:rFonts w:ascii="Angsana New" w:hAnsi="Angsana New"/>
                <w:sz w:val="28"/>
              </w:rPr>
            </w:pPr>
          </w:p>
        </w:tc>
        <w:tc>
          <w:tcPr>
            <w:tcW w:w="164" w:type="pct"/>
            <w:vAlign w:val="bottom"/>
          </w:tcPr>
          <w:p w:rsidR="00C719BD" w:rsidRPr="00281007" w:rsidRDefault="00C719BD" w:rsidP="00C719BD">
            <w:pPr>
              <w:ind w:right="-45"/>
              <w:jc w:val="center"/>
              <w:rPr>
                <w:rFonts w:ascii="Angsana New" w:hAnsi="Angsana New"/>
                <w:sz w:val="28"/>
              </w:rPr>
            </w:pPr>
          </w:p>
        </w:tc>
        <w:tc>
          <w:tcPr>
            <w:tcW w:w="902" w:type="pct"/>
            <w:vMerge w:val="restart"/>
            <w:tcBorders>
              <w:top w:val="single" w:sz="4" w:space="0" w:color="auto"/>
              <w:bottom w:val="single" w:sz="4" w:space="0" w:color="auto"/>
            </w:tcBorders>
            <w:vAlign w:val="bottom"/>
          </w:tcPr>
          <w:p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rsidR="00C719BD" w:rsidRPr="00281007" w:rsidRDefault="00C719BD" w:rsidP="00C719BD">
            <w:pPr>
              <w:ind w:right="-12"/>
              <w:jc w:val="center"/>
              <w:rPr>
                <w:rFonts w:ascii="Angsana New" w:hAnsi="Angsana New"/>
                <w:sz w:val="28"/>
              </w:rPr>
            </w:pPr>
            <w:r w:rsidRPr="00281007">
              <w:rPr>
                <w:rFonts w:ascii="Angsana New" w:hAnsi="Angsana New"/>
                <w:sz w:val="28"/>
              </w:rPr>
              <w:t xml:space="preserve">December </w:t>
            </w:r>
          </w:p>
          <w:p w:rsidR="00C719BD" w:rsidRPr="00281007" w:rsidRDefault="00C719BD" w:rsidP="00C719BD">
            <w:pPr>
              <w:ind w:right="-12"/>
              <w:jc w:val="center"/>
              <w:rPr>
                <w:rFonts w:asciiTheme="majorBidi" w:eastAsia="Arial Unicode MS" w:hAnsiTheme="majorBidi" w:cstheme="majorBidi"/>
                <w:sz w:val="28"/>
              </w:rPr>
            </w:pPr>
            <w:r w:rsidRPr="00281007">
              <w:rPr>
                <w:rFonts w:ascii="Angsana New" w:hAnsi="Angsana New"/>
                <w:sz w:val="28"/>
              </w:rPr>
              <w:t>31, 2017</w:t>
            </w:r>
          </w:p>
        </w:tc>
        <w:tc>
          <w:tcPr>
            <w:tcW w:w="164" w:type="pct"/>
            <w:vMerge w:val="restart"/>
            <w:tcBorders>
              <w:top w:val="single" w:sz="4" w:space="0" w:color="auto"/>
            </w:tcBorders>
            <w:vAlign w:val="bottom"/>
          </w:tcPr>
          <w:p w:rsidR="00C719BD" w:rsidRPr="00281007" w:rsidRDefault="00C719BD" w:rsidP="00C719BD">
            <w:pPr>
              <w:ind w:right="-45"/>
              <w:rPr>
                <w:rFonts w:asciiTheme="majorBidi" w:hAnsiTheme="majorBidi" w:cstheme="majorBidi"/>
                <w:sz w:val="28"/>
              </w:rPr>
            </w:pPr>
          </w:p>
        </w:tc>
        <w:tc>
          <w:tcPr>
            <w:tcW w:w="656" w:type="pct"/>
            <w:vMerge w:val="restart"/>
            <w:tcBorders>
              <w:top w:val="single" w:sz="4" w:space="0" w:color="auto"/>
              <w:bottom w:val="single" w:sz="4" w:space="0" w:color="auto"/>
            </w:tcBorders>
            <w:vAlign w:val="bottom"/>
          </w:tcPr>
          <w:p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5" w:type="pct"/>
            <w:vMerge w:val="restart"/>
            <w:tcBorders>
              <w:top w:val="single" w:sz="4" w:space="0" w:color="auto"/>
            </w:tcBorders>
            <w:vAlign w:val="bottom"/>
          </w:tcPr>
          <w:p w:rsidR="00C719BD" w:rsidRPr="00281007" w:rsidRDefault="00C719BD" w:rsidP="00C719BD">
            <w:pPr>
              <w:ind w:right="-45"/>
              <w:jc w:val="center"/>
              <w:rPr>
                <w:rFonts w:asciiTheme="majorBidi" w:hAnsiTheme="majorBidi" w:cstheme="majorBidi"/>
                <w:sz w:val="28"/>
                <w:cs/>
              </w:rPr>
            </w:pPr>
          </w:p>
        </w:tc>
        <w:tc>
          <w:tcPr>
            <w:tcW w:w="703" w:type="pct"/>
            <w:vMerge w:val="restart"/>
            <w:tcBorders>
              <w:top w:val="single" w:sz="4" w:space="0" w:color="auto"/>
              <w:bottom w:val="single" w:sz="4" w:space="0" w:color="auto"/>
            </w:tcBorders>
            <w:vAlign w:val="bottom"/>
          </w:tcPr>
          <w:p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Decrease</w:t>
            </w:r>
          </w:p>
        </w:tc>
        <w:tc>
          <w:tcPr>
            <w:tcW w:w="161" w:type="pct"/>
            <w:vMerge w:val="restart"/>
            <w:tcBorders>
              <w:top w:val="single" w:sz="4" w:space="0" w:color="auto"/>
            </w:tcBorders>
            <w:vAlign w:val="bottom"/>
          </w:tcPr>
          <w:p w:rsidR="00C719BD" w:rsidRPr="00281007" w:rsidRDefault="00C719BD" w:rsidP="00C719BD">
            <w:pPr>
              <w:ind w:right="-45"/>
              <w:jc w:val="center"/>
              <w:rPr>
                <w:rFonts w:asciiTheme="majorBidi" w:hAnsiTheme="majorBidi" w:cstheme="majorBidi"/>
                <w:sz w:val="28"/>
                <w:cs/>
              </w:rPr>
            </w:pPr>
          </w:p>
        </w:tc>
        <w:tc>
          <w:tcPr>
            <w:tcW w:w="855" w:type="pct"/>
            <w:vMerge w:val="restart"/>
            <w:tcBorders>
              <w:top w:val="single" w:sz="4" w:space="0" w:color="auto"/>
              <w:bottom w:val="single" w:sz="4" w:space="0" w:color="auto"/>
            </w:tcBorders>
            <w:vAlign w:val="center"/>
          </w:tcPr>
          <w:p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rsidR="00C719BD" w:rsidRPr="00281007" w:rsidRDefault="00C719BD" w:rsidP="00C719BD">
            <w:pPr>
              <w:ind w:right="-45"/>
              <w:jc w:val="center"/>
              <w:rPr>
                <w:rFonts w:ascii="Angsana New" w:hAnsi="Angsana New"/>
                <w:sz w:val="28"/>
              </w:rPr>
            </w:pPr>
            <w:r w:rsidRPr="00281007">
              <w:rPr>
                <w:rFonts w:ascii="Angsana New" w:hAnsi="Angsana New"/>
                <w:sz w:val="28"/>
              </w:rPr>
              <w:t xml:space="preserve">December </w:t>
            </w:r>
          </w:p>
          <w:p w:rsidR="00C719BD" w:rsidRPr="00281007" w:rsidRDefault="00C719BD" w:rsidP="00C719BD">
            <w:pPr>
              <w:ind w:right="-45"/>
              <w:jc w:val="center"/>
              <w:rPr>
                <w:rFonts w:asciiTheme="majorBidi" w:hAnsiTheme="majorBidi" w:cstheme="majorBidi"/>
                <w:sz w:val="28"/>
                <w:cs/>
                <w:lang w:val="en-GB"/>
              </w:rPr>
            </w:pPr>
            <w:r w:rsidRPr="00281007">
              <w:rPr>
                <w:rFonts w:ascii="Angsana New" w:hAnsi="Angsana New"/>
                <w:sz w:val="28"/>
              </w:rPr>
              <w:t>31, 2018</w:t>
            </w:r>
          </w:p>
        </w:tc>
      </w:tr>
      <w:tr w:rsidR="00124C88" w:rsidRPr="00281007" w:rsidTr="00D759FB">
        <w:tc>
          <w:tcPr>
            <w:tcW w:w="1230" w:type="pct"/>
            <w:tcBorders>
              <w:bottom w:val="nil"/>
            </w:tcBorders>
            <w:vAlign w:val="bottom"/>
          </w:tcPr>
          <w:p w:rsidR="00124C88" w:rsidRPr="00281007" w:rsidRDefault="00124C88" w:rsidP="00124C88">
            <w:pPr>
              <w:ind w:right="-45"/>
              <w:jc w:val="center"/>
              <w:rPr>
                <w:rFonts w:ascii="Angsana New" w:hAnsi="Angsana New"/>
                <w:sz w:val="28"/>
              </w:rPr>
            </w:pPr>
          </w:p>
        </w:tc>
        <w:tc>
          <w:tcPr>
            <w:tcW w:w="164" w:type="pct"/>
            <w:vAlign w:val="bottom"/>
          </w:tcPr>
          <w:p w:rsidR="00124C88" w:rsidRPr="00281007" w:rsidRDefault="00124C88" w:rsidP="00124C88">
            <w:pPr>
              <w:ind w:right="-45"/>
              <w:jc w:val="center"/>
              <w:rPr>
                <w:rFonts w:ascii="Angsana New" w:hAnsi="Angsana New"/>
                <w:sz w:val="28"/>
              </w:rPr>
            </w:pPr>
          </w:p>
        </w:tc>
        <w:tc>
          <w:tcPr>
            <w:tcW w:w="902" w:type="pct"/>
            <w:vMerge/>
            <w:tcBorders>
              <w:bottom w:val="single" w:sz="4" w:space="0" w:color="auto"/>
            </w:tcBorders>
            <w:vAlign w:val="bottom"/>
          </w:tcPr>
          <w:p w:rsidR="00124C88" w:rsidRPr="00281007" w:rsidRDefault="00124C88" w:rsidP="00124C88">
            <w:pPr>
              <w:ind w:right="-45"/>
              <w:jc w:val="center"/>
              <w:rPr>
                <w:rFonts w:ascii="Angsana New" w:hAnsi="Angsana New"/>
                <w:sz w:val="28"/>
              </w:rPr>
            </w:pPr>
          </w:p>
        </w:tc>
        <w:tc>
          <w:tcPr>
            <w:tcW w:w="164" w:type="pct"/>
            <w:vMerge/>
            <w:vAlign w:val="bottom"/>
          </w:tcPr>
          <w:p w:rsidR="00124C88" w:rsidRPr="00281007" w:rsidRDefault="00124C88" w:rsidP="00124C88">
            <w:pPr>
              <w:ind w:right="-45"/>
              <w:jc w:val="center"/>
              <w:rPr>
                <w:rFonts w:ascii="Angsana New" w:hAnsi="Angsana New"/>
                <w:sz w:val="28"/>
              </w:rPr>
            </w:pPr>
          </w:p>
        </w:tc>
        <w:tc>
          <w:tcPr>
            <w:tcW w:w="656" w:type="pct"/>
            <w:vMerge/>
            <w:tcBorders>
              <w:bottom w:val="single" w:sz="4" w:space="0" w:color="auto"/>
            </w:tcBorders>
            <w:vAlign w:val="bottom"/>
          </w:tcPr>
          <w:p w:rsidR="00124C88" w:rsidRPr="00281007" w:rsidRDefault="00124C88" w:rsidP="00124C88">
            <w:pPr>
              <w:ind w:right="-45"/>
              <w:jc w:val="center"/>
              <w:rPr>
                <w:rFonts w:ascii="Angsana New" w:hAnsi="Angsana New"/>
                <w:sz w:val="28"/>
              </w:rPr>
            </w:pPr>
          </w:p>
        </w:tc>
        <w:tc>
          <w:tcPr>
            <w:tcW w:w="165" w:type="pct"/>
            <w:vMerge/>
            <w:vAlign w:val="bottom"/>
          </w:tcPr>
          <w:p w:rsidR="00124C88" w:rsidRPr="00281007" w:rsidRDefault="00124C88" w:rsidP="00124C88">
            <w:pPr>
              <w:ind w:right="-45"/>
              <w:jc w:val="center"/>
              <w:rPr>
                <w:rFonts w:ascii="Angsana New" w:hAnsi="Angsana New"/>
                <w:sz w:val="28"/>
              </w:rPr>
            </w:pPr>
          </w:p>
        </w:tc>
        <w:tc>
          <w:tcPr>
            <w:tcW w:w="703"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c>
          <w:tcPr>
            <w:tcW w:w="161" w:type="pct"/>
            <w:vMerge/>
            <w:vAlign w:val="bottom"/>
          </w:tcPr>
          <w:p w:rsidR="00124C88" w:rsidRPr="00281007" w:rsidRDefault="00124C88" w:rsidP="00124C88">
            <w:pPr>
              <w:ind w:right="-45"/>
              <w:jc w:val="center"/>
              <w:rPr>
                <w:rFonts w:ascii="Angsana New" w:hAnsi="Angsana New"/>
                <w:sz w:val="28"/>
                <w:cs/>
              </w:rPr>
            </w:pPr>
          </w:p>
        </w:tc>
        <w:tc>
          <w:tcPr>
            <w:tcW w:w="855"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r>
      <w:tr w:rsidR="00124C88" w:rsidRPr="00281007" w:rsidTr="00D759FB">
        <w:tc>
          <w:tcPr>
            <w:tcW w:w="1230" w:type="pct"/>
            <w:tcBorders>
              <w:bottom w:val="single" w:sz="4" w:space="0" w:color="auto"/>
            </w:tcBorders>
            <w:vAlign w:val="bottom"/>
          </w:tcPr>
          <w:p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64" w:type="pct"/>
            <w:vAlign w:val="bottom"/>
          </w:tcPr>
          <w:p w:rsidR="00124C88" w:rsidRPr="00281007" w:rsidRDefault="00124C88" w:rsidP="00124C88">
            <w:pPr>
              <w:ind w:right="-45"/>
              <w:jc w:val="center"/>
              <w:rPr>
                <w:rFonts w:ascii="Angsana New" w:hAnsi="Angsana New"/>
                <w:sz w:val="28"/>
              </w:rPr>
            </w:pPr>
          </w:p>
        </w:tc>
        <w:tc>
          <w:tcPr>
            <w:tcW w:w="902"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c>
          <w:tcPr>
            <w:tcW w:w="164" w:type="pct"/>
            <w:vMerge/>
            <w:vAlign w:val="bottom"/>
          </w:tcPr>
          <w:p w:rsidR="00124C88" w:rsidRPr="00281007" w:rsidRDefault="00124C88" w:rsidP="00124C88">
            <w:pPr>
              <w:ind w:right="-45"/>
              <w:jc w:val="center"/>
              <w:rPr>
                <w:rFonts w:ascii="Angsana New" w:hAnsi="Angsana New"/>
                <w:sz w:val="28"/>
                <w:cs/>
              </w:rPr>
            </w:pPr>
          </w:p>
        </w:tc>
        <w:tc>
          <w:tcPr>
            <w:tcW w:w="656" w:type="pct"/>
            <w:vMerge/>
            <w:tcBorders>
              <w:bottom w:val="single" w:sz="4" w:space="0" w:color="auto"/>
            </w:tcBorders>
            <w:vAlign w:val="bottom"/>
          </w:tcPr>
          <w:p w:rsidR="00124C88" w:rsidRPr="00281007" w:rsidRDefault="00124C88" w:rsidP="00124C88">
            <w:pPr>
              <w:ind w:right="-45"/>
              <w:jc w:val="center"/>
              <w:rPr>
                <w:rFonts w:ascii="Angsana New" w:hAnsi="Angsana New"/>
                <w:sz w:val="28"/>
              </w:rPr>
            </w:pPr>
          </w:p>
        </w:tc>
        <w:tc>
          <w:tcPr>
            <w:tcW w:w="165" w:type="pct"/>
            <w:vMerge/>
            <w:vAlign w:val="bottom"/>
          </w:tcPr>
          <w:p w:rsidR="00124C88" w:rsidRPr="00281007" w:rsidRDefault="00124C88" w:rsidP="00124C88">
            <w:pPr>
              <w:ind w:right="-45"/>
              <w:jc w:val="center"/>
              <w:rPr>
                <w:rFonts w:ascii="Angsana New" w:hAnsi="Angsana New"/>
                <w:sz w:val="28"/>
              </w:rPr>
            </w:pPr>
          </w:p>
        </w:tc>
        <w:tc>
          <w:tcPr>
            <w:tcW w:w="703"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c>
          <w:tcPr>
            <w:tcW w:w="161" w:type="pct"/>
            <w:vMerge/>
            <w:vAlign w:val="bottom"/>
          </w:tcPr>
          <w:p w:rsidR="00124C88" w:rsidRPr="00281007" w:rsidRDefault="00124C88" w:rsidP="00124C88">
            <w:pPr>
              <w:ind w:right="-45"/>
              <w:jc w:val="center"/>
              <w:rPr>
                <w:rFonts w:ascii="Angsana New" w:hAnsi="Angsana New"/>
                <w:sz w:val="28"/>
                <w:cs/>
              </w:rPr>
            </w:pPr>
          </w:p>
        </w:tc>
        <w:tc>
          <w:tcPr>
            <w:tcW w:w="855" w:type="pct"/>
            <w:vMerge/>
            <w:tcBorders>
              <w:bottom w:val="single" w:sz="4" w:space="0" w:color="auto"/>
            </w:tcBorders>
            <w:vAlign w:val="bottom"/>
          </w:tcPr>
          <w:p w:rsidR="00124C88" w:rsidRPr="00281007" w:rsidRDefault="00124C88" w:rsidP="00124C88">
            <w:pPr>
              <w:ind w:right="-45"/>
              <w:jc w:val="center"/>
              <w:rPr>
                <w:rFonts w:ascii="Angsana New" w:hAnsi="Angsana New"/>
                <w:sz w:val="28"/>
                <w:cs/>
              </w:rPr>
            </w:pPr>
          </w:p>
        </w:tc>
      </w:tr>
      <w:tr w:rsidR="00537E6A" w:rsidRPr="00281007" w:rsidTr="00D759FB">
        <w:tc>
          <w:tcPr>
            <w:tcW w:w="1230" w:type="pct"/>
            <w:tcBorders>
              <w:top w:val="single" w:sz="4" w:space="0" w:color="auto"/>
            </w:tcBorders>
          </w:tcPr>
          <w:p w:rsidR="00537E6A" w:rsidRPr="00281007" w:rsidRDefault="00537E6A" w:rsidP="00537E6A">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64" w:type="pct"/>
            <w:vAlign w:val="bottom"/>
          </w:tcPr>
          <w:p w:rsidR="00537E6A" w:rsidRPr="00281007" w:rsidRDefault="00537E6A" w:rsidP="00537E6A">
            <w:pPr>
              <w:ind w:right="-12"/>
              <w:rPr>
                <w:rFonts w:ascii="Angsana New" w:hAnsi="Angsana New"/>
                <w:sz w:val="28"/>
                <w:cs/>
              </w:rPr>
            </w:pPr>
          </w:p>
        </w:tc>
        <w:tc>
          <w:tcPr>
            <w:tcW w:w="902" w:type="pct"/>
            <w:tcBorders>
              <w:top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hint="cs"/>
                <w:sz w:val="28"/>
                <w:cs/>
              </w:rPr>
              <w:t>17,265,640</w:t>
            </w:r>
          </w:p>
        </w:tc>
        <w:tc>
          <w:tcPr>
            <w:tcW w:w="164" w:type="pct"/>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2,600,000</w:t>
            </w:r>
          </w:p>
        </w:tc>
        <w:tc>
          <w:tcPr>
            <w:tcW w:w="165" w:type="pct"/>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703" w:type="pct"/>
            <w:tcBorders>
              <w:top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(1,996,450)</w:t>
            </w:r>
          </w:p>
        </w:tc>
        <w:tc>
          <w:tcPr>
            <w:tcW w:w="161" w:type="pct"/>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855" w:type="pct"/>
            <w:tcBorders>
              <w:top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cs/>
              </w:rPr>
            </w:pPr>
            <w:r w:rsidRPr="00281007">
              <w:rPr>
                <w:rFonts w:ascii="Angsana New" w:hAnsi="Angsana New"/>
                <w:sz w:val="28"/>
              </w:rPr>
              <w:t>17,869,190</w:t>
            </w:r>
          </w:p>
        </w:tc>
      </w:tr>
      <w:tr w:rsidR="00537E6A" w:rsidRPr="00281007" w:rsidTr="00D759FB">
        <w:tc>
          <w:tcPr>
            <w:tcW w:w="1230" w:type="pct"/>
            <w:vAlign w:val="center"/>
          </w:tcPr>
          <w:p w:rsidR="00537E6A" w:rsidRPr="00281007" w:rsidRDefault="00537E6A" w:rsidP="00537E6A">
            <w:pPr>
              <w:ind w:left="34" w:right="-12" w:hanging="142"/>
              <w:rPr>
                <w:rFonts w:ascii="Angsana New" w:hAnsi="Angsana New"/>
                <w:sz w:val="28"/>
                <w:cs/>
              </w:rPr>
            </w:pPr>
            <w:r w:rsidRPr="00281007">
              <w:rPr>
                <w:rFonts w:asciiTheme="majorBidi" w:hAnsiTheme="majorBidi" w:cstheme="majorBidi"/>
                <w:sz w:val="28"/>
              </w:rPr>
              <w:t>Accrued interest  receivables</w:t>
            </w:r>
          </w:p>
        </w:tc>
        <w:tc>
          <w:tcPr>
            <w:tcW w:w="164" w:type="pct"/>
            <w:vAlign w:val="bottom"/>
          </w:tcPr>
          <w:p w:rsidR="00537E6A" w:rsidRPr="00281007" w:rsidRDefault="00537E6A" w:rsidP="00537E6A">
            <w:pPr>
              <w:ind w:right="-12"/>
              <w:rPr>
                <w:rFonts w:ascii="Angsana New" w:hAnsi="Angsana New"/>
                <w:sz w:val="28"/>
                <w:cs/>
              </w:rPr>
            </w:pPr>
          </w:p>
        </w:tc>
        <w:tc>
          <w:tcPr>
            <w:tcW w:w="902" w:type="pct"/>
            <w:tcBorders>
              <w:bottom w:val="nil"/>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1,322,888</w:t>
            </w:r>
          </w:p>
        </w:tc>
        <w:tc>
          <w:tcPr>
            <w:tcW w:w="164" w:type="pct"/>
            <w:tcBorders>
              <w:bottom w:val="nil"/>
            </w:tcBorders>
            <w:shd w:val="clear" w:color="auto" w:fill="auto"/>
            <w:vAlign w:val="bottom"/>
          </w:tcPr>
          <w:p w:rsidR="00537E6A" w:rsidRPr="00281007" w:rsidRDefault="00537E6A" w:rsidP="00537E6A">
            <w:pPr>
              <w:tabs>
                <w:tab w:val="decimal" w:pos="972"/>
              </w:tabs>
              <w:jc w:val="right"/>
              <w:rPr>
                <w:rFonts w:ascii="Angsana New" w:hAnsi="Angsana New"/>
                <w:sz w:val="28"/>
                <w:cs/>
              </w:rPr>
            </w:pPr>
          </w:p>
        </w:tc>
        <w:tc>
          <w:tcPr>
            <w:tcW w:w="656" w:type="pct"/>
            <w:tcBorders>
              <w:bottom w:val="nil"/>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510,329</w:t>
            </w:r>
          </w:p>
        </w:tc>
        <w:tc>
          <w:tcPr>
            <w:tcW w:w="165" w:type="pct"/>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703" w:type="pct"/>
            <w:shd w:val="clear" w:color="auto" w:fill="auto"/>
            <w:vAlign w:val="bottom"/>
          </w:tcPr>
          <w:p w:rsidR="00537E6A" w:rsidRPr="00281007" w:rsidRDefault="00537E6A" w:rsidP="00537E6A">
            <w:pPr>
              <w:tabs>
                <w:tab w:val="decimal" w:pos="972"/>
              </w:tabs>
              <w:jc w:val="right"/>
              <w:rPr>
                <w:rFonts w:ascii="Angsana New" w:hAnsi="Angsana New"/>
                <w:sz w:val="28"/>
                <w:cs/>
              </w:rPr>
            </w:pPr>
            <w:r w:rsidRPr="00281007">
              <w:rPr>
                <w:rFonts w:ascii="Angsana New" w:hAnsi="Angsana New"/>
                <w:sz w:val="28"/>
              </w:rPr>
              <w:t>(1,126,016)</w:t>
            </w:r>
          </w:p>
        </w:tc>
        <w:tc>
          <w:tcPr>
            <w:tcW w:w="161" w:type="pct"/>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855" w:type="pct"/>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707,201</w:t>
            </w:r>
          </w:p>
        </w:tc>
      </w:tr>
      <w:tr w:rsidR="00537E6A" w:rsidRPr="00281007" w:rsidTr="00D759FB">
        <w:tc>
          <w:tcPr>
            <w:tcW w:w="1230" w:type="pct"/>
            <w:shd w:val="clear" w:color="auto" w:fill="auto"/>
            <w:vAlign w:val="center"/>
          </w:tcPr>
          <w:p w:rsidR="00537E6A" w:rsidRPr="00281007" w:rsidRDefault="00537E6A" w:rsidP="00537E6A">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Allowance for doubtful debts</w:t>
            </w:r>
          </w:p>
        </w:tc>
        <w:tc>
          <w:tcPr>
            <w:tcW w:w="164" w:type="pct"/>
            <w:shd w:val="clear" w:color="auto" w:fill="auto"/>
            <w:vAlign w:val="bottom"/>
          </w:tcPr>
          <w:p w:rsidR="00537E6A" w:rsidRPr="00281007" w:rsidRDefault="00537E6A" w:rsidP="00537E6A">
            <w:pPr>
              <w:ind w:right="-12"/>
              <w:rPr>
                <w:rFonts w:ascii="Angsana New" w:hAnsi="Angsana New"/>
                <w:sz w:val="28"/>
                <w:cs/>
              </w:rPr>
            </w:pPr>
          </w:p>
        </w:tc>
        <w:tc>
          <w:tcPr>
            <w:tcW w:w="902" w:type="pct"/>
            <w:tcBorders>
              <w:bottom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(7,538,591)</w:t>
            </w:r>
          </w:p>
        </w:tc>
        <w:tc>
          <w:tcPr>
            <w:tcW w:w="164" w:type="pct"/>
            <w:tcBorders>
              <w:bottom w:val="nil"/>
            </w:tcBorders>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656" w:type="pct"/>
            <w:tcBorders>
              <w:bottom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(222,196)</w:t>
            </w:r>
          </w:p>
        </w:tc>
        <w:tc>
          <w:tcPr>
            <w:tcW w:w="165" w:type="pct"/>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703" w:type="pct"/>
            <w:tcBorders>
              <w:bottom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w:t>
            </w:r>
          </w:p>
        </w:tc>
        <w:tc>
          <w:tcPr>
            <w:tcW w:w="161" w:type="pct"/>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855" w:type="pct"/>
            <w:tcBorders>
              <w:bottom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(7,760,787)</w:t>
            </w:r>
          </w:p>
        </w:tc>
      </w:tr>
      <w:tr w:rsidR="00537E6A" w:rsidRPr="00281007" w:rsidTr="00D759FB">
        <w:tc>
          <w:tcPr>
            <w:tcW w:w="1230" w:type="pct"/>
            <w:tcBorders>
              <w:bottom w:val="nil"/>
            </w:tcBorders>
            <w:vAlign w:val="bottom"/>
          </w:tcPr>
          <w:p w:rsidR="00537E6A" w:rsidRPr="00281007" w:rsidRDefault="00537E6A" w:rsidP="00537E6A">
            <w:pPr>
              <w:ind w:left="318" w:right="-12" w:hanging="426"/>
              <w:jc w:val="thaiDistribute"/>
              <w:rPr>
                <w:rFonts w:ascii="Angsana New" w:hAnsi="Angsana New"/>
                <w:sz w:val="28"/>
                <w:cs/>
              </w:rPr>
            </w:pPr>
            <w:r w:rsidRPr="00281007">
              <w:rPr>
                <w:rFonts w:ascii="Angsana New" w:hAnsi="Angsana New"/>
                <w:sz w:val="28"/>
              </w:rPr>
              <w:t>Total</w:t>
            </w:r>
          </w:p>
        </w:tc>
        <w:tc>
          <w:tcPr>
            <w:tcW w:w="164" w:type="pct"/>
            <w:tcBorders>
              <w:bottom w:val="nil"/>
            </w:tcBorders>
            <w:vAlign w:val="bottom"/>
          </w:tcPr>
          <w:p w:rsidR="00537E6A" w:rsidRPr="00281007" w:rsidRDefault="00537E6A" w:rsidP="00537E6A">
            <w:pPr>
              <w:ind w:left="318" w:right="-12"/>
              <w:jc w:val="thaiDistribute"/>
              <w:rPr>
                <w:rFonts w:ascii="Angsana New" w:hAnsi="Angsana New"/>
                <w:sz w:val="28"/>
                <w:cs/>
              </w:rPr>
            </w:pPr>
          </w:p>
        </w:tc>
        <w:tc>
          <w:tcPr>
            <w:tcW w:w="902" w:type="pct"/>
            <w:tcBorders>
              <w:top w:val="single" w:sz="4" w:space="0" w:color="auto"/>
              <w:bottom w:val="doub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11,049,937</w:t>
            </w:r>
          </w:p>
        </w:tc>
        <w:tc>
          <w:tcPr>
            <w:tcW w:w="164" w:type="pct"/>
            <w:tcBorders>
              <w:top w:val="nil"/>
              <w:bottom w:val="nil"/>
            </w:tcBorders>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2,888,133</w:t>
            </w:r>
          </w:p>
        </w:tc>
        <w:tc>
          <w:tcPr>
            <w:tcW w:w="165" w:type="pct"/>
            <w:tcBorders>
              <w:bottom w:val="nil"/>
            </w:tcBorders>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703" w:type="pct"/>
            <w:tcBorders>
              <w:top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(3,122,466)</w:t>
            </w:r>
          </w:p>
        </w:tc>
        <w:tc>
          <w:tcPr>
            <w:tcW w:w="161" w:type="pct"/>
            <w:tcBorders>
              <w:bottom w:val="nil"/>
            </w:tcBorders>
            <w:shd w:val="clear" w:color="auto" w:fill="auto"/>
            <w:vAlign w:val="bottom"/>
          </w:tcPr>
          <w:p w:rsidR="00537E6A" w:rsidRPr="00281007" w:rsidRDefault="00537E6A" w:rsidP="00537E6A">
            <w:pPr>
              <w:tabs>
                <w:tab w:val="decimal" w:pos="972"/>
              </w:tabs>
              <w:jc w:val="right"/>
              <w:rPr>
                <w:rFonts w:ascii="Angsana New" w:hAnsi="Angsana New"/>
                <w:sz w:val="28"/>
              </w:rPr>
            </w:pPr>
          </w:p>
        </w:tc>
        <w:tc>
          <w:tcPr>
            <w:tcW w:w="855" w:type="pct"/>
            <w:tcBorders>
              <w:top w:val="single" w:sz="4" w:space="0" w:color="auto"/>
            </w:tcBorders>
            <w:shd w:val="clear" w:color="auto" w:fill="auto"/>
            <w:vAlign w:val="bottom"/>
          </w:tcPr>
          <w:p w:rsidR="00537E6A" w:rsidRPr="00281007" w:rsidRDefault="00537E6A" w:rsidP="00537E6A">
            <w:pPr>
              <w:tabs>
                <w:tab w:val="decimal" w:pos="972"/>
              </w:tabs>
              <w:jc w:val="right"/>
              <w:rPr>
                <w:rFonts w:ascii="Angsana New" w:hAnsi="Angsana New"/>
                <w:sz w:val="28"/>
              </w:rPr>
            </w:pPr>
            <w:r w:rsidRPr="00281007">
              <w:rPr>
                <w:rFonts w:ascii="Angsana New" w:hAnsi="Angsana New"/>
                <w:sz w:val="28"/>
              </w:rPr>
              <w:t>10,815,604</w:t>
            </w:r>
          </w:p>
        </w:tc>
      </w:tr>
    </w:tbl>
    <w:p w:rsidR="00C719BD" w:rsidRPr="00281007" w:rsidRDefault="00124C88" w:rsidP="00537E6A">
      <w:pPr>
        <w:tabs>
          <w:tab w:val="left" w:pos="1440"/>
          <w:tab w:val="left" w:pos="2880"/>
        </w:tabs>
        <w:spacing w:before="120"/>
        <w:ind w:left="567" w:hanging="567"/>
        <w:jc w:val="thaiDistribute"/>
        <w:rPr>
          <w:rFonts w:ascii="Angsana New" w:hAnsi="Angsana New"/>
          <w:sz w:val="28"/>
          <w:shd w:val="clear" w:color="auto" w:fill="4F81BD" w:themeFill="accent1"/>
        </w:rPr>
      </w:pPr>
      <w:r w:rsidRPr="00281007">
        <w:rPr>
          <w:rFonts w:ascii="Angsana New" w:hAnsi="Angsana New"/>
          <w:sz w:val="28"/>
        </w:rPr>
        <w:tab/>
      </w:r>
      <w:r w:rsidR="00C719BD" w:rsidRPr="00281007">
        <w:rPr>
          <w:rFonts w:ascii="Angsana New" w:hAnsi="Angsana New"/>
          <w:sz w:val="28"/>
        </w:rPr>
        <w:t xml:space="preserve">Loans to directors Subsidiaries and related companies bear interest at the rate of 1.30 - 6.25 </w:t>
      </w:r>
      <w:r w:rsidR="00C719BD" w:rsidRPr="00281007">
        <w:rPr>
          <w:rFonts w:ascii="Angsana New" w:hAnsi="Angsana New"/>
          <w:sz w:val="28"/>
          <w:cs/>
        </w:rPr>
        <w:t xml:space="preserve">% </w:t>
      </w:r>
      <w:r w:rsidR="00C719BD" w:rsidRPr="00281007">
        <w:rPr>
          <w:rFonts w:ascii="Angsana New" w:hAnsi="Angsana New"/>
          <w:sz w:val="28"/>
        </w:rPr>
        <w:t>per annum. The loan is repayable on demand and unsecured.</w:t>
      </w:r>
    </w:p>
    <w:p w:rsidR="00C719BD" w:rsidRPr="00281007" w:rsidRDefault="00C719BD" w:rsidP="00537E6A">
      <w:pPr>
        <w:tabs>
          <w:tab w:val="left" w:pos="1440"/>
          <w:tab w:val="left" w:pos="2880"/>
        </w:tabs>
        <w:spacing w:before="120"/>
        <w:ind w:left="567"/>
        <w:jc w:val="thaiDistribute"/>
        <w:rPr>
          <w:rFonts w:ascii="Angsana New" w:hAnsi="Angsana New"/>
          <w:sz w:val="28"/>
        </w:rPr>
      </w:pPr>
      <w:r w:rsidRPr="00281007">
        <w:rPr>
          <w:rFonts w:ascii="Angsana New" w:hAnsi="Angsana New"/>
          <w:sz w:val="28"/>
        </w:rPr>
        <w:t xml:space="preserve">As at December 31, 2017, the Company has considered the doubtful debts of the loans in </w:t>
      </w:r>
      <w:proofErr w:type="spellStart"/>
      <w:r w:rsidRPr="00281007">
        <w:rPr>
          <w:rFonts w:ascii="Angsana New" w:hAnsi="Angsana New"/>
          <w:sz w:val="28"/>
        </w:rPr>
        <w:t>PT.Indonesia</w:t>
      </w:r>
      <w:proofErr w:type="spellEnd"/>
      <w:r w:rsidRPr="00281007">
        <w:rPr>
          <w:rFonts w:ascii="Angsana New" w:hAnsi="Angsana New"/>
          <w:sz w:val="28"/>
        </w:rPr>
        <w:t xml:space="preserve"> </w:t>
      </w:r>
      <w:proofErr w:type="spellStart"/>
      <w:r w:rsidRPr="00281007">
        <w:rPr>
          <w:rFonts w:ascii="Angsana New" w:hAnsi="Angsana New"/>
          <w:sz w:val="28"/>
        </w:rPr>
        <w:t>AppliCAD</w:t>
      </w:r>
      <w:proofErr w:type="spellEnd"/>
      <w:r w:rsidRPr="00281007">
        <w:rPr>
          <w:rFonts w:ascii="Angsana New" w:hAnsi="Angsana New"/>
          <w:sz w:val="28"/>
        </w:rPr>
        <w:t xml:space="preserve"> Co., Ltd. both principal and interest receivable. The management expects not to receive such loan repayments. From the operating results in the subsidiaries did not meet expectations.</w:t>
      </w:r>
    </w:p>
    <w:p w:rsidR="00C719BD" w:rsidRPr="00281007" w:rsidRDefault="00C719BD" w:rsidP="00537E6A">
      <w:pPr>
        <w:tabs>
          <w:tab w:val="left" w:pos="1440"/>
          <w:tab w:val="left" w:pos="2880"/>
        </w:tabs>
        <w:spacing w:before="120"/>
        <w:ind w:left="567" w:hanging="567"/>
        <w:jc w:val="thaiDistribute"/>
        <w:rPr>
          <w:rFonts w:ascii="Angsana New" w:hAnsi="Angsana New"/>
          <w:sz w:val="28"/>
        </w:rPr>
      </w:pPr>
    </w:p>
    <w:p w:rsidR="00366E9D" w:rsidRPr="00281007" w:rsidRDefault="00366E9D" w:rsidP="00366E9D">
      <w:pPr>
        <w:tabs>
          <w:tab w:val="left" w:pos="1440"/>
          <w:tab w:val="left" w:pos="2880"/>
        </w:tabs>
        <w:spacing w:before="120"/>
        <w:ind w:left="567"/>
        <w:jc w:val="thaiDistribute"/>
        <w:rPr>
          <w:rFonts w:ascii="Angsana New" w:hAnsi="Angsana New"/>
          <w:sz w:val="28"/>
        </w:rPr>
      </w:pPr>
      <w:r w:rsidRPr="00F810DB">
        <w:rPr>
          <w:rFonts w:ascii="Angsana New" w:hAnsi="Angsana New"/>
          <w:sz w:val="28"/>
        </w:rPr>
        <w:lastRenderedPageBreak/>
        <w:t xml:space="preserve">During the </w:t>
      </w:r>
      <w:r>
        <w:rPr>
          <w:rFonts w:ascii="Angsana New" w:hAnsi="Angsana New"/>
          <w:sz w:val="28"/>
        </w:rPr>
        <w:t>year</w:t>
      </w:r>
      <w:r w:rsidRPr="00F810DB">
        <w:rPr>
          <w:rFonts w:ascii="Angsana New" w:hAnsi="Angsana New"/>
          <w:sz w:val="28"/>
        </w:rPr>
        <w:t xml:space="preserve"> in 2018, </w:t>
      </w:r>
      <w:r>
        <w:rPr>
          <w:rFonts w:ascii="Angsana New" w:hAnsi="Angsana New"/>
          <w:sz w:val="28"/>
        </w:rPr>
        <w:t>its parent company gave</w:t>
      </w:r>
      <w:r w:rsidRPr="00F810DB">
        <w:rPr>
          <w:rFonts w:ascii="Angsana New" w:hAnsi="Angsana New"/>
          <w:sz w:val="28"/>
        </w:rPr>
        <w:t xml:space="preserve"> subsidiary companies (Rab</w:t>
      </w:r>
      <w:r>
        <w:rPr>
          <w:rFonts w:ascii="Angsana New" w:hAnsi="Angsana New"/>
          <w:sz w:val="28"/>
        </w:rPr>
        <w:t xml:space="preserve">bit Prototype Company Limited) </w:t>
      </w:r>
      <w:r w:rsidRPr="00F810DB">
        <w:rPr>
          <w:rFonts w:ascii="Angsana New" w:hAnsi="Angsana New"/>
          <w:sz w:val="28"/>
        </w:rPr>
        <w:t xml:space="preserve">loan </w:t>
      </w:r>
      <w:r>
        <w:rPr>
          <w:rFonts w:ascii="Angsana New" w:hAnsi="Angsana New"/>
          <w:sz w:val="28"/>
        </w:rPr>
        <w:t xml:space="preserve">amount </w:t>
      </w:r>
      <w:r w:rsidRPr="00F810DB">
        <w:rPr>
          <w:rFonts w:ascii="Angsana New" w:hAnsi="Angsana New"/>
          <w:sz w:val="28"/>
        </w:rPr>
        <w:t>of Baht 2.60 million and received a loan and interest from a subsidiary</w:t>
      </w:r>
      <w:r>
        <w:rPr>
          <w:rFonts w:ascii="Angsana New" w:hAnsi="Angsana New"/>
          <w:sz w:val="28"/>
        </w:rPr>
        <w:t xml:space="preserve"> </w:t>
      </w:r>
      <w:r w:rsidRPr="00F810DB">
        <w:rPr>
          <w:rFonts w:ascii="Angsana New" w:hAnsi="Angsana New"/>
          <w:sz w:val="28"/>
        </w:rPr>
        <w:t xml:space="preserve">companies (DETI Company Limited with Rabbit </w:t>
      </w:r>
      <w:r>
        <w:rPr>
          <w:rFonts w:ascii="Angsana New" w:hAnsi="Angsana New"/>
          <w:sz w:val="28"/>
        </w:rPr>
        <w:t>Prototype Company Limited)</w:t>
      </w:r>
      <w:r w:rsidRPr="00F810DB">
        <w:rPr>
          <w:rFonts w:ascii="Angsana New" w:hAnsi="Angsana New"/>
          <w:sz w:val="28"/>
        </w:rPr>
        <w:t xml:space="preserve"> amount of Baht 3.12 million and the Company has considered doubtful debts in PT Indonesia </w:t>
      </w:r>
      <w:proofErr w:type="spellStart"/>
      <w:r w:rsidRPr="00F810DB">
        <w:rPr>
          <w:rFonts w:ascii="Angsana New" w:hAnsi="Angsana New"/>
          <w:sz w:val="28"/>
        </w:rPr>
        <w:t>App</w:t>
      </w:r>
      <w:r>
        <w:rPr>
          <w:rFonts w:ascii="Angsana New" w:hAnsi="Angsana New"/>
          <w:sz w:val="28"/>
        </w:rPr>
        <w:t>licad</w:t>
      </w:r>
      <w:proofErr w:type="spellEnd"/>
      <w:r w:rsidRPr="00F810DB">
        <w:rPr>
          <w:rFonts w:ascii="Angsana New" w:hAnsi="Angsana New"/>
          <w:sz w:val="28"/>
        </w:rPr>
        <w:t xml:space="preserve"> Company Limited in respect of the whole amount of accrued interest.</w:t>
      </w:r>
    </w:p>
    <w:p w:rsidR="00D32DB7" w:rsidRPr="00281007" w:rsidRDefault="00124C88" w:rsidP="00537E6A">
      <w:pPr>
        <w:tabs>
          <w:tab w:val="left" w:pos="1440"/>
          <w:tab w:val="left" w:pos="2880"/>
        </w:tabs>
        <w:spacing w:before="120"/>
        <w:ind w:left="567" w:hanging="567"/>
        <w:jc w:val="thaiDistribute"/>
        <w:rPr>
          <w:rFonts w:ascii="Angsana New" w:hAnsi="Angsana New"/>
          <w:b/>
          <w:bCs/>
          <w:sz w:val="28"/>
          <w:u w:val="single"/>
        </w:rPr>
      </w:pPr>
      <w:r w:rsidRPr="00281007">
        <w:rPr>
          <w:rFonts w:ascii="Angsana New" w:hAnsi="Angsana New"/>
          <w:sz w:val="28"/>
        </w:rPr>
        <w:tab/>
      </w:r>
      <w:r w:rsidR="00D32DB7" w:rsidRPr="00281007">
        <w:rPr>
          <w:rFonts w:ascii="Angsana New" w:hAnsi="Angsana New"/>
          <w:b/>
          <w:bCs/>
          <w:sz w:val="28"/>
          <w:u w:val="single"/>
        </w:rPr>
        <w:t>Advances from Directors</w:t>
      </w:r>
    </w:p>
    <w:p w:rsidR="00D32DB7" w:rsidRPr="00281007" w:rsidRDefault="00B06603" w:rsidP="00537E6A">
      <w:pPr>
        <w:tabs>
          <w:tab w:val="left" w:pos="900"/>
          <w:tab w:val="left" w:pos="1440"/>
          <w:tab w:val="right" w:pos="5490"/>
          <w:tab w:val="right" w:pos="7740"/>
          <w:tab w:val="right" w:pos="9180"/>
        </w:tabs>
        <w:spacing w:before="120"/>
        <w:ind w:left="567" w:right="-45"/>
        <w:jc w:val="thaiDistribute"/>
        <w:rPr>
          <w:rFonts w:ascii="Angsana New" w:hAnsi="Angsana New"/>
          <w:sz w:val="28"/>
        </w:rPr>
      </w:pPr>
      <w:r>
        <w:rPr>
          <w:rFonts w:ascii="Angsana New" w:hAnsi="Angsana New"/>
          <w:sz w:val="28"/>
        </w:rPr>
        <w:t xml:space="preserve">As at December 31, 2018, </w:t>
      </w:r>
      <w:proofErr w:type="gramStart"/>
      <w:r>
        <w:rPr>
          <w:rFonts w:ascii="Angsana New" w:hAnsi="Angsana New"/>
          <w:sz w:val="28"/>
        </w:rPr>
        <w:t>There</w:t>
      </w:r>
      <w:proofErr w:type="gramEnd"/>
      <w:r>
        <w:rPr>
          <w:rFonts w:ascii="Angsana New" w:hAnsi="Angsana New"/>
          <w:sz w:val="28"/>
        </w:rPr>
        <w:t xml:space="preserve"> is advance payment from </w:t>
      </w:r>
      <w:proofErr w:type="spellStart"/>
      <w:r>
        <w:rPr>
          <w:rFonts w:ascii="Angsana New" w:hAnsi="Angsana New"/>
          <w:sz w:val="28"/>
        </w:rPr>
        <w:t>Applicad</w:t>
      </w:r>
      <w:proofErr w:type="spellEnd"/>
      <w:r>
        <w:rPr>
          <w:rFonts w:ascii="Angsana New" w:hAnsi="Angsana New"/>
          <w:sz w:val="28"/>
        </w:rPr>
        <w:t xml:space="preserve"> Public company Limited amount of Baht 2,946,3</w:t>
      </w:r>
      <w:r w:rsidR="00886250">
        <w:rPr>
          <w:rFonts w:ascii="Angsana New" w:hAnsi="Angsana New"/>
          <w:sz w:val="28"/>
        </w:rPr>
        <w:t xml:space="preserve">64 to PT Indonesia </w:t>
      </w:r>
      <w:proofErr w:type="spellStart"/>
      <w:r w:rsidR="00886250">
        <w:rPr>
          <w:rFonts w:ascii="Angsana New" w:hAnsi="Angsana New"/>
          <w:sz w:val="28"/>
        </w:rPr>
        <w:t>Applicad</w:t>
      </w:r>
      <w:proofErr w:type="spellEnd"/>
      <w:r w:rsidR="00886250">
        <w:rPr>
          <w:rFonts w:ascii="Angsana New" w:hAnsi="Angsana New"/>
          <w:sz w:val="28"/>
        </w:rPr>
        <w:t xml:space="preserve"> Co., Ltd. </w:t>
      </w:r>
      <w:proofErr w:type="gramStart"/>
      <w:r w:rsidR="00886250">
        <w:rPr>
          <w:rFonts w:ascii="Angsana New" w:hAnsi="Angsana New"/>
          <w:sz w:val="28"/>
        </w:rPr>
        <w:t>For use in the operation of such comp</w:t>
      </w:r>
      <w:r w:rsidR="00CD5719">
        <w:rPr>
          <w:rFonts w:ascii="Angsana New" w:hAnsi="Angsana New"/>
          <w:sz w:val="28"/>
        </w:rPr>
        <w:t>anies</w:t>
      </w:r>
      <w:r w:rsidR="00886250">
        <w:rPr>
          <w:rFonts w:ascii="Angsana New" w:hAnsi="Angsana New"/>
          <w:sz w:val="28"/>
        </w:rPr>
        <w:t>.</w:t>
      </w:r>
      <w:proofErr w:type="gramEnd"/>
    </w:p>
    <w:p w:rsidR="00D32DB7" w:rsidRPr="00281007" w:rsidRDefault="00D32DB7" w:rsidP="00537E6A">
      <w:pPr>
        <w:tabs>
          <w:tab w:val="left" w:pos="900"/>
          <w:tab w:val="left" w:pos="1440"/>
          <w:tab w:val="right" w:pos="5490"/>
          <w:tab w:val="right" w:pos="7740"/>
          <w:tab w:val="right" w:pos="9180"/>
        </w:tabs>
        <w:spacing w:before="120"/>
        <w:ind w:left="567" w:right="-45"/>
        <w:jc w:val="thaiDistribute"/>
        <w:rPr>
          <w:rFonts w:ascii="Angsana New" w:hAnsi="Angsana New" w:cs="AngsanaUPC"/>
          <w:b/>
          <w:bCs/>
          <w:sz w:val="28"/>
          <w:u w:val="single"/>
        </w:rPr>
      </w:pPr>
      <w:proofErr w:type="spellStart"/>
      <w:r w:rsidRPr="00281007">
        <w:rPr>
          <w:rFonts w:ascii="Angsana New" w:hAnsi="Angsana New" w:cs="AngsanaUPC"/>
          <w:b/>
          <w:bCs/>
          <w:sz w:val="28"/>
          <w:u w:val="single"/>
        </w:rPr>
        <w:t>Remueration</w:t>
      </w:r>
      <w:proofErr w:type="spellEnd"/>
      <w:r w:rsidRPr="00281007">
        <w:rPr>
          <w:rFonts w:ascii="Angsana New" w:hAnsi="Angsana New" w:cs="AngsanaUPC"/>
          <w:b/>
          <w:bCs/>
          <w:sz w:val="28"/>
          <w:u w:val="single"/>
        </w:rPr>
        <w:t xml:space="preserve"> of directors and management </w:t>
      </w:r>
    </w:p>
    <w:p w:rsidR="00D32DB7" w:rsidRPr="00281007" w:rsidRDefault="00D32DB7" w:rsidP="00537E6A">
      <w:pPr>
        <w:tabs>
          <w:tab w:val="left" w:pos="900"/>
          <w:tab w:val="left" w:pos="1440"/>
          <w:tab w:val="right" w:pos="5490"/>
          <w:tab w:val="right" w:pos="7740"/>
          <w:tab w:val="right" w:pos="9180"/>
        </w:tabs>
        <w:spacing w:before="120"/>
        <w:ind w:left="567" w:right="-45"/>
        <w:jc w:val="thaiDistribute"/>
        <w:rPr>
          <w:rFonts w:ascii="Angsana New" w:hAnsi="Angsana New" w:cs="AngsanaUPC"/>
          <w:sz w:val="28"/>
        </w:rPr>
      </w:pPr>
      <w:r w:rsidRPr="00281007">
        <w:rPr>
          <w:rFonts w:ascii="Angsana New" w:hAnsi="Angsana New" w:cs="AngsanaUPC"/>
          <w:sz w:val="28"/>
        </w:rPr>
        <w:t>During the year ended December 31, 2018 and 2017, the Company and subsidiaries had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124C88" w:rsidRPr="00281007" w:rsidTr="00D025D0">
        <w:tc>
          <w:tcPr>
            <w:tcW w:w="2660" w:type="dxa"/>
          </w:tcPr>
          <w:p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rsidR="00124C88" w:rsidRPr="00D9553B" w:rsidRDefault="00D32DB7" w:rsidP="00537E6A">
            <w:pPr>
              <w:tabs>
                <w:tab w:val="left" w:pos="600"/>
                <w:tab w:val="left" w:pos="900"/>
                <w:tab w:val="right" w:pos="7280"/>
                <w:tab w:val="right" w:pos="8540"/>
              </w:tabs>
              <w:ind w:right="-43"/>
              <w:jc w:val="right"/>
              <w:rPr>
                <w:rFonts w:ascii="Angsana New" w:eastAsia="Arial Unicode MS" w:hAnsi="Angsana New"/>
                <w:sz w:val="28"/>
                <w:cs/>
              </w:rPr>
            </w:pPr>
            <w:r w:rsidRPr="00D9553B">
              <w:rPr>
                <w:rFonts w:ascii="Angsana New" w:eastAsia="Arial Unicode MS" w:hAnsi="Angsana New"/>
                <w:sz w:val="28"/>
              </w:rPr>
              <w:t>(Unit : Baht)</w:t>
            </w:r>
          </w:p>
        </w:tc>
      </w:tr>
      <w:tr w:rsidR="00124C88" w:rsidRPr="00281007" w:rsidTr="00D025D0">
        <w:tc>
          <w:tcPr>
            <w:tcW w:w="2660" w:type="dxa"/>
          </w:tcPr>
          <w:p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rsidR="00124C88" w:rsidRPr="00281007" w:rsidRDefault="00D32DB7" w:rsidP="00537E6A">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For the year ended December 31,</w:t>
            </w:r>
          </w:p>
        </w:tc>
      </w:tr>
      <w:tr w:rsidR="00124C88" w:rsidRPr="00281007" w:rsidTr="00D025D0">
        <w:tc>
          <w:tcPr>
            <w:tcW w:w="2660" w:type="dxa"/>
          </w:tcPr>
          <w:p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rsidR="00124C88" w:rsidRPr="00281007" w:rsidRDefault="00124C88" w:rsidP="00537E6A">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124C88" w:rsidRPr="00281007" w:rsidTr="00D025D0">
        <w:tc>
          <w:tcPr>
            <w:tcW w:w="2660" w:type="dxa"/>
          </w:tcPr>
          <w:p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rsidR="00124C88" w:rsidRPr="00281007" w:rsidRDefault="00D32DB7" w:rsidP="00537E6A">
            <w:pPr>
              <w:jc w:val="center"/>
              <w:rPr>
                <w:rFonts w:asciiTheme="majorBidi" w:hAnsiTheme="majorBidi" w:cstheme="majorBidi"/>
                <w:sz w:val="28"/>
                <w:lang w:val="en-GB"/>
              </w:rPr>
            </w:pPr>
            <w:r w:rsidRPr="00281007">
              <w:rPr>
                <w:rFonts w:asciiTheme="majorBidi" w:hAnsiTheme="majorBidi" w:cstheme="majorBidi"/>
                <w:sz w:val="28"/>
              </w:rPr>
              <w:t>2018</w:t>
            </w:r>
          </w:p>
        </w:tc>
        <w:tc>
          <w:tcPr>
            <w:tcW w:w="283" w:type="dxa"/>
            <w:tcBorders>
              <w:top w:val="single" w:sz="4" w:space="0" w:color="auto"/>
            </w:tcBorders>
          </w:tcPr>
          <w:p w:rsidR="00124C88" w:rsidRPr="00281007" w:rsidRDefault="00124C88" w:rsidP="00537E6A">
            <w:pPr>
              <w:jc w:val="center"/>
              <w:rPr>
                <w:rFonts w:asciiTheme="majorBidi" w:hAnsiTheme="majorBidi" w:cstheme="majorBidi"/>
                <w:sz w:val="28"/>
              </w:rPr>
            </w:pPr>
          </w:p>
        </w:tc>
        <w:tc>
          <w:tcPr>
            <w:tcW w:w="1276" w:type="dxa"/>
            <w:tcBorders>
              <w:top w:val="single" w:sz="4" w:space="0" w:color="auto"/>
              <w:bottom w:val="single" w:sz="4" w:space="0" w:color="auto"/>
            </w:tcBorders>
          </w:tcPr>
          <w:p w:rsidR="00124C88" w:rsidRPr="00281007" w:rsidRDefault="00D32DB7" w:rsidP="00537E6A">
            <w:pPr>
              <w:jc w:val="center"/>
              <w:rPr>
                <w:rFonts w:asciiTheme="majorBidi" w:hAnsiTheme="majorBidi" w:cstheme="majorBidi"/>
                <w:sz w:val="28"/>
              </w:rPr>
            </w:pPr>
            <w:r w:rsidRPr="00281007">
              <w:rPr>
                <w:rFonts w:asciiTheme="majorBidi" w:hAnsiTheme="majorBidi" w:cstheme="majorBidi"/>
                <w:sz w:val="28"/>
              </w:rPr>
              <w:t>2017</w:t>
            </w:r>
          </w:p>
        </w:tc>
        <w:tc>
          <w:tcPr>
            <w:tcW w:w="283" w:type="dxa"/>
          </w:tcPr>
          <w:p w:rsidR="00124C88" w:rsidRPr="00281007" w:rsidRDefault="00124C88" w:rsidP="00537E6A">
            <w:pPr>
              <w:jc w:val="center"/>
              <w:rPr>
                <w:rFonts w:asciiTheme="majorBidi" w:hAnsiTheme="majorBidi" w:cstheme="majorBidi"/>
                <w:sz w:val="28"/>
              </w:rPr>
            </w:pPr>
          </w:p>
        </w:tc>
        <w:tc>
          <w:tcPr>
            <w:tcW w:w="1276" w:type="dxa"/>
            <w:tcBorders>
              <w:top w:val="single" w:sz="4" w:space="0" w:color="auto"/>
              <w:bottom w:val="single" w:sz="4" w:space="0" w:color="auto"/>
            </w:tcBorders>
          </w:tcPr>
          <w:p w:rsidR="00124C88" w:rsidRPr="00281007" w:rsidRDefault="00D32DB7" w:rsidP="00537E6A">
            <w:pPr>
              <w:jc w:val="center"/>
              <w:rPr>
                <w:rFonts w:asciiTheme="majorBidi" w:hAnsiTheme="majorBidi" w:cstheme="majorBidi"/>
                <w:sz w:val="28"/>
              </w:rPr>
            </w:pPr>
            <w:r w:rsidRPr="00281007">
              <w:rPr>
                <w:rFonts w:asciiTheme="majorBidi" w:hAnsiTheme="majorBidi" w:cstheme="majorBidi"/>
                <w:sz w:val="28"/>
              </w:rPr>
              <w:t>2018</w:t>
            </w:r>
          </w:p>
        </w:tc>
        <w:tc>
          <w:tcPr>
            <w:tcW w:w="284" w:type="dxa"/>
            <w:tcBorders>
              <w:top w:val="single" w:sz="4" w:space="0" w:color="auto"/>
            </w:tcBorders>
          </w:tcPr>
          <w:p w:rsidR="00124C88" w:rsidRPr="00281007" w:rsidRDefault="00124C88" w:rsidP="00537E6A">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rsidR="00124C88" w:rsidRPr="00281007" w:rsidRDefault="00D32DB7" w:rsidP="00537E6A">
            <w:pPr>
              <w:jc w:val="center"/>
              <w:rPr>
                <w:rFonts w:asciiTheme="majorBidi" w:hAnsiTheme="majorBidi" w:cstheme="majorBidi"/>
                <w:sz w:val="28"/>
              </w:rPr>
            </w:pPr>
            <w:r w:rsidRPr="00281007">
              <w:rPr>
                <w:rFonts w:asciiTheme="majorBidi" w:hAnsiTheme="majorBidi" w:cstheme="majorBidi"/>
                <w:sz w:val="28"/>
              </w:rPr>
              <w:t>2017</w:t>
            </w:r>
          </w:p>
        </w:tc>
      </w:tr>
      <w:tr w:rsidR="00537E6A" w:rsidRPr="00281007" w:rsidTr="00537E6A">
        <w:tc>
          <w:tcPr>
            <w:tcW w:w="2660" w:type="dxa"/>
          </w:tcPr>
          <w:p w:rsidR="00537E6A" w:rsidRPr="00281007" w:rsidRDefault="00537E6A" w:rsidP="00537E6A">
            <w:pPr>
              <w:tabs>
                <w:tab w:val="left" w:pos="600"/>
                <w:tab w:val="left" w:pos="900"/>
                <w:tab w:val="right" w:pos="7280"/>
                <w:tab w:val="right" w:pos="8540"/>
              </w:tabs>
              <w:ind w:left="-108" w:right="-43"/>
              <w:jc w:val="thaiDistribute"/>
              <w:rPr>
                <w:rFonts w:ascii="Angsana New" w:hAnsi="Angsana New"/>
                <w:sz w:val="28"/>
                <w:cs/>
              </w:rPr>
            </w:pPr>
            <w:r w:rsidRPr="00281007">
              <w:rPr>
                <w:rFonts w:ascii="Angsana New" w:hAnsi="Angsana New"/>
                <w:sz w:val="28"/>
              </w:rPr>
              <w:t>short-term employee benefits</w:t>
            </w:r>
          </w:p>
        </w:tc>
        <w:tc>
          <w:tcPr>
            <w:tcW w:w="1276" w:type="dxa"/>
            <w:tcBorders>
              <w:top w:val="sing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15,335,239</w:t>
            </w:r>
          </w:p>
        </w:tc>
        <w:tc>
          <w:tcPr>
            <w:tcW w:w="283" w:type="dxa"/>
            <w:shd w:val="clear" w:color="auto" w:fill="auto"/>
          </w:tcPr>
          <w:p w:rsidR="00537E6A" w:rsidRPr="00281007" w:rsidRDefault="00537E6A" w:rsidP="00537E6A">
            <w:pPr>
              <w:jc w:val="right"/>
              <w:rPr>
                <w:rFonts w:asciiTheme="majorBidi" w:hAnsiTheme="majorBidi" w:cstheme="majorBidi"/>
                <w:sz w:val="28"/>
              </w:rPr>
            </w:pPr>
          </w:p>
        </w:tc>
        <w:tc>
          <w:tcPr>
            <w:tcW w:w="1276" w:type="dxa"/>
            <w:tcBorders>
              <w:top w:val="sing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13,268,547</w:t>
            </w:r>
          </w:p>
        </w:tc>
        <w:tc>
          <w:tcPr>
            <w:tcW w:w="283" w:type="dxa"/>
            <w:shd w:val="clear" w:color="auto" w:fill="auto"/>
          </w:tcPr>
          <w:p w:rsidR="00537E6A" w:rsidRPr="00281007" w:rsidRDefault="00537E6A" w:rsidP="00537E6A">
            <w:pPr>
              <w:jc w:val="right"/>
              <w:rPr>
                <w:rFonts w:asciiTheme="majorBidi" w:hAnsiTheme="majorBidi" w:cstheme="majorBidi"/>
                <w:sz w:val="28"/>
              </w:rPr>
            </w:pPr>
          </w:p>
        </w:tc>
        <w:tc>
          <w:tcPr>
            <w:tcW w:w="1276" w:type="dxa"/>
            <w:tcBorders>
              <w:top w:val="sing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hint="cs"/>
                <w:sz w:val="28"/>
                <w:cs/>
              </w:rPr>
              <w:t>12</w:t>
            </w:r>
            <w:r w:rsidRPr="00281007">
              <w:rPr>
                <w:rFonts w:asciiTheme="majorBidi" w:hAnsiTheme="majorBidi" w:cstheme="majorBidi"/>
                <w:sz w:val="28"/>
              </w:rPr>
              <w:t>,934,441</w:t>
            </w:r>
          </w:p>
        </w:tc>
        <w:tc>
          <w:tcPr>
            <w:tcW w:w="284" w:type="dxa"/>
            <w:shd w:val="clear" w:color="auto" w:fill="auto"/>
          </w:tcPr>
          <w:p w:rsidR="00537E6A" w:rsidRPr="00281007" w:rsidRDefault="00537E6A" w:rsidP="00537E6A">
            <w:pPr>
              <w:jc w:val="right"/>
              <w:rPr>
                <w:rFonts w:asciiTheme="majorBidi" w:hAnsiTheme="majorBidi" w:cstheme="majorBidi"/>
                <w:sz w:val="28"/>
              </w:rPr>
            </w:pPr>
          </w:p>
        </w:tc>
        <w:tc>
          <w:tcPr>
            <w:tcW w:w="1293" w:type="dxa"/>
            <w:tcBorders>
              <w:top w:val="sing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11,750,052</w:t>
            </w:r>
          </w:p>
        </w:tc>
      </w:tr>
      <w:tr w:rsidR="00537E6A" w:rsidRPr="00281007" w:rsidTr="00537E6A">
        <w:tc>
          <w:tcPr>
            <w:tcW w:w="2660" w:type="dxa"/>
          </w:tcPr>
          <w:p w:rsidR="00537E6A" w:rsidRPr="00281007" w:rsidRDefault="00537E6A" w:rsidP="00537E6A">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281007">
              <w:rPr>
                <w:rFonts w:ascii="Angsana New" w:hAnsi="Angsana New"/>
                <w:sz w:val="28"/>
              </w:rPr>
              <w:t>post employment</w:t>
            </w:r>
            <w:proofErr w:type="spellEnd"/>
            <w:r w:rsidRPr="00281007">
              <w:rPr>
                <w:rFonts w:ascii="Angsana New" w:hAnsi="Angsana New"/>
                <w:sz w:val="28"/>
              </w:rPr>
              <w:t xml:space="preserve"> benefits</w:t>
            </w:r>
          </w:p>
        </w:tc>
        <w:tc>
          <w:tcPr>
            <w:tcW w:w="1276" w:type="dxa"/>
            <w:tcBorders>
              <w:bottom w:val="sing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382,750</w:t>
            </w:r>
          </w:p>
        </w:tc>
        <w:tc>
          <w:tcPr>
            <w:tcW w:w="283" w:type="dxa"/>
            <w:shd w:val="clear" w:color="auto" w:fill="auto"/>
          </w:tcPr>
          <w:p w:rsidR="00537E6A" w:rsidRPr="00281007" w:rsidRDefault="00537E6A" w:rsidP="00537E6A">
            <w:pPr>
              <w:jc w:val="right"/>
              <w:rPr>
                <w:rFonts w:asciiTheme="majorBidi" w:hAnsiTheme="majorBidi" w:cstheme="majorBidi"/>
                <w:sz w:val="28"/>
              </w:rPr>
            </w:pPr>
          </w:p>
        </w:tc>
        <w:tc>
          <w:tcPr>
            <w:tcW w:w="1276" w:type="dxa"/>
            <w:tcBorders>
              <w:bottom w:val="sing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315,387</w:t>
            </w:r>
          </w:p>
        </w:tc>
        <w:tc>
          <w:tcPr>
            <w:tcW w:w="283" w:type="dxa"/>
            <w:shd w:val="clear" w:color="auto" w:fill="auto"/>
          </w:tcPr>
          <w:p w:rsidR="00537E6A" w:rsidRPr="00281007" w:rsidRDefault="00537E6A" w:rsidP="00537E6A">
            <w:pPr>
              <w:jc w:val="right"/>
              <w:rPr>
                <w:rFonts w:asciiTheme="majorBidi" w:hAnsiTheme="majorBidi" w:cstheme="majorBidi"/>
                <w:sz w:val="28"/>
              </w:rPr>
            </w:pPr>
          </w:p>
        </w:tc>
        <w:tc>
          <w:tcPr>
            <w:tcW w:w="1276" w:type="dxa"/>
            <w:tcBorders>
              <w:bottom w:val="sing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269,650</w:t>
            </w:r>
          </w:p>
        </w:tc>
        <w:tc>
          <w:tcPr>
            <w:tcW w:w="284" w:type="dxa"/>
            <w:shd w:val="clear" w:color="auto" w:fill="auto"/>
          </w:tcPr>
          <w:p w:rsidR="00537E6A" w:rsidRPr="00281007" w:rsidRDefault="00537E6A" w:rsidP="00537E6A">
            <w:pPr>
              <w:jc w:val="right"/>
              <w:rPr>
                <w:rFonts w:asciiTheme="majorBidi" w:hAnsiTheme="majorBidi" w:cstheme="majorBidi"/>
                <w:sz w:val="28"/>
              </w:rPr>
            </w:pPr>
          </w:p>
        </w:tc>
        <w:tc>
          <w:tcPr>
            <w:tcW w:w="1293" w:type="dxa"/>
            <w:tcBorders>
              <w:bottom w:val="single" w:sz="4" w:space="0" w:color="auto"/>
            </w:tcBorders>
            <w:shd w:val="clear" w:color="auto" w:fill="auto"/>
          </w:tcPr>
          <w:p w:rsidR="00537E6A" w:rsidRPr="00281007" w:rsidRDefault="00537E6A" w:rsidP="00537E6A">
            <w:pPr>
              <w:jc w:val="right"/>
              <w:rPr>
                <w:rFonts w:asciiTheme="majorBidi" w:hAnsiTheme="majorBidi" w:cstheme="majorBidi"/>
                <w:sz w:val="28"/>
                <w:cs/>
              </w:rPr>
            </w:pPr>
            <w:r w:rsidRPr="00281007">
              <w:rPr>
                <w:rFonts w:asciiTheme="majorBidi" w:hAnsiTheme="majorBidi" w:cstheme="majorBidi"/>
                <w:sz w:val="28"/>
              </w:rPr>
              <w:t>256,318</w:t>
            </w:r>
          </w:p>
        </w:tc>
      </w:tr>
      <w:tr w:rsidR="00537E6A" w:rsidRPr="00281007" w:rsidTr="00537E6A">
        <w:tc>
          <w:tcPr>
            <w:tcW w:w="2660" w:type="dxa"/>
          </w:tcPr>
          <w:p w:rsidR="00537E6A" w:rsidRPr="00281007" w:rsidRDefault="00537E6A" w:rsidP="00537E6A">
            <w:pPr>
              <w:tabs>
                <w:tab w:val="left" w:pos="600"/>
                <w:tab w:val="left" w:pos="900"/>
                <w:tab w:val="right" w:pos="7280"/>
                <w:tab w:val="right" w:pos="8540"/>
              </w:tabs>
              <w:ind w:left="-18" w:right="-43" w:hanging="90"/>
              <w:jc w:val="thaiDistribute"/>
              <w:rPr>
                <w:rFonts w:ascii="Angsana New" w:hAnsi="Angsana New"/>
                <w:sz w:val="28"/>
                <w:cs/>
              </w:rPr>
            </w:pPr>
            <w:r w:rsidRPr="00281007">
              <w:rPr>
                <w:rFonts w:ascii="Angsana New" w:hAnsi="Angsana New"/>
                <w:sz w:val="28"/>
              </w:rPr>
              <w:t>Total</w:t>
            </w:r>
          </w:p>
        </w:tc>
        <w:tc>
          <w:tcPr>
            <w:tcW w:w="1276" w:type="dxa"/>
            <w:tcBorders>
              <w:top w:val="single" w:sz="4" w:space="0" w:color="auto"/>
              <w:bottom w:val="doub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15,717,989</w:t>
            </w:r>
          </w:p>
        </w:tc>
        <w:tc>
          <w:tcPr>
            <w:tcW w:w="283" w:type="dxa"/>
            <w:shd w:val="clear" w:color="auto" w:fill="auto"/>
          </w:tcPr>
          <w:p w:rsidR="00537E6A" w:rsidRPr="00281007" w:rsidRDefault="00537E6A" w:rsidP="00537E6A">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rsidR="00537E6A" w:rsidRPr="00281007" w:rsidRDefault="00537E6A" w:rsidP="00537E6A">
            <w:pPr>
              <w:jc w:val="right"/>
              <w:rPr>
                <w:rFonts w:asciiTheme="majorBidi" w:hAnsiTheme="majorBidi" w:cstheme="majorBidi"/>
                <w:sz w:val="28"/>
                <w:cs/>
              </w:rPr>
            </w:pPr>
            <w:r w:rsidRPr="00281007">
              <w:rPr>
                <w:rFonts w:asciiTheme="majorBidi" w:hAnsiTheme="majorBidi" w:cstheme="majorBidi"/>
                <w:sz w:val="28"/>
              </w:rPr>
              <w:t>13,583,934</w:t>
            </w:r>
          </w:p>
        </w:tc>
        <w:tc>
          <w:tcPr>
            <w:tcW w:w="283" w:type="dxa"/>
            <w:shd w:val="clear" w:color="auto" w:fill="auto"/>
          </w:tcPr>
          <w:p w:rsidR="00537E6A" w:rsidRPr="00281007" w:rsidRDefault="00537E6A" w:rsidP="00537E6A">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13,204,091</w:t>
            </w:r>
          </w:p>
        </w:tc>
        <w:tc>
          <w:tcPr>
            <w:tcW w:w="284" w:type="dxa"/>
            <w:shd w:val="clear" w:color="auto" w:fill="auto"/>
          </w:tcPr>
          <w:p w:rsidR="00537E6A" w:rsidRPr="00281007" w:rsidRDefault="00537E6A" w:rsidP="00537E6A">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rsidR="00537E6A" w:rsidRPr="00281007" w:rsidRDefault="00537E6A" w:rsidP="00537E6A">
            <w:pPr>
              <w:jc w:val="right"/>
              <w:rPr>
                <w:rFonts w:asciiTheme="majorBidi" w:hAnsiTheme="majorBidi" w:cstheme="majorBidi"/>
                <w:sz w:val="28"/>
              </w:rPr>
            </w:pPr>
            <w:r w:rsidRPr="00281007">
              <w:rPr>
                <w:rFonts w:asciiTheme="majorBidi" w:hAnsiTheme="majorBidi" w:cstheme="majorBidi"/>
                <w:sz w:val="28"/>
              </w:rPr>
              <w:t>12,006,370</w:t>
            </w:r>
          </w:p>
        </w:tc>
      </w:tr>
    </w:tbl>
    <w:p w:rsidR="004515F0" w:rsidRDefault="004515F0" w:rsidP="004515F0">
      <w:pPr>
        <w:ind w:left="426"/>
        <w:rPr>
          <w:rFonts w:ascii="Angsana New" w:hAnsi="Angsana New"/>
          <w:sz w:val="28"/>
        </w:rPr>
      </w:pPr>
    </w:p>
    <w:tbl>
      <w:tblPr>
        <w:tblW w:w="8505" w:type="dxa"/>
        <w:tblInd w:w="567" w:type="dxa"/>
        <w:tblBorders>
          <w:bottom w:val="single" w:sz="4" w:space="0" w:color="auto"/>
        </w:tblBorders>
        <w:tblLook w:val="0000" w:firstRow="0" w:lastRow="0" w:firstColumn="0" w:lastColumn="0" w:noHBand="0" w:noVBand="0"/>
      </w:tblPr>
      <w:tblGrid>
        <w:gridCol w:w="3119"/>
        <w:gridCol w:w="1134"/>
        <w:gridCol w:w="283"/>
        <w:gridCol w:w="1192"/>
        <w:gridCol w:w="236"/>
        <w:gridCol w:w="1124"/>
        <w:gridCol w:w="283"/>
        <w:gridCol w:w="1134"/>
      </w:tblGrid>
      <w:tr w:rsidR="00124C88" w:rsidRPr="00281007" w:rsidTr="00124C88">
        <w:trPr>
          <w:tblHeader/>
        </w:trPr>
        <w:tc>
          <w:tcPr>
            <w:tcW w:w="3119" w:type="dxa"/>
          </w:tcPr>
          <w:p w:rsidR="00124C88" w:rsidRPr="00281007" w:rsidRDefault="00124C88" w:rsidP="00124C88">
            <w:pPr>
              <w:rPr>
                <w:rFonts w:ascii="Angsana New" w:hAnsi="Angsana New"/>
                <w:sz w:val="28"/>
              </w:rPr>
            </w:pPr>
          </w:p>
        </w:tc>
        <w:tc>
          <w:tcPr>
            <w:tcW w:w="5386" w:type="dxa"/>
            <w:gridSpan w:val="7"/>
            <w:tcBorders>
              <w:bottom w:val="single" w:sz="4" w:space="0" w:color="auto"/>
            </w:tcBorders>
            <w:vAlign w:val="bottom"/>
          </w:tcPr>
          <w:p w:rsidR="00124C88" w:rsidRPr="00281007" w:rsidRDefault="00124C88" w:rsidP="00124C88">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3181A" w:rsidRPr="00281007" w:rsidTr="006019EC">
        <w:trPr>
          <w:tblHeader/>
        </w:trPr>
        <w:tc>
          <w:tcPr>
            <w:tcW w:w="3119" w:type="dxa"/>
          </w:tcPr>
          <w:p w:rsidR="0003181A" w:rsidRPr="00281007" w:rsidRDefault="0003181A" w:rsidP="00124C88">
            <w:pPr>
              <w:rPr>
                <w:rFonts w:ascii="Angsana New" w:hAnsi="Angsana New"/>
                <w:sz w:val="28"/>
              </w:rPr>
            </w:pPr>
          </w:p>
        </w:tc>
        <w:tc>
          <w:tcPr>
            <w:tcW w:w="5386" w:type="dxa"/>
            <w:gridSpan w:val="7"/>
            <w:tcBorders>
              <w:top w:val="single" w:sz="4" w:space="0" w:color="auto"/>
              <w:bottom w:val="single" w:sz="4" w:space="0" w:color="auto"/>
            </w:tcBorders>
          </w:tcPr>
          <w:p w:rsidR="0003181A" w:rsidRPr="00281007" w:rsidRDefault="0003181A" w:rsidP="00124C88">
            <w:pPr>
              <w:tabs>
                <w:tab w:val="left" w:pos="1440"/>
              </w:tabs>
              <w:jc w:val="center"/>
              <w:rPr>
                <w:rFonts w:ascii="Angsana New" w:hAnsi="Angsana New"/>
                <w:sz w:val="28"/>
              </w:rPr>
            </w:pPr>
            <w:r w:rsidRPr="00281007">
              <w:rPr>
                <w:rFonts w:ascii="Angsana New" w:eastAsia="Arial Unicode MS" w:hAnsi="Angsana New"/>
                <w:sz w:val="28"/>
              </w:rPr>
              <w:t>For the year ended December 31,</w:t>
            </w:r>
          </w:p>
        </w:tc>
      </w:tr>
      <w:tr w:rsidR="00124C88" w:rsidRPr="00281007" w:rsidTr="00124C88">
        <w:trPr>
          <w:tblHeader/>
        </w:trPr>
        <w:tc>
          <w:tcPr>
            <w:tcW w:w="3119" w:type="dxa"/>
          </w:tcPr>
          <w:p w:rsidR="00124C88" w:rsidRPr="00281007" w:rsidRDefault="00124C88" w:rsidP="00124C88">
            <w:pPr>
              <w:rPr>
                <w:rFonts w:ascii="Angsana New" w:hAnsi="Angsana New"/>
                <w:sz w:val="28"/>
              </w:rPr>
            </w:pPr>
          </w:p>
        </w:tc>
        <w:tc>
          <w:tcPr>
            <w:tcW w:w="2609" w:type="dxa"/>
            <w:gridSpan w:val="3"/>
            <w:tcBorders>
              <w:top w:val="single" w:sz="4" w:space="0" w:color="auto"/>
              <w:bottom w:val="single" w:sz="4" w:space="0" w:color="auto"/>
            </w:tcBorders>
          </w:tcPr>
          <w:p w:rsidR="00124C88" w:rsidRPr="00281007" w:rsidRDefault="00124C88"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36" w:type="dxa"/>
            <w:tcBorders>
              <w:top w:val="single" w:sz="4" w:space="0" w:color="auto"/>
              <w:bottom w:val="nil"/>
            </w:tcBorders>
          </w:tcPr>
          <w:p w:rsidR="00124C88" w:rsidRPr="00281007" w:rsidRDefault="00124C88" w:rsidP="00124C88">
            <w:pPr>
              <w:tabs>
                <w:tab w:val="left" w:pos="1440"/>
              </w:tabs>
              <w:jc w:val="center"/>
              <w:rPr>
                <w:rFonts w:ascii="Angsana New" w:hAnsi="Angsana New"/>
                <w:sz w:val="28"/>
                <w:cs/>
              </w:rPr>
            </w:pPr>
          </w:p>
        </w:tc>
        <w:tc>
          <w:tcPr>
            <w:tcW w:w="2541" w:type="dxa"/>
            <w:gridSpan w:val="3"/>
            <w:tcBorders>
              <w:top w:val="single" w:sz="4" w:space="0" w:color="auto"/>
              <w:bottom w:val="single" w:sz="4" w:space="0" w:color="auto"/>
            </w:tcBorders>
          </w:tcPr>
          <w:p w:rsidR="00124C88" w:rsidRPr="00281007" w:rsidRDefault="00124C88" w:rsidP="00124C88">
            <w:pPr>
              <w:tabs>
                <w:tab w:val="left" w:pos="1440"/>
              </w:tabs>
              <w:jc w:val="center"/>
              <w:rPr>
                <w:rFonts w:ascii="Angsana New" w:hAnsi="Angsana New"/>
                <w:sz w:val="28"/>
                <w:cs/>
              </w:rPr>
            </w:pPr>
            <w:r w:rsidRPr="00281007">
              <w:rPr>
                <w:rFonts w:ascii="Angsana New" w:hAnsi="Angsana New"/>
                <w:sz w:val="28"/>
              </w:rPr>
              <w:t>Separate</w:t>
            </w:r>
          </w:p>
        </w:tc>
      </w:tr>
      <w:tr w:rsidR="00124C88" w:rsidRPr="00281007" w:rsidTr="00124C88">
        <w:trPr>
          <w:tblHeader/>
        </w:trPr>
        <w:tc>
          <w:tcPr>
            <w:tcW w:w="3119" w:type="dxa"/>
          </w:tcPr>
          <w:p w:rsidR="00124C88" w:rsidRPr="00281007" w:rsidRDefault="00124C88" w:rsidP="00124C88">
            <w:pPr>
              <w:rPr>
                <w:rFonts w:ascii="Angsana New" w:hAnsi="Angsana New"/>
                <w:sz w:val="28"/>
              </w:rPr>
            </w:pPr>
          </w:p>
        </w:tc>
        <w:tc>
          <w:tcPr>
            <w:tcW w:w="1134" w:type="dxa"/>
            <w:tcBorders>
              <w:top w:val="nil"/>
              <w:bottom w:val="single" w:sz="4" w:space="0" w:color="auto"/>
            </w:tcBorders>
          </w:tcPr>
          <w:p w:rsidR="00124C88" w:rsidRPr="00281007" w:rsidRDefault="00124C88" w:rsidP="00124C88">
            <w:pPr>
              <w:jc w:val="center"/>
              <w:rPr>
                <w:rFonts w:ascii="Angsana New" w:hAnsi="Angsana New"/>
                <w:sz w:val="28"/>
              </w:rPr>
            </w:pPr>
            <w:r w:rsidRPr="00281007">
              <w:rPr>
                <w:rFonts w:ascii="Angsana New" w:hAnsi="Angsana New"/>
                <w:sz w:val="28"/>
              </w:rPr>
              <w:t>2018</w:t>
            </w:r>
          </w:p>
        </w:tc>
        <w:tc>
          <w:tcPr>
            <w:tcW w:w="283" w:type="dxa"/>
            <w:tcBorders>
              <w:top w:val="single" w:sz="4" w:space="0" w:color="auto"/>
              <w:bottom w:val="nil"/>
            </w:tcBorders>
          </w:tcPr>
          <w:p w:rsidR="00124C88" w:rsidRPr="00281007" w:rsidRDefault="00124C88" w:rsidP="00124C88">
            <w:pPr>
              <w:jc w:val="center"/>
              <w:rPr>
                <w:rFonts w:ascii="Angsana New" w:hAnsi="Angsana New"/>
                <w:sz w:val="28"/>
              </w:rPr>
            </w:pPr>
          </w:p>
        </w:tc>
        <w:tc>
          <w:tcPr>
            <w:tcW w:w="1192" w:type="dxa"/>
            <w:tcBorders>
              <w:top w:val="nil"/>
              <w:bottom w:val="single" w:sz="4" w:space="0" w:color="auto"/>
            </w:tcBorders>
          </w:tcPr>
          <w:p w:rsidR="00124C88" w:rsidRPr="00281007" w:rsidRDefault="00124C88" w:rsidP="00124C88">
            <w:pPr>
              <w:jc w:val="center"/>
              <w:rPr>
                <w:rFonts w:asciiTheme="majorBidi" w:hAnsiTheme="majorBidi" w:cstheme="majorBidi"/>
                <w:sz w:val="28"/>
                <w:lang w:val="en-GB"/>
              </w:rPr>
            </w:pPr>
            <w:r w:rsidRPr="00281007">
              <w:rPr>
                <w:rFonts w:ascii="Angsana New" w:hAnsi="Angsana New"/>
                <w:sz w:val="28"/>
              </w:rPr>
              <w:t>2017</w:t>
            </w:r>
          </w:p>
        </w:tc>
        <w:tc>
          <w:tcPr>
            <w:tcW w:w="236" w:type="dxa"/>
            <w:tcBorders>
              <w:bottom w:val="nil"/>
            </w:tcBorders>
          </w:tcPr>
          <w:p w:rsidR="00124C88" w:rsidRPr="00281007" w:rsidRDefault="00124C88" w:rsidP="00124C88">
            <w:pPr>
              <w:spacing w:line="310" w:lineRule="exact"/>
              <w:ind w:left="-57"/>
              <w:jc w:val="right"/>
              <w:rPr>
                <w:rFonts w:ascii="Angsana New" w:hAnsi="Angsana New"/>
                <w:sz w:val="28"/>
              </w:rPr>
            </w:pPr>
          </w:p>
        </w:tc>
        <w:tc>
          <w:tcPr>
            <w:tcW w:w="1124" w:type="dxa"/>
            <w:tcBorders>
              <w:bottom w:val="single" w:sz="4" w:space="0" w:color="auto"/>
            </w:tcBorders>
          </w:tcPr>
          <w:p w:rsidR="00124C88" w:rsidRPr="00281007" w:rsidRDefault="00124C88" w:rsidP="00124C88">
            <w:pPr>
              <w:jc w:val="center"/>
              <w:rPr>
                <w:rFonts w:asciiTheme="majorBidi" w:hAnsiTheme="majorBidi" w:cstheme="majorBidi"/>
                <w:sz w:val="28"/>
              </w:rPr>
            </w:pPr>
            <w:r w:rsidRPr="00281007">
              <w:rPr>
                <w:rFonts w:ascii="Angsana New" w:hAnsi="Angsana New"/>
                <w:sz w:val="28"/>
              </w:rPr>
              <w:t>2018</w:t>
            </w:r>
          </w:p>
        </w:tc>
        <w:tc>
          <w:tcPr>
            <w:tcW w:w="283" w:type="dxa"/>
            <w:tcBorders>
              <w:bottom w:val="nil"/>
            </w:tcBorders>
          </w:tcPr>
          <w:p w:rsidR="00124C88" w:rsidRPr="00281007" w:rsidRDefault="00124C88" w:rsidP="00124C88">
            <w:pPr>
              <w:jc w:val="center"/>
              <w:rPr>
                <w:rFonts w:ascii="Angsana New" w:hAnsi="Angsana New"/>
                <w:sz w:val="28"/>
              </w:rPr>
            </w:pPr>
          </w:p>
        </w:tc>
        <w:tc>
          <w:tcPr>
            <w:tcW w:w="1134" w:type="dxa"/>
            <w:tcBorders>
              <w:bottom w:val="single" w:sz="4" w:space="0" w:color="auto"/>
            </w:tcBorders>
          </w:tcPr>
          <w:p w:rsidR="00124C88" w:rsidRPr="00281007" w:rsidRDefault="00124C88" w:rsidP="00124C88">
            <w:pPr>
              <w:jc w:val="center"/>
              <w:rPr>
                <w:rFonts w:ascii="Angsana New" w:hAnsi="Angsana New"/>
                <w:sz w:val="28"/>
              </w:rPr>
            </w:pPr>
            <w:r w:rsidRPr="00281007">
              <w:rPr>
                <w:rFonts w:ascii="Angsana New" w:hAnsi="Angsana New"/>
                <w:sz w:val="28"/>
              </w:rPr>
              <w:t>2017</w:t>
            </w:r>
          </w:p>
        </w:tc>
      </w:tr>
      <w:tr w:rsidR="00124C88" w:rsidRPr="00281007" w:rsidTr="00124C88">
        <w:tc>
          <w:tcPr>
            <w:tcW w:w="3119" w:type="dxa"/>
          </w:tcPr>
          <w:p w:rsidR="00124C88" w:rsidRPr="00281007" w:rsidRDefault="00124C88" w:rsidP="00124C88">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134" w:type="dxa"/>
            <w:tcBorders>
              <w:top w:val="single" w:sz="4" w:space="0" w:color="auto"/>
              <w:bottom w:val="nil"/>
            </w:tcBorders>
            <w:shd w:val="clear" w:color="auto" w:fill="auto"/>
            <w:vAlign w:val="bottom"/>
          </w:tcPr>
          <w:p w:rsidR="00124C88" w:rsidRPr="00281007" w:rsidRDefault="00124C88" w:rsidP="00124C88">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124C88" w:rsidRPr="00281007" w:rsidRDefault="00124C88" w:rsidP="00124C88">
            <w:pPr>
              <w:spacing w:line="310" w:lineRule="exact"/>
              <w:ind w:left="-57"/>
              <w:jc w:val="right"/>
              <w:rPr>
                <w:rFonts w:ascii="Angsana New" w:hAnsi="Angsana New"/>
                <w:sz w:val="28"/>
              </w:rPr>
            </w:pPr>
          </w:p>
        </w:tc>
        <w:tc>
          <w:tcPr>
            <w:tcW w:w="1192" w:type="dxa"/>
            <w:tcBorders>
              <w:top w:val="single" w:sz="4" w:space="0" w:color="auto"/>
              <w:bottom w:val="nil"/>
            </w:tcBorders>
            <w:shd w:val="clear" w:color="auto" w:fill="auto"/>
            <w:vAlign w:val="bottom"/>
          </w:tcPr>
          <w:p w:rsidR="00124C88" w:rsidRPr="00281007" w:rsidRDefault="00124C88" w:rsidP="00124C88">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rsidR="00124C88" w:rsidRPr="00281007" w:rsidRDefault="00124C88" w:rsidP="00124C88">
            <w:pPr>
              <w:spacing w:line="310" w:lineRule="exact"/>
              <w:ind w:left="-57"/>
              <w:jc w:val="right"/>
              <w:rPr>
                <w:rFonts w:ascii="Angsana New" w:hAnsi="Angsana New"/>
                <w:sz w:val="28"/>
              </w:rPr>
            </w:pPr>
          </w:p>
        </w:tc>
        <w:tc>
          <w:tcPr>
            <w:tcW w:w="1124" w:type="dxa"/>
            <w:tcBorders>
              <w:top w:val="single" w:sz="4" w:space="0" w:color="auto"/>
              <w:bottom w:val="nil"/>
            </w:tcBorders>
            <w:shd w:val="clear" w:color="auto" w:fill="auto"/>
            <w:vAlign w:val="bottom"/>
          </w:tcPr>
          <w:p w:rsidR="00124C88" w:rsidRPr="00281007" w:rsidRDefault="00124C88" w:rsidP="00124C88">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rsidR="00124C88" w:rsidRPr="00281007" w:rsidRDefault="00124C88" w:rsidP="00124C88">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rsidR="00124C88" w:rsidRPr="00281007" w:rsidRDefault="00124C88" w:rsidP="00124C88">
            <w:pPr>
              <w:spacing w:line="310" w:lineRule="exact"/>
              <w:ind w:left="-57"/>
              <w:jc w:val="right"/>
              <w:rPr>
                <w:rFonts w:ascii="Angsana New" w:hAnsi="Angsana New"/>
                <w:sz w:val="28"/>
              </w:rPr>
            </w:pPr>
          </w:p>
        </w:tc>
      </w:tr>
      <w:tr w:rsidR="00537E6A" w:rsidRPr="00281007" w:rsidTr="00537E6A">
        <w:tc>
          <w:tcPr>
            <w:tcW w:w="3119" w:type="dxa"/>
            <w:tcBorders>
              <w:bottom w:val="nil"/>
            </w:tcBorders>
          </w:tcPr>
          <w:p w:rsidR="00537E6A" w:rsidRPr="00281007" w:rsidRDefault="00537E6A" w:rsidP="00537E6A">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134" w:type="dxa"/>
            <w:tcBorders>
              <w:top w:val="nil"/>
              <w:bottom w:val="double" w:sz="4" w:space="0" w:color="auto"/>
            </w:tcBorders>
            <w:shd w:val="clear" w:color="auto" w:fill="auto"/>
            <w:vAlign w:val="bottom"/>
          </w:tcPr>
          <w:p w:rsidR="00537E6A" w:rsidRPr="00281007" w:rsidRDefault="00537E6A" w:rsidP="00537E6A">
            <w:pPr>
              <w:tabs>
                <w:tab w:val="left" w:pos="684"/>
              </w:tabs>
              <w:spacing w:line="310" w:lineRule="exact"/>
              <w:ind w:left="-57"/>
              <w:jc w:val="right"/>
              <w:rPr>
                <w:rFonts w:ascii="Angsana New" w:hAnsi="Angsana New"/>
                <w:sz w:val="28"/>
              </w:rPr>
            </w:pPr>
            <w:r w:rsidRPr="00281007">
              <w:rPr>
                <w:rFonts w:ascii="Angsana New" w:hAnsi="Angsana New"/>
                <w:sz w:val="28"/>
              </w:rPr>
              <w:t>3,677,605</w:t>
            </w:r>
          </w:p>
        </w:tc>
        <w:tc>
          <w:tcPr>
            <w:tcW w:w="283" w:type="dxa"/>
            <w:tcBorders>
              <w:top w:val="nil"/>
              <w:bottom w:val="nil"/>
            </w:tcBorders>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92" w:type="dxa"/>
            <w:tcBorders>
              <w:top w:val="nil"/>
              <w:bottom w:val="double" w:sz="4" w:space="0" w:color="auto"/>
            </w:tcBorders>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3,042,910</w:t>
            </w:r>
          </w:p>
        </w:tc>
        <w:tc>
          <w:tcPr>
            <w:tcW w:w="236" w:type="dxa"/>
            <w:tcBorders>
              <w:top w:val="nil"/>
              <w:bottom w:val="nil"/>
            </w:tcBorders>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24" w:type="dxa"/>
            <w:tcBorders>
              <w:top w:val="nil"/>
              <w:bottom w:val="double" w:sz="4" w:space="0" w:color="auto"/>
            </w:tcBorders>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2,732,492</w:t>
            </w:r>
          </w:p>
        </w:tc>
        <w:tc>
          <w:tcPr>
            <w:tcW w:w="283" w:type="dxa"/>
            <w:tcBorders>
              <w:top w:val="nil"/>
              <w:bottom w:val="nil"/>
            </w:tcBorders>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tcBorders>
              <w:top w:val="nil"/>
              <w:bottom w:val="double" w:sz="4" w:space="0" w:color="auto"/>
            </w:tcBorders>
            <w:shd w:val="clear" w:color="auto" w:fill="auto"/>
            <w:vAlign w:val="bottom"/>
          </w:tcPr>
          <w:p w:rsidR="00537E6A" w:rsidRPr="00281007" w:rsidRDefault="00537E6A" w:rsidP="00537E6A">
            <w:pPr>
              <w:spacing w:line="310" w:lineRule="exact"/>
              <w:ind w:left="-57"/>
              <w:jc w:val="right"/>
              <w:rPr>
                <w:rFonts w:ascii="Angsana New" w:hAnsi="Angsana New"/>
                <w:sz w:val="28"/>
                <w:cs/>
              </w:rPr>
            </w:pPr>
            <w:r w:rsidRPr="00281007">
              <w:rPr>
                <w:rFonts w:ascii="Angsana New" w:hAnsi="Angsana New"/>
                <w:sz w:val="28"/>
              </w:rPr>
              <w:t>2,134,312</w:t>
            </w:r>
          </w:p>
        </w:tc>
      </w:tr>
    </w:tbl>
    <w:p w:rsidR="00D32DB7" w:rsidRPr="00281007" w:rsidRDefault="00D32DB7" w:rsidP="00D32DB7">
      <w:pPr>
        <w:pStyle w:val="ListParagraph"/>
        <w:tabs>
          <w:tab w:val="right" w:pos="5490"/>
          <w:tab w:val="right" w:pos="7740"/>
          <w:tab w:val="right" w:pos="9180"/>
        </w:tabs>
        <w:spacing w:before="240"/>
        <w:ind w:left="1050" w:right="-45" w:hanging="483"/>
        <w:jc w:val="thaiDistribute"/>
        <w:rPr>
          <w:rFonts w:ascii="Angsana New" w:hAnsi="Angsana New" w:cs="AngsanaUPC"/>
          <w:b/>
          <w:bCs/>
          <w:sz w:val="28"/>
          <w:u w:val="single"/>
        </w:rPr>
      </w:pPr>
      <w:r w:rsidRPr="00281007">
        <w:rPr>
          <w:rFonts w:ascii="Angsana New" w:hAnsi="Angsana New" w:cs="AngsanaUPC"/>
          <w:b/>
          <w:bCs/>
          <w:sz w:val="28"/>
          <w:u w:val="single"/>
        </w:rPr>
        <w:t>Guarantee from the Director</w:t>
      </w:r>
    </w:p>
    <w:p w:rsidR="00D32DB7" w:rsidRDefault="00D32DB7" w:rsidP="006E6562">
      <w:pPr>
        <w:tabs>
          <w:tab w:val="left" w:pos="900"/>
          <w:tab w:val="left" w:pos="1440"/>
          <w:tab w:val="right" w:pos="5490"/>
          <w:tab w:val="right" w:pos="7740"/>
          <w:tab w:val="right" w:pos="9180"/>
        </w:tabs>
        <w:spacing w:before="120"/>
        <w:ind w:left="567" w:right="-45"/>
        <w:jc w:val="thaiDistribute"/>
        <w:rPr>
          <w:rFonts w:ascii="Angsana New" w:hAnsi="Angsana New"/>
          <w:sz w:val="28"/>
        </w:rPr>
      </w:pPr>
      <w:r w:rsidRPr="00281007">
        <w:rPr>
          <w:rFonts w:ascii="Angsana New" w:hAnsi="Angsana New" w:cs="AngsanaUPC"/>
          <w:sz w:val="28"/>
        </w:rPr>
        <w:t xml:space="preserve">The Company's directors have pledged the bank credit facilities as described in Note </w:t>
      </w:r>
      <w:r w:rsidR="00537E6A" w:rsidRPr="00281007">
        <w:rPr>
          <w:rFonts w:ascii="Angsana New" w:hAnsi="Angsana New" w:cs="AngsanaUPC"/>
          <w:sz w:val="28"/>
        </w:rPr>
        <w:t>11</w:t>
      </w:r>
      <w:r w:rsidRPr="00281007">
        <w:rPr>
          <w:rFonts w:ascii="Angsana New" w:hAnsi="Angsana New" w:cs="AngsanaUPC"/>
          <w:sz w:val="28"/>
          <w:cs/>
        </w:rPr>
        <w:t xml:space="preserve">. </w:t>
      </w:r>
      <w:r w:rsidRPr="00281007">
        <w:rPr>
          <w:rFonts w:ascii="Angsana New" w:hAnsi="Angsana New" w:cs="AngsanaUPC"/>
          <w:sz w:val="28"/>
        </w:rPr>
        <w:t xml:space="preserve">Such guarantees are free </w:t>
      </w:r>
      <w:r w:rsidRPr="00281007">
        <w:rPr>
          <w:rFonts w:ascii="Angsana New" w:hAnsi="Angsana New"/>
          <w:sz w:val="28"/>
        </w:rPr>
        <w:t>of charge.</w:t>
      </w:r>
    </w:p>
    <w:p w:rsidR="001E79E3" w:rsidRDefault="001E79E3" w:rsidP="006E6562">
      <w:pPr>
        <w:tabs>
          <w:tab w:val="left" w:pos="900"/>
          <w:tab w:val="left" w:pos="1440"/>
          <w:tab w:val="right" w:pos="5490"/>
          <w:tab w:val="right" w:pos="7740"/>
          <w:tab w:val="right" w:pos="9180"/>
        </w:tabs>
        <w:spacing w:before="120"/>
        <w:ind w:left="567" w:right="-45"/>
        <w:jc w:val="thaiDistribute"/>
        <w:rPr>
          <w:rFonts w:ascii="Angsana New" w:hAnsi="Angsana New"/>
          <w:sz w:val="28"/>
        </w:rPr>
      </w:pPr>
    </w:p>
    <w:p w:rsidR="001E79E3" w:rsidRDefault="001E79E3" w:rsidP="006E6562">
      <w:pPr>
        <w:tabs>
          <w:tab w:val="left" w:pos="900"/>
          <w:tab w:val="left" w:pos="1440"/>
          <w:tab w:val="right" w:pos="5490"/>
          <w:tab w:val="right" w:pos="7740"/>
          <w:tab w:val="right" w:pos="9180"/>
        </w:tabs>
        <w:spacing w:before="120"/>
        <w:ind w:left="567" w:right="-45"/>
        <w:jc w:val="thaiDistribute"/>
        <w:rPr>
          <w:rFonts w:ascii="Angsana New" w:hAnsi="Angsana New"/>
          <w:sz w:val="28"/>
        </w:rPr>
      </w:pPr>
    </w:p>
    <w:p w:rsidR="001E79E3" w:rsidRDefault="001E79E3" w:rsidP="006E6562">
      <w:pPr>
        <w:tabs>
          <w:tab w:val="left" w:pos="900"/>
          <w:tab w:val="left" w:pos="1440"/>
          <w:tab w:val="right" w:pos="5490"/>
          <w:tab w:val="right" w:pos="7740"/>
          <w:tab w:val="right" w:pos="9180"/>
        </w:tabs>
        <w:spacing w:before="120"/>
        <w:ind w:left="567" w:right="-45"/>
        <w:jc w:val="thaiDistribute"/>
        <w:rPr>
          <w:rFonts w:ascii="Angsana New" w:hAnsi="Angsana New"/>
          <w:sz w:val="28"/>
        </w:rPr>
      </w:pPr>
    </w:p>
    <w:p w:rsidR="001E79E3" w:rsidRPr="00281007" w:rsidRDefault="001E79E3" w:rsidP="006E6562">
      <w:pPr>
        <w:tabs>
          <w:tab w:val="left" w:pos="900"/>
          <w:tab w:val="left" w:pos="1440"/>
          <w:tab w:val="right" w:pos="5490"/>
          <w:tab w:val="right" w:pos="7740"/>
          <w:tab w:val="right" w:pos="9180"/>
        </w:tabs>
        <w:spacing w:before="120"/>
        <w:ind w:left="567" w:right="-45"/>
        <w:jc w:val="thaiDistribute"/>
        <w:rPr>
          <w:rFonts w:ascii="Angsana New" w:hAnsi="Angsana New"/>
          <w:sz w:val="28"/>
        </w:rPr>
      </w:pPr>
    </w:p>
    <w:p w:rsidR="00891A78" w:rsidRPr="00281007" w:rsidRDefault="00891A78" w:rsidP="006E6562">
      <w:pPr>
        <w:pStyle w:val="ListParagraph"/>
        <w:numPr>
          <w:ilvl w:val="0"/>
          <w:numId w:val="2"/>
        </w:numPr>
        <w:tabs>
          <w:tab w:val="left" w:pos="900"/>
          <w:tab w:val="left" w:pos="1440"/>
          <w:tab w:val="right" w:pos="5490"/>
          <w:tab w:val="right" w:pos="7740"/>
          <w:tab w:val="right" w:pos="9180"/>
        </w:tabs>
        <w:spacing w:before="240" w:after="120"/>
        <w:ind w:left="567" w:right="-45" w:hanging="567"/>
        <w:jc w:val="thaiDistribute"/>
        <w:rPr>
          <w:rFonts w:ascii="Angsana New" w:hAnsi="Angsana New"/>
          <w:b/>
          <w:bCs/>
          <w:sz w:val="28"/>
        </w:rPr>
      </w:pPr>
      <w:r w:rsidRPr="00281007">
        <w:rPr>
          <w:rFonts w:ascii="Angsana New" w:hAnsi="Angsana New"/>
          <w:b/>
          <w:bCs/>
          <w:sz w:val="28"/>
        </w:rPr>
        <w:lastRenderedPageBreak/>
        <w:t>FINANCIAL INFORMATION BY SEGMENT</w:t>
      </w:r>
    </w:p>
    <w:p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rsidR="00891A78" w:rsidRPr="00281007" w:rsidRDefault="000C0EA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 subsidiaries are structured as a business unit by type of products and services. The Company and subsidiaries report the following three segments:</w:t>
      </w:r>
    </w:p>
    <w:p w:rsidR="00891A78" w:rsidRPr="00281007" w:rsidRDefault="000A5BC2" w:rsidP="000A5BC2">
      <w:pPr>
        <w:spacing w:before="120"/>
        <w:ind w:left="567"/>
        <w:jc w:val="thaiDistribute"/>
        <w:rPr>
          <w:rFonts w:ascii="Angsana New" w:hAnsi="Angsana New"/>
          <w:sz w:val="28"/>
        </w:rPr>
      </w:pPr>
      <w:r w:rsidRPr="00281007">
        <w:rPr>
          <w:rFonts w:ascii="Angsana New" w:hAnsi="Angsana New"/>
          <w:sz w:val="28"/>
          <w:cs/>
        </w:rPr>
        <w:t>1.</w:t>
      </w:r>
      <w:r w:rsidRPr="00281007">
        <w:rPr>
          <w:rFonts w:ascii="Angsana New" w:hAnsi="Angsana New"/>
          <w:sz w:val="28"/>
          <w:cs/>
        </w:rPr>
        <w:tab/>
      </w:r>
      <w:r w:rsidRPr="00281007">
        <w:rPr>
          <w:rFonts w:ascii="Angsana New" w:hAnsi="Angsana New"/>
          <w:sz w:val="28"/>
        </w:rPr>
        <w:t xml:space="preserve">   </w:t>
      </w:r>
      <w:proofErr w:type="gramStart"/>
      <w:r w:rsidR="00891A78" w:rsidRPr="00281007">
        <w:rPr>
          <w:rFonts w:ascii="Angsana New" w:hAnsi="Angsana New"/>
          <w:sz w:val="28"/>
        </w:rPr>
        <w:t>Computer software sale for Engineering and Architecture</w:t>
      </w:r>
      <w:r w:rsidR="00990288" w:rsidRPr="00281007">
        <w:rPr>
          <w:rFonts w:ascii="Angsana New" w:hAnsi="Angsana New"/>
          <w:sz w:val="28"/>
        </w:rPr>
        <w:t>.</w:t>
      </w:r>
      <w:proofErr w:type="gramEnd"/>
    </w:p>
    <w:p w:rsidR="00891A78" w:rsidRPr="00281007" w:rsidRDefault="000A5BC2" w:rsidP="000A5BC2">
      <w:pPr>
        <w:spacing w:before="120"/>
        <w:ind w:firstLine="567"/>
        <w:jc w:val="thaiDistribute"/>
        <w:rPr>
          <w:rFonts w:ascii="Angsana New" w:hAnsi="Angsana New"/>
          <w:sz w:val="28"/>
        </w:rPr>
      </w:pPr>
      <w:r w:rsidRPr="00281007">
        <w:rPr>
          <w:rFonts w:ascii="Angsana New" w:hAnsi="Angsana New"/>
          <w:sz w:val="28"/>
          <w:cs/>
        </w:rPr>
        <w:t>2.</w:t>
      </w:r>
      <w:r w:rsidRPr="00281007">
        <w:rPr>
          <w:rFonts w:ascii="Angsana New" w:hAnsi="Angsana New"/>
          <w:sz w:val="28"/>
          <w:cs/>
        </w:rPr>
        <w:tab/>
      </w:r>
      <w:r w:rsidRPr="00281007">
        <w:rPr>
          <w:rFonts w:ascii="Angsana New" w:hAnsi="Angsana New"/>
          <w:sz w:val="28"/>
        </w:rPr>
        <w:t xml:space="preserve">   </w:t>
      </w:r>
      <w:proofErr w:type="gramStart"/>
      <w:r w:rsidR="00891A78" w:rsidRPr="00281007">
        <w:rPr>
          <w:rFonts w:ascii="Angsana New" w:hAnsi="Angsana New"/>
          <w:sz w:val="28"/>
        </w:rPr>
        <w:t xml:space="preserve">Machinery </w:t>
      </w:r>
      <w:r w:rsidR="000C0EA8" w:rsidRPr="00281007">
        <w:rPr>
          <w:rFonts w:ascii="Angsana New" w:hAnsi="Angsana New"/>
          <w:sz w:val="28"/>
        </w:rPr>
        <w:t>sale</w:t>
      </w:r>
      <w:r w:rsidR="00891A78" w:rsidRPr="00281007">
        <w:rPr>
          <w:rFonts w:ascii="Angsana New" w:hAnsi="Angsana New"/>
          <w:sz w:val="28"/>
        </w:rPr>
        <w:t xml:space="preserve"> and equipment, computer parts, spare parts, materials and other products.</w:t>
      </w:r>
      <w:proofErr w:type="gramEnd"/>
    </w:p>
    <w:p w:rsidR="00891A78" w:rsidRPr="00281007" w:rsidRDefault="000A5BC2" w:rsidP="000A5BC2">
      <w:pPr>
        <w:spacing w:before="120"/>
        <w:ind w:left="993" w:hanging="426"/>
        <w:jc w:val="thaiDistribute"/>
        <w:rPr>
          <w:rFonts w:ascii="Angsana New" w:hAnsi="Angsana New"/>
          <w:sz w:val="28"/>
        </w:rPr>
      </w:pPr>
      <w:r w:rsidRPr="00281007">
        <w:rPr>
          <w:rFonts w:ascii="Angsana New" w:hAnsi="Angsana New"/>
          <w:sz w:val="28"/>
          <w:cs/>
        </w:rPr>
        <w:t>3.</w:t>
      </w:r>
      <w:r w:rsidR="001E79E3">
        <w:rPr>
          <w:rFonts w:ascii="Angsana New" w:hAnsi="Angsana New"/>
          <w:sz w:val="28"/>
        </w:rPr>
        <w:t xml:space="preserve">  </w:t>
      </w:r>
      <w:proofErr w:type="gramStart"/>
      <w:r w:rsidR="000C0EA8" w:rsidRPr="00281007">
        <w:rPr>
          <w:rFonts w:ascii="Angsana New" w:hAnsi="Angsana New"/>
          <w:sz w:val="28"/>
        </w:rPr>
        <w:t>Service division a</w:t>
      </w:r>
      <w:r w:rsidR="00891A78" w:rsidRPr="00281007">
        <w:rPr>
          <w:rFonts w:ascii="Angsana New" w:hAnsi="Angsana New"/>
          <w:sz w:val="28"/>
        </w:rPr>
        <w:t>s part of comput</w:t>
      </w:r>
      <w:r w:rsidR="000C0EA8" w:rsidRPr="00281007">
        <w:rPr>
          <w:rFonts w:ascii="Angsana New" w:hAnsi="Angsana New"/>
          <w:sz w:val="28"/>
        </w:rPr>
        <w:t>er maintenance services, d</w:t>
      </w:r>
      <w:r w:rsidR="00891A78" w:rsidRPr="00281007">
        <w:rPr>
          <w:rFonts w:ascii="Angsana New" w:hAnsi="Angsana New"/>
          <w:sz w:val="28"/>
        </w:rPr>
        <w:t xml:space="preserve">esign and manufacture of industrial parts </w:t>
      </w:r>
      <w:r w:rsidR="005E19A0" w:rsidRPr="00281007">
        <w:rPr>
          <w:rFonts w:ascii="Angsana New" w:hAnsi="Angsana New"/>
          <w:sz w:val="28"/>
        </w:rPr>
        <w:t>and prototypes</w:t>
      </w:r>
      <w:r w:rsidR="00891A78" w:rsidRPr="00281007">
        <w:rPr>
          <w:rFonts w:ascii="Angsana New" w:hAnsi="Angsana New"/>
          <w:sz w:val="28"/>
        </w:rPr>
        <w:t xml:space="preserve"> and other services.</w:t>
      </w:r>
      <w:proofErr w:type="gramEnd"/>
    </w:p>
    <w:p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lang w:val="x-none"/>
        </w:rPr>
      </w:pPr>
      <w:r w:rsidRPr="00281007">
        <w:rPr>
          <w:rFonts w:ascii="Angsana New" w:hAnsi="Angsana New"/>
          <w:sz w:val="28"/>
        </w:rPr>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or the purpose of decision making 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financial statements. </w:t>
      </w:r>
      <w:r w:rsidRPr="00281007">
        <w:rPr>
          <w:rFonts w:ascii="Angsana New" w:hAnsi="Angsana New"/>
          <w:sz w:val="28"/>
          <w:lang w:val="en"/>
        </w:rPr>
        <w:t>However, the Company and 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rsidR="00124C88" w:rsidRPr="00281007" w:rsidRDefault="00E023B4" w:rsidP="00124C88">
      <w:pPr>
        <w:overflowPunct w:val="0"/>
        <w:autoSpaceDE w:val="0"/>
        <w:autoSpaceDN w:val="0"/>
        <w:adjustRightInd w:val="0"/>
        <w:spacing w:before="120"/>
        <w:ind w:left="567"/>
        <w:jc w:val="thaiDistribute"/>
        <w:textAlignment w:val="baseline"/>
        <w:rPr>
          <w:rFonts w:ascii="Angsana New" w:hAnsi="Angsana New"/>
          <w:sz w:val="28"/>
        </w:rPr>
        <w:sectPr w:rsidR="00124C88" w:rsidRPr="00281007" w:rsidSect="00F43DE9">
          <w:pgSz w:w="11909" w:h="16834" w:code="9"/>
          <w:pgMar w:top="2410" w:right="1077" w:bottom="1077" w:left="1797" w:header="709" w:footer="431" w:gutter="0"/>
          <w:pgNumType w:start="29"/>
          <w:cols w:space="720"/>
          <w:docGrid w:linePitch="360"/>
        </w:sectPr>
      </w:pPr>
      <w:r w:rsidRPr="00281007">
        <w:rPr>
          <w:rFonts w:ascii="Angsana New" w:hAnsi="Angsana New"/>
          <w:spacing w:val="2"/>
          <w:sz w:val="28"/>
        </w:rPr>
        <w:t>Information of i</w:t>
      </w:r>
      <w:r w:rsidR="00891A78" w:rsidRPr="00281007">
        <w:rPr>
          <w:rFonts w:ascii="Angsana New" w:hAnsi="Angsana New"/>
          <w:spacing w:val="2"/>
          <w:sz w:val="28"/>
        </w:rPr>
        <w:t xml:space="preserve">ncome, profit and total assets of the </w:t>
      </w:r>
      <w:r w:rsidR="006D087C">
        <w:rPr>
          <w:rFonts w:ascii="Angsana New" w:hAnsi="Angsana New"/>
          <w:spacing w:val="2"/>
          <w:sz w:val="28"/>
        </w:rPr>
        <w:t xml:space="preserve">company and subsidiary for the year </w:t>
      </w:r>
      <w:r w:rsidR="00D105E9" w:rsidRPr="00281007">
        <w:rPr>
          <w:rFonts w:ascii="Angsana New" w:hAnsi="Angsana New"/>
          <w:spacing w:val="2"/>
          <w:sz w:val="28"/>
        </w:rPr>
        <w:t xml:space="preserve">ended </w:t>
      </w:r>
      <w:r w:rsidR="00537E6A" w:rsidRPr="00281007">
        <w:rPr>
          <w:rFonts w:ascii="Angsana New" w:hAnsi="Angsana New"/>
          <w:spacing w:val="2"/>
          <w:sz w:val="28"/>
        </w:rPr>
        <w:t xml:space="preserve">December </w:t>
      </w:r>
      <w:r w:rsidR="000C5708" w:rsidRPr="00281007">
        <w:rPr>
          <w:rFonts w:ascii="Angsana New" w:hAnsi="Angsana New"/>
          <w:spacing w:val="2"/>
          <w:sz w:val="28"/>
        </w:rPr>
        <w:t>3</w:t>
      </w:r>
      <w:r w:rsidR="00537E6A" w:rsidRPr="00281007">
        <w:rPr>
          <w:rFonts w:ascii="Angsana New" w:hAnsi="Angsana New"/>
          <w:spacing w:val="2"/>
          <w:sz w:val="28"/>
        </w:rPr>
        <w:t>1</w:t>
      </w:r>
      <w:r w:rsidRPr="00281007">
        <w:rPr>
          <w:rFonts w:ascii="Angsana New" w:hAnsi="Angsana New"/>
          <w:spacing w:val="2"/>
          <w:sz w:val="28"/>
        </w:rPr>
        <w:t>,</w:t>
      </w:r>
      <w:r w:rsidR="00891A78" w:rsidRPr="00281007">
        <w:rPr>
          <w:rFonts w:ascii="Angsana New" w:hAnsi="Angsana New"/>
          <w:sz w:val="28"/>
        </w:rPr>
        <w:t xml:space="preserve"> 2018 and 2017 are as follows:</w:t>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1C0906" w:rsidRPr="00281007" w:rsidTr="001C0906">
        <w:trPr>
          <w:trHeight w:val="394"/>
        </w:trPr>
        <w:tc>
          <w:tcPr>
            <w:tcW w:w="1335" w:type="dxa"/>
          </w:tcPr>
          <w:p w:rsidR="001C0906" w:rsidRPr="00281007" w:rsidRDefault="00124C88" w:rsidP="00891A78">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rsidR="001C0906" w:rsidRPr="00281007" w:rsidRDefault="001C0906" w:rsidP="00891A78">
            <w:pPr>
              <w:spacing w:line="340" w:lineRule="exact"/>
              <w:jc w:val="right"/>
              <w:rPr>
                <w:rFonts w:ascii="Angsana New" w:hAnsi="Angsana New"/>
                <w:sz w:val="28"/>
              </w:rPr>
            </w:pPr>
          </w:p>
        </w:tc>
        <w:tc>
          <w:tcPr>
            <w:tcW w:w="10710" w:type="dxa"/>
            <w:gridSpan w:val="15"/>
            <w:tcBorders>
              <w:bottom w:val="single" w:sz="4" w:space="0" w:color="auto"/>
            </w:tcBorders>
          </w:tcPr>
          <w:p w:rsidR="001C0906" w:rsidRPr="00281007" w:rsidRDefault="00290458" w:rsidP="00290458">
            <w:pPr>
              <w:spacing w:line="340" w:lineRule="exac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For the year ended December 31,</w:t>
            </w:r>
            <w:r>
              <w:rPr>
                <w:rFonts w:ascii="Angsana New" w:hAnsi="Angsana New" w:hint="cs"/>
                <w:sz w:val="28"/>
                <w:cs/>
              </w:rPr>
              <w:t xml:space="preserve">                                                             </w:t>
            </w:r>
            <w:r w:rsidR="001C0906" w:rsidRPr="00281007">
              <w:rPr>
                <w:rFonts w:ascii="Angsana New" w:hAnsi="Angsana New"/>
                <w:sz w:val="28"/>
                <w:cs/>
              </w:rPr>
              <w:t>(</w:t>
            </w:r>
            <w:r w:rsidR="001C0906" w:rsidRPr="00281007">
              <w:rPr>
                <w:rFonts w:ascii="Angsana New" w:hAnsi="Angsana New"/>
                <w:sz w:val="28"/>
              </w:rPr>
              <w:t>Unit : Million Baht</w:t>
            </w:r>
            <w:r w:rsidR="001C0906" w:rsidRPr="00281007">
              <w:rPr>
                <w:rFonts w:ascii="Angsana New" w:hAnsi="Angsana New"/>
                <w:sz w:val="28"/>
                <w:cs/>
              </w:rPr>
              <w:t>)</w:t>
            </w:r>
          </w:p>
        </w:tc>
      </w:tr>
      <w:tr w:rsidR="00891A78" w:rsidRPr="00281007" w:rsidTr="00891A78">
        <w:tc>
          <w:tcPr>
            <w:tcW w:w="3510" w:type="dxa"/>
            <w:gridSpan w:val="2"/>
            <w:vAlign w:val="bottom"/>
            <w:hideMark/>
          </w:tcPr>
          <w:p w:rsidR="00891A78" w:rsidRPr="00290458" w:rsidRDefault="00891A78" w:rsidP="00891A78">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hint="cs"/>
                <w:sz w:val="28"/>
              </w:rPr>
              <w:t xml:space="preserve"> </w:t>
            </w:r>
          </w:p>
          <w:p w:rsidR="00891A78" w:rsidRPr="00281007" w:rsidRDefault="00891A78" w:rsidP="00891A78">
            <w:pPr>
              <w:spacing w:line="340" w:lineRule="exact"/>
              <w:jc w:val="center"/>
              <w:rPr>
                <w:rFonts w:ascii="Angsana New" w:hAnsi="Angsana New"/>
                <w:sz w:val="28"/>
                <w:cs/>
              </w:rPr>
            </w:pPr>
            <w:r w:rsidRPr="00281007">
              <w:rPr>
                <w:rFonts w:ascii="Angsana New" w:hAnsi="Angsana New"/>
                <w:sz w:val="28"/>
              </w:rPr>
              <w:t>computer program</w:t>
            </w:r>
          </w:p>
        </w:tc>
        <w:tc>
          <w:tcPr>
            <w:tcW w:w="236" w:type="dxa"/>
            <w:tcBorders>
              <w:top w:val="single" w:sz="4" w:space="0" w:color="auto"/>
            </w:tcBorders>
            <w:vAlign w:val="bottom"/>
          </w:tcPr>
          <w:p w:rsidR="00891A78" w:rsidRPr="00281007" w:rsidRDefault="00891A78" w:rsidP="00891A78">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sz w:val="28"/>
              </w:rPr>
              <w:br/>
              <w:t>machine and other</w:t>
            </w:r>
          </w:p>
        </w:tc>
        <w:tc>
          <w:tcPr>
            <w:tcW w:w="236" w:type="dxa"/>
            <w:tcBorders>
              <w:top w:val="single" w:sz="4" w:space="0" w:color="auto"/>
            </w:tcBorders>
            <w:vAlign w:val="bottom"/>
          </w:tcPr>
          <w:p w:rsidR="00891A78" w:rsidRPr="00281007" w:rsidRDefault="00891A78" w:rsidP="00891A78">
            <w:pPr>
              <w:spacing w:line="340" w:lineRule="exact"/>
              <w:jc w:val="center"/>
              <w:rPr>
                <w:rFonts w:ascii="Angsana New" w:hAnsi="Angsana New"/>
                <w:sz w:val="28"/>
              </w:rPr>
            </w:pPr>
          </w:p>
        </w:tc>
        <w:tc>
          <w:tcPr>
            <w:tcW w:w="2489" w:type="dxa"/>
            <w:gridSpan w:val="3"/>
            <w:tcBorders>
              <w:top w:val="single" w:sz="4" w:space="0" w:color="auto"/>
            </w:tcBorders>
            <w:vAlign w:val="bottom"/>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Service department</w:t>
            </w:r>
          </w:p>
        </w:tc>
        <w:tc>
          <w:tcPr>
            <w:tcW w:w="283" w:type="dxa"/>
            <w:tcBorders>
              <w:top w:val="single" w:sz="4" w:space="0" w:color="auto"/>
            </w:tcBorders>
            <w:vAlign w:val="bottom"/>
          </w:tcPr>
          <w:p w:rsidR="00891A78" w:rsidRPr="00281007" w:rsidRDefault="00891A78" w:rsidP="00891A78">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891A78" w:rsidRPr="00281007" w:rsidRDefault="00891A78" w:rsidP="00891A78">
            <w:pPr>
              <w:spacing w:line="340" w:lineRule="exact"/>
              <w:jc w:val="center"/>
              <w:rPr>
                <w:rFonts w:ascii="Angsana New" w:hAnsi="Angsana New"/>
                <w:sz w:val="28"/>
              </w:rPr>
            </w:pPr>
            <w:r w:rsidRPr="00281007">
              <w:rPr>
                <w:rFonts w:asciiTheme="majorBidi" w:hAnsiTheme="majorBidi" w:cstheme="majorBidi"/>
                <w:sz w:val="28"/>
              </w:rPr>
              <w:t>Consolidated</w:t>
            </w:r>
          </w:p>
        </w:tc>
      </w:tr>
      <w:tr w:rsidR="00891A78" w:rsidRPr="00281007" w:rsidTr="00A4662B">
        <w:tc>
          <w:tcPr>
            <w:tcW w:w="3510" w:type="dxa"/>
            <w:gridSpan w:val="2"/>
            <w:shd w:val="clear" w:color="auto" w:fill="auto"/>
            <w:hideMark/>
          </w:tcPr>
          <w:p w:rsidR="00891A78" w:rsidRPr="00281007" w:rsidRDefault="00891A78" w:rsidP="00891A78">
            <w:pPr>
              <w:spacing w:line="340" w:lineRule="exact"/>
              <w:rPr>
                <w:rFonts w:ascii="Angsana New" w:hAnsi="Angsana New"/>
                <w:sz w:val="28"/>
              </w:rPr>
            </w:pPr>
          </w:p>
        </w:tc>
        <w:tc>
          <w:tcPr>
            <w:tcW w:w="1040" w:type="dxa"/>
            <w:shd w:val="clear" w:color="auto" w:fill="auto"/>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2018</w:t>
            </w:r>
          </w:p>
        </w:tc>
        <w:tc>
          <w:tcPr>
            <w:tcW w:w="298" w:type="dxa"/>
            <w:shd w:val="clear" w:color="auto" w:fill="auto"/>
          </w:tcPr>
          <w:p w:rsidR="00891A78" w:rsidRPr="00281007" w:rsidRDefault="00891A78" w:rsidP="00891A78">
            <w:pPr>
              <w:spacing w:line="340" w:lineRule="exact"/>
              <w:jc w:val="center"/>
              <w:rPr>
                <w:rFonts w:ascii="Angsana New" w:hAnsi="Angsana New"/>
                <w:sz w:val="28"/>
              </w:rPr>
            </w:pPr>
          </w:p>
        </w:tc>
        <w:tc>
          <w:tcPr>
            <w:tcW w:w="1103" w:type="dxa"/>
            <w:shd w:val="clear" w:color="auto" w:fill="auto"/>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2017</w:t>
            </w:r>
          </w:p>
        </w:tc>
        <w:tc>
          <w:tcPr>
            <w:tcW w:w="236" w:type="dxa"/>
            <w:shd w:val="clear" w:color="auto" w:fill="auto"/>
          </w:tcPr>
          <w:p w:rsidR="00891A78" w:rsidRPr="00281007" w:rsidRDefault="00891A78" w:rsidP="00891A78">
            <w:pPr>
              <w:spacing w:line="340" w:lineRule="exact"/>
              <w:jc w:val="center"/>
              <w:rPr>
                <w:rFonts w:ascii="Angsana New" w:hAnsi="Angsana New"/>
                <w:sz w:val="28"/>
              </w:rPr>
            </w:pPr>
          </w:p>
        </w:tc>
        <w:tc>
          <w:tcPr>
            <w:tcW w:w="1090" w:type="dxa"/>
            <w:shd w:val="clear" w:color="auto" w:fill="auto"/>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2018</w:t>
            </w:r>
          </w:p>
        </w:tc>
        <w:tc>
          <w:tcPr>
            <w:tcW w:w="249" w:type="dxa"/>
            <w:shd w:val="clear" w:color="auto" w:fill="auto"/>
          </w:tcPr>
          <w:p w:rsidR="00891A78" w:rsidRPr="00281007" w:rsidRDefault="00891A78" w:rsidP="00891A78">
            <w:pPr>
              <w:spacing w:line="340" w:lineRule="exact"/>
              <w:jc w:val="center"/>
              <w:rPr>
                <w:rFonts w:ascii="Angsana New" w:hAnsi="Angsana New"/>
                <w:sz w:val="28"/>
              </w:rPr>
            </w:pPr>
          </w:p>
        </w:tc>
        <w:tc>
          <w:tcPr>
            <w:tcW w:w="1103" w:type="dxa"/>
            <w:shd w:val="clear" w:color="auto" w:fill="auto"/>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2017</w:t>
            </w:r>
          </w:p>
        </w:tc>
        <w:tc>
          <w:tcPr>
            <w:tcW w:w="236" w:type="dxa"/>
            <w:shd w:val="clear" w:color="auto" w:fill="auto"/>
          </w:tcPr>
          <w:p w:rsidR="00891A78" w:rsidRPr="00281007" w:rsidRDefault="00891A78" w:rsidP="00891A78">
            <w:pPr>
              <w:spacing w:line="340" w:lineRule="exact"/>
              <w:jc w:val="center"/>
              <w:rPr>
                <w:rFonts w:ascii="Angsana New" w:hAnsi="Angsana New"/>
                <w:sz w:val="28"/>
              </w:rPr>
            </w:pPr>
          </w:p>
        </w:tc>
        <w:tc>
          <w:tcPr>
            <w:tcW w:w="1071" w:type="dxa"/>
            <w:tcBorders>
              <w:top w:val="single" w:sz="4" w:space="0" w:color="auto"/>
            </w:tcBorders>
            <w:shd w:val="clear" w:color="auto" w:fill="auto"/>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2018</w:t>
            </w:r>
          </w:p>
        </w:tc>
        <w:tc>
          <w:tcPr>
            <w:tcW w:w="267" w:type="dxa"/>
            <w:tcBorders>
              <w:top w:val="single" w:sz="4" w:space="0" w:color="auto"/>
            </w:tcBorders>
            <w:shd w:val="clear" w:color="auto" w:fill="auto"/>
          </w:tcPr>
          <w:p w:rsidR="00891A78" w:rsidRPr="00281007" w:rsidRDefault="00891A78" w:rsidP="00891A78">
            <w:pPr>
              <w:spacing w:line="340" w:lineRule="exact"/>
              <w:jc w:val="center"/>
              <w:rPr>
                <w:rFonts w:ascii="Angsana New" w:hAnsi="Angsana New"/>
                <w:sz w:val="28"/>
              </w:rPr>
            </w:pPr>
          </w:p>
        </w:tc>
        <w:tc>
          <w:tcPr>
            <w:tcW w:w="1151" w:type="dxa"/>
            <w:tcBorders>
              <w:top w:val="single" w:sz="4" w:space="0" w:color="auto"/>
            </w:tcBorders>
            <w:shd w:val="clear" w:color="auto" w:fill="auto"/>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2017</w:t>
            </w:r>
          </w:p>
        </w:tc>
        <w:tc>
          <w:tcPr>
            <w:tcW w:w="283" w:type="dxa"/>
            <w:shd w:val="clear" w:color="auto" w:fill="auto"/>
          </w:tcPr>
          <w:p w:rsidR="00891A78" w:rsidRPr="00281007" w:rsidRDefault="00891A78" w:rsidP="00891A78">
            <w:pPr>
              <w:spacing w:line="340" w:lineRule="exact"/>
              <w:jc w:val="center"/>
              <w:rPr>
                <w:rFonts w:ascii="Angsana New" w:hAnsi="Angsana New"/>
                <w:sz w:val="28"/>
              </w:rPr>
            </w:pPr>
          </w:p>
        </w:tc>
        <w:tc>
          <w:tcPr>
            <w:tcW w:w="1134" w:type="dxa"/>
            <w:tcBorders>
              <w:top w:val="single" w:sz="4" w:space="0" w:color="auto"/>
            </w:tcBorders>
            <w:shd w:val="clear" w:color="auto" w:fill="auto"/>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2018</w:t>
            </w:r>
          </w:p>
        </w:tc>
        <w:tc>
          <w:tcPr>
            <w:tcW w:w="284" w:type="dxa"/>
            <w:shd w:val="clear" w:color="auto" w:fill="auto"/>
          </w:tcPr>
          <w:p w:rsidR="00891A78" w:rsidRPr="00281007" w:rsidRDefault="00891A78" w:rsidP="00891A78">
            <w:pPr>
              <w:spacing w:line="340" w:lineRule="exact"/>
              <w:jc w:val="center"/>
              <w:rPr>
                <w:rFonts w:ascii="Angsana New" w:hAnsi="Angsana New"/>
                <w:sz w:val="28"/>
              </w:rPr>
            </w:pPr>
          </w:p>
        </w:tc>
        <w:tc>
          <w:tcPr>
            <w:tcW w:w="1165" w:type="dxa"/>
            <w:shd w:val="clear" w:color="auto" w:fill="auto"/>
          </w:tcPr>
          <w:p w:rsidR="00891A78" w:rsidRPr="00281007" w:rsidRDefault="00891A78" w:rsidP="00891A78">
            <w:pPr>
              <w:spacing w:line="340" w:lineRule="exact"/>
              <w:jc w:val="center"/>
              <w:rPr>
                <w:rFonts w:ascii="Angsana New" w:hAnsi="Angsana New"/>
                <w:sz w:val="28"/>
              </w:rPr>
            </w:pPr>
            <w:r w:rsidRPr="00281007">
              <w:rPr>
                <w:rFonts w:ascii="Angsana New" w:hAnsi="Angsana New"/>
                <w:sz w:val="28"/>
              </w:rPr>
              <w:t>2017</w:t>
            </w:r>
          </w:p>
        </w:tc>
      </w:tr>
      <w:tr w:rsidR="00290458" w:rsidRPr="00281007" w:rsidTr="00A4662B">
        <w:tc>
          <w:tcPr>
            <w:tcW w:w="3510" w:type="dxa"/>
            <w:gridSpan w:val="2"/>
            <w:shd w:val="clear" w:color="auto" w:fill="auto"/>
          </w:tcPr>
          <w:p w:rsidR="00290458" w:rsidRPr="00281007" w:rsidRDefault="00290458" w:rsidP="00891A78">
            <w:pPr>
              <w:spacing w:line="340" w:lineRule="exact"/>
              <w:rPr>
                <w:rFonts w:ascii="Angsana New" w:hAnsi="Angsana New"/>
                <w:sz w:val="28"/>
              </w:rPr>
            </w:pPr>
          </w:p>
        </w:tc>
        <w:tc>
          <w:tcPr>
            <w:tcW w:w="1040" w:type="dxa"/>
            <w:tcBorders>
              <w:bottom w:val="single" w:sz="4" w:space="0" w:color="auto"/>
            </w:tcBorders>
            <w:shd w:val="clear" w:color="auto" w:fill="auto"/>
          </w:tcPr>
          <w:p w:rsidR="00290458" w:rsidRPr="00281007" w:rsidRDefault="00347A70" w:rsidP="00891A78">
            <w:pPr>
              <w:spacing w:line="340" w:lineRule="exact"/>
              <w:jc w:val="center"/>
              <w:rPr>
                <w:rFonts w:ascii="Angsana New" w:hAnsi="Angsana New"/>
                <w:sz w:val="28"/>
              </w:rPr>
            </w:pPr>
            <w:r>
              <w:rPr>
                <w:rFonts w:ascii="Angsana New" w:hAnsi="Angsana New"/>
                <w:sz w:val="28"/>
              </w:rPr>
              <w:t>(Restated)</w:t>
            </w:r>
          </w:p>
        </w:tc>
        <w:tc>
          <w:tcPr>
            <w:tcW w:w="298" w:type="dxa"/>
            <w:shd w:val="clear" w:color="auto" w:fill="auto"/>
          </w:tcPr>
          <w:p w:rsidR="00290458" w:rsidRPr="00281007" w:rsidRDefault="00290458" w:rsidP="00891A78">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290458" w:rsidRPr="00281007" w:rsidRDefault="00347A70" w:rsidP="00891A78">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290458" w:rsidRPr="00281007" w:rsidRDefault="00290458" w:rsidP="00891A78">
            <w:pPr>
              <w:spacing w:line="340" w:lineRule="exact"/>
              <w:jc w:val="center"/>
              <w:rPr>
                <w:rFonts w:ascii="Angsana New" w:hAnsi="Angsana New"/>
                <w:sz w:val="28"/>
              </w:rPr>
            </w:pPr>
          </w:p>
        </w:tc>
        <w:tc>
          <w:tcPr>
            <w:tcW w:w="1090" w:type="dxa"/>
            <w:tcBorders>
              <w:bottom w:val="single" w:sz="4" w:space="0" w:color="auto"/>
            </w:tcBorders>
            <w:shd w:val="clear" w:color="auto" w:fill="auto"/>
          </w:tcPr>
          <w:p w:rsidR="00290458" w:rsidRPr="00281007" w:rsidRDefault="00347A70" w:rsidP="00891A78">
            <w:pPr>
              <w:spacing w:line="340" w:lineRule="exact"/>
              <w:jc w:val="center"/>
              <w:rPr>
                <w:rFonts w:ascii="Angsana New" w:hAnsi="Angsana New"/>
                <w:sz w:val="28"/>
              </w:rPr>
            </w:pPr>
            <w:r>
              <w:rPr>
                <w:rFonts w:ascii="Angsana New" w:hAnsi="Angsana New"/>
                <w:sz w:val="28"/>
              </w:rPr>
              <w:t>(Restated)</w:t>
            </w:r>
          </w:p>
        </w:tc>
        <w:tc>
          <w:tcPr>
            <w:tcW w:w="249" w:type="dxa"/>
            <w:shd w:val="clear" w:color="auto" w:fill="auto"/>
          </w:tcPr>
          <w:p w:rsidR="00290458" w:rsidRPr="00281007" w:rsidRDefault="00290458" w:rsidP="00891A78">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290458" w:rsidRPr="00281007" w:rsidRDefault="00347A70" w:rsidP="00891A78">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290458" w:rsidRPr="00281007" w:rsidRDefault="00290458" w:rsidP="00891A78">
            <w:pPr>
              <w:spacing w:line="340" w:lineRule="exact"/>
              <w:jc w:val="center"/>
              <w:rPr>
                <w:rFonts w:ascii="Angsana New" w:hAnsi="Angsana New"/>
                <w:sz w:val="28"/>
              </w:rPr>
            </w:pPr>
          </w:p>
        </w:tc>
        <w:tc>
          <w:tcPr>
            <w:tcW w:w="1071" w:type="dxa"/>
            <w:shd w:val="clear" w:color="auto" w:fill="auto"/>
          </w:tcPr>
          <w:p w:rsidR="00290458" w:rsidRPr="00281007" w:rsidRDefault="00347A70" w:rsidP="00891A78">
            <w:pPr>
              <w:spacing w:line="340" w:lineRule="exact"/>
              <w:jc w:val="center"/>
              <w:rPr>
                <w:rFonts w:ascii="Angsana New" w:hAnsi="Angsana New"/>
                <w:sz w:val="28"/>
              </w:rPr>
            </w:pPr>
            <w:r>
              <w:rPr>
                <w:rFonts w:ascii="Angsana New" w:hAnsi="Angsana New"/>
                <w:sz w:val="28"/>
              </w:rPr>
              <w:t>(Restated)</w:t>
            </w:r>
          </w:p>
        </w:tc>
        <w:tc>
          <w:tcPr>
            <w:tcW w:w="267" w:type="dxa"/>
            <w:shd w:val="clear" w:color="auto" w:fill="auto"/>
          </w:tcPr>
          <w:p w:rsidR="00290458" w:rsidRPr="00281007" w:rsidRDefault="00290458" w:rsidP="00891A78">
            <w:pPr>
              <w:spacing w:line="340" w:lineRule="exact"/>
              <w:jc w:val="center"/>
              <w:rPr>
                <w:rFonts w:ascii="Angsana New" w:hAnsi="Angsana New"/>
                <w:sz w:val="28"/>
              </w:rPr>
            </w:pPr>
          </w:p>
        </w:tc>
        <w:tc>
          <w:tcPr>
            <w:tcW w:w="1151" w:type="dxa"/>
            <w:tcBorders>
              <w:bottom w:val="single" w:sz="4" w:space="0" w:color="auto"/>
            </w:tcBorders>
            <w:shd w:val="clear" w:color="auto" w:fill="auto"/>
          </w:tcPr>
          <w:p w:rsidR="00290458" w:rsidRPr="00281007" w:rsidRDefault="00347A70" w:rsidP="00891A78">
            <w:pPr>
              <w:spacing w:line="340" w:lineRule="exact"/>
              <w:jc w:val="center"/>
              <w:rPr>
                <w:rFonts w:ascii="Angsana New" w:hAnsi="Angsana New"/>
                <w:sz w:val="28"/>
              </w:rPr>
            </w:pPr>
            <w:r>
              <w:rPr>
                <w:rFonts w:ascii="Angsana New" w:hAnsi="Angsana New"/>
                <w:sz w:val="28"/>
              </w:rPr>
              <w:t>(Restated)</w:t>
            </w:r>
          </w:p>
        </w:tc>
        <w:tc>
          <w:tcPr>
            <w:tcW w:w="283" w:type="dxa"/>
            <w:shd w:val="clear" w:color="auto" w:fill="auto"/>
          </w:tcPr>
          <w:p w:rsidR="00290458" w:rsidRPr="00281007" w:rsidRDefault="00290458" w:rsidP="00891A78">
            <w:pPr>
              <w:spacing w:line="340" w:lineRule="exact"/>
              <w:jc w:val="center"/>
              <w:rPr>
                <w:rFonts w:ascii="Angsana New" w:hAnsi="Angsana New"/>
                <w:sz w:val="28"/>
              </w:rPr>
            </w:pPr>
          </w:p>
        </w:tc>
        <w:tc>
          <w:tcPr>
            <w:tcW w:w="1134" w:type="dxa"/>
            <w:tcBorders>
              <w:bottom w:val="single" w:sz="4" w:space="0" w:color="auto"/>
            </w:tcBorders>
            <w:shd w:val="clear" w:color="auto" w:fill="auto"/>
          </w:tcPr>
          <w:p w:rsidR="00290458" w:rsidRPr="00281007" w:rsidRDefault="00347A70" w:rsidP="00891A78">
            <w:pPr>
              <w:spacing w:line="340" w:lineRule="exact"/>
              <w:jc w:val="center"/>
              <w:rPr>
                <w:rFonts w:ascii="Angsana New" w:hAnsi="Angsana New"/>
                <w:sz w:val="28"/>
              </w:rPr>
            </w:pPr>
            <w:r>
              <w:rPr>
                <w:rFonts w:ascii="Angsana New" w:hAnsi="Angsana New"/>
                <w:sz w:val="28"/>
              </w:rPr>
              <w:t>(Restated)</w:t>
            </w:r>
          </w:p>
        </w:tc>
        <w:tc>
          <w:tcPr>
            <w:tcW w:w="284" w:type="dxa"/>
            <w:shd w:val="clear" w:color="auto" w:fill="auto"/>
          </w:tcPr>
          <w:p w:rsidR="00290458" w:rsidRPr="00281007" w:rsidRDefault="00290458" w:rsidP="00891A78">
            <w:pPr>
              <w:spacing w:line="340" w:lineRule="exact"/>
              <w:jc w:val="center"/>
              <w:rPr>
                <w:rFonts w:ascii="Angsana New" w:hAnsi="Angsana New"/>
                <w:sz w:val="28"/>
              </w:rPr>
            </w:pPr>
          </w:p>
        </w:tc>
        <w:tc>
          <w:tcPr>
            <w:tcW w:w="1165" w:type="dxa"/>
            <w:tcBorders>
              <w:bottom w:val="single" w:sz="4" w:space="0" w:color="auto"/>
            </w:tcBorders>
            <w:shd w:val="clear" w:color="auto" w:fill="auto"/>
          </w:tcPr>
          <w:p w:rsidR="00290458" w:rsidRPr="00281007" w:rsidRDefault="00347A70" w:rsidP="00891A78">
            <w:pPr>
              <w:spacing w:line="340" w:lineRule="exact"/>
              <w:jc w:val="center"/>
              <w:rPr>
                <w:rFonts w:ascii="Angsana New" w:hAnsi="Angsana New"/>
                <w:sz w:val="28"/>
              </w:rPr>
            </w:pPr>
            <w:r>
              <w:rPr>
                <w:rFonts w:ascii="Angsana New" w:hAnsi="Angsana New"/>
                <w:sz w:val="28"/>
              </w:rPr>
              <w:t>(Restated)</w:t>
            </w:r>
          </w:p>
        </w:tc>
      </w:tr>
      <w:tr w:rsidR="00537E6A" w:rsidRPr="00281007" w:rsidTr="00A4662B">
        <w:tc>
          <w:tcPr>
            <w:tcW w:w="3510" w:type="dxa"/>
            <w:gridSpan w:val="2"/>
            <w:shd w:val="clear" w:color="auto" w:fill="auto"/>
            <w:vAlign w:val="bottom"/>
          </w:tcPr>
          <w:p w:rsidR="00537E6A" w:rsidRPr="00281007" w:rsidRDefault="00537E6A" w:rsidP="00537E6A">
            <w:pPr>
              <w:spacing w:line="340" w:lineRule="exact"/>
              <w:ind w:left="-202" w:firstLine="142"/>
              <w:rPr>
                <w:rFonts w:ascii="Angsana New" w:hAnsi="Angsana New"/>
                <w:b/>
                <w:bCs/>
                <w:sz w:val="28"/>
                <w:cs/>
              </w:rPr>
            </w:pPr>
            <w:r w:rsidRPr="00281007">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320</w:t>
            </w: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272</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158</w:t>
            </w: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66</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251</w:t>
            </w: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216</w:t>
            </w: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729</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537E6A" w:rsidRPr="00281007" w:rsidRDefault="00694623" w:rsidP="00537E6A">
            <w:pPr>
              <w:spacing w:line="310" w:lineRule="exact"/>
              <w:ind w:left="-57"/>
              <w:jc w:val="right"/>
              <w:rPr>
                <w:rFonts w:ascii="Angsana New" w:hAnsi="Angsana New"/>
                <w:sz w:val="28"/>
              </w:rPr>
            </w:pPr>
            <w:r>
              <w:rPr>
                <w:rFonts w:ascii="Angsana New" w:hAnsi="Angsana New"/>
                <w:sz w:val="28"/>
              </w:rPr>
              <w:t>55</w:t>
            </w:r>
            <w:r w:rsidR="001E79E3">
              <w:rPr>
                <w:rFonts w:ascii="Angsana New" w:hAnsi="Angsana New"/>
                <w:sz w:val="28"/>
              </w:rPr>
              <w:t>4</w:t>
            </w:r>
          </w:p>
        </w:tc>
      </w:tr>
      <w:tr w:rsidR="00537E6A" w:rsidRPr="00281007" w:rsidTr="00A4662B">
        <w:tc>
          <w:tcPr>
            <w:tcW w:w="3510" w:type="dxa"/>
            <w:gridSpan w:val="2"/>
            <w:shd w:val="clear" w:color="auto" w:fill="auto"/>
            <w:vAlign w:val="bottom"/>
          </w:tcPr>
          <w:p w:rsidR="00537E6A" w:rsidRPr="00281007" w:rsidRDefault="00537E6A" w:rsidP="00537E6A">
            <w:pPr>
              <w:spacing w:line="340" w:lineRule="exact"/>
              <w:ind w:left="162" w:hanging="222"/>
              <w:rPr>
                <w:rFonts w:ascii="Angsana New" w:hAnsi="Angsana New"/>
                <w:b/>
                <w:bCs/>
                <w:sz w:val="28"/>
              </w:rPr>
            </w:pPr>
            <w:r w:rsidRPr="00281007">
              <w:rPr>
                <w:rFonts w:ascii="Angsana New" w:hAnsi="Angsana New"/>
                <w:b/>
                <w:bCs/>
                <w:sz w:val="28"/>
              </w:rPr>
              <w:t>Profit of segment</w:t>
            </w:r>
          </w:p>
        </w:tc>
        <w:tc>
          <w:tcPr>
            <w:tcW w:w="1040" w:type="dxa"/>
            <w:tcBorders>
              <w:top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148</w:t>
            </w: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109</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59</w:t>
            </w: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537E6A" w:rsidRPr="00281007" w:rsidRDefault="005D34C6" w:rsidP="00537E6A">
            <w:pPr>
              <w:spacing w:line="310" w:lineRule="exact"/>
              <w:ind w:left="-57"/>
              <w:jc w:val="right"/>
              <w:rPr>
                <w:rFonts w:ascii="Angsana New" w:hAnsi="Angsana New"/>
                <w:sz w:val="28"/>
              </w:rPr>
            </w:pPr>
            <w:r>
              <w:rPr>
                <w:rFonts w:ascii="Angsana New" w:hAnsi="Angsana New"/>
                <w:sz w:val="28"/>
              </w:rPr>
              <w:t>2</w:t>
            </w:r>
            <w:r w:rsidR="003A37BD">
              <w:rPr>
                <w:rFonts w:ascii="Angsana New" w:hAnsi="Angsana New"/>
                <w:sz w:val="28"/>
              </w:rPr>
              <w:t>8</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144</w:t>
            </w: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537E6A" w:rsidRPr="00281007" w:rsidRDefault="005D34C6" w:rsidP="00537E6A">
            <w:pPr>
              <w:spacing w:line="310" w:lineRule="exact"/>
              <w:ind w:left="-57"/>
              <w:jc w:val="right"/>
              <w:rPr>
                <w:rFonts w:ascii="Angsana New" w:hAnsi="Angsana New"/>
                <w:sz w:val="28"/>
              </w:rPr>
            </w:pPr>
            <w:r>
              <w:rPr>
                <w:rFonts w:ascii="Angsana New" w:hAnsi="Angsana New"/>
                <w:sz w:val="28"/>
              </w:rPr>
              <w:t>120</w:t>
            </w: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351</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25</w:t>
            </w:r>
            <w:r w:rsidR="00E4573D">
              <w:rPr>
                <w:rFonts w:ascii="Angsana New" w:hAnsi="Angsana New"/>
                <w:sz w:val="28"/>
              </w:rPr>
              <w:t>7</w:t>
            </w:r>
          </w:p>
        </w:tc>
      </w:tr>
      <w:tr w:rsidR="00537E6A" w:rsidRPr="00281007" w:rsidTr="00A4662B">
        <w:tc>
          <w:tcPr>
            <w:tcW w:w="3510" w:type="dxa"/>
            <w:gridSpan w:val="2"/>
            <w:shd w:val="clear" w:color="auto" w:fill="auto"/>
            <w:vAlign w:val="bottom"/>
          </w:tcPr>
          <w:p w:rsidR="00537E6A" w:rsidRPr="00281007" w:rsidRDefault="00537E6A" w:rsidP="00537E6A">
            <w:pPr>
              <w:spacing w:line="340" w:lineRule="exact"/>
              <w:ind w:left="162" w:hanging="222"/>
              <w:rPr>
                <w:rFonts w:ascii="Angsana New" w:hAnsi="Angsana New"/>
                <w:sz w:val="28"/>
                <w:cs/>
              </w:rPr>
            </w:pPr>
            <w:r w:rsidRPr="00281007">
              <w:rPr>
                <w:rFonts w:ascii="Angsana New" w:hAnsi="Angsana New"/>
                <w:sz w:val="28"/>
              </w:rPr>
              <w:t>Unallocated revenue and expenses :</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r>
      <w:tr w:rsidR="00537E6A" w:rsidRPr="00281007" w:rsidTr="00A4662B">
        <w:tc>
          <w:tcPr>
            <w:tcW w:w="3510" w:type="dxa"/>
            <w:gridSpan w:val="2"/>
            <w:shd w:val="clear" w:color="auto" w:fill="auto"/>
            <w:vAlign w:val="bottom"/>
          </w:tcPr>
          <w:p w:rsidR="00537E6A" w:rsidRPr="00281007" w:rsidRDefault="00537E6A" w:rsidP="00537E6A">
            <w:pPr>
              <w:spacing w:line="340" w:lineRule="exact"/>
              <w:ind w:left="162"/>
              <w:rPr>
                <w:rFonts w:ascii="Angsana New" w:hAnsi="Angsana New"/>
                <w:i/>
                <w:iCs/>
                <w:sz w:val="28"/>
                <w:cs/>
              </w:rPr>
            </w:pPr>
            <w:r w:rsidRPr="00281007">
              <w:rPr>
                <w:rFonts w:ascii="Angsana New" w:hAnsi="Angsana New"/>
                <w:sz w:val="28"/>
              </w:rPr>
              <w:t>Other income</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hint="cs"/>
                <w:sz w:val="28"/>
                <w:cs/>
              </w:rPr>
              <w:t>10</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1</w:t>
            </w:r>
            <w:r w:rsidR="003A37BD">
              <w:rPr>
                <w:rFonts w:ascii="Angsana New" w:hAnsi="Angsana New"/>
                <w:sz w:val="28"/>
              </w:rPr>
              <w:t>0</w:t>
            </w:r>
          </w:p>
        </w:tc>
      </w:tr>
      <w:tr w:rsidR="00537E6A" w:rsidRPr="00281007" w:rsidTr="00A4662B">
        <w:tc>
          <w:tcPr>
            <w:tcW w:w="3510" w:type="dxa"/>
            <w:gridSpan w:val="2"/>
            <w:shd w:val="clear" w:color="auto" w:fill="auto"/>
            <w:vAlign w:val="bottom"/>
          </w:tcPr>
          <w:p w:rsidR="00537E6A" w:rsidRPr="00281007" w:rsidRDefault="00B37581" w:rsidP="00537E6A">
            <w:pPr>
              <w:spacing w:line="340" w:lineRule="exact"/>
              <w:ind w:left="162"/>
              <w:rPr>
                <w:rFonts w:ascii="Angsana New" w:hAnsi="Angsana New"/>
                <w:sz w:val="28"/>
                <w:cs/>
              </w:rPr>
            </w:pPr>
            <w:r>
              <w:rPr>
                <w:rFonts w:ascii="Angsana New" w:hAnsi="Angsana New"/>
                <w:sz w:val="28"/>
              </w:rPr>
              <w:t>Distribution costs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cs/>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537E6A" w:rsidP="00FF195B">
            <w:pPr>
              <w:spacing w:line="310" w:lineRule="exact"/>
              <w:ind w:left="-57"/>
              <w:jc w:val="right"/>
              <w:rPr>
                <w:rFonts w:ascii="Angsana New" w:hAnsi="Angsana New"/>
                <w:sz w:val="28"/>
              </w:rPr>
            </w:pPr>
            <w:r w:rsidRPr="00281007">
              <w:rPr>
                <w:rFonts w:ascii="Angsana New" w:hAnsi="Angsana New"/>
                <w:sz w:val="28"/>
              </w:rPr>
              <w:t>(1</w:t>
            </w:r>
            <w:r w:rsidR="00FF195B">
              <w:rPr>
                <w:rFonts w:ascii="Angsana New" w:hAnsi="Angsana New"/>
                <w:sz w:val="28"/>
              </w:rPr>
              <w:t>60</w:t>
            </w:r>
            <w:r w:rsidRPr="00281007">
              <w:rPr>
                <w:rFonts w:ascii="Angsana New" w:hAnsi="Angsana New"/>
                <w:sz w:val="28"/>
              </w:rPr>
              <w:t>)</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(138</w:t>
            </w:r>
            <w:r w:rsidR="00537E6A" w:rsidRPr="00281007">
              <w:rPr>
                <w:rFonts w:ascii="Angsana New" w:hAnsi="Angsana New"/>
                <w:sz w:val="28"/>
              </w:rPr>
              <w:t>)</w:t>
            </w:r>
          </w:p>
        </w:tc>
      </w:tr>
      <w:tr w:rsidR="00537E6A" w:rsidRPr="00281007" w:rsidTr="00A4662B">
        <w:tc>
          <w:tcPr>
            <w:tcW w:w="3510" w:type="dxa"/>
            <w:gridSpan w:val="2"/>
            <w:shd w:val="clear" w:color="auto" w:fill="auto"/>
            <w:vAlign w:val="bottom"/>
          </w:tcPr>
          <w:p w:rsidR="00537E6A" w:rsidRPr="00281007" w:rsidRDefault="00537E6A" w:rsidP="00537E6A">
            <w:pPr>
              <w:spacing w:line="340" w:lineRule="exact"/>
              <w:ind w:left="162"/>
              <w:rPr>
                <w:rFonts w:ascii="Angsana New" w:hAnsi="Angsana New"/>
                <w:sz w:val="28"/>
              </w:rPr>
            </w:pPr>
            <w:r w:rsidRPr="00281007">
              <w:rPr>
                <w:rFonts w:ascii="Angsana New" w:hAnsi="Angsana New"/>
                <w:sz w:val="28"/>
              </w:rPr>
              <w:t>Administrative expenses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(106</w:t>
            </w:r>
            <w:r w:rsidR="00537E6A" w:rsidRPr="00281007">
              <w:rPr>
                <w:rFonts w:ascii="Angsana New" w:hAnsi="Angsana New"/>
                <w:sz w:val="28"/>
              </w:rPr>
              <w:t>)</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(91</w:t>
            </w:r>
            <w:r w:rsidR="00537E6A" w:rsidRPr="00281007">
              <w:rPr>
                <w:rFonts w:ascii="Angsana New" w:hAnsi="Angsana New"/>
                <w:sz w:val="28"/>
              </w:rPr>
              <w:t>)</w:t>
            </w:r>
          </w:p>
        </w:tc>
      </w:tr>
      <w:tr w:rsidR="00537E6A" w:rsidRPr="00281007" w:rsidTr="00A4662B">
        <w:tc>
          <w:tcPr>
            <w:tcW w:w="3510" w:type="dxa"/>
            <w:gridSpan w:val="2"/>
            <w:shd w:val="clear" w:color="auto" w:fill="auto"/>
            <w:vAlign w:val="bottom"/>
          </w:tcPr>
          <w:p w:rsidR="00537E6A" w:rsidRPr="00281007" w:rsidRDefault="00537E6A" w:rsidP="00537E6A">
            <w:pPr>
              <w:spacing w:line="340" w:lineRule="exact"/>
              <w:ind w:left="162"/>
              <w:rPr>
                <w:rFonts w:ascii="Angsana New" w:hAnsi="Angsana New"/>
                <w:sz w:val="28"/>
                <w:cs/>
              </w:rPr>
            </w:pPr>
            <w:r w:rsidRPr="00281007">
              <w:rPr>
                <w:rFonts w:ascii="Angsana New" w:hAnsi="Angsana New"/>
                <w:sz w:val="28"/>
              </w:rPr>
              <w:t>Finance costs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(1)</w:t>
            </w:r>
          </w:p>
        </w:tc>
      </w:tr>
      <w:tr w:rsidR="00537E6A" w:rsidRPr="00281007" w:rsidTr="00A4662B">
        <w:tc>
          <w:tcPr>
            <w:tcW w:w="3510" w:type="dxa"/>
            <w:gridSpan w:val="2"/>
            <w:shd w:val="clear" w:color="auto" w:fill="auto"/>
            <w:vAlign w:val="bottom"/>
          </w:tcPr>
          <w:p w:rsidR="00537E6A" w:rsidRPr="00281007" w:rsidRDefault="00537E6A" w:rsidP="00537E6A">
            <w:pPr>
              <w:spacing w:line="340" w:lineRule="exact"/>
              <w:ind w:left="162"/>
              <w:rPr>
                <w:rFonts w:ascii="Angsana New" w:hAnsi="Angsana New"/>
                <w:sz w:val="28"/>
                <w:cs/>
              </w:rPr>
            </w:pPr>
            <w:r w:rsidRPr="00281007">
              <w:rPr>
                <w:rFonts w:ascii="Angsana New" w:hAnsi="Angsana New"/>
                <w:sz w:val="28"/>
              </w:rPr>
              <w:t>Income tax expenses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(20</w:t>
            </w:r>
            <w:r w:rsidR="00537E6A" w:rsidRPr="00281007">
              <w:rPr>
                <w:rFonts w:ascii="Angsana New" w:hAnsi="Angsana New"/>
                <w:sz w:val="28"/>
              </w:rPr>
              <w:t>)</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537E6A" w:rsidRPr="00281007" w:rsidRDefault="001E79E3" w:rsidP="00537E6A">
            <w:pPr>
              <w:spacing w:line="310" w:lineRule="exact"/>
              <w:ind w:left="-57"/>
              <w:jc w:val="right"/>
              <w:rPr>
                <w:rFonts w:ascii="Angsana New" w:hAnsi="Angsana New"/>
                <w:sz w:val="28"/>
              </w:rPr>
            </w:pPr>
            <w:r>
              <w:rPr>
                <w:rFonts w:ascii="Angsana New" w:hAnsi="Angsana New"/>
                <w:sz w:val="28"/>
              </w:rPr>
              <w:t>(9</w:t>
            </w:r>
            <w:r w:rsidR="00537E6A" w:rsidRPr="00281007">
              <w:rPr>
                <w:rFonts w:ascii="Angsana New" w:hAnsi="Angsana New"/>
                <w:sz w:val="28"/>
              </w:rPr>
              <w:t>)</w:t>
            </w:r>
          </w:p>
        </w:tc>
      </w:tr>
      <w:tr w:rsidR="00537E6A" w:rsidRPr="00281007" w:rsidTr="00A4662B">
        <w:tc>
          <w:tcPr>
            <w:tcW w:w="3510" w:type="dxa"/>
            <w:gridSpan w:val="2"/>
            <w:shd w:val="clear" w:color="auto" w:fill="auto"/>
            <w:vAlign w:val="bottom"/>
          </w:tcPr>
          <w:p w:rsidR="00537E6A" w:rsidRPr="00281007" w:rsidRDefault="00537E6A" w:rsidP="00537E6A">
            <w:pPr>
              <w:spacing w:line="340" w:lineRule="exact"/>
              <w:ind w:left="162" w:hanging="222"/>
              <w:rPr>
                <w:rFonts w:ascii="Angsana New" w:hAnsi="Angsana New"/>
                <w:sz w:val="28"/>
                <w:cs/>
              </w:rPr>
            </w:pPr>
            <w:r w:rsidRPr="00281007">
              <w:rPr>
                <w:rFonts w:ascii="Angsana New" w:hAnsi="Angsana New"/>
                <w:sz w:val="28"/>
              </w:rPr>
              <w:t>Profit (loss) for the year</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37E6A" w:rsidRPr="00281007" w:rsidRDefault="00290458" w:rsidP="00537E6A">
            <w:pPr>
              <w:spacing w:line="310" w:lineRule="exact"/>
              <w:ind w:left="-57"/>
              <w:jc w:val="right"/>
              <w:rPr>
                <w:rFonts w:ascii="Angsana New" w:hAnsi="Angsana New"/>
                <w:sz w:val="28"/>
                <w:cs/>
              </w:rPr>
            </w:pPr>
            <w:r>
              <w:rPr>
                <w:rFonts w:ascii="Angsana New" w:hAnsi="Angsana New"/>
                <w:sz w:val="28"/>
              </w:rPr>
              <w:t>7</w:t>
            </w:r>
            <w:r w:rsidR="001E79E3">
              <w:rPr>
                <w:rFonts w:ascii="Angsana New" w:hAnsi="Angsana New" w:hint="cs"/>
                <w:sz w:val="28"/>
                <w:cs/>
              </w:rPr>
              <w:t>5</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537E6A" w:rsidRPr="00281007" w:rsidRDefault="003A37BD" w:rsidP="003A37BD">
            <w:pPr>
              <w:spacing w:line="310" w:lineRule="exact"/>
              <w:ind w:left="-57"/>
              <w:jc w:val="right"/>
              <w:rPr>
                <w:rFonts w:ascii="Angsana New" w:hAnsi="Angsana New"/>
                <w:sz w:val="28"/>
              </w:rPr>
            </w:pPr>
            <w:r>
              <w:rPr>
                <w:rFonts w:ascii="Angsana New" w:hAnsi="Angsana New"/>
                <w:sz w:val="28"/>
              </w:rPr>
              <w:t>28</w:t>
            </w:r>
          </w:p>
        </w:tc>
      </w:tr>
      <w:tr w:rsidR="00DB6CFD" w:rsidRPr="00281007" w:rsidTr="00A4662B">
        <w:tc>
          <w:tcPr>
            <w:tcW w:w="3510" w:type="dxa"/>
            <w:gridSpan w:val="2"/>
            <w:shd w:val="clear" w:color="auto" w:fill="auto"/>
            <w:vAlign w:val="bottom"/>
          </w:tcPr>
          <w:p w:rsidR="00DB6CFD" w:rsidRPr="00281007" w:rsidRDefault="00AF0E7B" w:rsidP="00DD6A3F">
            <w:pPr>
              <w:spacing w:line="340" w:lineRule="exact"/>
              <w:ind w:right="-198" w:hanging="60"/>
              <w:rPr>
                <w:rFonts w:ascii="Angsana New" w:hAnsi="Angsana New"/>
                <w:sz w:val="28"/>
              </w:rPr>
            </w:pPr>
            <w:r w:rsidRPr="00281007">
              <w:rPr>
                <w:rFonts w:ascii="Angsana New" w:hAnsi="Angsana New"/>
                <w:b/>
                <w:bCs/>
                <w:sz w:val="28"/>
              </w:rPr>
              <w:t>Total assets</w:t>
            </w:r>
          </w:p>
        </w:tc>
        <w:tc>
          <w:tcPr>
            <w:tcW w:w="1040"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298"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1103"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236"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1090"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249"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1103"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236"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1071"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267"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1151"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283"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1134"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284"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c>
          <w:tcPr>
            <w:tcW w:w="1165" w:type="dxa"/>
            <w:shd w:val="clear" w:color="auto" w:fill="auto"/>
            <w:vAlign w:val="bottom"/>
          </w:tcPr>
          <w:p w:rsidR="00DB6CFD" w:rsidRPr="00281007" w:rsidRDefault="00DB6CFD" w:rsidP="00DB6CFD">
            <w:pPr>
              <w:spacing w:line="310" w:lineRule="exact"/>
              <w:ind w:left="-57"/>
              <w:jc w:val="right"/>
              <w:rPr>
                <w:rFonts w:ascii="Angsana New" w:hAnsi="Angsana New"/>
                <w:sz w:val="28"/>
              </w:rPr>
            </w:pPr>
          </w:p>
        </w:tc>
      </w:tr>
      <w:tr w:rsidR="00537E6A" w:rsidRPr="00281007" w:rsidTr="00A4662B">
        <w:tc>
          <w:tcPr>
            <w:tcW w:w="3510" w:type="dxa"/>
            <w:gridSpan w:val="2"/>
            <w:shd w:val="clear" w:color="auto" w:fill="auto"/>
            <w:vAlign w:val="bottom"/>
          </w:tcPr>
          <w:p w:rsidR="00537E6A" w:rsidRPr="00281007" w:rsidRDefault="00537E6A" w:rsidP="000C5ADD">
            <w:pPr>
              <w:spacing w:line="340" w:lineRule="exact"/>
              <w:ind w:left="189"/>
              <w:rPr>
                <w:rFonts w:ascii="Angsana New" w:hAnsi="Angsana New"/>
                <w:sz w:val="28"/>
              </w:rPr>
            </w:pPr>
            <w:r w:rsidRPr="00281007">
              <w:rPr>
                <w:rFonts w:ascii="Angsana New" w:hAnsi="Angsana New"/>
                <w:sz w:val="28"/>
              </w:rPr>
              <w:t>Trade and other current receivable</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30</w:t>
            </w: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4</w:t>
            </w:r>
            <w:r w:rsidR="00694623">
              <w:rPr>
                <w:rFonts w:ascii="Angsana New" w:hAnsi="Angsana New"/>
                <w:sz w:val="28"/>
              </w:rPr>
              <w:t>3</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8</w:t>
            </w: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9</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27</w:t>
            </w: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22</w:t>
            </w: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65</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694623" w:rsidP="00537E6A">
            <w:pPr>
              <w:spacing w:line="310" w:lineRule="exact"/>
              <w:ind w:left="-57"/>
              <w:jc w:val="right"/>
              <w:rPr>
                <w:rFonts w:ascii="Angsana New" w:hAnsi="Angsana New"/>
                <w:sz w:val="28"/>
              </w:rPr>
            </w:pPr>
            <w:r>
              <w:rPr>
                <w:rFonts w:ascii="Angsana New" w:hAnsi="Angsana New"/>
                <w:sz w:val="28"/>
              </w:rPr>
              <w:t>74</w:t>
            </w:r>
          </w:p>
        </w:tc>
      </w:tr>
      <w:tr w:rsidR="00537E6A" w:rsidRPr="00281007" w:rsidTr="00A4662B">
        <w:tc>
          <w:tcPr>
            <w:tcW w:w="3510" w:type="dxa"/>
            <w:gridSpan w:val="2"/>
            <w:shd w:val="clear" w:color="auto" w:fill="auto"/>
            <w:vAlign w:val="bottom"/>
          </w:tcPr>
          <w:p w:rsidR="00537E6A" w:rsidRPr="00281007" w:rsidRDefault="00537E6A" w:rsidP="000C5ADD">
            <w:pPr>
              <w:spacing w:line="340" w:lineRule="exact"/>
              <w:ind w:left="189"/>
              <w:rPr>
                <w:rFonts w:ascii="Angsana New" w:hAnsi="Angsana New"/>
                <w:sz w:val="28"/>
                <w:cs/>
              </w:rPr>
            </w:pPr>
            <w:r w:rsidRPr="00281007">
              <w:rPr>
                <w:rFonts w:ascii="Angsana New" w:hAnsi="Angsana New"/>
                <w:sz w:val="28"/>
              </w:rPr>
              <w:t>Prepaid service costs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w:t>
            </w: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w:t>
            </w: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63</w:t>
            </w: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55</w:t>
            </w: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63</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55</w:t>
            </w:r>
          </w:p>
        </w:tc>
      </w:tr>
      <w:tr w:rsidR="00537E6A" w:rsidRPr="00281007" w:rsidTr="00A4662B">
        <w:tc>
          <w:tcPr>
            <w:tcW w:w="3510" w:type="dxa"/>
            <w:gridSpan w:val="2"/>
            <w:shd w:val="clear" w:color="auto" w:fill="auto"/>
            <w:vAlign w:val="bottom"/>
          </w:tcPr>
          <w:p w:rsidR="00537E6A" w:rsidRPr="00281007" w:rsidRDefault="00537E6A" w:rsidP="000C5ADD">
            <w:pPr>
              <w:spacing w:line="340" w:lineRule="exact"/>
              <w:ind w:left="189"/>
              <w:rPr>
                <w:rFonts w:ascii="Angsana New" w:hAnsi="Angsana New"/>
                <w:sz w:val="28"/>
              </w:rPr>
            </w:pPr>
            <w:r w:rsidRPr="00281007">
              <w:rPr>
                <w:rFonts w:ascii="Angsana New" w:hAnsi="Angsana New"/>
                <w:sz w:val="28"/>
              </w:rPr>
              <w:t>Inventories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12</w:t>
            </w: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14</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14</w:t>
            </w: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FF195B">
            <w:pPr>
              <w:spacing w:line="310" w:lineRule="exact"/>
              <w:ind w:left="-57"/>
              <w:jc w:val="right"/>
              <w:rPr>
                <w:rFonts w:ascii="Angsana New" w:hAnsi="Angsana New"/>
                <w:sz w:val="28"/>
              </w:rPr>
            </w:pPr>
            <w:r w:rsidRPr="00281007">
              <w:rPr>
                <w:rFonts w:ascii="Angsana New" w:hAnsi="Angsana New"/>
                <w:sz w:val="28"/>
              </w:rPr>
              <w:t>2</w:t>
            </w:r>
            <w:r w:rsidR="00FF195B">
              <w:rPr>
                <w:rFonts w:ascii="Angsana New" w:hAnsi="Angsana New"/>
                <w:sz w:val="28"/>
              </w:rPr>
              <w:t>4</w:t>
            </w: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26</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38</w:t>
            </w:r>
          </w:p>
        </w:tc>
      </w:tr>
      <w:tr w:rsidR="00537E6A" w:rsidRPr="00281007" w:rsidTr="00A4662B">
        <w:tc>
          <w:tcPr>
            <w:tcW w:w="3510" w:type="dxa"/>
            <w:gridSpan w:val="2"/>
            <w:shd w:val="clear" w:color="auto" w:fill="auto"/>
            <w:vAlign w:val="bottom"/>
          </w:tcPr>
          <w:p w:rsidR="00537E6A" w:rsidRPr="00281007" w:rsidRDefault="00537E6A" w:rsidP="000C5ADD">
            <w:pPr>
              <w:spacing w:line="340" w:lineRule="exact"/>
              <w:ind w:left="189"/>
              <w:rPr>
                <w:rFonts w:ascii="Angsana New" w:hAnsi="Angsana New"/>
                <w:sz w:val="28"/>
                <w:cs/>
              </w:rPr>
            </w:pPr>
            <w:r w:rsidRPr="00281007">
              <w:rPr>
                <w:rFonts w:ascii="Angsana New" w:hAnsi="Angsana New"/>
                <w:sz w:val="28"/>
              </w:rPr>
              <w:t>Central assets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77</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53</w:t>
            </w:r>
          </w:p>
        </w:tc>
      </w:tr>
      <w:tr w:rsidR="00537E6A" w:rsidRPr="00281007" w:rsidTr="00A4662B">
        <w:tc>
          <w:tcPr>
            <w:tcW w:w="3510" w:type="dxa"/>
            <w:gridSpan w:val="2"/>
            <w:shd w:val="clear" w:color="auto" w:fill="auto"/>
            <w:vAlign w:val="bottom"/>
          </w:tcPr>
          <w:p w:rsidR="00537E6A" w:rsidRPr="00281007" w:rsidRDefault="00537E6A" w:rsidP="000C5ADD">
            <w:pPr>
              <w:spacing w:line="340" w:lineRule="exact"/>
              <w:ind w:left="189"/>
              <w:rPr>
                <w:rFonts w:ascii="Angsana New" w:hAnsi="Angsana New"/>
                <w:sz w:val="28"/>
              </w:rPr>
            </w:pPr>
            <w:r w:rsidRPr="00281007">
              <w:rPr>
                <w:rFonts w:ascii="Angsana New" w:hAnsi="Angsana New"/>
                <w:sz w:val="28"/>
              </w:rPr>
              <w:t>Other assets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148</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91</w:t>
            </w:r>
          </w:p>
        </w:tc>
      </w:tr>
      <w:tr w:rsidR="00537E6A" w:rsidRPr="00281007" w:rsidTr="00A4662B">
        <w:tc>
          <w:tcPr>
            <w:tcW w:w="3510" w:type="dxa"/>
            <w:gridSpan w:val="2"/>
            <w:shd w:val="clear" w:color="auto" w:fill="auto"/>
            <w:vAlign w:val="bottom"/>
          </w:tcPr>
          <w:p w:rsidR="00537E6A" w:rsidRPr="00281007" w:rsidRDefault="00537E6A" w:rsidP="000C5ADD">
            <w:pPr>
              <w:spacing w:line="340" w:lineRule="exact"/>
              <w:ind w:left="189"/>
              <w:rPr>
                <w:rFonts w:ascii="Angsana New" w:hAnsi="Angsana New"/>
                <w:sz w:val="28"/>
              </w:rPr>
            </w:pPr>
            <w:r w:rsidRPr="00281007">
              <w:rPr>
                <w:rFonts w:ascii="Angsana New" w:hAnsi="Angsana New"/>
                <w:sz w:val="28"/>
              </w:rPr>
              <w:t>Total assets</w:t>
            </w:r>
          </w:p>
        </w:tc>
        <w:tc>
          <w:tcPr>
            <w:tcW w:w="104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98"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90"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49"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0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36"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07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67"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51"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283"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379</w:t>
            </w:r>
          </w:p>
        </w:tc>
        <w:tc>
          <w:tcPr>
            <w:tcW w:w="284" w:type="dxa"/>
            <w:shd w:val="clear" w:color="auto" w:fill="auto"/>
            <w:vAlign w:val="bottom"/>
          </w:tcPr>
          <w:p w:rsidR="00537E6A" w:rsidRPr="00281007" w:rsidRDefault="00537E6A" w:rsidP="00537E6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537E6A" w:rsidRPr="00281007" w:rsidRDefault="00FF195B" w:rsidP="00537E6A">
            <w:pPr>
              <w:spacing w:line="310" w:lineRule="exact"/>
              <w:ind w:left="-57"/>
              <w:jc w:val="right"/>
              <w:rPr>
                <w:rFonts w:ascii="Angsana New" w:hAnsi="Angsana New"/>
                <w:sz w:val="28"/>
              </w:rPr>
            </w:pPr>
            <w:r>
              <w:rPr>
                <w:rFonts w:ascii="Angsana New" w:hAnsi="Angsana New"/>
                <w:sz w:val="28"/>
              </w:rPr>
              <w:t>311</w:t>
            </w:r>
          </w:p>
        </w:tc>
      </w:tr>
    </w:tbl>
    <w:p w:rsidR="00124C88" w:rsidRPr="00281007" w:rsidRDefault="00957327">
      <w:pPr>
        <w:sectPr w:rsidR="00124C88" w:rsidRPr="00281007" w:rsidSect="00124C88">
          <w:headerReference w:type="default" r:id="rId13"/>
          <w:footerReference w:type="default" r:id="rId14"/>
          <w:headerReference w:type="first" r:id="rId15"/>
          <w:footerReference w:type="first" r:id="rId16"/>
          <w:pgSz w:w="16834" w:h="11909" w:orient="landscape" w:code="9"/>
          <w:pgMar w:top="1797" w:right="2410" w:bottom="1077" w:left="1077" w:header="578" w:footer="431" w:gutter="0"/>
          <w:cols w:space="720"/>
          <w:titlePg/>
          <w:docGrid w:linePitch="360"/>
        </w:sectPr>
      </w:pPr>
      <w:r w:rsidRPr="00281007">
        <w:br w:type="page"/>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2656AC" w:rsidRPr="00281007" w:rsidTr="00770CD3">
        <w:tc>
          <w:tcPr>
            <w:tcW w:w="1335" w:type="dxa"/>
          </w:tcPr>
          <w:p w:rsidR="002656AC" w:rsidRPr="00281007" w:rsidRDefault="002656AC" w:rsidP="00770CD3">
            <w:pPr>
              <w:spacing w:line="340" w:lineRule="exact"/>
              <w:jc w:val="right"/>
              <w:rPr>
                <w:rFonts w:ascii="Angsana New" w:hAnsi="Angsana New"/>
                <w:sz w:val="28"/>
              </w:rPr>
            </w:pPr>
          </w:p>
        </w:tc>
        <w:tc>
          <w:tcPr>
            <w:tcW w:w="2175" w:type="dxa"/>
          </w:tcPr>
          <w:p w:rsidR="002656AC" w:rsidRPr="00281007" w:rsidRDefault="002656AC" w:rsidP="00770CD3">
            <w:pPr>
              <w:spacing w:line="340" w:lineRule="exact"/>
              <w:jc w:val="right"/>
              <w:rPr>
                <w:rFonts w:ascii="Angsana New" w:hAnsi="Angsana New"/>
                <w:sz w:val="28"/>
              </w:rPr>
            </w:pPr>
          </w:p>
        </w:tc>
        <w:tc>
          <w:tcPr>
            <w:tcW w:w="10710" w:type="dxa"/>
            <w:gridSpan w:val="15"/>
            <w:tcBorders>
              <w:bottom w:val="single" w:sz="4" w:space="0" w:color="auto"/>
            </w:tcBorders>
          </w:tcPr>
          <w:p w:rsidR="002656AC" w:rsidRPr="00281007" w:rsidRDefault="00290458" w:rsidP="00770CD3">
            <w:pPr>
              <w:spacing w:line="340" w:lineRule="exact"/>
              <w:jc w:val="right"/>
              <w:rPr>
                <w:rFonts w:ascii="Angsana New" w:hAnsi="Angsana New"/>
                <w:sz w:val="28"/>
                <w:cs/>
              </w:rPr>
            </w:pPr>
            <w:r w:rsidRPr="00281007">
              <w:rPr>
                <w:rFonts w:ascii="Angsana New" w:eastAsia="Arial Unicode MS" w:hAnsi="Angsana New"/>
                <w:sz w:val="28"/>
              </w:rPr>
              <w:t>For the year ended December 31,</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2656AC" w:rsidRPr="00281007" w:rsidTr="00770CD3">
        <w:tc>
          <w:tcPr>
            <w:tcW w:w="3510" w:type="dxa"/>
            <w:gridSpan w:val="2"/>
            <w:vAlign w:val="bottom"/>
            <w:hideMark/>
          </w:tcPr>
          <w:p w:rsidR="002656AC" w:rsidRPr="00281007" w:rsidRDefault="002656AC" w:rsidP="00770CD3">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hint="cs"/>
                <w:sz w:val="28"/>
              </w:rPr>
              <w:t xml:space="preserve"> </w:t>
            </w:r>
          </w:p>
          <w:p w:rsidR="002656AC" w:rsidRPr="00281007" w:rsidRDefault="002656AC" w:rsidP="00770CD3">
            <w:pPr>
              <w:spacing w:line="340" w:lineRule="exact"/>
              <w:jc w:val="center"/>
              <w:rPr>
                <w:rFonts w:ascii="Angsana New" w:hAnsi="Angsana New"/>
                <w:sz w:val="28"/>
                <w:cs/>
              </w:rPr>
            </w:pPr>
            <w:r w:rsidRPr="00281007">
              <w:rPr>
                <w:rFonts w:ascii="Angsana New" w:hAnsi="Angsana New"/>
                <w:sz w:val="28"/>
              </w:rPr>
              <w:t>computer program</w:t>
            </w:r>
          </w:p>
        </w:tc>
        <w:tc>
          <w:tcPr>
            <w:tcW w:w="236" w:type="dxa"/>
            <w:tcBorders>
              <w:top w:val="single" w:sz="4" w:space="0" w:color="auto"/>
            </w:tcBorders>
            <w:vAlign w:val="bottom"/>
          </w:tcPr>
          <w:p w:rsidR="002656AC" w:rsidRPr="00281007" w:rsidRDefault="002656AC" w:rsidP="00770CD3">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Sale department</w:t>
            </w:r>
            <w:r w:rsidRPr="00281007">
              <w:rPr>
                <w:rFonts w:ascii="Angsana New" w:hAnsi="Angsana New"/>
                <w:sz w:val="28"/>
              </w:rPr>
              <w:br/>
              <w:t>machine and other</w:t>
            </w:r>
          </w:p>
        </w:tc>
        <w:tc>
          <w:tcPr>
            <w:tcW w:w="236" w:type="dxa"/>
            <w:tcBorders>
              <w:top w:val="single" w:sz="4" w:space="0" w:color="auto"/>
            </w:tcBorders>
            <w:vAlign w:val="bottom"/>
          </w:tcPr>
          <w:p w:rsidR="002656AC" w:rsidRPr="00281007" w:rsidRDefault="002656AC" w:rsidP="00770CD3">
            <w:pPr>
              <w:spacing w:line="340" w:lineRule="exact"/>
              <w:jc w:val="center"/>
              <w:rPr>
                <w:rFonts w:ascii="Angsana New" w:hAnsi="Angsana New"/>
                <w:sz w:val="28"/>
              </w:rPr>
            </w:pPr>
          </w:p>
        </w:tc>
        <w:tc>
          <w:tcPr>
            <w:tcW w:w="2489" w:type="dxa"/>
            <w:gridSpan w:val="3"/>
            <w:tcBorders>
              <w:top w:val="single" w:sz="4" w:space="0" w:color="auto"/>
            </w:tcBorders>
            <w:vAlign w:val="bottom"/>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Service department</w:t>
            </w:r>
          </w:p>
        </w:tc>
        <w:tc>
          <w:tcPr>
            <w:tcW w:w="283" w:type="dxa"/>
            <w:tcBorders>
              <w:top w:val="single" w:sz="4" w:space="0" w:color="auto"/>
            </w:tcBorders>
            <w:vAlign w:val="bottom"/>
          </w:tcPr>
          <w:p w:rsidR="002656AC" w:rsidRPr="00281007" w:rsidRDefault="002656AC" w:rsidP="00770CD3">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rsidR="002656AC" w:rsidRPr="00281007" w:rsidRDefault="001A6180" w:rsidP="00770CD3">
            <w:pPr>
              <w:spacing w:line="340" w:lineRule="exact"/>
              <w:jc w:val="center"/>
              <w:rPr>
                <w:rFonts w:ascii="Angsana New" w:hAnsi="Angsana New"/>
                <w:sz w:val="28"/>
              </w:rPr>
            </w:pPr>
            <w:r w:rsidRPr="001A6180">
              <w:rPr>
                <w:rFonts w:ascii="Angsana New" w:hAnsi="Angsana New"/>
                <w:sz w:val="28"/>
              </w:rPr>
              <w:t>Separate</w:t>
            </w:r>
          </w:p>
        </w:tc>
      </w:tr>
      <w:tr w:rsidR="002656AC" w:rsidRPr="00281007" w:rsidTr="00A4662B">
        <w:tc>
          <w:tcPr>
            <w:tcW w:w="3510" w:type="dxa"/>
            <w:gridSpan w:val="2"/>
            <w:shd w:val="clear" w:color="auto" w:fill="auto"/>
            <w:hideMark/>
          </w:tcPr>
          <w:p w:rsidR="002656AC" w:rsidRPr="00281007" w:rsidRDefault="002656AC" w:rsidP="00770CD3">
            <w:pPr>
              <w:spacing w:line="340" w:lineRule="exact"/>
              <w:rPr>
                <w:rFonts w:ascii="Angsana New" w:hAnsi="Angsana New"/>
                <w:sz w:val="28"/>
              </w:rPr>
            </w:pPr>
          </w:p>
        </w:tc>
        <w:tc>
          <w:tcPr>
            <w:tcW w:w="1040" w:type="dxa"/>
            <w:shd w:val="clear" w:color="auto" w:fill="auto"/>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2018</w:t>
            </w:r>
          </w:p>
        </w:tc>
        <w:tc>
          <w:tcPr>
            <w:tcW w:w="298" w:type="dxa"/>
            <w:shd w:val="clear" w:color="auto" w:fill="auto"/>
          </w:tcPr>
          <w:p w:rsidR="002656AC" w:rsidRPr="00281007" w:rsidRDefault="002656AC" w:rsidP="00770CD3">
            <w:pPr>
              <w:spacing w:line="340" w:lineRule="exact"/>
              <w:jc w:val="center"/>
              <w:rPr>
                <w:rFonts w:ascii="Angsana New" w:hAnsi="Angsana New"/>
                <w:sz w:val="28"/>
              </w:rPr>
            </w:pPr>
          </w:p>
        </w:tc>
        <w:tc>
          <w:tcPr>
            <w:tcW w:w="1103" w:type="dxa"/>
            <w:shd w:val="clear" w:color="auto" w:fill="auto"/>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2017</w:t>
            </w:r>
          </w:p>
        </w:tc>
        <w:tc>
          <w:tcPr>
            <w:tcW w:w="236" w:type="dxa"/>
            <w:shd w:val="clear" w:color="auto" w:fill="auto"/>
          </w:tcPr>
          <w:p w:rsidR="002656AC" w:rsidRPr="00281007" w:rsidRDefault="002656AC" w:rsidP="00770CD3">
            <w:pPr>
              <w:spacing w:line="340" w:lineRule="exact"/>
              <w:jc w:val="center"/>
              <w:rPr>
                <w:rFonts w:ascii="Angsana New" w:hAnsi="Angsana New"/>
                <w:sz w:val="28"/>
              </w:rPr>
            </w:pPr>
          </w:p>
        </w:tc>
        <w:tc>
          <w:tcPr>
            <w:tcW w:w="1090" w:type="dxa"/>
            <w:shd w:val="clear" w:color="auto" w:fill="auto"/>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2018</w:t>
            </w:r>
          </w:p>
        </w:tc>
        <w:tc>
          <w:tcPr>
            <w:tcW w:w="249" w:type="dxa"/>
            <w:shd w:val="clear" w:color="auto" w:fill="auto"/>
          </w:tcPr>
          <w:p w:rsidR="002656AC" w:rsidRPr="00281007" w:rsidRDefault="002656AC" w:rsidP="00770CD3">
            <w:pPr>
              <w:spacing w:line="340" w:lineRule="exact"/>
              <w:jc w:val="center"/>
              <w:rPr>
                <w:rFonts w:ascii="Angsana New" w:hAnsi="Angsana New"/>
                <w:sz w:val="28"/>
              </w:rPr>
            </w:pPr>
          </w:p>
        </w:tc>
        <w:tc>
          <w:tcPr>
            <w:tcW w:w="1103" w:type="dxa"/>
            <w:shd w:val="clear" w:color="auto" w:fill="auto"/>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2017</w:t>
            </w:r>
          </w:p>
        </w:tc>
        <w:tc>
          <w:tcPr>
            <w:tcW w:w="236" w:type="dxa"/>
            <w:shd w:val="clear" w:color="auto" w:fill="auto"/>
          </w:tcPr>
          <w:p w:rsidR="002656AC" w:rsidRPr="00281007" w:rsidRDefault="002656AC" w:rsidP="00770CD3">
            <w:pPr>
              <w:spacing w:line="340" w:lineRule="exact"/>
              <w:jc w:val="center"/>
              <w:rPr>
                <w:rFonts w:ascii="Angsana New" w:hAnsi="Angsana New"/>
                <w:sz w:val="28"/>
              </w:rPr>
            </w:pPr>
          </w:p>
        </w:tc>
        <w:tc>
          <w:tcPr>
            <w:tcW w:w="1071" w:type="dxa"/>
            <w:tcBorders>
              <w:top w:val="single" w:sz="4" w:space="0" w:color="auto"/>
            </w:tcBorders>
            <w:shd w:val="clear" w:color="auto" w:fill="auto"/>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2018</w:t>
            </w:r>
          </w:p>
        </w:tc>
        <w:tc>
          <w:tcPr>
            <w:tcW w:w="267" w:type="dxa"/>
            <w:tcBorders>
              <w:top w:val="single" w:sz="4" w:space="0" w:color="auto"/>
            </w:tcBorders>
            <w:shd w:val="clear" w:color="auto" w:fill="auto"/>
          </w:tcPr>
          <w:p w:rsidR="002656AC" w:rsidRPr="00281007" w:rsidRDefault="002656AC" w:rsidP="00770CD3">
            <w:pPr>
              <w:spacing w:line="340" w:lineRule="exact"/>
              <w:jc w:val="center"/>
              <w:rPr>
                <w:rFonts w:ascii="Angsana New" w:hAnsi="Angsana New"/>
                <w:sz w:val="28"/>
              </w:rPr>
            </w:pPr>
          </w:p>
        </w:tc>
        <w:tc>
          <w:tcPr>
            <w:tcW w:w="1151" w:type="dxa"/>
            <w:tcBorders>
              <w:top w:val="single" w:sz="4" w:space="0" w:color="auto"/>
            </w:tcBorders>
            <w:shd w:val="clear" w:color="auto" w:fill="auto"/>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2017</w:t>
            </w:r>
          </w:p>
        </w:tc>
        <w:tc>
          <w:tcPr>
            <w:tcW w:w="283" w:type="dxa"/>
            <w:shd w:val="clear" w:color="auto" w:fill="auto"/>
          </w:tcPr>
          <w:p w:rsidR="002656AC" w:rsidRPr="00281007" w:rsidRDefault="002656AC" w:rsidP="00770CD3">
            <w:pPr>
              <w:spacing w:line="340" w:lineRule="exact"/>
              <w:jc w:val="center"/>
              <w:rPr>
                <w:rFonts w:ascii="Angsana New" w:hAnsi="Angsana New"/>
                <w:sz w:val="28"/>
              </w:rPr>
            </w:pPr>
          </w:p>
        </w:tc>
        <w:tc>
          <w:tcPr>
            <w:tcW w:w="1134" w:type="dxa"/>
            <w:tcBorders>
              <w:top w:val="single" w:sz="4" w:space="0" w:color="auto"/>
            </w:tcBorders>
            <w:shd w:val="clear" w:color="auto" w:fill="auto"/>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2018</w:t>
            </w:r>
          </w:p>
        </w:tc>
        <w:tc>
          <w:tcPr>
            <w:tcW w:w="284" w:type="dxa"/>
            <w:shd w:val="clear" w:color="auto" w:fill="auto"/>
          </w:tcPr>
          <w:p w:rsidR="002656AC" w:rsidRPr="00281007" w:rsidRDefault="002656AC" w:rsidP="00770CD3">
            <w:pPr>
              <w:spacing w:line="340" w:lineRule="exact"/>
              <w:jc w:val="center"/>
              <w:rPr>
                <w:rFonts w:ascii="Angsana New" w:hAnsi="Angsana New"/>
                <w:sz w:val="28"/>
              </w:rPr>
            </w:pPr>
          </w:p>
        </w:tc>
        <w:tc>
          <w:tcPr>
            <w:tcW w:w="1165" w:type="dxa"/>
            <w:shd w:val="clear" w:color="auto" w:fill="auto"/>
          </w:tcPr>
          <w:p w:rsidR="002656AC" w:rsidRPr="00281007" w:rsidRDefault="002656AC" w:rsidP="00770CD3">
            <w:pPr>
              <w:spacing w:line="340" w:lineRule="exact"/>
              <w:jc w:val="center"/>
              <w:rPr>
                <w:rFonts w:ascii="Angsana New" w:hAnsi="Angsana New"/>
                <w:sz w:val="28"/>
              </w:rPr>
            </w:pPr>
            <w:r w:rsidRPr="00281007">
              <w:rPr>
                <w:rFonts w:ascii="Angsana New" w:hAnsi="Angsana New"/>
                <w:sz w:val="28"/>
              </w:rPr>
              <w:t>2017</w:t>
            </w:r>
          </w:p>
        </w:tc>
      </w:tr>
      <w:tr w:rsidR="00290458" w:rsidRPr="00281007" w:rsidTr="00A4662B">
        <w:tc>
          <w:tcPr>
            <w:tcW w:w="3510" w:type="dxa"/>
            <w:gridSpan w:val="2"/>
            <w:shd w:val="clear" w:color="auto" w:fill="auto"/>
          </w:tcPr>
          <w:p w:rsidR="00290458" w:rsidRPr="00281007" w:rsidRDefault="00290458" w:rsidP="00290458">
            <w:pPr>
              <w:spacing w:line="340" w:lineRule="exact"/>
              <w:rPr>
                <w:rFonts w:ascii="Angsana New" w:hAnsi="Angsana New"/>
                <w:sz w:val="28"/>
              </w:rPr>
            </w:pPr>
          </w:p>
        </w:tc>
        <w:tc>
          <w:tcPr>
            <w:tcW w:w="1040" w:type="dxa"/>
            <w:tcBorders>
              <w:bottom w:val="single" w:sz="4" w:space="0" w:color="auto"/>
            </w:tcBorders>
            <w:shd w:val="clear" w:color="auto" w:fill="auto"/>
          </w:tcPr>
          <w:p w:rsidR="00290458" w:rsidRPr="00281007" w:rsidRDefault="00347A70" w:rsidP="00290458">
            <w:pPr>
              <w:spacing w:line="340" w:lineRule="exact"/>
              <w:jc w:val="center"/>
              <w:rPr>
                <w:rFonts w:ascii="Angsana New" w:hAnsi="Angsana New"/>
                <w:sz w:val="28"/>
              </w:rPr>
            </w:pPr>
            <w:r>
              <w:rPr>
                <w:rFonts w:ascii="Angsana New" w:hAnsi="Angsana New"/>
                <w:sz w:val="28"/>
              </w:rPr>
              <w:t>(Restated)</w:t>
            </w:r>
          </w:p>
        </w:tc>
        <w:tc>
          <w:tcPr>
            <w:tcW w:w="298" w:type="dxa"/>
            <w:shd w:val="clear" w:color="auto" w:fill="auto"/>
          </w:tcPr>
          <w:p w:rsidR="00290458" w:rsidRPr="00281007" w:rsidRDefault="00290458" w:rsidP="00290458">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290458" w:rsidRPr="00281007" w:rsidRDefault="00347A70" w:rsidP="00290458">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290458" w:rsidRPr="00281007" w:rsidRDefault="00290458" w:rsidP="00290458">
            <w:pPr>
              <w:spacing w:line="340" w:lineRule="exact"/>
              <w:jc w:val="center"/>
              <w:rPr>
                <w:rFonts w:ascii="Angsana New" w:hAnsi="Angsana New"/>
                <w:sz w:val="28"/>
              </w:rPr>
            </w:pPr>
          </w:p>
        </w:tc>
        <w:tc>
          <w:tcPr>
            <w:tcW w:w="1090" w:type="dxa"/>
            <w:tcBorders>
              <w:bottom w:val="single" w:sz="4" w:space="0" w:color="auto"/>
            </w:tcBorders>
            <w:shd w:val="clear" w:color="auto" w:fill="auto"/>
          </w:tcPr>
          <w:p w:rsidR="00290458" w:rsidRPr="00281007" w:rsidRDefault="00347A70" w:rsidP="00290458">
            <w:pPr>
              <w:spacing w:line="340" w:lineRule="exact"/>
              <w:jc w:val="center"/>
              <w:rPr>
                <w:rFonts w:ascii="Angsana New" w:hAnsi="Angsana New"/>
                <w:sz w:val="28"/>
              </w:rPr>
            </w:pPr>
            <w:r>
              <w:rPr>
                <w:rFonts w:ascii="Angsana New" w:hAnsi="Angsana New"/>
                <w:sz w:val="28"/>
              </w:rPr>
              <w:t>(Restated)</w:t>
            </w:r>
          </w:p>
        </w:tc>
        <w:tc>
          <w:tcPr>
            <w:tcW w:w="249" w:type="dxa"/>
            <w:shd w:val="clear" w:color="auto" w:fill="auto"/>
          </w:tcPr>
          <w:p w:rsidR="00290458" w:rsidRPr="00281007" w:rsidRDefault="00290458" w:rsidP="00290458">
            <w:pPr>
              <w:spacing w:line="340" w:lineRule="exact"/>
              <w:jc w:val="center"/>
              <w:rPr>
                <w:rFonts w:ascii="Angsana New" w:hAnsi="Angsana New"/>
                <w:sz w:val="28"/>
              </w:rPr>
            </w:pPr>
          </w:p>
        </w:tc>
        <w:tc>
          <w:tcPr>
            <w:tcW w:w="1103" w:type="dxa"/>
            <w:tcBorders>
              <w:bottom w:val="single" w:sz="4" w:space="0" w:color="auto"/>
            </w:tcBorders>
            <w:shd w:val="clear" w:color="auto" w:fill="auto"/>
          </w:tcPr>
          <w:p w:rsidR="00290458" w:rsidRPr="00281007" w:rsidRDefault="00347A70" w:rsidP="00290458">
            <w:pPr>
              <w:spacing w:line="340" w:lineRule="exact"/>
              <w:jc w:val="center"/>
              <w:rPr>
                <w:rFonts w:ascii="Angsana New" w:hAnsi="Angsana New"/>
                <w:sz w:val="28"/>
              </w:rPr>
            </w:pPr>
            <w:r>
              <w:rPr>
                <w:rFonts w:ascii="Angsana New" w:hAnsi="Angsana New"/>
                <w:sz w:val="28"/>
              </w:rPr>
              <w:t>(Restated)</w:t>
            </w:r>
          </w:p>
        </w:tc>
        <w:tc>
          <w:tcPr>
            <w:tcW w:w="236" w:type="dxa"/>
            <w:shd w:val="clear" w:color="auto" w:fill="auto"/>
          </w:tcPr>
          <w:p w:rsidR="00290458" w:rsidRPr="00281007" w:rsidRDefault="00290458" w:rsidP="00290458">
            <w:pPr>
              <w:spacing w:line="340" w:lineRule="exact"/>
              <w:jc w:val="center"/>
              <w:rPr>
                <w:rFonts w:ascii="Angsana New" w:hAnsi="Angsana New"/>
                <w:sz w:val="28"/>
              </w:rPr>
            </w:pPr>
          </w:p>
        </w:tc>
        <w:tc>
          <w:tcPr>
            <w:tcW w:w="1071" w:type="dxa"/>
            <w:shd w:val="clear" w:color="auto" w:fill="auto"/>
          </w:tcPr>
          <w:p w:rsidR="00290458" w:rsidRPr="00281007" w:rsidRDefault="00347A70" w:rsidP="00290458">
            <w:pPr>
              <w:spacing w:line="340" w:lineRule="exact"/>
              <w:jc w:val="center"/>
              <w:rPr>
                <w:rFonts w:ascii="Angsana New" w:hAnsi="Angsana New"/>
                <w:sz w:val="28"/>
              </w:rPr>
            </w:pPr>
            <w:r>
              <w:rPr>
                <w:rFonts w:ascii="Angsana New" w:hAnsi="Angsana New"/>
                <w:sz w:val="28"/>
              </w:rPr>
              <w:t>(Restated)</w:t>
            </w:r>
          </w:p>
        </w:tc>
        <w:tc>
          <w:tcPr>
            <w:tcW w:w="267" w:type="dxa"/>
            <w:shd w:val="clear" w:color="auto" w:fill="auto"/>
          </w:tcPr>
          <w:p w:rsidR="00290458" w:rsidRPr="00281007" w:rsidRDefault="00290458" w:rsidP="00290458">
            <w:pPr>
              <w:spacing w:line="340" w:lineRule="exact"/>
              <w:jc w:val="center"/>
              <w:rPr>
                <w:rFonts w:ascii="Angsana New" w:hAnsi="Angsana New"/>
                <w:sz w:val="28"/>
              </w:rPr>
            </w:pPr>
          </w:p>
        </w:tc>
        <w:tc>
          <w:tcPr>
            <w:tcW w:w="1151" w:type="dxa"/>
            <w:tcBorders>
              <w:bottom w:val="single" w:sz="4" w:space="0" w:color="auto"/>
            </w:tcBorders>
            <w:shd w:val="clear" w:color="auto" w:fill="auto"/>
          </w:tcPr>
          <w:p w:rsidR="00290458" w:rsidRPr="00281007" w:rsidRDefault="00347A70" w:rsidP="00290458">
            <w:pPr>
              <w:spacing w:line="340" w:lineRule="exact"/>
              <w:jc w:val="center"/>
              <w:rPr>
                <w:rFonts w:ascii="Angsana New" w:hAnsi="Angsana New"/>
                <w:sz w:val="28"/>
              </w:rPr>
            </w:pPr>
            <w:r>
              <w:rPr>
                <w:rFonts w:ascii="Angsana New" w:hAnsi="Angsana New"/>
                <w:sz w:val="28"/>
              </w:rPr>
              <w:t>(Restated)</w:t>
            </w:r>
          </w:p>
        </w:tc>
        <w:tc>
          <w:tcPr>
            <w:tcW w:w="283" w:type="dxa"/>
            <w:shd w:val="clear" w:color="auto" w:fill="auto"/>
          </w:tcPr>
          <w:p w:rsidR="00290458" w:rsidRPr="00281007" w:rsidRDefault="00290458" w:rsidP="00290458">
            <w:pPr>
              <w:spacing w:line="340" w:lineRule="exact"/>
              <w:jc w:val="center"/>
              <w:rPr>
                <w:rFonts w:ascii="Angsana New" w:hAnsi="Angsana New"/>
                <w:sz w:val="28"/>
              </w:rPr>
            </w:pPr>
          </w:p>
        </w:tc>
        <w:tc>
          <w:tcPr>
            <w:tcW w:w="1134" w:type="dxa"/>
            <w:tcBorders>
              <w:bottom w:val="single" w:sz="4" w:space="0" w:color="auto"/>
            </w:tcBorders>
            <w:shd w:val="clear" w:color="auto" w:fill="auto"/>
          </w:tcPr>
          <w:p w:rsidR="00290458" w:rsidRPr="00281007" w:rsidRDefault="00347A70" w:rsidP="00290458">
            <w:pPr>
              <w:spacing w:line="340" w:lineRule="exact"/>
              <w:jc w:val="center"/>
              <w:rPr>
                <w:rFonts w:ascii="Angsana New" w:hAnsi="Angsana New"/>
                <w:sz w:val="28"/>
              </w:rPr>
            </w:pPr>
            <w:r>
              <w:rPr>
                <w:rFonts w:ascii="Angsana New" w:hAnsi="Angsana New"/>
                <w:sz w:val="28"/>
              </w:rPr>
              <w:t>(Restated)</w:t>
            </w:r>
          </w:p>
        </w:tc>
        <w:tc>
          <w:tcPr>
            <w:tcW w:w="284" w:type="dxa"/>
            <w:shd w:val="clear" w:color="auto" w:fill="auto"/>
          </w:tcPr>
          <w:p w:rsidR="00290458" w:rsidRPr="00281007" w:rsidRDefault="00290458" w:rsidP="00290458">
            <w:pPr>
              <w:spacing w:line="340" w:lineRule="exact"/>
              <w:jc w:val="center"/>
              <w:rPr>
                <w:rFonts w:ascii="Angsana New" w:hAnsi="Angsana New"/>
                <w:sz w:val="28"/>
              </w:rPr>
            </w:pPr>
          </w:p>
        </w:tc>
        <w:tc>
          <w:tcPr>
            <w:tcW w:w="1165" w:type="dxa"/>
            <w:tcBorders>
              <w:bottom w:val="single" w:sz="4" w:space="0" w:color="auto"/>
            </w:tcBorders>
            <w:shd w:val="clear" w:color="auto" w:fill="auto"/>
          </w:tcPr>
          <w:p w:rsidR="00290458" w:rsidRPr="00281007" w:rsidRDefault="00347A70" w:rsidP="00290458">
            <w:pPr>
              <w:spacing w:line="340" w:lineRule="exact"/>
              <w:jc w:val="center"/>
              <w:rPr>
                <w:rFonts w:ascii="Angsana New" w:hAnsi="Angsana New"/>
                <w:sz w:val="28"/>
              </w:rPr>
            </w:pPr>
            <w:r>
              <w:rPr>
                <w:rFonts w:ascii="Angsana New" w:hAnsi="Angsana New"/>
                <w:sz w:val="28"/>
              </w:rPr>
              <w:t>(Restated)</w:t>
            </w:r>
          </w:p>
        </w:tc>
      </w:tr>
      <w:tr w:rsidR="00290458" w:rsidRPr="00281007" w:rsidTr="00A4662B">
        <w:tc>
          <w:tcPr>
            <w:tcW w:w="3510" w:type="dxa"/>
            <w:gridSpan w:val="2"/>
            <w:shd w:val="clear" w:color="auto" w:fill="auto"/>
            <w:vAlign w:val="bottom"/>
          </w:tcPr>
          <w:p w:rsidR="00290458" w:rsidRPr="00281007" w:rsidRDefault="00290458" w:rsidP="00290458">
            <w:pPr>
              <w:spacing w:line="340" w:lineRule="exact"/>
              <w:ind w:left="162" w:hanging="222"/>
              <w:rPr>
                <w:rFonts w:ascii="Angsana New" w:hAnsi="Angsana New"/>
                <w:b/>
                <w:bCs/>
                <w:sz w:val="28"/>
                <w:cs/>
              </w:rPr>
            </w:pPr>
            <w:r w:rsidRPr="00281007">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297</w:t>
            </w: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rsidR="00290458" w:rsidRPr="00281007" w:rsidRDefault="003A37BD" w:rsidP="00290458">
            <w:pPr>
              <w:spacing w:line="310" w:lineRule="exact"/>
              <w:ind w:left="-57"/>
              <w:jc w:val="right"/>
              <w:rPr>
                <w:rFonts w:ascii="Angsana New" w:hAnsi="Angsana New"/>
                <w:sz w:val="28"/>
              </w:rPr>
            </w:pPr>
            <w:r>
              <w:rPr>
                <w:rFonts w:ascii="Angsana New" w:hAnsi="Angsana New"/>
                <w:sz w:val="28"/>
              </w:rPr>
              <w:t>246</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156</w:t>
            </w: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290458" w:rsidRPr="00281007" w:rsidRDefault="003A37BD" w:rsidP="00290458">
            <w:pPr>
              <w:spacing w:line="310" w:lineRule="exact"/>
              <w:ind w:left="-57"/>
              <w:jc w:val="right"/>
              <w:rPr>
                <w:rFonts w:ascii="Angsana New" w:hAnsi="Angsana New"/>
                <w:sz w:val="28"/>
              </w:rPr>
            </w:pPr>
            <w:r>
              <w:rPr>
                <w:rFonts w:ascii="Angsana New" w:hAnsi="Angsana New"/>
                <w:sz w:val="28"/>
              </w:rPr>
              <w:t>75</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226</w:t>
            </w: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191</w:t>
            </w: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679</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51</w:t>
            </w:r>
            <w:r w:rsidR="006F1D7C">
              <w:rPr>
                <w:rFonts w:ascii="Angsana New" w:hAnsi="Angsana New"/>
                <w:sz w:val="28"/>
              </w:rPr>
              <w:t>2</w:t>
            </w:r>
          </w:p>
        </w:tc>
      </w:tr>
      <w:tr w:rsidR="00290458" w:rsidRPr="00281007" w:rsidTr="00A4662B">
        <w:tc>
          <w:tcPr>
            <w:tcW w:w="3510" w:type="dxa"/>
            <w:gridSpan w:val="2"/>
            <w:shd w:val="clear" w:color="auto" w:fill="auto"/>
            <w:vAlign w:val="bottom"/>
          </w:tcPr>
          <w:p w:rsidR="00290458" w:rsidRPr="00281007" w:rsidRDefault="00290458" w:rsidP="00290458">
            <w:pPr>
              <w:spacing w:line="340" w:lineRule="exact"/>
              <w:ind w:left="162" w:hanging="222"/>
              <w:rPr>
                <w:rFonts w:ascii="Angsana New" w:hAnsi="Angsana New"/>
                <w:b/>
                <w:bCs/>
                <w:sz w:val="28"/>
              </w:rPr>
            </w:pPr>
            <w:r w:rsidRPr="00281007">
              <w:rPr>
                <w:rFonts w:ascii="Angsana New" w:hAnsi="Angsana New"/>
                <w:b/>
                <w:bCs/>
                <w:sz w:val="28"/>
              </w:rPr>
              <w:t>Profit of segment</w:t>
            </w:r>
          </w:p>
        </w:tc>
        <w:tc>
          <w:tcPr>
            <w:tcW w:w="1040" w:type="dxa"/>
            <w:tcBorders>
              <w:top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139</w:t>
            </w: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290458" w:rsidRPr="00281007" w:rsidRDefault="003A37BD" w:rsidP="00290458">
            <w:pPr>
              <w:spacing w:line="310" w:lineRule="exact"/>
              <w:ind w:left="-57"/>
              <w:jc w:val="right"/>
              <w:rPr>
                <w:rFonts w:ascii="Angsana New" w:hAnsi="Angsana New"/>
                <w:sz w:val="28"/>
              </w:rPr>
            </w:pPr>
            <w:r>
              <w:rPr>
                <w:rFonts w:ascii="Angsana New" w:hAnsi="Angsana New"/>
                <w:sz w:val="28"/>
              </w:rPr>
              <w:t>105</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57</w:t>
            </w: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290458" w:rsidRPr="00281007" w:rsidRDefault="005D34C6" w:rsidP="00290458">
            <w:pPr>
              <w:spacing w:line="310" w:lineRule="exact"/>
              <w:ind w:left="-57"/>
              <w:jc w:val="right"/>
              <w:rPr>
                <w:rFonts w:ascii="Angsana New" w:hAnsi="Angsana New"/>
                <w:sz w:val="28"/>
              </w:rPr>
            </w:pPr>
            <w:r>
              <w:rPr>
                <w:rFonts w:ascii="Angsana New" w:hAnsi="Angsana New"/>
                <w:sz w:val="28"/>
              </w:rPr>
              <w:t>24</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127</w:t>
            </w: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290458" w:rsidRPr="00281007" w:rsidRDefault="005D34C6" w:rsidP="00290458">
            <w:pPr>
              <w:spacing w:line="310" w:lineRule="exact"/>
              <w:ind w:left="-57"/>
              <w:jc w:val="right"/>
              <w:rPr>
                <w:rFonts w:ascii="Angsana New" w:hAnsi="Angsana New"/>
                <w:sz w:val="28"/>
              </w:rPr>
            </w:pPr>
            <w:r>
              <w:rPr>
                <w:rFonts w:ascii="Angsana New" w:hAnsi="Angsana New"/>
                <w:sz w:val="28"/>
              </w:rPr>
              <w:t>104</w:t>
            </w: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323</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290458" w:rsidRPr="00281007" w:rsidRDefault="00290458" w:rsidP="006F1D7C">
            <w:pPr>
              <w:spacing w:line="310" w:lineRule="exact"/>
              <w:ind w:left="-57"/>
              <w:jc w:val="right"/>
              <w:rPr>
                <w:rFonts w:ascii="Angsana New" w:hAnsi="Angsana New"/>
                <w:sz w:val="28"/>
              </w:rPr>
            </w:pPr>
            <w:r>
              <w:rPr>
                <w:rFonts w:ascii="Angsana New" w:hAnsi="Angsana New"/>
                <w:sz w:val="28"/>
              </w:rPr>
              <w:t>23</w:t>
            </w:r>
            <w:r w:rsidR="006F1D7C">
              <w:rPr>
                <w:rFonts w:ascii="Angsana New" w:hAnsi="Angsana New"/>
                <w:sz w:val="28"/>
              </w:rPr>
              <w:t>3</w:t>
            </w:r>
          </w:p>
        </w:tc>
      </w:tr>
      <w:tr w:rsidR="00290458" w:rsidRPr="00281007" w:rsidTr="00A4662B">
        <w:tc>
          <w:tcPr>
            <w:tcW w:w="3510" w:type="dxa"/>
            <w:gridSpan w:val="2"/>
            <w:shd w:val="clear" w:color="auto" w:fill="auto"/>
            <w:vAlign w:val="bottom"/>
          </w:tcPr>
          <w:p w:rsidR="00290458" w:rsidRPr="00281007" w:rsidRDefault="00290458" w:rsidP="00290458">
            <w:pPr>
              <w:spacing w:line="340" w:lineRule="exact"/>
              <w:ind w:left="-60"/>
              <w:rPr>
                <w:rFonts w:ascii="Angsana New" w:hAnsi="Angsana New"/>
                <w:sz w:val="28"/>
                <w:cs/>
              </w:rPr>
            </w:pPr>
            <w:r w:rsidRPr="00281007">
              <w:rPr>
                <w:rFonts w:ascii="Angsana New" w:hAnsi="Angsana New"/>
                <w:sz w:val="28"/>
              </w:rPr>
              <w:t>Unallocated revenue and expenses :</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r>
      <w:tr w:rsidR="00290458" w:rsidRPr="00281007" w:rsidTr="00A4662B">
        <w:tc>
          <w:tcPr>
            <w:tcW w:w="3510" w:type="dxa"/>
            <w:gridSpan w:val="2"/>
            <w:shd w:val="clear" w:color="auto" w:fill="auto"/>
            <w:vAlign w:val="bottom"/>
          </w:tcPr>
          <w:p w:rsidR="00290458" w:rsidRPr="00281007" w:rsidRDefault="00290458" w:rsidP="00290458">
            <w:pPr>
              <w:spacing w:line="340" w:lineRule="exact"/>
              <w:ind w:left="162"/>
              <w:rPr>
                <w:rFonts w:ascii="Angsana New" w:hAnsi="Angsana New"/>
                <w:i/>
                <w:iCs/>
                <w:sz w:val="28"/>
                <w:cs/>
              </w:rPr>
            </w:pPr>
            <w:r w:rsidRPr="00281007">
              <w:rPr>
                <w:rFonts w:ascii="Angsana New" w:hAnsi="Angsana New"/>
                <w:sz w:val="28"/>
              </w:rPr>
              <w:t>Other income</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10</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10</w:t>
            </w:r>
          </w:p>
        </w:tc>
      </w:tr>
      <w:tr w:rsidR="00290458" w:rsidRPr="00281007" w:rsidTr="00A4662B">
        <w:tc>
          <w:tcPr>
            <w:tcW w:w="3510" w:type="dxa"/>
            <w:gridSpan w:val="2"/>
            <w:shd w:val="clear" w:color="auto" w:fill="auto"/>
            <w:vAlign w:val="bottom"/>
          </w:tcPr>
          <w:p w:rsidR="00290458" w:rsidRPr="00281007" w:rsidRDefault="00290458" w:rsidP="00290458">
            <w:pPr>
              <w:spacing w:line="340" w:lineRule="exact"/>
              <w:ind w:left="162"/>
              <w:rPr>
                <w:rFonts w:ascii="Angsana New" w:hAnsi="Angsana New"/>
                <w:sz w:val="28"/>
                <w:cs/>
              </w:rPr>
            </w:pPr>
            <w:r>
              <w:rPr>
                <w:rFonts w:ascii="Angsana New" w:hAnsi="Angsana New"/>
                <w:sz w:val="28"/>
              </w:rPr>
              <w:t>Distribution costs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(146)</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(124)</w:t>
            </w:r>
          </w:p>
        </w:tc>
      </w:tr>
      <w:tr w:rsidR="00290458" w:rsidRPr="00281007" w:rsidTr="00A4662B">
        <w:tc>
          <w:tcPr>
            <w:tcW w:w="3510" w:type="dxa"/>
            <w:gridSpan w:val="2"/>
            <w:shd w:val="clear" w:color="auto" w:fill="auto"/>
            <w:vAlign w:val="bottom"/>
          </w:tcPr>
          <w:p w:rsidR="00290458" w:rsidRPr="00281007" w:rsidRDefault="00290458" w:rsidP="00290458">
            <w:pPr>
              <w:spacing w:line="340" w:lineRule="exact"/>
              <w:ind w:left="162"/>
              <w:rPr>
                <w:rFonts w:ascii="Angsana New" w:hAnsi="Angsana New"/>
                <w:sz w:val="28"/>
              </w:rPr>
            </w:pPr>
            <w:r w:rsidRPr="00281007">
              <w:rPr>
                <w:rFonts w:ascii="Angsana New" w:hAnsi="Angsana New"/>
                <w:sz w:val="28"/>
              </w:rPr>
              <w:t>Administrative expenses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(89)</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(84)</w:t>
            </w:r>
          </w:p>
        </w:tc>
      </w:tr>
      <w:tr w:rsidR="00290458" w:rsidRPr="00281007" w:rsidTr="00A4662B">
        <w:tc>
          <w:tcPr>
            <w:tcW w:w="3510" w:type="dxa"/>
            <w:gridSpan w:val="2"/>
            <w:shd w:val="clear" w:color="auto" w:fill="auto"/>
            <w:vAlign w:val="bottom"/>
          </w:tcPr>
          <w:p w:rsidR="00290458" w:rsidRPr="00281007" w:rsidRDefault="00290458" w:rsidP="00290458">
            <w:pPr>
              <w:spacing w:line="340" w:lineRule="exact"/>
              <w:ind w:left="162"/>
              <w:rPr>
                <w:rFonts w:ascii="Angsana New" w:hAnsi="Angsana New"/>
                <w:sz w:val="28"/>
                <w:cs/>
              </w:rPr>
            </w:pPr>
            <w:r w:rsidRPr="00281007">
              <w:rPr>
                <w:rFonts w:ascii="Angsana New" w:hAnsi="Angsana New"/>
                <w:sz w:val="28"/>
              </w:rPr>
              <w:t>Finance costs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w:t>
            </w:r>
          </w:p>
        </w:tc>
      </w:tr>
      <w:tr w:rsidR="00290458" w:rsidRPr="00281007" w:rsidTr="00A4662B">
        <w:tc>
          <w:tcPr>
            <w:tcW w:w="3510" w:type="dxa"/>
            <w:gridSpan w:val="2"/>
            <w:vAlign w:val="bottom"/>
          </w:tcPr>
          <w:p w:rsidR="00290458" w:rsidRPr="00281007" w:rsidRDefault="00290458" w:rsidP="00290458">
            <w:pPr>
              <w:spacing w:line="340" w:lineRule="exact"/>
              <w:ind w:left="162"/>
              <w:rPr>
                <w:rFonts w:ascii="Angsana New" w:hAnsi="Angsana New"/>
                <w:sz w:val="28"/>
                <w:cs/>
              </w:rPr>
            </w:pPr>
            <w:r w:rsidRPr="00281007">
              <w:rPr>
                <w:rFonts w:ascii="Angsana New" w:hAnsi="Angsana New"/>
                <w:sz w:val="28"/>
              </w:rPr>
              <w:t>Income tax expenses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(20)</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290458" w:rsidRPr="00281007" w:rsidRDefault="006F1D7C" w:rsidP="00290458">
            <w:pPr>
              <w:spacing w:line="310" w:lineRule="exact"/>
              <w:ind w:left="-57"/>
              <w:jc w:val="right"/>
              <w:rPr>
                <w:rFonts w:ascii="Angsana New" w:hAnsi="Angsana New"/>
                <w:sz w:val="28"/>
              </w:rPr>
            </w:pPr>
            <w:r>
              <w:rPr>
                <w:rFonts w:ascii="Angsana New" w:hAnsi="Angsana New"/>
                <w:sz w:val="28"/>
              </w:rPr>
              <w:t>(7</w:t>
            </w:r>
            <w:r w:rsidR="00290458">
              <w:rPr>
                <w:rFonts w:ascii="Angsana New" w:hAnsi="Angsana New"/>
                <w:sz w:val="28"/>
              </w:rPr>
              <w:t>)</w:t>
            </w:r>
          </w:p>
        </w:tc>
      </w:tr>
      <w:tr w:rsidR="00290458" w:rsidRPr="00281007" w:rsidTr="00A4662B">
        <w:tc>
          <w:tcPr>
            <w:tcW w:w="3510" w:type="dxa"/>
            <w:gridSpan w:val="2"/>
            <w:vAlign w:val="bottom"/>
          </w:tcPr>
          <w:p w:rsidR="00290458" w:rsidRPr="00281007" w:rsidRDefault="00290458" w:rsidP="00290458">
            <w:pPr>
              <w:spacing w:line="340" w:lineRule="exact"/>
              <w:ind w:left="162" w:hanging="222"/>
              <w:rPr>
                <w:rFonts w:ascii="Angsana New" w:hAnsi="Angsana New"/>
                <w:sz w:val="28"/>
                <w:cs/>
              </w:rPr>
            </w:pPr>
            <w:r w:rsidRPr="00281007">
              <w:rPr>
                <w:rFonts w:ascii="Angsana New" w:hAnsi="Angsana New"/>
                <w:sz w:val="28"/>
              </w:rPr>
              <w:t>Profit (loss) for the year</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cs/>
              </w:rPr>
            </w:pPr>
            <w:r>
              <w:rPr>
                <w:rFonts w:ascii="Angsana New" w:hAnsi="Angsana New"/>
                <w:sz w:val="28"/>
              </w:rPr>
              <w:t>78</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27</w:t>
            </w:r>
          </w:p>
        </w:tc>
      </w:tr>
      <w:tr w:rsidR="00290458" w:rsidRPr="00281007" w:rsidTr="00A4662B">
        <w:tc>
          <w:tcPr>
            <w:tcW w:w="3510" w:type="dxa"/>
            <w:gridSpan w:val="2"/>
            <w:vAlign w:val="bottom"/>
          </w:tcPr>
          <w:p w:rsidR="00290458" w:rsidRPr="00281007" w:rsidRDefault="00290458" w:rsidP="00290458">
            <w:pPr>
              <w:spacing w:line="340" w:lineRule="exact"/>
              <w:ind w:right="-198" w:hanging="60"/>
              <w:rPr>
                <w:rFonts w:ascii="Angsana New" w:hAnsi="Angsana New"/>
                <w:sz w:val="28"/>
              </w:rPr>
            </w:pPr>
            <w:r w:rsidRPr="00281007">
              <w:rPr>
                <w:rFonts w:ascii="Angsana New" w:hAnsi="Angsana New"/>
                <w:b/>
                <w:bCs/>
                <w:sz w:val="28"/>
              </w:rPr>
              <w:t>Total assets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r>
      <w:tr w:rsidR="00290458" w:rsidRPr="00281007" w:rsidTr="00A4662B">
        <w:tc>
          <w:tcPr>
            <w:tcW w:w="3510" w:type="dxa"/>
            <w:gridSpan w:val="2"/>
            <w:vAlign w:val="bottom"/>
          </w:tcPr>
          <w:p w:rsidR="00290458" w:rsidRPr="00281007" w:rsidRDefault="00290458" w:rsidP="000C5ADD">
            <w:pPr>
              <w:spacing w:line="340" w:lineRule="exact"/>
              <w:ind w:firstLine="189"/>
              <w:rPr>
                <w:rFonts w:ascii="Angsana New" w:hAnsi="Angsana New"/>
                <w:sz w:val="28"/>
              </w:rPr>
            </w:pPr>
            <w:r w:rsidRPr="00281007">
              <w:rPr>
                <w:rFonts w:ascii="Angsana New" w:hAnsi="Angsana New"/>
                <w:sz w:val="28"/>
              </w:rPr>
              <w:t>Trade and other current receivable</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28</w:t>
            </w: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42</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9</w:t>
            </w: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10</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22</w:t>
            </w: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18</w:t>
            </w: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59</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70</w:t>
            </w:r>
          </w:p>
        </w:tc>
      </w:tr>
      <w:tr w:rsidR="00290458" w:rsidRPr="00281007" w:rsidTr="00A4662B">
        <w:tc>
          <w:tcPr>
            <w:tcW w:w="3510" w:type="dxa"/>
            <w:gridSpan w:val="2"/>
            <w:vAlign w:val="bottom"/>
          </w:tcPr>
          <w:p w:rsidR="00290458" w:rsidRPr="00281007" w:rsidRDefault="00290458" w:rsidP="000C5ADD">
            <w:pPr>
              <w:spacing w:line="340" w:lineRule="exact"/>
              <w:ind w:firstLine="189"/>
              <w:rPr>
                <w:rFonts w:ascii="Angsana New" w:hAnsi="Angsana New"/>
                <w:sz w:val="28"/>
                <w:cs/>
              </w:rPr>
            </w:pPr>
            <w:r w:rsidRPr="00281007">
              <w:rPr>
                <w:rFonts w:ascii="Angsana New" w:hAnsi="Angsana New"/>
                <w:sz w:val="28"/>
              </w:rPr>
              <w:t>Prepaid service costs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w:t>
            </w: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w:t>
            </w: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61</w:t>
            </w: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54</w:t>
            </w: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61</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54</w:t>
            </w:r>
          </w:p>
        </w:tc>
      </w:tr>
      <w:tr w:rsidR="00290458" w:rsidRPr="00281007" w:rsidTr="00A4662B">
        <w:tc>
          <w:tcPr>
            <w:tcW w:w="3510" w:type="dxa"/>
            <w:gridSpan w:val="2"/>
            <w:vAlign w:val="bottom"/>
          </w:tcPr>
          <w:p w:rsidR="00290458" w:rsidRPr="00281007" w:rsidRDefault="00290458" w:rsidP="000C5ADD">
            <w:pPr>
              <w:spacing w:line="340" w:lineRule="exact"/>
              <w:ind w:firstLine="189"/>
              <w:rPr>
                <w:rFonts w:ascii="Angsana New" w:hAnsi="Angsana New"/>
                <w:sz w:val="28"/>
              </w:rPr>
            </w:pPr>
            <w:r w:rsidRPr="00281007">
              <w:rPr>
                <w:rFonts w:ascii="Angsana New" w:hAnsi="Angsana New"/>
                <w:sz w:val="28"/>
              </w:rPr>
              <w:t>Inventories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11</w:t>
            </w: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13</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12</w:t>
            </w: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2</w:t>
            </w:r>
            <w:r>
              <w:rPr>
                <w:rFonts w:ascii="Angsana New" w:hAnsi="Angsana New"/>
                <w:sz w:val="28"/>
              </w:rPr>
              <w:t>5</w:t>
            </w: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cs/>
              </w:rPr>
            </w:pPr>
            <w:r>
              <w:rPr>
                <w:rFonts w:ascii="Angsana New" w:hAnsi="Angsana New"/>
                <w:sz w:val="28"/>
              </w:rPr>
              <w:t>23</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38</w:t>
            </w:r>
          </w:p>
        </w:tc>
      </w:tr>
      <w:tr w:rsidR="00290458" w:rsidRPr="00281007" w:rsidTr="00A4662B">
        <w:tc>
          <w:tcPr>
            <w:tcW w:w="3510" w:type="dxa"/>
            <w:gridSpan w:val="2"/>
            <w:shd w:val="clear" w:color="auto" w:fill="auto"/>
            <w:vAlign w:val="bottom"/>
          </w:tcPr>
          <w:p w:rsidR="00290458" w:rsidRPr="00281007" w:rsidRDefault="00290458" w:rsidP="000C5ADD">
            <w:pPr>
              <w:spacing w:line="340" w:lineRule="exact"/>
              <w:ind w:firstLine="189"/>
              <w:rPr>
                <w:rFonts w:ascii="Angsana New" w:hAnsi="Angsana New"/>
                <w:sz w:val="28"/>
                <w:cs/>
              </w:rPr>
            </w:pPr>
            <w:r w:rsidRPr="00281007">
              <w:rPr>
                <w:rFonts w:ascii="Angsana New" w:hAnsi="Angsana New"/>
                <w:sz w:val="28"/>
              </w:rPr>
              <w:t>Central assets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69</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42</w:t>
            </w:r>
          </w:p>
        </w:tc>
      </w:tr>
      <w:tr w:rsidR="00290458" w:rsidRPr="00281007" w:rsidTr="00A4662B">
        <w:tc>
          <w:tcPr>
            <w:tcW w:w="3510" w:type="dxa"/>
            <w:gridSpan w:val="2"/>
            <w:shd w:val="clear" w:color="auto" w:fill="auto"/>
            <w:vAlign w:val="bottom"/>
          </w:tcPr>
          <w:p w:rsidR="00290458" w:rsidRPr="00281007" w:rsidRDefault="00290458" w:rsidP="000C5ADD">
            <w:pPr>
              <w:spacing w:line="340" w:lineRule="exact"/>
              <w:ind w:firstLine="189"/>
              <w:rPr>
                <w:rFonts w:ascii="Angsana New" w:hAnsi="Angsana New"/>
                <w:sz w:val="28"/>
              </w:rPr>
            </w:pPr>
            <w:r w:rsidRPr="00281007">
              <w:rPr>
                <w:rFonts w:ascii="Angsana New" w:hAnsi="Angsana New"/>
                <w:sz w:val="28"/>
              </w:rPr>
              <w:t>Other assets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161</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97</w:t>
            </w:r>
          </w:p>
        </w:tc>
      </w:tr>
      <w:tr w:rsidR="00290458" w:rsidRPr="00281007" w:rsidTr="00A4662B">
        <w:tc>
          <w:tcPr>
            <w:tcW w:w="3510" w:type="dxa"/>
            <w:gridSpan w:val="2"/>
            <w:shd w:val="clear" w:color="auto" w:fill="auto"/>
            <w:vAlign w:val="bottom"/>
          </w:tcPr>
          <w:p w:rsidR="00290458" w:rsidRPr="00281007" w:rsidRDefault="00290458" w:rsidP="000C5ADD">
            <w:pPr>
              <w:spacing w:line="340" w:lineRule="exact"/>
              <w:ind w:firstLine="189"/>
              <w:rPr>
                <w:rFonts w:ascii="Angsana New" w:hAnsi="Angsana New"/>
                <w:sz w:val="28"/>
              </w:rPr>
            </w:pPr>
            <w:r w:rsidRPr="00281007">
              <w:rPr>
                <w:rFonts w:ascii="Angsana New" w:hAnsi="Angsana New"/>
                <w:sz w:val="28"/>
              </w:rPr>
              <w:t>Total assets</w:t>
            </w:r>
          </w:p>
        </w:tc>
        <w:tc>
          <w:tcPr>
            <w:tcW w:w="104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98"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90"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49"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0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36"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07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67"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51"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283"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373</w:t>
            </w:r>
          </w:p>
        </w:tc>
        <w:tc>
          <w:tcPr>
            <w:tcW w:w="284" w:type="dxa"/>
            <w:shd w:val="clear" w:color="auto" w:fill="auto"/>
            <w:vAlign w:val="bottom"/>
          </w:tcPr>
          <w:p w:rsidR="00290458" w:rsidRPr="00281007" w:rsidRDefault="00290458" w:rsidP="00290458">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290458" w:rsidRPr="00281007" w:rsidRDefault="00290458" w:rsidP="00290458">
            <w:pPr>
              <w:spacing w:line="310" w:lineRule="exact"/>
              <w:ind w:left="-57"/>
              <w:jc w:val="right"/>
              <w:rPr>
                <w:rFonts w:ascii="Angsana New" w:hAnsi="Angsana New"/>
                <w:sz w:val="28"/>
              </w:rPr>
            </w:pPr>
            <w:r>
              <w:rPr>
                <w:rFonts w:ascii="Angsana New" w:hAnsi="Angsana New"/>
                <w:sz w:val="28"/>
              </w:rPr>
              <w:t>301</w:t>
            </w:r>
          </w:p>
        </w:tc>
      </w:tr>
    </w:tbl>
    <w:p w:rsidR="001C0906" w:rsidRPr="00281007" w:rsidRDefault="001C0906">
      <w:r w:rsidRPr="00281007">
        <w:br w:type="page"/>
      </w:r>
    </w:p>
    <w:p w:rsidR="002656AC" w:rsidRPr="00281007" w:rsidRDefault="002656AC" w:rsidP="00A15696">
      <w:pPr>
        <w:rPr>
          <w:rFonts w:ascii="Angsana New" w:hAnsi="Angsana New"/>
          <w:sz w:val="28"/>
        </w:rPr>
        <w:sectPr w:rsidR="002656AC" w:rsidRPr="00281007" w:rsidSect="00124C88">
          <w:pgSz w:w="16834" w:h="11909" w:orient="landscape" w:code="9"/>
          <w:pgMar w:top="1797" w:right="2410" w:bottom="1077" w:left="1077" w:header="578" w:footer="431" w:gutter="0"/>
          <w:cols w:space="720"/>
          <w:titlePg/>
          <w:docGrid w:linePitch="360"/>
        </w:sectPr>
      </w:pPr>
    </w:p>
    <w:p w:rsidR="00891A78" w:rsidRPr="00281007" w:rsidRDefault="00891A78" w:rsidP="002944FB">
      <w:pPr>
        <w:spacing w:before="120"/>
        <w:ind w:left="567"/>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794" w:type="dxa"/>
        <w:tblInd w:w="284" w:type="dxa"/>
        <w:tblLayout w:type="fixed"/>
        <w:tblLook w:val="04A0" w:firstRow="1" w:lastRow="0" w:firstColumn="1" w:lastColumn="0" w:noHBand="0" w:noVBand="1"/>
      </w:tblPr>
      <w:tblGrid>
        <w:gridCol w:w="6274"/>
        <w:gridCol w:w="1205"/>
        <w:gridCol w:w="283"/>
        <w:gridCol w:w="1032"/>
      </w:tblGrid>
      <w:tr w:rsidR="00891A78" w:rsidRPr="00281007" w:rsidTr="00334ACC">
        <w:tc>
          <w:tcPr>
            <w:tcW w:w="6274" w:type="dxa"/>
          </w:tcPr>
          <w:p w:rsidR="00891A78" w:rsidRPr="00281007"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rsidR="00891A78" w:rsidRPr="00281007" w:rsidRDefault="00891A78" w:rsidP="00891A78">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91A78" w:rsidRPr="00281007" w:rsidTr="00334ACC">
        <w:tc>
          <w:tcPr>
            <w:tcW w:w="6274" w:type="dxa"/>
          </w:tcPr>
          <w:p w:rsidR="00891A78" w:rsidRPr="00281007" w:rsidRDefault="00891A78" w:rsidP="00891A78">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rsidR="00891A78" w:rsidRDefault="00891A78" w:rsidP="00891A78">
            <w:pPr>
              <w:ind w:right="-14"/>
              <w:jc w:val="center"/>
              <w:rPr>
                <w:rFonts w:asciiTheme="majorBidi" w:hAnsiTheme="majorBidi" w:cstheme="majorBidi"/>
                <w:sz w:val="28"/>
              </w:rPr>
            </w:pPr>
            <w:r w:rsidRPr="00281007">
              <w:rPr>
                <w:rFonts w:asciiTheme="majorBidi" w:hAnsiTheme="majorBidi" w:cstheme="majorBidi"/>
                <w:sz w:val="28"/>
              </w:rPr>
              <w:t>2018</w:t>
            </w:r>
          </w:p>
          <w:p w:rsidR="00A4662B" w:rsidRPr="00281007" w:rsidRDefault="00A4662B" w:rsidP="00891A78">
            <w:pPr>
              <w:ind w:right="-14"/>
              <w:jc w:val="center"/>
              <w:rPr>
                <w:rFonts w:asciiTheme="majorBidi" w:hAnsiTheme="majorBidi" w:cstheme="majorBidi"/>
                <w:sz w:val="28"/>
              </w:rPr>
            </w:pPr>
            <w:r>
              <w:rPr>
                <w:rFonts w:asciiTheme="majorBidi" w:hAnsiTheme="majorBidi" w:cstheme="majorBidi"/>
                <w:sz w:val="28"/>
              </w:rPr>
              <w:t>(Restated)</w:t>
            </w:r>
          </w:p>
        </w:tc>
        <w:tc>
          <w:tcPr>
            <w:tcW w:w="283" w:type="dxa"/>
            <w:tcBorders>
              <w:top w:val="single" w:sz="4" w:space="0" w:color="auto"/>
            </w:tcBorders>
          </w:tcPr>
          <w:p w:rsidR="00891A78" w:rsidRPr="00281007" w:rsidRDefault="00891A78" w:rsidP="00891A78">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rsidR="00891A78" w:rsidRDefault="00891A78" w:rsidP="00891A78">
            <w:pPr>
              <w:ind w:right="-14"/>
              <w:jc w:val="center"/>
              <w:rPr>
                <w:rFonts w:asciiTheme="majorBidi" w:hAnsiTheme="majorBidi" w:cstheme="majorBidi"/>
                <w:sz w:val="28"/>
              </w:rPr>
            </w:pPr>
            <w:r w:rsidRPr="00281007">
              <w:rPr>
                <w:rFonts w:asciiTheme="majorBidi" w:hAnsiTheme="majorBidi" w:cstheme="majorBidi"/>
                <w:sz w:val="28"/>
              </w:rPr>
              <w:t>2017</w:t>
            </w:r>
          </w:p>
          <w:p w:rsidR="00A4662B" w:rsidRPr="00281007" w:rsidRDefault="00A4662B" w:rsidP="00891A78">
            <w:pPr>
              <w:ind w:right="-14"/>
              <w:jc w:val="center"/>
              <w:rPr>
                <w:rFonts w:asciiTheme="majorBidi" w:hAnsiTheme="majorBidi" w:cstheme="majorBidi"/>
                <w:sz w:val="28"/>
              </w:rPr>
            </w:pPr>
            <w:r>
              <w:rPr>
                <w:rFonts w:asciiTheme="majorBidi" w:hAnsiTheme="majorBidi" w:cstheme="majorBidi"/>
                <w:sz w:val="28"/>
              </w:rPr>
              <w:t>(Restated)</w:t>
            </w:r>
          </w:p>
        </w:tc>
      </w:tr>
      <w:tr w:rsidR="00891A78" w:rsidRPr="00281007" w:rsidTr="00334ACC">
        <w:tc>
          <w:tcPr>
            <w:tcW w:w="6274" w:type="dxa"/>
            <w:vAlign w:val="bottom"/>
          </w:tcPr>
          <w:p w:rsidR="00891A78" w:rsidRPr="00281007" w:rsidRDefault="00AE79A4" w:rsidP="00891A78">
            <w:pPr>
              <w:ind w:left="202" w:right="-43" w:hanging="144"/>
              <w:rPr>
                <w:rFonts w:asciiTheme="majorBidi" w:hAnsiTheme="majorBidi" w:cstheme="majorBidi"/>
                <w:sz w:val="28"/>
              </w:rPr>
            </w:pPr>
            <w:r w:rsidRPr="00281007">
              <w:rPr>
                <w:rFonts w:asciiTheme="majorBidi" w:hAnsiTheme="majorBidi" w:cstheme="majorBidi"/>
                <w:sz w:val="28"/>
              </w:rPr>
              <w:t xml:space="preserve"> </w:t>
            </w:r>
            <w:r w:rsidR="00891A78" w:rsidRPr="00281007">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rsidR="00891A78" w:rsidRPr="00281007" w:rsidRDefault="00891A78" w:rsidP="00891A78">
            <w:pPr>
              <w:spacing w:line="310" w:lineRule="exact"/>
              <w:ind w:left="-57"/>
              <w:jc w:val="right"/>
              <w:rPr>
                <w:rFonts w:ascii="Angsana New" w:hAnsi="Angsana New"/>
                <w:sz w:val="28"/>
              </w:rPr>
            </w:pPr>
          </w:p>
        </w:tc>
        <w:tc>
          <w:tcPr>
            <w:tcW w:w="283" w:type="dxa"/>
            <w:vAlign w:val="bottom"/>
          </w:tcPr>
          <w:p w:rsidR="00891A78" w:rsidRPr="00281007" w:rsidRDefault="00891A78" w:rsidP="00891A78">
            <w:pPr>
              <w:tabs>
                <w:tab w:val="decimal" w:pos="972"/>
              </w:tabs>
              <w:ind w:right="-14"/>
              <w:rPr>
                <w:rFonts w:asciiTheme="majorBidi" w:hAnsiTheme="majorBidi" w:cstheme="majorBidi"/>
                <w:sz w:val="28"/>
              </w:rPr>
            </w:pPr>
          </w:p>
        </w:tc>
        <w:tc>
          <w:tcPr>
            <w:tcW w:w="1032" w:type="dxa"/>
            <w:vAlign w:val="bottom"/>
          </w:tcPr>
          <w:p w:rsidR="00891A78" w:rsidRPr="00281007" w:rsidRDefault="00891A78" w:rsidP="00891A78">
            <w:pPr>
              <w:spacing w:line="310" w:lineRule="exact"/>
              <w:ind w:left="-57"/>
              <w:jc w:val="right"/>
              <w:rPr>
                <w:rFonts w:ascii="Angsana New" w:hAnsi="Angsana New"/>
                <w:sz w:val="28"/>
              </w:rPr>
            </w:pPr>
          </w:p>
        </w:tc>
      </w:tr>
      <w:tr w:rsidR="00537E6A" w:rsidRPr="00281007" w:rsidTr="00537E6A">
        <w:tc>
          <w:tcPr>
            <w:tcW w:w="6274" w:type="dxa"/>
            <w:vAlign w:val="bottom"/>
          </w:tcPr>
          <w:p w:rsidR="00537E6A" w:rsidRPr="00281007" w:rsidRDefault="00537E6A" w:rsidP="00537E6A">
            <w:pPr>
              <w:ind w:left="202" w:right="-43" w:hanging="144"/>
              <w:rPr>
                <w:rFonts w:asciiTheme="majorBidi" w:hAnsiTheme="majorBidi" w:cstheme="majorBidi"/>
                <w:sz w:val="28"/>
              </w:rPr>
            </w:pPr>
            <w:r w:rsidRPr="00281007">
              <w:rPr>
                <w:rFonts w:asciiTheme="majorBidi" w:hAnsiTheme="majorBidi" w:cstheme="majorBidi"/>
                <w:sz w:val="28"/>
              </w:rPr>
              <w:t xml:space="preserve"> Thailand</w:t>
            </w:r>
          </w:p>
        </w:tc>
        <w:tc>
          <w:tcPr>
            <w:tcW w:w="1205" w:type="dxa"/>
            <w:shd w:val="clear" w:color="auto" w:fill="auto"/>
            <w:vAlign w:val="bottom"/>
          </w:tcPr>
          <w:p w:rsidR="00537E6A" w:rsidRPr="00281007" w:rsidRDefault="008B193C" w:rsidP="00537E6A">
            <w:pPr>
              <w:spacing w:line="310" w:lineRule="exact"/>
              <w:ind w:left="-57"/>
              <w:jc w:val="right"/>
              <w:rPr>
                <w:rFonts w:ascii="Angsana New" w:hAnsi="Angsana New"/>
                <w:sz w:val="28"/>
              </w:rPr>
            </w:pPr>
            <w:r>
              <w:rPr>
                <w:rFonts w:ascii="Angsana New" w:hAnsi="Angsana New"/>
                <w:sz w:val="28"/>
              </w:rPr>
              <w:t>700</w:t>
            </w:r>
          </w:p>
        </w:tc>
        <w:tc>
          <w:tcPr>
            <w:tcW w:w="283" w:type="dxa"/>
            <w:shd w:val="clear" w:color="auto" w:fill="auto"/>
            <w:vAlign w:val="bottom"/>
          </w:tcPr>
          <w:p w:rsidR="00537E6A" w:rsidRPr="00281007" w:rsidRDefault="00537E6A" w:rsidP="00537E6A">
            <w:pPr>
              <w:tabs>
                <w:tab w:val="decimal" w:pos="882"/>
              </w:tabs>
              <w:ind w:right="-14"/>
              <w:jc w:val="right"/>
              <w:rPr>
                <w:rFonts w:asciiTheme="majorBidi" w:hAnsiTheme="majorBidi" w:cstheme="majorBidi"/>
                <w:sz w:val="28"/>
              </w:rPr>
            </w:pPr>
          </w:p>
        </w:tc>
        <w:tc>
          <w:tcPr>
            <w:tcW w:w="1032" w:type="dxa"/>
            <w:shd w:val="clear" w:color="auto" w:fill="auto"/>
            <w:vAlign w:val="bottom"/>
          </w:tcPr>
          <w:p w:rsidR="00537E6A" w:rsidRPr="00281007" w:rsidRDefault="008B193C" w:rsidP="00537E6A">
            <w:pPr>
              <w:spacing w:line="310" w:lineRule="exact"/>
              <w:ind w:left="-57"/>
              <w:jc w:val="right"/>
              <w:rPr>
                <w:rFonts w:ascii="Angsana New" w:hAnsi="Angsana New"/>
                <w:sz w:val="28"/>
              </w:rPr>
            </w:pPr>
            <w:r>
              <w:rPr>
                <w:rFonts w:ascii="Angsana New" w:hAnsi="Angsana New"/>
                <w:sz w:val="28"/>
              </w:rPr>
              <w:t>536</w:t>
            </w:r>
          </w:p>
        </w:tc>
      </w:tr>
      <w:tr w:rsidR="00537E6A" w:rsidRPr="00281007" w:rsidTr="00537E6A">
        <w:tc>
          <w:tcPr>
            <w:tcW w:w="6274" w:type="dxa"/>
            <w:vAlign w:val="bottom"/>
          </w:tcPr>
          <w:p w:rsidR="00537E6A" w:rsidRPr="00281007" w:rsidRDefault="00537E6A" w:rsidP="00537E6A">
            <w:pPr>
              <w:ind w:left="202" w:right="-43" w:hanging="144"/>
              <w:rPr>
                <w:rFonts w:asciiTheme="majorBidi" w:hAnsiTheme="majorBidi" w:cstheme="majorBidi"/>
                <w:sz w:val="28"/>
              </w:rPr>
            </w:pPr>
            <w:r w:rsidRPr="00281007">
              <w:rPr>
                <w:rFonts w:asciiTheme="majorBidi" w:hAnsiTheme="majorBidi" w:cstheme="majorBidi"/>
                <w:sz w:val="28"/>
              </w:rPr>
              <w:t xml:space="preserve"> Indonesia</w:t>
            </w:r>
          </w:p>
        </w:tc>
        <w:tc>
          <w:tcPr>
            <w:tcW w:w="1205" w:type="dxa"/>
            <w:tcBorders>
              <w:bottom w:val="single" w:sz="4" w:space="0" w:color="auto"/>
            </w:tcBorders>
            <w:shd w:val="clear" w:color="auto" w:fill="auto"/>
            <w:vAlign w:val="bottom"/>
          </w:tcPr>
          <w:p w:rsidR="00537E6A" w:rsidRPr="00281007" w:rsidRDefault="008B193C" w:rsidP="00537E6A">
            <w:pPr>
              <w:spacing w:line="310" w:lineRule="exact"/>
              <w:ind w:left="-57"/>
              <w:jc w:val="right"/>
              <w:rPr>
                <w:rFonts w:ascii="Angsana New" w:hAnsi="Angsana New"/>
                <w:sz w:val="28"/>
              </w:rPr>
            </w:pPr>
            <w:r>
              <w:rPr>
                <w:rFonts w:ascii="Angsana New" w:hAnsi="Angsana New"/>
                <w:sz w:val="28"/>
              </w:rPr>
              <w:t>29</w:t>
            </w:r>
          </w:p>
        </w:tc>
        <w:tc>
          <w:tcPr>
            <w:tcW w:w="283" w:type="dxa"/>
            <w:shd w:val="clear" w:color="auto" w:fill="auto"/>
            <w:vAlign w:val="bottom"/>
          </w:tcPr>
          <w:p w:rsidR="00537E6A" w:rsidRPr="00281007" w:rsidRDefault="00537E6A" w:rsidP="00537E6A">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rsidR="00537E6A" w:rsidRPr="00281007" w:rsidRDefault="008B193C" w:rsidP="00537E6A">
            <w:pPr>
              <w:spacing w:line="310" w:lineRule="exact"/>
              <w:ind w:left="-57"/>
              <w:jc w:val="right"/>
              <w:rPr>
                <w:rFonts w:ascii="Angsana New" w:hAnsi="Angsana New"/>
                <w:sz w:val="28"/>
              </w:rPr>
            </w:pPr>
            <w:r>
              <w:rPr>
                <w:rFonts w:ascii="Angsana New" w:hAnsi="Angsana New"/>
                <w:sz w:val="28"/>
              </w:rPr>
              <w:t>18</w:t>
            </w:r>
          </w:p>
        </w:tc>
      </w:tr>
      <w:tr w:rsidR="00537E6A" w:rsidRPr="00281007" w:rsidTr="00537E6A">
        <w:tc>
          <w:tcPr>
            <w:tcW w:w="6274" w:type="dxa"/>
            <w:shd w:val="clear" w:color="auto" w:fill="auto"/>
            <w:vAlign w:val="bottom"/>
          </w:tcPr>
          <w:p w:rsidR="00537E6A" w:rsidRPr="00281007" w:rsidRDefault="00537E6A" w:rsidP="00537E6A">
            <w:pPr>
              <w:ind w:left="202" w:right="-43" w:hanging="144"/>
              <w:rPr>
                <w:rFonts w:asciiTheme="majorBidi" w:hAnsiTheme="majorBidi" w:cstheme="majorBidi"/>
                <w:sz w:val="28"/>
              </w:rPr>
            </w:pPr>
            <w:r w:rsidRPr="00281007">
              <w:rPr>
                <w:rFonts w:asciiTheme="majorBidi" w:hAnsiTheme="majorBidi" w:cstheme="majorBidi"/>
                <w:sz w:val="28"/>
              </w:rPr>
              <w:t xml:space="preserve"> Total</w:t>
            </w:r>
          </w:p>
        </w:tc>
        <w:tc>
          <w:tcPr>
            <w:tcW w:w="1205" w:type="dxa"/>
            <w:tcBorders>
              <w:top w:val="single" w:sz="4" w:space="0" w:color="auto"/>
              <w:bottom w:val="double" w:sz="4" w:space="0" w:color="auto"/>
            </w:tcBorders>
            <w:shd w:val="clear" w:color="auto" w:fill="auto"/>
            <w:vAlign w:val="bottom"/>
          </w:tcPr>
          <w:p w:rsidR="00537E6A" w:rsidRPr="00281007" w:rsidRDefault="008B193C" w:rsidP="00537E6A">
            <w:pPr>
              <w:spacing w:line="310" w:lineRule="exact"/>
              <w:ind w:left="-57"/>
              <w:jc w:val="right"/>
              <w:rPr>
                <w:rFonts w:ascii="Angsana New" w:hAnsi="Angsana New"/>
                <w:sz w:val="28"/>
              </w:rPr>
            </w:pPr>
            <w:r>
              <w:rPr>
                <w:rFonts w:ascii="Angsana New" w:hAnsi="Angsana New"/>
                <w:sz w:val="28"/>
              </w:rPr>
              <w:t>729</w:t>
            </w:r>
          </w:p>
        </w:tc>
        <w:tc>
          <w:tcPr>
            <w:tcW w:w="283" w:type="dxa"/>
            <w:shd w:val="clear" w:color="auto" w:fill="auto"/>
            <w:vAlign w:val="bottom"/>
          </w:tcPr>
          <w:p w:rsidR="00537E6A" w:rsidRPr="00281007" w:rsidRDefault="00537E6A" w:rsidP="00537E6A">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rsidR="00537E6A" w:rsidRPr="00281007" w:rsidRDefault="008B193C" w:rsidP="00537E6A">
            <w:pPr>
              <w:spacing w:line="310" w:lineRule="exact"/>
              <w:ind w:left="-57"/>
              <w:jc w:val="right"/>
              <w:rPr>
                <w:rFonts w:ascii="Angsana New" w:hAnsi="Angsana New"/>
                <w:sz w:val="28"/>
              </w:rPr>
            </w:pPr>
            <w:r>
              <w:rPr>
                <w:rFonts w:ascii="Angsana New" w:hAnsi="Angsana New"/>
                <w:sz w:val="28"/>
              </w:rPr>
              <w:t>554</w:t>
            </w:r>
          </w:p>
        </w:tc>
      </w:tr>
    </w:tbl>
    <w:p w:rsidR="00891A78" w:rsidRPr="00281007" w:rsidRDefault="00891A78" w:rsidP="00891A78">
      <w:pPr>
        <w:spacing w:before="120"/>
        <w:ind w:left="567"/>
        <w:jc w:val="thaiDistribute"/>
        <w:rPr>
          <w:rFonts w:ascii="Angsana New" w:hAnsi="Angsana New"/>
          <w:sz w:val="28"/>
          <w:u w:val="single"/>
        </w:rPr>
      </w:pPr>
      <w:r w:rsidRPr="00281007">
        <w:rPr>
          <w:rFonts w:ascii="Angsana New" w:hAnsi="Angsana New"/>
          <w:sz w:val="28"/>
          <w:u w:val="single"/>
        </w:rPr>
        <w:t>Major customers</w:t>
      </w:r>
    </w:p>
    <w:p w:rsidR="00891A78" w:rsidRPr="00281007" w:rsidRDefault="002150BD" w:rsidP="00267763">
      <w:pPr>
        <w:spacing w:before="120"/>
        <w:ind w:left="567"/>
        <w:jc w:val="thaiDistribute"/>
        <w:rPr>
          <w:rFonts w:ascii="Angsana New" w:hAnsi="Angsana New"/>
          <w:sz w:val="28"/>
        </w:rPr>
      </w:pPr>
      <w:r>
        <w:rPr>
          <w:rFonts w:ascii="Angsana New" w:hAnsi="Angsana New"/>
          <w:sz w:val="28"/>
        </w:rPr>
        <w:t>I</w:t>
      </w:r>
      <w:r w:rsidR="004B5DFA">
        <w:rPr>
          <w:rFonts w:ascii="Angsana New" w:hAnsi="Angsana New"/>
          <w:sz w:val="28"/>
        </w:rPr>
        <w:t>n</w:t>
      </w:r>
      <w:r w:rsidR="00963421" w:rsidRPr="00281007">
        <w:rPr>
          <w:rFonts w:ascii="Angsana New" w:hAnsi="Angsana New"/>
          <w:sz w:val="28"/>
        </w:rPr>
        <w:t xml:space="preserve"> the </w:t>
      </w:r>
      <w:r w:rsidR="00B3794A" w:rsidRPr="00281007">
        <w:rPr>
          <w:rFonts w:ascii="Angsana New" w:hAnsi="Angsana New"/>
          <w:sz w:val="28"/>
        </w:rPr>
        <w:t>year</w:t>
      </w:r>
      <w:r w:rsidR="002656AC" w:rsidRPr="00281007">
        <w:rPr>
          <w:rFonts w:ascii="Angsana New" w:hAnsi="Angsana New"/>
          <w:sz w:val="28"/>
        </w:rPr>
        <w:t xml:space="preserve"> 2018</w:t>
      </w:r>
      <w:r w:rsidR="00D30BE0" w:rsidRPr="00281007">
        <w:rPr>
          <w:rFonts w:ascii="Angsana New" w:hAnsi="Angsana New"/>
          <w:sz w:val="28"/>
        </w:rPr>
        <w:t xml:space="preserve"> and 2017</w:t>
      </w:r>
      <w:r w:rsidR="00D625AA" w:rsidRPr="00281007">
        <w:rPr>
          <w:rFonts w:ascii="Angsana New" w:hAnsi="Angsana New"/>
          <w:sz w:val="28"/>
        </w:rPr>
        <w:t>,</w:t>
      </w:r>
      <w:r w:rsidR="00D625AA" w:rsidRPr="00281007">
        <w:rPr>
          <w:rFonts w:ascii="Angsana New" w:hAnsi="Angsana New" w:hint="cs"/>
          <w:sz w:val="28"/>
          <w:cs/>
        </w:rPr>
        <w:t xml:space="preserve"> </w:t>
      </w:r>
      <w:r w:rsidR="00D625AA" w:rsidRPr="00281007">
        <w:rPr>
          <w:rFonts w:ascii="Angsana New" w:hAnsi="Angsana New"/>
          <w:sz w:val="28"/>
        </w:rPr>
        <w:t>the company earns revenue from</w:t>
      </w:r>
      <w:r w:rsidR="00D625AA" w:rsidRPr="00281007">
        <w:rPr>
          <w:rFonts w:ascii="Angsana New" w:hAnsi="Angsana New" w:hint="cs"/>
          <w:sz w:val="28"/>
          <w:cs/>
        </w:rPr>
        <w:t xml:space="preserve"> </w:t>
      </w:r>
      <w:r w:rsidR="00D625AA" w:rsidRPr="00281007">
        <w:rPr>
          <w:rFonts w:ascii="Angsana New" w:hAnsi="Angsana New"/>
          <w:sz w:val="28"/>
        </w:rPr>
        <w:t>one customer at there is earning more than 10 percent of total revenue</w:t>
      </w:r>
      <w:r w:rsidR="00D30BE0" w:rsidRPr="00281007">
        <w:rPr>
          <w:rFonts w:ascii="Angsana New" w:hAnsi="Angsana New"/>
          <w:sz w:val="28"/>
        </w:rPr>
        <w:t>.</w:t>
      </w:r>
    </w:p>
    <w:p w:rsidR="00CA793B" w:rsidRPr="00281007" w:rsidRDefault="00DB577B" w:rsidP="00124C88">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COMMITMENTS AND CONTINGENT LIABILITIES</w:t>
      </w:r>
    </w:p>
    <w:p w:rsidR="00334ACC" w:rsidRPr="00281007" w:rsidRDefault="00334ACC" w:rsidP="00334ACC">
      <w:pPr>
        <w:pStyle w:val="ListParagraph"/>
        <w:spacing w:before="240"/>
        <w:ind w:left="567"/>
        <w:jc w:val="thaiDistribute"/>
        <w:rPr>
          <w:rFonts w:ascii="Angsana New" w:hAnsi="Angsana New"/>
          <w:b/>
          <w:bCs/>
          <w:sz w:val="12"/>
          <w:szCs w:val="12"/>
        </w:rPr>
      </w:pPr>
    </w:p>
    <w:p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rPr>
        <w:t>Operating lease commitments</w:t>
      </w:r>
    </w:p>
    <w:p w:rsidR="00537E6A" w:rsidRPr="00281007" w:rsidRDefault="00A45766" w:rsidP="00537E6A">
      <w:pPr>
        <w:pStyle w:val="HTMLPreformatted"/>
        <w:shd w:val="clear" w:color="auto" w:fill="FFFFFF"/>
        <w:ind w:left="1134"/>
        <w:rPr>
          <w:rFonts w:ascii="Angsana New" w:hAnsi="Angsana New"/>
          <w:sz w:val="28"/>
          <w:lang w:val="en-US"/>
        </w:rPr>
      </w:pPr>
      <w:r w:rsidRPr="00281007">
        <w:rPr>
          <w:rFonts w:ascii="Angsana New" w:hAnsi="Angsana New"/>
          <w:sz w:val="28"/>
        </w:rPr>
        <w:t xml:space="preserve">A subsidiary has commitments in respect of the expenditure. Capital expenditure relating to the purchase of fixed assets </w:t>
      </w:r>
      <w:r w:rsidR="00537E6A" w:rsidRPr="00281007">
        <w:rPr>
          <w:rFonts w:ascii="Angsana New" w:hAnsi="Angsana New"/>
          <w:sz w:val="28"/>
        </w:rPr>
        <w:t xml:space="preserve">in 2017, amount 0.82 million </w:t>
      </w:r>
      <w:r w:rsidR="00E4573D">
        <w:rPr>
          <w:rFonts w:ascii="Angsana New" w:hAnsi="Angsana New"/>
          <w:sz w:val="28"/>
          <w:lang w:val="en-US"/>
        </w:rPr>
        <w:t>B</w:t>
      </w:r>
      <w:proofErr w:type="spellStart"/>
      <w:r w:rsidR="00537E6A" w:rsidRPr="00281007">
        <w:rPr>
          <w:rFonts w:ascii="Angsana New" w:hAnsi="Angsana New"/>
          <w:sz w:val="28"/>
        </w:rPr>
        <w:t>aht</w:t>
      </w:r>
      <w:proofErr w:type="spellEnd"/>
      <w:r w:rsidR="00537E6A" w:rsidRPr="00281007">
        <w:rPr>
          <w:rFonts w:ascii="Angsana New" w:hAnsi="Angsana New"/>
          <w:sz w:val="28"/>
          <w:lang w:val="en-US"/>
        </w:rPr>
        <w:t>.</w:t>
      </w:r>
    </w:p>
    <w:p w:rsidR="00DB577B" w:rsidRPr="00281007" w:rsidRDefault="00DB577B" w:rsidP="00124C88">
      <w:pPr>
        <w:tabs>
          <w:tab w:val="left" w:pos="2880"/>
        </w:tabs>
        <w:spacing w:before="120"/>
        <w:ind w:left="1134" w:right="-45"/>
        <w:jc w:val="thaiDistribute"/>
        <w:rPr>
          <w:rFonts w:ascii="Angsana New" w:hAnsi="Angsana New"/>
          <w:sz w:val="28"/>
        </w:rPr>
      </w:pPr>
      <w:r w:rsidRPr="00281007">
        <w:rPr>
          <w:rFonts w:ascii="Angsana New" w:hAnsi="Angsana New"/>
          <w:sz w:val="28"/>
        </w:rPr>
        <w:t>The Company and subsidiaries entered into operating lease agreements related to building lease and service contract. The term of the agreement is from 1 to 3 years.</w:t>
      </w:r>
    </w:p>
    <w:p w:rsidR="009E260A" w:rsidRPr="00281007" w:rsidRDefault="00DB577B" w:rsidP="00124C88">
      <w:pPr>
        <w:spacing w:before="120"/>
        <w:ind w:left="1134"/>
        <w:rPr>
          <w:rFonts w:ascii="Angsana New" w:hAnsi="Angsana New"/>
          <w:sz w:val="28"/>
        </w:rPr>
      </w:pPr>
      <w:r w:rsidRPr="00281007">
        <w:rPr>
          <w:rFonts w:ascii="Angsana New" w:hAnsi="Angsana New"/>
          <w:sz w:val="28"/>
        </w:rPr>
        <w:t xml:space="preserve">As </w:t>
      </w:r>
      <w:r w:rsidR="0025100B" w:rsidRPr="00281007">
        <w:rPr>
          <w:rFonts w:ascii="Angsana New" w:hAnsi="Angsana New"/>
          <w:sz w:val="28"/>
        </w:rPr>
        <w:t>at</w:t>
      </w:r>
      <w:r w:rsidR="00BD7589" w:rsidRPr="00281007">
        <w:rPr>
          <w:rFonts w:ascii="Angsana New" w:hAnsi="Angsana New"/>
          <w:sz w:val="28"/>
        </w:rPr>
        <w:t xml:space="preserve"> </w:t>
      </w:r>
      <w:r w:rsidR="00A45766" w:rsidRPr="00281007">
        <w:rPr>
          <w:rFonts w:ascii="Angsana New" w:hAnsi="Angsana New"/>
          <w:sz w:val="28"/>
        </w:rPr>
        <w:t>December</w:t>
      </w:r>
      <w:r w:rsidR="00963421" w:rsidRPr="00281007">
        <w:rPr>
          <w:rFonts w:ascii="Angsana New" w:hAnsi="Angsana New"/>
          <w:sz w:val="28"/>
        </w:rPr>
        <w:t xml:space="preserve"> </w:t>
      </w:r>
      <w:r w:rsidR="00A45766" w:rsidRPr="00281007">
        <w:rPr>
          <w:rFonts w:ascii="Angsana New" w:hAnsi="Angsana New"/>
          <w:sz w:val="28"/>
        </w:rPr>
        <w:t>31</w:t>
      </w:r>
      <w:r w:rsidR="006D7E15" w:rsidRPr="00281007">
        <w:rPr>
          <w:rFonts w:ascii="Angsana New" w:hAnsi="Angsana New"/>
          <w:sz w:val="28"/>
        </w:rPr>
        <w:t xml:space="preserve">, </w:t>
      </w:r>
      <w:r w:rsidR="00BD7589" w:rsidRPr="00281007">
        <w:rPr>
          <w:rFonts w:ascii="Angsana New" w:hAnsi="Angsana New"/>
          <w:sz w:val="28"/>
        </w:rPr>
        <w:t>2018</w:t>
      </w:r>
      <w:r w:rsidRPr="00281007">
        <w:rPr>
          <w:rFonts w:ascii="Angsana New" w:hAnsi="Angsana New"/>
          <w:sz w:val="28"/>
          <w:cs/>
        </w:rPr>
        <w:t xml:space="preserve"> </w:t>
      </w:r>
      <w:r w:rsidRPr="00281007">
        <w:rPr>
          <w:rFonts w:ascii="Angsana New" w:hAnsi="Angsana New"/>
          <w:sz w:val="28"/>
        </w:rPr>
        <w:t xml:space="preserve">and </w:t>
      </w:r>
      <w:r w:rsidR="00BD7589" w:rsidRPr="00281007">
        <w:rPr>
          <w:rFonts w:ascii="Angsana New" w:hAnsi="Angsana New"/>
          <w:sz w:val="28"/>
        </w:rPr>
        <w:t>2017</w:t>
      </w:r>
      <w:r w:rsidR="006D7E15" w:rsidRPr="00281007">
        <w:rPr>
          <w:rFonts w:ascii="Angsana New" w:hAnsi="Angsana New"/>
          <w:sz w:val="28"/>
        </w:rPr>
        <w:t xml:space="preserve">, the Company and subsidiaries </w:t>
      </w:r>
      <w:r w:rsidRPr="00281007">
        <w:rPr>
          <w:rFonts w:ascii="Angsana New" w:hAnsi="Angsana New"/>
          <w:sz w:val="28"/>
        </w:rPr>
        <w:t>have the future minimum lease payments required under operating leases and services are as follows:</w:t>
      </w:r>
    </w:p>
    <w:tbl>
      <w:tblPr>
        <w:tblW w:w="8221" w:type="dxa"/>
        <w:tblInd w:w="851" w:type="dxa"/>
        <w:tblLayout w:type="fixed"/>
        <w:tblLook w:val="01E0" w:firstRow="1" w:lastRow="1" w:firstColumn="1" w:lastColumn="1" w:noHBand="0" w:noVBand="0"/>
      </w:tblPr>
      <w:tblGrid>
        <w:gridCol w:w="2835"/>
        <w:gridCol w:w="1134"/>
        <w:gridCol w:w="283"/>
        <w:gridCol w:w="1134"/>
        <w:gridCol w:w="284"/>
        <w:gridCol w:w="1134"/>
        <w:gridCol w:w="283"/>
        <w:gridCol w:w="1134"/>
      </w:tblGrid>
      <w:tr w:rsidR="00DB577B" w:rsidRPr="00281007" w:rsidTr="00334ACC">
        <w:trPr>
          <w:cantSplit/>
        </w:trPr>
        <w:tc>
          <w:tcPr>
            <w:tcW w:w="2835" w:type="dxa"/>
          </w:tcPr>
          <w:p w:rsidR="00DB577B" w:rsidRPr="00281007"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rsidR="00DB577B" w:rsidRPr="00281007" w:rsidRDefault="00DB577B" w:rsidP="0025100B">
            <w:pPr>
              <w:overflowPunct w:val="0"/>
              <w:autoSpaceDE w:val="0"/>
              <w:autoSpaceDN w:val="0"/>
              <w:adjustRightInd w:val="0"/>
              <w:jc w:val="right"/>
              <w:textAlignment w:val="baseline"/>
              <w:rPr>
                <w:rFonts w:ascii="Angsana New" w:hAnsi="Angsana New"/>
                <w:sz w:val="28"/>
                <w:cs/>
              </w:rPr>
            </w:pPr>
            <w:r w:rsidRPr="00281007">
              <w:rPr>
                <w:rFonts w:ascii="Angsana New" w:hAnsi="Angsana New"/>
                <w:sz w:val="28"/>
                <w:cs/>
              </w:rPr>
              <w:t>(</w:t>
            </w:r>
            <w:r w:rsidRPr="00281007">
              <w:rPr>
                <w:rFonts w:ascii="Angsana New" w:hAnsi="Angsana New"/>
                <w:sz w:val="28"/>
              </w:rPr>
              <w:t>Unit : M</w:t>
            </w:r>
            <w:r w:rsidR="006D7E15" w:rsidRPr="00281007">
              <w:rPr>
                <w:rFonts w:ascii="Angsana New" w:hAnsi="Angsana New"/>
                <w:sz w:val="28"/>
              </w:rPr>
              <w:t xml:space="preserve">illion </w:t>
            </w:r>
            <w:r w:rsidR="0025100B" w:rsidRPr="00281007">
              <w:rPr>
                <w:rFonts w:ascii="Angsana New" w:hAnsi="Angsana New"/>
                <w:sz w:val="28"/>
              </w:rPr>
              <w:t>B</w:t>
            </w:r>
            <w:r w:rsidRPr="00281007">
              <w:rPr>
                <w:rFonts w:ascii="Angsana New" w:hAnsi="Angsana New"/>
                <w:sz w:val="28"/>
              </w:rPr>
              <w:t>aht</w:t>
            </w:r>
            <w:r w:rsidRPr="00281007">
              <w:rPr>
                <w:rFonts w:ascii="Angsana New" w:hAnsi="Angsana New"/>
                <w:sz w:val="28"/>
                <w:cs/>
              </w:rPr>
              <w:t>)</w:t>
            </w:r>
          </w:p>
        </w:tc>
      </w:tr>
      <w:tr w:rsidR="00C424EB" w:rsidRPr="00281007" w:rsidTr="00334ACC">
        <w:trPr>
          <w:cantSplit/>
        </w:trPr>
        <w:tc>
          <w:tcPr>
            <w:tcW w:w="2835" w:type="dxa"/>
          </w:tcPr>
          <w:p w:rsidR="00DB577B" w:rsidRPr="00281007"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rsidR="00DB577B" w:rsidRPr="00281007" w:rsidRDefault="00DB577B" w:rsidP="0030021C">
            <w:pPr>
              <w:ind w:right="-14"/>
              <w:jc w:val="center"/>
              <w:rPr>
                <w:rFonts w:ascii="Angsana New" w:hAnsi="Angsana New"/>
                <w:sz w:val="28"/>
              </w:rPr>
            </w:pPr>
            <w:r w:rsidRPr="00281007">
              <w:rPr>
                <w:rFonts w:asciiTheme="majorBidi" w:hAnsiTheme="majorBidi" w:cstheme="majorBidi"/>
                <w:sz w:val="28"/>
              </w:rPr>
              <w:t>Consolidated</w:t>
            </w:r>
          </w:p>
        </w:tc>
        <w:tc>
          <w:tcPr>
            <w:tcW w:w="284" w:type="dxa"/>
            <w:tcBorders>
              <w:top w:val="single" w:sz="4" w:space="0" w:color="auto"/>
            </w:tcBorders>
          </w:tcPr>
          <w:p w:rsidR="00DB577B" w:rsidRPr="00281007"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rsidR="00DB577B" w:rsidRPr="00281007" w:rsidRDefault="00DB577B" w:rsidP="0030021C">
            <w:pPr>
              <w:ind w:right="-14"/>
              <w:jc w:val="center"/>
              <w:rPr>
                <w:rFonts w:ascii="Angsana New" w:hAnsi="Angsana New"/>
                <w:sz w:val="28"/>
              </w:rPr>
            </w:pPr>
            <w:r w:rsidRPr="00281007">
              <w:rPr>
                <w:rFonts w:ascii="Angsana New" w:hAnsi="Angsana New"/>
                <w:sz w:val="28"/>
              </w:rPr>
              <w:t>Separate</w:t>
            </w:r>
          </w:p>
        </w:tc>
      </w:tr>
      <w:tr w:rsidR="00585752" w:rsidRPr="00281007" w:rsidTr="00334ACC">
        <w:trPr>
          <w:cantSplit/>
          <w:trHeight w:val="778"/>
        </w:trPr>
        <w:tc>
          <w:tcPr>
            <w:tcW w:w="2835" w:type="dxa"/>
          </w:tcPr>
          <w:p w:rsidR="00585752" w:rsidRPr="00281007" w:rsidRDefault="00585752" w:rsidP="00585752">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rsidR="00585752" w:rsidRPr="00281007" w:rsidRDefault="00585752" w:rsidP="00585752">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585752" w:rsidRPr="00281007" w:rsidRDefault="00585752" w:rsidP="00585752">
            <w:pPr>
              <w:ind w:right="-12"/>
              <w:jc w:val="center"/>
              <w:rPr>
                <w:rFonts w:asciiTheme="majorBidi" w:hAnsiTheme="majorBidi" w:cstheme="majorBidi"/>
                <w:sz w:val="28"/>
              </w:rPr>
            </w:pPr>
            <w:r w:rsidRPr="00281007">
              <w:rPr>
                <w:rFonts w:ascii="Angsana New" w:hAnsi="Angsana New"/>
                <w:sz w:val="28"/>
              </w:rPr>
              <w:t>3</w:t>
            </w:r>
            <w:r w:rsidR="00537E6A" w:rsidRPr="00281007">
              <w:rPr>
                <w:rFonts w:ascii="Angsana New" w:hAnsi="Angsana New"/>
                <w:sz w:val="28"/>
              </w:rPr>
              <w:t>1</w:t>
            </w:r>
            <w:r w:rsidRPr="00281007">
              <w:rPr>
                <w:rFonts w:ascii="Angsana New" w:hAnsi="Angsana New"/>
                <w:sz w:val="28"/>
              </w:rPr>
              <w:t>, 2018</w:t>
            </w:r>
          </w:p>
        </w:tc>
        <w:tc>
          <w:tcPr>
            <w:tcW w:w="283" w:type="dxa"/>
            <w:tcBorders>
              <w:top w:val="single" w:sz="4" w:space="0" w:color="auto"/>
            </w:tcBorders>
          </w:tcPr>
          <w:p w:rsidR="00585752" w:rsidRPr="00281007" w:rsidRDefault="00585752" w:rsidP="00585752">
            <w:pPr>
              <w:jc w:val="center"/>
              <w:rPr>
                <w:rFonts w:ascii="Angsana New" w:hAnsi="Angsana New"/>
                <w:sz w:val="28"/>
                <w:lang w:val="en-GB"/>
              </w:rPr>
            </w:pPr>
          </w:p>
        </w:tc>
        <w:tc>
          <w:tcPr>
            <w:tcW w:w="1134" w:type="dxa"/>
            <w:tcBorders>
              <w:top w:val="single" w:sz="4" w:space="0" w:color="auto"/>
              <w:bottom w:val="single" w:sz="4" w:space="0" w:color="auto"/>
            </w:tcBorders>
            <w:hideMark/>
          </w:tcPr>
          <w:p w:rsidR="00585752" w:rsidRPr="00281007" w:rsidRDefault="00585752" w:rsidP="00585752">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585752" w:rsidRPr="00281007" w:rsidRDefault="00585752" w:rsidP="00585752">
            <w:pPr>
              <w:ind w:right="-12"/>
              <w:jc w:val="center"/>
              <w:rPr>
                <w:rFonts w:asciiTheme="majorBidi" w:hAnsiTheme="majorBidi" w:cstheme="majorBidi"/>
                <w:sz w:val="28"/>
              </w:rPr>
            </w:pPr>
            <w:r w:rsidRPr="00281007">
              <w:rPr>
                <w:rFonts w:ascii="Angsana New" w:hAnsi="Angsana New"/>
                <w:sz w:val="28"/>
              </w:rPr>
              <w:t>3</w:t>
            </w:r>
            <w:r w:rsidR="00537E6A" w:rsidRPr="00281007">
              <w:rPr>
                <w:rFonts w:ascii="Angsana New" w:hAnsi="Angsana New"/>
                <w:sz w:val="28"/>
              </w:rPr>
              <w:t>1</w:t>
            </w:r>
            <w:r w:rsidRPr="00281007">
              <w:rPr>
                <w:rFonts w:ascii="Angsana New" w:hAnsi="Angsana New"/>
                <w:sz w:val="28"/>
              </w:rPr>
              <w:t>, 2017</w:t>
            </w:r>
          </w:p>
        </w:tc>
        <w:tc>
          <w:tcPr>
            <w:tcW w:w="284" w:type="dxa"/>
          </w:tcPr>
          <w:p w:rsidR="00585752" w:rsidRPr="00281007" w:rsidRDefault="00585752" w:rsidP="00585752">
            <w:pPr>
              <w:jc w:val="center"/>
              <w:rPr>
                <w:rFonts w:ascii="Angsana New" w:hAnsi="Angsana New"/>
                <w:sz w:val="28"/>
                <w:lang w:val="en-GB"/>
              </w:rPr>
            </w:pPr>
          </w:p>
        </w:tc>
        <w:tc>
          <w:tcPr>
            <w:tcW w:w="1134" w:type="dxa"/>
            <w:tcBorders>
              <w:bottom w:val="single" w:sz="4" w:space="0" w:color="auto"/>
            </w:tcBorders>
            <w:hideMark/>
          </w:tcPr>
          <w:p w:rsidR="00585752" w:rsidRPr="00281007" w:rsidRDefault="00585752" w:rsidP="00585752">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585752" w:rsidRPr="00281007" w:rsidRDefault="00585752" w:rsidP="00585752">
            <w:pPr>
              <w:ind w:right="-12"/>
              <w:jc w:val="center"/>
              <w:rPr>
                <w:rFonts w:asciiTheme="majorBidi" w:hAnsiTheme="majorBidi" w:cstheme="majorBidi"/>
                <w:sz w:val="28"/>
              </w:rPr>
            </w:pPr>
            <w:r w:rsidRPr="00281007">
              <w:rPr>
                <w:rFonts w:ascii="Angsana New" w:hAnsi="Angsana New"/>
                <w:sz w:val="28"/>
              </w:rPr>
              <w:t>3</w:t>
            </w:r>
            <w:r w:rsidR="00537E6A" w:rsidRPr="00281007">
              <w:rPr>
                <w:rFonts w:ascii="Angsana New" w:hAnsi="Angsana New"/>
                <w:sz w:val="28"/>
              </w:rPr>
              <w:t>1</w:t>
            </w:r>
            <w:r w:rsidRPr="00281007">
              <w:rPr>
                <w:rFonts w:ascii="Angsana New" w:hAnsi="Angsana New"/>
                <w:sz w:val="28"/>
              </w:rPr>
              <w:t>, 2018</w:t>
            </w:r>
          </w:p>
        </w:tc>
        <w:tc>
          <w:tcPr>
            <w:tcW w:w="283" w:type="dxa"/>
          </w:tcPr>
          <w:p w:rsidR="00585752" w:rsidRPr="00281007" w:rsidRDefault="00585752" w:rsidP="00585752">
            <w:pPr>
              <w:jc w:val="center"/>
              <w:rPr>
                <w:rFonts w:ascii="Angsana New" w:hAnsi="Angsana New"/>
                <w:sz w:val="28"/>
                <w:lang w:val="en-GB"/>
              </w:rPr>
            </w:pPr>
          </w:p>
        </w:tc>
        <w:tc>
          <w:tcPr>
            <w:tcW w:w="1134" w:type="dxa"/>
            <w:tcBorders>
              <w:bottom w:val="single" w:sz="4" w:space="0" w:color="auto"/>
            </w:tcBorders>
            <w:hideMark/>
          </w:tcPr>
          <w:p w:rsidR="00585752" w:rsidRPr="00281007" w:rsidRDefault="00585752" w:rsidP="00585752">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585752" w:rsidRPr="00281007" w:rsidRDefault="00585752" w:rsidP="00585752">
            <w:pPr>
              <w:ind w:right="-12"/>
              <w:jc w:val="center"/>
              <w:rPr>
                <w:rFonts w:asciiTheme="majorBidi" w:hAnsiTheme="majorBidi" w:cstheme="majorBidi"/>
                <w:sz w:val="28"/>
              </w:rPr>
            </w:pPr>
            <w:r w:rsidRPr="00281007">
              <w:rPr>
                <w:rFonts w:ascii="Angsana New" w:hAnsi="Angsana New"/>
                <w:sz w:val="28"/>
              </w:rPr>
              <w:t>3</w:t>
            </w:r>
            <w:r w:rsidR="00537E6A" w:rsidRPr="00281007">
              <w:rPr>
                <w:rFonts w:ascii="Angsana New" w:hAnsi="Angsana New"/>
                <w:sz w:val="28"/>
              </w:rPr>
              <w:t>1</w:t>
            </w:r>
            <w:r w:rsidRPr="00281007">
              <w:rPr>
                <w:rFonts w:ascii="Angsana New" w:hAnsi="Angsana New"/>
                <w:sz w:val="28"/>
              </w:rPr>
              <w:t>, 2017</w:t>
            </w:r>
          </w:p>
        </w:tc>
      </w:tr>
      <w:tr w:rsidR="008B0524" w:rsidRPr="00281007" w:rsidTr="00334ACC">
        <w:trPr>
          <w:cantSplit/>
        </w:trPr>
        <w:tc>
          <w:tcPr>
            <w:tcW w:w="2835" w:type="dxa"/>
          </w:tcPr>
          <w:p w:rsidR="00DB577B" w:rsidRPr="00281007" w:rsidRDefault="00585752" w:rsidP="00585752">
            <w:pPr>
              <w:tabs>
                <w:tab w:val="left" w:pos="141"/>
              </w:tabs>
              <w:ind w:left="-99" w:right="-29" w:firstLine="275"/>
              <w:rPr>
                <w:rFonts w:ascii="Angsana New" w:hAnsi="Angsana New"/>
                <w:sz w:val="28"/>
                <w:cs/>
              </w:rPr>
            </w:pPr>
            <w:r w:rsidRPr="00281007">
              <w:rPr>
                <w:rFonts w:ascii="Angsana New" w:hAnsi="Angsana New"/>
                <w:sz w:val="28"/>
              </w:rPr>
              <w:t>Payment</w:t>
            </w:r>
          </w:p>
        </w:tc>
        <w:tc>
          <w:tcPr>
            <w:tcW w:w="1134" w:type="dxa"/>
            <w:tcBorders>
              <w:top w:val="single" w:sz="4" w:space="0" w:color="auto"/>
            </w:tcBorders>
          </w:tcPr>
          <w:p w:rsidR="00DB577B" w:rsidRPr="00281007" w:rsidRDefault="00DB577B" w:rsidP="0030021C">
            <w:pPr>
              <w:tabs>
                <w:tab w:val="decimal" w:pos="972"/>
              </w:tabs>
              <w:ind w:right="72"/>
              <w:rPr>
                <w:rFonts w:ascii="Angsana New" w:hAnsi="Angsana New"/>
                <w:sz w:val="28"/>
              </w:rPr>
            </w:pPr>
          </w:p>
        </w:tc>
        <w:tc>
          <w:tcPr>
            <w:tcW w:w="283" w:type="dxa"/>
          </w:tcPr>
          <w:p w:rsidR="00DB577B" w:rsidRPr="00281007" w:rsidRDefault="00DB577B" w:rsidP="00C424EB">
            <w:pPr>
              <w:tabs>
                <w:tab w:val="decimal" w:pos="972"/>
              </w:tabs>
              <w:ind w:right="72"/>
              <w:jc w:val="center"/>
              <w:rPr>
                <w:rFonts w:ascii="Angsana New" w:hAnsi="Angsana New"/>
                <w:sz w:val="28"/>
              </w:rPr>
            </w:pPr>
          </w:p>
        </w:tc>
        <w:tc>
          <w:tcPr>
            <w:tcW w:w="1134" w:type="dxa"/>
            <w:tcBorders>
              <w:top w:val="single" w:sz="4" w:space="0" w:color="auto"/>
            </w:tcBorders>
          </w:tcPr>
          <w:p w:rsidR="00DB577B" w:rsidRPr="00281007" w:rsidRDefault="00DB577B" w:rsidP="0030021C">
            <w:pPr>
              <w:tabs>
                <w:tab w:val="decimal" w:pos="702"/>
              </w:tabs>
              <w:ind w:right="72"/>
              <w:jc w:val="right"/>
              <w:rPr>
                <w:rFonts w:ascii="Angsana New" w:hAnsi="Angsana New"/>
                <w:sz w:val="28"/>
              </w:rPr>
            </w:pPr>
          </w:p>
        </w:tc>
        <w:tc>
          <w:tcPr>
            <w:tcW w:w="284" w:type="dxa"/>
          </w:tcPr>
          <w:p w:rsidR="00DB577B" w:rsidRPr="00281007" w:rsidRDefault="00DB577B" w:rsidP="0030021C">
            <w:pPr>
              <w:tabs>
                <w:tab w:val="decimal" w:pos="972"/>
              </w:tabs>
              <w:ind w:right="72"/>
              <w:rPr>
                <w:rFonts w:ascii="Angsana New" w:hAnsi="Angsana New"/>
                <w:sz w:val="28"/>
              </w:rPr>
            </w:pPr>
          </w:p>
        </w:tc>
        <w:tc>
          <w:tcPr>
            <w:tcW w:w="1134" w:type="dxa"/>
            <w:tcBorders>
              <w:top w:val="single" w:sz="4" w:space="0" w:color="auto"/>
            </w:tcBorders>
          </w:tcPr>
          <w:p w:rsidR="00DB577B" w:rsidRPr="00281007" w:rsidRDefault="00DB577B" w:rsidP="0030021C">
            <w:pPr>
              <w:tabs>
                <w:tab w:val="decimal" w:pos="702"/>
              </w:tabs>
              <w:ind w:right="72"/>
              <w:jc w:val="right"/>
              <w:rPr>
                <w:rFonts w:ascii="Angsana New" w:hAnsi="Angsana New"/>
                <w:sz w:val="28"/>
              </w:rPr>
            </w:pPr>
          </w:p>
        </w:tc>
        <w:tc>
          <w:tcPr>
            <w:tcW w:w="283" w:type="dxa"/>
          </w:tcPr>
          <w:p w:rsidR="00DB577B" w:rsidRPr="00281007" w:rsidRDefault="00DB577B" w:rsidP="0030021C">
            <w:pPr>
              <w:tabs>
                <w:tab w:val="decimal" w:pos="972"/>
              </w:tabs>
              <w:ind w:right="72"/>
              <w:rPr>
                <w:rFonts w:ascii="Angsana New" w:hAnsi="Angsana New"/>
                <w:sz w:val="28"/>
              </w:rPr>
            </w:pPr>
          </w:p>
        </w:tc>
        <w:tc>
          <w:tcPr>
            <w:tcW w:w="1134" w:type="dxa"/>
          </w:tcPr>
          <w:p w:rsidR="00DB577B" w:rsidRPr="00281007" w:rsidRDefault="00DB577B" w:rsidP="0030021C">
            <w:pPr>
              <w:tabs>
                <w:tab w:val="decimal" w:pos="702"/>
              </w:tabs>
              <w:ind w:right="72"/>
              <w:jc w:val="right"/>
              <w:rPr>
                <w:rFonts w:ascii="Angsana New" w:hAnsi="Angsana New"/>
                <w:sz w:val="28"/>
              </w:rPr>
            </w:pPr>
          </w:p>
        </w:tc>
      </w:tr>
      <w:tr w:rsidR="00537E6A" w:rsidRPr="00281007" w:rsidTr="00537E6A">
        <w:trPr>
          <w:cantSplit/>
        </w:trPr>
        <w:tc>
          <w:tcPr>
            <w:tcW w:w="2835" w:type="dxa"/>
          </w:tcPr>
          <w:p w:rsidR="00537E6A" w:rsidRPr="00281007" w:rsidRDefault="00537E6A" w:rsidP="00116F50">
            <w:pPr>
              <w:ind w:left="425" w:right="-29"/>
              <w:rPr>
                <w:rFonts w:ascii="Angsana New" w:hAnsi="Angsana New"/>
                <w:sz w:val="28"/>
                <w:cs/>
              </w:rPr>
            </w:pPr>
            <w:r w:rsidRPr="00281007">
              <w:rPr>
                <w:rFonts w:ascii="Angsana New" w:hAnsi="Angsana New"/>
                <w:sz w:val="28"/>
              </w:rPr>
              <w:t>Due within one year</w:t>
            </w:r>
          </w:p>
        </w:tc>
        <w:tc>
          <w:tcPr>
            <w:tcW w:w="1134" w:type="dxa"/>
            <w:shd w:val="clear" w:color="auto" w:fill="auto"/>
          </w:tcPr>
          <w:p w:rsidR="00537E6A" w:rsidRPr="00281007" w:rsidRDefault="00537E6A" w:rsidP="00537E6A">
            <w:pPr>
              <w:tabs>
                <w:tab w:val="decimal" w:pos="702"/>
              </w:tabs>
              <w:ind w:right="72"/>
              <w:jc w:val="right"/>
              <w:rPr>
                <w:rFonts w:ascii="Angsana New" w:hAnsi="Angsana New"/>
                <w:sz w:val="28"/>
              </w:rPr>
            </w:pPr>
            <w:r w:rsidRPr="00281007">
              <w:rPr>
                <w:rFonts w:ascii="Angsana New" w:hAnsi="Angsana New" w:hint="cs"/>
                <w:sz w:val="28"/>
                <w:cs/>
              </w:rPr>
              <w:t>5.11</w:t>
            </w:r>
          </w:p>
        </w:tc>
        <w:tc>
          <w:tcPr>
            <w:tcW w:w="283" w:type="dxa"/>
            <w:shd w:val="clear" w:color="auto" w:fill="auto"/>
          </w:tcPr>
          <w:p w:rsidR="00537E6A" w:rsidRPr="00281007" w:rsidRDefault="00537E6A" w:rsidP="00537E6A">
            <w:pPr>
              <w:tabs>
                <w:tab w:val="decimal" w:pos="702"/>
              </w:tabs>
              <w:ind w:right="72"/>
              <w:jc w:val="right"/>
              <w:rPr>
                <w:rFonts w:ascii="Angsana New" w:hAnsi="Angsana New"/>
                <w:sz w:val="28"/>
              </w:rPr>
            </w:pPr>
          </w:p>
        </w:tc>
        <w:tc>
          <w:tcPr>
            <w:tcW w:w="1134" w:type="dxa"/>
            <w:shd w:val="clear" w:color="auto" w:fill="auto"/>
          </w:tcPr>
          <w:p w:rsidR="00537E6A" w:rsidRPr="00281007" w:rsidRDefault="00537E6A" w:rsidP="00537E6A">
            <w:pPr>
              <w:tabs>
                <w:tab w:val="decimal" w:pos="702"/>
              </w:tabs>
              <w:ind w:right="72"/>
              <w:jc w:val="right"/>
              <w:rPr>
                <w:rFonts w:ascii="Angsana New" w:hAnsi="Angsana New"/>
                <w:sz w:val="28"/>
              </w:rPr>
            </w:pPr>
            <w:r w:rsidRPr="00281007">
              <w:rPr>
                <w:rFonts w:ascii="Angsana New" w:hAnsi="Angsana New"/>
                <w:sz w:val="28"/>
              </w:rPr>
              <w:t>4.51</w:t>
            </w:r>
          </w:p>
        </w:tc>
        <w:tc>
          <w:tcPr>
            <w:tcW w:w="284" w:type="dxa"/>
            <w:shd w:val="clear" w:color="auto" w:fill="auto"/>
            <w:vAlign w:val="center"/>
          </w:tcPr>
          <w:p w:rsidR="00537E6A" w:rsidRPr="00281007" w:rsidRDefault="00537E6A" w:rsidP="00537E6A">
            <w:pPr>
              <w:tabs>
                <w:tab w:val="decimal" w:pos="972"/>
              </w:tabs>
              <w:ind w:right="72"/>
              <w:rPr>
                <w:rFonts w:ascii="Angsana New" w:hAnsi="Angsana New"/>
                <w:sz w:val="28"/>
              </w:rPr>
            </w:pPr>
          </w:p>
        </w:tc>
        <w:tc>
          <w:tcPr>
            <w:tcW w:w="1134" w:type="dxa"/>
            <w:shd w:val="clear" w:color="auto" w:fill="auto"/>
          </w:tcPr>
          <w:p w:rsidR="00537E6A" w:rsidRPr="00281007" w:rsidRDefault="00537E6A" w:rsidP="00537E6A">
            <w:pPr>
              <w:tabs>
                <w:tab w:val="decimal" w:pos="702"/>
              </w:tabs>
              <w:ind w:right="72"/>
              <w:jc w:val="right"/>
              <w:rPr>
                <w:rFonts w:ascii="Angsana New" w:hAnsi="Angsana New"/>
                <w:sz w:val="28"/>
              </w:rPr>
            </w:pPr>
            <w:r w:rsidRPr="00281007">
              <w:rPr>
                <w:rFonts w:ascii="Angsana New" w:hAnsi="Angsana New" w:hint="cs"/>
                <w:sz w:val="28"/>
                <w:cs/>
              </w:rPr>
              <w:t>2.68</w:t>
            </w:r>
          </w:p>
        </w:tc>
        <w:tc>
          <w:tcPr>
            <w:tcW w:w="283" w:type="dxa"/>
            <w:shd w:val="clear" w:color="auto" w:fill="auto"/>
          </w:tcPr>
          <w:p w:rsidR="00537E6A" w:rsidRPr="00281007" w:rsidRDefault="00537E6A" w:rsidP="00537E6A">
            <w:pPr>
              <w:tabs>
                <w:tab w:val="decimal" w:pos="702"/>
              </w:tabs>
              <w:ind w:right="72"/>
              <w:jc w:val="right"/>
              <w:rPr>
                <w:rFonts w:ascii="Angsana New" w:hAnsi="Angsana New"/>
                <w:sz w:val="28"/>
              </w:rPr>
            </w:pPr>
          </w:p>
        </w:tc>
        <w:tc>
          <w:tcPr>
            <w:tcW w:w="1134" w:type="dxa"/>
            <w:shd w:val="clear" w:color="auto" w:fill="auto"/>
          </w:tcPr>
          <w:p w:rsidR="00537E6A" w:rsidRPr="00281007" w:rsidRDefault="00537E6A" w:rsidP="00537E6A">
            <w:pPr>
              <w:tabs>
                <w:tab w:val="decimal" w:pos="702"/>
              </w:tabs>
              <w:ind w:right="72"/>
              <w:jc w:val="right"/>
              <w:rPr>
                <w:rFonts w:ascii="Angsana New" w:hAnsi="Angsana New"/>
                <w:sz w:val="28"/>
              </w:rPr>
            </w:pPr>
            <w:r w:rsidRPr="00281007">
              <w:rPr>
                <w:rFonts w:ascii="Angsana New" w:hAnsi="Angsana New"/>
                <w:sz w:val="28"/>
              </w:rPr>
              <w:t>3.07</w:t>
            </w:r>
          </w:p>
        </w:tc>
      </w:tr>
      <w:tr w:rsidR="00537E6A" w:rsidRPr="00281007" w:rsidTr="00366E9D">
        <w:trPr>
          <w:cantSplit/>
          <w:trHeight w:val="872"/>
        </w:trPr>
        <w:tc>
          <w:tcPr>
            <w:tcW w:w="2835" w:type="dxa"/>
          </w:tcPr>
          <w:p w:rsidR="00537E6A" w:rsidRPr="00281007" w:rsidRDefault="00537E6A" w:rsidP="00116F50">
            <w:pPr>
              <w:ind w:left="425" w:right="-29"/>
              <w:rPr>
                <w:rFonts w:ascii="Angsana New" w:hAnsi="Angsana New"/>
                <w:sz w:val="28"/>
              </w:rPr>
            </w:pPr>
            <w:r w:rsidRPr="00281007">
              <w:rPr>
                <w:rFonts w:ascii="Angsana New" w:hAnsi="Angsana New"/>
                <w:sz w:val="28"/>
              </w:rPr>
              <w:t xml:space="preserve">Due over 1 year but not </w:t>
            </w:r>
          </w:p>
          <w:p w:rsidR="00537E6A" w:rsidRPr="00281007" w:rsidRDefault="00537E6A" w:rsidP="00116F50">
            <w:pPr>
              <w:ind w:left="425" w:right="-29"/>
              <w:rPr>
                <w:rFonts w:ascii="Angsana New" w:hAnsi="Angsana New"/>
                <w:sz w:val="28"/>
                <w:cs/>
              </w:rPr>
            </w:pPr>
            <w:r w:rsidRPr="00281007">
              <w:rPr>
                <w:rFonts w:ascii="Angsana New" w:hAnsi="Angsana New"/>
                <w:sz w:val="28"/>
              </w:rPr>
              <w:t xml:space="preserve">   over 3 years</w:t>
            </w:r>
          </w:p>
        </w:tc>
        <w:tc>
          <w:tcPr>
            <w:tcW w:w="1134" w:type="dxa"/>
            <w:shd w:val="clear" w:color="auto" w:fill="auto"/>
          </w:tcPr>
          <w:p w:rsidR="00366E9D" w:rsidRDefault="00366E9D" w:rsidP="00366E9D">
            <w:pPr>
              <w:tabs>
                <w:tab w:val="decimal" w:pos="702"/>
              </w:tabs>
              <w:ind w:right="72"/>
              <w:jc w:val="center"/>
              <w:rPr>
                <w:rFonts w:ascii="Angsana New" w:hAnsi="Angsana New"/>
                <w:sz w:val="28"/>
              </w:rPr>
            </w:pPr>
          </w:p>
          <w:p w:rsidR="00537E6A" w:rsidRPr="00281007" w:rsidRDefault="00537E6A" w:rsidP="00366E9D">
            <w:pPr>
              <w:tabs>
                <w:tab w:val="decimal" w:pos="702"/>
              </w:tabs>
              <w:ind w:right="72"/>
              <w:jc w:val="center"/>
              <w:rPr>
                <w:rFonts w:ascii="Angsana New" w:hAnsi="Angsana New"/>
                <w:sz w:val="28"/>
              </w:rPr>
            </w:pPr>
            <w:r w:rsidRPr="00281007">
              <w:rPr>
                <w:rFonts w:ascii="Angsana New" w:hAnsi="Angsana New" w:hint="cs"/>
                <w:sz w:val="28"/>
                <w:cs/>
              </w:rPr>
              <w:t>3.69</w:t>
            </w:r>
          </w:p>
        </w:tc>
        <w:tc>
          <w:tcPr>
            <w:tcW w:w="283" w:type="dxa"/>
            <w:shd w:val="clear" w:color="auto" w:fill="auto"/>
          </w:tcPr>
          <w:p w:rsidR="00537E6A" w:rsidRPr="00281007" w:rsidRDefault="00537E6A" w:rsidP="00366E9D">
            <w:pPr>
              <w:tabs>
                <w:tab w:val="decimal" w:pos="702"/>
              </w:tabs>
              <w:ind w:right="72"/>
              <w:jc w:val="center"/>
              <w:rPr>
                <w:rFonts w:ascii="Angsana New" w:hAnsi="Angsana New"/>
                <w:sz w:val="28"/>
              </w:rPr>
            </w:pPr>
          </w:p>
        </w:tc>
        <w:tc>
          <w:tcPr>
            <w:tcW w:w="1134" w:type="dxa"/>
            <w:shd w:val="clear" w:color="auto" w:fill="auto"/>
          </w:tcPr>
          <w:p w:rsidR="00366E9D" w:rsidRDefault="00366E9D" w:rsidP="00366E9D">
            <w:pPr>
              <w:tabs>
                <w:tab w:val="decimal" w:pos="702"/>
              </w:tabs>
              <w:ind w:right="72"/>
              <w:jc w:val="center"/>
              <w:rPr>
                <w:rFonts w:ascii="Angsana New" w:hAnsi="Angsana New"/>
                <w:sz w:val="28"/>
              </w:rPr>
            </w:pPr>
          </w:p>
          <w:p w:rsidR="00537E6A" w:rsidRPr="00281007" w:rsidRDefault="00537E6A" w:rsidP="00366E9D">
            <w:pPr>
              <w:tabs>
                <w:tab w:val="decimal" w:pos="702"/>
              </w:tabs>
              <w:ind w:right="72"/>
              <w:jc w:val="center"/>
              <w:rPr>
                <w:rFonts w:ascii="Angsana New" w:hAnsi="Angsana New"/>
                <w:sz w:val="28"/>
              </w:rPr>
            </w:pPr>
            <w:r w:rsidRPr="00281007">
              <w:rPr>
                <w:rFonts w:ascii="Angsana New" w:hAnsi="Angsana New"/>
                <w:sz w:val="28"/>
              </w:rPr>
              <w:t>0.94</w:t>
            </w:r>
          </w:p>
        </w:tc>
        <w:tc>
          <w:tcPr>
            <w:tcW w:w="284" w:type="dxa"/>
            <w:shd w:val="clear" w:color="auto" w:fill="auto"/>
          </w:tcPr>
          <w:p w:rsidR="00537E6A" w:rsidRPr="00281007" w:rsidRDefault="00537E6A" w:rsidP="00366E9D">
            <w:pPr>
              <w:tabs>
                <w:tab w:val="decimal" w:pos="972"/>
              </w:tabs>
              <w:ind w:right="72"/>
              <w:jc w:val="center"/>
              <w:rPr>
                <w:rFonts w:ascii="Angsana New" w:hAnsi="Angsana New"/>
                <w:sz w:val="28"/>
              </w:rPr>
            </w:pPr>
          </w:p>
        </w:tc>
        <w:tc>
          <w:tcPr>
            <w:tcW w:w="1134" w:type="dxa"/>
            <w:shd w:val="clear" w:color="auto" w:fill="auto"/>
          </w:tcPr>
          <w:p w:rsidR="00366E9D" w:rsidRDefault="00366E9D" w:rsidP="00366E9D">
            <w:pPr>
              <w:tabs>
                <w:tab w:val="decimal" w:pos="702"/>
              </w:tabs>
              <w:ind w:right="72"/>
              <w:jc w:val="center"/>
              <w:rPr>
                <w:rFonts w:ascii="Angsana New" w:hAnsi="Angsana New"/>
                <w:sz w:val="28"/>
              </w:rPr>
            </w:pPr>
          </w:p>
          <w:p w:rsidR="00537E6A" w:rsidRPr="00281007" w:rsidRDefault="00537E6A" w:rsidP="00366E9D">
            <w:pPr>
              <w:tabs>
                <w:tab w:val="decimal" w:pos="702"/>
              </w:tabs>
              <w:ind w:right="72"/>
              <w:jc w:val="center"/>
              <w:rPr>
                <w:rFonts w:ascii="Angsana New" w:hAnsi="Angsana New"/>
                <w:sz w:val="28"/>
              </w:rPr>
            </w:pPr>
            <w:r w:rsidRPr="00281007">
              <w:rPr>
                <w:rFonts w:ascii="Angsana New" w:hAnsi="Angsana New" w:hint="cs"/>
                <w:sz w:val="28"/>
                <w:cs/>
              </w:rPr>
              <w:t>1.63</w:t>
            </w:r>
          </w:p>
        </w:tc>
        <w:tc>
          <w:tcPr>
            <w:tcW w:w="283" w:type="dxa"/>
            <w:shd w:val="clear" w:color="auto" w:fill="auto"/>
          </w:tcPr>
          <w:p w:rsidR="00537E6A" w:rsidRPr="00281007" w:rsidRDefault="00537E6A" w:rsidP="00366E9D">
            <w:pPr>
              <w:tabs>
                <w:tab w:val="decimal" w:pos="702"/>
              </w:tabs>
              <w:ind w:right="72"/>
              <w:jc w:val="center"/>
              <w:rPr>
                <w:rFonts w:ascii="Angsana New" w:hAnsi="Angsana New"/>
                <w:sz w:val="28"/>
              </w:rPr>
            </w:pPr>
          </w:p>
        </w:tc>
        <w:tc>
          <w:tcPr>
            <w:tcW w:w="1134" w:type="dxa"/>
            <w:shd w:val="clear" w:color="auto" w:fill="auto"/>
          </w:tcPr>
          <w:p w:rsidR="00366E9D" w:rsidRDefault="00366E9D" w:rsidP="00366E9D">
            <w:pPr>
              <w:tabs>
                <w:tab w:val="decimal" w:pos="702"/>
              </w:tabs>
              <w:ind w:right="72"/>
              <w:jc w:val="center"/>
              <w:rPr>
                <w:rFonts w:ascii="Angsana New" w:hAnsi="Angsana New"/>
                <w:sz w:val="28"/>
              </w:rPr>
            </w:pPr>
          </w:p>
          <w:p w:rsidR="00537E6A" w:rsidRPr="00281007" w:rsidRDefault="00537E6A" w:rsidP="00366E9D">
            <w:pPr>
              <w:tabs>
                <w:tab w:val="decimal" w:pos="702"/>
              </w:tabs>
              <w:ind w:right="72"/>
              <w:jc w:val="center"/>
              <w:rPr>
                <w:rFonts w:ascii="Angsana New" w:hAnsi="Angsana New"/>
                <w:sz w:val="28"/>
              </w:rPr>
            </w:pPr>
            <w:r w:rsidRPr="00281007">
              <w:rPr>
                <w:rFonts w:ascii="Angsana New" w:hAnsi="Angsana New"/>
                <w:sz w:val="28"/>
              </w:rPr>
              <w:t>2.00</w:t>
            </w:r>
          </w:p>
        </w:tc>
      </w:tr>
    </w:tbl>
    <w:p w:rsidR="00124C88" w:rsidRPr="00281007" w:rsidRDefault="00124C88">
      <w:pPr>
        <w:rPr>
          <w:rFonts w:ascii="Angsana New" w:hAnsi="Angsana New"/>
          <w:b/>
          <w:bCs/>
          <w:sz w:val="28"/>
        </w:rPr>
      </w:pPr>
    </w:p>
    <w:p w:rsidR="00F30016" w:rsidRPr="00281007" w:rsidRDefault="00F30016">
      <w:pPr>
        <w:rPr>
          <w:rFonts w:ascii="Angsana New" w:hAnsi="Angsana New"/>
          <w:b/>
          <w:bCs/>
          <w:sz w:val="28"/>
        </w:rPr>
      </w:pPr>
    </w:p>
    <w:p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szCs w:val="28"/>
        </w:rPr>
        <w:lastRenderedPageBreak/>
        <w:t>Guarantees</w:t>
      </w:r>
    </w:p>
    <w:p w:rsidR="00DE74DA" w:rsidRPr="00281007" w:rsidRDefault="00DE74DA" w:rsidP="00AD0F11">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585752" w:rsidRPr="00281007">
        <w:rPr>
          <w:rFonts w:asciiTheme="majorBidi" w:hAnsiTheme="majorBidi" w:cstheme="majorBidi"/>
          <w:sz w:val="28"/>
        </w:rPr>
        <w:t>December 31</w:t>
      </w:r>
      <w:r w:rsidRPr="00281007">
        <w:rPr>
          <w:rFonts w:asciiTheme="majorBidi" w:hAnsiTheme="majorBidi" w:cstheme="majorBidi"/>
          <w:sz w:val="28"/>
        </w:rPr>
        <w:t xml:space="preserve">, 2018, there were outstanding bank guarantees of approximately amount of Baht </w:t>
      </w:r>
      <w:r w:rsidR="00537E6A" w:rsidRPr="00281007">
        <w:rPr>
          <w:rFonts w:asciiTheme="majorBidi" w:hAnsiTheme="majorBidi" w:cstheme="majorBidi"/>
          <w:color w:val="000000"/>
          <w:sz w:val="28"/>
        </w:rPr>
        <w:t>20</w:t>
      </w:r>
      <w:r w:rsidRPr="00281007">
        <w:rPr>
          <w:rFonts w:asciiTheme="majorBidi" w:hAnsiTheme="majorBidi" w:cstheme="majorBidi"/>
          <w:color w:val="000000"/>
          <w:sz w:val="28"/>
        </w:rPr>
        <w:t xml:space="preserve"> million </w:t>
      </w:r>
      <w:r w:rsidRPr="00281007">
        <w:rPr>
          <w:rFonts w:asciiTheme="majorBidi" w:hAnsiTheme="majorBidi" w:cstheme="majorBidi"/>
          <w:sz w:val="28"/>
        </w:rPr>
        <w:t>to performance guarantee of the contract. (2017: amount of Baht 10 million)</w:t>
      </w:r>
    </w:p>
    <w:tbl>
      <w:tblPr>
        <w:tblW w:w="7796" w:type="dxa"/>
        <w:tblInd w:w="993" w:type="dxa"/>
        <w:tblLayout w:type="fixed"/>
        <w:tblLook w:val="04A0" w:firstRow="1" w:lastRow="0" w:firstColumn="1" w:lastColumn="0" w:noHBand="0" w:noVBand="1"/>
      </w:tblPr>
      <w:tblGrid>
        <w:gridCol w:w="4394"/>
        <w:gridCol w:w="1559"/>
        <w:gridCol w:w="284"/>
        <w:gridCol w:w="1559"/>
      </w:tblGrid>
      <w:tr w:rsidR="00A43F51" w:rsidRPr="00281007" w:rsidTr="00277E16">
        <w:trPr>
          <w:trHeight w:val="420"/>
          <w:tblHeader/>
        </w:trPr>
        <w:tc>
          <w:tcPr>
            <w:tcW w:w="4394" w:type="dxa"/>
            <w:noWrap/>
            <w:vAlign w:val="bottom"/>
          </w:tcPr>
          <w:p w:rsidR="00A43F51" w:rsidRPr="00281007" w:rsidRDefault="00A43F51" w:rsidP="00277E16">
            <w:pPr>
              <w:rPr>
                <w:rFonts w:ascii="Angsana New" w:hAnsi="Angsana New"/>
                <w:sz w:val="28"/>
              </w:rPr>
            </w:pPr>
          </w:p>
        </w:tc>
        <w:tc>
          <w:tcPr>
            <w:tcW w:w="3402" w:type="dxa"/>
            <w:gridSpan w:val="3"/>
            <w:tcBorders>
              <w:top w:val="nil"/>
              <w:left w:val="nil"/>
              <w:bottom w:val="single" w:sz="4" w:space="0" w:color="auto"/>
              <w:right w:val="nil"/>
            </w:tcBorders>
            <w:noWrap/>
            <w:vAlign w:val="bottom"/>
          </w:tcPr>
          <w:p w:rsidR="00A43F51" w:rsidRPr="00613217" w:rsidRDefault="00B35070" w:rsidP="00277E16">
            <w:pPr>
              <w:jc w:val="right"/>
              <w:rPr>
                <w:rFonts w:ascii="Angsana New" w:hAnsi="Angsana New"/>
                <w:sz w:val="28"/>
                <w:cs/>
              </w:rPr>
            </w:pPr>
            <w:r w:rsidRPr="00613217">
              <w:rPr>
                <w:rFonts w:asciiTheme="majorBidi" w:hAnsiTheme="majorBidi"/>
                <w:sz w:val="26"/>
                <w:szCs w:val="26"/>
                <w:cs/>
              </w:rPr>
              <w:t>(</w:t>
            </w:r>
            <w:r w:rsidRPr="00613217">
              <w:rPr>
                <w:rFonts w:asciiTheme="majorBidi" w:hAnsiTheme="majorBidi" w:cstheme="majorBidi"/>
                <w:sz w:val="26"/>
                <w:szCs w:val="26"/>
              </w:rPr>
              <w:t xml:space="preserve">Unit </w:t>
            </w:r>
            <w:r w:rsidRPr="00613217">
              <w:rPr>
                <w:rFonts w:asciiTheme="majorBidi" w:hAnsiTheme="majorBidi"/>
                <w:sz w:val="26"/>
                <w:szCs w:val="26"/>
                <w:cs/>
              </w:rPr>
              <w:t xml:space="preserve">: </w:t>
            </w:r>
            <w:r w:rsidRPr="00613217">
              <w:rPr>
                <w:rFonts w:asciiTheme="majorBidi" w:hAnsiTheme="majorBidi" w:cstheme="majorBidi"/>
                <w:sz w:val="26"/>
                <w:szCs w:val="26"/>
              </w:rPr>
              <w:t>Baht</w:t>
            </w:r>
            <w:r w:rsidRPr="00613217">
              <w:rPr>
                <w:rFonts w:asciiTheme="majorBidi" w:hAnsiTheme="majorBidi"/>
                <w:sz w:val="26"/>
                <w:szCs w:val="26"/>
                <w:cs/>
              </w:rPr>
              <w:t>)</w:t>
            </w:r>
          </w:p>
        </w:tc>
      </w:tr>
      <w:tr w:rsidR="00A43F51" w:rsidRPr="00281007" w:rsidTr="00277E16">
        <w:trPr>
          <w:trHeight w:val="420"/>
          <w:tblHeader/>
        </w:trPr>
        <w:tc>
          <w:tcPr>
            <w:tcW w:w="4394" w:type="dxa"/>
            <w:noWrap/>
            <w:vAlign w:val="bottom"/>
          </w:tcPr>
          <w:p w:rsidR="00A43F51" w:rsidRPr="00281007" w:rsidRDefault="00A43F51" w:rsidP="00277E16">
            <w:pPr>
              <w:rPr>
                <w:rFonts w:ascii="Angsana New" w:hAnsi="Angsana New"/>
                <w:sz w:val="28"/>
              </w:rPr>
            </w:pPr>
          </w:p>
        </w:tc>
        <w:tc>
          <w:tcPr>
            <w:tcW w:w="3402" w:type="dxa"/>
            <w:gridSpan w:val="3"/>
            <w:tcBorders>
              <w:top w:val="nil"/>
              <w:left w:val="nil"/>
              <w:bottom w:val="single" w:sz="4" w:space="0" w:color="auto"/>
              <w:right w:val="nil"/>
            </w:tcBorders>
            <w:noWrap/>
            <w:vAlign w:val="bottom"/>
          </w:tcPr>
          <w:p w:rsidR="00A43F51" w:rsidRPr="00281007" w:rsidRDefault="0045103E" w:rsidP="00277E16">
            <w:pPr>
              <w:jc w:val="center"/>
              <w:rPr>
                <w:rFonts w:ascii="Angsana New" w:hAnsi="Angsana New"/>
                <w:sz w:val="28"/>
                <w:cs/>
              </w:rPr>
            </w:pPr>
            <w:r w:rsidRPr="00281007">
              <w:rPr>
                <w:rFonts w:asciiTheme="majorBidi" w:hAnsiTheme="majorBidi" w:cstheme="majorBidi"/>
                <w:sz w:val="28"/>
              </w:rPr>
              <w:t>Consolidated</w:t>
            </w:r>
            <w:r w:rsidRPr="00281007">
              <w:rPr>
                <w:rFonts w:ascii="Angsana New" w:hAnsi="Angsana New"/>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537E6A" w:rsidRPr="00281007" w:rsidTr="00694DC9">
        <w:trPr>
          <w:trHeight w:val="397"/>
          <w:tblHeader/>
        </w:trPr>
        <w:tc>
          <w:tcPr>
            <w:tcW w:w="4394" w:type="dxa"/>
            <w:noWrap/>
            <w:vAlign w:val="bottom"/>
          </w:tcPr>
          <w:p w:rsidR="00537E6A" w:rsidRPr="00281007" w:rsidRDefault="00537E6A" w:rsidP="00537E6A">
            <w:pPr>
              <w:rPr>
                <w:rFonts w:ascii="Angsana New" w:hAnsi="Angsana New"/>
                <w:sz w:val="28"/>
              </w:rPr>
            </w:pPr>
          </w:p>
        </w:tc>
        <w:tc>
          <w:tcPr>
            <w:tcW w:w="1559" w:type="dxa"/>
            <w:tcBorders>
              <w:top w:val="nil"/>
              <w:left w:val="nil"/>
              <w:bottom w:val="single" w:sz="4" w:space="0" w:color="auto"/>
              <w:right w:val="nil"/>
            </w:tcBorders>
            <w:noWrap/>
          </w:tcPr>
          <w:p w:rsidR="0045103E" w:rsidRPr="00281007" w:rsidRDefault="0045103E" w:rsidP="0045103E">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rsidR="00537E6A" w:rsidRPr="00281007" w:rsidRDefault="0045103E" w:rsidP="0045103E">
            <w:pPr>
              <w:jc w:val="center"/>
            </w:pPr>
            <w:r w:rsidRPr="00281007">
              <w:rPr>
                <w:rFonts w:ascii="Angsana New" w:hAnsi="Angsana New"/>
                <w:sz w:val="28"/>
              </w:rPr>
              <w:t>31, 2018</w:t>
            </w:r>
          </w:p>
        </w:tc>
        <w:tc>
          <w:tcPr>
            <w:tcW w:w="284" w:type="dxa"/>
            <w:noWrap/>
            <w:vAlign w:val="bottom"/>
          </w:tcPr>
          <w:p w:rsidR="00537E6A" w:rsidRPr="00281007" w:rsidRDefault="00537E6A" w:rsidP="00537E6A">
            <w:pPr>
              <w:jc w:val="center"/>
              <w:rPr>
                <w:rFonts w:ascii="Angsana New" w:hAnsi="Angsana New"/>
                <w:sz w:val="28"/>
              </w:rPr>
            </w:pPr>
          </w:p>
        </w:tc>
        <w:tc>
          <w:tcPr>
            <w:tcW w:w="1559" w:type="dxa"/>
            <w:tcBorders>
              <w:top w:val="nil"/>
              <w:left w:val="nil"/>
              <w:bottom w:val="single" w:sz="4" w:space="0" w:color="auto"/>
              <w:right w:val="nil"/>
            </w:tcBorders>
            <w:noWrap/>
            <w:vAlign w:val="bottom"/>
          </w:tcPr>
          <w:p w:rsidR="0045103E" w:rsidRPr="00281007" w:rsidRDefault="0045103E" w:rsidP="0045103E">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rsidR="00537E6A" w:rsidRPr="00281007" w:rsidRDefault="0045103E" w:rsidP="0045103E">
            <w:pPr>
              <w:ind w:left="-108" w:right="-108"/>
              <w:jc w:val="center"/>
              <w:rPr>
                <w:rFonts w:ascii="Angsana New" w:hAnsi="Angsana New"/>
                <w:sz w:val="28"/>
              </w:rPr>
            </w:pPr>
            <w:r w:rsidRPr="00281007">
              <w:rPr>
                <w:rFonts w:ascii="Angsana New" w:hAnsi="Angsana New"/>
                <w:sz w:val="28"/>
              </w:rPr>
              <w:t>31, 2017</w:t>
            </w:r>
          </w:p>
        </w:tc>
      </w:tr>
      <w:tr w:rsidR="00A43F51" w:rsidRPr="00281007" w:rsidTr="008B193C">
        <w:trPr>
          <w:trHeight w:val="397"/>
          <w:tblHeader/>
        </w:trPr>
        <w:tc>
          <w:tcPr>
            <w:tcW w:w="4394" w:type="dxa"/>
            <w:shd w:val="clear" w:color="auto" w:fill="auto"/>
            <w:noWrap/>
            <w:vAlign w:val="bottom"/>
          </w:tcPr>
          <w:p w:rsidR="00A43F51" w:rsidRPr="000418F8" w:rsidRDefault="00281007" w:rsidP="00D759FB">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559" w:type="dxa"/>
            <w:tcBorders>
              <w:top w:val="nil"/>
              <w:left w:val="nil"/>
              <w:right w:val="nil"/>
            </w:tcBorders>
            <w:noWrap/>
            <w:vAlign w:val="bottom"/>
          </w:tcPr>
          <w:p w:rsidR="00A43F51" w:rsidRPr="00281007" w:rsidRDefault="00A43F51" w:rsidP="00277E16">
            <w:pPr>
              <w:ind w:left="-108" w:right="-108"/>
              <w:jc w:val="center"/>
              <w:rPr>
                <w:rFonts w:ascii="Angsana New" w:hAnsi="Angsana New"/>
                <w:sz w:val="28"/>
                <w:cs/>
              </w:rPr>
            </w:pPr>
          </w:p>
        </w:tc>
        <w:tc>
          <w:tcPr>
            <w:tcW w:w="284" w:type="dxa"/>
            <w:noWrap/>
            <w:vAlign w:val="bottom"/>
          </w:tcPr>
          <w:p w:rsidR="00A43F51" w:rsidRPr="00281007" w:rsidRDefault="00A43F51" w:rsidP="00277E16">
            <w:pPr>
              <w:jc w:val="center"/>
              <w:rPr>
                <w:rFonts w:ascii="Angsana New" w:hAnsi="Angsana New"/>
                <w:sz w:val="28"/>
              </w:rPr>
            </w:pPr>
          </w:p>
        </w:tc>
        <w:tc>
          <w:tcPr>
            <w:tcW w:w="1559" w:type="dxa"/>
            <w:tcBorders>
              <w:top w:val="nil"/>
              <w:left w:val="nil"/>
              <w:right w:val="nil"/>
            </w:tcBorders>
            <w:noWrap/>
            <w:vAlign w:val="bottom"/>
          </w:tcPr>
          <w:p w:rsidR="00A43F51" w:rsidRPr="00281007" w:rsidRDefault="00A43F51" w:rsidP="00277E16">
            <w:pPr>
              <w:ind w:left="-108" w:right="-108"/>
              <w:jc w:val="center"/>
              <w:rPr>
                <w:rFonts w:ascii="Angsana New" w:hAnsi="Angsana New"/>
                <w:sz w:val="28"/>
                <w:cs/>
              </w:rPr>
            </w:pPr>
          </w:p>
        </w:tc>
      </w:tr>
      <w:tr w:rsidR="00A43F51" w:rsidRPr="00281007" w:rsidTr="00277E16">
        <w:trPr>
          <w:trHeight w:val="397"/>
          <w:tblHeader/>
        </w:trPr>
        <w:tc>
          <w:tcPr>
            <w:tcW w:w="4394" w:type="dxa"/>
            <w:noWrap/>
            <w:vAlign w:val="bottom"/>
          </w:tcPr>
          <w:p w:rsidR="00A43F51" w:rsidRPr="00281007" w:rsidRDefault="00A43F51" w:rsidP="004B5DFA">
            <w:pPr>
              <w:ind w:left="283"/>
              <w:rPr>
                <w:rFonts w:ascii="Angsana New" w:hAnsi="Angsana New"/>
                <w:sz w:val="28"/>
              </w:rPr>
            </w:pPr>
            <w:r w:rsidRPr="00281007">
              <w:rPr>
                <w:rFonts w:ascii="Angsana New" w:hAnsi="Angsana New" w:hint="cs"/>
                <w:sz w:val="28"/>
                <w:cs/>
              </w:rPr>
              <w:t xml:space="preserve">-  </w:t>
            </w:r>
            <w:r w:rsidR="00281007" w:rsidRPr="00281007">
              <w:rPr>
                <w:rFonts w:ascii="Angsana New" w:hAnsi="Angsana New"/>
                <w:sz w:val="28"/>
              </w:rPr>
              <w:t>Performance under contract</w:t>
            </w:r>
          </w:p>
        </w:tc>
        <w:tc>
          <w:tcPr>
            <w:tcW w:w="1559" w:type="dxa"/>
            <w:tcBorders>
              <w:top w:val="nil"/>
              <w:left w:val="nil"/>
              <w:right w:val="nil"/>
            </w:tcBorders>
            <w:noWrap/>
            <w:vAlign w:val="bottom"/>
          </w:tcPr>
          <w:p w:rsidR="00A43F51" w:rsidRPr="00281007" w:rsidRDefault="00A43F51" w:rsidP="00277E16">
            <w:pPr>
              <w:tabs>
                <w:tab w:val="decimal" w:pos="702"/>
              </w:tabs>
              <w:ind w:right="72"/>
              <w:jc w:val="right"/>
              <w:rPr>
                <w:rFonts w:ascii="Angsana New" w:hAnsi="Angsana New"/>
                <w:sz w:val="28"/>
              </w:rPr>
            </w:pPr>
            <w:r w:rsidRPr="00281007">
              <w:rPr>
                <w:rFonts w:ascii="Angsana New" w:hAnsi="Angsana New"/>
                <w:sz w:val="28"/>
              </w:rPr>
              <w:t>9,982,618</w:t>
            </w:r>
          </w:p>
        </w:tc>
        <w:tc>
          <w:tcPr>
            <w:tcW w:w="284" w:type="dxa"/>
            <w:noWrap/>
            <w:vAlign w:val="bottom"/>
          </w:tcPr>
          <w:p w:rsidR="00A43F51" w:rsidRPr="00281007" w:rsidRDefault="00A43F51" w:rsidP="00277E16">
            <w:pPr>
              <w:jc w:val="center"/>
              <w:rPr>
                <w:rFonts w:ascii="Angsana New" w:hAnsi="Angsana New"/>
                <w:sz w:val="28"/>
              </w:rPr>
            </w:pPr>
          </w:p>
        </w:tc>
        <w:tc>
          <w:tcPr>
            <w:tcW w:w="1559" w:type="dxa"/>
            <w:tcBorders>
              <w:top w:val="nil"/>
              <w:left w:val="nil"/>
              <w:right w:val="nil"/>
            </w:tcBorders>
            <w:noWrap/>
            <w:vAlign w:val="bottom"/>
          </w:tcPr>
          <w:p w:rsidR="00A43F51" w:rsidRPr="00281007" w:rsidRDefault="00A43F51" w:rsidP="00277E16">
            <w:pPr>
              <w:tabs>
                <w:tab w:val="decimal" w:pos="702"/>
              </w:tabs>
              <w:ind w:right="72"/>
              <w:jc w:val="right"/>
              <w:rPr>
                <w:rFonts w:ascii="Angsana New" w:hAnsi="Angsana New"/>
                <w:sz w:val="28"/>
                <w:cs/>
              </w:rPr>
            </w:pPr>
            <w:r w:rsidRPr="00281007">
              <w:rPr>
                <w:rFonts w:ascii="Angsana New" w:hAnsi="Angsana New"/>
                <w:sz w:val="28"/>
              </w:rPr>
              <w:t>4,458,540</w:t>
            </w:r>
          </w:p>
        </w:tc>
      </w:tr>
    </w:tbl>
    <w:p w:rsidR="006B2498" w:rsidRPr="00281007" w:rsidRDefault="006B2498" w:rsidP="00AD0F11">
      <w:pPr>
        <w:pStyle w:val="ListParagraph"/>
        <w:spacing w:before="120"/>
        <w:ind w:left="1134"/>
        <w:jc w:val="thaiDistribute"/>
        <w:rPr>
          <w:rFonts w:asciiTheme="majorBidi" w:hAnsiTheme="majorBidi" w:cstheme="majorBidi"/>
          <w:sz w:val="4"/>
          <w:szCs w:val="4"/>
        </w:rPr>
      </w:pPr>
    </w:p>
    <w:p w:rsidR="006B2498" w:rsidRPr="00281007" w:rsidRDefault="006B2498" w:rsidP="00AD0F11">
      <w:pPr>
        <w:pStyle w:val="ListParagraph"/>
        <w:spacing w:before="120"/>
        <w:ind w:left="1134"/>
        <w:jc w:val="thaiDistribute"/>
        <w:rPr>
          <w:rFonts w:asciiTheme="majorBidi" w:hAnsiTheme="majorBidi" w:cstheme="majorBidi"/>
          <w:sz w:val="4"/>
          <w:szCs w:val="4"/>
        </w:rPr>
      </w:pPr>
    </w:p>
    <w:p w:rsidR="006B2498" w:rsidRPr="00281007" w:rsidRDefault="006B2498" w:rsidP="00AD0F11">
      <w:pPr>
        <w:pStyle w:val="ListParagraph"/>
        <w:spacing w:before="120"/>
        <w:ind w:left="1134"/>
        <w:jc w:val="thaiDistribute"/>
        <w:rPr>
          <w:rFonts w:asciiTheme="majorBidi" w:hAnsiTheme="majorBidi" w:cstheme="majorBidi"/>
          <w:sz w:val="4"/>
          <w:szCs w:val="4"/>
        </w:rPr>
      </w:pPr>
    </w:p>
    <w:p w:rsidR="00DE74DA" w:rsidRPr="00281007" w:rsidRDefault="0010068C"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Theme="majorBidi" w:hAnsiTheme="majorBidi" w:cstheme="majorBidi"/>
          <w:b/>
          <w:bCs/>
          <w:sz w:val="28"/>
          <w:szCs w:val="28"/>
        </w:rPr>
        <w:t>Forward foreign currency exchange</w:t>
      </w:r>
      <w:r w:rsidRPr="00281007">
        <w:rPr>
          <w:rFonts w:ascii="Angsana New" w:hAnsi="Angsana New"/>
          <w:b/>
          <w:bCs/>
          <w:sz w:val="28"/>
          <w:szCs w:val="28"/>
        </w:rPr>
        <w:t xml:space="preserve"> </w:t>
      </w:r>
      <w:r w:rsidRPr="00281007">
        <w:rPr>
          <w:rFonts w:asciiTheme="majorBidi" w:hAnsiTheme="majorBidi" w:cstheme="majorBidi"/>
          <w:b/>
          <w:bCs/>
          <w:sz w:val="28"/>
          <w:szCs w:val="28"/>
        </w:rPr>
        <w:t>contracts</w:t>
      </w:r>
    </w:p>
    <w:p w:rsidR="00DE74DA" w:rsidRPr="00281007" w:rsidRDefault="00585752" w:rsidP="005D3762">
      <w:pPr>
        <w:pStyle w:val="Bodytextbold"/>
        <w:spacing w:before="120" w:after="0"/>
        <w:ind w:left="1077"/>
        <w:jc w:val="thaiDistribute"/>
        <w:rPr>
          <w:rFonts w:asciiTheme="majorBidi" w:hAnsiTheme="majorBidi" w:cs="Angsana New"/>
          <w:b w:val="0"/>
          <w:bCs w:val="0"/>
          <w:sz w:val="28"/>
          <w:szCs w:val="28"/>
          <w:lang w:val="en-US" w:bidi="th-TH"/>
        </w:rPr>
      </w:pPr>
      <w:r w:rsidRPr="00281007">
        <w:rPr>
          <w:rFonts w:asciiTheme="majorBidi" w:hAnsiTheme="majorBidi" w:cstheme="majorBidi"/>
          <w:b w:val="0"/>
          <w:bCs w:val="0"/>
          <w:sz w:val="28"/>
          <w:szCs w:val="28"/>
        </w:rPr>
        <w:t>As at December 31</w:t>
      </w:r>
      <w:r w:rsidR="005D3762" w:rsidRPr="00281007">
        <w:rPr>
          <w:rFonts w:asciiTheme="majorBidi" w:hAnsiTheme="majorBidi" w:cstheme="majorBidi"/>
          <w:b w:val="0"/>
          <w:bCs w:val="0"/>
          <w:sz w:val="28"/>
          <w:szCs w:val="28"/>
        </w:rPr>
        <w:t>, 2018 the settlement date on open forward contracts ranged 4 months</w:t>
      </w:r>
      <w:r w:rsidR="00D113EA" w:rsidRPr="00281007">
        <w:rPr>
          <w:rFonts w:asciiTheme="majorBidi" w:hAnsiTheme="majorBidi" w:cstheme="majorBidi"/>
          <w:b w:val="0"/>
          <w:bCs w:val="0"/>
          <w:sz w:val="28"/>
          <w:szCs w:val="28"/>
        </w:rPr>
        <w:t xml:space="preserve"> foreign currency</w:t>
      </w:r>
      <w:r w:rsidR="00D113EA" w:rsidRPr="00281007">
        <w:rPr>
          <w:rFonts w:asciiTheme="majorBidi" w:hAnsiTheme="majorBidi" w:cstheme="majorBidi" w:hint="cs"/>
          <w:b w:val="0"/>
          <w:bCs w:val="0"/>
          <w:sz w:val="28"/>
          <w:szCs w:val="28"/>
          <w:rtl/>
          <w:cs/>
        </w:rPr>
        <w:t xml:space="preserve"> </w:t>
      </w:r>
      <w:r w:rsidR="00D113EA" w:rsidRPr="00281007">
        <w:rPr>
          <w:rFonts w:asciiTheme="majorBidi" w:hAnsiTheme="majorBidi" w:cstheme="majorBidi"/>
          <w:b w:val="0"/>
          <w:bCs w:val="0"/>
          <w:sz w:val="28"/>
          <w:szCs w:val="28"/>
        </w:rPr>
        <w:t xml:space="preserve">was USD and </w:t>
      </w:r>
      <w:r w:rsidR="005D3762" w:rsidRPr="00281007">
        <w:rPr>
          <w:rFonts w:asciiTheme="majorBidi" w:hAnsiTheme="majorBidi" w:cstheme="majorBidi"/>
          <w:b w:val="0"/>
          <w:bCs w:val="0"/>
          <w:sz w:val="28"/>
          <w:szCs w:val="28"/>
        </w:rPr>
        <w:t>amounts to be received and contractual exchange rates of the outstanding contracts were</w:t>
      </w:r>
      <w:r w:rsidR="005D3762" w:rsidRPr="00281007">
        <w:rPr>
          <w:rFonts w:asciiTheme="majorBidi" w:hAnsiTheme="majorBidi" w:cs="Angsana New"/>
          <w:b w:val="0"/>
          <w:bCs w:val="0"/>
          <w:sz w:val="28"/>
          <w:szCs w:val="28"/>
          <w:cs/>
          <w:lang w:bidi="th-TH"/>
        </w:rPr>
        <w:t>:</w:t>
      </w:r>
    </w:p>
    <w:tbl>
      <w:tblPr>
        <w:tblW w:w="9356" w:type="dxa"/>
        <w:tblLayout w:type="fixed"/>
        <w:tblLook w:val="0000" w:firstRow="0" w:lastRow="0" w:firstColumn="0" w:lastColumn="0" w:noHBand="0" w:noVBand="0"/>
      </w:tblPr>
      <w:tblGrid>
        <w:gridCol w:w="1559"/>
        <w:gridCol w:w="284"/>
        <w:gridCol w:w="992"/>
        <w:gridCol w:w="284"/>
        <w:gridCol w:w="992"/>
        <w:gridCol w:w="283"/>
        <w:gridCol w:w="993"/>
        <w:gridCol w:w="283"/>
        <w:gridCol w:w="993"/>
        <w:gridCol w:w="283"/>
        <w:gridCol w:w="1134"/>
        <w:gridCol w:w="284"/>
        <w:gridCol w:w="992"/>
      </w:tblGrid>
      <w:tr w:rsidR="001632B2" w:rsidRPr="00281007" w:rsidTr="00585752">
        <w:tc>
          <w:tcPr>
            <w:tcW w:w="1559" w:type="dxa"/>
          </w:tcPr>
          <w:p w:rsidR="001632B2" w:rsidRPr="00281007" w:rsidRDefault="001632B2" w:rsidP="00585752">
            <w:pPr>
              <w:pStyle w:val="a"/>
              <w:ind w:right="-72"/>
              <w:jc w:val="center"/>
              <w:rPr>
                <w:rFonts w:ascii="Angsana New" w:hAnsi="Angsana New" w:cs="Angsana New"/>
                <w:b/>
                <w:bCs/>
                <w:sz w:val="24"/>
                <w:szCs w:val="24"/>
                <w:cs/>
              </w:rPr>
            </w:pPr>
          </w:p>
        </w:tc>
        <w:tc>
          <w:tcPr>
            <w:tcW w:w="284" w:type="dxa"/>
          </w:tcPr>
          <w:p w:rsidR="001632B2" w:rsidRPr="00281007" w:rsidRDefault="001632B2" w:rsidP="00585752">
            <w:pPr>
              <w:pStyle w:val="a"/>
              <w:ind w:right="-72"/>
              <w:jc w:val="center"/>
              <w:rPr>
                <w:rFonts w:ascii="Angsana New" w:hAnsi="Angsana New" w:cs="Angsana New"/>
                <w:b/>
                <w:bCs/>
                <w:sz w:val="24"/>
                <w:szCs w:val="24"/>
                <w:cs/>
              </w:rPr>
            </w:pPr>
          </w:p>
        </w:tc>
        <w:tc>
          <w:tcPr>
            <w:tcW w:w="7513" w:type="dxa"/>
            <w:gridSpan w:val="11"/>
            <w:tcBorders>
              <w:bottom w:val="single" w:sz="4" w:space="0" w:color="auto"/>
            </w:tcBorders>
            <w:vAlign w:val="center"/>
          </w:tcPr>
          <w:p w:rsidR="001632B2" w:rsidRPr="00281007" w:rsidRDefault="00DB3B12" w:rsidP="00585752">
            <w:pPr>
              <w:pStyle w:val="a"/>
              <w:ind w:right="-72"/>
              <w:jc w:val="right"/>
              <w:rPr>
                <w:rFonts w:ascii="Angsana New" w:hAnsi="Angsana New" w:cs="Angsana New"/>
                <w:b/>
                <w:bCs/>
                <w:sz w:val="24"/>
                <w:szCs w:val="24"/>
                <w:cs/>
              </w:rPr>
            </w:pPr>
            <w:r w:rsidRPr="00281007">
              <w:rPr>
                <w:rFonts w:asciiTheme="majorBidi" w:hAnsiTheme="majorBidi" w:cs="Angsana New"/>
                <w:b/>
                <w:bCs/>
                <w:sz w:val="26"/>
                <w:szCs w:val="26"/>
                <w:cs/>
              </w:rPr>
              <w:t>(</w:t>
            </w:r>
            <w:r w:rsidRPr="00281007">
              <w:rPr>
                <w:rFonts w:asciiTheme="majorBidi" w:hAnsiTheme="majorBidi" w:cstheme="majorBidi"/>
                <w:b/>
                <w:bCs/>
                <w:sz w:val="26"/>
                <w:szCs w:val="26"/>
              </w:rPr>
              <w:t xml:space="preserve">Unit </w:t>
            </w:r>
            <w:r w:rsidRPr="00281007">
              <w:rPr>
                <w:rFonts w:asciiTheme="majorBidi" w:hAnsiTheme="majorBidi" w:cs="Angsana New"/>
                <w:b/>
                <w:bCs/>
                <w:sz w:val="26"/>
                <w:szCs w:val="26"/>
                <w:cs/>
              </w:rPr>
              <w:t xml:space="preserve">: </w:t>
            </w:r>
            <w:r w:rsidRPr="00281007">
              <w:rPr>
                <w:rFonts w:asciiTheme="majorBidi" w:hAnsiTheme="majorBidi" w:cstheme="majorBidi"/>
                <w:b/>
                <w:bCs/>
                <w:sz w:val="26"/>
                <w:szCs w:val="26"/>
              </w:rPr>
              <w:t>Baht</w:t>
            </w:r>
            <w:r w:rsidRPr="00281007">
              <w:rPr>
                <w:rFonts w:asciiTheme="majorBidi" w:hAnsiTheme="majorBidi" w:cs="Angsana New"/>
                <w:b/>
                <w:bCs/>
                <w:sz w:val="26"/>
                <w:szCs w:val="26"/>
                <w:cs/>
              </w:rPr>
              <w:t>)</w:t>
            </w:r>
          </w:p>
        </w:tc>
      </w:tr>
      <w:tr w:rsidR="001632B2" w:rsidRPr="00281007" w:rsidTr="00585752">
        <w:tc>
          <w:tcPr>
            <w:tcW w:w="1559" w:type="dxa"/>
          </w:tcPr>
          <w:p w:rsidR="001632B2" w:rsidRPr="00281007" w:rsidRDefault="001632B2" w:rsidP="00585752">
            <w:pPr>
              <w:pStyle w:val="a"/>
              <w:ind w:right="-72"/>
              <w:jc w:val="center"/>
              <w:rPr>
                <w:rFonts w:ascii="Angsana New" w:hAnsi="Angsana New" w:cs="Angsana New"/>
                <w:b/>
                <w:bCs/>
                <w:sz w:val="24"/>
                <w:szCs w:val="24"/>
                <w:cs/>
              </w:rPr>
            </w:pPr>
          </w:p>
        </w:tc>
        <w:tc>
          <w:tcPr>
            <w:tcW w:w="284" w:type="dxa"/>
          </w:tcPr>
          <w:p w:rsidR="001632B2" w:rsidRPr="00281007" w:rsidRDefault="001632B2" w:rsidP="00585752">
            <w:pPr>
              <w:pStyle w:val="a"/>
              <w:ind w:right="-72"/>
              <w:jc w:val="center"/>
              <w:rPr>
                <w:rFonts w:ascii="Angsana New" w:hAnsi="Angsana New" w:cs="Angsana New"/>
                <w:b/>
                <w:bCs/>
                <w:sz w:val="24"/>
                <w:szCs w:val="24"/>
                <w:cs/>
              </w:rPr>
            </w:pPr>
          </w:p>
        </w:tc>
        <w:tc>
          <w:tcPr>
            <w:tcW w:w="7513" w:type="dxa"/>
            <w:gridSpan w:val="11"/>
            <w:tcBorders>
              <w:top w:val="single" w:sz="4" w:space="0" w:color="auto"/>
              <w:bottom w:val="single" w:sz="4" w:space="0" w:color="auto"/>
            </w:tcBorders>
            <w:vAlign w:val="center"/>
          </w:tcPr>
          <w:p w:rsidR="001632B2" w:rsidRPr="004B5DFA" w:rsidRDefault="004B5DFA" w:rsidP="00585752">
            <w:pPr>
              <w:pStyle w:val="a"/>
              <w:ind w:right="-72"/>
              <w:jc w:val="center"/>
              <w:rPr>
                <w:rFonts w:asciiTheme="majorBidi" w:hAnsiTheme="majorBidi" w:cs="Angsana New"/>
                <w:b/>
                <w:bCs/>
                <w:sz w:val="26"/>
                <w:szCs w:val="26"/>
                <w:cs/>
              </w:rPr>
            </w:pPr>
            <w:r w:rsidRPr="004B5DFA">
              <w:rPr>
                <w:rFonts w:asciiTheme="majorBidi" w:hAnsiTheme="majorBidi" w:cs="Angsana New"/>
                <w:b/>
                <w:bCs/>
                <w:sz w:val="26"/>
                <w:szCs w:val="26"/>
              </w:rPr>
              <w:t>Consolidated / Separate</w:t>
            </w:r>
          </w:p>
        </w:tc>
      </w:tr>
      <w:tr w:rsidR="001632B2" w:rsidRPr="00281007" w:rsidTr="00585752">
        <w:tc>
          <w:tcPr>
            <w:tcW w:w="1559" w:type="dxa"/>
          </w:tcPr>
          <w:p w:rsidR="001632B2" w:rsidRPr="00281007" w:rsidRDefault="001632B2" w:rsidP="00585752">
            <w:pPr>
              <w:pStyle w:val="a"/>
              <w:ind w:right="-72"/>
              <w:jc w:val="center"/>
              <w:rPr>
                <w:rFonts w:ascii="Angsana New" w:hAnsi="Angsana New" w:cs="Angsana New"/>
                <w:b/>
                <w:bCs/>
                <w:sz w:val="24"/>
                <w:szCs w:val="24"/>
                <w:cs/>
              </w:rPr>
            </w:pPr>
          </w:p>
        </w:tc>
        <w:tc>
          <w:tcPr>
            <w:tcW w:w="284" w:type="dxa"/>
          </w:tcPr>
          <w:p w:rsidR="001632B2" w:rsidRPr="00281007" w:rsidRDefault="001632B2" w:rsidP="00585752">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rsidR="001632B2" w:rsidRPr="00281007" w:rsidRDefault="00DB3B12" w:rsidP="00585752">
            <w:pPr>
              <w:pStyle w:val="a"/>
              <w:ind w:right="-72"/>
              <w:jc w:val="center"/>
              <w:rPr>
                <w:rFonts w:ascii="Angsana New" w:hAnsi="Angsana New" w:cs="Angsana New"/>
                <w:b/>
                <w:bCs/>
                <w:sz w:val="24"/>
                <w:szCs w:val="24"/>
              </w:rPr>
            </w:pPr>
            <w:proofErr w:type="spellStart"/>
            <w:r w:rsidRPr="00281007">
              <w:rPr>
                <w:rFonts w:asciiTheme="majorBidi" w:hAnsiTheme="majorBidi" w:cs="Angsana New"/>
                <w:b/>
                <w:bCs/>
                <w:sz w:val="26"/>
                <w:szCs w:val="26"/>
                <w:cs/>
              </w:rPr>
              <w:t>Foreign</w:t>
            </w:r>
            <w:proofErr w:type="spellEnd"/>
            <w:r w:rsidRPr="00281007">
              <w:rPr>
                <w:rFonts w:asciiTheme="majorBidi" w:hAnsiTheme="majorBidi" w:cs="Angsana New"/>
                <w:b/>
                <w:bCs/>
                <w:sz w:val="26"/>
                <w:szCs w:val="26"/>
                <w:cs/>
              </w:rPr>
              <w:t xml:space="preserve"> </w:t>
            </w:r>
            <w:proofErr w:type="spellStart"/>
            <w:r w:rsidRPr="00281007">
              <w:rPr>
                <w:rFonts w:asciiTheme="majorBidi" w:hAnsiTheme="majorBidi" w:cs="Angsana New"/>
                <w:b/>
                <w:bCs/>
                <w:sz w:val="26"/>
                <w:szCs w:val="26"/>
                <w:cs/>
              </w:rPr>
              <w:t>currency</w:t>
            </w:r>
            <w:proofErr w:type="spellEnd"/>
            <w:r w:rsidRPr="00281007">
              <w:rPr>
                <w:rFonts w:asciiTheme="majorBidi" w:hAnsiTheme="majorBidi" w:cs="Angsana New"/>
                <w:b/>
                <w:bCs/>
                <w:sz w:val="26"/>
                <w:szCs w:val="26"/>
                <w:cs/>
              </w:rPr>
              <w:t xml:space="preserve"> </w:t>
            </w:r>
            <w:proofErr w:type="spellStart"/>
            <w:r w:rsidRPr="00281007">
              <w:rPr>
                <w:rFonts w:asciiTheme="majorBidi" w:hAnsiTheme="majorBidi" w:cs="Angsana New"/>
                <w:b/>
                <w:bCs/>
                <w:sz w:val="26"/>
                <w:szCs w:val="26"/>
                <w:cs/>
              </w:rPr>
              <w:t>contract</w:t>
            </w:r>
            <w:proofErr w:type="spellEnd"/>
          </w:p>
          <w:p w:rsidR="00DB3B12" w:rsidRPr="00281007" w:rsidRDefault="00DB3B12" w:rsidP="00585752">
            <w:pPr>
              <w:pStyle w:val="a"/>
              <w:ind w:right="-72"/>
              <w:jc w:val="center"/>
              <w:rPr>
                <w:rFonts w:ascii="Angsana New" w:hAnsi="Angsana New" w:cs="Angsana New"/>
                <w:b/>
                <w:bCs/>
                <w:sz w:val="24"/>
                <w:szCs w:val="24"/>
                <w:cs/>
              </w:rPr>
            </w:pPr>
            <w:proofErr w:type="spellStart"/>
            <w:r w:rsidRPr="00281007">
              <w:rPr>
                <w:rFonts w:asciiTheme="majorBidi" w:hAnsiTheme="majorBidi" w:cs="Angsana New"/>
                <w:b/>
                <w:bCs/>
                <w:sz w:val="26"/>
                <w:szCs w:val="26"/>
                <w:cs/>
              </w:rPr>
              <w:t>amount</w:t>
            </w:r>
            <w:proofErr w:type="spellEnd"/>
          </w:p>
        </w:tc>
        <w:tc>
          <w:tcPr>
            <w:tcW w:w="283" w:type="dxa"/>
            <w:tcBorders>
              <w:top w:val="single" w:sz="4" w:space="0" w:color="auto"/>
            </w:tcBorders>
          </w:tcPr>
          <w:p w:rsidR="001632B2" w:rsidRPr="00281007" w:rsidRDefault="001632B2" w:rsidP="00585752">
            <w:pPr>
              <w:pStyle w:val="a"/>
              <w:ind w:right="-72"/>
              <w:jc w:val="center"/>
              <w:rPr>
                <w:rFonts w:ascii="Angsana New" w:hAnsi="Angsana New" w:cs="Angsana New"/>
                <w:b/>
                <w:bCs/>
                <w:sz w:val="24"/>
                <w:szCs w:val="24"/>
                <w:cs/>
              </w:rPr>
            </w:pPr>
          </w:p>
        </w:tc>
        <w:tc>
          <w:tcPr>
            <w:tcW w:w="2269" w:type="dxa"/>
            <w:gridSpan w:val="3"/>
            <w:tcBorders>
              <w:top w:val="single" w:sz="4" w:space="0" w:color="auto"/>
              <w:bottom w:val="single" w:sz="4" w:space="0" w:color="auto"/>
            </w:tcBorders>
            <w:vAlign w:val="center"/>
          </w:tcPr>
          <w:p w:rsidR="004B5DFA" w:rsidRDefault="004B5DFA" w:rsidP="00585752">
            <w:pPr>
              <w:pStyle w:val="a"/>
              <w:ind w:right="-72"/>
              <w:jc w:val="center"/>
              <w:rPr>
                <w:rFonts w:asciiTheme="majorBidi" w:hAnsiTheme="majorBidi" w:cs="Angsana New"/>
                <w:b/>
                <w:bCs/>
                <w:sz w:val="26"/>
                <w:szCs w:val="26"/>
              </w:rPr>
            </w:pPr>
          </w:p>
          <w:p w:rsidR="001632B2" w:rsidRPr="004B5DFA" w:rsidRDefault="00DB3B12" w:rsidP="00585752">
            <w:pPr>
              <w:pStyle w:val="a"/>
              <w:ind w:right="-72"/>
              <w:jc w:val="center"/>
              <w:rPr>
                <w:rFonts w:asciiTheme="majorBidi" w:hAnsiTheme="majorBidi" w:cs="Angsana New"/>
                <w:b/>
                <w:bCs/>
                <w:sz w:val="26"/>
                <w:szCs w:val="26"/>
                <w:cs/>
              </w:rPr>
            </w:pPr>
            <w:proofErr w:type="spellStart"/>
            <w:r w:rsidRPr="00281007">
              <w:rPr>
                <w:rFonts w:asciiTheme="majorBidi" w:hAnsiTheme="majorBidi" w:cs="Angsana New"/>
                <w:b/>
                <w:bCs/>
                <w:sz w:val="26"/>
                <w:szCs w:val="26"/>
                <w:cs/>
              </w:rPr>
              <w:t>Contract</w:t>
            </w:r>
            <w:proofErr w:type="spellEnd"/>
            <w:r w:rsidRPr="00281007">
              <w:rPr>
                <w:rFonts w:asciiTheme="majorBidi" w:hAnsiTheme="majorBidi" w:cs="Angsana New"/>
                <w:b/>
                <w:bCs/>
                <w:sz w:val="26"/>
                <w:szCs w:val="26"/>
                <w:cs/>
              </w:rPr>
              <w:t xml:space="preserve"> </w:t>
            </w:r>
            <w:proofErr w:type="spellStart"/>
            <w:r w:rsidRPr="00281007">
              <w:rPr>
                <w:rFonts w:asciiTheme="majorBidi" w:hAnsiTheme="majorBidi" w:cs="Angsana New"/>
                <w:b/>
                <w:bCs/>
                <w:sz w:val="26"/>
                <w:szCs w:val="26"/>
                <w:cs/>
              </w:rPr>
              <w:t>rate</w:t>
            </w:r>
            <w:proofErr w:type="spellEnd"/>
          </w:p>
        </w:tc>
        <w:tc>
          <w:tcPr>
            <w:tcW w:w="283" w:type="dxa"/>
            <w:tcBorders>
              <w:top w:val="single" w:sz="4" w:space="0" w:color="auto"/>
            </w:tcBorders>
          </w:tcPr>
          <w:p w:rsidR="001632B2" w:rsidRPr="004B5DFA" w:rsidRDefault="001632B2" w:rsidP="00585752">
            <w:pPr>
              <w:pStyle w:val="a"/>
              <w:ind w:right="-72"/>
              <w:jc w:val="center"/>
              <w:rPr>
                <w:rFonts w:asciiTheme="majorBidi" w:hAnsiTheme="majorBidi" w:cs="Angsana New"/>
                <w:b/>
                <w:bCs/>
                <w:sz w:val="26"/>
                <w:szCs w:val="26"/>
                <w:cs/>
              </w:rPr>
            </w:pPr>
          </w:p>
        </w:tc>
        <w:tc>
          <w:tcPr>
            <w:tcW w:w="1134"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c>
          <w:tcPr>
            <w:tcW w:w="284" w:type="dxa"/>
            <w:tcBorders>
              <w:top w:val="single" w:sz="4" w:space="0" w:color="auto"/>
            </w:tcBorders>
          </w:tcPr>
          <w:p w:rsidR="001632B2" w:rsidRPr="00281007" w:rsidRDefault="001632B2" w:rsidP="00585752">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r>
      <w:tr w:rsidR="001632B2" w:rsidRPr="00281007" w:rsidTr="00585752">
        <w:tc>
          <w:tcPr>
            <w:tcW w:w="1559" w:type="dxa"/>
            <w:tcBorders>
              <w:bottom w:val="single" w:sz="4" w:space="0" w:color="auto"/>
            </w:tcBorders>
            <w:vAlign w:val="center"/>
          </w:tcPr>
          <w:p w:rsidR="001632B2" w:rsidRPr="00281007" w:rsidRDefault="00DB3B12" w:rsidP="00585752">
            <w:pPr>
              <w:pStyle w:val="a"/>
              <w:ind w:right="-72"/>
              <w:jc w:val="center"/>
              <w:rPr>
                <w:rFonts w:hAnsi="Angsana New" w:cs="Angsana New"/>
                <w:szCs w:val="24"/>
              </w:rPr>
            </w:pPr>
            <w:r w:rsidRPr="00281007">
              <w:rPr>
                <w:rFonts w:ascii="Angsana New" w:hAnsi="Angsana New" w:cs="Angsana New"/>
                <w:b/>
                <w:bCs/>
                <w:sz w:val="24"/>
                <w:szCs w:val="24"/>
              </w:rPr>
              <w:t>Contract period</w:t>
            </w:r>
          </w:p>
        </w:tc>
        <w:tc>
          <w:tcPr>
            <w:tcW w:w="284" w:type="dxa"/>
            <w:vAlign w:val="bottom"/>
          </w:tcPr>
          <w:p w:rsidR="001632B2" w:rsidRPr="00281007" w:rsidRDefault="001632B2" w:rsidP="00585752">
            <w:pPr>
              <w:pStyle w:val="STDtablecolheader01"/>
              <w:pBdr>
                <w:bottom w:val="none" w:sz="0" w:space="0" w:color="auto"/>
              </w:pBdr>
              <w:ind w:right="-18"/>
              <w:jc w:val="both"/>
              <w:rPr>
                <w:rFonts w:hAnsi="Angsana New" w:cs="Angsana New"/>
                <w:szCs w:val="24"/>
                <w:cs/>
                <w:lang w:bidi="th-TH"/>
              </w:rPr>
            </w:pPr>
          </w:p>
        </w:tc>
        <w:tc>
          <w:tcPr>
            <w:tcW w:w="992" w:type="dxa"/>
            <w:tcBorders>
              <w:top w:val="single" w:sz="4" w:space="0" w:color="auto"/>
              <w:bottom w:val="single" w:sz="4" w:space="0" w:color="auto"/>
            </w:tcBorders>
            <w:vAlign w:val="center"/>
          </w:tcPr>
          <w:p w:rsidR="001632B2" w:rsidRPr="00281007" w:rsidRDefault="00952BC6" w:rsidP="00585752">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00822BDD" w:rsidRPr="00281007">
              <w:rPr>
                <w:rFonts w:ascii="Angsana New" w:hAnsi="Angsana New"/>
                <w:b/>
                <w:bCs/>
                <w:sz w:val="26"/>
                <w:szCs w:val="26"/>
              </w:rPr>
              <w:t>December</w:t>
            </w:r>
          </w:p>
          <w:p w:rsidR="001632B2" w:rsidRPr="00281007" w:rsidRDefault="00822BDD" w:rsidP="00585752">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w:t>
            </w:r>
            <w:r w:rsidR="00952BC6" w:rsidRPr="00281007">
              <w:rPr>
                <w:rFonts w:ascii="Angsana New" w:hAnsi="Angsana New"/>
                <w:b/>
                <w:bCs/>
                <w:sz w:val="26"/>
                <w:szCs w:val="26"/>
              </w:rPr>
              <w:t>, 2018</w:t>
            </w:r>
          </w:p>
        </w:tc>
        <w:tc>
          <w:tcPr>
            <w:tcW w:w="284" w:type="dxa"/>
            <w:tcBorders>
              <w:top w:val="single" w:sz="4" w:space="0" w:color="auto"/>
            </w:tcBorders>
          </w:tcPr>
          <w:p w:rsidR="001632B2" w:rsidRPr="00281007" w:rsidRDefault="001632B2" w:rsidP="00585752">
            <w:pPr>
              <w:pStyle w:val="a"/>
              <w:ind w:right="-72"/>
              <w:jc w:val="center"/>
              <w:rPr>
                <w:rFonts w:ascii="Angsana New" w:hAnsi="Angsana New" w:cs="Angsana New"/>
                <w:b/>
                <w:bCs/>
                <w:sz w:val="26"/>
                <w:szCs w:val="26"/>
                <w:cs/>
              </w:rPr>
            </w:pPr>
          </w:p>
        </w:tc>
        <w:tc>
          <w:tcPr>
            <w:tcW w:w="992" w:type="dxa"/>
            <w:tcBorders>
              <w:top w:val="single" w:sz="4" w:space="0" w:color="auto"/>
            </w:tcBorders>
            <w:vAlign w:val="center"/>
          </w:tcPr>
          <w:p w:rsidR="00952BC6" w:rsidRPr="00281007" w:rsidRDefault="00952BC6" w:rsidP="00585752">
            <w:pPr>
              <w:ind w:right="-12"/>
              <w:jc w:val="center"/>
              <w:rPr>
                <w:rFonts w:ascii="Angsana New" w:hAnsi="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 xml:space="preserve">December </w:t>
            </w:r>
          </w:p>
          <w:p w:rsidR="001632B2" w:rsidRPr="00281007" w:rsidRDefault="00952BC6" w:rsidP="00585752">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31, 2017</w:t>
            </w:r>
          </w:p>
        </w:tc>
        <w:tc>
          <w:tcPr>
            <w:tcW w:w="283" w:type="dxa"/>
          </w:tcPr>
          <w:p w:rsidR="001632B2" w:rsidRPr="00281007" w:rsidRDefault="001632B2" w:rsidP="00585752">
            <w:pPr>
              <w:pStyle w:val="a"/>
              <w:ind w:right="-72"/>
              <w:jc w:val="center"/>
              <w:rPr>
                <w:rFonts w:ascii="Angsana New" w:hAnsi="Angsana New" w:cs="Angsana New"/>
                <w:b/>
                <w:bCs/>
                <w:sz w:val="26"/>
                <w:szCs w:val="26"/>
                <w:cs/>
              </w:rPr>
            </w:pPr>
          </w:p>
        </w:tc>
        <w:tc>
          <w:tcPr>
            <w:tcW w:w="993" w:type="dxa"/>
            <w:tcBorders>
              <w:top w:val="single" w:sz="4" w:space="0" w:color="auto"/>
            </w:tcBorders>
            <w:vAlign w:val="center"/>
          </w:tcPr>
          <w:p w:rsidR="00822BDD" w:rsidRPr="00281007" w:rsidRDefault="00822BDD" w:rsidP="00822BDD">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rsidR="001632B2" w:rsidRPr="00281007" w:rsidRDefault="00822BDD" w:rsidP="00822BDD">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31, 2018</w:t>
            </w:r>
          </w:p>
        </w:tc>
        <w:tc>
          <w:tcPr>
            <w:tcW w:w="283" w:type="dxa"/>
          </w:tcPr>
          <w:p w:rsidR="001632B2" w:rsidRPr="00281007" w:rsidRDefault="001632B2" w:rsidP="00585752">
            <w:pPr>
              <w:pStyle w:val="a"/>
              <w:ind w:right="-72"/>
              <w:jc w:val="center"/>
              <w:rPr>
                <w:rFonts w:ascii="Angsana New" w:hAnsi="Angsana New" w:cs="Angsana New"/>
                <w:b/>
                <w:bCs/>
                <w:sz w:val="26"/>
                <w:szCs w:val="26"/>
                <w:cs/>
              </w:rPr>
            </w:pPr>
          </w:p>
        </w:tc>
        <w:tc>
          <w:tcPr>
            <w:tcW w:w="993" w:type="dxa"/>
            <w:tcBorders>
              <w:bottom w:val="single" w:sz="4" w:space="0" w:color="auto"/>
            </w:tcBorders>
            <w:vAlign w:val="center"/>
          </w:tcPr>
          <w:p w:rsidR="00952BC6" w:rsidRPr="00281007" w:rsidRDefault="00952BC6" w:rsidP="00585752">
            <w:pPr>
              <w:ind w:right="-12"/>
              <w:jc w:val="center"/>
              <w:rPr>
                <w:rFonts w:ascii="Angsana New" w:hAnsi="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 xml:space="preserve">December </w:t>
            </w:r>
          </w:p>
          <w:p w:rsidR="001632B2" w:rsidRPr="00281007" w:rsidRDefault="00952BC6" w:rsidP="00585752">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31, 2017</w:t>
            </w:r>
          </w:p>
        </w:tc>
        <w:tc>
          <w:tcPr>
            <w:tcW w:w="283" w:type="dxa"/>
          </w:tcPr>
          <w:p w:rsidR="001632B2" w:rsidRPr="00281007" w:rsidRDefault="001632B2" w:rsidP="00585752">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822BDD" w:rsidRPr="00281007" w:rsidRDefault="00822BDD" w:rsidP="00822BDD">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rsidR="001632B2" w:rsidRPr="00281007" w:rsidRDefault="00822BDD" w:rsidP="00822BDD">
            <w:pPr>
              <w:pStyle w:val="a"/>
              <w:ind w:right="-72"/>
              <w:jc w:val="center"/>
              <w:rPr>
                <w:rFonts w:ascii="Angsana New" w:hAnsi="Angsana New" w:cs="Angsana New"/>
                <w:b/>
                <w:bCs/>
                <w:sz w:val="26"/>
                <w:szCs w:val="26"/>
                <w:cs/>
              </w:rPr>
            </w:pPr>
            <w:r w:rsidRPr="00281007">
              <w:rPr>
                <w:rFonts w:ascii="Angsana New" w:hAnsi="Angsana New"/>
                <w:b/>
                <w:bCs/>
                <w:sz w:val="26"/>
                <w:szCs w:val="26"/>
              </w:rPr>
              <w:t>31, 2018</w:t>
            </w:r>
          </w:p>
        </w:tc>
        <w:tc>
          <w:tcPr>
            <w:tcW w:w="284" w:type="dxa"/>
          </w:tcPr>
          <w:p w:rsidR="001632B2" w:rsidRPr="00281007" w:rsidRDefault="001632B2" w:rsidP="00585752">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rsidR="00952BC6" w:rsidRPr="00281007" w:rsidRDefault="00952BC6" w:rsidP="00585752">
            <w:pPr>
              <w:ind w:right="-12"/>
              <w:jc w:val="center"/>
              <w:rPr>
                <w:rFonts w:ascii="Angsana New" w:hAnsi="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 xml:space="preserve">December </w:t>
            </w:r>
          </w:p>
          <w:p w:rsidR="001632B2" w:rsidRPr="00281007" w:rsidRDefault="00952BC6" w:rsidP="00585752">
            <w:pPr>
              <w:pStyle w:val="a"/>
              <w:ind w:right="-72"/>
              <w:jc w:val="center"/>
              <w:rPr>
                <w:rFonts w:ascii="Angsana New" w:hAnsi="Angsana New" w:cs="Angsana New"/>
                <w:b/>
                <w:bCs/>
                <w:sz w:val="26"/>
                <w:szCs w:val="26"/>
              </w:rPr>
            </w:pPr>
            <w:r w:rsidRPr="00281007">
              <w:rPr>
                <w:rFonts w:ascii="Angsana New" w:hAnsi="Angsana New"/>
                <w:b/>
                <w:bCs/>
                <w:sz w:val="26"/>
                <w:szCs w:val="26"/>
              </w:rPr>
              <w:t>31, 2017</w:t>
            </w:r>
          </w:p>
        </w:tc>
      </w:tr>
      <w:tr w:rsidR="001632B2" w:rsidRPr="00281007" w:rsidTr="00585752">
        <w:tc>
          <w:tcPr>
            <w:tcW w:w="1559" w:type="dxa"/>
            <w:tcBorders>
              <w:top w:val="single" w:sz="4" w:space="0" w:color="auto"/>
            </w:tcBorders>
          </w:tcPr>
          <w:p w:rsidR="001632B2" w:rsidRPr="00281007" w:rsidRDefault="001632B2" w:rsidP="00585752">
            <w:pPr>
              <w:pStyle w:val="STDtablecolheader01"/>
              <w:pBdr>
                <w:bottom w:val="none" w:sz="0" w:space="0" w:color="auto"/>
              </w:pBdr>
              <w:ind w:right="-18"/>
              <w:rPr>
                <w:rFonts w:hAnsi="Angsana New" w:cs="Angsana New"/>
                <w:szCs w:val="24"/>
                <w:lang w:val="en-US" w:bidi="th-TH"/>
              </w:rPr>
            </w:pPr>
          </w:p>
        </w:tc>
        <w:tc>
          <w:tcPr>
            <w:tcW w:w="284" w:type="dxa"/>
            <w:vAlign w:val="bottom"/>
          </w:tcPr>
          <w:p w:rsidR="001632B2" w:rsidRPr="00281007" w:rsidRDefault="001632B2" w:rsidP="00585752">
            <w:pPr>
              <w:pStyle w:val="STDtablecolheader01"/>
              <w:pBdr>
                <w:bottom w:val="none" w:sz="0" w:space="0" w:color="auto"/>
              </w:pBdr>
              <w:ind w:right="-18"/>
              <w:jc w:val="left"/>
              <w:rPr>
                <w:rFonts w:hAnsi="Angsana New" w:cs="Angsana New"/>
                <w:szCs w:val="24"/>
                <w:cs/>
                <w:lang w:bidi="th-TH"/>
              </w:rPr>
            </w:pPr>
          </w:p>
        </w:tc>
        <w:tc>
          <w:tcPr>
            <w:tcW w:w="992"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c>
          <w:tcPr>
            <w:tcW w:w="284" w:type="dxa"/>
          </w:tcPr>
          <w:p w:rsidR="001632B2" w:rsidRPr="00281007" w:rsidRDefault="001632B2" w:rsidP="00585752">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c>
          <w:tcPr>
            <w:tcW w:w="283" w:type="dxa"/>
          </w:tcPr>
          <w:p w:rsidR="001632B2" w:rsidRPr="00281007" w:rsidRDefault="001632B2" w:rsidP="00585752">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c>
          <w:tcPr>
            <w:tcW w:w="283" w:type="dxa"/>
          </w:tcPr>
          <w:p w:rsidR="001632B2" w:rsidRPr="00281007" w:rsidRDefault="001632B2" w:rsidP="00585752">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c>
          <w:tcPr>
            <w:tcW w:w="283" w:type="dxa"/>
          </w:tcPr>
          <w:p w:rsidR="001632B2" w:rsidRPr="00281007" w:rsidRDefault="001632B2" w:rsidP="00585752">
            <w:pPr>
              <w:pStyle w:val="a"/>
              <w:ind w:right="-72"/>
              <w:jc w:val="center"/>
              <w:rPr>
                <w:rFonts w:ascii="Angsana New" w:hAnsi="Angsana New" w:cs="Angsana New"/>
                <w:b/>
                <w:bCs/>
                <w:sz w:val="24"/>
                <w:szCs w:val="24"/>
                <w:cs/>
              </w:rPr>
            </w:pPr>
          </w:p>
        </w:tc>
        <w:tc>
          <w:tcPr>
            <w:tcW w:w="1134"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c>
          <w:tcPr>
            <w:tcW w:w="284" w:type="dxa"/>
          </w:tcPr>
          <w:p w:rsidR="001632B2" w:rsidRPr="00281007" w:rsidRDefault="001632B2" w:rsidP="00585752">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rsidR="001632B2" w:rsidRPr="00281007" w:rsidRDefault="001632B2" w:rsidP="00585752">
            <w:pPr>
              <w:pStyle w:val="a"/>
              <w:ind w:right="-72"/>
              <w:jc w:val="center"/>
              <w:rPr>
                <w:rFonts w:ascii="Angsana New" w:hAnsi="Angsana New" w:cs="Angsana New"/>
                <w:b/>
                <w:bCs/>
                <w:sz w:val="24"/>
                <w:szCs w:val="24"/>
                <w:cs/>
              </w:rPr>
            </w:pPr>
          </w:p>
        </w:tc>
      </w:tr>
      <w:tr w:rsidR="00A93E27" w:rsidRPr="00281007" w:rsidTr="00A93E27">
        <w:tc>
          <w:tcPr>
            <w:tcW w:w="1559" w:type="dxa"/>
            <w:shd w:val="clear" w:color="auto" w:fill="auto"/>
          </w:tcPr>
          <w:p w:rsidR="00A93E27" w:rsidRPr="00281007" w:rsidRDefault="00A93E27" w:rsidP="00A93E27">
            <w:pPr>
              <w:ind w:right="-18"/>
              <w:rPr>
                <w:rFonts w:ascii="Angsana New" w:hAnsi="Angsana New"/>
                <w:szCs w:val="24"/>
                <w:cs/>
              </w:rPr>
            </w:pPr>
            <w:r w:rsidRPr="00281007">
              <w:rPr>
                <w:rFonts w:ascii="Angsana New" w:hAnsi="Angsana New" w:hint="cs"/>
                <w:szCs w:val="24"/>
                <w:cs/>
              </w:rPr>
              <w:t>17/10/18 - 14/02/19</w:t>
            </w:r>
          </w:p>
        </w:tc>
        <w:tc>
          <w:tcPr>
            <w:tcW w:w="284" w:type="dxa"/>
            <w:shd w:val="clear" w:color="auto" w:fill="auto"/>
            <w:vAlign w:val="bottom"/>
          </w:tcPr>
          <w:p w:rsidR="00A93E27" w:rsidRPr="00281007" w:rsidRDefault="00A93E27" w:rsidP="00A93E27">
            <w:pPr>
              <w:ind w:right="-18"/>
              <w:rPr>
                <w:rFonts w:ascii="Angsana New" w:hAnsi="Angsana New"/>
                <w:szCs w:val="24"/>
                <w:cs/>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cs/>
              </w:rPr>
              <w:t>301</w:t>
            </w:r>
            <w:r w:rsidRPr="00281007">
              <w:rPr>
                <w:rFonts w:ascii="Angsana New" w:hAnsi="Angsana New"/>
                <w:szCs w:val="24"/>
              </w:rPr>
              <w:t>,</w:t>
            </w:r>
            <w:r w:rsidRPr="00281007">
              <w:rPr>
                <w:rFonts w:ascii="Angsana New" w:hAnsi="Angsana New"/>
                <w:szCs w:val="24"/>
                <w:cs/>
              </w:rPr>
              <w:t>159</w:t>
            </w:r>
          </w:p>
        </w:tc>
        <w:tc>
          <w:tcPr>
            <w:tcW w:w="284"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c>
          <w:tcPr>
            <w:tcW w:w="283" w:type="dxa"/>
            <w:shd w:val="clear" w:color="auto" w:fill="auto"/>
            <w:vAlign w:val="bottom"/>
          </w:tcPr>
          <w:p w:rsidR="00A93E27" w:rsidRPr="00281007" w:rsidRDefault="00A93E27" w:rsidP="00A93E27">
            <w:pPr>
              <w:tabs>
                <w:tab w:val="left" w:pos="720"/>
              </w:tabs>
              <w:jc w:val="right"/>
              <w:rPr>
                <w:rFonts w:ascii="Angsana New" w:hAnsi="Angsana New"/>
                <w:szCs w:val="24"/>
              </w:rPr>
            </w:pPr>
          </w:p>
        </w:tc>
        <w:tc>
          <w:tcPr>
            <w:tcW w:w="993"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hint="cs"/>
                <w:szCs w:val="24"/>
                <w:cs/>
              </w:rPr>
              <w:t>32.7950</w:t>
            </w:r>
          </w:p>
        </w:tc>
        <w:tc>
          <w:tcPr>
            <w:tcW w:w="283"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3"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c>
          <w:tcPr>
            <w:tcW w:w="283"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1134"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9,876,509</w:t>
            </w:r>
          </w:p>
        </w:tc>
        <w:tc>
          <w:tcPr>
            <w:tcW w:w="284"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r>
      <w:tr w:rsidR="00A93E27" w:rsidRPr="00281007" w:rsidTr="00A93E27">
        <w:tc>
          <w:tcPr>
            <w:tcW w:w="1559" w:type="dxa"/>
            <w:shd w:val="clear" w:color="auto" w:fill="auto"/>
          </w:tcPr>
          <w:p w:rsidR="00A93E27" w:rsidRPr="00281007" w:rsidRDefault="00A93E27" w:rsidP="00A93E27">
            <w:pPr>
              <w:ind w:right="-18"/>
              <w:rPr>
                <w:rFonts w:ascii="Angsana New" w:hAnsi="Angsana New"/>
                <w:szCs w:val="24"/>
                <w:cs/>
              </w:rPr>
            </w:pPr>
            <w:r w:rsidRPr="00281007">
              <w:rPr>
                <w:rFonts w:ascii="Angsana New" w:hAnsi="Angsana New" w:hint="cs"/>
                <w:szCs w:val="24"/>
                <w:cs/>
              </w:rPr>
              <w:t>31/11/18 - 13/03/19</w:t>
            </w:r>
          </w:p>
        </w:tc>
        <w:tc>
          <w:tcPr>
            <w:tcW w:w="284" w:type="dxa"/>
            <w:shd w:val="clear" w:color="auto" w:fill="auto"/>
            <w:vAlign w:val="bottom"/>
          </w:tcPr>
          <w:p w:rsidR="00A93E27" w:rsidRPr="00281007" w:rsidRDefault="00A93E27" w:rsidP="00A93E27">
            <w:pPr>
              <w:ind w:right="-18"/>
              <w:rPr>
                <w:rFonts w:ascii="Angsana New" w:hAnsi="Angsana New"/>
                <w:szCs w:val="24"/>
                <w:cs/>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541,016</w:t>
            </w:r>
          </w:p>
        </w:tc>
        <w:tc>
          <w:tcPr>
            <w:tcW w:w="284"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c>
          <w:tcPr>
            <w:tcW w:w="283" w:type="dxa"/>
            <w:shd w:val="clear" w:color="auto" w:fill="auto"/>
            <w:vAlign w:val="bottom"/>
          </w:tcPr>
          <w:p w:rsidR="00A93E27" w:rsidRPr="00281007" w:rsidRDefault="00A93E27" w:rsidP="00A93E27">
            <w:pPr>
              <w:tabs>
                <w:tab w:val="left" w:pos="720"/>
              </w:tabs>
              <w:jc w:val="right"/>
              <w:rPr>
                <w:rFonts w:ascii="Angsana New" w:hAnsi="Angsana New"/>
                <w:szCs w:val="24"/>
              </w:rPr>
            </w:pPr>
          </w:p>
        </w:tc>
        <w:tc>
          <w:tcPr>
            <w:tcW w:w="993"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32.9400</w:t>
            </w:r>
          </w:p>
        </w:tc>
        <w:tc>
          <w:tcPr>
            <w:tcW w:w="283"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3"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c>
          <w:tcPr>
            <w:tcW w:w="283"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1134"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17,821,078</w:t>
            </w:r>
          </w:p>
        </w:tc>
        <w:tc>
          <w:tcPr>
            <w:tcW w:w="284"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r>
      <w:tr w:rsidR="00A93E27" w:rsidRPr="00281007" w:rsidTr="00A93E27">
        <w:tc>
          <w:tcPr>
            <w:tcW w:w="1559" w:type="dxa"/>
            <w:shd w:val="clear" w:color="auto" w:fill="auto"/>
          </w:tcPr>
          <w:p w:rsidR="00A93E27" w:rsidRPr="00281007" w:rsidRDefault="00A93E27" w:rsidP="00A93E27">
            <w:pPr>
              <w:ind w:right="-18"/>
              <w:rPr>
                <w:rFonts w:ascii="Angsana New" w:hAnsi="Angsana New"/>
                <w:szCs w:val="24"/>
              </w:rPr>
            </w:pPr>
            <w:r w:rsidRPr="00281007">
              <w:rPr>
                <w:rFonts w:ascii="Angsana New" w:hAnsi="Angsana New" w:hint="cs"/>
                <w:szCs w:val="24"/>
                <w:cs/>
              </w:rPr>
              <w:t>12/12/18 -</w:t>
            </w:r>
            <w:r w:rsidRPr="00281007">
              <w:rPr>
                <w:rFonts w:ascii="Angsana New" w:hAnsi="Angsana New"/>
                <w:szCs w:val="24"/>
              </w:rPr>
              <w:t xml:space="preserve"> 11/04/19</w:t>
            </w:r>
          </w:p>
        </w:tc>
        <w:tc>
          <w:tcPr>
            <w:tcW w:w="284" w:type="dxa"/>
            <w:shd w:val="clear" w:color="auto" w:fill="auto"/>
            <w:vAlign w:val="bottom"/>
          </w:tcPr>
          <w:p w:rsidR="00A93E27" w:rsidRPr="00281007" w:rsidRDefault="00A93E27" w:rsidP="00A93E27">
            <w:pPr>
              <w:ind w:right="-18"/>
              <w:rPr>
                <w:rFonts w:ascii="Angsana New" w:hAnsi="Angsana New"/>
                <w:szCs w:val="24"/>
                <w:cs/>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202,566</w:t>
            </w:r>
          </w:p>
        </w:tc>
        <w:tc>
          <w:tcPr>
            <w:tcW w:w="284"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c>
          <w:tcPr>
            <w:tcW w:w="283" w:type="dxa"/>
            <w:shd w:val="clear" w:color="auto" w:fill="auto"/>
            <w:vAlign w:val="bottom"/>
          </w:tcPr>
          <w:p w:rsidR="00A93E27" w:rsidRPr="00281007" w:rsidRDefault="00A93E27" w:rsidP="00A93E27">
            <w:pPr>
              <w:tabs>
                <w:tab w:val="left" w:pos="720"/>
              </w:tabs>
              <w:jc w:val="right"/>
              <w:rPr>
                <w:rFonts w:ascii="Angsana New" w:hAnsi="Angsana New"/>
                <w:szCs w:val="24"/>
              </w:rPr>
            </w:pPr>
          </w:p>
        </w:tc>
        <w:tc>
          <w:tcPr>
            <w:tcW w:w="993"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32.9200</w:t>
            </w:r>
          </w:p>
        </w:tc>
        <w:tc>
          <w:tcPr>
            <w:tcW w:w="283"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3"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c>
          <w:tcPr>
            <w:tcW w:w="283"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1134"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6,668,486</w:t>
            </w:r>
          </w:p>
        </w:tc>
        <w:tc>
          <w:tcPr>
            <w:tcW w:w="284" w:type="dxa"/>
            <w:shd w:val="clear" w:color="auto" w:fill="auto"/>
            <w:vAlign w:val="bottom"/>
          </w:tcPr>
          <w:p w:rsidR="00A93E27" w:rsidRPr="00281007" w:rsidRDefault="00A93E27" w:rsidP="00A93E27">
            <w:pPr>
              <w:tabs>
                <w:tab w:val="left" w:pos="720"/>
                <w:tab w:val="decimal" w:pos="936"/>
              </w:tabs>
              <w:jc w:val="right"/>
              <w:rPr>
                <w:rFonts w:ascii="Angsana New" w:hAnsi="Angsana New"/>
                <w:szCs w:val="24"/>
              </w:rPr>
            </w:pPr>
          </w:p>
        </w:tc>
        <w:tc>
          <w:tcPr>
            <w:tcW w:w="992" w:type="dxa"/>
            <w:shd w:val="clear" w:color="auto" w:fill="auto"/>
            <w:vAlign w:val="bottom"/>
          </w:tcPr>
          <w:p w:rsidR="00A93E27" w:rsidRPr="00281007" w:rsidRDefault="00A93E27" w:rsidP="00A93E27">
            <w:pPr>
              <w:tabs>
                <w:tab w:val="left" w:pos="720"/>
              </w:tabs>
              <w:jc w:val="right"/>
              <w:rPr>
                <w:rFonts w:ascii="Angsana New" w:hAnsi="Angsana New"/>
                <w:szCs w:val="24"/>
              </w:rPr>
            </w:pPr>
            <w:r w:rsidRPr="00281007">
              <w:rPr>
                <w:rFonts w:ascii="Angsana New" w:hAnsi="Angsana New"/>
                <w:szCs w:val="24"/>
              </w:rPr>
              <w:t>-</w:t>
            </w:r>
          </w:p>
        </w:tc>
      </w:tr>
    </w:tbl>
    <w:p w:rsidR="00DE74DA" w:rsidRPr="00281007" w:rsidRDefault="00DB3B12" w:rsidP="00DA5001">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rsidR="00DE74DA" w:rsidRPr="00281007" w:rsidRDefault="00DB3B12" w:rsidP="00DA5001">
      <w:pPr>
        <w:tabs>
          <w:tab w:val="left" w:pos="2160"/>
          <w:tab w:val="left" w:pos="2880"/>
        </w:tabs>
        <w:spacing w:before="120"/>
        <w:ind w:left="1134" w:right="-45"/>
        <w:jc w:val="thaiDistribute"/>
        <w:rPr>
          <w:rFonts w:ascii="Angsana New" w:hAnsi="Angsana New"/>
          <w:spacing w:val="-2"/>
          <w:sz w:val="28"/>
        </w:rPr>
      </w:pPr>
      <w:r w:rsidRPr="00281007">
        <w:rPr>
          <w:rFonts w:ascii="Angsana New" w:hAnsi="Angsana New"/>
          <w:spacing w:val="-2"/>
          <w:sz w:val="28"/>
        </w:rPr>
        <w:t xml:space="preserve">The net fair value of forward foreign exchange contracts as at </w:t>
      </w:r>
      <w:r w:rsidR="00822BDD" w:rsidRPr="00281007">
        <w:rPr>
          <w:rFonts w:ascii="Angsana New" w:hAnsi="Angsana New"/>
          <w:spacing w:val="-2"/>
          <w:sz w:val="28"/>
        </w:rPr>
        <w:t>December 31</w:t>
      </w:r>
      <w:r w:rsidRPr="00281007">
        <w:rPr>
          <w:rFonts w:ascii="Angsana New" w:hAnsi="Angsana New"/>
          <w:spacing w:val="-2"/>
          <w:sz w:val="28"/>
        </w:rPr>
        <w:t xml:space="preserve">, 2018, is forward foreign exchange contracts as </w:t>
      </w:r>
      <w:proofErr w:type="spellStart"/>
      <w:r w:rsidR="005C79E1" w:rsidRPr="00281007">
        <w:rPr>
          <w:rFonts w:ascii="Angsana New" w:hAnsi="Angsana New"/>
          <w:spacing w:val="-2"/>
          <w:sz w:val="28"/>
        </w:rPr>
        <w:t>liabilitie</w:t>
      </w:r>
      <w:proofErr w:type="spellEnd"/>
      <w:r w:rsidRPr="00281007">
        <w:rPr>
          <w:rFonts w:ascii="Angsana New" w:hAnsi="Angsana New"/>
          <w:spacing w:val="-2"/>
          <w:sz w:val="28"/>
        </w:rPr>
        <w:t xml:space="preserve"> amount of Baht </w:t>
      </w:r>
      <w:r w:rsidR="005C79E1" w:rsidRPr="00281007">
        <w:rPr>
          <w:rFonts w:ascii="Angsana New" w:hAnsi="Angsana New"/>
          <w:spacing w:val="-2"/>
          <w:sz w:val="28"/>
        </w:rPr>
        <w:t>0.18</w:t>
      </w:r>
      <w:r w:rsidRPr="00281007">
        <w:rPr>
          <w:rFonts w:ascii="Angsana New" w:hAnsi="Angsana New"/>
          <w:spacing w:val="-2"/>
          <w:sz w:val="28"/>
        </w:rPr>
        <w:t xml:space="preserve"> million</w:t>
      </w:r>
      <w:r w:rsidR="00C808CC" w:rsidRPr="00281007">
        <w:rPr>
          <w:rFonts w:ascii="Angsana New" w:hAnsi="Angsana New"/>
          <w:spacing w:val="-2"/>
          <w:sz w:val="28"/>
        </w:rPr>
        <w:t xml:space="preserve">. </w:t>
      </w:r>
    </w:p>
    <w:p w:rsidR="003A735B" w:rsidRPr="00281007" w:rsidRDefault="00DB3B12" w:rsidP="00FA2927">
      <w:pPr>
        <w:tabs>
          <w:tab w:val="left" w:pos="2160"/>
          <w:tab w:val="left" w:pos="2880"/>
        </w:tabs>
        <w:ind w:left="1134" w:right="-45"/>
        <w:jc w:val="thaiDistribute"/>
        <w:rPr>
          <w:rFonts w:ascii="Angsana New" w:hAnsi="Angsana New"/>
          <w:spacing w:val="-2"/>
          <w:sz w:val="28"/>
        </w:rPr>
      </w:pPr>
      <w:r w:rsidRPr="00281007">
        <w:rPr>
          <w:rFonts w:ascii="Angsana New" w:hAnsi="Angsana New"/>
          <w:spacing w:val="-2"/>
          <w:sz w:val="28"/>
        </w:rPr>
        <w:t>The fair value of forward foreign exchange contracts have been calculated using rate quoted by the Company</w:t>
      </w:r>
      <w:r w:rsidRPr="00281007">
        <w:rPr>
          <w:rFonts w:ascii="Angsana New" w:hAnsi="Angsana New"/>
          <w:spacing w:val="-2"/>
          <w:sz w:val="28"/>
          <w:cs/>
        </w:rPr>
        <w:t>’</w:t>
      </w:r>
      <w:r w:rsidRPr="00281007">
        <w:rPr>
          <w:rFonts w:ascii="Angsana New" w:hAnsi="Angsana New"/>
          <w:spacing w:val="-2"/>
          <w:sz w:val="28"/>
        </w:rPr>
        <w:t xml:space="preserve">s banker to terminate the contract on </w:t>
      </w:r>
      <w:r w:rsidR="00822BDD" w:rsidRPr="00281007">
        <w:rPr>
          <w:rFonts w:ascii="Angsana New" w:hAnsi="Angsana New"/>
          <w:spacing w:val="-2"/>
          <w:sz w:val="28"/>
        </w:rPr>
        <w:t>December 31</w:t>
      </w:r>
      <w:r w:rsidRPr="00281007">
        <w:rPr>
          <w:rFonts w:ascii="Angsana New" w:hAnsi="Angsana New"/>
          <w:spacing w:val="-2"/>
          <w:sz w:val="28"/>
        </w:rPr>
        <w:t>, 2018</w:t>
      </w:r>
      <w:r w:rsidRPr="00281007">
        <w:rPr>
          <w:rFonts w:ascii="Angsana New" w:hAnsi="Angsana New"/>
          <w:spacing w:val="-2"/>
          <w:sz w:val="28"/>
          <w:cs/>
        </w:rPr>
        <w:t xml:space="preserve">. </w:t>
      </w:r>
      <w:r w:rsidRPr="00281007">
        <w:rPr>
          <w:rFonts w:ascii="Angsana New" w:hAnsi="Angsana New"/>
          <w:spacing w:val="-2"/>
          <w:sz w:val="28"/>
        </w:rPr>
        <w:t>The valuation is classified as level 2 of the fair value hierarchy</w:t>
      </w:r>
      <w:r w:rsidRPr="00281007">
        <w:rPr>
          <w:rFonts w:ascii="Angsana New" w:hAnsi="Angsana New"/>
          <w:spacing w:val="-2"/>
          <w:sz w:val="28"/>
          <w:cs/>
        </w:rPr>
        <w:t>.</w:t>
      </w:r>
    </w:p>
    <w:p w:rsidR="003A735B" w:rsidRPr="00281007" w:rsidRDefault="003A735B">
      <w:pPr>
        <w:rPr>
          <w:rFonts w:ascii="Angsana New" w:hAnsi="Angsana New"/>
          <w:spacing w:val="-2"/>
          <w:sz w:val="28"/>
        </w:rPr>
      </w:pPr>
      <w:r w:rsidRPr="00281007">
        <w:rPr>
          <w:rFonts w:ascii="Angsana New" w:hAnsi="Angsana New"/>
          <w:spacing w:val="-2"/>
          <w:sz w:val="28"/>
        </w:rPr>
        <w:br w:type="page"/>
      </w:r>
    </w:p>
    <w:p w:rsidR="00CA793B" w:rsidRPr="00281007" w:rsidRDefault="00DB577B" w:rsidP="00124C88">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lastRenderedPageBreak/>
        <w:t>FINANCIAL INSTRUMENTS</w:t>
      </w:r>
    </w:p>
    <w:p w:rsidR="003A22D0" w:rsidRPr="00281007" w:rsidRDefault="003A22D0" w:rsidP="003A22D0">
      <w:pPr>
        <w:pStyle w:val="ListParagraph"/>
        <w:tabs>
          <w:tab w:val="left" w:pos="2880"/>
        </w:tabs>
        <w:spacing w:before="240"/>
        <w:ind w:left="567"/>
        <w:jc w:val="thaiDistribute"/>
        <w:rPr>
          <w:rFonts w:ascii="Angsana New" w:hAnsi="Angsana New"/>
          <w:b/>
          <w:bCs/>
          <w:sz w:val="4"/>
          <w:szCs w:val="4"/>
        </w:rPr>
      </w:pPr>
    </w:p>
    <w:p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cs/>
        </w:rPr>
      </w:pPr>
      <w:r w:rsidRPr="00281007">
        <w:rPr>
          <w:rFonts w:ascii="Angsana New" w:hAnsi="Angsana New"/>
          <w:b/>
          <w:bCs/>
          <w:sz w:val="28"/>
        </w:rPr>
        <w:t>Risk Management Policy</w:t>
      </w:r>
    </w:p>
    <w:p w:rsidR="00DB577B" w:rsidRPr="00281007" w:rsidRDefault="00DB577B" w:rsidP="001F6D28">
      <w:pPr>
        <w:tabs>
          <w:tab w:val="left" w:pos="2160"/>
          <w:tab w:val="left" w:pos="2880"/>
        </w:tabs>
        <w:spacing w:before="120"/>
        <w:ind w:left="1134" w:right="-45"/>
        <w:jc w:val="thaiDistribute"/>
        <w:rPr>
          <w:rFonts w:asciiTheme="majorBidi" w:hAnsiTheme="majorBidi" w:cstheme="majorBidi"/>
          <w:spacing w:val="-4"/>
          <w:sz w:val="28"/>
        </w:rPr>
      </w:pPr>
      <w:r w:rsidRPr="00281007">
        <w:rPr>
          <w:rFonts w:asciiTheme="majorBidi" w:hAnsiTheme="majorBidi" w:cstheme="majorBidi"/>
          <w:spacing w:val="-4"/>
          <w:sz w:val="28"/>
        </w:rPr>
        <w:t xml:space="preserve">The Company’s financial instruments, as defined under Thai Accounting Standard No. 107 “Financial Instruments: Disclosure and Presentations”, principally comprise cash and cash equivalents, trade receivables, </w:t>
      </w:r>
      <w:r w:rsidRPr="00281007">
        <w:rPr>
          <w:rFonts w:ascii="Angsana New" w:hAnsi="Angsana New"/>
          <w:spacing w:val="-2"/>
          <w:sz w:val="28"/>
        </w:rPr>
        <w:t xml:space="preserve">other receivables </w:t>
      </w:r>
      <w:r w:rsidR="000570DD" w:rsidRPr="00281007">
        <w:rPr>
          <w:rFonts w:ascii="Angsana New" w:hAnsi="Angsana New"/>
          <w:spacing w:val="-2"/>
          <w:sz w:val="28"/>
        </w:rPr>
        <w:t xml:space="preserve">and </w:t>
      </w:r>
      <w:r w:rsidR="00ED1AF5" w:rsidRPr="00281007">
        <w:rPr>
          <w:rFonts w:asciiTheme="majorBidi" w:hAnsiTheme="majorBidi" w:cstheme="majorBidi"/>
          <w:spacing w:val="-4"/>
          <w:sz w:val="28"/>
        </w:rPr>
        <w:t>trade payables and short-</w:t>
      </w:r>
      <w:r w:rsidRPr="00281007">
        <w:rPr>
          <w:rFonts w:asciiTheme="majorBidi" w:hAnsiTheme="majorBidi" w:cstheme="majorBidi"/>
          <w:spacing w:val="-4"/>
          <w:sz w:val="28"/>
        </w:rPr>
        <w:t xml:space="preserve">term loans and accrued interest receivable from related parties. Advances from Directors Liabilities under finance lease and hire purchase agreements. The financial risks associated with these financial instruments and how they are managed is described below. </w:t>
      </w:r>
    </w:p>
    <w:p w:rsidR="00DB577B" w:rsidRPr="00281007" w:rsidRDefault="00DB577B" w:rsidP="003A735B">
      <w:pPr>
        <w:pStyle w:val="ListParagraph"/>
        <w:spacing w:before="12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rsidR="00DB577B" w:rsidRPr="00281007" w:rsidRDefault="00DB577B" w:rsidP="003A735B">
      <w:pPr>
        <w:spacing w:before="120"/>
        <w:ind w:left="1134"/>
        <w:jc w:val="thaiDistribute"/>
        <w:rPr>
          <w:rFonts w:ascii="Angsana New" w:hAnsi="Angsana New"/>
          <w:spacing w:val="-2"/>
          <w:sz w:val="28"/>
        </w:rPr>
      </w:pPr>
      <w:r w:rsidRPr="00281007">
        <w:rPr>
          <w:rFonts w:ascii="Angsana New" w:hAnsi="Angsana New"/>
          <w:spacing w:val="-2"/>
          <w:sz w:val="28"/>
        </w:rPr>
        <w:t xml:space="preserve">The Company and subsidiaries is exposed to credit risk primarily with respect to trade receivables </w:t>
      </w:r>
      <w:r w:rsidRPr="00281007">
        <w:rPr>
          <w:rFonts w:ascii="Angsana New" w:hAnsi="Angsana New"/>
          <w:spacing w:val="-4"/>
          <w:sz w:val="28"/>
        </w:rPr>
        <w:t>and other receivables.</w:t>
      </w:r>
      <w:r w:rsidRPr="00281007">
        <w:rPr>
          <w:rFonts w:ascii="Angsana New" w:hAnsi="Angsana New"/>
          <w:spacing w:val="-2"/>
          <w:sz w:val="28"/>
        </w:rPr>
        <w:t xml:space="preserve"> </w:t>
      </w:r>
      <w:r w:rsidRPr="00281007">
        <w:rPr>
          <w:rFonts w:ascii="Angsana New" w:hAnsi="Angsana New"/>
          <w:spacing w:val="-4"/>
          <w:sz w:val="28"/>
        </w:rPr>
        <w:t>The</w:t>
      </w:r>
      <w:r w:rsidRPr="00281007">
        <w:rPr>
          <w:rFonts w:ascii="Angsana New" w:hAnsi="Angsana New"/>
          <w:spacing w:val="-2"/>
          <w:sz w:val="28"/>
        </w:rPr>
        <w:t xml:space="preserve"> </w:t>
      </w:r>
      <w:r w:rsidRPr="00281007">
        <w:rPr>
          <w:rFonts w:ascii="Angsana New" w:hAnsi="Angsana New"/>
          <w:spacing w:val="-4"/>
          <w:sz w:val="28"/>
        </w:rPr>
        <w:t>Company manages the risk by adopting appropriate credit control policies</w:t>
      </w:r>
      <w:r w:rsidRPr="00281007">
        <w:rPr>
          <w:rFonts w:ascii="Angsana New" w:hAnsi="Angsana New"/>
          <w:spacing w:val="-2"/>
          <w:sz w:val="28"/>
        </w:rPr>
        <w:t xml:space="preserve"> and procedures and therefore does not expect to incur material financial losses. In addition, the Company 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 loan receivable and accrued interest receivables to related parties as stated in the statements of financial position.</w:t>
      </w:r>
    </w:p>
    <w:p w:rsidR="00DB577B" w:rsidRPr="00281007" w:rsidRDefault="00DB577B" w:rsidP="003A735B">
      <w:pPr>
        <w:tabs>
          <w:tab w:val="left" w:pos="900"/>
          <w:tab w:val="left" w:pos="2160"/>
          <w:tab w:val="left" w:pos="2880"/>
        </w:tabs>
        <w:spacing w:before="120"/>
        <w:ind w:left="1134" w:right="-45"/>
        <w:jc w:val="thaiDistribute"/>
        <w:rPr>
          <w:rFonts w:ascii="Angsana New" w:hAnsi="Angsana New"/>
          <w:b/>
          <w:bCs/>
          <w:sz w:val="28"/>
        </w:rPr>
      </w:pPr>
      <w:r w:rsidRPr="00281007">
        <w:rPr>
          <w:rFonts w:ascii="Angsana New" w:hAnsi="Angsana New"/>
          <w:b/>
          <w:bCs/>
          <w:sz w:val="28"/>
        </w:rPr>
        <w:t>Interest rate risk</w:t>
      </w:r>
    </w:p>
    <w:p w:rsidR="00DB577B" w:rsidRPr="00281007" w:rsidRDefault="00DB577B" w:rsidP="00DB577B">
      <w:pPr>
        <w:spacing w:before="120"/>
        <w:ind w:left="1134"/>
        <w:jc w:val="thaiDistribute"/>
        <w:rPr>
          <w:rFonts w:ascii="Angsana New" w:hAnsi="Angsana New"/>
          <w:sz w:val="28"/>
        </w:rPr>
      </w:pPr>
      <w:r w:rsidRPr="00281007">
        <w:rPr>
          <w:rFonts w:asciiTheme="majorBidi" w:hAnsiTheme="majorBidi" w:cstheme="majorBidi"/>
          <w:sz w:val="28"/>
        </w:rPr>
        <w:t xml:space="preserve">The Company’s exposure to interest rate risk relates primarily to its cash at banks, bank overdraft, short - term and long - term loans, </w:t>
      </w:r>
      <w:r w:rsidRPr="00281007">
        <w:rPr>
          <w:rFonts w:ascii="Angsana New" w:hAnsi="Angsana New"/>
          <w:sz w:val="28"/>
        </w:rPr>
        <w:t xml:space="preserve">accrued interest receivables to related parties. </w:t>
      </w:r>
      <w:r w:rsidRPr="00281007">
        <w:rPr>
          <w:rFonts w:asciiTheme="majorBidi" w:hAnsiTheme="majorBidi" w:cstheme="majorBidi"/>
          <w:sz w:val="28"/>
        </w:rPr>
        <w:t>However, since most of the Company’s financial assets and liabilities bear floating interest rates or fixed interest rates which are close to the market rate in the present.</w:t>
      </w:r>
      <w:r w:rsidRPr="00281007">
        <w:rPr>
          <w:rFonts w:ascii="Angsana New" w:hAnsi="Angsana New"/>
          <w:sz w:val="28"/>
        </w:rPr>
        <w:t xml:space="preserve"> Significant financial assets and liabilities can be classified by interest rate for financial assets and liabilities that carry fixed interest rates can be classified by maturity date or the interest rate date. (If there is a new interest rate date before) as follows:</w:t>
      </w:r>
    </w:p>
    <w:p w:rsidR="003A735B" w:rsidRDefault="003A735B">
      <w:pPr>
        <w:rPr>
          <w:rFonts w:ascii="Angsana New" w:hAnsi="Angsana New"/>
          <w:sz w:val="28"/>
        </w:rPr>
      </w:pPr>
      <w:r w:rsidRPr="00281007">
        <w:rPr>
          <w:rFonts w:ascii="Angsana New" w:hAnsi="Angsana New"/>
          <w:sz w:val="28"/>
        </w:rPr>
        <w:br w:type="page"/>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DB577B" w:rsidRPr="00281007" w:rsidTr="000C0CA7">
        <w:trPr>
          <w:cantSplit/>
        </w:trPr>
        <w:tc>
          <w:tcPr>
            <w:tcW w:w="2694" w:type="dxa"/>
            <w:vAlign w:val="bottom"/>
          </w:tcPr>
          <w:p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rsidR="00DB577B" w:rsidRPr="00281007" w:rsidRDefault="00822BDD" w:rsidP="0030021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B577B" w:rsidRPr="00281007" w:rsidTr="000C0CA7">
        <w:trPr>
          <w:cantSplit/>
          <w:trHeight w:val="176"/>
        </w:trPr>
        <w:tc>
          <w:tcPr>
            <w:tcW w:w="2694" w:type="dxa"/>
            <w:vMerge w:val="restart"/>
            <w:vAlign w:val="bottom"/>
          </w:tcPr>
          <w:p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DB577B" w:rsidRPr="00281007" w:rsidRDefault="00DB577B" w:rsidP="0030021C">
            <w:pPr>
              <w:ind w:left="-7"/>
              <w:jc w:val="center"/>
              <w:rPr>
                <w:rFonts w:ascii="Angsana New" w:hAnsi="Angsana New"/>
                <w:sz w:val="28"/>
                <w:cs/>
              </w:rPr>
            </w:pPr>
            <w:r w:rsidRPr="00281007">
              <w:rPr>
                <w:rFonts w:asciiTheme="majorBidi" w:hAnsiTheme="majorBidi" w:cstheme="majorBidi"/>
                <w:sz w:val="28"/>
              </w:rPr>
              <w:t>Consolidated</w:t>
            </w:r>
          </w:p>
        </w:tc>
      </w:tr>
      <w:tr w:rsidR="00DB577B" w:rsidRPr="00281007" w:rsidTr="000C0CA7">
        <w:trPr>
          <w:cantSplit/>
          <w:trHeight w:val="176"/>
        </w:trPr>
        <w:tc>
          <w:tcPr>
            <w:tcW w:w="2694" w:type="dxa"/>
            <w:vMerge/>
            <w:vAlign w:val="bottom"/>
          </w:tcPr>
          <w:p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DB577B" w:rsidRPr="00281007" w:rsidRDefault="00DB577B" w:rsidP="00822BDD">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00822BDD" w:rsidRPr="00281007">
              <w:rPr>
                <w:rFonts w:ascii="Angsana New" w:hAnsi="Angsana New"/>
                <w:sz w:val="28"/>
              </w:rPr>
              <w:t>December</w:t>
            </w:r>
            <w:r w:rsidRPr="00281007">
              <w:rPr>
                <w:rFonts w:asciiTheme="majorBidi" w:hAnsiTheme="majorBidi" w:cstheme="majorBidi"/>
                <w:sz w:val="28"/>
              </w:rPr>
              <w:t xml:space="preserve"> </w:t>
            </w:r>
            <w:r w:rsidR="00822BDD" w:rsidRPr="00281007">
              <w:rPr>
                <w:rFonts w:asciiTheme="majorBidi" w:hAnsiTheme="majorBidi" w:cstheme="majorBidi"/>
                <w:sz w:val="28"/>
              </w:rPr>
              <w:t>31</w:t>
            </w:r>
            <w:r w:rsidR="0025100B" w:rsidRPr="00281007">
              <w:rPr>
                <w:rFonts w:asciiTheme="majorBidi" w:hAnsiTheme="majorBidi" w:cstheme="majorBidi"/>
                <w:sz w:val="28"/>
              </w:rPr>
              <w:t xml:space="preserve">, </w:t>
            </w:r>
            <w:r w:rsidR="00BD7589" w:rsidRPr="00281007">
              <w:rPr>
                <w:rFonts w:ascii="Angsana New" w:hAnsi="Angsana New"/>
                <w:sz w:val="28"/>
              </w:rPr>
              <w:t>2018</w:t>
            </w:r>
          </w:p>
        </w:tc>
      </w:tr>
      <w:tr w:rsidR="00E4573D" w:rsidRPr="00281007" w:rsidTr="007E6F9F">
        <w:trPr>
          <w:cantSplit/>
        </w:trPr>
        <w:tc>
          <w:tcPr>
            <w:tcW w:w="2694" w:type="dxa"/>
            <w:vAlign w:val="bottom"/>
          </w:tcPr>
          <w:p w:rsidR="00E4573D" w:rsidRPr="00281007" w:rsidRDefault="00E4573D"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rsidR="00E4573D" w:rsidRPr="00281007" w:rsidRDefault="00E4573D" w:rsidP="00E4573D">
            <w:pPr>
              <w:tabs>
                <w:tab w:val="left" w:pos="240"/>
              </w:tabs>
              <w:ind w:left="240" w:right="-228" w:hanging="240"/>
              <w:jc w:val="center"/>
              <w:rPr>
                <w:rFonts w:ascii="Angsana New" w:hAnsi="Angsana New"/>
                <w:sz w:val="28"/>
              </w:rPr>
            </w:pPr>
            <w:r>
              <w:rPr>
                <w:rFonts w:ascii="Angsana New" w:hAnsi="Angsana New"/>
                <w:sz w:val="28"/>
              </w:rPr>
              <w:t>(Restated)</w:t>
            </w:r>
          </w:p>
        </w:tc>
      </w:tr>
      <w:tr w:rsidR="00DB577B" w:rsidRPr="00281007" w:rsidTr="000C0CA7">
        <w:trPr>
          <w:cantSplit/>
        </w:trPr>
        <w:tc>
          <w:tcPr>
            <w:tcW w:w="2694" w:type="dxa"/>
            <w:vAlign w:val="bottom"/>
          </w:tcPr>
          <w:p w:rsidR="00DB577B" w:rsidRPr="00281007"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rsidR="00DB577B" w:rsidRPr="00281007" w:rsidRDefault="00DB577B" w:rsidP="0030021C">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rsidR="00DB577B" w:rsidRPr="00281007"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rsidR="00DB577B" w:rsidRPr="00281007" w:rsidRDefault="00DB577B" w:rsidP="00C172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rsidR="00DB577B" w:rsidRPr="00281007"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rsidR="00DB577B" w:rsidRPr="00281007" w:rsidRDefault="00822BDD" w:rsidP="00822BDD">
            <w:pPr>
              <w:tabs>
                <w:tab w:val="left" w:pos="240"/>
              </w:tabs>
              <w:ind w:left="240" w:right="-228" w:hanging="240"/>
              <w:rPr>
                <w:rFonts w:ascii="Angsana New" w:hAnsi="Angsana New"/>
                <w:sz w:val="28"/>
              </w:rPr>
            </w:pPr>
            <w:r w:rsidRPr="00281007">
              <w:rPr>
                <w:rFonts w:ascii="Angsana New" w:hAnsi="Angsana New"/>
                <w:sz w:val="28"/>
              </w:rPr>
              <w:t xml:space="preserve"> </w:t>
            </w:r>
            <w:r w:rsidR="00DB577B" w:rsidRPr="00281007">
              <w:rPr>
                <w:rFonts w:ascii="Angsana New" w:hAnsi="Angsana New"/>
                <w:sz w:val="28"/>
              </w:rPr>
              <w:t>None</w:t>
            </w:r>
          </w:p>
        </w:tc>
        <w:tc>
          <w:tcPr>
            <w:tcW w:w="284" w:type="dxa"/>
            <w:tcBorders>
              <w:top w:val="single" w:sz="4" w:space="0" w:color="auto"/>
            </w:tcBorders>
            <w:shd w:val="clear" w:color="auto" w:fill="auto"/>
            <w:vAlign w:val="bottom"/>
          </w:tcPr>
          <w:p w:rsidR="00DB577B" w:rsidRPr="00281007" w:rsidRDefault="00DB577B" w:rsidP="0030021C">
            <w:pPr>
              <w:ind w:left="-57"/>
              <w:jc w:val="center"/>
              <w:rPr>
                <w:rFonts w:ascii="Angsana New" w:hAnsi="Angsana New"/>
                <w:sz w:val="28"/>
              </w:rPr>
            </w:pPr>
          </w:p>
        </w:tc>
        <w:tc>
          <w:tcPr>
            <w:tcW w:w="709" w:type="dxa"/>
            <w:tcBorders>
              <w:top w:val="single" w:sz="4" w:space="0" w:color="auto"/>
            </w:tcBorders>
            <w:shd w:val="clear" w:color="auto" w:fill="auto"/>
            <w:vAlign w:val="bottom"/>
          </w:tcPr>
          <w:p w:rsidR="00DB577B" w:rsidRPr="00281007"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rsidR="00DB577B" w:rsidRPr="00281007"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rsidR="00DB577B" w:rsidRPr="00281007" w:rsidRDefault="00DB577B" w:rsidP="0030021C">
            <w:pPr>
              <w:tabs>
                <w:tab w:val="left" w:pos="240"/>
              </w:tabs>
              <w:ind w:left="240" w:right="-228" w:hanging="240"/>
              <w:rPr>
                <w:rFonts w:ascii="Angsana New" w:hAnsi="Angsana New"/>
                <w:sz w:val="28"/>
              </w:rPr>
            </w:pPr>
            <w:r w:rsidRPr="00281007">
              <w:rPr>
                <w:rFonts w:ascii="Angsana New" w:hAnsi="Angsana New"/>
                <w:sz w:val="28"/>
              </w:rPr>
              <w:t xml:space="preserve">   </w:t>
            </w:r>
            <w:r w:rsidR="002E6527" w:rsidRPr="00281007">
              <w:rPr>
                <w:rFonts w:ascii="Angsana New" w:hAnsi="Angsana New"/>
                <w:sz w:val="28"/>
              </w:rPr>
              <w:t>Real</w:t>
            </w:r>
          </w:p>
        </w:tc>
      </w:tr>
      <w:tr w:rsidR="00DB577B" w:rsidRPr="00281007" w:rsidTr="000C0CA7">
        <w:trPr>
          <w:cantSplit/>
        </w:trPr>
        <w:tc>
          <w:tcPr>
            <w:tcW w:w="2694" w:type="dxa"/>
            <w:vAlign w:val="bottom"/>
          </w:tcPr>
          <w:p w:rsidR="00DB577B" w:rsidRPr="00281007" w:rsidRDefault="00DB577B" w:rsidP="0030021C">
            <w:pPr>
              <w:tabs>
                <w:tab w:val="left" w:pos="240"/>
              </w:tabs>
              <w:ind w:left="240" w:right="-108" w:hanging="240"/>
              <w:rPr>
                <w:rFonts w:ascii="Angsana New" w:hAnsi="Angsana New"/>
                <w:sz w:val="28"/>
              </w:rPr>
            </w:pPr>
          </w:p>
        </w:tc>
        <w:tc>
          <w:tcPr>
            <w:tcW w:w="992" w:type="dxa"/>
            <w:shd w:val="clear" w:color="auto" w:fill="auto"/>
            <w:vAlign w:val="bottom"/>
          </w:tcPr>
          <w:p w:rsidR="00DB577B" w:rsidRPr="00281007" w:rsidRDefault="00DB577B" w:rsidP="001F6D28">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cs/>
              </w:rPr>
            </w:pPr>
          </w:p>
        </w:tc>
        <w:tc>
          <w:tcPr>
            <w:tcW w:w="992" w:type="dxa"/>
            <w:shd w:val="clear" w:color="auto" w:fill="auto"/>
            <w:vAlign w:val="bottom"/>
          </w:tcPr>
          <w:p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1167" w:type="dxa"/>
            <w:shd w:val="clear" w:color="auto" w:fill="auto"/>
            <w:vAlign w:val="bottom"/>
          </w:tcPr>
          <w:p w:rsidR="00DB577B" w:rsidRPr="00281007" w:rsidRDefault="008716C9" w:rsidP="00C172E3">
            <w:pPr>
              <w:spacing w:line="310" w:lineRule="exact"/>
              <w:ind w:left="-57"/>
              <w:jc w:val="center"/>
              <w:rPr>
                <w:rFonts w:ascii="Angsana New" w:hAnsi="Angsana New"/>
                <w:sz w:val="28"/>
                <w:cs/>
              </w:rPr>
            </w:pPr>
            <w:r w:rsidRPr="00281007">
              <w:rPr>
                <w:rFonts w:ascii="Angsana New" w:hAnsi="Angsana New"/>
                <w:sz w:val="28"/>
              </w:rPr>
              <w:t xml:space="preserve">Up or Down </w:t>
            </w:r>
            <w:r w:rsidR="00741A39" w:rsidRPr="00281007">
              <w:rPr>
                <w:rFonts w:ascii="Angsana New" w:hAnsi="Angsana New"/>
                <w:sz w:val="28"/>
              </w:rPr>
              <w:t>depending on</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850" w:type="dxa"/>
            <w:shd w:val="clear" w:color="auto" w:fill="auto"/>
            <w:vAlign w:val="center"/>
          </w:tcPr>
          <w:p w:rsidR="00DB577B" w:rsidRPr="00281007" w:rsidRDefault="00DB577B" w:rsidP="00822BDD">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cs/>
              </w:rPr>
            </w:pPr>
          </w:p>
        </w:tc>
        <w:tc>
          <w:tcPr>
            <w:tcW w:w="709"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283"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992" w:type="dxa"/>
            <w:shd w:val="clear" w:color="auto" w:fill="auto"/>
            <w:vAlign w:val="center"/>
          </w:tcPr>
          <w:p w:rsidR="00DB577B" w:rsidRPr="00281007" w:rsidRDefault="002E6527"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DB577B" w:rsidRPr="00281007" w:rsidTr="000C0CA7">
        <w:trPr>
          <w:cantSplit/>
        </w:trPr>
        <w:tc>
          <w:tcPr>
            <w:tcW w:w="2694" w:type="dxa"/>
            <w:vAlign w:val="bottom"/>
          </w:tcPr>
          <w:p w:rsidR="00DB577B" w:rsidRPr="00281007" w:rsidRDefault="00DB577B" w:rsidP="0030021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rsidR="00DB577B" w:rsidRPr="00281007" w:rsidRDefault="008716C9" w:rsidP="00C172E3">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rsidR="00DB577B" w:rsidRPr="00281007" w:rsidRDefault="00DB577B" w:rsidP="00822BDD">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rsidR="00DB577B" w:rsidRPr="00281007" w:rsidRDefault="002E6527"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w:t>
            </w:r>
          </w:p>
        </w:tc>
      </w:tr>
      <w:tr w:rsidR="00DB577B" w:rsidRPr="00281007" w:rsidTr="000C0CA7">
        <w:trPr>
          <w:cantSplit/>
        </w:trPr>
        <w:tc>
          <w:tcPr>
            <w:tcW w:w="2694" w:type="dxa"/>
            <w:vAlign w:val="bottom"/>
          </w:tcPr>
          <w:p w:rsidR="00DB577B" w:rsidRPr="00281007" w:rsidRDefault="00DB577B" w:rsidP="0030021C">
            <w:pPr>
              <w:tabs>
                <w:tab w:val="left" w:pos="240"/>
              </w:tabs>
              <w:ind w:left="240" w:hanging="240"/>
              <w:rPr>
                <w:rFonts w:ascii="Angsana New" w:hAnsi="Angsana New"/>
                <w:b/>
                <w:bCs/>
                <w:sz w:val="28"/>
              </w:rPr>
            </w:pPr>
          </w:p>
        </w:tc>
        <w:tc>
          <w:tcPr>
            <w:tcW w:w="992"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rsidR="00DB577B" w:rsidRPr="00281007" w:rsidRDefault="00DB577B" w:rsidP="0030021C">
            <w:pPr>
              <w:ind w:left="-122" w:right="-120"/>
              <w:jc w:val="center"/>
              <w:rPr>
                <w:rFonts w:ascii="Angsana New" w:hAnsi="Angsana New"/>
                <w:sz w:val="28"/>
              </w:rPr>
            </w:pPr>
          </w:p>
        </w:tc>
      </w:tr>
      <w:tr w:rsidR="00DB577B" w:rsidRPr="00281007" w:rsidTr="000C0CA7">
        <w:trPr>
          <w:cantSplit/>
        </w:trPr>
        <w:tc>
          <w:tcPr>
            <w:tcW w:w="2694" w:type="dxa"/>
            <w:vAlign w:val="bottom"/>
          </w:tcPr>
          <w:p w:rsidR="00DB577B" w:rsidRPr="00281007" w:rsidRDefault="00DB577B" w:rsidP="00BB6384">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rsidR="00DB577B" w:rsidRPr="00281007" w:rsidRDefault="00DB577B" w:rsidP="0030021C">
            <w:pPr>
              <w:ind w:left="-57"/>
              <w:jc w:val="right"/>
              <w:rPr>
                <w:rFonts w:ascii="Angsana New" w:hAnsi="Angsana New"/>
                <w:sz w:val="28"/>
              </w:rPr>
            </w:pPr>
          </w:p>
        </w:tc>
      </w:tr>
      <w:tr w:rsidR="00AD13E8" w:rsidRPr="00281007" w:rsidTr="00AD13E8">
        <w:trPr>
          <w:cantSplit/>
        </w:trPr>
        <w:tc>
          <w:tcPr>
            <w:tcW w:w="2694" w:type="dxa"/>
            <w:vAlign w:val="bottom"/>
          </w:tcPr>
          <w:p w:rsidR="00AD13E8" w:rsidRPr="00281007" w:rsidRDefault="00AD13E8" w:rsidP="00AD13E8">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rsidR="00AD13E8" w:rsidRPr="00281007" w:rsidRDefault="00AD13E8" w:rsidP="00AD13E8">
            <w:pPr>
              <w:ind w:left="-57"/>
              <w:jc w:val="right"/>
              <w:rPr>
                <w:rFonts w:ascii="Angsana New" w:hAnsi="Angsana New"/>
                <w:sz w:val="26"/>
                <w:szCs w:val="26"/>
                <w:cs/>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cs/>
              </w:rPr>
            </w:pPr>
          </w:p>
        </w:tc>
        <w:tc>
          <w:tcPr>
            <w:tcW w:w="992"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1167"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115</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850" w:type="dxa"/>
            <w:shd w:val="clear" w:color="auto" w:fill="auto"/>
            <w:vAlign w:val="bottom"/>
          </w:tcPr>
          <w:p w:rsidR="00AD13E8" w:rsidRPr="00281007" w:rsidRDefault="00AD13E8" w:rsidP="00AD13E8">
            <w:pPr>
              <w:ind w:left="-57"/>
              <w:jc w:val="right"/>
              <w:rPr>
                <w:rFonts w:ascii="Angsana New" w:hAnsi="Angsana New"/>
                <w:sz w:val="26"/>
                <w:szCs w:val="26"/>
                <w:cs/>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cs/>
              </w:rPr>
            </w:pPr>
          </w:p>
        </w:tc>
        <w:tc>
          <w:tcPr>
            <w:tcW w:w="709"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115</w:t>
            </w:r>
          </w:p>
        </w:tc>
        <w:tc>
          <w:tcPr>
            <w:tcW w:w="283" w:type="dxa"/>
            <w:shd w:val="clear" w:color="auto" w:fill="auto"/>
            <w:vAlign w:val="bottom"/>
          </w:tcPr>
          <w:p w:rsidR="00AD13E8" w:rsidRPr="00281007" w:rsidRDefault="00AD13E8" w:rsidP="00AD13E8">
            <w:pPr>
              <w:tabs>
                <w:tab w:val="decimal" w:pos="612"/>
              </w:tabs>
              <w:ind w:left="-7"/>
              <w:jc w:val="right"/>
              <w:rPr>
                <w:rFonts w:ascii="Angsana New" w:hAnsi="Angsana New"/>
                <w:sz w:val="26"/>
                <w:szCs w:val="26"/>
              </w:rPr>
            </w:pPr>
          </w:p>
        </w:tc>
        <w:tc>
          <w:tcPr>
            <w:tcW w:w="992" w:type="dxa"/>
            <w:shd w:val="clear" w:color="auto" w:fill="auto"/>
            <w:vAlign w:val="bottom"/>
          </w:tcPr>
          <w:p w:rsidR="00AD13E8" w:rsidRPr="00281007" w:rsidRDefault="00AD13E8" w:rsidP="00AD13E8">
            <w:pPr>
              <w:ind w:left="-57"/>
              <w:jc w:val="center"/>
              <w:rPr>
                <w:rFonts w:ascii="Angsana New" w:hAnsi="Angsana New"/>
                <w:sz w:val="26"/>
                <w:szCs w:val="26"/>
              </w:rPr>
            </w:pPr>
            <w:r w:rsidRPr="00281007">
              <w:rPr>
                <w:rFonts w:ascii="Angsana New" w:hAnsi="Angsana New"/>
                <w:sz w:val="26"/>
                <w:szCs w:val="26"/>
              </w:rPr>
              <w:t>0.125 - 0.5</w:t>
            </w:r>
          </w:p>
        </w:tc>
      </w:tr>
      <w:tr w:rsidR="00AD13E8" w:rsidRPr="00281007" w:rsidTr="00AD13E8">
        <w:trPr>
          <w:cantSplit/>
        </w:trPr>
        <w:tc>
          <w:tcPr>
            <w:tcW w:w="2694" w:type="dxa"/>
            <w:vAlign w:val="bottom"/>
          </w:tcPr>
          <w:p w:rsidR="00AD13E8" w:rsidRPr="00281007" w:rsidRDefault="00AD13E8" w:rsidP="00AD13E8">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992"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1167"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850" w:type="dxa"/>
            <w:shd w:val="clear" w:color="auto" w:fill="auto"/>
            <w:vAlign w:val="bottom"/>
          </w:tcPr>
          <w:p w:rsidR="00AD13E8" w:rsidRPr="00281007" w:rsidRDefault="008B193C" w:rsidP="00AD13E8">
            <w:pPr>
              <w:ind w:left="-57"/>
              <w:jc w:val="right"/>
              <w:rPr>
                <w:rFonts w:ascii="Angsana New" w:hAnsi="Angsana New"/>
                <w:sz w:val="26"/>
                <w:szCs w:val="26"/>
              </w:rPr>
            </w:pPr>
            <w:r>
              <w:rPr>
                <w:rFonts w:ascii="Angsana New" w:hAnsi="Angsana New"/>
                <w:sz w:val="26"/>
                <w:szCs w:val="26"/>
              </w:rPr>
              <w:t>148</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709" w:type="dxa"/>
            <w:shd w:val="clear" w:color="auto" w:fill="auto"/>
            <w:vAlign w:val="bottom"/>
          </w:tcPr>
          <w:p w:rsidR="00AD13E8" w:rsidRPr="00281007" w:rsidRDefault="008B193C" w:rsidP="00AD13E8">
            <w:pPr>
              <w:ind w:left="-57"/>
              <w:jc w:val="right"/>
              <w:rPr>
                <w:rFonts w:ascii="Angsana New" w:hAnsi="Angsana New"/>
                <w:sz w:val="26"/>
                <w:szCs w:val="26"/>
              </w:rPr>
            </w:pPr>
            <w:r>
              <w:rPr>
                <w:rFonts w:ascii="Angsana New" w:hAnsi="Angsana New"/>
                <w:sz w:val="26"/>
                <w:szCs w:val="26"/>
              </w:rPr>
              <w:t>148</w:t>
            </w:r>
          </w:p>
        </w:tc>
        <w:tc>
          <w:tcPr>
            <w:tcW w:w="283" w:type="dxa"/>
            <w:shd w:val="clear" w:color="auto" w:fill="auto"/>
            <w:vAlign w:val="bottom"/>
          </w:tcPr>
          <w:p w:rsidR="00AD13E8" w:rsidRPr="00281007" w:rsidRDefault="00AD13E8" w:rsidP="00AD13E8">
            <w:pPr>
              <w:tabs>
                <w:tab w:val="decimal" w:pos="612"/>
              </w:tabs>
              <w:ind w:left="-7"/>
              <w:jc w:val="right"/>
              <w:rPr>
                <w:rFonts w:ascii="Angsana New" w:hAnsi="Angsana New"/>
                <w:sz w:val="26"/>
                <w:szCs w:val="26"/>
              </w:rPr>
            </w:pPr>
          </w:p>
        </w:tc>
        <w:tc>
          <w:tcPr>
            <w:tcW w:w="992" w:type="dxa"/>
            <w:shd w:val="clear" w:color="auto" w:fill="auto"/>
            <w:vAlign w:val="bottom"/>
          </w:tcPr>
          <w:p w:rsidR="00AD13E8" w:rsidRPr="00281007" w:rsidRDefault="00AD13E8" w:rsidP="00AD13E8">
            <w:pPr>
              <w:ind w:left="-57"/>
              <w:jc w:val="center"/>
              <w:rPr>
                <w:rFonts w:ascii="Angsana New" w:hAnsi="Angsana New"/>
                <w:sz w:val="26"/>
                <w:szCs w:val="26"/>
              </w:rPr>
            </w:pPr>
            <w:r w:rsidRPr="00281007">
              <w:rPr>
                <w:rFonts w:ascii="Angsana New" w:hAnsi="Angsana New"/>
                <w:sz w:val="26"/>
                <w:szCs w:val="26"/>
              </w:rPr>
              <w:t>-</w:t>
            </w:r>
          </w:p>
        </w:tc>
      </w:tr>
      <w:tr w:rsidR="00AD13E8" w:rsidRPr="00281007" w:rsidTr="00AD13E8">
        <w:trPr>
          <w:cantSplit/>
        </w:trPr>
        <w:tc>
          <w:tcPr>
            <w:tcW w:w="2694" w:type="dxa"/>
            <w:vAlign w:val="bottom"/>
          </w:tcPr>
          <w:p w:rsidR="00AD13E8" w:rsidRPr="00281007" w:rsidRDefault="00AD13E8" w:rsidP="00AD13E8">
            <w:pPr>
              <w:ind w:left="142"/>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115</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rsidR="00AD13E8" w:rsidRPr="00281007" w:rsidRDefault="008B193C" w:rsidP="00AD13E8">
            <w:pPr>
              <w:ind w:left="-57"/>
              <w:jc w:val="right"/>
              <w:rPr>
                <w:rFonts w:ascii="Angsana New" w:hAnsi="Angsana New"/>
                <w:sz w:val="26"/>
                <w:szCs w:val="26"/>
              </w:rPr>
            </w:pPr>
            <w:r>
              <w:rPr>
                <w:rFonts w:ascii="Angsana New" w:hAnsi="Angsana New"/>
                <w:sz w:val="26"/>
                <w:szCs w:val="26"/>
              </w:rPr>
              <w:t>148</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rsidR="00AD13E8" w:rsidRPr="00281007" w:rsidRDefault="008B193C" w:rsidP="00AD13E8">
            <w:pPr>
              <w:ind w:left="-57"/>
              <w:jc w:val="right"/>
              <w:rPr>
                <w:rFonts w:ascii="Angsana New" w:hAnsi="Angsana New"/>
                <w:sz w:val="26"/>
                <w:szCs w:val="26"/>
              </w:rPr>
            </w:pPr>
            <w:r>
              <w:rPr>
                <w:rFonts w:ascii="Angsana New" w:hAnsi="Angsana New"/>
                <w:sz w:val="26"/>
                <w:szCs w:val="26"/>
              </w:rPr>
              <w:t>263</w:t>
            </w:r>
          </w:p>
        </w:tc>
        <w:tc>
          <w:tcPr>
            <w:tcW w:w="283" w:type="dxa"/>
            <w:shd w:val="clear" w:color="auto" w:fill="auto"/>
            <w:vAlign w:val="bottom"/>
          </w:tcPr>
          <w:p w:rsidR="00AD13E8" w:rsidRPr="00281007" w:rsidRDefault="00AD13E8" w:rsidP="00AD13E8">
            <w:pPr>
              <w:tabs>
                <w:tab w:val="decimal" w:pos="612"/>
              </w:tabs>
              <w:ind w:left="-7"/>
              <w:jc w:val="right"/>
              <w:rPr>
                <w:rFonts w:ascii="Angsana New" w:hAnsi="Angsana New"/>
                <w:sz w:val="26"/>
                <w:szCs w:val="26"/>
              </w:rPr>
            </w:pPr>
          </w:p>
        </w:tc>
        <w:tc>
          <w:tcPr>
            <w:tcW w:w="992" w:type="dxa"/>
            <w:shd w:val="clear" w:color="auto" w:fill="auto"/>
            <w:vAlign w:val="bottom"/>
          </w:tcPr>
          <w:p w:rsidR="00AD13E8" w:rsidRPr="00281007" w:rsidRDefault="00AD13E8" w:rsidP="00AD13E8">
            <w:pPr>
              <w:ind w:left="-57"/>
              <w:jc w:val="center"/>
              <w:rPr>
                <w:rFonts w:ascii="Angsana New" w:hAnsi="Angsana New"/>
                <w:sz w:val="26"/>
                <w:szCs w:val="26"/>
              </w:rPr>
            </w:pPr>
          </w:p>
        </w:tc>
      </w:tr>
      <w:tr w:rsidR="009B6E75" w:rsidRPr="00281007" w:rsidTr="000C0CA7">
        <w:trPr>
          <w:cantSplit/>
        </w:trPr>
        <w:tc>
          <w:tcPr>
            <w:tcW w:w="2694" w:type="dxa"/>
            <w:vAlign w:val="bottom"/>
          </w:tcPr>
          <w:p w:rsidR="009B6E75" w:rsidRPr="00281007" w:rsidRDefault="009B6E75" w:rsidP="00BB6384">
            <w:pPr>
              <w:ind w:left="-108"/>
              <w:rPr>
                <w:rFonts w:ascii="Angsana New" w:hAnsi="Angsana New"/>
                <w:b/>
                <w:bCs/>
                <w:sz w:val="28"/>
                <w:cs/>
              </w:rPr>
            </w:pPr>
            <w:r w:rsidRPr="00281007">
              <w:rPr>
                <w:rFonts w:ascii="Angsana New" w:hAnsi="Angsana New"/>
                <w:b/>
                <w:bCs/>
                <w:sz w:val="28"/>
              </w:rPr>
              <w:t>Financial liabilities</w:t>
            </w:r>
          </w:p>
        </w:tc>
        <w:tc>
          <w:tcPr>
            <w:tcW w:w="992"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50" w:type="dxa"/>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84" w:type="dxa"/>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rsidR="009B6E75" w:rsidRPr="00281007" w:rsidRDefault="009B6E75" w:rsidP="009B6E75">
            <w:pPr>
              <w:spacing w:line="310" w:lineRule="exact"/>
              <w:ind w:left="-57"/>
              <w:jc w:val="right"/>
              <w:rPr>
                <w:rFonts w:ascii="Angsana New" w:hAnsi="Angsana New"/>
                <w:sz w:val="28"/>
              </w:rPr>
            </w:pPr>
          </w:p>
        </w:tc>
        <w:tc>
          <w:tcPr>
            <w:tcW w:w="283" w:type="dxa"/>
            <w:shd w:val="clear" w:color="auto" w:fill="auto"/>
            <w:vAlign w:val="bottom"/>
          </w:tcPr>
          <w:p w:rsidR="009B6E75" w:rsidRPr="00281007" w:rsidRDefault="009B6E75" w:rsidP="009B6E75">
            <w:pPr>
              <w:tabs>
                <w:tab w:val="decimal" w:pos="612"/>
              </w:tabs>
              <w:ind w:left="-7"/>
              <w:jc w:val="right"/>
              <w:rPr>
                <w:rFonts w:ascii="Angsana New" w:hAnsi="Angsana New"/>
                <w:sz w:val="28"/>
              </w:rPr>
            </w:pPr>
          </w:p>
        </w:tc>
        <w:tc>
          <w:tcPr>
            <w:tcW w:w="992" w:type="dxa"/>
            <w:shd w:val="clear" w:color="auto" w:fill="auto"/>
            <w:vAlign w:val="bottom"/>
          </w:tcPr>
          <w:p w:rsidR="009B6E75" w:rsidRPr="00281007" w:rsidRDefault="009B6E75" w:rsidP="009B6E75">
            <w:pPr>
              <w:spacing w:line="310" w:lineRule="exact"/>
              <w:ind w:left="-57"/>
              <w:jc w:val="center"/>
              <w:rPr>
                <w:rFonts w:ascii="Angsana New" w:hAnsi="Angsana New"/>
                <w:sz w:val="28"/>
              </w:rPr>
            </w:pPr>
          </w:p>
          <w:p w:rsidR="005D3762" w:rsidRPr="00281007" w:rsidRDefault="005D3762" w:rsidP="009B6E75">
            <w:pPr>
              <w:spacing w:line="310" w:lineRule="exact"/>
              <w:ind w:left="-57"/>
              <w:jc w:val="center"/>
              <w:rPr>
                <w:rFonts w:ascii="Angsana New" w:hAnsi="Angsana New"/>
                <w:sz w:val="28"/>
              </w:rPr>
            </w:pPr>
          </w:p>
        </w:tc>
      </w:tr>
      <w:tr w:rsidR="00AD13E8" w:rsidRPr="00281007" w:rsidTr="00AD13E8">
        <w:trPr>
          <w:cantSplit/>
        </w:trPr>
        <w:tc>
          <w:tcPr>
            <w:tcW w:w="2694" w:type="dxa"/>
            <w:vAlign w:val="bottom"/>
          </w:tcPr>
          <w:p w:rsidR="00AD13E8" w:rsidRPr="00281007" w:rsidRDefault="00AD13E8" w:rsidP="00AD13E8">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992"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1167" w:type="dxa"/>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850" w:type="dxa"/>
            <w:shd w:val="clear" w:color="auto" w:fill="auto"/>
            <w:vAlign w:val="bottom"/>
          </w:tcPr>
          <w:p w:rsidR="00AD13E8" w:rsidRPr="00281007" w:rsidRDefault="00AD13E8" w:rsidP="008B193C">
            <w:pPr>
              <w:ind w:left="-57"/>
              <w:jc w:val="right"/>
              <w:rPr>
                <w:rFonts w:ascii="Angsana New" w:hAnsi="Angsana New"/>
                <w:sz w:val="26"/>
                <w:szCs w:val="26"/>
              </w:rPr>
            </w:pPr>
            <w:r w:rsidRPr="00281007">
              <w:rPr>
                <w:rFonts w:ascii="Angsana New" w:hAnsi="Angsana New"/>
                <w:sz w:val="26"/>
                <w:szCs w:val="26"/>
              </w:rPr>
              <w:t>2</w:t>
            </w:r>
            <w:r w:rsidR="006F1D7C">
              <w:rPr>
                <w:rFonts w:ascii="Angsana New" w:hAnsi="Angsana New"/>
                <w:sz w:val="26"/>
                <w:szCs w:val="26"/>
              </w:rPr>
              <w:t>60</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709" w:type="dxa"/>
            <w:shd w:val="clear" w:color="auto" w:fill="auto"/>
            <w:vAlign w:val="bottom"/>
          </w:tcPr>
          <w:p w:rsidR="00AD13E8" w:rsidRPr="00281007" w:rsidRDefault="008B193C" w:rsidP="00AD13E8">
            <w:pPr>
              <w:ind w:left="-57"/>
              <w:jc w:val="right"/>
              <w:rPr>
                <w:rFonts w:ascii="Angsana New" w:hAnsi="Angsana New"/>
                <w:sz w:val="26"/>
                <w:szCs w:val="26"/>
              </w:rPr>
            </w:pPr>
            <w:r>
              <w:rPr>
                <w:rFonts w:ascii="Angsana New" w:hAnsi="Angsana New"/>
                <w:sz w:val="26"/>
                <w:szCs w:val="26"/>
              </w:rPr>
              <w:t>26</w:t>
            </w:r>
            <w:r w:rsidR="006F1D7C">
              <w:rPr>
                <w:rFonts w:ascii="Angsana New" w:hAnsi="Angsana New"/>
                <w:sz w:val="26"/>
                <w:szCs w:val="26"/>
              </w:rPr>
              <w:t>0</w:t>
            </w:r>
          </w:p>
        </w:tc>
        <w:tc>
          <w:tcPr>
            <w:tcW w:w="283" w:type="dxa"/>
            <w:shd w:val="clear" w:color="auto" w:fill="auto"/>
            <w:vAlign w:val="bottom"/>
          </w:tcPr>
          <w:p w:rsidR="00AD13E8" w:rsidRPr="00281007" w:rsidRDefault="00AD13E8" w:rsidP="00AD13E8">
            <w:pPr>
              <w:tabs>
                <w:tab w:val="decimal" w:pos="612"/>
              </w:tabs>
              <w:ind w:left="-7"/>
              <w:jc w:val="right"/>
              <w:rPr>
                <w:rFonts w:ascii="Angsana New" w:hAnsi="Angsana New"/>
                <w:sz w:val="26"/>
                <w:szCs w:val="26"/>
              </w:rPr>
            </w:pPr>
          </w:p>
        </w:tc>
        <w:tc>
          <w:tcPr>
            <w:tcW w:w="992" w:type="dxa"/>
            <w:shd w:val="clear" w:color="auto" w:fill="auto"/>
            <w:vAlign w:val="bottom"/>
          </w:tcPr>
          <w:p w:rsidR="00AD13E8" w:rsidRPr="00281007" w:rsidRDefault="00AD13E8" w:rsidP="00AD13E8">
            <w:pPr>
              <w:ind w:left="-57"/>
              <w:jc w:val="center"/>
              <w:rPr>
                <w:rFonts w:ascii="Angsana New" w:hAnsi="Angsana New"/>
                <w:sz w:val="26"/>
                <w:szCs w:val="26"/>
              </w:rPr>
            </w:pPr>
            <w:r w:rsidRPr="00281007">
              <w:rPr>
                <w:rFonts w:ascii="Angsana New" w:hAnsi="Angsana New"/>
                <w:sz w:val="26"/>
                <w:szCs w:val="26"/>
              </w:rPr>
              <w:t>-</w:t>
            </w:r>
          </w:p>
        </w:tc>
      </w:tr>
      <w:tr w:rsidR="00AD13E8" w:rsidRPr="00281007" w:rsidTr="00AD13E8">
        <w:trPr>
          <w:cantSplit/>
          <w:trHeight w:val="176"/>
        </w:trPr>
        <w:tc>
          <w:tcPr>
            <w:tcW w:w="2694" w:type="dxa"/>
            <w:vAlign w:val="bottom"/>
          </w:tcPr>
          <w:p w:rsidR="00AD13E8" w:rsidRPr="00281007" w:rsidRDefault="00AD13E8" w:rsidP="00AD13E8">
            <w:pPr>
              <w:ind w:left="40" w:hanging="142"/>
              <w:rPr>
                <w:rFonts w:ascii="Angsana New" w:hAnsi="Angsana New"/>
                <w:sz w:val="28"/>
                <w:cs/>
              </w:rPr>
            </w:pPr>
            <w:r w:rsidRPr="00281007">
              <w:rPr>
                <w:rFonts w:ascii="Angsana New" w:hAnsi="Angsana New"/>
                <w:sz w:val="28"/>
              </w:rPr>
              <w:t>Long-term loans from financial institutions</w:t>
            </w:r>
          </w:p>
        </w:tc>
        <w:tc>
          <w:tcPr>
            <w:tcW w:w="992" w:type="dxa"/>
            <w:tcBorders>
              <w:bottom w:val="sing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1</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992" w:type="dxa"/>
            <w:tcBorders>
              <w:bottom w:val="sing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1167" w:type="dxa"/>
            <w:tcBorders>
              <w:bottom w:val="sing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850" w:type="dxa"/>
            <w:tcBorders>
              <w:bottom w:val="sing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709" w:type="dxa"/>
            <w:tcBorders>
              <w:bottom w:val="sing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1</w:t>
            </w:r>
          </w:p>
        </w:tc>
        <w:tc>
          <w:tcPr>
            <w:tcW w:w="283" w:type="dxa"/>
            <w:shd w:val="clear" w:color="auto" w:fill="auto"/>
            <w:vAlign w:val="bottom"/>
          </w:tcPr>
          <w:p w:rsidR="00AD13E8" w:rsidRPr="00281007" w:rsidRDefault="00AD13E8" w:rsidP="00AD13E8">
            <w:pPr>
              <w:tabs>
                <w:tab w:val="decimal" w:pos="612"/>
              </w:tabs>
              <w:ind w:left="-7"/>
              <w:jc w:val="right"/>
              <w:rPr>
                <w:rFonts w:ascii="Angsana New" w:hAnsi="Angsana New"/>
                <w:sz w:val="26"/>
                <w:szCs w:val="26"/>
              </w:rPr>
            </w:pPr>
          </w:p>
        </w:tc>
        <w:tc>
          <w:tcPr>
            <w:tcW w:w="992" w:type="dxa"/>
            <w:shd w:val="clear" w:color="auto" w:fill="auto"/>
            <w:vAlign w:val="bottom"/>
          </w:tcPr>
          <w:p w:rsidR="00AD13E8" w:rsidRPr="00281007" w:rsidRDefault="00AD13E8" w:rsidP="00AD13E8">
            <w:pPr>
              <w:ind w:left="-57"/>
              <w:jc w:val="center"/>
              <w:rPr>
                <w:rFonts w:ascii="Angsana New" w:hAnsi="Angsana New"/>
                <w:sz w:val="26"/>
                <w:szCs w:val="26"/>
              </w:rPr>
            </w:pPr>
            <w:r w:rsidRPr="00281007">
              <w:rPr>
                <w:rFonts w:ascii="Angsana New" w:hAnsi="Angsana New"/>
                <w:sz w:val="26"/>
                <w:szCs w:val="26"/>
              </w:rPr>
              <w:t>6.3</w:t>
            </w:r>
          </w:p>
        </w:tc>
      </w:tr>
      <w:tr w:rsidR="00AD13E8" w:rsidRPr="00281007" w:rsidTr="00AD13E8">
        <w:trPr>
          <w:cantSplit/>
          <w:trHeight w:val="379"/>
        </w:trPr>
        <w:tc>
          <w:tcPr>
            <w:tcW w:w="2694" w:type="dxa"/>
            <w:vAlign w:val="bottom"/>
          </w:tcPr>
          <w:p w:rsidR="00AD13E8" w:rsidRPr="00281007" w:rsidRDefault="00AD13E8" w:rsidP="00AD13E8">
            <w:pPr>
              <w:tabs>
                <w:tab w:val="left" w:pos="240"/>
              </w:tabs>
              <w:ind w:left="240" w:right="-110" w:hanging="240"/>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1</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50"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rsidR="00AD13E8" w:rsidRPr="00281007" w:rsidRDefault="00AD13E8" w:rsidP="00AD13E8">
            <w:pPr>
              <w:ind w:left="-57"/>
              <w:jc w:val="right"/>
              <w:rPr>
                <w:rFonts w:ascii="Angsana New" w:hAnsi="Angsana New"/>
                <w:sz w:val="26"/>
                <w:szCs w:val="26"/>
              </w:rPr>
            </w:pPr>
            <w:r w:rsidRPr="00281007">
              <w:rPr>
                <w:rFonts w:ascii="Angsana New" w:hAnsi="Angsana New"/>
                <w:sz w:val="26"/>
                <w:szCs w:val="26"/>
              </w:rPr>
              <w:t>-</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rsidR="00AD13E8" w:rsidRPr="00281007" w:rsidRDefault="008B193C" w:rsidP="00AD13E8">
            <w:pPr>
              <w:ind w:left="-57"/>
              <w:jc w:val="right"/>
              <w:rPr>
                <w:rFonts w:ascii="Angsana New" w:hAnsi="Angsana New"/>
                <w:sz w:val="26"/>
                <w:szCs w:val="26"/>
              </w:rPr>
            </w:pPr>
            <w:r>
              <w:rPr>
                <w:rFonts w:ascii="Angsana New" w:hAnsi="Angsana New"/>
                <w:sz w:val="26"/>
                <w:szCs w:val="26"/>
              </w:rPr>
              <w:t>26</w:t>
            </w:r>
            <w:r w:rsidR="006F1D7C">
              <w:rPr>
                <w:rFonts w:ascii="Angsana New" w:hAnsi="Angsana New"/>
                <w:sz w:val="26"/>
                <w:szCs w:val="26"/>
              </w:rPr>
              <w:t>0</w:t>
            </w:r>
          </w:p>
        </w:tc>
        <w:tc>
          <w:tcPr>
            <w:tcW w:w="284" w:type="dxa"/>
            <w:shd w:val="clear" w:color="auto" w:fill="auto"/>
            <w:vAlign w:val="bottom"/>
          </w:tcPr>
          <w:p w:rsidR="00AD13E8" w:rsidRPr="00281007" w:rsidRDefault="00AD13E8" w:rsidP="00AD13E8">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rsidR="00AD13E8" w:rsidRPr="00281007" w:rsidRDefault="008B193C" w:rsidP="00AD13E8">
            <w:pPr>
              <w:ind w:left="-57"/>
              <w:jc w:val="right"/>
              <w:rPr>
                <w:rFonts w:ascii="Angsana New" w:hAnsi="Angsana New"/>
                <w:sz w:val="26"/>
                <w:szCs w:val="26"/>
              </w:rPr>
            </w:pPr>
            <w:r>
              <w:rPr>
                <w:rFonts w:ascii="Angsana New" w:hAnsi="Angsana New"/>
                <w:sz w:val="26"/>
                <w:szCs w:val="26"/>
              </w:rPr>
              <w:t>26</w:t>
            </w:r>
            <w:r w:rsidR="006F1D7C">
              <w:rPr>
                <w:rFonts w:ascii="Angsana New" w:hAnsi="Angsana New"/>
                <w:sz w:val="26"/>
                <w:szCs w:val="26"/>
              </w:rPr>
              <w:t>1</w:t>
            </w:r>
          </w:p>
        </w:tc>
        <w:tc>
          <w:tcPr>
            <w:tcW w:w="283" w:type="dxa"/>
            <w:shd w:val="clear" w:color="auto" w:fill="auto"/>
            <w:vAlign w:val="bottom"/>
          </w:tcPr>
          <w:p w:rsidR="00AD13E8" w:rsidRPr="00281007" w:rsidRDefault="00AD13E8" w:rsidP="00AD13E8">
            <w:pPr>
              <w:tabs>
                <w:tab w:val="decimal" w:pos="612"/>
              </w:tabs>
              <w:ind w:left="-7"/>
              <w:jc w:val="right"/>
              <w:rPr>
                <w:rFonts w:ascii="Angsana New" w:hAnsi="Angsana New"/>
                <w:sz w:val="26"/>
                <w:szCs w:val="26"/>
              </w:rPr>
            </w:pPr>
          </w:p>
        </w:tc>
        <w:tc>
          <w:tcPr>
            <w:tcW w:w="992" w:type="dxa"/>
            <w:shd w:val="clear" w:color="auto" w:fill="auto"/>
            <w:vAlign w:val="bottom"/>
          </w:tcPr>
          <w:p w:rsidR="00AD13E8" w:rsidRPr="00281007" w:rsidRDefault="00AD13E8" w:rsidP="00AD13E8">
            <w:pPr>
              <w:ind w:left="-57"/>
              <w:jc w:val="center"/>
              <w:rPr>
                <w:rFonts w:ascii="Angsana New" w:hAnsi="Angsana New"/>
                <w:sz w:val="26"/>
                <w:szCs w:val="26"/>
              </w:rPr>
            </w:pPr>
          </w:p>
        </w:tc>
      </w:tr>
    </w:tbl>
    <w:p w:rsidR="00D148BA" w:rsidRPr="00281007" w:rsidRDefault="00D148BA"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p w:rsidR="00AD13E8" w:rsidRDefault="00AD13E8" w:rsidP="003F4CBA">
      <w:pPr>
        <w:tabs>
          <w:tab w:val="left" w:pos="2160"/>
          <w:tab w:val="left" w:pos="2880"/>
        </w:tabs>
        <w:spacing w:before="120"/>
        <w:ind w:left="1134" w:right="-45"/>
        <w:jc w:val="thaiDistribute"/>
        <w:rPr>
          <w:rFonts w:ascii="Angsana New" w:hAnsi="Angsana New"/>
          <w:b/>
          <w:bCs/>
          <w:sz w:val="28"/>
        </w:rPr>
      </w:pPr>
    </w:p>
    <w:p w:rsidR="00290458" w:rsidRPr="00281007" w:rsidRDefault="00290458" w:rsidP="003F4CBA">
      <w:pPr>
        <w:tabs>
          <w:tab w:val="left" w:pos="2160"/>
          <w:tab w:val="left" w:pos="2880"/>
        </w:tabs>
        <w:spacing w:before="120"/>
        <w:ind w:left="1134" w:right="-45"/>
        <w:jc w:val="thaiDistribute"/>
        <w:rPr>
          <w:rFonts w:ascii="Angsana New" w:hAnsi="Angsana New"/>
          <w:b/>
          <w:bCs/>
          <w:sz w:val="28"/>
        </w:rPr>
      </w:pPr>
    </w:p>
    <w:p w:rsidR="00AD13E8" w:rsidRPr="00281007" w:rsidRDefault="00AD13E8" w:rsidP="003F4CBA">
      <w:pPr>
        <w:tabs>
          <w:tab w:val="left" w:pos="2160"/>
          <w:tab w:val="left" w:pos="2880"/>
        </w:tabs>
        <w:spacing w:before="120"/>
        <w:ind w:left="1134" w:right="-45"/>
        <w:jc w:val="thaiDistribute"/>
        <w:rPr>
          <w:rFonts w:ascii="Angsana New" w:hAnsi="Angsana New"/>
          <w:b/>
          <w:bCs/>
          <w:sz w:val="28"/>
        </w:rPr>
      </w:pPr>
    </w:p>
    <w:tbl>
      <w:tblPr>
        <w:tblW w:w="9781" w:type="dxa"/>
        <w:tblInd w:w="-142" w:type="dxa"/>
        <w:tblLayout w:type="fixed"/>
        <w:tblLook w:val="0000" w:firstRow="0" w:lastRow="0" w:firstColumn="0" w:lastColumn="0" w:noHBand="0" w:noVBand="0"/>
      </w:tblPr>
      <w:tblGrid>
        <w:gridCol w:w="2942"/>
        <w:gridCol w:w="852"/>
        <w:gridCol w:w="284"/>
        <w:gridCol w:w="884"/>
        <w:gridCol w:w="283"/>
        <w:gridCol w:w="1134"/>
        <w:gridCol w:w="284"/>
        <w:gridCol w:w="850"/>
        <w:gridCol w:w="284"/>
        <w:gridCol w:w="709"/>
        <w:gridCol w:w="283"/>
        <w:gridCol w:w="992"/>
      </w:tblGrid>
      <w:tr w:rsidR="00D148BA" w:rsidRPr="00281007" w:rsidTr="000C0CA7">
        <w:trPr>
          <w:cantSplit/>
        </w:trPr>
        <w:tc>
          <w:tcPr>
            <w:tcW w:w="2942" w:type="dxa"/>
            <w:vAlign w:val="bottom"/>
          </w:tcPr>
          <w:p w:rsidR="00D148BA" w:rsidRPr="00281007" w:rsidRDefault="00D148BA" w:rsidP="00332C97">
            <w:pPr>
              <w:tabs>
                <w:tab w:val="left" w:pos="240"/>
              </w:tabs>
              <w:ind w:right="-108"/>
              <w:rPr>
                <w:rFonts w:ascii="Angsana New" w:hAnsi="Angsana New"/>
                <w:sz w:val="28"/>
              </w:rPr>
            </w:pPr>
          </w:p>
        </w:tc>
        <w:tc>
          <w:tcPr>
            <w:tcW w:w="6839" w:type="dxa"/>
            <w:gridSpan w:val="11"/>
            <w:tcBorders>
              <w:bottom w:val="single" w:sz="4" w:space="0" w:color="auto"/>
            </w:tcBorders>
            <w:shd w:val="clear" w:color="auto" w:fill="auto"/>
            <w:vAlign w:val="bottom"/>
          </w:tcPr>
          <w:p w:rsidR="00D148BA" w:rsidRPr="00281007" w:rsidRDefault="00D148BA" w:rsidP="00332C97">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148BA" w:rsidRPr="00281007" w:rsidTr="000C0CA7">
        <w:trPr>
          <w:cantSplit/>
          <w:trHeight w:val="176"/>
        </w:trPr>
        <w:tc>
          <w:tcPr>
            <w:tcW w:w="2942" w:type="dxa"/>
            <w:vMerge w:val="restart"/>
            <w:vAlign w:val="bottom"/>
          </w:tcPr>
          <w:p w:rsidR="00D148BA" w:rsidRPr="00281007" w:rsidRDefault="00D148BA" w:rsidP="00332C97">
            <w:pPr>
              <w:tabs>
                <w:tab w:val="left" w:pos="240"/>
              </w:tabs>
              <w:ind w:left="240" w:right="-108" w:hanging="240"/>
              <w:rPr>
                <w:rFonts w:ascii="Angsana New" w:hAnsi="Angsana New"/>
                <w:sz w:val="28"/>
              </w:rPr>
            </w:pPr>
          </w:p>
        </w:tc>
        <w:tc>
          <w:tcPr>
            <w:tcW w:w="6839" w:type="dxa"/>
            <w:gridSpan w:val="11"/>
            <w:tcBorders>
              <w:top w:val="single" w:sz="4" w:space="0" w:color="auto"/>
              <w:bottom w:val="single" w:sz="4" w:space="0" w:color="auto"/>
            </w:tcBorders>
            <w:shd w:val="clear" w:color="auto" w:fill="auto"/>
            <w:vAlign w:val="bottom"/>
          </w:tcPr>
          <w:p w:rsidR="00D148BA" w:rsidRPr="00281007" w:rsidRDefault="00D148BA" w:rsidP="00332C97">
            <w:pPr>
              <w:ind w:left="-7"/>
              <w:jc w:val="center"/>
              <w:rPr>
                <w:rFonts w:ascii="Angsana New" w:hAnsi="Angsana New"/>
                <w:sz w:val="28"/>
                <w:lang w:val="en-GB"/>
              </w:rPr>
            </w:pPr>
            <w:r w:rsidRPr="00281007">
              <w:rPr>
                <w:rFonts w:asciiTheme="majorBidi" w:hAnsiTheme="majorBidi" w:cstheme="majorBidi"/>
                <w:sz w:val="28"/>
              </w:rPr>
              <w:t>Consolidated</w:t>
            </w:r>
          </w:p>
        </w:tc>
      </w:tr>
      <w:tr w:rsidR="00D148BA" w:rsidRPr="00281007" w:rsidTr="000C0CA7">
        <w:trPr>
          <w:cantSplit/>
          <w:trHeight w:val="176"/>
        </w:trPr>
        <w:tc>
          <w:tcPr>
            <w:tcW w:w="2942" w:type="dxa"/>
            <w:vMerge/>
            <w:vAlign w:val="bottom"/>
          </w:tcPr>
          <w:p w:rsidR="00D148BA" w:rsidRPr="00281007" w:rsidRDefault="00D148BA" w:rsidP="00332C97">
            <w:pPr>
              <w:tabs>
                <w:tab w:val="left" w:pos="240"/>
              </w:tabs>
              <w:ind w:left="240" w:right="-108" w:hanging="240"/>
              <w:rPr>
                <w:rFonts w:ascii="Angsana New" w:hAnsi="Angsana New"/>
                <w:sz w:val="28"/>
              </w:rPr>
            </w:pPr>
          </w:p>
        </w:tc>
        <w:tc>
          <w:tcPr>
            <w:tcW w:w="6839" w:type="dxa"/>
            <w:gridSpan w:val="11"/>
            <w:tcBorders>
              <w:top w:val="single" w:sz="4" w:space="0" w:color="auto"/>
              <w:bottom w:val="single" w:sz="4" w:space="0" w:color="auto"/>
            </w:tcBorders>
            <w:shd w:val="clear" w:color="auto" w:fill="auto"/>
            <w:vAlign w:val="bottom"/>
          </w:tcPr>
          <w:p w:rsidR="00D148BA" w:rsidRPr="00281007" w:rsidRDefault="00D148BA" w:rsidP="00332C97">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2017</w:t>
            </w:r>
          </w:p>
        </w:tc>
      </w:tr>
      <w:tr w:rsidR="00267763" w:rsidRPr="00281007" w:rsidTr="00AA3EF6">
        <w:trPr>
          <w:cantSplit/>
        </w:trPr>
        <w:tc>
          <w:tcPr>
            <w:tcW w:w="2942" w:type="dxa"/>
            <w:vAlign w:val="bottom"/>
          </w:tcPr>
          <w:p w:rsidR="00267763" w:rsidRPr="00281007" w:rsidRDefault="00267763" w:rsidP="00332C97">
            <w:pPr>
              <w:tabs>
                <w:tab w:val="left" w:pos="240"/>
              </w:tabs>
              <w:ind w:left="240" w:right="-108" w:hanging="240"/>
              <w:rPr>
                <w:rFonts w:ascii="Angsana New" w:hAnsi="Angsana New"/>
                <w:sz w:val="28"/>
              </w:rPr>
            </w:pPr>
          </w:p>
        </w:tc>
        <w:tc>
          <w:tcPr>
            <w:tcW w:w="6839" w:type="dxa"/>
            <w:gridSpan w:val="11"/>
            <w:tcBorders>
              <w:top w:val="single" w:sz="4" w:space="0" w:color="auto"/>
              <w:bottom w:val="single" w:sz="4" w:space="0" w:color="auto"/>
            </w:tcBorders>
            <w:shd w:val="clear" w:color="auto" w:fill="auto"/>
            <w:vAlign w:val="bottom"/>
          </w:tcPr>
          <w:p w:rsidR="00267763" w:rsidRPr="00281007" w:rsidRDefault="00267763" w:rsidP="00332C97">
            <w:pPr>
              <w:ind w:left="-7"/>
              <w:jc w:val="center"/>
              <w:rPr>
                <w:rFonts w:ascii="Angsana New" w:hAnsi="Angsana New"/>
                <w:sz w:val="28"/>
              </w:rPr>
            </w:pPr>
            <w:r>
              <w:rPr>
                <w:rFonts w:ascii="Angsana New" w:hAnsi="Angsana New"/>
                <w:sz w:val="28"/>
              </w:rPr>
              <w:t>(Restated)</w:t>
            </w:r>
          </w:p>
        </w:tc>
      </w:tr>
      <w:tr w:rsidR="00D148BA" w:rsidRPr="00281007" w:rsidTr="000C0CA7">
        <w:trPr>
          <w:cantSplit/>
        </w:trPr>
        <w:tc>
          <w:tcPr>
            <w:tcW w:w="2942" w:type="dxa"/>
            <w:vAlign w:val="bottom"/>
          </w:tcPr>
          <w:p w:rsidR="00D148BA" w:rsidRPr="00281007" w:rsidRDefault="00D148BA" w:rsidP="00332C97">
            <w:pPr>
              <w:tabs>
                <w:tab w:val="left" w:pos="240"/>
              </w:tabs>
              <w:ind w:left="240" w:right="-108" w:hanging="240"/>
              <w:rPr>
                <w:rFonts w:ascii="Angsana New" w:hAnsi="Angsana New"/>
                <w:sz w:val="28"/>
              </w:rPr>
            </w:pPr>
          </w:p>
        </w:tc>
        <w:tc>
          <w:tcPr>
            <w:tcW w:w="2020" w:type="dxa"/>
            <w:gridSpan w:val="3"/>
            <w:tcBorders>
              <w:top w:val="single" w:sz="4" w:space="0" w:color="auto"/>
              <w:bottom w:val="single" w:sz="4" w:space="0" w:color="auto"/>
            </w:tcBorders>
            <w:shd w:val="clear" w:color="auto" w:fill="auto"/>
            <w:vAlign w:val="bottom"/>
          </w:tcPr>
          <w:p w:rsidR="00D148BA" w:rsidRPr="00281007" w:rsidRDefault="00D148BA" w:rsidP="00332C97">
            <w:pPr>
              <w:ind w:left="-57"/>
              <w:jc w:val="center"/>
              <w:rPr>
                <w:rFonts w:ascii="Angsana New" w:hAnsi="Angsana New"/>
                <w:sz w:val="28"/>
                <w:cs/>
              </w:rPr>
            </w:pPr>
            <w:r w:rsidRPr="00281007">
              <w:rPr>
                <w:rFonts w:ascii="Angsana New" w:hAnsi="Angsana New"/>
                <w:sz w:val="28"/>
              </w:rPr>
              <w:t>Fixed interest rate</w:t>
            </w:r>
          </w:p>
        </w:tc>
        <w:tc>
          <w:tcPr>
            <w:tcW w:w="283" w:type="dxa"/>
            <w:shd w:val="clear" w:color="auto" w:fill="auto"/>
            <w:vAlign w:val="bottom"/>
          </w:tcPr>
          <w:p w:rsidR="00D148BA" w:rsidRPr="00281007" w:rsidRDefault="00D148BA" w:rsidP="00332C97">
            <w:pPr>
              <w:ind w:left="-57"/>
              <w:jc w:val="center"/>
              <w:rPr>
                <w:rFonts w:ascii="Angsana New" w:hAnsi="Angsana New"/>
                <w:sz w:val="28"/>
                <w:cs/>
              </w:rPr>
            </w:pPr>
          </w:p>
        </w:tc>
        <w:tc>
          <w:tcPr>
            <w:tcW w:w="1134" w:type="dxa"/>
            <w:tcBorders>
              <w:top w:val="single" w:sz="4" w:space="0" w:color="auto"/>
            </w:tcBorders>
            <w:shd w:val="clear" w:color="auto" w:fill="auto"/>
            <w:vAlign w:val="bottom"/>
          </w:tcPr>
          <w:p w:rsidR="00D148BA" w:rsidRPr="00281007" w:rsidRDefault="00D148BA" w:rsidP="00332C97">
            <w:pPr>
              <w:ind w:left="-57"/>
              <w:jc w:val="center"/>
              <w:rPr>
                <w:rFonts w:ascii="Angsana New" w:hAnsi="Angsana New"/>
                <w:sz w:val="28"/>
              </w:rPr>
            </w:pPr>
            <w:r w:rsidRPr="00281007">
              <w:rPr>
                <w:rFonts w:ascii="Angsana New" w:hAnsi="Angsana New"/>
                <w:sz w:val="28"/>
              </w:rPr>
              <w:t xml:space="preserve">Interest Rate </w:t>
            </w:r>
          </w:p>
        </w:tc>
        <w:tc>
          <w:tcPr>
            <w:tcW w:w="284" w:type="dxa"/>
            <w:tcBorders>
              <w:top w:val="single" w:sz="4" w:space="0" w:color="auto"/>
            </w:tcBorders>
            <w:shd w:val="clear" w:color="auto" w:fill="auto"/>
            <w:vAlign w:val="bottom"/>
          </w:tcPr>
          <w:p w:rsidR="00D148BA" w:rsidRPr="00281007" w:rsidRDefault="00D148BA" w:rsidP="00332C97">
            <w:pPr>
              <w:ind w:left="-57"/>
              <w:jc w:val="center"/>
              <w:rPr>
                <w:rFonts w:ascii="Angsana New" w:hAnsi="Angsana New"/>
                <w:sz w:val="28"/>
              </w:rPr>
            </w:pPr>
          </w:p>
        </w:tc>
        <w:tc>
          <w:tcPr>
            <w:tcW w:w="850" w:type="dxa"/>
            <w:tcBorders>
              <w:top w:val="single" w:sz="4" w:space="0" w:color="auto"/>
            </w:tcBorders>
            <w:shd w:val="clear" w:color="auto" w:fill="auto"/>
            <w:vAlign w:val="bottom"/>
          </w:tcPr>
          <w:p w:rsidR="00D148BA" w:rsidRPr="00281007" w:rsidRDefault="00D148BA" w:rsidP="00332C97">
            <w:pPr>
              <w:ind w:left="-57"/>
              <w:jc w:val="center"/>
              <w:rPr>
                <w:rFonts w:ascii="Angsana New" w:hAnsi="Angsana New"/>
                <w:sz w:val="28"/>
              </w:rPr>
            </w:pPr>
            <w:r w:rsidRPr="00281007">
              <w:rPr>
                <w:rFonts w:ascii="Angsana New" w:hAnsi="Angsana New"/>
                <w:sz w:val="28"/>
              </w:rPr>
              <w:t>None</w:t>
            </w:r>
          </w:p>
        </w:tc>
        <w:tc>
          <w:tcPr>
            <w:tcW w:w="284" w:type="dxa"/>
            <w:tcBorders>
              <w:top w:val="single" w:sz="4" w:space="0" w:color="auto"/>
            </w:tcBorders>
            <w:shd w:val="clear" w:color="auto" w:fill="auto"/>
            <w:vAlign w:val="bottom"/>
          </w:tcPr>
          <w:p w:rsidR="00D148BA" w:rsidRPr="00281007" w:rsidRDefault="00D148BA" w:rsidP="00332C97">
            <w:pPr>
              <w:ind w:left="-57"/>
              <w:jc w:val="center"/>
              <w:rPr>
                <w:rFonts w:ascii="Angsana New" w:hAnsi="Angsana New"/>
                <w:sz w:val="28"/>
              </w:rPr>
            </w:pPr>
          </w:p>
        </w:tc>
        <w:tc>
          <w:tcPr>
            <w:tcW w:w="709" w:type="dxa"/>
            <w:tcBorders>
              <w:top w:val="single" w:sz="4" w:space="0" w:color="auto"/>
            </w:tcBorders>
            <w:shd w:val="clear" w:color="auto" w:fill="auto"/>
            <w:vAlign w:val="bottom"/>
          </w:tcPr>
          <w:p w:rsidR="00D148BA" w:rsidRPr="00281007" w:rsidRDefault="00D148BA" w:rsidP="00332C97">
            <w:pPr>
              <w:ind w:left="-7"/>
              <w:jc w:val="center"/>
              <w:rPr>
                <w:rFonts w:ascii="Angsana New" w:hAnsi="Angsana New"/>
                <w:sz w:val="28"/>
                <w:cs/>
              </w:rPr>
            </w:pPr>
          </w:p>
        </w:tc>
        <w:tc>
          <w:tcPr>
            <w:tcW w:w="283" w:type="dxa"/>
            <w:tcBorders>
              <w:top w:val="single" w:sz="4" w:space="0" w:color="auto"/>
            </w:tcBorders>
            <w:shd w:val="clear" w:color="auto" w:fill="auto"/>
            <w:vAlign w:val="bottom"/>
          </w:tcPr>
          <w:p w:rsidR="00D148BA" w:rsidRPr="00281007" w:rsidRDefault="00D148BA" w:rsidP="00332C97">
            <w:pPr>
              <w:ind w:left="-7"/>
              <w:jc w:val="center"/>
              <w:rPr>
                <w:rFonts w:ascii="Angsana New" w:hAnsi="Angsana New"/>
                <w:sz w:val="28"/>
                <w:cs/>
              </w:rPr>
            </w:pPr>
          </w:p>
        </w:tc>
        <w:tc>
          <w:tcPr>
            <w:tcW w:w="992" w:type="dxa"/>
            <w:tcBorders>
              <w:top w:val="single" w:sz="4" w:space="0" w:color="auto"/>
            </w:tcBorders>
            <w:shd w:val="clear" w:color="auto" w:fill="auto"/>
            <w:vAlign w:val="bottom"/>
          </w:tcPr>
          <w:p w:rsidR="00D148BA" w:rsidRPr="00281007" w:rsidRDefault="002E6527" w:rsidP="00332C97">
            <w:pPr>
              <w:ind w:left="-7"/>
              <w:jc w:val="center"/>
              <w:rPr>
                <w:rFonts w:ascii="Angsana New" w:hAnsi="Angsana New"/>
                <w:sz w:val="28"/>
              </w:rPr>
            </w:pPr>
            <w:r w:rsidRPr="00281007">
              <w:rPr>
                <w:rFonts w:ascii="Angsana New" w:hAnsi="Angsana New"/>
                <w:sz w:val="28"/>
              </w:rPr>
              <w:t>Real</w:t>
            </w:r>
          </w:p>
        </w:tc>
      </w:tr>
      <w:tr w:rsidR="00D148BA" w:rsidRPr="00281007" w:rsidTr="000C0CA7">
        <w:trPr>
          <w:cantSplit/>
        </w:trPr>
        <w:tc>
          <w:tcPr>
            <w:tcW w:w="2942" w:type="dxa"/>
            <w:vAlign w:val="bottom"/>
          </w:tcPr>
          <w:p w:rsidR="00D148BA" w:rsidRPr="00281007" w:rsidRDefault="00D148BA" w:rsidP="00332C97">
            <w:pPr>
              <w:tabs>
                <w:tab w:val="left" w:pos="240"/>
              </w:tabs>
              <w:ind w:left="240" w:right="-108" w:hanging="240"/>
              <w:rPr>
                <w:rFonts w:ascii="Angsana New" w:hAnsi="Angsana New"/>
                <w:sz w:val="28"/>
              </w:rPr>
            </w:pPr>
          </w:p>
        </w:tc>
        <w:tc>
          <w:tcPr>
            <w:tcW w:w="852" w:type="dxa"/>
            <w:shd w:val="clear" w:color="auto" w:fill="auto"/>
            <w:vAlign w:val="bottom"/>
          </w:tcPr>
          <w:p w:rsidR="00D148BA" w:rsidRPr="00281007" w:rsidRDefault="00D148BA" w:rsidP="00332C97">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rsidR="00D148BA" w:rsidRPr="00281007" w:rsidRDefault="00D148BA" w:rsidP="00332C97">
            <w:pPr>
              <w:spacing w:line="310" w:lineRule="exact"/>
              <w:ind w:left="-57"/>
              <w:jc w:val="center"/>
              <w:rPr>
                <w:rFonts w:ascii="Angsana New" w:hAnsi="Angsana New"/>
                <w:sz w:val="28"/>
                <w:cs/>
              </w:rPr>
            </w:pPr>
          </w:p>
        </w:tc>
        <w:tc>
          <w:tcPr>
            <w:tcW w:w="884" w:type="dxa"/>
            <w:shd w:val="clear" w:color="auto" w:fill="auto"/>
            <w:vAlign w:val="bottom"/>
          </w:tcPr>
          <w:p w:rsidR="00D148BA" w:rsidRPr="00281007" w:rsidRDefault="00D148BA" w:rsidP="00332C97">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83"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1134" w:type="dxa"/>
            <w:shd w:val="clear" w:color="auto" w:fill="auto"/>
            <w:vAlign w:val="bottom"/>
          </w:tcPr>
          <w:p w:rsidR="00D148BA" w:rsidRPr="00281007" w:rsidRDefault="00D148BA" w:rsidP="00332C97">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850" w:type="dxa"/>
            <w:shd w:val="clear" w:color="auto" w:fill="auto"/>
            <w:vAlign w:val="center"/>
          </w:tcPr>
          <w:p w:rsidR="00D148BA" w:rsidRPr="00281007" w:rsidRDefault="00D148BA" w:rsidP="00332C97">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rsidR="00D148BA" w:rsidRPr="00281007" w:rsidRDefault="00D148BA" w:rsidP="00332C97">
            <w:pPr>
              <w:spacing w:line="310" w:lineRule="exact"/>
              <w:ind w:left="-57"/>
              <w:jc w:val="center"/>
              <w:rPr>
                <w:rFonts w:ascii="Angsana New" w:hAnsi="Angsana New"/>
                <w:sz w:val="28"/>
                <w:cs/>
              </w:rPr>
            </w:pPr>
          </w:p>
        </w:tc>
        <w:tc>
          <w:tcPr>
            <w:tcW w:w="709"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283"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992" w:type="dxa"/>
            <w:shd w:val="clear" w:color="auto" w:fill="auto"/>
            <w:vAlign w:val="center"/>
          </w:tcPr>
          <w:p w:rsidR="00D148BA" w:rsidRPr="00281007" w:rsidRDefault="002E6527" w:rsidP="00332C97">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D148BA" w:rsidRPr="00281007" w:rsidTr="000C0CA7">
        <w:trPr>
          <w:cantSplit/>
        </w:trPr>
        <w:tc>
          <w:tcPr>
            <w:tcW w:w="2942" w:type="dxa"/>
            <w:vAlign w:val="bottom"/>
          </w:tcPr>
          <w:p w:rsidR="00D148BA" w:rsidRPr="00281007" w:rsidRDefault="00D148BA" w:rsidP="00332C97">
            <w:pPr>
              <w:tabs>
                <w:tab w:val="left" w:pos="240"/>
              </w:tabs>
              <w:ind w:left="240" w:right="-108" w:hanging="240"/>
              <w:rPr>
                <w:rFonts w:ascii="Angsana New" w:hAnsi="Angsana New"/>
                <w:sz w:val="28"/>
              </w:rPr>
            </w:pPr>
          </w:p>
        </w:tc>
        <w:tc>
          <w:tcPr>
            <w:tcW w:w="852" w:type="dxa"/>
            <w:tcBorders>
              <w:bottom w:val="single" w:sz="4" w:space="0" w:color="auto"/>
            </w:tcBorders>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884" w:type="dxa"/>
            <w:tcBorders>
              <w:bottom w:val="single" w:sz="4" w:space="0" w:color="auto"/>
            </w:tcBorders>
            <w:shd w:val="clear" w:color="auto" w:fill="auto"/>
            <w:vAlign w:val="bottom"/>
          </w:tcPr>
          <w:p w:rsidR="00D148BA" w:rsidRPr="00281007" w:rsidRDefault="00D148BA" w:rsidP="00332C97">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83"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1134" w:type="dxa"/>
            <w:tcBorders>
              <w:bottom w:val="single" w:sz="4" w:space="0" w:color="auto"/>
            </w:tcBorders>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rsidR="00D148BA" w:rsidRPr="00281007" w:rsidRDefault="00D148BA" w:rsidP="00332C97">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rsidR="00D148BA" w:rsidRPr="00281007" w:rsidRDefault="002E6527" w:rsidP="00332C97">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w:t>
            </w:r>
          </w:p>
        </w:tc>
      </w:tr>
      <w:tr w:rsidR="00D148BA" w:rsidRPr="00281007" w:rsidTr="000C0CA7">
        <w:trPr>
          <w:cantSplit/>
        </w:trPr>
        <w:tc>
          <w:tcPr>
            <w:tcW w:w="2942" w:type="dxa"/>
            <w:vAlign w:val="bottom"/>
          </w:tcPr>
          <w:p w:rsidR="00D148BA" w:rsidRPr="00281007" w:rsidRDefault="00D148BA" w:rsidP="00332C97">
            <w:pPr>
              <w:tabs>
                <w:tab w:val="left" w:pos="240"/>
              </w:tabs>
              <w:ind w:left="240" w:right="-108" w:hanging="240"/>
              <w:rPr>
                <w:rFonts w:ascii="Angsana New" w:hAnsi="Angsana New"/>
                <w:sz w:val="28"/>
              </w:rPr>
            </w:pPr>
          </w:p>
        </w:tc>
        <w:tc>
          <w:tcPr>
            <w:tcW w:w="852" w:type="dxa"/>
            <w:tcBorders>
              <w:top w:val="single" w:sz="4" w:space="0" w:color="auto"/>
            </w:tcBorders>
            <w:shd w:val="clear" w:color="auto" w:fill="auto"/>
            <w:vAlign w:val="bottom"/>
          </w:tcPr>
          <w:p w:rsidR="00D148BA" w:rsidRPr="00281007" w:rsidRDefault="00D148BA" w:rsidP="00332C97">
            <w:pPr>
              <w:ind w:left="-7"/>
              <w:jc w:val="center"/>
              <w:rPr>
                <w:rFonts w:ascii="Angsana New" w:hAnsi="Angsana New"/>
                <w:sz w:val="28"/>
                <w:cs/>
              </w:rPr>
            </w:pPr>
          </w:p>
        </w:tc>
        <w:tc>
          <w:tcPr>
            <w:tcW w:w="284" w:type="dxa"/>
            <w:shd w:val="clear" w:color="auto" w:fill="auto"/>
            <w:vAlign w:val="bottom"/>
          </w:tcPr>
          <w:p w:rsidR="00D148BA" w:rsidRPr="00281007" w:rsidRDefault="00D148BA" w:rsidP="00332C97">
            <w:pPr>
              <w:ind w:left="-7"/>
              <w:jc w:val="center"/>
              <w:rPr>
                <w:rFonts w:ascii="Angsana New" w:hAnsi="Angsana New"/>
                <w:sz w:val="28"/>
                <w:cs/>
              </w:rPr>
            </w:pPr>
          </w:p>
        </w:tc>
        <w:tc>
          <w:tcPr>
            <w:tcW w:w="884" w:type="dxa"/>
            <w:tcBorders>
              <w:top w:val="single" w:sz="4" w:space="0" w:color="auto"/>
            </w:tcBorders>
            <w:shd w:val="clear" w:color="auto" w:fill="auto"/>
            <w:vAlign w:val="bottom"/>
          </w:tcPr>
          <w:p w:rsidR="00D148BA" w:rsidRPr="00281007" w:rsidRDefault="00D148BA" w:rsidP="00332C97">
            <w:pPr>
              <w:ind w:left="-57"/>
              <w:jc w:val="center"/>
              <w:rPr>
                <w:rFonts w:ascii="Angsana New" w:hAnsi="Angsana New"/>
                <w:sz w:val="28"/>
                <w:cs/>
              </w:rPr>
            </w:pPr>
          </w:p>
        </w:tc>
        <w:tc>
          <w:tcPr>
            <w:tcW w:w="283" w:type="dxa"/>
            <w:shd w:val="clear" w:color="auto" w:fill="auto"/>
            <w:vAlign w:val="bottom"/>
          </w:tcPr>
          <w:p w:rsidR="00D148BA" w:rsidRPr="00281007" w:rsidRDefault="00D148BA" w:rsidP="00332C97">
            <w:pPr>
              <w:ind w:left="-57"/>
              <w:jc w:val="center"/>
              <w:rPr>
                <w:rFonts w:ascii="Angsana New" w:hAnsi="Angsana New"/>
                <w:sz w:val="28"/>
                <w:cs/>
              </w:rPr>
            </w:pPr>
          </w:p>
        </w:tc>
        <w:tc>
          <w:tcPr>
            <w:tcW w:w="1134" w:type="dxa"/>
            <w:tcBorders>
              <w:top w:val="single" w:sz="4" w:space="0" w:color="auto"/>
            </w:tcBorders>
            <w:shd w:val="clear" w:color="auto" w:fill="auto"/>
            <w:vAlign w:val="bottom"/>
          </w:tcPr>
          <w:p w:rsidR="00D148BA" w:rsidRPr="00281007" w:rsidRDefault="00D148BA" w:rsidP="00332C97">
            <w:pPr>
              <w:ind w:left="-57"/>
              <w:jc w:val="center"/>
              <w:rPr>
                <w:rFonts w:ascii="Angsana New" w:hAnsi="Angsana New"/>
                <w:sz w:val="28"/>
                <w:cs/>
              </w:rPr>
            </w:pPr>
          </w:p>
        </w:tc>
        <w:tc>
          <w:tcPr>
            <w:tcW w:w="284" w:type="dxa"/>
            <w:shd w:val="clear" w:color="auto" w:fill="auto"/>
            <w:vAlign w:val="bottom"/>
          </w:tcPr>
          <w:p w:rsidR="00D148BA" w:rsidRPr="00281007" w:rsidRDefault="00D148BA" w:rsidP="00332C97">
            <w:pPr>
              <w:ind w:left="-57"/>
              <w:jc w:val="center"/>
              <w:rPr>
                <w:rFonts w:ascii="Angsana New" w:hAnsi="Angsana New"/>
                <w:sz w:val="28"/>
                <w:cs/>
              </w:rPr>
            </w:pPr>
          </w:p>
        </w:tc>
        <w:tc>
          <w:tcPr>
            <w:tcW w:w="850" w:type="dxa"/>
            <w:tcBorders>
              <w:top w:val="single" w:sz="4" w:space="0" w:color="auto"/>
            </w:tcBorders>
            <w:shd w:val="clear" w:color="auto" w:fill="auto"/>
            <w:vAlign w:val="bottom"/>
          </w:tcPr>
          <w:p w:rsidR="00D148BA" w:rsidRPr="00281007" w:rsidRDefault="00D148BA" w:rsidP="00332C97">
            <w:pPr>
              <w:ind w:left="-7"/>
              <w:jc w:val="center"/>
              <w:rPr>
                <w:rFonts w:ascii="Angsana New" w:hAnsi="Angsana New"/>
                <w:sz w:val="28"/>
                <w:cs/>
              </w:rPr>
            </w:pPr>
          </w:p>
        </w:tc>
        <w:tc>
          <w:tcPr>
            <w:tcW w:w="284" w:type="dxa"/>
            <w:shd w:val="clear" w:color="auto" w:fill="auto"/>
            <w:vAlign w:val="bottom"/>
          </w:tcPr>
          <w:p w:rsidR="00D148BA" w:rsidRPr="00281007" w:rsidRDefault="00D148BA" w:rsidP="00332C97">
            <w:pPr>
              <w:ind w:left="-7"/>
              <w:jc w:val="center"/>
              <w:rPr>
                <w:rFonts w:ascii="Angsana New" w:hAnsi="Angsana New"/>
                <w:sz w:val="28"/>
                <w:cs/>
              </w:rPr>
            </w:pPr>
          </w:p>
        </w:tc>
        <w:tc>
          <w:tcPr>
            <w:tcW w:w="709" w:type="dxa"/>
            <w:tcBorders>
              <w:top w:val="single" w:sz="4" w:space="0" w:color="auto"/>
            </w:tcBorders>
            <w:shd w:val="clear" w:color="auto" w:fill="auto"/>
            <w:vAlign w:val="bottom"/>
          </w:tcPr>
          <w:p w:rsidR="00D148BA" w:rsidRPr="00281007" w:rsidRDefault="00D148BA" w:rsidP="00332C97">
            <w:pPr>
              <w:ind w:left="-57"/>
              <w:jc w:val="center"/>
              <w:rPr>
                <w:rFonts w:ascii="Angsana New" w:hAnsi="Angsana New"/>
                <w:sz w:val="28"/>
                <w:cs/>
              </w:rPr>
            </w:pPr>
          </w:p>
        </w:tc>
        <w:tc>
          <w:tcPr>
            <w:tcW w:w="283" w:type="dxa"/>
            <w:shd w:val="clear" w:color="auto" w:fill="auto"/>
            <w:vAlign w:val="bottom"/>
          </w:tcPr>
          <w:p w:rsidR="00D148BA" w:rsidRPr="00281007" w:rsidRDefault="00D148BA" w:rsidP="00332C97">
            <w:pPr>
              <w:ind w:left="-57"/>
              <w:jc w:val="center"/>
              <w:rPr>
                <w:rFonts w:ascii="Angsana New" w:hAnsi="Angsana New"/>
                <w:sz w:val="28"/>
                <w:cs/>
              </w:rPr>
            </w:pPr>
          </w:p>
        </w:tc>
        <w:tc>
          <w:tcPr>
            <w:tcW w:w="992" w:type="dxa"/>
            <w:tcBorders>
              <w:top w:val="single" w:sz="4" w:space="0" w:color="auto"/>
            </w:tcBorders>
            <w:shd w:val="clear" w:color="auto" w:fill="auto"/>
            <w:vAlign w:val="bottom"/>
          </w:tcPr>
          <w:p w:rsidR="00D148BA" w:rsidRPr="00281007" w:rsidRDefault="00D148BA" w:rsidP="00332C97">
            <w:pPr>
              <w:ind w:left="-122" w:right="-120"/>
              <w:jc w:val="center"/>
              <w:rPr>
                <w:rFonts w:ascii="Angsana New" w:hAnsi="Angsana New"/>
                <w:sz w:val="28"/>
                <w:cs/>
              </w:rPr>
            </w:pPr>
          </w:p>
        </w:tc>
      </w:tr>
      <w:tr w:rsidR="00D148BA" w:rsidRPr="00281007" w:rsidTr="000C0CA7">
        <w:trPr>
          <w:cantSplit/>
        </w:trPr>
        <w:tc>
          <w:tcPr>
            <w:tcW w:w="2942" w:type="dxa"/>
            <w:vAlign w:val="bottom"/>
          </w:tcPr>
          <w:p w:rsidR="00D148BA" w:rsidRPr="00281007" w:rsidRDefault="00D148BA" w:rsidP="00332C97">
            <w:pPr>
              <w:ind w:left="-108"/>
              <w:rPr>
                <w:rFonts w:ascii="Angsana New" w:hAnsi="Angsana New"/>
                <w:b/>
                <w:bCs/>
                <w:sz w:val="28"/>
              </w:rPr>
            </w:pPr>
            <w:r w:rsidRPr="00281007">
              <w:rPr>
                <w:rFonts w:ascii="Angsana New" w:hAnsi="Angsana New"/>
                <w:b/>
                <w:bCs/>
                <w:sz w:val="28"/>
              </w:rPr>
              <w:t>Financial assets</w:t>
            </w:r>
          </w:p>
        </w:tc>
        <w:tc>
          <w:tcPr>
            <w:tcW w:w="852" w:type="dxa"/>
            <w:vAlign w:val="bottom"/>
          </w:tcPr>
          <w:p w:rsidR="00D148BA" w:rsidRPr="00281007" w:rsidRDefault="00D148BA" w:rsidP="00332C97">
            <w:pPr>
              <w:ind w:left="-57"/>
              <w:jc w:val="right"/>
              <w:rPr>
                <w:rFonts w:ascii="Angsana New" w:hAnsi="Angsana New"/>
                <w:sz w:val="28"/>
              </w:rPr>
            </w:pPr>
          </w:p>
        </w:tc>
        <w:tc>
          <w:tcPr>
            <w:tcW w:w="284" w:type="dxa"/>
            <w:vAlign w:val="bottom"/>
          </w:tcPr>
          <w:p w:rsidR="00D148BA" w:rsidRPr="00281007" w:rsidRDefault="00D148BA" w:rsidP="00332C97">
            <w:pPr>
              <w:ind w:left="-57"/>
              <w:jc w:val="right"/>
              <w:rPr>
                <w:rFonts w:ascii="Angsana New" w:hAnsi="Angsana New"/>
                <w:sz w:val="28"/>
              </w:rPr>
            </w:pPr>
          </w:p>
        </w:tc>
        <w:tc>
          <w:tcPr>
            <w:tcW w:w="884" w:type="dxa"/>
            <w:vAlign w:val="bottom"/>
          </w:tcPr>
          <w:p w:rsidR="00D148BA" w:rsidRPr="00281007" w:rsidRDefault="00D148BA" w:rsidP="00332C97">
            <w:pPr>
              <w:ind w:left="-57"/>
              <w:jc w:val="right"/>
              <w:rPr>
                <w:rFonts w:ascii="Angsana New" w:hAnsi="Angsana New"/>
                <w:sz w:val="28"/>
              </w:rPr>
            </w:pPr>
          </w:p>
        </w:tc>
        <w:tc>
          <w:tcPr>
            <w:tcW w:w="283" w:type="dxa"/>
            <w:vAlign w:val="bottom"/>
          </w:tcPr>
          <w:p w:rsidR="00D148BA" w:rsidRPr="00281007" w:rsidRDefault="00D148BA" w:rsidP="00332C97">
            <w:pPr>
              <w:ind w:left="-57"/>
              <w:jc w:val="right"/>
              <w:rPr>
                <w:rFonts w:ascii="Angsana New" w:hAnsi="Angsana New"/>
                <w:sz w:val="28"/>
              </w:rPr>
            </w:pPr>
          </w:p>
        </w:tc>
        <w:tc>
          <w:tcPr>
            <w:tcW w:w="1134" w:type="dxa"/>
            <w:shd w:val="clear" w:color="auto" w:fill="auto"/>
            <w:vAlign w:val="bottom"/>
          </w:tcPr>
          <w:p w:rsidR="00D148BA" w:rsidRPr="00281007" w:rsidRDefault="00D148BA" w:rsidP="00332C97">
            <w:pPr>
              <w:ind w:left="-57"/>
              <w:jc w:val="right"/>
              <w:rPr>
                <w:rFonts w:ascii="Angsana New" w:hAnsi="Angsana New"/>
                <w:sz w:val="28"/>
              </w:rPr>
            </w:pPr>
          </w:p>
        </w:tc>
        <w:tc>
          <w:tcPr>
            <w:tcW w:w="284" w:type="dxa"/>
            <w:shd w:val="clear" w:color="auto" w:fill="auto"/>
            <w:vAlign w:val="bottom"/>
          </w:tcPr>
          <w:p w:rsidR="00D148BA" w:rsidRPr="00281007" w:rsidRDefault="00D148BA" w:rsidP="00332C97">
            <w:pPr>
              <w:ind w:left="-57"/>
              <w:jc w:val="right"/>
              <w:rPr>
                <w:rFonts w:ascii="Angsana New" w:hAnsi="Angsana New"/>
                <w:sz w:val="28"/>
              </w:rPr>
            </w:pPr>
          </w:p>
        </w:tc>
        <w:tc>
          <w:tcPr>
            <w:tcW w:w="850" w:type="dxa"/>
            <w:shd w:val="clear" w:color="auto" w:fill="auto"/>
            <w:vAlign w:val="bottom"/>
          </w:tcPr>
          <w:p w:rsidR="00D148BA" w:rsidRPr="00281007" w:rsidRDefault="00D148BA" w:rsidP="00332C97">
            <w:pPr>
              <w:ind w:left="-57"/>
              <w:jc w:val="right"/>
              <w:rPr>
                <w:rFonts w:ascii="Angsana New" w:hAnsi="Angsana New"/>
                <w:sz w:val="28"/>
              </w:rPr>
            </w:pPr>
          </w:p>
        </w:tc>
        <w:tc>
          <w:tcPr>
            <w:tcW w:w="284" w:type="dxa"/>
            <w:shd w:val="clear" w:color="auto" w:fill="auto"/>
            <w:vAlign w:val="bottom"/>
          </w:tcPr>
          <w:p w:rsidR="00D148BA" w:rsidRPr="00281007" w:rsidRDefault="00D148BA" w:rsidP="00332C97">
            <w:pPr>
              <w:ind w:left="-57"/>
              <w:jc w:val="right"/>
              <w:rPr>
                <w:rFonts w:ascii="Angsana New" w:hAnsi="Angsana New"/>
                <w:sz w:val="28"/>
              </w:rPr>
            </w:pPr>
          </w:p>
        </w:tc>
        <w:tc>
          <w:tcPr>
            <w:tcW w:w="709" w:type="dxa"/>
            <w:shd w:val="clear" w:color="auto" w:fill="auto"/>
            <w:vAlign w:val="bottom"/>
          </w:tcPr>
          <w:p w:rsidR="00D148BA" w:rsidRPr="00281007" w:rsidRDefault="00D148BA" w:rsidP="00332C97">
            <w:pPr>
              <w:ind w:left="-57"/>
              <w:jc w:val="right"/>
              <w:rPr>
                <w:rFonts w:ascii="Angsana New" w:hAnsi="Angsana New"/>
                <w:sz w:val="28"/>
              </w:rPr>
            </w:pPr>
          </w:p>
        </w:tc>
        <w:tc>
          <w:tcPr>
            <w:tcW w:w="283" w:type="dxa"/>
            <w:shd w:val="clear" w:color="auto" w:fill="auto"/>
            <w:vAlign w:val="bottom"/>
          </w:tcPr>
          <w:p w:rsidR="00D148BA" w:rsidRPr="00281007" w:rsidRDefault="00D148BA" w:rsidP="00332C97">
            <w:pPr>
              <w:tabs>
                <w:tab w:val="decimal" w:pos="612"/>
              </w:tabs>
              <w:ind w:left="-7"/>
              <w:jc w:val="thaiDistribute"/>
              <w:rPr>
                <w:rFonts w:ascii="Angsana New" w:hAnsi="Angsana New"/>
                <w:sz w:val="28"/>
              </w:rPr>
            </w:pPr>
          </w:p>
        </w:tc>
        <w:tc>
          <w:tcPr>
            <w:tcW w:w="992" w:type="dxa"/>
            <w:shd w:val="clear" w:color="auto" w:fill="auto"/>
            <w:vAlign w:val="bottom"/>
          </w:tcPr>
          <w:p w:rsidR="00D148BA" w:rsidRPr="00281007" w:rsidRDefault="00D148BA" w:rsidP="00332C97">
            <w:pPr>
              <w:ind w:left="-57"/>
              <w:jc w:val="right"/>
              <w:rPr>
                <w:rFonts w:ascii="Angsana New" w:hAnsi="Angsana New"/>
                <w:sz w:val="28"/>
              </w:rPr>
            </w:pPr>
          </w:p>
        </w:tc>
      </w:tr>
      <w:tr w:rsidR="00D148BA" w:rsidRPr="00281007" w:rsidTr="000C0CA7">
        <w:trPr>
          <w:cantSplit/>
        </w:trPr>
        <w:tc>
          <w:tcPr>
            <w:tcW w:w="2942" w:type="dxa"/>
            <w:vAlign w:val="bottom"/>
          </w:tcPr>
          <w:p w:rsidR="00D148BA" w:rsidRPr="00281007" w:rsidRDefault="00D148BA" w:rsidP="00332C97">
            <w:pPr>
              <w:ind w:left="142" w:right="-228" w:hanging="250"/>
              <w:rPr>
                <w:rFonts w:ascii="Angsana New" w:hAnsi="Angsana New"/>
                <w:sz w:val="28"/>
              </w:rPr>
            </w:pPr>
            <w:r w:rsidRPr="00281007">
              <w:rPr>
                <w:rFonts w:ascii="Angsana New" w:hAnsi="Angsana New"/>
                <w:sz w:val="28"/>
              </w:rPr>
              <w:t>Cash and cash equivalents</w:t>
            </w:r>
          </w:p>
        </w:tc>
        <w:tc>
          <w:tcPr>
            <w:tcW w:w="852" w:type="dxa"/>
            <w:shd w:val="clear" w:color="auto" w:fill="auto"/>
            <w:vAlign w:val="bottom"/>
          </w:tcPr>
          <w:p w:rsidR="00D148BA" w:rsidRPr="00281007" w:rsidRDefault="00D148BA" w:rsidP="00332C97">
            <w:pPr>
              <w:spacing w:line="310" w:lineRule="exact"/>
              <w:ind w:left="-57"/>
              <w:jc w:val="right"/>
              <w:rPr>
                <w:rFonts w:ascii="Angsana New" w:hAnsi="Angsana New"/>
                <w:sz w:val="28"/>
                <w:cs/>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cs/>
              </w:rPr>
            </w:pPr>
          </w:p>
        </w:tc>
        <w:tc>
          <w:tcPr>
            <w:tcW w:w="8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49</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shd w:val="clear" w:color="auto" w:fill="auto"/>
            <w:vAlign w:val="bottom"/>
          </w:tcPr>
          <w:p w:rsidR="00D148BA" w:rsidRPr="00281007" w:rsidRDefault="00D148BA" w:rsidP="00332C97">
            <w:pPr>
              <w:spacing w:line="310" w:lineRule="exact"/>
              <w:ind w:left="-57"/>
              <w:jc w:val="right"/>
              <w:rPr>
                <w:rFonts w:ascii="Angsana New" w:hAnsi="Angsana New"/>
                <w:sz w:val="28"/>
                <w:cs/>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cs/>
              </w:rPr>
            </w:pPr>
          </w:p>
        </w:tc>
        <w:tc>
          <w:tcPr>
            <w:tcW w:w="709"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49</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rPr>
              <w:t>0.3 - 0.5</w:t>
            </w:r>
          </w:p>
        </w:tc>
      </w:tr>
      <w:tr w:rsidR="00D148BA" w:rsidRPr="00281007" w:rsidTr="000C0CA7">
        <w:trPr>
          <w:cantSplit/>
        </w:trPr>
        <w:tc>
          <w:tcPr>
            <w:tcW w:w="2942" w:type="dxa"/>
            <w:vAlign w:val="bottom"/>
          </w:tcPr>
          <w:p w:rsidR="00D148BA" w:rsidRPr="00281007" w:rsidRDefault="00D148BA" w:rsidP="00332C97">
            <w:pPr>
              <w:ind w:left="142" w:hanging="250"/>
              <w:rPr>
                <w:rFonts w:ascii="Angsana New" w:hAnsi="Angsana New"/>
                <w:sz w:val="28"/>
                <w:cs/>
              </w:rPr>
            </w:pPr>
            <w:r w:rsidRPr="00281007">
              <w:rPr>
                <w:rFonts w:ascii="Angsana New" w:hAnsi="Angsana New"/>
                <w:sz w:val="28"/>
              </w:rPr>
              <w:t>Trade and other current receivable</w:t>
            </w:r>
          </w:p>
        </w:tc>
        <w:tc>
          <w:tcPr>
            <w:tcW w:w="852"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shd w:val="clear" w:color="auto" w:fill="auto"/>
            <w:vAlign w:val="bottom"/>
          </w:tcPr>
          <w:p w:rsidR="00D148BA" w:rsidRPr="00281007" w:rsidRDefault="00D148BA" w:rsidP="008B193C">
            <w:pPr>
              <w:spacing w:line="310" w:lineRule="exact"/>
              <w:ind w:left="-57"/>
              <w:jc w:val="right"/>
              <w:rPr>
                <w:rFonts w:ascii="Angsana New" w:hAnsi="Angsana New"/>
                <w:sz w:val="28"/>
              </w:rPr>
            </w:pPr>
            <w:r w:rsidRPr="00281007">
              <w:rPr>
                <w:rFonts w:ascii="Angsana New" w:hAnsi="Angsana New"/>
                <w:sz w:val="28"/>
              </w:rPr>
              <w:t>1</w:t>
            </w:r>
            <w:r w:rsidR="008B193C">
              <w:rPr>
                <w:rFonts w:ascii="Angsana New" w:hAnsi="Angsana New"/>
                <w:sz w:val="28"/>
              </w:rPr>
              <w:t>40</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shd w:val="clear" w:color="auto" w:fill="auto"/>
            <w:vAlign w:val="bottom"/>
          </w:tcPr>
          <w:p w:rsidR="00D148BA" w:rsidRPr="00281007" w:rsidRDefault="008B193C" w:rsidP="00332C97">
            <w:pPr>
              <w:spacing w:line="310" w:lineRule="exact"/>
              <w:ind w:left="-57"/>
              <w:jc w:val="right"/>
              <w:rPr>
                <w:rFonts w:ascii="Angsana New" w:hAnsi="Angsana New"/>
                <w:sz w:val="28"/>
              </w:rPr>
            </w:pPr>
            <w:r>
              <w:rPr>
                <w:rFonts w:ascii="Angsana New" w:hAnsi="Angsana New"/>
                <w:sz w:val="28"/>
              </w:rPr>
              <w:t>140</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rPr>
              <w:t>-</w:t>
            </w:r>
          </w:p>
        </w:tc>
      </w:tr>
      <w:tr w:rsidR="00D148BA" w:rsidRPr="00281007" w:rsidTr="000C0CA7">
        <w:trPr>
          <w:cantSplit/>
        </w:trPr>
        <w:tc>
          <w:tcPr>
            <w:tcW w:w="2942" w:type="dxa"/>
            <w:vAlign w:val="bottom"/>
          </w:tcPr>
          <w:p w:rsidR="00D148BA" w:rsidRPr="00281007" w:rsidRDefault="00D148BA" w:rsidP="00032F9F">
            <w:pPr>
              <w:ind w:left="40" w:hanging="142"/>
              <w:rPr>
                <w:rFonts w:ascii="Angsana New" w:hAnsi="Angsana New"/>
                <w:sz w:val="28"/>
                <w:cs/>
              </w:rPr>
            </w:pPr>
            <w:r w:rsidRPr="00281007">
              <w:rPr>
                <w:rFonts w:ascii="Angsana New" w:hAnsi="Angsana New"/>
                <w:sz w:val="28"/>
              </w:rPr>
              <w:t>Loans and accrued interest receivable from related parties</w:t>
            </w:r>
          </w:p>
        </w:tc>
        <w:tc>
          <w:tcPr>
            <w:tcW w:w="852"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84"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4</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4</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rPr>
              <w:t>1.3 - 6.3</w:t>
            </w:r>
          </w:p>
        </w:tc>
      </w:tr>
      <w:tr w:rsidR="00D148BA" w:rsidRPr="00281007" w:rsidTr="000C0CA7">
        <w:trPr>
          <w:cantSplit/>
        </w:trPr>
        <w:tc>
          <w:tcPr>
            <w:tcW w:w="2942" w:type="dxa"/>
            <w:vAlign w:val="bottom"/>
          </w:tcPr>
          <w:p w:rsidR="00D148BA" w:rsidRPr="00281007" w:rsidRDefault="00D148BA" w:rsidP="00332C97">
            <w:pPr>
              <w:ind w:left="142"/>
              <w:rPr>
                <w:rFonts w:ascii="Angsana New" w:hAnsi="Angsana New"/>
                <w:sz w:val="28"/>
                <w:cs/>
              </w:rPr>
            </w:pPr>
          </w:p>
        </w:tc>
        <w:tc>
          <w:tcPr>
            <w:tcW w:w="852" w:type="dxa"/>
            <w:tcBorders>
              <w:top w:val="single" w:sz="4" w:space="0" w:color="auto"/>
              <w:bottom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84" w:type="dxa"/>
            <w:tcBorders>
              <w:top w:val="single" w:sz="4" w:space="0" w:color="auto"/>
              <w:bottom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4</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49</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tcBorders>
              <w:top w:val="single" w:sz="4" w:space="0" w:color="auto"/>
              <w:bottom w:val="double" w:sz="4" w:space="0" w:color="auto"/>
            </w:tcBorders>
            <w:shd w:val="clear" w:color="auto" w:fill="auto"/>
            <w:vAlign w:val="bottom"/>
          </w:tcPr>
          <w:p w:rsidR="00D148BA" w:rsidRPr="00281007" w:rsidRDefault="008B193C" w:rsidP="00332C97">
            <w:pPr>
              <w:spacing w:line="310" w:lineRule="exact"/>
              <w:ind w:left="-57"/>
              <w:jc w:val="right"/>
              <w:rPr>
                <w:rFonts w:ascii="Angsana New" w:hAnsi="Angsana New"/>
                <w:sz w:val="28"/>
              </w:rPr>
            </w:pPr>
            <w:r>
              <w:rPr>
                <w:rFonts w:ascii="Angsana New" w:hAnsi="Angsana New"/>
                <w:sz w:val="28"/>
              </w:rPr>
              <w:t>140</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tcBorders>
              <w:top w:val="single" w:sz="4" w:space="0" w:color="auto"/>
              <w:bottom w:val="double" w:sz="4" w:space="0" w:color="auto"/>
            </w:tcBorders>
            <w:shd w:val="clear" w:color="auto" w:fill="auto"/>
            <w:vAlign w:val="bottom"/>
          </w:tcPr>
          <w:p w:rsidR="00D148BA" w:rsidRPr="00281007" w:rsidRDefault="008B193C" w:rsidP="00332C97">
            <w:pPr>
              <w:spacing w:line="310" w:lineRule="exact"/>
              <w:ind w:left="-57"/>
              <w:jc w:val="right"/>
              <w:rPr>
                <w:rFonts w:ascii="Angsana New" w:hAnsi="Angsana New"/>
                <w:sz w:val="28"/>
              </w:rPr>
            </w:pPr>
            <w:r>
              <w:rPr>
                <w:rFonts w:ascii="Angsana New" w:hAnsi="Angsana New"/>
                <w:sz w:val="28"/>
              </w:rPr>
              <w:t>193</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r>
      <w:tr w:rsidR="00D148BA" w:rsidRPr="00281007" w:rsidTr="000C0CA7">
        <w:trPr>
          <w:cantSplit/>
        </w:trPr>
        <w:tc>
          <w:tcPr>
            <w:tcW w:w="2942" w:type="dxa"/>
            <w:vAlign w:val="bottom"/>
          </w:tcPr>
          <w:p w:rsidR="00D148BA" w:rsidRPr="00281007" w:rsidRDefault="00D148BA" w:rsidP="00332C97">
            <w:pPr>
              <w:ind w:left="-108"/>
              <w:rPr>
                <w:rFonts w:ascii="Angsana New" w:hAnsi="Angsana New"/>
                <w:b/>
                <w:bCs/>
                <w:sz w:val="28"/>
                <w:cs/>
              </w:rPr>
            </w:pPr>
            <w:r w:rsidRPr="00281007">
              <w:rPr>
                <w:rFonts w:ascii="Angsana New" w:hAnsi="Angsana New"/>
                <w:b/>
                <w:bCs/>
                <w:sz w:val="28"/>
              </w:rPr>
              <w:t>Financial liabilities</w:t>
            </w:r>
          </w:p>
        </w:tc>
        <w:tc>
          <w:tcPr>
            <w:tcW w:w="852" w:type="dxa"/>
            <w:tcBorders>
              <w:top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84" w:type="dxa"/>
            <w:tcBorders>
              <w:top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r>
      <w:tr w:rsidR="00D148BA" w:rsidRPr="00281007" w:rsidTr="000C0CA7">
        <w:trPr>
          <w:cantSplit/>
        </w:trPr>
        <w:tc>
          <w:tcPr>
            <w:tcW w:w="2942" w:type="dxa"/>
            <w:vAlign w:val="center"/>
          </w:tcPr>
          <w:p w:rsidR="00D148BA" w:rsidRPr="00281007" w:rsidRDefault="00D148BA" w:rsidP="00032F9F">
            <w:pPr>
              <w:ind w:left="40" w:hanging="142"/>
              <w:rPr>
                <w:rFonts w:ascii="Angsana New" w:hAnsi="Angsana New"/>
                <w:sz w:val="28"/>
                <w:cs/>
              </w:rPr>
            </w:pPr>
            <w:r w:rsidRPr="00281007">
              <w:rPr>
                <w:rFonts w:ascii="Angsana New" w:hAnsi="Angsana New"/>
                <w:sz w:val="28"/>
              </w:rPr>
              <w:t>Short-term loans from financial institutions</w:t>
            </w:r>
          </w:p>
        </w:tc>
        <w:tc>
          <w:tcPr>
            <w:tcW w:w="852" w:type="dxa"/>
            <w:shd w:val="clear" w:color="auto" w:fill="auto"/>
            <w:vAlign w:val="bottom"/>
          </w:tcPr>
          <w:p w:rsidR="00D148BA" w:rsidRPr="00281007" w:rsidRDefault="00D148BA" w:rsidP="00332C97">
            <w:pPr>
              <w:spacing w:line="310" w:lineRule="exact"/>
              <w:ind w:left="-57"/>
              <w:jc w:val="right"/>
              <w:rPr>
                <w:rFonts w:ascii="Angsana New" w:hAnsi="Angsana New"/>
                <w:sz w:val="28"/>
                <w:cs/>
              </w:rPr>
            </w:pPr>
            <w:r w:rsidRPr="00281007">
              <w:rPr>
                <w:rFonts w:ascii="Angsana New" w:hAnsi="Angsana New"/>
                <w:sz w:val="28"/>
              </w:rPr>
              <w:t>14</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cs/>
              </w:rPr>
            </w:pPr>
          </w:p>
        </w:tc>
        <w:tc>
          <w:tcPr>
            <w:tcW w:w="8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14</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rPr>
              <w:t>4.4 - 4.6</w:t>
            </w:r>
          </w:p>
        </w:tc>
      </w:tr>
      <w:tr w:rsidR="00D148BA" w:rsidRPr="00281007" w:rsidTr="000C0CA7">
        <w:trPr>
          <w:cantSplit/>
        </w:trPr>
        <w:tc>
          <w:tcPr>
            <w:tcW w:w="2942" w:type="dxa"/>
            <w:vAlign w:val="bottom"/>
          </w:tcPr>
          <w:p w:rsidR="00D148BA" w:rsidRPr="00281007" w:rsidRDefault="00D148BA" w:rsidP="00332C97">
            <w:pPr>
              <w:ind w:left="-108"/>
              <w:rPr>
                <w:rFonts w:ascii="Angsana New" w:hAnsi="Angsana New"/>
                <w:sz w:val="28"/>
                <w:cs/>
              </w:rPr>
            </w:pPr>
            <w:r w:rsidRPr="00281007">
              <w:rPr>
                <w:rFonts w:ascii="Angsana New" w:hAnsi="Angsana New"/>
                <w:sz w:val="28"/>
              </w:rPr>
              <w:t>Trade and other current payables</w:t>
            </w:r>
          </w:p>
        </w:tc>
        <w:tc>
          <w:tcPr>
            <w:tcW w:w="852"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shd w:val="clear" w:color="auto" w:fill="auto"/>
            <w:vAlign w:val="bottom"/>
          </w:tcPr>
          <w:p w:rsidR="00D148BA" w:rsidRPr="00281007" w:rsidRDefault="00D148BA" w:rsidP="008B193C">
            <w:pPr>
              <w:spacing w:line="310" w:lineRule="exact"/>
              <w:ind w:left="-57"/>
              <w:jc w:val="right"/>
              <w:rPr>
                <w:rFonts w:ascii="Angsana New" w:hAnsi="Angsana New"/>
                <w:sz w:val="28"/>
              </w:rPr>
            </w:pPr>
            <w:r w:rsidRPr="00281007">
              <w:rPr>
                <w:rFonts w:ascii="Angsana New" w:hAnsi="Angsana New"/>
                <w:sz w:val="28"/>
              </w:rPr>
              <w:t>2</w:t>
            </w:r>
            <w:r w:rsidR="008B193C">
              <w:rPr>
                <w:rFonts w:ascii="Angsana New" w:hAnsi="Angsana New"/>
                <w:sz w:val="28"/>
              </w:rPr>
              <w:t>35</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shd w:val="clear" w:color="auto" w:fill="auto"/>
            <w:vAlign w:val="bottom"/>
          </w:tcPr>
          <w:p w:rsidR="00D148BA" w:rsidRPr="00281007" w:rsidRDefault="008B193C" w:rsidP="00332C97">
            <w:pPr>
              <w:spacing w:line="310" w:lineRule="exact"/>
              <w:ind w:left="-57"/>
              <w:jc w:val="right"/>
              <w:rPr>
                <w:rFonts w:ascii="Angsana New" w:hAnsi="Angsana New"/>
                <w:sz w:val="28"/>
              </w:rPr>
            </w:pPr>
            <w:r>
              <w:rPr>
                <w:rFonts w:ascii="Angsana New" w:hAnsi="Angsana New"/>
                <w:sz w:val="28"/>
              </w:rPr>
              <w:t>235</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rPr>
              <w:t>-</w:t>
            </w:r>
          </w:p>
        </w:tc>
      </w:tr>
      <w:tr w:rsidR="00D148BA" w:rsidRPr="00281007" w:rsidTr="000C0CA7">
        <w:trPr>
          <w:cantSplit/>
        </w:trPr>
        <w:tc>
          <w:tcPr>
            <w:tcW w:w="2942" w:type="dxa"/>
            <w:vAlign w:val="bottom"/>
          </w:tcPr>
          <w:p w:rsidR="00D148BA" w:rsidRPr="00281007" w:rsidRDefault="00D148BA" w:rsidP="00032F9F">
            <w:pPr>
              <w:ind w:left="40" w:right="-110" w:hanging="142"/>
              <w:rPr>
                <w:rFonts w:ascii="Angsana New" w:hAnsi="Angsana New"/>
                <w:sz w:val="28"/>
              </w:rPr>
            </w:pPr>
            <w:r w:rsidRPr="00281007">
              <w:rPr>
                <w:rFonts w:ascii="Angsana New" w:hAnsi="Angsana New"/>
                <w:sz w:val="28"/>
              </w:rPr>
              <w:t>Liabilities under finance leases and hire purchase agreements</w:t>
            </w:r>
          </w:p>
        </w:tc>
        <w:tc>
          <w:tcPr>
            <w:tcW w:w="852"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1</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1</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290458" w:rsidP="00332C97">
            <w:pPr>
              <w:spacing w:line="310" w:lineRule="exact"/>
              <w:ind w:left="-57"/>
              <w:jc w:val="center"/>
              <w:rPr>
                <w:rFonts w:ascii="Angsana New" w:hAnsi="Angsana New"/>
                <w:sz w:val="28"/>
              </w:rPr>
            </w:pPr>
            <w:r>
              <w:rPr>
                <w:rFonts w:ascii="Angsana New" w:hAnsi="Angsana New"/>
                <w:sz w:val="28"/>
              </w:rPr>
              <w:t>4.9</w:t>
            </w:r>
            <w:r w:rsidR="00D148BA" w:rsidRPr="00281007">
              <w:rPr>
                <w:rFonts w:ascii="Angsana New" w:hAnsi="Angsana New"/>
                <w:sz w:val="28"/>
              </w:rPr>
              <w:t xml:space="preserve"> - 10.7</w:t>
            </w:r>
          </w:p>
        </w:tc>
      </w:tr>
      <w:tr w:rsidR="00D148BA" w:rsidRPr="00281007" w:rsidTr="000C0CA7">
        <w:trPr>
          <w:cantSplit/>
          <w:trHeight w:val="176"/>
        </w:trPr>
        <w:tc>
          <w:tcPr>
            <w:tcW w:w="2942" w:type="dxa"/>
            <w:vAlign w:val="bottom"/>
          </w:tcPr>
          <w:p w:rsidR="00D148BA" w:rsidRPr="00281007" w:rsidRDefault="00D148BA" w:rsidP="00032F9F">
            <w:pPr>
              <w:ind w:left="40" w:hanging="142"/>
              <w:rPr>
                <w:rFonts w:ascii="Angsana New" w:hAnsi="Angsana New"/>
                <w:sz w:val="28"/>
                <w:cs/>
              </w:rPr>
            </w:pPr>
            <w:r w:rsidRPr="00281007">
              <w:rPr>
                <w:rFonts w:ascii="Angsana New" w:hAnsi="Angsana New"/>
                <w:sz w:val="28"/>
              </w:rPr>
              <w:t>Long-term loans from financial institutions</w:t>
            </w:r>
          </w:p>
        </w:tc>
        <w:tc>
          <w:tcPr>
            <w:tcW w:w="852"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3</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84"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1</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tcBorders>
              <w:bottom w:val="sing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4</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r w:rsidRPr="00281007">
              <w:rPr>
                <w:rFonts w:ascii="Angsana New" w:hAnsi="Angsana New"/>
                <w:sz w:val="28"/>
              </w:rPr>
              <w:t>6.3</w:t>
            </w:r>
          </w:p>
        </w:tc>
      </w:tr>
      <w:tr w:rsidR="00D148BA" w:rsidRPr="00281007" w:rsidTr="000C0CA7">
        <w:trPr>
          <w:cantSplit/>
          <w:trHeight w:val="176"/>
        </w:trPr>
        <w:tc>
          <w:tcPr>
            <w:tcW w:w="2942" w:type="dxa"/>
            <w:vAlign w:val="bottom"/>
          </w:tcPr>
          <w:p w:rsidR="00D148BA" w:rsidRPr="00281007" w:rsidRDefault="00D148BA" w:rsidP="00332C97">
            <w:pPr>
              <w:tabs>
                <w:tab w:val="left" w:pos="240"/>
              </w:tabs>
              <w:ind w:left="240" w:right="-110" w:hanging="240"/>
              <w:rPr>
                <w:rFonts w:ascii="Angsana New" w:hAnsi="Angsana New"/>
                <w:sz w:val="28"/>
                <w:cs/>
              </w:rPr>
            </w:pPr>
          </w:p>
        </w:tc>
        <w:tc>
          <w:tcPr>
            <w:tcW w:w="852" w:type="dxa"/>
            <w:tcBorders>
              <w:top w:val="single" w:sz="4" w:space="0" w:color="auto"/>
              <w:bottom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18</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84" w:type="dxa"/>
            <w:tcBorders>
              <w:top w:val="single" w:sz="4" w:space="0" w:color="auto"/>
              <w:bottom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1</w:t>
            </w:r>
          </w:p>
        </w:tc>
        <w:tc>
          <w:tcPr>
            <w:tcW w:w="283"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D148BA" w:rsidRPr="00281007" w:rsidRDefault="00D148BA" w:rsidP="00332C97">
            <w:pPr>
              <w:spacing w:line="310" w:lineRule="exact"/>
              <w:ind w:left="-57"/>
              <w:jc w:val="right"/>
              <w:rPr>
                <w:rFonts w:ascii="Angsana New" w:hAnsi="Angsana New"/>
                <w:sz w:val="28"/>
              </w:rPr>
            </w:pPr>
            <w:r w:rsidRPr="00281007">
              <w:rPr>
                <w:rFonts w:ascii="Angsana New" w:hAnsi="Angsana New"/>
                <w:sz w:val="28"/>
              </w:rPr>
              <w:t>-</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850" w:type="dxa"/>
            <w:tcBorders>
              <w:top w:val="single" w:sz="4" w:space="0" w:color="auto"/>
              <w:bottom w:val="double" w:sz="4" w:space="0" w:color="auto"/>
            </w:tcBorders>
            <w:shd w:val="clear" w:color="auto" w:fill="auto"/>
            <w:vAlign w:val="bottom"/>
          </w:tcPr>
          <w:p w:rsidR="00D148BA" w:rsidRPr="00281007" w:rsidRDefault="008B193C" w:rsidP="00332C97">
            <w:pPr>
              <w:spacing w:line="310" w:lineRule="exact"/>
              <w:ind w:left="-57"/>
              <w:jc w:val="right"/>
              <w:rPr>
                <w:rFonts w:ascii="Angsana New" w:hAnsi="Angsana New"/>
                <w:sz w:val="28"/>
              </w:rPr>
            </w:pPr>
            <w:r>
              <w:rPr>
                <w:rFonts w:ascii="Angsana New" w:hAnsi="Angsana New"/>
                <w:sz w:val="28"/>
              </w:rPr>
              <w:t>235</w:t>
            </w:r>
          </w:p>
        </w:tc>
        <w:tc>
          <w:tcPr>
            <w:tcW w:w="284" w:type="dxa"/>
            <w:shd w:val="clear" w:color="auto" w:fill="auto"/>
            <w:vAlign w:val="bottom"/>
          </w:tcPr>
          <w:p w:rsidR="00D148BA" w:rsidRPr="00281007" w:rsidRDefault="00D148BA" w:rsidP="00332C97">
            <w:pPr>
              <w:spacing w:line="310" w:lineRule="exact"/>
              <w:ind w:left="-57"/>
              <w:jc w:val="right"/>
              <w:rPr>
                <w:rFonts w:ascii="Angsana New" w:hAnsi="Angsana New"/>
                <w:sz w:val="28"/>
              </w:rPr>
            </w:pPr>
          </w:p>
        </w:tc>
        <w:tc>
          <w:tcPr>
            <w:tcW w:w="709" w:type="dxa"/>
            <w:tcBorders>
              <w:top w:val="single" w:sz="4" w:space="0" w:color="auto"/>
              <w:bottom w:val="double" w:sz="4" w:space="0" w:color="auto"/>
            </w:tcBorders>
            <w:shd w:val="clear" w:color="auto" w:fill="auto"/>
            <w:vAlign w:val="bottom"/>
          </w:tcPr>
          <w:p w:rsidR="00D148BA" w:rsidRPr="00281007" w:rsidRDefault="008B193C" w:rsidP="00332C97">
            <w:pPr>
              <w:spacing w:line="310" w:lineRule="exact"/>
              <w:ind w:left="-57"/>
              <w:jc w:val="right"/>
              <w:rPr>
                <w:rFonts w:ascii="Angsana New" w:hAnsi="Angsana New"/>
                <w:sz w:val="28"/>
              </w:rPr>
            </w:pPr>
            <w:r>
              <w:rPr>
                <w:rFonts w:ascii="Angsana New" w:hAnsi="Angsana New"/>
                <w:sz w:val="28"/>
              </w:rPr>
              <w:t>254</w:t>
            </w:r>
          </w:p>
        </w:tc>
        <w:tc>
          <w:tcPr>
            <w:tcW w:w="283" w:type="dxa"/>
            <w:shd w:val="clear" w:color="auto" w:fill="auto"/>
            <w:vAlign w:val="bottom"/>
          </w:tcPr>
          <w:p w:rsidR="00D148BA" w:rsidRPr="00281007" w:rsidRDefault="00D148BA" w:rsidP="00332C97">
            <w:pPr>
              <w:tabs>
                <w:tab w:val="decimal" w:pos="612"/>
              </w:tabs>
              <w:spacing w:line="310" w:lineRule="exact"/>
              <w:ind w:left="-7"/>
              <w:jc w:val="right"/>
              <w:rPr>
                <w:rFonts w:ascii="Angsana New" w:hAnsi="Angsana New"/>
                <w:sz w:val="28"/>
              </w:rPr>
            </w:pPr>
          </w:p>
        </w:tc>
        <w:tc>
          <w:tcPr>
            <w:tcW w:w="992" w:type="dxa"/>
            <w:shd w:val="clear" w:color="auto" w:fill="auto"/>
            <w:vAlign w:val="bottom"/>
          </w:tcPr>
          <w:p w:rsidR="00D148BA" w:rsidRPr="00281007" w:rsidRDefault="00D148BA" w:rsidP="00332C97">
            <w:pPr>
              <w:spacing w:line="310" w:lineRule="exact"/>
              <w:ind w:left="-57"/>
              <w:jc w:val="center"/>
              <w:rPr>
                <w:rFonts w:ascii="Angsana New" w:hAnsi="Angsana New"/>
                <w:sz w:val="28"/>
              </w:rPr>
            </w:pPr>
          </w:p>
        </w:tc>
      </w:tr>
    </w:tbl>
    <w:p w:rsidR="00DB577B" w:rsidRPr="00281007" w:rsidRDefault="00DB577B" w:rsidP="003F4CBA">
      <w:pPr>
        <w:tabs>
          <w:tab w:val="left" w:pos="2160"/>
          <w:tab w:val="left" w:pos="2880"/>
        </w:tabs>
        <w:spacing w:before="120"/>
        <w:ind w:left="1134" w:right="-45"/>
        <w:jc w:val="thaiDistribute"/>
        <w:rPr>
          <w:rFonts w:ascii="Angsana New" w:hAnsi="Angsana New"/>
          <w:b/>
          <w:bCs/>
          <w:sz w:val="28"/>
          <w:cs/>
        </w:rPr>
      </w:pPr>
      <w:r w:rsidRPr="00281007">
        <w:rPr>
          <w:rFonts w:ascii="Angsana New" w:hAnsi="Angsana New"/>
          <w:b/>
          <w:bCs/>
          <w:sz w:val="28"/>
        </w:rPr>
        <w:t>Foreign exchange risk</w:t>
      </w:r>
    </w:p>
    <w:p w:rsidR="00DB577B" w:rsidRPr="00281007" w:rsidRDefault="00DB577B" w:rsidP="000C0CA7">
      <w:pPr>
        <w:tabs>
          <w:tab w:val="left" w:pos="1440"/>
        </w:tabs>
        <w:spacing w:before="120"/>
        <w:ind w:left="1134" w:hanging="709"/>
        <w:jc w:val="thaiDistribute"/>
        <w:rPr>
          <w:rFonts w:asciiTheme="majorBidi" w:hAnsiTheme="majorBidi" w:cstheme="majorBidi"/>
          <w:spacing w:val="-2"/>
          <w:sz w:val="28"/>
          <w:cs/>
        </w:rPr>
      </w:pPr>
      <w:r w:rsidRPr="00281007">
        <w:rPr>
          <w:rFonts w:ascii="Angsana New" w:hAnsi="Angsana New" w:hint="cs"/>
          <w:sz w:val="28"/>
          <w:cs/>
        </w:rPr>
        <w:tab/>
      </w:r>
      <w:r w:rsidRPr="00281007">
        <w:rPr>
          <w:rFonts w:asciiTheme="majorBidi" w:hAnsiTheme="majorBidi" w:cstheme="majorBidi"/>
          <w:spacing w:val="-2"/>
          <w:sz w:val="28"/>
        </w:rPr>
        <w:t xml:space="preserve">The Company’s exposure to foreign currency risk arises mainly from trading transactions </w:t>
      </w:r>
      <w:r w:rsidRPr="00281007">
        <w:rPr>
          <w:rFonts w:asciiTheme="majorBidi" w:hAnsiTheme="majorBidi" w:cstheme="majorBidi"/>
          <w:spacing w:val="-4"/>
          <w:sz w:val="28"/>
        </w:rPr>
        <w:t xml:space="preserve">and loans that </w:t>
      </w:r>
      <w:r w:rsidRPr="00281007">
        <w:rPr>
          <w:rFonts w:asciiTheme="majorBidi" w:hAnsiTheme="majorBidi" w:cstheme="majorBidi"/>
          <w:spacing w:val="-10"/>
          <w:sz w:val="28"/>
        </w:rPr>
        <w:t>are</w:t>
      </w:r>
      <w:r w:rsidRPr="00281007">
        <w:rPr>
          <w:rFonts w:asciiTheme="majorBidi" w:hAnsiTheme="majorBidi" w:cstheme="majorBidi"/>
          <w:spacing w:val="-4"/>
          <w:sz w:val="28"/>
        </w:rPr>
        <w:t xml:space="preserve"> denominated in foreign currencies. </w:t>
      </w:r>
    </w:p>
    <w:p w:rsidR="003A22D0" w:rsidRPr="00281007" w:rsidRDefault="00DB577B" w:rsidP="00AD13E8">
      <w:pPr>
        <w:tabs>
          <w:tab w:val="left" w:pos="3262"/>
          <w:tab w:val="left" w:pos="5040"/>
          <w:tab w:val="left" w:pos="7601"/>
        </w:tabs>
        <w:spacing w:before="120"/>
        <w:ind w:left="1134"/>
        <w:jc w:val="thaiDistribute"/>
        <w:rPr>
          <w:rFonts w:asciiTheme="majorBidi" w:hAnsiTheme="majorBidi" w:cstheme="majorBidi"/>
          <w:spacing w:val="2"/>
          <w:sz w:val="28"/>
        </w:rPr>
      </w:pPr>
      <w:r w:rsidRPr="00281007">
        <w:rPr>
          <w:rFonts w:asciiTheme="majorBidi" w:hAnsiTheme="majorBidi" w:cstheme="majorBidi"/>
          <w:spacing w:val="2"/>
          <w:sz w:val="28"/>
        </w:rPr>
        <w:t xml:space="preserve">As at </w:t>
      </w:r>
      <w:r w:rsidR="00822BDD" w:rsidRPr="00281007">
        <w:rPr>
          <w:rFonts w:asciiTheme="majorBidi" w:hAnsiTheme="majorBidi" w:cstheme="majorBidi"/>
          <w:spacing w:val="2"/>
          <w:sz w:val="28"/>
        </w:rPr>
        <w:t>December 31</w:t>
      </w:r>
      <w:r w:rsidRPr="00281007">
        <w:rPr>
          <w:rFonts w:asciiTheme="majorBidi" w:hAnsiTheme="majorBidi" w:cstheme="majorBidi"/>
          <w:spacing w:val="2"/>
          <w:sz w:val="28"/>
        </w:rPr>
        <w:t>,</w:t>
      </w:r>
      <w:r w:rsidR="00BD7589" w:rsidRPr="00281007">
        <w:rPr>
          <w:rFonts w:asciiTheme="majorBidi" w:hAnsiTheme="majorBidi" w:cstheme="majorBidi"/>
          <w:spacing w:val="2"/>
          <w:sz w:val="28"/>
        </w:rPr>
        <w:t xml:space="preserve"> 2018</w:t>
      </w:r>
      <w:r w:rsidRPr="00281007">
        <w:rPr>
          <w:rFonts w:asciiTheme="majorBidi" w:hAnsiTheme="majorBidi" w:cstheme="majorBidi"/>
          <w:spacing w:val="2"/>
          <w:sz w:val="28"/>
        </w:rPr>
        <w:t xml:space="preserve"> the Company is exposed to foreign currency </w:t>
      </w:r>
      <w:r w:rsidRPr="00281007">
        <w:rPr>
          <w:rFonts w:asciiTheme="majorBidi" w:hAnsiTheme="majorBidi" w:cstheme="majorBidi"/>
          <w:spacing w:val="-4"/>
          <w:sz w:val="28"/>
        </w:rPr>
        <w:t>risk</w:t>
      </w:r>
      <w:r w:rsidRPr="00281007">
        <w:rPr>
          <w:rFonts w:asciiTheme="majorBidi" w:hAnsiTheme="majorBidi" w:cstheme="majorBidi"/>
          <w:spacing w:val="2"/>
          <w:sz w:val="28"/>
        </w:rPr>
        <w:t xml:space="preserve"> primarily to foreign currency denominated fina</w:t>
      </w:r>
      <w:r w:rsidR="00AC71CF" w:rsidRPr="00281007">
        <w:rPr>
          <w:rFonts w:asciiTheme="majorBidi" w:hAnsiTheme="majorBidi" w:cstheme="majorBidi"/>
          <w:spacing w:val="2"/>
          <w:sz w:val="28"/>
        </w:rPr>
        <w:t xml:space="preserve">ncial assets and liabilities amount of USD </w:t>
      </w:r>
      <w:r w:rsidR="00AD13E8" w:rsidRPr="00281007">
        <w:rPr>
          <w:rFonts w:asciiTheme="majorBidi" w:hAnsiTheme="majorBidi" w:cstheme="majorBidi"/>
          <w:spacing w:val="2"/>
          <w:sz w:val="28"/>
        </w:rPr>
        <w:t>0</w:t>
      </w:r>
      <w:r w:rsidR="00822BDD" w:rsidRPr="00281007">
        <w:rPr>
          <w:rFonts w:asciiTheme="majorBidi" w:hAnsiTheme="majorBidi" w:cstheme="majorBidi"/>
          <w:spacing w:val="2"/>
          <w:sz w:val="28"/>
        </w:rPr>
        <w:t>.</w:t>
      </w:r>
      <w:r w:rsidR="00AD13E8" w:rsidRPr="00281007">
        <w:rPr>
          <w:rFonts w:asciiTheme="majorBidi" w:hAnsiTheme="majorBidi" w:cstheme="majorBidi"/>
          <w:spacing w:val="2"/>
          <w:sz w:val="28"/>
        </w:rPr>
        <w:t>06</w:t>
      </w:r>
      <w:r w:rsidR="00AC71CF" w:rsidRPr="00281007">
        <w:rPr>
          <w:rFonts w:asciiTheme="majorBidi" w:hAnsiTheme="majorBidi" w:cstheme="majorBidi"/>
          <w:spacing w:val="2"/>
          <w:sz w:val="28"/>
        </w:rPr>
        <w:t xml:space="preserve"> million</w:t>
      </w:r>
      <w:r w:rsidR="00BD7589" w:rsidRPr="00281007">
        <w:rPr>
          <w:rFonts w:asciiTheme="majorBidi" w:hAnsiTheme="majorBidi" w:cstheme="majorBidi"/>
          <w:spacing w:val="2"/>
          <w:sz w:val="28"/>
        </w:rPr>
        <w:t>. (2017</w:t>
      </w:r>
      <w:r w:rsidRPr="00281007">
        <w:rPr>
          <w:rFonts w:asciiTheme="majorBidi" w:hAnsiTheme="majorBidi" w:cstheme="majorBidi"/>
          <w:spacing w:val="2"/>
          <w:sz w:val="28"/>
        </w:rPr>
        <w:t xml:space="preserve">: </w:t>
      </w:r>
      <w:r w:rsidR="00BD7589" w:rsidRPr="00281007">
        <w:rPr>
          <w:rFonts w:asciiTheme="majorBidi" w:hAnsiTheme="majorBidi" w:cstheme="majorBidi"/>
          <w:spacing w:val="2"/>
          <w:sz w:val="28"/>
        </w:rPr>
        <w:t>amount of USD 0.04</w:t>
      </w:r>
      <w:r w:rsidR="00AC71CF" w:rsidRPr="00281007">
        <w:rPr>
          <w:rFonts w:asciiTheme="majorBidi" w:hAnsiTheme="majorBidi" w:cstheme="majorBidi"/>
          <w:spacing w:val="2"/>
          <w:sz w:val="28"/>
        </w:rPr>
        <w:t xml:space="preserve"> millions</w:t>
      </w:r>
      <w:r w:rsidRPr="00281007">
        <w:rPr>
          <w:rFonts w:asciiTheme="majorBidi" w:hAnsiTheme="majorBidi" w:cstheme="majorBidi"/>
          <w:spacing w:val="2"/>
          <w:sz w:val="28"/>
        </w:rPr>
        <w:t>) and foreign currency denominated financial liabilit</w:t>
      </w:r>
      <w:r w:rsidR="009B6E75" w:rsidRPr="00281007">
        <w:rPr>
          <w:rFonts w:asciiTheme="majorBidi" w:hAnsiTheme="majorBidi" w:cstheme="majorBidi"/>
          <w:spacing w:val="2"/>
          <w:sz w:val="28"/>
        </w:rPr>
        <w:t xml:space="preserve">ies </w:t>
      </w:r>
      <w:r w:rsidR="00AC71CF" w:rsidRPr="00281007">
        <w:rPr>
          <w:rFonts w:asciiTheme="majorBidi" w:hAnsiTheme="majorBidi" w:cstheme="majorBidi"/>
          <w:spacing w:val="2"/>
          <w:sz w:val="28"/>
        </w:rPr>
        <w:t xml:space="preserve">amount of USD </w:t>
      </w:r>
      <w:r w:rsidR="00AD13E8" w:rsidRPr="00281007">
        <w:rPr>
          <w:rFonts w:asciiTheme="majorBidi" w:hAnsiTheme="majorBidi" w:cstheme="majorBidi"/>
          <w:spacing w:val="2"/>
          <w:sz w:val="28"/>
        </w:rPr>
        <w:t>0</w:t>
      </w:r>
      <w:r w:rsidR="00822BDD" w:rsidRPr="00281007">
        <w:rPr>
          <w:rFonts w:asciiTheme="majorBidi" w:hAnsiTheme="majorBidi" w:cstheme="majorBidi"/>
          <w:spacing w:val="2"/>
          <w:sz w:val="28"/>
        </w:rPr>
        <w:t>.</w:t>
      </w:r>
      <w:r w:rsidR="00AD13E8" w:rsidRPr="00281007">
        <w:rPr>
          <w:rFonts w:asciiTheme="majorBidi" w:hAnsiTheme="majorBidi" w:cstheme="majorBidi"/>
          <w:spacing w:val="2"/>
          <w:sz w:val="28"/>
        </w:rPr>
        <w:t>90</w:t>
      </w:r>
      <w:r w:rsidR="00BD3F8B" w:rsidRPr="00281007">
        <w:rPr>
          <w:rFonts w:asciiTheme="majorBidi" w:hAnsiTheme="majorBidi" w:cstheme="majorBidi"/>
          <w:spacing w:val="2"/>
          <w:sz w:val="28"/>
        </w:rPr>
        <w:t xml:space="preserve"> </w:t>
      </w:r>
      <w:r w:rsidRPr="00281007">
        <w:rPr>
          <w:rFonts w:asciiTheme="majorBidi" w:hAnsiTheme="majorBidi" w:cstheme="majorBidi"/>
          <w:spacing w:val="2"/>
          <w:sz w:val="28"/>
        </w:rPr>
        <w:t>million</w:t>
      </w:r>
      <w:r w:rsidR="00BD7589" w:rsidRPr="00281007">
        <w:rPr>
          <w:rFonts w:asciiTheme="majorBidi" w:hAnsiTheme="majorBidi" w:cstheme="majorBidi"/>
          <w:spacing w:val="2"/>
          <w:sz w:val="28"/>
        </w:rPr>
        <w:t>. (2017</w:t>
      </w:r>
      <w:r w:rsidRPr="00281007">
        <w:rPr>
          <w:rFonts w:asciiTheme="majorBidi" w:hAnsiTheme="majorBidi" w:cstheme="majorBidi"/>
          <w:spacing w:val="2"/>
          <w:sz w:val="28"/>
        </w:rPr>
        <w:t xml:space="preserve">: </w:t>
      </w:r>
      <w:r w:rsidR="00AC71CF" w:rsidRPr="00281007">
        <w:rPr>
          <w:rFonts w:asciiTheme="majorBidi" w:hAnsiTheme="majorBidi" w:cstheme="majorBidi"/>
          <w:spacing w:val="2"/>
          <w:sz w:val="28"/>
        </w:rPr>
        <w:t xml:space="preserve">amount of USD </w:t>
      </w:r>
      <w:r w:rsidR="00BD7589" w:rsidRPr="00281007">
        <w:rPr>
          <w:rFonts w:asciiTheme="majorBidi" w:hAnsiTheme="majorBidi" w:cstheme="majorBidi"/>
          <w:spacing w:val="2"/>
          <w:sz w:val="28"/>
        </w:rPr>
        <w:t>1.28</w:t>
      </w:r>
      <w:r w:rsidRPr="00281007">
        <w:rPr>
          <w:rFonts w:asciiTheme="majorBidi" w:hAnsiTheme="majorBidi" w:cstheme="majorBidi"/>
          <w:spacing w:val="2"/>
          <w:sz w:val="28"/>
        </w:rPr>
        <w:t xml:space="preserve"> million)</w:t>
      </w:r>
      <w:r w:rsidRPr="00281007">
        <w:rPr>
          <w:sz w:val="28"/>
        </w:rPr>
        <w:t xml:space="preserve"> </w:t>
      </w:r>
      <w:proofErr w:type="gramStart"/>
      <w:r w:rsidRPr="00281007">
        <w:rPr>
          <w:rFonts w:asciiTheme="majorBidi" w:hAnsiTheme="majorBidi" w:cstheme="majorBidi"/>
          <w:spacing w:val="2"/>
          <w:sz w:val="28"/>
        </w:rPr>
        <w:t>The a</w:t>
      </w:r>
      <w:r w:rsidR="00DF1DD9" w:rsidRPr="00281007">
        <w:rPr>
          <w:rFonts w:asciiTheme="majorBidi" w:hAnsiTheme="majorBidi" w:cstheme="majorBidi"/>
          <w:spacing w:val="2"/>
          <w:sz w:val="28"/>
        </w:rPr>
        <w:t xml:space="preserve">verage selling exchange rate </w:t>
      </w:r>
      <w:r w:rsidR="00AC71CF" w:rsidRPr="00281007">
        <w:rPr>
          <w:rFonts w:asciiTheme="majorBidi" w:hAnsiTheme="majorBidi" w:cstheme="majorBidi"/>
          <w:spacing w:val="2"/>
          <w:sz w:val="28"/>
        </w:rPr>
        <w:t xml:space="preserve">amount of </w:t>
      </w:r>
      <w:r w:rsidR="008B193C">
        <w:rPr>
          <w:rFonts w:asciiTheme="majorBidi" w:hAnsiTheme="majorBidi" w:cstheme="majorBidi"/>
          <w:spacing w:val="2"/>
          <w:sz w:val="28"/>
        </w:rPr>
        <w:t>32.61</w:t>
      </w:r>
      <w:r w:rsidR="00AD13E8" w:rsidRPr="00281007">
        <w:rPr>
          <w:rFonts w:asciiTheme="majorBidi" w:hAnsiTheme="majorBidi" w:cstheme="majorBidi"/>
          <w:spacing w:val="2"/>
          <w:sz w:val="28"/>
        </w:rPr>
        <w:t xml:space="preserve"> </w:t>
      </w:r>
      <w:r w:rsidR="00505B5A" w:rsidRPr="00281007">
        <w:rPr>
          <w:rFonts w:asciiTheme="majorBidi" w:hAnsiTheme="majorBidi" w:cstheme="majorBidi"/>
          <w:spacing w:val="2"/>
          <w:sz w:val="28"/>
        </w:rPr>
        <w:t>B</w:t>
      </w:r>
      <w:r w:rsidRPr="00281007">
        <w:rPr>
          <w:rFonts w:asciiTheme="majorBidi" w:hAnsiTheme="majorBidi" w:cstheme="majorBidi"/>
          <w:spacing w:val="2"/>
          <w:sz w:val="28"/>
        </w:rPr>
        <w:t>aht per USD</w:t>
      </w:r>
      <w:r w:rsidR="00BD7589" w:rsidRPr="00281007">
        <w:rPr>
          <w:rFonts w:asciiTheme="majorBidi" w:hAnsiTheme="majorBidi" w:cstheme="majorBidi"/>
          <w:spacing w:val="2"/>
          <w:sz w:val="28"/>
        </w:rPr>
        <w:t>.</w:t>
      </w:r>
      <w:proofErr w:type="gramEnd"/>
      <w:r w:rsidR="00BD7589" w:rsidRPr="00281007">
        <w:rPr>
          <w:rFonts w:asciiTheme="majorBidi" w:hAnsiTheme="majorBidi" w:cstheme="majorBidi"/>
          <w:spacing w:val="2"/>
          <w:sz w:val="28"/>
        </w:rPr>
        <w:t xml:space="preserve"> (2017</w:t>
      </w:r>
      <w:r w:rsidRPr="00281007">
        <w:rPr>
          <w:rFonts w:asciiTheme="majorBidi" w:hAnsiTheme="majorBidi" w:cstheme="majorBidi"/>
          <w:spacing w:val="2"/>
          <w:sz w:val="28"/>
        </w:rPr>
        <w:t xml:space="preserve">: </w:t>
      </w:r>
      <w:r w:rsidR="00DF1DD9" w:rsidRPr="00281007">
        <w:rPr>
          <w:rFonts w:asciiTheme="majorBidi" w:hAnsiTheme="majorBidi" w:cstheme="majorBidi"/>
          <w:spacing w:val="2"/>
          <w:sz w:val="28"/>
        </w:rPr>
        <w:t xml:space="preserve">amount of </w:t>
      </w:r>
      <w:r w:rsidR="00BD7589" w:rsidRPr="00281007">
        <w:rPr>
          <w:rFonts w:asciiTheme="majorBidi" w:hAnsiTheme="majorBidi" w:cstheme="majorBidi"/>
          <w:spacing w:val="2"/>
          <w:sz w:val="28"/>
        </w:rPr>
        <w:t>32.85</w:t>
      </w:r>
      <w:r w:rsidR="00505B5A" w:rsidRPr="00281007">
        <w:rPr>
          <w:rFonts w:asciiTheme="majorBidi" w:hAnsiTheme="majorBidi" w:cstheme="majorBidi"/>
          <w:spacing w:val="2"/>
          <w:sz w:val="28"/>
        </w:rPr>
        <w:t xml:space="preserve"> B</w:t>
      </w:r>
      <w:r w:rsidRPr="00281007">
        <w:rPr>
          <w:rFonts w:asciiTheme="majorBidi" w:hAnsiTheme="majorBidi" w:cstheme="majorBidi"/>
          <w:spacing w:val="2"/>
          <w:sz w:val="28"/>
        </w:rPr>
        <w:t>aht per USD)</w:t>
      </w:r>
    </w:p>
    <w:p w:rsidR="004D0D60" w:rsidRPr="007348E7" w:rsidRDefault="00822BDD" w:rsidP="007348E7">
      <w:pPr>
        <w:pStyle w:val="ListParagraph"/>
        <w:numPr>
          <w:ilvl w:val="1"/>
          <w:numId w:val="2"/>
        </w:numPr>
        <w:ind w:left="1134" w:hanging="567"/>
        <w:rPr>
          <w:rFonts w:ascii="Angsana New" w:hAnsi="Angsana New"/>
          <w:b/>
          <w:bCs/>
          <w:sz w:val="28"/>
        </w:rPr>
      </w:pPr>
      <w:r w:rsidRPr="007348E7">
        <w:rPr>
          <w:rFonts w:asciiTheme="majorBidi" w:hAnsiTheme="majorBidi" w:cstheme="majorBidi"/>
          <w:spacing w:val="2"/>
          <w:sz w:val="28"/>
        </w:rPr>
        <w:br w:type="page"/>
      </w:r>
      <w:r w:rsidR="004D0D60" w:rsidRPr="007348E7">
        <w:rPr>
          <w:rFonts w:ascii="Angsana New" w:hAnsi="Angsana New"/>
          <w:b/>
          <w:bCs/>
          <w:sz w:val="28"/>
        </w:rPr>
        <w:lastRenderedPageBreak/>
        <w:t>Fair value of financial instruments</w:t>
      </w:r>
    </w:p>
    <w:p w:rsidR="004D0D60" w:rsidRPr="00281007" w:rsidRDefault="004D0D60" w:rsidP="004D0D60">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rsidR="004D0D60" w:rsidRPr="00281007" w:rsidRDefault="004D0D60" w:rsidP="004D0D60">
      <w:pPr>
        <w:pStyle w:val="ListParagraph"/>
        <w:tabs>
          <w:tab w:val="left" w:pos="1134"/>
        </w:tabs>
        <w:spacing w:before="240"/>
        <w:ind w:left="1134"/>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xml:space="preserve">, willing parties in an arm’s length transaction. The fair </w:t>
      </w:r>
      <w:proofErr w:type="gramStart"/>
      <w:r w:rsidRPr="00281007">
        <w:rPr>
          <w:rFonts w:ascii="Angsana New" w:hAnsi="Angsana New"/>
          <w:spacing w:val="-6"/>
          <w:sz w:val="28"/>
        </w:rPr>
        <w:t>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w:t>
      </w:r>
      <w:proofErr w:type="gramEnd"/>
      <w:r w:rsidRPr="00281007">
        <w:rPr>
          <w:rFonts w:ascii="Angsana New" w:hAnsi="Angsana New"/>
          <w:spacing w:val="-2"/>
          <w:sz w:val="28"/>
        </w:rPr>
        <w:t xml:space="preserve"> on the nature of the instrument. </w:t>
      </w:r>
    </w:p>
    <w:p w:rsidR="004D0D60" w:rsidRPr="00281007" w:rsidRDefault="00F30016" w:rsidP="00D759FB">
      <w:pPr>
        <w:pStyle w:val="ListParagraph"/>
        <w:numPr>
          <w:ilvl w:val="1"/>
          <w:numId w:val="2"/>
        </w:numPr>
        <w:spacing w:before="120"/>
        <w:ind w:left="1134" w:hanging="567"/>
        <w:jc w:val="thaiDistribute"/>
        <w:rPr>
          <w:rFonts w:ascii="Angsana New" w:hAnsi="Angsana New"/>
          <w:sz w:val="28"/>
          <w:cs/>
        </w:rPr>
      </w:pPr>
      <w:r w:rsidRPr="00281007">
        <w:rPr>
          <w:rFonts w:ascii="Angsana New" w:hAnsi="Angsana New"/>
          <w:b/>
          <w:bCs/>
          <w:spacing w:val="-2"/>
          <w:sz w:val="28"/>
        </w:rPr>
        <w:t>Determination of fair values</w:t>
      </w:r>
      <w:r w:rsidRPr="00281007">
        <w:rPr>
          <w:rFonts w:ascii="Angsana New" w:hAnsi="Angsana New"/>
          <w:b/>
          <w:bCs/>
          <w:spacing w:val="-2"/>
          <w:sz w:val="28"/>
          <w:cs/>
        </w:rPr>
        <w:t xml:space="preserve"> </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A number of the Group’s accounting policies and disclosures require the determination of fair value</w:t>
      </w:r>
      <w:proofErr w:type="gramStart"/>
      <w:r w:rsidRPr="00281007">
        <w:rPr>
          <w:rFonts w:ascii="Angsana New" w:hAnsi="Angsana New"/>
          <w:spacing w:val="-2"/>
          <w:sz w:val="28"/>
        </w:rPr>
        <w:t>,</w:t>
      </w:r>
      <w:proofErr w:type="gramEnd"/>
      <w:r w:rsidRPr="00281007">
        <w:rPr>
          <w:rFonts w:ascii="Angsana New" w:hAnsi="Angsana New"/>
          <w:spacing w:val="-2"/>
          <w:sz w:val="28"/>
        </w:rPr>
        <w:b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 xml:space="preserve">The fair </w:t>
      </w:r>
      <w:proofErr w:type="gramStart"/>
      <w:r w:rsidRPr="00281007">
        <w:rPr>
          <w:rFonts w:ascii="Angsana New" w:hAnsi="Angsana New"/>
          <w:spacing w:val="-2"/>
          <w:sz w:val="28"/>
        </w:rPr>
        <w:t>value of investments in equity securities - available-for-sales, are</w:t>
      </w:r>
      <w:proofErr w:type="gramEnd"/>
      <w:r w:rsidRPr="00281007">
        <w:rPr>
          <w:rFonts w:ascii="Angsana New" w:hAnsi="Angsana New"/>
          <w:spacing w:val="-2"/>
          <w:sz w:val="28"/>
        </w:rPr>
        <w:t xml:space="preserve"> determined by reference to their quoted bid prices at the reporting date. </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long-term borrowings is taken to approximate the carrying value because most of these financial instruments bear interest at market rates.</w:t>
      </w:r>
    </w:p>
    <w:p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Fair values and the carrying values of financial assets and liabilities other than the aforementioned were as follows:</w:t>
      </w:r>
    </w:p>
    <w:tbl>
      <w:tblPr>
        <w:tblpPr w:leftFromText="180" w:rightFromText="180" w:vertAnchor="text" w:horzAnchor="page" w:tblpX="1561" w:tblpY="178"/>
        <w:tblW w:w="10152" w:type="dxa"/>
        <w:tblLayout w:type="fixed"/>
        <w:tblLook w:val="04A0" w:firstRow="1" w:lastRow="0" w:firstColumn="1" w:lastColumn="0" w:noHBand="0" w:noVBand="1"/>
      </w:tblPr>
      <w:tblGrid>
        <w:gridCol w:w="2772"/>
        <w:gridCol w:w="922"/>
        <w:gridCol w:w="923"/>
        <w:gridCol w:w="922"/>
        <w:gridCol w:w="923"/>
        <w:gridCol w:w="922"/>
        <w:gridCol w:w="923"/>
        <w:gridCol w:w="922"/>
        <w:gridCol w:w="923"/>
      </w:tblGrid>
      <w:tr w:rsidR="004D0D60" w:rsidRPr="00281007" w:rsidTr="00C44EEF">
        <w:tc>
          <w:tcPr>
            <w:tcW w:w="10152" w:type="dxa"/>
            <w:gridSpan w:val="9"/>
            <w:vAlign w:val="bottom"/>
          </w:tcPr>
          <w:p w:rsidR="006C0F02" w:rsidRPr="00281007" w:rsidRDefault="00AD13E8" w:rsidP="00C44EEF">
            <w:pPr>
              <w:tabs>
                <w:tab w:val="decimal" w:pos="582"/>
              </w:tabs>
              <w:ind w:firstLine="684"/>
              <w:jc w:val="right"/>
              <w:rPr>
                <w:rFonts w:ascii="AngsanaUPC" w:hAnsi="AngsanaUPC" w:cs="AngsanaUPC"/>
                <w:spacing w:val="-5"/>
                <w:kern w:val="28"/>
              </w:rPr>
            </w:pPr>
            <w:r w:rsidRPr="00281007">
              <w:rPr>
                <w:rFonts w:ascii="Angsana New" w:hAnsi="Angsana New"/>
                <w:sz w:val="28"/>
                <w:cs/>
              </w:rPr>
              <w:t xml:space="preserve"> </w:t>
            </w:r>
            <w:r w:rsidR="006C0F02" w:rsidRPr="00281007">
              <w:rPr>
                <w:rFonts w:ascii="Angsana New" w:hAnsi="Angsana New"/>
                <w:sz w:val="28"/>
                <w:cs/>
              </w:rPr>
              <w:t>(</w:t>
            </w:r>
            <w:r w:rsidR="006C0F02" w:rsidRPr="00281007">
              <w:rPr>
                <w:rFonts w:ascii="Angsana New" w:hAnsi="Angsana New"/>
                <w:sz w:val="28"/>
              </w:rPr>
              <w:t>Unit : Million Baht</w:t>
            </w:r>
            <w:r w:rsidR="006C0F02" w:rsidRPr="00281007">
              <w:rPr>
                <w:rFonts w:ascii="Angsana New" w:hAnsi="Angsana New"/>
                <w:sz w:val="28"/>
                <w:cs/>
              </w:rPr>
              <w:t>)</w:t>
            </w:r>
          </w:p>
        </w:tc>
      </w:tr>
      <w:tr w:rsidR="004D0D60" w:rsidRPr="00281007" w:rsidTr="00C44EEF">
        <w:tc>
          <w:tcPr>
            <w:tcW w:w="2772" w:type="dxa"/>
            <w:vAlign w:val="bottom"/>
          </w:tcPr>
          <w:p w:rsidR="004D0D60" w:rsidRPr="00281007" w:rsidRDefault="004D0D60" w:rsidP="00C44EEF">
            <w:pPr>
              <w:ind w:left="243" w:hanging="180"/>
              <w:rPr>
                <w:rFonts w:ascii="AngsanaUPC" w:hAnsi="AngsanaUPC" w:cs="AngsanaUPC"/>
                <w:spacing w:val="-5"/>
                <w:kern w:val="28"/>
              </w:rPr>
            </w:pPr>
          </w:p>
        </w:tc>
        <w:tc>
          <w:tcPr>
            <w:tcW w:w="7380" w:type="dxa"/>
            <w:gridSpan w:val="8"/>
            <w:vAlign w:val="bottom"/>
          </w:tcPr>
          <w:p w:rsidR="006C0F02" w:rsidRPr="00281007" w:rsidRDefault="00267763" w:rsidP="004203D5">
            <w:pPr>
              <w:pBdr>
                <w:top w:val="single" w:sz="4" w:space="1" w:color="auto"/>
                <w:bottom w:val="single" w:sz="4" w:space="1" w:color="auto"/>
              </w:pBdr>
              <w:ind w:left="-18"/>
              <w:jc w:val="center"/>
              <w:rPr>
                <w:rFonts w:ascii="Angsana New" w:hAnsi="Angsana New"/>
                <w:spacing w:val="-2"/>
                <w:sz w:val="28"/>
                <w:szCs w:val="30"/>
              </w:rPr>
            </w:pPr>
            <w:r>
              <w:rPr>
                <w:rFonts w:ascii="Angsana New" w:hAnsi="Angsana New"/>
                <w:spacing w:val="-2"/>
                <w:sz w:val="28"/>
                <w:szCs w:val="30"/>
              </w:rPr>
              <w:t>Consolidated / S</w:t>
            </w:r>
            <w:r w:rsidR="006C0F02" w:rsidRPr="00281007">
              <w:rPr>
                <w:rFonts w:ascii="Angsana New" w:hAnsi="Angsana New"/>
                <w:spacing w:val="-2"/>
                <w:sz w:val="28"/>
                <w:szCs w:val="30"/>
              </w:rPr>
              <w:t xml:space="preserve">eparate </w:t>
            </w:r>
          </w:p>
        </w:tc>
      </w:tr>
      <w:tr w:rsidR="004D0D60" w:rsidRPr="00281007" w:rsidTr="00C44EEF">
        <w:tc>
          <w:tcPr>
            <w:tcW w:w="2772" w:type="dxa"/>
            <w:vAlign w:val="bottom"/>
          </w:tcPr>
          <w:p w:rsidR="004D0D60" w:rsidRPr="00281007" w:rsidRDefault="004D0D60" w:rsidP="00C44EEF">
            <w:pPr>
              <w:ind w:left="243" w:hanging="180"/>
              <w:rPr>
                <w:rFonts w:ascii="AngsanaUPC" w:hAnsi="AngsanaUPC" w:cs="AngsanaUPC"/>
                <w:spacing w:val="-5"/>
                <w:kern w:val="28"/>
              </w:rPr>
            </w:pPr>
          </w:p>
        </w:tc>
        <w:tc>
          <w:tcPr>
            <w:tcW w:w="1845" w:type="dxa"/>
            <w:gridSpan w:val="2"/>
            <w:vAlign w:val="bottom"/>
          </w:tcPr>
          <w:p w:rsidR="006C0F02" w:rsidRPr="00281007" w:rsidRDefault="006C0F02" w:rsidP="00C44EEF">
            <w:pPr>
              <w:pBdr>
                <w:bottom w:val="single" w:sz="4" w:space="1" w:color="auto"/>
              </w:pBdr>
              <w:ind w:left="-18"/>
              <w:jc w:val="center"/>
              <w:rPr>
                <w:rFonts w:ascii="AngsanaUPC" w:hAnsi="AngsanaUPC" w:cs="AngsanaUPC"/>
                <w:spacing w:val="-5"/>
                <w:kern w:val="28"/>
              </w:rPr>
            </w:pPr>
            <w:r w:rsidRPr="00281007">
              <w:rPr>
                <w:rFonts w:ascii="AngsanaUPC" w:hAnsi="AngsanaUPC" w:cs="AngsanaUPC"/>
                <w:spacing w:val="-5"/>
                <w:kern w:val="28"/>
              </w:rPr>
              <w:t>Level 1</w:t>
            </w:r>
          </w:p>
        </w:tc>
        <w:tc>
          <w:tcPr>
            <w:tcW w:w="1845" w:type="dxa"/>
            <w:gridSpan w:val="2"/>
            <w:vAlign w:val="bottom"/>
          </w:tcPr>
          <w:p w:rsidR="006C0F02" w:rsidRPr="00281007" w:rsidRDefault="006C0F02" w:rsidP="00C44EEF">
            <w:pPr>
              <w:pBdr>
                <w:bottom w:val="single" w:sz="4" w:space="1" w:color="auto"/>
              </w:pBdr>
              <w:ind w:left="-18"/>
              <w:jc w:val="center"/>
              <w:rPr>
                <w:rFonts w:ascii="AngsanaUPC" w:hAnsi="AngsanaUPC" w:cs="AngsanaUPC"/>
                <w:spacing w:val="-5"/>
                <w:kern w:val="28"/>
              </w:rPr>
            </w:pPr>
            <w:r w:rsidRPr="00281007">
              <w:rPr>
                <w:rFonts w:ascii="AngsanaUPC" w:hAnsi="AngsanaUPC" w:cs="AngsanaUPC"/>
                <w:spacing w:val="-5"/>
                <w:kern w:val="28"/>
              </w:rPr>
              <w:t>Level 2</w:t>
            </w:r>
          </w:p>
        </w:tc>
        <w:tc>
          <w:tcPr>
            <w:tcW w:w="1845" w:type="dxa"/>
            <w:gridSpan w:val="2"/>
            <w:vAlign w:val="bottom"/>
          </w:tcPr>
          <w:p w:rsidR="006C0F02" w:rsidRPr="00281007" w:rsidRDefault="006C0F02" w:rsidP="00C44EEF">
            <w:pPr>
              <w:pBdr>
                <w:bottom w:val="single" w:sz="4" w:space="1" w:color="auto"/>
              </w:pBdr>
              <w:ind w:left="-18"/>
              <w:jc w:val="center"/>
              <w:rPr>
                <w:rFonts w:ascii="AngsanaUPC" w:hAnsi="AngsanaUPC" w:cs="AngsanaUPC"/>
                <w:spacing w:val="-5"/>
                <w:kern w:val="28"/>
              </w:rPr>
            </w:pPr>
            <w:r w:rsidRPr="00281007">
              <w:rPr>
                <w:rFonts w:ascii="AngsanaUPC" w:hAnsi="AngsanaUPC" w:cs="AngsanaUPC"/>
                <w:spacing w:val="-5"/>
                <w:kern w:val="28"/>
              </w:rPr>
              <w:t>Level 3</w:t>
            </w:r>
          </w:p>
        </w:tc>
        <w:tc>
          <w:tcPr>
            <w:tcW w:w="1845" w:type="dxa"/>
            <w:gridSpan w:val="2"/>
            <w:vAlign w:val="bottom"/>
          </w:tcPr>
          <w:p w:rsidR="006C0F02" w:rsidRPr="00281007" w:rsidRDefault="006C0F02" w:rsidP="00C44EEF">
            <w:pPr>
              <w:pBdr>
                <w:bottom w:val="single" w:sz="4" w:space="1" w:color="auto"/>
              </w:pBdr>
              <w:ind w:left="-18"/>
              <w:jc w:val="center"/>
              <w:rPr>
                <w:rFonts w:ascii="AngsanaUPC" w:hAnsi="AngsanaUPC" w:cs="AngsanaUPC"/>
                <w:spacing w:val="-5"/>
                <w:kern w:val="28"/>
              </w:rPr>
            </w:pPr>
            <w:r w:rsidRPr="00281007">
              <w:rPr>
                <w:rFonts w:ascii="AngsanaUPC" w:hAnsi="AngsanaUPC" w:cs="AngsanaUPC"/>
                <w:spacing w:val="-5"/>
                <w:kern w:val="28"/>
              </w:rPr>
              <w:t>Total</w:t>
            </w:r>
          </w:p>
        </w:tc>
      </w:tr>
      <w:tr w:rsidR="004D0D60" w:rsidRPr="00281007" w:rsidTr="00C44EEF">
        <w:tc>
          <w:tcPr>
            <w:tcW w:w="2772" w:type="dxa"/>
            <w:vAlign w:val="bottom"/>
          </w:tcPr>
          <w:p w:rsidR="004D0D60" w:rsidRPr="00281007" w:rsidRDefault="004D0D60" w:rsidP="00C44EEF">
            <w:pPr>
              <w:ind w:left="243" w:right="-108" w:hanging="180"/>
              <w:rPr>
                <w:rFonts w:ascii="AngsanaUPC" w:hAnsi="AngsanaUPC" w:cs="AngsanaUPC"/>
                <w:b/>
                <w:bCs/>
                <w:spacing w:val="-5"/>
                <w:kern w:val="28"/>
              </w:rPr>
            </w:pPr>
          </w:p>
        </w:tc>
        <w:tc>
          <w:tcPr>
            <w:tcW w:w="922" w:type="dxa"/>
            <w:vAlign w:val="bottom"/>
          </w:tcPr>
          <w:p w:rsidR="006C0F02" w:rsidRPr="00281007" w:rsidRDefault="006C0F02" w:rsidP="00C44EEF">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2018</w:t>
            </w:r>
          </w:p>
        </w:tc>
        <w:tc>
          <w:tcPr>
            <w:tcW w:w="923" w:type="dxa"/>
            <w:vAlign w:val="bottom"/>
          </w:tcPr>
          <w:p w:rsidR="006C0F02" w:rsidRPr="00281007" w:rsidRDefault="006C0F02" w:rsidP="00C44EEF">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2017</w:t>
            </w:r>
          </w:p>
        </w:tc>
        <w:tc>
          <w:tcPr>
            <w:tcW w:w="922" w:type="dxa"/>
            <w:vAlign w:val="bottom"/>
          </w:tcPr>
          <w:p w:rsidR="006C0F02" w:rsidRPr="00281007" w:rsidRDefault="006C0F02" w:rsidP="00C44EEF">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2018</w:t>
            </w:r>
          </w:p>
        </w:tc>
        <w:tc>
          <w:tcPr>
            <w:tcW w:w="923" w:type="dxa"/>
            <w:vAlign w:val="bottom"/>
          </w:tcPr>
          <w:p w:rsidR="006C0F02" w:rsidRPr="00281007" w:rsidRDefault="006C0F02" w:rsidP="00C44EEF">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2017</w:t>
            </w:r>
          </w:p>
        </w:tc>
        <w:tc>
          <w:tcPr>
            <w:tcW w:w="922" w:type="dxa"/>
            <w:vAlign w:val="bottom"/>
          </w:tcPr>
          <w:p w:rsidR="006C0F02" w:rsidRPr="00281007" w:rsidRDefault="006C0F02" w:rsidP="00C44EEF">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2018</w:t>
            </w:r>
          </w:p>
        </w:tc>
        <w:tc>
          <w:tcPr>
            <w:tcW w:w="923" w:type="dxa"/>
            <w:vAlign w:val="bottom"/>
          </w:tcPr>
          <w:p w:rsidR="006C0F02" w:rsidRPr="00281007" w:rsidRDefault="006C0F02" w:rsidP="00C44EEF">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2017</w:t>
            </w:r>
          </w:p>
        </w:tc>
        <w:tc>
          <w:tcPr>
            <w:tcW w:w="922" w:type="dxa"/>
            <w:vAlign w:val="bottom"/>
          </w:tcPr>
          <w:p w:rsidR="006C0F02" w:rsidRPr="00281007" w:rsidRDefault="006C0F02" w:rsidP="00C44EEF">
            <w:pPr>
              <w:pBdr>
                <w:bottom w:val="single" w:sz="4" w:space="1" w:color="auto"/>
              </w:pBdr>
              <w:ind w:left="-18"/>
              <w:jc w:val="center"/>
              <w:rPr>
                <w:rFonts w:ascii="AngsanaUPC" w:hAnsi="AngsanaUPC" w:cs="AngsanaUPC"/>
                <w:spacing w:val="-5"/>
                <w:cs/>
              </w:rPr>
            </w:pPr>
            <w:r w:rsidRPr="00281007">
              <w:rPr>
                <w:rFonts w:ascii="AngsanaUPC" w:hAnsi="AngsanaUPC" w:cs="AngsanaUPC" w:hint="cs"/>
                <w:spacing w:val="-5"/>
                <w:cs/>
              </w:rPr>
              <w:t>2018</w:t>
            </w:r>
          </w:p>
        </w:tc>
        <w:tc>
          <w:tcPr>
            <w:tcW w:w="923" w:type="dxa"/>
            <w:vAlign w:val="bottom"/>
          </w:tcPr>
          <w:p w:rsidR="006C0F02" w:rsidRPr="00281007" w:rsidRDefault="006C0F02" w:rsidP="00C44EEF">
            <w:pPr>
              <w:pBdr>
                <w:bottom w:val="single" w:sz="4" w:space="1" w:color="auto"/>
              </w:pBdr>
              <w:ind w:left="-18"/>
              <w:jc w:val="center"/>
              <w:rPr>
                <w:rFonts w:ascii="AngsanaUPC" w:hAnsi="AngsanaUPC" w:cs="AngsanaUPC"/>
                <w:spacing w:val="-5"/>
                <w:cs/>
              </w:rPr>
            </w:pPr>
            <w:r w:rsidRPr="00281007">
              <w:rPr>
                <w:rFonts w:ascii="AngsanaUPC" w:hAnsi="AngsanaUPC" w:cs="AngsanaUPC"/>
                <w:spacing w:val="-5"/>
                <w:sz w:val="28"/>
                <w:szCs w:val="32"/>
              </w:rPr>
              <w:t>2017</w:t>
            </w:r>
          </w:p>
        </w:tc>
      </w:tr>
      <w:tr w:rsidR="004D0D60" w:rsidRPr="00281007" w:rsidTr="00C44EEF">
        <w:tc>
          <w:tcPr>
            <w:tcW w:w="2772" w:type="dxa"/>
            <w:vAlign w:val="bottom"/>
          </w:tcPr>
          <w:p w:rsidR="007E6ED6" w:rsidRPr="00281007" w:rsidRDefault="00AD13E8" w:rsidP="00C44EEF">
            <w:pPr>
              <w:ind w:left="243" w:right="-108" w:hanging="180"/>
              <w:rPr>
                <w:rFonts w:ascii="AngsanaUPC" w:hAnsi="AngsanaUPC" w:cs="AngsanaUPC"/>
                <w:b/>
                <w:bCs/>
                <w:spacing w:val="-5"/>
                <w:kern w:val="28"/>
              </w:rPr>
            </w:pPr>
            <w:r w:rsidRPr="00281007">
              <w:rPr>
                <w:rFonts w:asciiTheme="majorBidi" w:hAnsiTheme="majorBidi" w:cstheme="majorBidi"/>
                <w:b/>
                <w:bCs/>
                <w:spacing w:val="-5"/>
                <w:kern w:val="28"/>
                <w:sz w:val="28"/>
              </w:rPr>
              <w:t>Asset</w:t>
            </w:r>
            <w:r w:rsidR="007E6ED6" w:rsidRPr="00281007">
              <w:rPr>
                <w:rFonts w:asciiTheme="majorBidi" w:hAnsiTheme="majorBidi" w:cstheme="majorBidi"/>
                <w:b/>
                <w:bCs/>
                <w:spacing w:val="-5"/>
                <w:kern w:val="28"/>
                <w:sz w:val="28"/>
              </w:rPr>
              <w:t xml:space="preserve"> measured at fair value</w:t>
            </w:r>
          </w:p>
        </w:tc>
        <w:tc>
          <w:tcPr>
            <w:tcW w:w="922" w:type="dxa"/>
          </w:tcPr>
          <w:p w:rsidR="004D0D60" w:rsidRPr="00281007" w:rsidRDefault="004D0D60" w:rsidP="00C44EEF">
            <w:pPr>
              <w:tabs>
                <w:tab w:val="decimal" w:pos="582"/>
              </w:tabs>
              <w:ind w:left="-18" w:hanging="18"/>
              <w:rPr>
                <w:rFonts w:ascii="AngsanaUPC" w:hAnsi="AngsanaUPC" w:cs="AngsanaUPC"/>
                <w:spacing w:val="-5"/>
                <w:kern w:val="28"/>
              </w:rPr>
            </w:pPr>
          </w:p>
        </w:tc>
        <w:tc>
          <w:tcPr>
            <w:tcW w:w="923" w:type="dxa"/>
          </w:tcPr>
          <w:p w:rsidR="004D0D60" w:rsidRPr="00281007" w:rsidRDefault="004D0D60" w:rsidP="00C44EEF">
            <w:pPr>
              <w:tabs>
                <w:tab w:val="decimal" w:pos="582"/>
              </w:tabs>
              <w:ind w:left="-18" w:hanging="18"/>
              <w:rPr>
                <w:rFonts w:ascii="AngsanaUPC" w:hAnsi="AngsanaUPC" w:cs="AngsanaUPC"/>
                <w:spacing w:val="-5"/>
                <w:kern w:val="28"/>
              </w:rPr>
            </w:pPr>
          </w:p>
        </w:tc>
        <w:tc>
          <w:tcPr>
            <w:tcW w:w="922" w:type="dxa"/>
          </w:tcPr>
          <w:p w:rsidR="004D0D60" w:rsidRPr="00281007" w:rsidRDefault="004D0D60" w:rsidP="00C44EEF">
            <w:pPr>
              <w:tabs>
                <w:tab w:val="decimal" w:pos="582"/>
              </w:tabs>
              <w:ind w:left="-18" w:hanging="18"/>
              <w:rPr>
                <w:rFonts w:ascii="AngsanaUPC" w:hAnsi="AngsanaUPC" w:cs="AngsanaUPC"/>
                <w:spacing w:val="-5"/>
                <w:kern w:val="28"/>
              </w:rPr>
            </w:pPr>
          </w:p>
        </w:tc>
        <w:tc>
          <w:tcPr>
            <w:tcW w:w="923" w:type="dxa"/>
          </w:tcPr>
          <w:p w:rsidR="004D0D60" w:rsidRPr="00281007" w:rsidRDefault="004D0D60" w:rsidP="00C44EEF">
            <w:pPr>
              <w:tabs>
                <w:tab w:val="decimal" w:pos="582"/>
              </w:tabs>
              <w:ind w:left="-18" w:hanging="18"/>
              <w:rPr>
                <w:rFonts w:ascii="AngsanaUPC" w:hAnsi="AngsanaUPC" w:cs="AngsanaUPC"/>
                <w:spacing w:val="-5"/>
                <w:kern w:val="28"/>
              </w:rPr>
            </w:pPr>
          </w:p>
        </w:tc>
        <w:tc>
          <w:tcPr>
            <w:tcW w:w="922" w:type="dxa"/>
            <w:vAlign w:val="bottom"/>
          </w:tcPr>
          <w:p w:rsidR="004D0D60" w:rsidRPr="00281007" w:rsidRDefault="004D0D60" w:rsidP="00C44EEF">
            <w:pPr>
              <w:tabs>
                <w:tab w:val="decimal" w:pos="582"/>
              </w:tabs>
              <w:ind w:left="-18" w:hanging="18"/>
              <w:rPr>
                <w:rFonts w:ascii="AngsanaUPC" w:hAnsi="AngsanaUPC" w:cs="AngsanaUPC"/>
                <w:spacing w:val="-5"/>
                <w:kern w:val="28"/>
              </w:rPr>
            </w:pPr>
          </w:p>
        </w:tc>
        <w:tc>
          <w:tcPr>
            <w:tcW w:w="923" w:type="dxa"/>
            <w:vAlign w:val="bottom"/>
          </w:tcPr>
          <w:p w:rsidR="004D0D60" w:rsidRPr="00281007" w:rsidRDefault="004D0D60" w:rsidP="00C44EEF">
            <w:pPr>
              <w:tabs>
                <w:tab w:val="decimal" w:pos="582"/>
              </w:tabs>
              <w:ind w:left="-18" w:hanging="18"/>
              <w:rPr>
                <w:rFonts w:ascii="AngsanaUPC" w:hAnsi="AngsanaUPC" w:cs="AngsanaUPC"/>
                <w:spacing w:val="-5"/>
                <w:kern w:val="28"/>
              </w:rPr>
            </w:pPr>
          </w:p>
        </w:tc>
        <w:tc>
          <w:tcPr>
            <w:tcW w:w="922" w:type="dxa"/>
            <w:vAlign w:val="bottom"/>
          </w:tcPr>
          <w:p w:rsidR="004D0D60" w:rsidRPr="00281007" w:rsidRDefault="004D0D60" w:rsidP="00C44EEF">
            <w:pPr>
              <w:tabs>
                <w:tab w:val="decimal" w:pos="582"/>
              </w:tabs>
              <w:ind w:left="-18" w:hanging="18"/>
              <w:rPr>
                <w:rFonts w:ascii="AngsanaUPC" w:hAnsi="AngsanaUPC" w:cs="AngsanaUPC"/>
                <w:spacing w:val="-5"/>
                <w:kern w:val="28"/>
                <w:cs/>
              </w:rPr>
            </w:pPr>
          </w:p>
        </w:tc>
        <w:tc>
          <w:tcPr>
            <w:tcW w:w="923" w:type="dxa"/>
            <w:vAlign w:val="bottom"/>
          </w:tcPr>
          <w:p w:rsidR="004D0D60" w:rsidRPr="00281007" w:rsidRDefault="004D0D60" w:rsidP="00C44EEF">
            <w:pPr>
              <w:tabs>
                <w:tab w:val="decimal" w:pos="582"/>
              </w:tabs>
              <w:ind w:left="-18" w:hanging="18"/>
              <w:rPr>
                <w:rFonts w:ascii="AngsanaUPC" w:hAnsi="AngsanaUPC" w:cs="AngsanaUPC"/>
                <w:spacing w:val="-5"/>
                <w:kern w:val="28"/>
                <w:cs/>
              </w:rPr>
            </w:pPr>
          </w:p>
        </w:tc>
      </w:tr>
      <w:tr w:rsidR="004D0D60" w:rsidRPr="00281007" w:rsidTr="00AD13E8">
        <w:trPr>
          <w:trHeight w:val="80"/>
        </w:trPr>
        <w:tc>
          <w:tcPr>
            <w:tcW w:w="2772" w:type="dxa"/>
            <w:shd w:val="clear" w:color="auto" w:fill="auto"/>
            <w:vAlign w:val="bottom"/>
          </w:tcPr>
          <w:p w:rsidR="00D34B42" w:rsidRPr="00281007" w:rsidRDefault="00AD13E8" w:rsidP="00C44EEF">
            <w:pPr>
              <w:ind w:left="243" w:hanging="180"/>
              <w:rPr>
                <w:rFonts w:ascii="Angsana New" w:hAnsi="Angsana New"/>
                <w:spacing w:val="-2"/>
                <w:sz w:val="28"/>
                <w:szCs w:val="30"/>
              </w:rPr>
            </w:pPr>
            <w:r w:rsidRPr="00281007">
              <w:rPr>
                <w:rFonts w:ascii="Angsana New" w:hAnsi="Angsana New"/>
                <w:spacing w:val="-2"/>
                <w:sz w:val="28"/>
                <w:szCs w:val="30"/>
              </w:rPr>
              <w:t>Property, plant and equipment</w:t>
            </w:r>
          </w:p>
        </w:tc>
        <w:tc>
          <w:tcPr>
            <w:tcW w:w="922" w:type="dxa"/>
            <w:shd w:val="clear" w:color="auto" w:fill="auto"/>
            <w:vAlign w:val="bottom"/>
          </w:tcPr>
          <w:p w:rsidR="004D0D60" w:rsidRPr="00281007" w:rsidRDefault="004D0D60" w:rsidP="00C44EEF">
            <w:pPr>
              <w:tabs>
                <w:tab w:val="decimal" w:pos="582"/>
              </w:tabs>
              <w:ind w:left="-18" w:hanging="18"/>
              <w:rPr>
                <w:rFonts w:ascii="AngsanaUPC" w:hAnsi="AngsanaUPC" w:cs="AngsanaUPC"/>
                <w:spacing w:val="-5"/>
                <w:kern w:val="28"/>
                <w:cs/>
              </w:rPr>
            </w:pPr>
          </w:p>
        </w:tc>
        <w:tc>
          <w:tcPr>
            <w:tcW w:w="923" w:type="dxa"/>
            <w:shd w:val="clear" w:color="auto" w:fill="auto"/>
            <w:vAlign w:val="bottom"/>
          </w:tcPr>
          <w:p w:rsidR="004D0D60" w:rsidRPr="00281007" w:rsidRDefault="004D0D60" w:rsidP="00C44EEF">
            <w:pPr>
              <w:tabs>
                <w:tab w:val="decimal" w:pos="582"/>
              </w:tabs>
              <w:ind w:left="-18" w:hanging="18"/>
              <w:rPr>
                <w:rFonts w:ascii="AngsanaUPC" w:hAnsi="AngsanaUPC" w:cs="AngsanaUPC"/>
                <w:spacing w:val="-5"/>
                <w:kern w:val="28"/>
                <w:cs/>
              </w:rPr>
            </w:pPr>
          </w:p>
        </w:tc>
        <w:tc>
          <w:tcPr>
            <w:tcW w:w="922" w:type="dxa"/>
            <w:shd w:val="clear" w:color="auto" w:fill="auto"/>
            <w:vAlign w:val="bottom"/>
          </w:tcPr>
          <w:p w:rsidR="004D0D60" w:rsidRPr="00281007" w:rsidRDefault="004D0D60" w:rsidP="00C44EEF">
            <w:pPr>
              <w:tabs>
                <w:tab w:val="decimal" w:pos="582"/>
              </w:tabs>
              <w:ind w:left="-18" w:hanging="18"/>
              <w:rPr>
                <w:rFonts w:ascii="AngsanaUPC" w:hAnsi="AngsanaUPC" w:cs="AngsanaUPC"/>
                <w:spacing w:val="-5"/>
                <w:kern w:val="28"/>
                <w:cs/>
              </w:rPr>
            </w:pPr>
          </w:p>
        </w:tc>
        <w:tc>
          <w:tcPr>
            <w:tcW w:w="923" w:type="dxa"/>
            <w:shd w:val="clear" w:color="auto" w:fill="auto"/>
            <w:vAlign w:val="bottom"/>
          </w:tcPr>
          <w:p w:rsidR="004D0D60" w:rsidRPr="00281007" w:rsidRDefault="004D0D60" w:rsidP="00C44EEF">
            <w:pPr>
              <w:tabs>
                <w:tab w:val="decimal" w:pos="582"/>
              </w:tabs>
              <w:ind w:left="-18" w:hanging="18"/>
              <w:rPr>
                <w:rFonts w:ascii="AngsanaUPC" w:hAnsi="AngsanaUPC" w:cs="AngsanaUPC"/>
                <w:spacing w:val="-5"/>
                <w:kern w:val="28"/>
                <w:cs/>
              </w:rPr>
            </w:pPr>
          </w:p>
        </w:tc>
        <w:tc>
          <w:tcPr>
            <w:tcW w:w="922" w:type="dxa"/>
            <w:shd w:val="clear" w:color="auto" w:fill="auto"/>
            <w:vAlign w:val="bottom"/>
          </w:tcPr>
          <w:p w:rsidR="004D0D60" w:rsidRPr="00281007" w:rsidRDefault="004D0D60" w:rsidP="00C44EEF">
            <w:pPr>
              <w:tabs>
                <w:tab w:val="decimal" w:pos="582"/>
              </w:tabs>
              <w:ind w:left="-18" w:hanging="18"/>
              <w:rPr>
                <w:rFonts w:ascii="AngsanaUPC" w:hAnsi="AngsanaUPC" w:cs="AngsanaUPC"/>
                <w:spacing w:val="-5"/>
                <w:kern w:val="28"/>
                <w:cs/>
              </w:rPr>
            </w:pPr>
          </w:p>
        </w:tc>
        <w:tc>
          <w:tcPr>
            <w:tcW w:w="923" w:type="dxa"/>
            <w:shd w:val="clear" w:color="auto" w:fill="auto"/>
            <w:vAlign w:val="bottom"/>
          </w:tcPr>
          <w:p w:rsidR="004D0D60" w:rsidRPr="00281007" w:rsidRDefault="004D0D60" w:rsidP="00C44EEF">
            <w:pPr>
              <w:tabs>
                <w:tab w:val="decimal" w:pos="582"/>
              </w:tabs>
              <w:ind w:left="-18" w:hanging="18"/>
              <w:rPr>
                <w:rFonts w:ascii="AngsanaUPC" w:hAnsi="AngsanaUPC" w:cs="AngsanaUPC"/>
                <w:spacing w:val="-5"/>
                <w:kern w:val="28"/>
                <w:cs/>
              </w:rPr>
            </w:pPr>
          </w:p>
        </w:tc>
        <w:tc>
          <w:tcPr>
            <w:tcW w:w="922" w:type="dxa"/>
            <w:shd w:val="clear" w:color="auto" w:fill="auto"/>
            <w:vAlign w:val="bottom"/>
          </w:tcPr>
          <w:p w:rsidR="004D0D60" w:rsidRPr="00281007" w:rsidRDefault="004D0D60" w:rsidP="00C44EEF">
            <w:pPr>
              <w:tabs>
                <w:tab w:val="decimal" w:pos="582"/>
              </w:tabs>
              <w:ind w:left="-18" w:hanging="18"/>
              <w:rPr>
                <w:rFonts w:ascii="AngsanaUPC" w:hAnsi="AngsanaUPC" w:cs="AngsanaUPC"/>
                <w:spacing w:val="-5"/>
                <w:kern w:val="28"/>
                <w:cs/>
              </w:rPr>
            </w:pPr>
          </w:p>
        </w:tc>
        <w:tc>
          <w:tcPr>
            <w:tcW w:w="923" w:type="dxa"/>
            <w:shd w:val="clear" w:color="auto" w:fill="auto"/>
            <w:vAlign w:val="bottom"/>
          </w:tcPr>
          <w:p w:rsidR="004D0D60" w:rsidRPr="00281007" w:rsidRDefault="004D0D60" w:rsidP="00C44EEF">
            <w:pPr>
              <w:tabs>
                <w:tab w:val="decimal" w:pos="582"/>
              </w:tabs>
              <w:ind w:left="-18" w:hanging="18"/>
              <w:rPr>
                <w:rFonts w:ascii="AngsanaUPC" w:hAnsi="AngsanaUPC" w:cs="AngsanaUPC"/>
                <w:spacing w:val="-5"/>
                <w:kern w:val="28"/>
                <w:cs/>
              </w:rPr>
            </w:pPr>
          </w:p>
        </w:tc>
      </w:tr>
      <w:tr w:rsidR="00AD13E8" w:rsidRPr="00281007" w:rsidTr="00AD13E8">
        <w:tc>
          <w:tcPr>
            <w:tcW w:w="2772" w:type="dxa"/>
            <w:shd w:val="clear" w:color="auto" w:fill="auto"/>
            <w:vAlign w:val="bottom"/>
          </w:tcPr>
          <w:p w:rsidR="00AD13E8" w:rsidRPr="00281007" w:rsidRDefault="00AD13E8" w:rsidP="00AD1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6"/>
              <w:rPr>
                <w:rFonts w:ascii="Angsana New" w:hAnsi="Angsana New"/>
                <w:spacing w:val="-2"/>
                <w:sz w:val="28"/>
                <w:szCs w:val="30"/>
              </w:rPr>
            </w:pPr>
            <w:r w:rsidRPr="00281007">
              <w:rPr>
                <w:rFonts w:ascii="Angsana New" w:hAnsi="Angsana New"/>
                <w:spacing w:val="-2"/>
                <w:sz w:val="28"/>
                <w:szCs w:val="30"/>
              </w:rPr>
              <w:t>Land and building</w:t>
            </w:r>
          </w:p>
        </w:tc>
        <w:tc>
          <w:tcPr>
            <w:tcW w:w="922" w:type="dxa"/>
            <w:shd w:val="clear" w:color="auto" w:fill="auto"/>
            <w:vAlign w:val="bottom"/>
          </w:tcPr>
          <w:p w:rsidR="00AD13E8" w:rsidRPr="00281007" w:rsidRDefault="00AD13E8" w:rsidP="00AD13E8">
            <w:pPr>
              <w:tabs>
                <w:tab w:val="decimal" w:pos="582"/>
              </w:tabs>
              <w:ind w:left="-18" w:hanging="18"/>
              <w:jc w:val="right"/>
              <w:rPr>
                <w:rFonts w:ascii="AngsanaUPC" w:hAnsi="AngsanaUPC" w:cs="AngsanaUPC"/>
                <w:spacing w:val="-5"/>
                <w:kern w:val="28"/>
                <w:cs/>
              </w:rPr>
            </w:pPr>
            <w:r w:rsidRPr="00281007">
              <w:rPr>
                <w:rFonts w:ascii="AngsanaUPC" w:hAnsi="AngsanaUPC" w:cs="AngsanaUPC" w:hint="cs"/>
                <w:spacing w:val="-5"/>
                <w:kern w:val="28"/>
                <w:cs/>
              </w:rPr>
              <w:t>-</w:t>
            </w:r>
          </w:p>
        </w:tc>
        <w:tc>
          <w:tcPr>
            <w:tcW w:w="923" w:type="dxa"/>
            <w:shd w:val="clear" w:color="auto" w:fill="auto"/>
            <w:vAlign w:val="bottom"/>
          </w:tcPr>
          <w:p w:rsidR="00AD13E8" w:rsidRPr="00281007" w:rsidRDefault="00AD13E8" w:rsidP="00AD13E8">
            <w:pPr>
              <w:jc w:val="right"/>
            </w:pPr>
            <w:r w:rsidRPr="00281007">
              <w:rPr>
                <w:rFonts w:hint="cs"/>
                <w:cs/>
              </w:rPr>
              <w:t>-</w:t>
            </w:r>
          </w:p>
        </w:tc>
        <w:tc>
          <w:tcPr>
            <w:tcW w:w="922" w:type="dxa"/>
            <w:shd w:val="clear" w:color="auto" w:fill="auto"/>
            <w:vAlign w:val="bottom"/>
          </w:tcPr>
          <w:p w:rsidR="00AD13E8" w:rsidRPr="00281007" w:rsidRDefault="00AD13E8" w:rsidP="00AD13E8">
            <w:pPr>
              <w:jc w:val="right"/>
            </w:pPr>
            <w:r w:rsidRPr="00281007">
              <w:rPr>
                <w:rFonts w:hint="cs"/>
                <w:cs/>
              </w:rPr>
              <w:t>46</w:t>
            </w:r>
          </w:p>
        </w:tc>
        <w:tc>
          <w:tcPr>
            <w:tcW w:w="923" w:type="dxa"/>
            <w:shd w:val="clear" w:color="auto" w:fill="auto"/>
            <w:vAlign w:val="bottom"/>
          </w:tcPr>
          <w:p w:rsidR="00AD13E8" w:rsidRPr="00281007" w:rsidRDefault="00AD13E8" w:rsidP="00AD13E8">
            <w:pPr>
              <w:jc w:val="right"/>
            </w:pPr>
            <w:r w:rsidRPr="00281007">
              <w:rPr>
                <w:rFonts w:hint="cs"/>
                <w:cs/>
              </w:rPr>
              <w:t>-</w:t>
            </w:r>
          </w:p>
        </w:tc>
        <w:tc>
          <w:tcPr>
            <w:tcW w:w="922" w:type="dxa"/>
            <w:shd w:val="clear" w:color="auto" w:fill="auto"/>
            <w:vAlign w:val="bottom"/>
          </w:tcPr>
          <w:p w:rsidR="00AD13E8" w:rsidRPr="00281007" w:rsidRDefault="00AD13E8" w:rsidP="00AD13E8">
            <w:pPr>
              <w:jc w:val="right"/>
            </w:pPr>
            <w:r w:rsidRPr="00281007">
              <w:rPr>
                <w:rFonts w:hint="cs"/>
                <w:cs/>
              </w:rPr>
              <w:t>-</w:t>
            </w:r>
          </w:p>
        </w:tc>
        <w:tc>
          <w:tcPr>
            <w:tcW w:w="923" w:type="dxa"/>
            <w:shd w:val="clear" w:color="auto" w:fill="auto"/>
            <w:vAlign w:val="bottom"/>
          </w:tcPr>
          <w:p w:rsidR="00AD13E8" w:rsidRPr="00281007" w:rsidRDefault="00AD13E8" w:rsidP="00AD13E8">
            <w:pPr>
              <w:jc w:val="right"/>
            </w:pPr>
            <w:r w:rsidRPr="00281007">
              <w:rPr>
                <w:rFonts w:hint="cs"/>
                <w:cs/>
              </w:rPr>
              <w:t>-</w:t>
            </w:r>
          </w:p>
        </w:tc>
        <w:tc>
          <w:tcPr>
            <w:tcW w:w="922" w:type="dxa"/>
            <w:shd w:val="clear" w:color="auto" w:fill="auto"/>
            <w:vAlign w:val="bottom"/>
          </w:tcPr>
          <w:p w:rsidR="00AD13E8" w:rsidRPr="00281007" w:rsidRDefault="00AD13E8" w:rsidP="00AD13E8">
            <w:pPr>
              <w:jc w:val="right"/>
            </w:pPr>
            <w:r w:rsidRPr="00281007">
              <w:rPr>
                <w:rFonts w:hint="cs"/>
                <w:cs/>
              </w:rPr>
              <w:t>46</w:t>
            </w:r>
          </w:p>
        </w:tc>
        <w:tc>
          <w:tcPr>
            <w:tcW w:w="923" w:type="dxa"/>
            <w:shd w:val="clear" w:color="auto" w:fill="auto"/>
            <w:vAlign w:val="bottom"/>
          </w:tcPr>
          <w:p w:rsidR="00AD13E8" w:rsidRPr="00281007" w:rsidRDefault="00AD13E8" w:rsidP="00AD13E8">
            <w:pPr>
              <w:jc w:val="right"/>
            </w:pPr>
            <w:r w:rsidRPr="00281007">
              <w:rPr>
                <w:rFonts w:hint="cs"/>
                <w:cs/>
              </w:rPr>
              <w:t>-</w:t>
            </w:r>
          </w:p>
        </w:tc>
      </w:tr>
    </w:tbl>
    <w:p w:rsidR="009021A9" w:rsidRPr="00281007" w:rsidRDefault="009021A9" w:rsidP="009B6E75">
      <w:pPr>
        <w:spacing w:before="120"/>
        <w:ind w:left="1134"/>
        <w:jc w:val="thaiDistribute"/>
        <w:rPr>
          <w:rFonts w:ascii="Angsana New" w:hAnsi="Angsana New"/>
          <w:spacing w:val="-2"/>
          <w:sz w:val="28"/>
        </w:rPr>
      </w:pPr>
    </w:p>
    <w:p w:rsidR="00AD13E8" w:rsidRDefault="00AD13E8" w:rsidP="009B6E75">
      <w:pPr>
        <w:spacing w:before="120"/>
        <w:ind w:left="1134"/>
        <w:jc w:val="thaiDistribute"/>
        <w:rPr>
          <w:rFonts w:ascii="Angsana New" w:hAnsi="Angsana New"/>
          <w:spacing w:val="-2"/>
          <w:sz w:val="28"/>
        </w:rPr>
      </w:pPr>
    </w:p>
    <w:p w:rsidR="00D759FB" w:rsidRPr="00281007" w:rsidRDefault="00D759FB" w:rsidP="009B6E75">
      <w:pPr>
        <w:spacing w:before="120"/>
        <w:ind w:left="1134"/>
        <w:jc w:val="thaiDistribute"/>
        <w:rPr>
          <w:rFonts w:ascii="Angsana New" w:hAnsi="Angsana New"/>
          <w:spacing w:val="-2"/>
          <w:sz w:val="28"/>
        </w:rPr>
      </w:pPr>
    </w:p>
    <w:p w:rsidR="00DB577B" w:rsidRPr="00281007" w:rsidRDefault="00DB577B" w:rsidP="004D0D60">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lastRenderedPageBreak/>
        <w:t>CAPITAL MANAGEMENT</w:t>
      </w:r>
    </w:p>
    <w:p w:rsidR="006F21D7" w:rsidRPr="009A0AC9" w:rsidRDefault="00DB577B" w:rsidP="009A0AC9">
      <w:pPr>
        <w:spacing w:before="120"/>
        <w:ind w:left="567" w:right="-23"/>
        <w:jc w:val="thaiDistribute"/>
        <w:rPr>
          <w:rFonts w:ascii="Angsana New" w:hAnsi="Angsana New"/>
          <w:color w:val="000000"/>
          <w:spacing w:val="-4"/>
          <w:sz w:val="28"/>
        </w:rPr>
      </w:pPr>
      <w:r w:rsidRPr="003F4FD9">
        <w:rPr>
          <w:rFonts w:ascii="Angsana New" w:hAnsi="Angsana New"/>
          <w:color w:val="000000"/>
          <w:sz w:val="28"/>
        </w:rPr>
        <w:t>The</w:t>
      </w:r>
      <w:r w:rsidRPr="003F4FD9">
        <w:rPr>
          <w:rFonts w:ascii="Angsana New" w:hAnsi="Angsana New"/>
          <w:color w:val="000000"/>
          <w:spacing w:val="-4"/>
          <w:sz w:val="28"/>
        </w:rPr>
        <w:t xml:space="preserve"> </w:t>
      </w:r>
      <w:r w:rsidRPr="003F4FD9">
        <w:rPr>
          <w:rFonts w:ascii="Angsana New" w:hAnsi="Angsana New"/>
          <w:color w:val="000000"/>
          <w:sz w:val="28"/>
        </w:rPr>
        <w:t>primary</w:t>
      </w:r>
      <w:r w:rsidRPr="003F4FD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w:t>
      </w:r>
      <w:r w:rsidR="009A0AC9">
        <w:rPr>
          <w:rFonts w:ascii="Angsana New" w:hAnsi="Angsana New"/>
          <w:color w:val="000000"/>
          <w:spacing w:val="-4"/>
          <w:sz w:val="28"/>
        </w:rPr>
        <w:t xml:space="preserve"> </w:t>
      </w:r>
      <w:r w:rsidRPr="003F4FD9">
        <w:rPr>
          <w:rFonts w:ascii="Angsana New" w:hAnsi="Angsana New"/>
          <w:color w:val="000000"/>
          <w:spacing w:val="-2"/>
          <w:sz w:val="28"/>
        </w:rPr>
        <w:t>According to the statements of financial po</w:t>
      </w:r>
      <w:r w:rsidR="0059213B" w:rsidRPr="003F4FD9">
        <w:rPr>
          <w:rFonts w:ascii="Angsana New" w:hAnsi="Angsana New"/>
          <w:color w:val="000000"/>
          <w:spacing w:val="-2"/>
          <w:sz w:val="28"/>
        </w:rPr>
        <w:t>sition as at</w:t>
      </w:r>
      <w:r w:rsidR="00BD7589" w:rsidRPr="003F4FD9">
        <w:rPr>
          <w:rFonts w:ascii="Angsana New" w:hAnsi="Angsana New"/>
          <w:color w:val="000000"/>
          <w:spacing w:val="-2"/>
          <w:sz w:val="28"/>
        </w:rPr>
        <w:t xml:space="preserve"> </w:t>
      </w:r>
      <w:r w:rsidR="00474D07" w:rsidRPr="003F4FD9">
        <w:rPr>
          <w:rFonts w:ascii="Angsana New" w:hAnsi="Angsana New"/>
          <w:color w:val="000000"/>
          <w:spacing w:val="-2"/>
          <w:sz w:val="28"/>
        </w:rPr>
        <w:t>December 31</w:t>
      </w:r>
      <w:r w:rsidR="00BD7589" w:rsidRPr="003F4FD9">
        <w:rPr>
          <w:rFonts w:ascii="Angsana New" w:hAnsi="Angsana New"/>
          <w:color w:val="000000"/>
          <w:spacing w:val="-2"/>
          <w:sz w:val="28"/>
        </w:rPr>
        <w:t>, 2018</w:t>
      </w:r>
      <w:r w:rsidRPr="003F4FD9">
        <w:rPr>
          <w:rFonts w:ascii="Angsana New" w:hAnsi="Angsana New"/>
          <w:color w:val="000000"/>
          <w:spacing w:val="-2"/>
          <w:sz w:val="28"/>
        </w:rPr>
        <w:t xml:space="preserve">, the Group’s debt to equity ratio was </w:t>
      </w:r>
      <w:r w:rsidR="007348E7">
        <w:rPr>
          <w:rFonts w:ascii="Angsana New" w:hAnsi="Angsana New"/>
          <w:sz w:val="28"/>
        </w:rPr>
        <w:t>3</w:t>
      </w:r>
      <w:r w:rsidR="006D54F0" w:rsidRPr="003F4FD9">
        <w:rPr>
          <w:rFonts w:ascii="Angsana New" w:hAnsi="Angsana New"/>
          <w:sz w:val="28"/>
        </w:rPr>
        <w:t>.</w:t>
      </w:r>
      <w:r w:rsidR="007348E7">
        <w:rPr>
          <w:rFonts w:ascii="Angsana New" w:hAnsi="Angsana New"/>
          <w:sz w:val="28"/>
        </w:rPr>
        <w:t>1</w:t>
      </w:r>
      <w:r w:rsidR="006D54F0" w:rsidRPr="003F4FD9">
        <w:rPr>
          <w:rFonts w:ascii="Angsana New" w:hAnsi="Angsana New"/>
          <w:sz w:val="28"/>
        </w:rPr>
        <w:t>:1</w:t>
      </w:r>
      <w:r w:rsidR="00474D07" w:rsidRPr="003F4FD9">
        <w:rPr>
          <w:rFonts w:ascii="Angsana New" w:hAnsi="Angsana New"/>
          <w:sz w:val="28"/>
        </w:rPr>
        <w:t xml:space="preserve"> </w:t>
      </w:r>
      <w:r w:rsidRPr="003F4FD9">
        <w:rPr>
          <w:rFonts w:ascii="Angsana New" w:hAnsi="Angsana New"/>
          <w:color w:val="000000"/>
          <w:spacing w:val="-2"/>
          <w:sz w:val="28"/>
        </w:rPr>
        <w:t>(</w:t>
      </w:r>
      <w:r w:rsidR="00474D07" w:rsidRPr="003F4FD9">
        <w:rPr>
          <w:rFonts w:ascii="Angsana New" w:hAnsi="Angsana New"/>
          <w:color w:val="000000"/>
          <w:spacing w:val="-2"/>
          <w:sz w:val="28"/>
        </w:rPr>
        <w:t>a</w:t>
      </w:r>
      <w:r w:rsidR="00D30BE0" w:rsidRPr="003F4FD9">
        <w:rPr>
          <w:rFonts w:ascii="Angsana New" w:hAnsi="Angsana New"/>
          <w:color w:val="000000"/>
          <w:spacing w:val="-2"/>
          <w:sz w:val="28"/>
        </w:rPr>
        <w:t>s</w:t>
      </w:r>
      <w:r w:rsidRPr="003F4FD9">
        <w:rPr>
          <w:rFonts w:ascii="Angsana New" w:hAnsi="Angsana New"/>
          <w:color w:val="000000"/>
          <w:spacing w:val="-2"/>
          <w:sz w:val="28"/>
        </w:rPr>
        <w:t xml:space="preserve"> at Decem</w:t>
      </w:r>
      <w:r w:rsidR="00F463DE" w:rsidRPr="003F4FD9">
        <w:rPr>
          <w:rFonts w:ascii="Angsana New" w:hAnsi="Angsana New"/>
          <w:color w:val="000000"/>
          <w:spacing w:val="-2"/>
          <w:sz w:val="28"/>
        </w:rPr>
        <w:t xml:space="preserve">ber 31, 2017: </w:t>
      </w:r>
      <w:r w:rsidR="00525CD1">
        <w:rPr>
          <w:rFonts w:ascii="Angsana New" w:hAnsi="Angsana New"/>
          <w:color w:val="000000"/>
          <w:spacing w:val="-2"/>
          <w:sz w:val="28"/>
        </w:rPr>
        <w:t>7</w:t>
      </w:r>
      <w:r w:rsidR="00F463DE" w:rsidRPr="003F4FD9">
        <w:rPr>
          <w:rFonts w:ascii="Angsana New" w:hAnsi="Angsana New"/>
          <w:color w:val="000000"/>
          <w:spacing w:val="-2"/>
          <w:sz w:val="28"/>
        </w:rPr>
        <w:t>.</w:t>
      </w:r>
      <w:r w:rsidR="00525CD1">
        <w:rPr>
          <w:rFonts w:ascii="Angsana New" w:hAnsi="Angsana New"/>
          <w:color w:val="000000"/>
          <w:spacing w:val="-2"/>
          <w:sz w:val="28"/>
        </w:rPr>
        <w:t>0</w:t>
      </w:r>
      <w:r w:rsidR="00F463DE" w:rsidRPr="003F4FD9">
        <w:rPr>
          <w:rFonts w:ascii="Angsana New" w:hAnsi="Angsana New"/>
          <w:color w:val="000000"/>
          <w:spacing w:val="-2"/>
          <w:sz w:val="28"/>
        </w:rPr>
        <w:t>:</w:t>
      </w:r>
      <w:r w:rsidRPr="003F4FD9">
        <w:rPr>
          <w:rFonts w:ascii="Angsana New" w:hAnsi="Angsana New"/>
          <w:color w:val="000000"/>
          <w:spacing w:val="-2"/>
          <w:sz w:val="28"/>
        </w:rPr>
        <w:t xml:space="preserve">1) and the Company’s was </w:t>
      </w:r>
      <w:r w:rsidR="00AD13E8" w:rsidRPr="003F4FD9">
        <w:rPr>
          <w:rFonts w:ascii="Angsana New" w:hAnsi="Angsana New"/>
          <w:sz w:val="28"/>
        </w:rPr>
        <w:t>2</w:t>
      </w:r>
      <w:r w:rsidR="00474D07" w:rsidRPr="003F4FD9">
        <w:rPr>
          <w:rFonts w:ascii="Angsana New" w:hAnsi="Angsana New"/>
          <w:sz w:val="28"/>
        </w:rPr>
        <w:t>.</w:t>
      </w:r>
      <w:r w:rsidR="00525CD1">
        <w:rPr>
          <w:rFonts w:ascii="Angsana New" w:hAnsi="Angsana New"/>
          <w:sz w:val="28"/>
        </w:rPr>
        <w:t>8</w:t>
      </w:r>
      <w:r w:rsidR="00474D07" w:rsidRPr="003F4FD9">
        <w:rPr>
          <w:rFonts w:ascii="Angsana New" w:hAnsi="Angsana New"/>
          <w:sz w:val="28"/>
        </w:rPr>
        <w:t>:</w:t>
      </w:r>
      <w:r w:rsidR="00AD13E8" w:rsidRPr="003F4FD9">
        <w:rPr>
          <w:rFonts w:ascii="Angsana New" w:hAnsi="Angsana New"/>
          <w:sz w:val="28"/>
        </w:rPr>
        <w:t>1</w:t>
      </w:r>
      <w:r w:rsidR="00474D07" w:rsidRPr="003F4FD9">
        <w:rPr>
          <w:rFonts w:ascii="Angsana New" w:hAnsi="Angsana New"/>
          <w:sz w:val="28"/>
        </w:rPr>
        <w:t xml:space="preserve"> </w:t>
      </w:r>
      <w:r w:rsidRPr="003F4FD9">
        <w:rPr>
          <w:rFonts w:ascii="Angsana New" w:hAnsi="Angsana New"/>
          <w:color w:val="000000"/>
          <w:spacing w:val="-2"/>
          <w:sz w:val="28"/>
        </w:rPr>
        <w:t>(</w:t>
      </w:r>
      <w:r w:rsidR="00C4736B" w:rsidRPr="003F4FD9">
        <w:rPr>
          <w:rFonts w:ascii="Angsana New" w:hAnsi="Angsana New"/>
          <w:color w:val="000000"/>
          <w:spacing w:val="-2"/>
          <w:sz w:val="28"/>
        </w:rPr>
        <w:t xml:space="preserve">as at December 31, 2017: </w:t>
      </w:r>
      <w:r w:rsidR="00525CD1">
        <w:rPr>
          <w:rFonts w:ascii="Angsana New" w:hAnsi="Angsana New"/>
          <w:color w:val="000000"/>
          <w:spacing w:val="-2"/>
          <w:sz w:val="28"/>
        </w:rPr>
        <w:t>6</w:t>
      </w:r>
      <w:r w:rsidR="00C4736B" w:rsidRPr="003F4FD9">
        <w:rPr>
          <w:rFonts w:ascii="Angsana New" w:hAnsi="Angsana New"/>
          <w:color w:val="000000"/>
          <w:spacing w:val="-2"/>
          <w:sz w:val="28"/>
        </w:rPr>
        <w:t>.</w:t>
      </w:r>
      <w:r w:rsidR="00525CD1">
        <w:rPr>
          <w:rFonts w:ascii="Angsana New" w:hAnsi="Angsana New"/>
          <w:color w:val="000000"/>
          <w:spacing w:val="-2"/>
          <w:sz w:val="28"/>
        </w:rPr>
        <w:t>4</w:t>
      </w:r>
      <w:r w:rsidR="00C4736B" w:rsidRPr="003F4FD9">
        <w:rPr>
          <w:rFonts w:ascii="Angsana New" w:hAnsi="Angsana New"/>
          <w:color w:val="000000"/>
          <w:spacing w:val="-2"/>
          <w:sz w:val="28"/>
        </w:rPr>
        <w:t>:1)</w:t>
      </w:r>
    </w:p>
    <w:p w:rsidR="006019EC" w:rsidRPr="00AD087E" w:rsidRDefault="006019EC" w:rsidP="007348E7">
      <w:pPr>
        <w:pStyle w:val="ListParagraph"/>
        <w:numPr>
          <w:ilvl w:val="0"/>
          <w:numId w:val="2"/>
        </w:numPr>
        <w:spacing w:before="120"/>
        <w:ind w:left="567" w:hanging="567"/>
        <w:contextualSpacing w:val="0"/>
        <w:jc w:val="thaiDistribute"/>
        <w:rPr>
          <w:rFonts w:ascii="Angsana New" w:hAnsi="Angsana New"/>
          <w:b/>
          <w:bCs/>
          <w:sz w:val="28"/>
        </w:rPr>
      </w:pPr>
      <w:r w:rsidRPr="00AD087E">
        <w:rPr>
          <w:rFonts w:ascii="Angsana New" w:hAnsi="Angsana New"/>
          <w:b/>
          <w:bCs/>
          <w:sz w:val="28"/>
        </w:rPr>
        <w:t>SUBSEQUENT EVENT</w:t>
      </w:r>
    </w:p>
    <w:p w:rsidR="00AC6EA9" w:rsidRPr="003F4FD9" w:rsidRDefault="006019EC" w:rsidP="007348E7">
      <w:pPr>
        <w:ind w:left="567" w:right="-23"/>
        <w:jc w:val="thaiDistribute"/>
        <w:rPr>
          <w:rFonts w:ascii="Angsana New" w:hAnsi="Angsana New"/>
          <w:color w:val="000000"/>
          <w:sz w:val="28"/>
        </w:rPr>
      </w:pPr>
      <w:r w:rsidRPr="00AD087E">
        <w:rPr>
          <w:rFonts w:ascii="Angsana New" w:hAnsi="Angsana New"/>
          <w:color w:val="000000"/>
          <w:sz w:val="28"/>
        </w:rPr>
        <w:t xml:space="preserve">According to the resolution of the Board of Directors No. </w:t>
      </w:r>
      <w:r w:rsidR="00AC6EA9" w:rsidRPr="00AD087E">
        <w:rPr>
          <w:rFonts w:ascii="Angsana New" w:hAnsi="Angsana New"/>
          <w:color w:val="000000"/>
          <w:sz w:val="28"/>
        </w:rPr>
        <w:t>1</w:t>
      </w:r>
      <w:r w:rsidRPr="00AD087E">
        <w:rPr>
          <w:rFonts w:ascii="Angsana New" w:hAnsi="Angsana New"/>
          <w:color w:val="000000"/>
          <w:sz w:val="28"/>
          <w:cs/>
        </w:rPr>
        <w:t>/2</w:t>
      </w:r>
      <w:r w:rsidRPr="00AD087E">
        <w:rPr>
          <w:rFonts w:ascii="Angsana New" w:hAnsi="Angsana New"/>
          <w:color w:val="000000"/>
          <w:sz w:val="28"/>
        </w:rPr>
        <w:t>01</w:t>
      </w:r>
      <w:r w:rsidR="00AC6EA9" w:rsidRPr="00AD087E">
        <w:rPr>
          <w:rFonts w:ascii="Angsana New" w:hAnsi="Angsana New"/>
          <w:color w:val="000000"/>
          <w:sz w:val="28"/>
        </w:rPr>
        <w:t>9</w:t>
      </w:r>
      <w:r w:rsidRPr="00AD087E">
        <w:rPr>
          <w:rFonts w:ascii="Angsana New" w:hAnsi="Angsana New" w:hint="cs"/>
          <w:color w:val="000000"/>
          <w:sz w:val="28"/>
          <w:cs/>
        </w:rPr>
        <w:t xml:space="preserve"> </w:t>
      </w:r>
      <w:r w:rsidRPr="00AD087E">
        <w:rPr>
          <w:rFonts w:ascii="Angsana New" w:hAnsi="Angsana New"/>
          <w:color w:val="000000"/>
          <w:sz w:val="28"/>
        </w:rPr>
        <w:t xml:space="preserve">On </w:t>
      </w:r>
      <w:r w:rsidR="00AC6EA9" w:rsidRPr="00AD087E">
        <w:rPr>
          <w:rFonts w:ascii="Angsana New" w:hAnsi="Angsana New"/>
          <w:color w:val="000000"/>
          <w:sz w:val="28"/>
        </w:rPr>
        <w:t>February 22</w:t>
      </w:r>
      <w:r w:rsidRPr="00AD087E">
        <w:rPr>
          <w:rFonts w:ascii="Angsana New" w:hAnsi="Angsana New"/>
          <w:color w:val="000000"/>
          <w:sz w:val="28"/>
        </w:rPr>
        <w:t xml:space="preserve">, </w:t>
      </w:r>
      <w:r w:rsidRPr="00AD087E">
        <w:rPr>
          <w:rFonts w:ascii="Angsana New" w:hAnsi="Angsana New"/>
          <w:color w:val="000000"/>
          <w:sz w:val="28"/>
          <w:cs/>
        </w:rPr>
        <w:t>201</w:t>
      </w:r>
      <w:r w:rsidR="00AC6EA9" w:rsidRPr="00AD087E">
        <w:rPr>
          <w:rFonts w:ascii="Angsana New" w:hAnsi="Angsana New" w:hint="cs"/>
          <w:color w:val="000000"/>
          <w:sz w:val="28"/>
          <w:cs/>
        </w:rPr>
        <w:t>9</w:t>
      </w:r>
      <w:r w:rsidRPr="00AD087E">
        <w:rPr>
          <w:rFonts w:ascii="Angsana New" w:hAnsi="Angsana New"/>
          <w:color w:val="000000"/>
          <w:sz w:val="28"/>
        </w:rPr>
        <w:t>, the meeting approved the following matters.</w:t>
      </w:r>
      <w:r w:rsidR="003F4FD9">
        <w:rPr>
          <w:rFonts w:ascii="Angsana New" w:hAnsi="Angsana New"/>
          <w:color w:val="000000"/>
          <w:spacing w:val="-4"/>
          <w:sz w:val="28"/>
        </w:rPr>
        <w:t xml:space="preserve"> </w:t>
      </w:r>
      <w:r w:rsidR="00AD087E" w:rsidRPr="00AD087E">
        <w:rPr>
          <w:rFonts w:ascii="Angsana New" w:hAnsi="Angsana New"/>
          <w:color w:val="000000"/>
          <w:spacing w:val="-4"/>
          <w:sz w:val="28"/>
        </w:rPr>
        <w:t xml:space="preserve">The </w:t>
      </w:r>
      <w:proofErr w:type="gramStart"/>
      <w:r w:rsidR="00AD087E" w:rsidRPr="00AD087E">
        <w:rPr>
          <w:rFonts w:ascii="Angsana New" w:hAnsi="Angsana New"/>
          <w:color w:val="000000"/>
          <w:spacing w:val="-4"/>
          <w:sz w:val="28"/>
        </w:rPr>
        <w:t>company consider</w:t>
      </w:r>
      <w:proofErr w:type="gramEnd"/>
      <w:r w:rsidR="00AD087E" w:rsidRPr="00AD087E">
        <w:rPr>
          <w:rFonts w:ascii="Angsana New" w:hAnsi="Angsana New"/>
          <w:color w:val="000000"/>
          <w:spacing w:val="-4"/>
          <w:sz w:val="28"/>
        </w:rPr>
        <w:t xml:space="preserve"> to approve dividend payment from retained earnings on December </w:t>
      </w:r>
      <w:r w:rsidR="00AD087E" w:rsidRPr="00AD087E">
        <w:rPr>
          <w:rFonts w:ascii="Angsana New" w:hAnsi="Angsana New"/>
          <w:color w:val="000000"/>
          <w:spacing w:val="-4"/>
          <w:sz w:val="28"/>
          <w:cs/>
        </w:rPr>
        <w:t>31</w:t>
      </w:r>
      <w:r w:rsidR="00AD087E" w:rsidRPr="00AD087E">
        <w:rPr>
          <w:rFonts w:ascii="Angsana New" w:hAnsi="Angsana New"/>
          <w:color w:val="000000"/>
          <w:spacing w:val="-4"/>
          <w:sz w:val="28"/>
        </w:rPr>
        <w:t xml:space="preserve">, </w:t>
      </w:r>
      <w:r w:rsidR="00AD087E" w:rsidRPr="00AD087E">
        <w:rPr>
          <w:rFonts w:ascii="Angsana New" w:hAnsi="Angsana New"/>
          <w:color w:val="000000"/>
          <w:spacing w:val="-4"/>
          <w:sz w:val="28"/>
          <w:cs/>
        </w:rPr>
        <w:t xml:space="preserve">2018 </w:t>
      </w:r>
      <w:r w:rsidR="00AD087E" w:rsidRPr="00AD087E">
        <w:rPr>
          <w:rFonts w:ascii="Angsana New" w:hAnsi="Angsana New"/>
          <w:color w:val="000000"/>
          <w:spacing w:val="-4"/>
          <w:sz w:val="28"/>
        </w:rPr>
        <w:t xml:space="preserve">which had name in the shareholders register book as at March </w:t>
      </w:r>
      <w:r w:rsidR="00AD087E" w:rsidRPr="00AD087E">
        <w:rPr>
          <w:rFonts w:ascii="Angsana New" w:hAnsi="Angsana New"/>
          <w:color w:val="000000"/>
          <w:spacing w:val="-4"/>
          <w:sz w:val="28"/>
          <w:cs/>
        </w:rPr>
        <w:t>8</w:t>
      </w:r>
      <w:r w:rsidR="00AD087E" w:rsidRPr="00AD087E">
        <w:rPr>
          <w:rFonts w:ascii="Angsana New" w:hAnsi="Angsana New"/>
          <w:color w:val="000000"/>
          <w:spacing w:val="-4"/>
          <w:sz w:val="28"/>
        </w:rPr>
        <w:t xml:space="preserve">, </w:t>
      </w:r>
      <w:r w:rsidR="00AD087E" w:rsidRPr="00AD087E">
        <w:rPr>
          <w:rFonts w:ascii="Angsana New" w:hAnsi="Angsana New"/>
          <w:color w:val="000000"/>
          <w:spacing w:val="-4"/>
          <w:sz w:val="28"/>
          <w:cs/>
        </w:rPr>
        <w:t xml:space="preserve">2019 </w:t>
      </w:r>
      <w:r w:rsidR="00AD087E" w:rsidRPr="00AD087E">
        <w:rPr>
          <w:rFonts w:ascii="Angsana New" w:hAnsi="Angsana New"/>
          <w:color w:val="000000"/>
          <w:spacing w:val="-4"/>
          <w:sz w:val="28"/>
        </w:rPr>
        <w:t xml:space="preserve">at the rate of </w:t>
      </w:r>
      <w:r w:rsidR="00AD087E" w:rsidRPr="00AD087E">
        <w:rPr>
          <w:rFonts w:ascii="Angsana New" w:hAnsi="Angsana New"/>
          <w:color w:val="000000"/>
          <w:spacing w:val="-4"/>
          <w:sz w:val="28"/>
          <w:cs/>
        </w:rPr>
        <w:t xml:space="preserve">0.15 </w:t>
      </w:r>
      <w:r w:rsidR="00CB425C">
        <w:rPr>
          <w:rFonts w:ascii="Angsana New" w:hAnsi="Angsana New"/>
          <w:color w:val="000000"/>
          <w:spacing w:val="-4"/>
          <w:sz w:val="28"/>
        </w:rPr>
        <w:t>B</w:t>
      </w:r>
      <w:r w:rsidR="00AD087E" w:rsidRPr="00AD087E">
        <w:rPr>
          <w:rFonts w:ascii="Angsana New" w:hAnsi="Angsana New"/>
          <w:color w:val="000000"/>
          <w:spacing w:val="-4"/>
          <w:sz w:val="28"/>
        </w:rPr>
        <w:t>aht per share total amount of</w:t>
      </w:r>
      <w:r w:rsidR="00C172E3">
        <w:rPr>
          <w:rFonts w:ascii="Angsana New" w:hAnsi="Angsana New"/>
          <w:color w:val="000000"/>
          <w:spacing w:val="-4"/>
          <w:sz w:val="28"/>
        </w:rPr>
        <w:t xml:space="preserve"> Baht</w:t>
      </w:r>
      <w:r w:rsidR="00AD087E" w:rsidRPr="00AD087E">
        <w:rPr>
          <w:rFonts w:ascii="Angsana New" w:hAnsi="Angsana New"/>
          <w:color w:val="000000"/>
          <w:spacing w:val="-4"/>
          <w:sz w:val="28"/>
        </w:rPr>
        <w:t xml:space="preserve"> </w:t>
      </w:r>
      <w:r w:rsidR="00AD087E" w:rsidRPr="00AD087E">
        <w:rPr>
          <w:rFonts w:ascii="Angsana New" w:hAnsi="Angsana New"/>
          <w:color w:val="000000"/>
          <w:spacing w:val="-4"/>
          <w:sz w:val="28"/>
          <w:cs/>
        </w:rPr>
        <w:t>24</w:t>
      </w:r>
      <w:r w:rsidR="00AD087E" w:rsidRPr="00AD087E">
        <w:rPr>
          <w:rFonts w:ascii="Angsana New" w:hAnsi="Angsana New"/>
          <w:color w:val="000000"/>
          <w:spacing w:val="-4"/>
          <w:sz w:val="28"/>
        </w:rPr>
        <w:t>,</w:t>
      </w:r>
      <w:r w:rsidR="00AD087E" w:rsidRPr="00AD087E">
        <w:rPr>
          <w:rFonts w:ascii="Angsana New" w:hAnsi="Angsana New"/>
          <w:color w:val="000000"/>
          <w:spacing w:val="-4"/>
          <w:sz w:val="28"/>
          <w:cs/>
        </w:rPr>
        <w:t>840</w:t>
      </w:r>
      <w:r w:rsidR="00AD087E" w:rsidRPr="00AD087E">
        <w:rPr>
          <w:rFonts w:ascii="Angsana New" w:hAnsi="Angsana New"/>
          <w:color w:val="000000"/>
          <w:spacing w:val="-4"/>
          <w:sz w:val="28"/>
        </w:rPr>
        <w:t>,</w:t>
      </w:r>
      <w:r w:rsidR="00C172E3">
        <w:rPr>
          <w:rFonts w:ascii="Angsana New" w:hAnsi="Angsana New"/>
          <w:color w:val="000000"/>
          <w:spacing w:val="-4"/>
          <w:sz w:val="28"/>
          <w:cs/>
        </w:rPr>
        <w:t>000</w:t>
      </w:r>
      <w:r w:rsidR="00AD087E" w:rsidRPr="00AD087E">
        <w:rPr>
          <w:rFonts w:ascii="Angsana New" w:hAnsi="Angsana New"/>
          <w:color w:val="000000"/>
          <w:spacing w:val="-4"/>
          <w:sz w:val="28"/>
        </w:rPr>
        <w:t xml:space="preserve">. Then there was </w:t>
      </w:r>
      <w:proofErr w:type="spellStart"/>
      <w:r w:rsidR="00AD087E" w:rsidRPr="00AD087E">
        <w:rPr>
          <w:rFonts w:ascii="Angsana New" w:hAnsi="Angsana New"/>
          <w:color w:val="000000"/>
          <w:spacing w:val="-4"/>
          <w:sz w:val="28"/>
        </w:rPr>
        <w:t>devidend</w:t>
      </w:r>
      <w:proofErr w:type="spellEnd"/>
      <w:r w:rsidR="00AD087E" w:rsidRPr="00AD087E">
        <w:rPr>
          <w:rFonts w:ascii="Angsana New" w:hAnsi="Angsana New"/>
          <w:color w:val="000000"/>
          <w:spacing w:val="-4"/>
          <w:sz w:val="28"/>
        </w:rPr>
        <w:t xml:space="preserve"> payment to </w:t>
      </w:r>
      <w:proofErr w:type="spellStart"/>
      <w:r w:rsidR="00AD087E" w:rsidRPr="00AD087E">
        <w:rPr>
          <w:rFonts w:ascii="Angsana New" w:hAnsi="Angsana New"/>
          <w:color w:val="000000"/>
          <w:spacing w:val="-4"/>
          <w:sz w:val="28"/>
        </w:rPr>
        <w:t>shareholdesr</w:t>
      </w:r>
      <w:proofErr w:type="spellEnd"/>
      <w:r w:rsidR="00AD087E" w:rsidRPr="00AD087E">
        <w:rPr>
          <w:rFonts w:ascii="Angsana New" w:hAnsi="Angsana New"/>
          <w:color w:val="000000"/>
          <w:spacing w:val="-4"/>
          <w:sz w:val="28"/>
        </w:rPr>
        <w:t xml:space="preserve"> on March </w:t>
      </w:r>
      <w:r w:rsidR="00DA08D8">
        <w:rPr>
          <w:rFonts w:ascii="Angsana New" w:hAnsi="Angsana New" w:hint="cs"/>
          <w:color w:val="000000"/>
          <w:spacing w:val="-4"/>
          <w:sz w:val="28"/>
          <w:cs/>
        </w:rPr>
        <w:t>14</w:t>
      </w:r>
      <w:r w:rsidR="00AD087E" w:rsidRPr="00AD087E">
        <w:rPr>
          <w:rFonts w:ascii="Angsana New" w:hAnsi="Angsana New"/>
          <w:color w:val="000000"/>
          <w:spacing w:val="-4"/>
          <w:sz w:val="28"/>
        </w:rPr>
        <w:t xml:space="preserve">, </w:t>
      </w:r>
      <w:r w:rsidR="00AD087E" w:rsidRPr="00AD087E">
        <w:rPr>
          <w:rFonts w:ascii="Angsana New" w:hAnsi="Angsana New"/>
          <w:color w:val="000000"/>
          <w:spacing w:val="-4"/>
          <w:sz w:val="28"/>
          <w:cs/>
        </w:rPr>
        <w:t>2019.</w:t>
      </w:r>
    </w:p>
    <w:p w:rsidR="00E40611" w:rsidRPr="00BE06E3" w:rsidRDefault="00E40611" w:rsidP="00E40611">
      <w:pPr>
        <w:pStyle w:val="ListParagraph"/>
        <w:numPr>
          <w:ilvl w:val="0"/>
          <w:numId w:val="2"/>
        </w:numPr>
        <w:spacing w:before="240"/>
        <w:ind w:left="567" w:hanging="567"/>
        <w:jc w:val="thaiDistribute"/>
        <w:rPr>
          <w:rFonts w:ascii="Angsana New" w:hAnsi="Angsana New"/>
          <w:b/>
          <w:bCs/>
          <w:sz w:val="28"/>
        </w:rPr>
      </w:pPr>
      <w:r w:rsidRPr="00E40611">
        <w:rPr>
          <w:rFonts w:ascii="Angsana New" w:hAnsi="Angsana New"/>
          <w:b/>
          <w:bCs/>
          <w:sz w:val="28"/>
        </w:rPr>
        <w:t>RESTATEMENT</w:t>
      </w:r>
      <w:r w:rsidRPr="00BE06E3">
        <w:rPr>
          <w:rFonts w:ascii="Angsana New" w:hAnsi="Angsana New"/>
          <w:b/>
          <w:bCs/>
          <w:sz w:val="28"/>
        </w:rPr>
        <w:t xml:space="preserve"> AND REISSUANCE OF FINANCIAL STATEMENTS</w:t>
      </w:r>
      <w:r w:rsidRPr="00BE06E3">
        <w:rPr>
          <w:rFonts w:ascii="Angsana New" w:hAnsi="Angsana New"/>
          <w:b/>
          <w:bCs/>
          <w:sz w:val="28"/>
          <w:cs/>
        </w:rPr>
        <w:t xml:space="preserve"> </w:t>
      </w:r>
    </w:p>
    <w:p w:rsidR="005D4664" w:rsidRPr="005D4664" w:rsidRDefault="005D4664" w:rsidP="005D4664">
      <w:pPr>
        <w:pStyle w:val="ListParagraph"/>
        <w:tabs>
          <w:tab w:val="left" w:pos="1440"/>
          <w:tab w:val="left" w:pos="2880"/>
        </w:tabs>
        <w:spacing w:before="120"/>
        <w:ind w:left="567"/>
        <w:contextualSpacing w:val="0"/>
        <w:jc w:val="thaiDistribute"/>
        <w:rPr>
          <w:rFonts w:ascii="Angsana New" w:hAnsi="Angsana New"/>
          <w:color w:val="000000"/>
          <w:spacing w:val="-4"/>
          <w:sz w:val="28"/>
          <w:szCs w:val="28"/>
        </w:rPr>
      </w:pPr>
      <w:r w:rsidRPr="005D4664">
        <w:rPr>
          <w:rFonts w:ascii="Angsana New" w:hAnsi="Angsana New"/>
          <w:color w:val="000000"/>
          <w:spacing w:val="-4"/>
          <w:sz w:val="28"/>
          <w:szCs w:val="28"/>
        </w:rPr>
        <w:t xml:space="preserve">During the year 2019, the company reviewed the accounting treatment of revenue allocation between sales, service, training income, </w:t>
      </w:r>
      <w:proofErr w:type="gramStart"/>
      <w:r w:rsidRPr="005D4664">
        <w:rPr>
          <w:rFonts w:ascii="Angsana New" w:hAnsi="Angsana New"/>
          <w:color w:val="000000"/>
          <w:spacing w:val="-4"/>
          <w:sz w:val="28"/>
          <w:szCs w:val="28"/>
        </w:rPr>
        <w:t>cost</w:t>
      </w:r>
      <w:proofErr w:type="gramEnd"/>
      <w:r w:rsidRPr="005D4664">
        <w:rPr>
          <w:rFonts w:ascii="Angsana New" w:hAnsi="Angsana New"/>
          <w:color w:val="000000"/>
          <w:spacing w:val="-4"/>
          <w:sz w:val="28"/>
          <w:szCs w:val="28"/>
        </w:rPr>
        <w:t xml:space="preserve"> of </w:t>
      </w:r>
      <w:proofErr w:type="spellStart"/>
      <w:r w:rsidRPr="005D4664">
        <w:rPr>
          <w:rFonts w:ascii="Angsana New" w:hAnsi="Angsana New"/>
          <w:color w:val="000000"/>
          <w:spacing w:val="-4"/>
          <w:sz w:val="28"/>
          <w:szCs w:val="28"/>
        </w:rPr>
        <w:t>good</w:t>
      </w:r>
      <w:proofErr w:type="spellEnd"/>
      <w:r w:rsidRPr="005D4664">
        <w:rPr>
          <w:rFonts w:ascii="Angsana New" w:hAnsi="Angsana New"/>
          <w:color w:val="000000"/>
          <w:spacing w:val="-4"/>
          <w:sz w:val="28"/>
          <w:szCs w:val="28"/>
        </w:rPr>
        <w:t xml:space="preserve"> sold, cost of service, and cost of training, found that the company followed TAS 18 Revenue which is different from TFRS 15 Revenue from Contracts with Customers</w:t>
      </w:r>
      <w:r w:rsidRPr="005D4664">
        <w:rPr>
          <w:rFonts w:ascii="Angsana New" w:hAnsi="Angsana New" w:hint="cs"/>
          <w:color w:val="000000"/>
          <w:spacing w:val="-4"/>
          <w:sz w:val="28"/>
          <w:szCs w:val="28"/>
          <w:cs/>
        </w:rPr>
        <w:t xml:space="preserve"> </w:t>
      </w:r>
      <w:r>
        <w:rPr>
          <w:rFonts w:ascii="Angsana New" w:hAnsi="Angsana New"/>
          <w:color w:val="000000"/>
          <w:spacing w:val="-4"/>
          <w:sz w:val="28"/>
          <w:szCs w:val="28"/>
        </w:rPr>
        <w:t xml:space="preserve">that effective on </w:t>
      </w:r>
      <w:r w:rsidRPr="005D4664">
        <w:rPr>
          <w:rFonts w:ascii="Angsana New" w:hAnsi="Angsana New"/>
          <w:color w:val="000000"/>
          <w:spacing w:val="-4"/>
          <w:sz w:val="28"/>
          <w:szCs w:val="28"/>
        </w:rPr>
        <w:t>January</w:t>
      </w:r>
      <w:r>
        <w:rPr>
          <w:rFonts w:ascii="Angsana New" w:hAnsi="Angsana New"/>
          <w:color w:val="000000"/>
          <w:spacing w:val="-4"/>
          <w:sz w:val="28"/>
          <w:szCs w:val="28"/>
        </w:rPr>
        <w:t xml:space="preserve"> 1,</w:t>
      </w:r>
      <w:r w:rsidRPr="005D4664">
        <w:rPr>
          <w:rFonts w:ascii="Angsana New" w:hAnsi="Angsana New"/>
          <w:color w:val="000000"/>
          <w:spacing w:val="-4"/>
          <w:sz w:val="28"/>
          <w:szCs w:val="28"/>
        </w:rPr>
        <w:t xml:space="preserve"> 2019. Therefore, the company adjusted prior audited financial statements by reissued the financial statements for the year e</w:t>
      </w:r>
      <w:r>
        <w:rPr>
          <w:rFonts w:ascii="Angsana New" w:hAnsi="Angsana New"/>
          <w:color w:val="000000"/>
          <w:spacing w:val="-4"/>
          <w:sz w:val="28"/>
          <w:szCs w:val="28"/>
        </w:rPr>
        <w:t xml:space="preserve">nded </w:t>
      </w:r>
      <w:r w:rsidRPr="005D4664">
        <w:rPr>
          <w:rFonts w:ascii="Angsana New" w:hAnsi="Angsana New"/>
          <w:color w:val="000000"/>
          <w:spacing w:val="-4"/>
          <w:sz w:val="28"/>
          <w:szCs w:val="28"/>
        </w:rPr>
        <w:t xml:space="preserve">December </w:t>
      </w:r>
      <w:r>
        <w:rPr>
          <w:rFonts w:ascii="Angsana New" w:hAnsi="Angsana New"/>
          <w:color w:val="000000"/>
          <w:spacing w:val="-4"/>
          <w:sz w:val="28"/>
          <w:szCs w:val="28"/>
        </w:rPr>
        <w:t xml:space="preserve"> 31, </w:t>
      </w:r>
      <w:r w:rsidRPr="005D4664">
        <w:rPr>
          <w:rFonts w:ascii="Angsana New" w:hAnsi="Angsana New"/>
          <w:color w:val="000000"/>
          <w:spacing w:val="-4"/>
          <w:sz w:val="28"/>
          <w:szCs w:val="28"/>
        </w:rPr>
        <w:t>2018 and adjusted comparative information in the consolidated and separated financial s</w:t>
      </w:r>
      <w:r>
        <w:rPr>
          <w:rFonts w:ascii="Angsana New" w:hAnsi="Angsana New"/>
          <w:color w:val="000000"/>
          <w:spacing w:val="-4"/>
          <w:sz w:val="28"/>
          <w:szCs w:val="28"/>
        </w:rPr>
        <w:t xml:space="preserve">tatements for the year ended </w:t>
      </w:r>
      <w:r w:rsidRPr="005D4664">
        <w:rPr>
          <w:rFonts w:ascii="Angsana New" w:hAnsi="Angsana New"/>
          <w:color w:val="000000"/>
          <w:spacing w:val="-4"/>
          <w:sz w:val="28"/>
          <w:szCs w:val="28"/>
        </w:rPr>
        <w:t>December</w:t>
      </w:r>
      <w:r>
        <w:rPr>
          <w:rFonts w:ascii="Angsana New" w:hAnsi="Angsana New"/>
          <w:color w:val="000000"/>
          <w:spacing w:val="-4"/>
          <w:sz w:val="28"/>
          <w:szCs w:val="28"/>
        </w:rPr>
        <w:t xml:space="preserve"> 31,</w:t>
      </w:r>
      <w:r w:rsidR="009A0AC9">
        <w:rPr>
          <w:rFonts w:ascii="Angsana New" w:hAnsi="Angsana New"/>
          <w:color w:val="000000"/>
          <w:spacing w:val="-4"/>
          <w:sz w:val="28"/>
          <w:szCs w:val="28"/>
        </w:rPr>
        <w:t xml:space="preserve"> 2017 and 2016</w:t>
      </w:r>
      <w:r w:rsidRPr="005D4664">
        <w:rPr>
          <w:rFonts w:ascii="Angsana New" w:hAnsi="Angsana New"/>
          <w:color w:val="000000"/>
          <w:spacing w:val="-4"/>
          <w:sz w:val="28"/>
          <w:szCs w:val="28"/>
        </w:rPr>
        <w:t xml:space="preserve"> which is </w:t>
      </w:r>
      <w:proofErr w:type="spellStart"/>
      <w:r w:rsidRPr="005D4664">
        <w:rPr>
          <w:rFonts w:ascii="Angsana New" w:hAnsi="Angsana New"/>
          <w:color w:val="000000"/>
          <w:spacing w:val="-4"/>
          <w:sz w:val="28"/>
          <w:szCs w:val="28"/>
        </w:rPr>
        <w:t>complied</w:t>
      </w:r>
      <w:proofErr w:type="spellEnd"/>
      <w:r w:rsidRPr="005D4664">
        <w:rPr>
          <w:rFonts w:ascii="Angsana New" w:hAnsi="Angsana New"/>
          <w:color w:val="000000"/>
          <w:spacing w:val="-4"/>
          <w:sz w:val="28"/>
          <w:szCs w:val="28"/>
        </w:rPr>
        <w:t xml:space="preserve"> to TFRS 15. The adjustments are as follow.</w:t>
      </w:r>
    </w:p>
    <w:tbl>
      <w:tblPr>
        <w:tblW w:w="10442" w:type="dxa"/>
        <w:jc w:val="center"/>
        <w:tblLayout w:type="fixed"/>
        <w:tblLook w:val="04A0" w:firstRow="1" w:lastRow="0" w:firstColumn="1" w:lastColumn="0" w:noHBand="0" w:noVBand="1"/>
      </w:tblPr>
      <w:tblGrid>
        <w:gridCol w:w="2977"/>
        <w:gridCol w:w="993"/>
        <w:gridCol w:w="283"/>
        <w:gridCol w:w="992"/>
        <w:gridCol w:w="284"/>
        <w:gridCol w:w="992"/>
        <w:gridCol w:w="425"/>
        <w:gridCol w:w="993"/>
        <w:gridCol w:w="283"/>
        <w:gridCol w:w="992"/>
        <w:gridCol w:w="236"/>
        <w:gridCol w:w="992"/>
      </w:tblGrid>
      <w:tr w:rsidR="00BE4221" w:rsidRPr="001D7D98" w:rsidTr="00BE06E3">
        <w:trPr>
          <w:trHeight w:val="317"/>
          <w:tblHeader/>
          <w:jc w:val="center"/>
        </w:trPr>
        <w:tc>
          <w:tcPr>
            <w:tcW w:w="10442" w:type="dxa"/>
            <w:gridSpan w:val="12"/>
          </w:tcPr>
          <w:p w:rsidR="00BE4221" w:rsidRPr="001D7D98" w:rsidRDefault="00BE4221" w:rsidP="00BE4221">
            <w:pPr>
              <w:tabs>
                <w:tab w:val="left" w:pos="600"/>
                <w:tab w:val="left" w:pos="900"/>
                <w:tab w:val="right" w:pos="7280"/>
                <w:tab w:val="right" w:pos="8540"/>
              </w:tabs>
              <w:ind w:right="-43"/>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BE4221" w:rsidRPr="001D7D98" w:rsidTr="00BE06E3">
        <w:trPr>
          <w:trHeight w:val="317"/>
          <w:tblHeader/>
          <w:jc w:val="center"/>
        </w:trPr>
        <w:tc>
          <w:tcPr>
            <w:tcW w:w="2977" w:type="dxa"/>
          </w:tcPr>
          <w:p w:rsidR="00BE4221" w:rsidRPr="001D7D98" w:rsidRDefault="00BE4221" w:rsidP="00BE4221">
            <w:pPr>
              <w:tabs>
                <w:tab w:val="left" w:pos="600"/>
                <w:tab w:val="left" w:pos="900"/>
                <w:tab w:val="right" w:pos="7280"/>
                <w:tab w:val="right" w:pos="8540"/>
              </w:tabs>
              <w:ind w:right="-43"/>
              <w:jc w:val="thaiDistribute"/>
              <w:rPr>
                <w:rFonts w:ascii="Angsana New" w:hAnsi="Angsana New"/>
                <w:sz w:val="28"/>
              </w:rPr>
            </w:pPr>
          </w:p>
        </w:tc>
        <w:tc>
          <w:tcPr>
            <w:tcW w:w="3544" w:type="dxa"/>
            <w:gridSpan w:val="5"/>
            <w:tcBorders>
              <w:top w:val="single" w:sz="4" w:space="0" w:color="auto"/>
              <w:bottom w:val="single" w:sz="4" w:space="0" w:color="auto"/>
            </w:tcBorders>
          </w:tcPr>
          <w:p w:rsidR="00BE4221" w:rsidRPr="001D7D98" w:rsidRDefault="00BE4221" w:rsidP="00BE4221">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pacing w:val="-2"/>
                <w:sz w:val="28"/>
                <w:szCs w:val="30"/>
              </w:rPr>
              <w:t>Consolidated</w:t>
            </w:r>
          </w:p>
        </w:tc>
        <w:tc>
          <w:tcPr>
            <w:tcW w:w="425" w:type="dxa"/>
            <w:tcBorders>
              <w:top w:val="single" w:sz="4" w:space="0" w:color="auto"/>
            </w:tcBorders>
          </w:tcPr>
          <w:p w:rsidR="00BE4221" w:rsidRPr="001D7D98" w:rsidRDefault="00BE4221" w:rsidP="00BE4221">
            <w:pPr>
              <w:tabs>
                <w:tab w:val="left" w:pos="600"/>
                <w:tab w:val="left" w:pos="900"/>
                <w:tab w:val="right" w:pos="7280"/>
                <w:tab w:val="right" w:pos="8540"/>
              </w:tabs>
              <w:ind w:right="-43"/>
              <w:jc w:val="center"/>
              <w:rPr>
                <w:rFonts w:ascii="Angsana New" w:hAnsi="Angsana New"/>
                <w:sz w:val="28"/>
              </w:rPr>
            </w:pPr>
          </w:p>
        </w:tc>
        <w:tc>
          <w:tcPr>
            <w:tcW w:w="3496" w:type="dxa"/>
            <w:gridSpan w:val="5"/>
            <w:tcBorders>
              <w:top w:val="single" w:sz="4" w:space="0" w:color="auto"/>
              <w:bottom w:val="single" w:sz="4" w:space="0" w:color="auto"/>
            </w:tcBorders>
          </w:tcPr>
          <w:p w:rsidR="00BE4221" w:rsidRPr="001D7D98" w:rsidRDefault="00BE4221" w:rsidP="00BE4221">
            <w:pPr>
              <w:tabs>
                <w:tab w:val="left" w:pos="600"/>
                <w:tab w:val="left" w:pos="900"/>
                <w:tab w:val="right" w:pos="7280"/>
                <w:tab w:val="right" w:pos="8540"/>
              </w:tabs>
              <w:ind w:right="-43"/>
              <w:jc w:val="center"/>
              <w:rPr>
                <w:rFonts w:ascii="Angsana New" w:hAnsi="Angsana New"/>
                <w:sz w:val="28"/>
              </w:rPr>
            </w:pPr>
            <w:r>
              <w:rPr>
                <w:rFonts w:ascii="Angsana New" w:hAnsi="Angsana New"/>
                <w:sz w:val="28"/>
              </w:rPr>
              <w:t>Separate</w:t>
            </w:r>
          </w:p>
        </w:tc>
      </w:tr>
      <w:tr w:rsidR="00BE4221" w:rsidRPr="001D7D98" w:rsidTr="00BE06E3">
        <w:trPr>
          <w:trHeight w:val="1274"/>
          <w:tblHeader/>
          <w:jc w:val="center"/>
        </w:trPr>
        <w:tc>
          <w:tcPr>
            <w:tcW w:w="2977" w:type="dxa"/>
          </w:tcPr>
          <w:p w:rsidR="00BE4221" w:rsidRPr="001D7D98" w:rsidRDefault="00BE4221" w:rsidP="00BE4221">
            <w:pPr>
              <w:tabs>
                <w:tab w:val="left" w:pos="600"/>
                <w:tab w:val="left" w:pos="900"/>
                <w:tab w:val="right" w:pos="7280"/>
                <w:tab w:val="right" w:pos="8540"/>
              </w:tabs>
              <w:ind w:right="-43"/>
              <w:jc w:val="thaiDistribute"/>
              <w:rPr>
                <w:rFonts w:ascii="Angsana New" w:hAnsi="Angsana New"/>
                <w:sz w:val="28"/>
              </w:rPr>
            </w:pPr>
          </w:p>
        </w:tc>
        <w:tc>
          <w:tcPr>
            <w:tcW w:w="993" w:type="dxa"/>
            <w:tcBorders>
              <w:top w:val="single" w:sz="4" w:space="0" w:color="auto"/>
              <w:bottom w:val="single" w:sz="4" w:space="0" w:color="auto"/>
            </w:tcBorders>
          </w:tcPr>
          <w:p w:rsidR="00BE4221" w:rsidRPr="001D7D98" w:rsidRDefault="00BE4221" w:rsidP="00BE4221">
            <w:pPr>
              <w:jc w:val="center"/>
              <w:rPr>
                <w:rFonts w:asciiTheme="majorBidi" w:hAnsiTheme="majorBidi" w:cstheme="majorBidi"/>
                <w:sz w:val="28"/>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8</w:t>
            </w:r>
          </w:p>
        </w:tc>
        <w:tc>
          <w:tcPr>
            <w:tcW w:w="283" w:type="dxa"/>
            <w:tcBorders>
              <w:top w:val="single" w:sz="4" w:space="0" w:color="auto"/>
            </w:tcBorders>
          </w:tcPr>
          <w:p w:rsidR="00BE4221" w:rsidRPr="001D7D98" w:rsidRDefault="00BE4221" w:rsidP="00BE4221">
            <w:pPr>
              <w:jc w:val="center"/>
              <w:rPr>
                <w:rFonts w:asciiTheme="majorBidi" w:hAnsiTheme="majorBidi" w:cstheme="majorBidi"/>
                <w:sz w:val="28"/>
              </w:rPr>
            </w:pPr>
          </w:p>
        </w:tc>
        <w:tc>
          <w:tcPr>
            <w:tcW w:w="992" w:type="dxa"/>
            <w:tcBorders>
              <w:top w:val="single" w:sz="4" w:space="0" w:color="auto"/>
              <w:bottom w:val="single" w:sz="4" w:space="0" w:color="auto"/>
            </w:tcBorders>
          </w:tcPr>
          <w:p w:rsidR="00BE4221" w:rsidRPr="001D7D98" w:rsidRDefault="00BE4221" w:rsidP="00BE4221">
            <w:pPr>
              <w:jc w:val="center"/>
              <w:rPr>
                <w:rFonts w:asciiTheme="majorBidi" w:hAnsiTheme="majorBidi" w:cstheme="majorBidi"/>
                <w:sz w:val="28"/>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7</w:t>
            </w:r>
          </w:p>
        </w:tc>
        <w:tc>
          <w:tcPr>
            <w:tcW w:w="284" w:type="dxa"/>
            <w:tcBorders>
              <w:top w:val="single" w:sz="4" w:space="0" w:color="auto"/>
            </w:tcBorders>
          </w:tcPr>
          <w:p w:rsidR="00BE4221" w:rsidRPr="001D7D98" w:rsidRDefault="00BE4221" w:rsidP="00BE4221">
            <w:pPr>
              <w:jc w:val="center"/>
              <w:rPr>
                <w:rFonts w:ascii="Angsana New" w:hAnsi="Angsana New"/>
                <w:sz w:val="28"/>
                <w:cs/>
              </w:rPr>
            </w:pPr>
          </w:p>
        </w:tc>
        <w:tc>
          <w:tcPr>
            <w:tcW w:w="992" w:type="dxa"/>
            <w:tcBorders>
              <w:top w:val="single" w:sz="4" w:space="0" w:color="auto"/>
              <w:bottom w:val="single" w:sz="4" w:space="0" w:color="auto"/>
            </w:tcBorders>
          </w:tcPr>
          <w:p w:rsidR="00BE4221" w:rsidRPr="001D7D98" w:rsidRDefault="00BE4221" w:rsidP="00BE4221">
            <w:pPr>
              <w:jc w:val="center"/>
              <w:rPr>
                <w:rFonts w:asciiTheme="majorBidi" w:hAnsiTheme="majorBidi" w:cstheme="majorBidi"/>
                <w:sz w:val="28"/>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6</w:t>
            </w:r>
          </w:p>
        </w:tc>
        <w:tc>
          <w:tcPr>
            <w:tcW w:w="425" w:type="dxa"/>
          </w:tcPr>
          <w:p w:rsidR="00BE4221" w:rsidRPr="001D7D98" w:rsidRDefault="00BE4221" w:rsidP="00BE4221">
            <w:pPr>
              <w:jc w:val="center"/>
              <w:rPr>
                <w:rFonts w:asciiTheme="majorBidi" w:hAnsiTheme="majorBidi" w:cstheme="majorBidi"/>
                <w:sz w:val="28"/>
              </w:rPr>
            </w:pPr>
          </w:p>
        </w:tc>
        <w:tc>
          <w:tcPr>
            <w:tcW w:w="993" w:type="dxa"/>
            <w:tcBorders>
              <w:top w:val="single" w:sz="4" w:space="0" w:color="auto"/>
              <w:bottom w:val="single" w:sz="4" w:space="0" w:color="auto"/>
            </w:tcBorders>
          </w:tcPr>
          <w:p w:rsidR="00BE4221" w:rsidRPr="001D7D98" w:rsidRDefault="00BE4221" w:rsidP="00BE4221">
            <w:pPr>
              <w:jc w:val="center"/>
              <w:rPr>
                <w:rFonts w:asciiTheme="majorBidi" w:hAnsiTheme="majorBidi" w:cstheme="majorBidi"/>
                <w:sz w:val="28"/>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8</w:t>
            </w:r>
          </w:p>
        </w:tc>
        <w:tc>
          <w:tcPr>
            <w:tcW w:w="283" w:type="dxa"/>
            <w:tcBorders>
              <w:top w:val="single" w:sz="4" w:space="0" w:color="auto"/>
            </w:tcBorders>
          </w:tcPr>
          <w:p w:rsidR="00BE4221" w:rsidRPr="001D7D98" w:rsidRDefault="00BE4221" w:rsidP="00BE4221">
            <w:pPr>
              <w:jc w:val="center"/>
              <w:rPr>
                <w:rFonts w:asciiTheme="majorBidi" w:hAnsiTheme="majorBidi" w:cstheme="majorBidi"/>
                <w:sz w:val="28"/>
              </w:rPr>
            </w:pPr>
          </w:p>
        </w:tc>
        <w:tc>
          <w:tcPr>
            <w:tcW w:w="992" w:type="dxa"/>
            <w:tcBorders>
              <w:top w:val="single" w:sz="4" w:space="0" w:color="auto"/>
              <w:bottom w:val="single" w:sz="4" w:space="0" w:color="auto"/>
            </w:tcBorders>
          </w:tcPr>
          <w:p w:rsidR="00BE4221" w:rsidRPr="001D7D98" w:rsidRDefault="00BE4221" w:rsidP="00BE4221">
            <w:pPr>
              <w:jc w:val="center"/>
              <w:rPr>
                <w:rFonts w:asciiTheme="majorBidi" w:hAnsiTheme="majorBidi" w:cstheme="majorBidi"/>
                <w:sz w:val="28"/>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7</w:t>
            </w:r>
          </w:p>
        </w:tc>
        <w:tc>
          <w:tcPr>
            <w:tcW w:w="236" w:type="dxa"/>
            <w:tcBorders>
              <w:top w:val="single" w:sz="4" w:space="0" w:color="auto"/>
            </w:tcBorders>
          </w:tcPr>
          <w:p w:rsidR="00BE4221" w:rsidRPr="001D7D98" w:rsidRDefault="00BE4221" w:rsidP="00BE4221">
            <w:pPr>
              <w:jc w:val="center"/>
              <w:rPr>
                <w:rFonts w:ascii="Angsana New" w:hAnsi="Angsana New"/>
                <w:sz w:val="28"/>
                <w:cs/>
              </w:rPr>
            </w:pPr>
          </w:p>
        </w:tc>
        <w:tc>
          <w:tcPr>
            <w:tcW w:w="992" w:type="dxa"/>
            <w:tcBorders>
              <w:top w:val="single" w:sz="4" w:space="0" w:color="auto"/>
              <w:bottom w:val="single" w:sz="4" w:space="0" w:color="auto"/>
            </w:tcBorders>
            <w:shd w:val="clear" w:color="auto" w:fill="auto"/>
          </w:tcPr>
          <w:p w:rsidR="00BE4221" w:rsidRPr="001D7D98" w:rsidRDefault="00BE4221" w:rsidP="00BE4221">
            <w:pPr>
              <w:jc w:val="center"/>
              <w:rPr>
                <w:rFonts w:asciiTheme="majorBidi" w:hAnsiTheme="majorBidi" w:cstheme="majorBidi"/>
                <w:sz w:val="28"/>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6</w:t>
            </w:r>
          </w:p>
        </w:tc>
      </w:tr>
      <w:tr w:rsidR="00BE4221" w:rsidRPr="001D7D98" w:rsidTr="00BE4221">
        <w:trPr>
          <w:trHeight w:val="317"/>
          <w:jc w:val="center"/>
        </w:trPr>
        <w:tc>
          <w:tcPr>
            <w:tcW w:w="2977" w:type="dxa"/>
          </w:tcPr>
          <w:p w:rsidR="00BE4221" w:rsidRPr="00D759FB" w:rsidRDefault="00BE4221" w:rsidP="00BE4221">
            <w:pPr>
              <w:rPr>
                <w:rFonts w:asciiTheme="majorBidi" w:hAnsiTheme="majorBidi" w:cstheme="majorBidi"/>
                <w:b/>
                <w:bCs/>
                <w:sz w:val="28"/>
                <w:cs/>
              </w:rPr>
            </w:pPr>
            <w:r w:rsidRPr="00D759FB">
              <w:rPr>
                <w:rFonts w:asciiTheme="majorBidi" w:hAnsiTheme="majorBidi" w:cstheme="majorBidi"/>
                <w:b/>
                <w:bCs/>
                <w:sz w:val="28"/>
              </w:rPr>
              <w:t>Statements of financial position</w:t>
            </w:r>
          </w:p>
        </w:tc>
        <w:tc>
          <w:tcPr>
            <w:tcW w:w="993" w:type="dxa"/>
            <w:tcBorders>
              <w:top w:val="single" w:sz="4" w:space="0" w:color="auto"/>
            </w:tcBorders>
            <w:shd w:val="clear" w:color="auto" w:fill="auto"/>
          </w:tcPr>
          <w:p w:rsidR="00BE4221" w:rsidRPr="001D7D98" w:rsidRDefault="00BE4221" w:rsidP="00BE4221">
            <w:pPr>
              <w:jc w:val="right"/>
              <w:rPr>
                <w:rFonts w:asciiTheme="majorBidi" w:hAnsiTheme="majorBidi" w:cstheme="majorBidi"/>
                <w:sz w:val="28"/>
              </w:rPr>
            </w:pPr>
          </w:p>
        </w:tc>
        <w:tc>
          <w:tcPr>
            <w:tcW w:w="283" w:type="dxa"/>
            <w:shd w:val="clear" w:color="auto" w:fill="auto"/>
          </w:tcPr>
          <w:p w:rsidR="00BE4221" w:rsidRPr="001D7D98" w:rsidRDefault="00BE4221" w:rsidP="00BE4221">
            <w:pPr>
              <w:jc w:val="right"/>
              <w:rPr>
                <w:rFonts w:asciiTheme="majorBidi" w:hAnsiTheme="majorBidi" w:cstheme="majorBidi"/>
                <w:sz w:val="28"/>
              </w:rPr>
            </w:pPr>
          </w:p>
        </w:tc>
        <w:tc>
          <w:tcPr>
            <w:tcW w:w="992" w:type="dxa"/>
            <w:tcBorders>
              <w:top w:val="single" w:sz="4" w:space="0" w:color="auto"/>
            </w:tcBorders>
          </w:tcPr>
          <w:p w:rsidR="00BE4221" w:rsidRPr="001D7D98" w:rsidRDefault="00BE4221" w:rsidP="00BE4221">
            <w:pPr>
              <w:jc w:val="right"/>
              <w:rPr>
                <w:rFonts w:asciiTheme="majorBidi" w:hAnsiTheme="majorBidi" w:cstheme="majorBidi"/>
                <w:sz w:val="28"/>
              </w:rPr>
            </w:pPr>
          </w:p>
        </w:tc>
        <w:tc>
          <w:tcPr>
            <w:tcW w:w="284" w:type="dxa"/>
          </w:tcPr>
          <w:p w:rsidR="00BE4221" w:rsidRPr="001D7D98" w:rsidRDefault="00BE4221" w:rsidP="00BE4221">
            <w:pPr>
              <w:jc w:val="right"/>
              <w:rPr>
                <w:rFonts w:asciiTheme="majorBidi" w:hAnsiTheme="majorBidi" w:cstheme="majorBidi"/>
                <w:sz w:val="28"/>
              </w:rPr>
            </w:pPr>
          </w:p>
        </w:tc>
        <w:tc>
          <w:tcPr>
            <w:tcW w:w="992" w:type="dxa"/>
            <w:tcBorders>
              <w:top w:val="single" w:sz="4" w:space="0" w:color="auto"/>
            </w:tcBorders>
            <w:shd w:val="clear" w:color="auto" w:fill="auto"/>
          </w:tcPr>
          <w:p w:rsidR="00BE4221" w:rsidRPr="001D7D98" w:rsidRDefault="00BE4221" w:rsidP="00BE4221">
            <w:pPr>
              <w:jc w:val="right"/>
              <w:rPr>
                <w:rFonts w:asciiTheme="majorBidi" w:hAnsiTheme="majorBidi" w:cstheme="majorBidi"/>
                <w:sz w:val="28"/>
              </w:rPr>
            </w:pPr>
          </w:p>
        </w:tc>
        <w:tc>
          <w:tcPr>
            <w:tcW w:w="425" w:type="dxa"/>
            <w:shd w:val="clear" w:color="auto" w:fill="auto"/>
          </w:tcPr>
          <w:p w:rsidR="00BE4221" w:rsidRPr="001D7D98" w:rsidRDefault="00BE4221" w:rsidP="00BE4221">
            <w:pPr>
              <w:jc w:val="right"/>
              <w:rPr>
                <w:rFonts w:asciiTheme="majorBidi" w:hAnsiTheme="majorBidi" w:cstheme="majorBidi"/>
                <w:sz w:val="28"/>
              </w:rPr>
            </w:pPr>
          </w:p>
        </w:tc>
        <w:tc>
          <w:tcPr>
            <w:tcW w:w="993" w:type="dxa"/>
            <w:tcBorders>
              <w:top w:val="single" w:sz="4" w:space="0" w:color="auto"/>
            </w:tcBorders>
            <w:shd w:val="clear" w:color="auto" w:fill="auto"/>
          </w:tcPr>
          <w:p w:rsidR="00BE4221" w:rsidRPr="001D7D98" w:rsidRDefault="00BE4221" w:rsidP="00BE4221">
            <w:pPr>
              <w:jc w:val="right"/>
              <w:rPr>
                <w:rFonts w:asciiTheme="majorBidi" w:hAnsiTheme="majorBidi" w:cstheme="majorBidi"/>
                <w:sz w:val="28"/>
              </w:rPr>
            </w:pPr>
          </w:p>
        </w:tc>
        <w:tc>
          <w:tcPr>
            <w:tcW w:w="283" w:type="dxa"/>
            <w:shd w:val="clear" w:color="auto" w:fill="auto"/>
          </w:tcPr>
          <w:p w:rsidR="00BE4221" w:rsidRPr="001D7D98" w:rsidRDefault="00BE4221" w:rsidP="00BE4221">
            <w:pPr>
              <w:jc w:val="right"/>
              <w:rPr>
                <w:rFonts w:asciiTheme="majorBidi" w:hAnsiTheme="majorBidi" w:cstheme="majorBidi"/>
                <w:sz w:val="28"/>
              </w:rPr>
            </w:pPr>
          </w:p>
        </w:tc>
        <w:tc>
          <w:tcPr>
            <w:tcW w:w="992" w:type="dxa"/>
          </w:tcPr>
          <w:p w:rsidR="00BE4221" w:rsidRPr="001D7D98" w:rsidRDefault="00BE4221" w:rsidP="00BE4221">
            <w:pPr>
              <w:jc w:val="right"/>
              <w:rPr>
                <w:rFonts w:asciiTheme="majorBidi" w:hAnsiTheme="majorBidi" w:cstheme="majorBidi"/>
                <w:sz w:val="28"/>
              </w:rPr>
            </w:pPr>
          </w:p>
        </w:tc>
        <w:tc>
          <w:tcPr>
            <w:tcW w:w="236" w:type="dxa"/>
          </w:tcPr>
          <w:p w:rsidR="00BE4221" w:rsidRPr="001D7D98" w:rsidRDefault="00BE4221" w:rsidP="00BE4221">
            <w:pPr>
              <w:jc w:val="right"/>
              <w:rPr>
                <w:rFonts w:asciiTheme="majorBidi" w:hAnsiTheme="majorBidi" w:cstheme="majorBidi"/>
                <w:sz w:val="28"/>
              </w:rPr>
            </w:pPr>
          </w:p>
        </w:tc>
        <w:tc>
          <w:tcPr>
            <w:tcW w:w="992" w:type="dxa"/>
            <w:shd w:val="clear" w:color="auto" w:fill="auto"/>
          </w:tcPr>
          <w:p w:rsidR="00BE4221" w:rsidRPr="001D7D98" w:rsidRDefault="00BE4221" w:rsidP="00BE4221">
            <w:pPr>
              <w:jc w:val="right"/>
              <w:rPr>
                <w:rFonts w:asciiTheme="majorBidi" w:hAnsiTheme="majorBidi" w:cstheme="majorBidi"/>
                <w:sz w:val="28"/>
              </w:rPr>
            </w:pPr>
          </w:p>
        </w:tc>
      </w:tr>
      <w:tr w:rsidR="00BE4221" w:rsidRPr="001D7D98" w:rsidTr="00BE4221">
        <w:trPr>
          <w:trHeight w:val="317"/>
          <w:jc w:val="center"/>
        </w:trPr>
        <w:tc>
          <w:tcPr>
            <w:tcW w:w="2977" w:type="dxa"/>
          </w:tcPr>
          <w:p w:rsidR="00BE4221" w:rsidRPr="005F0A77" w:rsidRDefault="00BE4221" w:rsidP="00BE4221">
            <w:pPr>
              <w:tabs>
                <w:tab w:val="left" w:pos="600"/>
                <w:tab w:val="left" w:pos="900"/>
                <w:tab w:val="right" w:pos="7280"/>
                <w:tab w:val="right" w:pos="8540"/>
              </w:tabs>
              <w:ind w:left="-81" w:right="-43" w:firstLine="81"/>
              <w:jc w:val="thaiDistribute"/>
              <w:rPr>
                <w:rFonts w:ascii="Angsana New" w:hAnsi="Angsana New"/>
                <w:sz w:val="28"/>
                <w:u w:val="single"/>
                <w:cs/>
              </w:rPr>
            </w:pPr>
            <w:r>
              <w:rPr>
                <w:rFonts w:ascii="Angsana New" w:hAnsi="Angsana New"/>
                <w:sz w:val="28"/>
                <w:u w:val="single"/>
              </w:rPr>
              <w:t>Assets Increase (Decrease)</w:t>
            </w:r>
          </w:p>
        </w:tc>
        <w:tc>
          <w:tcPr>
            <w:tcW w:w="993" w:type="dxa"/>
            <w:shd w:val="clear" w:color="auto" w:fill="auto"/>
          </w:tcPr>
          <w:p w:rsidR="00BE4221" w:rsidRPr="001D7D98" w:rsidRDefault="00BE4221" w:rsidP="00BE4221">
            <w:pPr>
              <w:jc w:val="right"/>
              <w:rPr>
                <w:rFonts w:asciiTheme="majorBidi" w:hAnsiTheme="majorBidi" w:cstheme="majorBidi"/>
                <w:sz w:val="28"/>
              </w:rPr>
            </w:pPr>
          </w:p>
        </w:tc>
        <w:tc>
          <w:tcPr>
            <w:tcW w:w="283" w:type="dxa"/>
            <w:shd w:val="clear" w:color="auto" w:fill="auto"/>
          </w:tcPr>
          <w:p w:rsidR="00BE4221" w:rsidRPr="001D7D98" w:rsidRDefault="00BE4221" w:rsidP="00BE4221">
            <w:pPr>
              <w:jc w:val="right"/>
              <w:rPr>
                <w:rFonts w:asciiTheme="majorBidi" w:hAnsiTheme="majorBidi" w:cstheme="majorBidi"/>
                <w:sz w:val="28"/>
              </w:rPr>
            </w:pPr>
          </w:p>
        </w:tc>
        <w:tc>
          <w:tcPr>
            <w:tcW w:w="992" w:type="dxa"/>
          </w:tcPr>
          <w:p w:rsidR="00BE4221" w:rsidRPr="001D7D98" w:rsidRDefault="00BE4221" w:rsidP="00BE4221">
            <w:pPr>
              <w:jc w:val="right"/>
              <w:rPr>
                <w:rFonts w:asciiTheme="majorBidi" w:hAnsiTheme="majorBidi" w:cstheme="majorBidi"/>
                <w:sz w:val="28"/>
              </w:rPr>
            </w:pPr>
          </w:p>
        </w:tc>
        <w:tc>
          <w:tcPr>
            <w:tcW w:w="284" w:type="dxa"/>
          </w:tcPr>
          <w:p w:rsidR="00BE4221" w:rsidRPr="001D7D98" w:rsidRDefault="00BE4221" w:rsidP="00BE4221">
            <w:pPr>
              <w:jc w:val="right"/>
              <w:rPr>
                <w:rFonts w:asciiTheme="majorBidi" w:hAnsiTheme="majorBidi" w:cstheme="majorBidi"/>
                <w:sz w:val="28"/>
              </w:rPr>
            </w:pPr>
          </w:p>
        </w:tc>
        <w:tc>
          <w:tcPr>
            <w:tcW w:w="992" w:type="dxa"/>
            <w:shd w:val="clear" w:color="auto" w:fill="auto"/>
          </w:tcPr>
          <w:p w:rsidR="00BE4221" w:rsidRPr="001D7D98" w:rsidRDefault="00BE4221" w:rsidP="00BE4221">
            <w:pPr>
              <w:jc w:val="right"/>
              <w:rPr>
                <w:rFonts w:asciiTheme="majorBidi" w:hAnsiTheme="majorBidi" w:cstheme="majorBidi"/>
                <w:sz w:val="28"/>
              </w:rPr>
            </w:pPr>
          </w:p>
        </w:tc>
        <w:tc>
          <w:tcPr>
            <w:tcW w:w="425" w:type="dxa"/>
            <w:shd w:val="clear" w:color="auto" w:fill="auto"/>
          </w:tcPr>
          <w:p w:rsidR="00BE4221" w:rsidRPr="001D7D98" w:rsidRDefault="00BE4221" w:rsidP="00BE4221">
            <w:pPr>
              <w:jc w:val="right"/>
              <w:rPr>
                <w:rFonts w:asciiTheme="majorBidi" w:hAnsiTheme="majorBidi" w:cstheme="majorBidi"/>
                <w:sz w:val="28"/>
              </w:rPr>
            </w:pPr>
          </w:p>
        </w:tc>
        <w:tc>
          <w:tcPr>
            <w:tcW w:w="993" w:type="dxa"/>
            <w:shd w:val="clear" w:color="auto" w:fill="auto"/>
          </w:tcPr>
          <w:p w:rsidR="00BE4221" w:rsidRPr="001D7D98" w:rsidRDefault="00BE4221" w:rsidP="00BE4221">
            <w:pPr>
              <w:jc w:val="right"/>
              <w:rPr>
                <w:rFonts w:asciiTheme="majorBidi" w:hAnsiTheme="majorBidi" w:cstheme="majorBidi"/>
                <w:sz w:val="28"/>
              </w:rPr>
            </w:pPr>
          </w:p>
        </w:tc>
        <w:tc>
          <w:tcPr>
            <w:tcW w:w="283" w:type="dxa"/>
            <w:shd w:val="clear" w:color="auto" w:fill="auto"/>
          </w:tcPr>
          <w:p w:rsidR="00BE4221" w:rsidRPr="001D7D98" w:rsidRDefault="00BE4221" w:rsidP="00BE4221">
            <w:pPr>
              <w:jc w:val="right"/>
              <w:rPr>
                <w:rFonts w:asciiTheme="majorBidi" w:hAnsiTheme="majorBidi" w:cstheme="majorBidi"/>
                <w:sz w:val="28"/>
              </w:rPr>
            </w:pPr>
          </w:p>
        </w:tc>
        <w:tc>
          <w:tcPr>
            <w:tcW w:w="992" w:type="dxa"/>
          </w:tcPr>
          <w:p w:rsidR="00BE4221" w:rsidRPr="001D7D98" w:rsidRDefault="00BE4221" w:rsidP="00BE4221">
            <w:pPr>
              <w:jc w:val="right"/>
              <w:rPr>
                <w:rFonts w:asciiTheme="majorBidi" w:hAnsiTheme="majorBidi" w:cstheme="majorBidi"/>
                <w:sz w:val="28"/>
              </w:rPr>
            </w:pPr>
          </w:p>
        </w:tc>
        <w:tc>
          <w:tcPr>
            <w:tcW w:w="236" w:type="dxa"/>
          </w:tcPr>
          <w:p w:rsidR="00BE4221" w:rsidRPr="001D7D98" w:rsidRDefault="00BE4221" w:rsidP="00BE4221">
            <w:pPr>
              <w:jc w:val="right"/>
              <w:rPr>
                <w:rFonts w:asciiTheme="majorBidi" w:hAnsiTheme="majorBidi" w:cstheme="majorBidi"/>
                <w:sz w:val="28"/>
              </w:rPr>
            </w:pPr>
          </w:p>
        </w:tc>
        <w:tc>
          <w:tcPr>
            <w:tcW w:w="992" w:type="dxa"/>
            <w:shd w:val="clear" w:color="auto" w:fill="auto"/>
          </w:tcPr>
          <w:p w:rsidR="00BE4221" w:rsidRPr="001D7D98" w:rsidRDefault="00BE4221" w:rsidP="00BE4221">
            <w:pPr>
              <w:jc w:val="right"/>
              <w:rPr>
                <w:rFonts w:asciiTheme="majorBidi" w:hAnsiTheme="majorBidi" w:cstheme="majorBidi"/>
                <w:sz w:val="28"/>
              </w:rPr>
            </w:pPr>
          </w:p>
        </w:tc>
      </w:tr>
      <w:tr w:rsidR="00BE4221" w:rsidRPr="001D7D98" w:rsidTr="00BE4221">
        <w:trPr>
          <w:trHeight w:val="317"/>
          <w:jc w:val="center"/>
        </w:trPr>
        <w:tc>
          <w:tcPr>
            <w:tcW w:w="2977" w:type="dxa"/>
          </w:tcPr>
          <w:p w:rsidR="00BE4221" w:rsidRPr="003A75FC" w:rsidRDefault="00BE4221" w:rsidP="00BE4221">
            <w:pPr>
              <w:tabs>
                <w:tab w:val="left" w:pos="900"/>
                <w:tab w:val="left" w:pos="1440"/>
                <w:tab w:val="right" w:pos="5490"/>
                <w:tab w:val="right" w:pos="7740"/>
                <w:tab w:val="right" w:pos="9180"/>
              </w:tabs>
              <w:ind w:right="-45"/>
              <w:jc w:val="thaiDistribute"/>
              <w:rPr>
                <w:rFonts w:ascii="Angsana New" w:hAnsi="Angsana New"/>
                <w:sz w:val="28"/>
                <w:cs/>
              </w:rPr>
            </w:pPr>
            <w:r w:rsidRPr="003A75FC">
              <w:rPr>
                <w:rFonts w:ascii="Angsana New" w:hAnsi="Angsana New"/>
                <w:sz w:val="28"/>
              </w:rPr>
              <w:t>Trade and other current receivables</w:t>
            </w:r>
          </w:p>
        </w:tc>
        <w:tc>
          <w:tcPr>
            <w:tcW w:w="993" w:type="dxa"/>
            <w:shd w:val="clear" w:color="auto" w:fill="auto"/>
          </w:tcPr>
          <w:p w:rsidR="00BE4221" w:rsidRPr="001D7D98" w:rsidRDefault="00BE4221" w:rsidP="00BE4221">
            <w:pPr>
              <w:jc w:val="right"/>
              <w:rPr>
                <w:rFonts w:asciiTheme="majorBidi" w:hAnsiTheme="majorBidi" w:cstheme="majorBidi"/>
                <w:sz w:val="28"/>
              </w:rPr>
            </w:pPr>
            <w:r w:rsidRPr="001D7D98">
              <w:rPr>
                <w:rFonts w:asciiTheme="majorBidi" w:hAnsiTheme="majorBidi" w:cstheme="majorBidi" w:hint="cs"/>
                <w:sz w:val="28"/>
                <w:cs/>
              </w:rPr>
              <w:t>6.33</w:t>
            </w:r>
          </w:p>
        </w:tc>
        <w:tc>
          <w:tcPr>
            <w:tcW w:w="283" w:type="dxa"/>
            <w:shd w:val="clear" w:color="auto" w:fill="auto"/>
          </w:tcPr>
          <w:p w:rsidR="00BE4221" w:rsidRPr="001D7D98" w:rsidRDefault="00BE4221" w:rsidP="00BE4221">
            <w:pPr>
              <w:jc w:val="right"/>
              <w:rPr>
                <w:rFonts w:asciiTheme="majorBidi" w:hAnsiTheme="majorBidi" w:cstheme="majorBidi"/>
                <w:sz w:val="28"/>
              </w:rPr>
            </w:pPr>
          </w:p>
        </w:tc>
        <w:tc>
          <w:tcPr>
            <w:tcW w:w="992" w:type="dxa"/>
          </w:tcPr>
          <w:p w:rsidR="00BE4221" w:rsidRPr="001D7D98" w:rsidRDefault="00BE4221" w:rsidP="00BE4221">
            <w:pPr>
              <w:jc w:val="right"/>
              <w:rPr>
                <w:rFonts w:asciiTheme="majorBidi" w:hAnsiTheme="majorBidi" w:cstheme="majorBidi"/>
                <w:sz w:val="28"/>
              </w:rPr>
            </w:pPr>
            <w:r w:rsidRPr="001D7D98">
              <w:rPr>
                <w:rFonts w:asciiTheme="majorBidi" w:hAnsiTheme="majorBidi" w:cstheme="majorBidi" w:hint="cs"/>
                <w:sz w:val="28"/>
                <w:cs/>
              </w:rPr>
              <w:t>3.72</w:t>
            </w:r>
          </w:p>
        </w:tc>
        <w:tc>
          <w:tcPr>
            <w:tcW w:w="284" w:type="dxa"/>
          </w:tcPr>
          <w:p w:rsidR="00BE4221" w:rsidRPr="001D7D98" w:rsidRDefault="00BE4221" w:rsidP="00BE4221">
            <w:pPr>
              <w:jc w:val="right"/>
              <w:rPr>
                <w:rFonts w:asciiTheme="majorBidi" w:hAnsiTheme="majorBidi" w:cstheme="majorBidi"/>
                <w:sz w:val="28"/>
                <w:cs/>
              </w:rPr>
            </w:pPr>
          </w:p>
        </w:tc>
        <w:tc>
          <w:tcPr>
            <w:tcW w:w="992"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4.01</w:t>
            </w:r>
          </w:p>
        </w:tc>
        <w:tc>
          <w:tcPr>
            <w:tcW w:w="425" w:type="dxa"/>
            <w:shd w:val="clear" w:color="auto" w:fill="auto"/>
          </w:tcPr>
          <w:p w:rsidR="00BE4221" w:rsidRPr="00BD02FB" w:rsidRDefault="00BE4221" w:rsidP="00BE4221">
            <w:pPr>
              <w:jc w:val="right"/>
              <w:rPr>
                <w:rFonts w:asciiTheme="majorBidi" w:hAnsiTheme="majorBidi" w:cstheme="majorBidi"/>
                <w:sz w:val="28"/>
              </w:rPr>
            </w:pPr>
          </w:p>
        </w:tc>
        <w:tc>
          <w:tcPr>
            <w:tcW w:w="993"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6.33</w:t>
            </w:r>
          </w:p>
        </w:tc>
        <w:tc>
          <w:tcPr>
            <w:tcW w:w="283" w:type="dxa"/>
            <w:shd w:val="clear" w:color="auto" w:fill="auto"/>
          </w:tcPr>
          <w:p w:rsidR="00BE4221" w:rsidRPr="00BD02FB" w:rsidRDefault="00BE4221" w:rsidP="00BE4221">
            <w:pPr>
              <w:jc w:val="right"/>
              <w:rPr>
                <w:rFonts w:asciiTheme="majorBidi" w:hAnsiTheme="majorBidi" w:cstheme="majorBidi"/>
                <w:sz w:val="28"/>
              </w:rPr>
            </w:pPr>
          </w:p>
        </w:tc>
        <w:tc>
          <w:tcPr>
            <w:tcW w:w="992" w:type="dxa"/>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3.72</w:t>
            </w:r>
          </w:p>
        </w:tc>
        <w:tc>
          <w:tcPr>
            <w:tcW w:w="236" w:type="dxa"/>
          </w:tcPr>
          <w:p w:rsidR="00BE4221" w:rsidRPr="00BD02FB" w:rsidRDefault="00BE4221" w:rsidP="00BE4221">
            <w:pPr>
              <w:jc w:val="right"/>
              <w:rPr>
                <w:rFonts w:asciiTheme="majorBidi" w:hAnsiTheme="majorBidi" w:cstheme="majorBidi"/>
                <w:sz w:val="28"/>
                <w:cs/>
              </w:rPr>
            </w:pPr>
          </w:p>
        </w:tc>
        <w:tc>
          <w:tcPr>
            <w:tcW w:w="992"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4.01</w:t>
            </w:r>
          </w:p>
        </w:tc>
      </w:tr>
      <w:tr w:rsidR="00BE4221" w:rsidRPr="001D7D98" w:rsidTr="00BE4221">
        <w:trPr>
          <w:trHeight w:val="317"/>
          <w:jc w:val="center"/>
        </w:trPr>
        <w:tc>
          <w:tcPr>
            <w:tcW w:w="2977" w:type="dxa"/>
          </w:tcPr>
          <w:p w:rsidR="00BE4221" w:rsidRPr="0039504C" w:rsidRDefault="00BE4221" w:rsidP="00BE4221">
            <w:pPr>
              <w:tabs>
                <w:tab w:val="left" w:pos="900"/>
                <w:tab w:val="left" w:pos="1440"/>
                <w:tab w:val="right" w:pos="5490"/>
                <w:tab w:val="right" w:pos="7740"/>
                <w:tab w:val="right" w:pos="9180"/>
              </w:tabs>
              <w:ind w:right="-45"/>
              <w:jc w:val="thaiDistribute"/>
              <w:rPr>
                <w:rFonts w:ascii="Angsana New" w:hAnsi="Angsana New"/>
                <w:sz w:val="28"/>
                <w:cs/>
              </w:rPr>
            </w:pPr>
            <w:r w:rsidRPr="003A75FC">
              <w:rPr>
                <w:rFonts w:ascii="Angsana New" w:hAnsi="Angsana New"/>
                <w:sz w:val="28"/>
              </w:rPr>
              <w:t>Deferred tax assets</w:t>
            </w:r>
          </w:p>
        </w:tc>
        <w:tc>
          <w:tcPr>
            <w:tcW w:w="993" w:type="dxa"/>
            <w:shd w:val="clear" w:color="auto" w:fill="auto"/>
          </w:tcPr>
          <w:p w:rsidR="00BE4221" w:rsidRPr="001D7D98" w:rsidRDefault="00BE4221" w:rsidP="00BE4221">
            <w:pPr>
              <w:jc w:val="right"/>
              <w:rPr>
                <w:rFonts w:asciiTheme="majorBidi" w:hAnsiTheme="majorBidi" w:cstheme="majorBidi"/>
                <w:sz w:val="28"/>
              </w:rPr>
            </w:pPr>
            <w:r w:rsidRPr="001D7D98">
              <w:rPr>
                <w:rFonts w:asciiTheme="majorBidi" w:hAnsiTheme="majorBidi" w:cstheme="majorBidi" w:hint="cs"/>
                <w:sz w:val="28"/>
                <w:cs/>
              </w:rPr>
              <w:t>3.21</w:t>
            </w:r>
          </w:p>
        </w:tc>
        <w:tc>
          <w:tcPr>
            <w:tcW w:w="283" w:type="dxa"/>
            <w:shd w:val="clear" w:color="auto" w:fill="auto"/>
          </w:tcPr>
          <w:p w:rsidR="00BE4221" w:rsidRPr="001D7D98" w:rsidRDefault="00BE4221" w:rsidP="00BE4221">
            <w:pPr>
              <w:jc w:val="right"/>
              <w:rPr>
                <w:rFonts w:asciiTheme="majorBidi" w:hAnsiTheme="majorBidi" w:cstheme="majorBidi"/>
                <w:sz w:val="28"/>
              </w:rPr>
            </w:pPr>
          </w:p>
        </w:tc>
        <w:tc>
          <w:tcPr>
            <w:tcW w:w="992" w:type="dxa"/>
          </w:tcPr>
          <w:p w:rsidR="00BE4221" w:rsidRPr="001D7D98" w:rsidRDefault="00BE4221" w:rsidP="00BE4221">
            <w:pPr>
              <w:jc w:val="right"/>
              <w:rPr>
                <w:rFonts w:asciiTheme="majorBidi" w:hAnsiTheme="majorBidi" w:cstheme="majorBidi"/>
                <w:sz w:val="28"/>
              </w:rPr>
            </w:pPr>
            <w:r w:rsidRPr="001D7D98">
              <w:rPr>
                <w:rFonts w:asciiTheme="majorBidi" w:hAnsiTheme="majorBidi" w:cstheme="majorBidi" w:hint="cs"/>
                <w:sz w:val="28"/>
                <w:cs/>
              </w:rPr>
              <w:t>2.26</w:t>
            </w:r>
          </w:p>
        </w:tc>
        <w:tc>
          <w:tcPr>
            <w:tcW w:w="284" w:type="dxa"/>
          </w:tcPr>
          <w:p w:rsidR="00BE4221" w:rsidRPr="001D7D98" w:rsidRDefault="00BE4221" w:rsidP="00BE4221">
            <w:pPr>
              <w:jc w:val="right"/>
              <w:rPr>
                <w:rFonts w:asciiTheme="majorBidi" w:hAnsiTheme="majorBidi" w:cstheme="majorBidi"/>
                <w:sz w:val="28"/>
                <w:cs/>
              </w:rPr>
            </w:pPr>
          </w:p>
        </w:tc>
        <w:tc>
          <w:tcPr>
            <w:tcW w:w="992"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1.66</w:t>
            </w:r>
          </w:p>
        </w:tc>
        <w:tc>
          <w:tcPr>
            <w:tcW w:w="425" w:type="dxa"/>
            <w:shd w:val="clear" w:color="auto" w:fill="auto"/>
          </w:tcPr>
          <w:p w:rsidR="00BE4221" w:rsidRPr="00BD02FB" w:rsidRDefault="00BE4221" w:rsidP="00BE4221">
            <w:pPr>
              <w:jc w:val="right"/>
              <w:rPr>
                <w:rFonts w:asciiTheme="majorBidi" w:hAnsiTheme="majorBidi" w:cstheme="majorBidi"/>
                <w:sz w:val="28"/>
              </w:rPr>
            </w:pPr>
          </w:p>
        </w:tc>
        <w:tc>
          <w:tcPr>
            <w:tcW w:w="993"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3.21</w:t>
            </w:r>
          </w:p>
        </w:tc>
        <w:tc>
          <w:tcPr>
            <w:tcW w:w="283" w:type="dxa"/>
            <w:shd w:val="clear" w:color="auto" w:fill="auto"/>
          </w:tcPr>
          <w:p w:rsidR="00BE4221" w:rsidRPr="00BD02FB" w:rsidRDefault="00BE4221" w:rsidP="00BE4221">
            <w:pPr>
              <w:jc w:val="right"/>
              <w:rPr>
                <w:rFonts w:asciiTheme="majorBidi" w:hAnsiTheme="majorBidi" w:cstheme="majorBidi"/>
                <w:sz w:val="28"/>
              </w:rPr>
            </w:pPr>
          </w:p>
        </w:tc>
        <w:tc>
          <w:tcPr>
            <w:tcW w:w="992" w:type="dxa"/>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2.26</w:t>
            </w:r>
          </w:p>
        </w:tc>
        <w:tc>
          <w:tcPr>
            <w:tcW w:w="236" w:type="dxa"/>
          </w:tcPr>
          <w:p w:rsidR="00BE4221" w:rsidRPr="00BD02FB" w:rsidRDefault="00BE4221" w:rsidP="00BE4221">
            <w:pPr>
              <w:jc w:val="right"/>
              <w:rPr>
                <w:rFonts w:asciiTheme="majorBidi" w:hAnsiTheme="majorBidi" w:cstheme="majorBidi"/>
                <w:sz w:val="28"/>
                <w:cs/>
              </w:rPr>
            </w:pPr>
          </w:p>
        </w:tc>
        <w:tc>
          <w:tcPr>
            <w:tcW w:w="992"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1.66</w:t>
            </w:r>
          </w:p>
        </w:tc>
      </w:tr>
      <w:tr w:rsidR="00BE4221" w:rsidRPr="001D7D98" w:rsidTr="00BE4221">
        <w:trPr>
          <w:trHeight w:val="317"/>
          <w:jc w:val="center"/>
        </w:trPr>
        <w:tc>
          <w:tcPr>
            <w:tcW w:w="2977" w:type="dxa"/>
          </w:tcPr>
          <w:p w:rsidR="00BE06E3" w:rsidRDefault="00BE06E3" w:rsidP="00BE4221">
            <w:pPr>
              <w:tabs>
                <w:tab w:val="left" w:pos="900"/>
                <w:tab w:val="left" w:pos="1440"/>
                <w:tab w:val="right" w:pos="5490"/>
                <w:tab w:val="right" w:pos="7740"/>
                <w:tab w:val="right" w:pos="9180"/>
              </w:tabs>
              <w:ind w:left="-81" w:right="-45" w:firstLine="81"/>
              <w:jc w:val="thaiDistribute"/>
              <w:rPr>
                <w:rFonts w:ascii="Angsana New" w:hAnsi="Angsana New"/>
                <w:sz w:val="28"/>
                <w:u w:val="single"/>
              </w:rPr>
            </w:pPr>
          </w:p>
          <w:p w:rsidR="00BE06E3" w:rsidRDefault="00BE06E3" w:rsidP="00BE4221">
            <w:pPr>
              <w:tabs>
                <w:tab w:val="left" w:pos="900"/>
                <w:tab w:val="left" w:pos="1440"/>
                <w:tab w:val="right" w:pos="5490"/>
                <w:tab w:val="right" w:pos="7740"/>
                <w:tab w:val="right" w:pos="9180"/>
              </w:tabs>
              <w:ind w:left="-81" w:right="-45" w:firstLine="81"/>
              <w:jc w:val="thaiDistribute"/>
              <w:rPr>
                <w:rFonts w:ascii="Angsana New" w:hAnsi="Angsana New"/>
                <w:sz w:val="28"/>
                <w:u w:val="single"/>
              </w:rPr>
            </w:pPr>
          </w:p>
          <w:p w:rsidR="00BE06E3" w:rsidRDefault="00BE06E3" w:rsidP="00BE4221">
            <w:pPr>
              <w:tabs>
                <w:tab w:val="left" w:pos="900"/>
                <w:tab w:val="left" w:pos="1440"/>
                <w:tab w:val="right" w:pos="5490"/>
                <w:tab w:val="right" w:pos="7740"/>
                <w:tab w:val="right" w:pos="9180"/>
              </w:tabs>
              <w:ind w:left="-81" w:right="-45" w:firstLine="81"/>
              <w:jc w:val="thaiDistribute"/>
              <w:rPr>
                <w:rFonts w:ascii="Angsana New" w:hAnsi="Angsana New"/>
                <w:sz w:val="28"/>
                <w:u w:val="single"/>
              </w:rPr>
            </w:pPr>
          </w:p>
          <w:p w:rsidR="00BE06E3" w:rsidRDefault="00BE06E3" w:rsidP="00BE4221">
            <w:pPr>
              <w:tabs>
                <w:tab w:val="left" w:pos="900"/>
                <w:tab w:val="left" w:pos="1440"/>
                <w:tab w:val="right" w:pos="5490"/>
                <w:tab w:val="right" w:pos="7740"/>
                <w:tab w:val="right" w:pos="9180"/>
              </w:tabs>
              <w:ind w:left="-81" w:right="-45" w:firstLine="81"/>
              <w:jc w:val="thaiDistribute"/>
              <w:rPr>
                <w:rFonts w:ascii="Angsana New" w:hAnsi="Angsana New"/>
                <w:sz w:val="28"/>
                <w:u w:val="single"/>
              </w:rPr>
            </w:pPr>
          </w:p>
          <w:p w:rsidR="00FB7BCC" w:rsidRDefault="00FB7BCC" w:rsidP="00BE4221">
            <w:pPr>
              <w:tabs>
                <w:tab w:val="left" w:pos="900"/>
                <w:tab w:val="left" w:pos="1440"/>
                <w:tab w:val="right" w:pos="5490"/>
                <w:tab w:val="right" w:pos="7740"/>
                <w:tab w:val="right" w:pos="9180"/>
              </w:tabs>
              <w:ind w:left="-81" w:right="-45" w:firstLine="81"/>
              <w:jc w:val="thaiDistribute"/>
              <w:rPr>
                <w:rFonts w:ascii="Angsana New" w:hAnsi="Angsana New"/>
                <w:sz w:val="28"/>
                <w:u w:val="single"/>
              </w:rPr>
            </w:pPr>
            <w:bookmarkStart w:id="8" w:name="_GoBack"/>
            <w:bookmarkEnd w:id="8"/>
          </w:p>
          <w:p w:rsidR="00BE06E3" w:rsidRDefault="00BE06E3" w:rsidP="00BE4221">
            <w:pPr>
              <w:tabs>
                <w:tab w:val="left" w:pos="900"/>
                <w:tab w:val="left" w:pos="1440"/>
                <w:tab w:val="right" w:pos="5490"/>
                <w:tab w:val="right" w:pos="7740"/>
                <w:tab w:val="right" w:pos="9180"/>
              </w:tabs>
              <w:ind w:left="-81" w:right="-45" w:firstLine="81"/>
              <w:jc w:val="thaiDistribute"/>
              <w:rPr>
                <w:rFonts w:ascii="Angsana New" w:hAnsi="Angsana New"/>
                <w:sz w:val="28"/>
                <w:u w:val="single"/>
              </w:rPr>
            </w:pPr>
          </w:p>
          <w:p w:rsidR="00A40610" w:rsidRDefault="00A40610" w:rsidP="00BE4221">
            <w:pPr>
              <w:tabs>
                <w:tab w:val="left" w:pos="900"/>
                <w:tab w:val="left" w:pos="1440"/>
                <w:tab w:val="right" w:pos="5490"/>
                <w:tab w:val="right" w:pos="7740"/>
                <w:tab w:val="right" w:pos="9180"/>
              </w:tabs>
              <w:ind w:left="-81" w:right="-45" w:firstLine="81"/>
              <w:jc w:val="thaiDistribute"/>
              <w:rPr>
                <w:rFonts w:ascii="Angsana New" w:hAnsi="Angsana New"/>
                <w:sz w:val="28"/>
                <w:u w:val="single"/>
              </w:rPr>
            </w:pPr>
          </w:p>
          <w:p w:rsidR="00BE4221" w:rsidRDefault="00BE4221" w:rsidP="00BE4221">
            <w:pPr>
              <w:tabs>
                <w:tab w:val="left" w:pos="900"/>
                <w:tab w:val="left" w:pos="1440"/>
                <w:tab w:val="right" w:pos="5490"/>
                <w:tab w:val="right" w:pos="7740"/>
                <w:tab w:val="right" w:pos="9180"/>
              </w:tabs>
              <w:ind w:left="-81" w:right="-45" w:firstLine="81"/>
              <w:jc w:val="thaiDistribute"/>
              <w:rPr>
                <w:rFonts w:ascii="Angsana New" w:hAnsi="Angsana New"/>
                <w:sz w:val="28"/>
                <w:u w:val="single"/>
              </w:rPr>
            </w:pPr>
            <w:r>
              <w:rPr>
                <w:rFonts w:ascii="Angsana New" w:hAnsi="Angsana New"/>
                <w:sz w:val="28"/>
                <w:u w:val="single"/>
              </w:rPr>
              <w:lastRenderedPageBreak/>
              <w:t>L</w:t>
            </w:r>
            <w:r w:rsidRPr="003A75FC">
              <w:rPr>
                <w:rFonts w:ascii="Angsana New" w:hAnsi="Angsana New"/>
                <w:sz w:val="28"/>
                <w:u w:val="single"/>
              </w:rPr>
              <w:t>iabilities</w:t>
            </w:r>
            <w:r>
              <w:rPr>
                <w:rFonts w:ascii="Angsana New" w:hAnsi="Angsana New" w:hint="cs"/>
                <w:sz w:val="28"/>
                <w:u w:val="single"/>
                <w:cs/>
              </w:rPr>
              <w:t xml:space="preserve"> </w:t>
            </w:r>
            <w:r>
              <w:rPr>
                <w:rFonts w:ascii="Angsana New" w:hAnsi="Angsana New"/>
                <w:sz w:val="28"/>
                <w:u w:val="single"/>
              </w:rPr>
              <w:t>and r</w:t>
            </w:r>
            <w:r w:rsidRPr="003A75FC">
              <w:rPr>
                <w:rFonts w:ascii="Angsana New" w:hAnsi="Angsana New"/>
                <w:sz w:val="28"/>
                <w:u w:val="single"/>
              </w:rPr>
              <w:t>etained earnings</w:t>
            </w:r>
            <w:r>
              <w:rPr>
                <w:rFonts w:ascii="Angsana New" w:hAnsi="Angsana New" w:hint="cs"/>
                <w:sz w:val="28"/>
                <w:u w:val="single"/>
                <w:cs/>
              </w:rPr>
              <w:t xml:space="preserve"> </w:t>
            </w:r>
          </w:p>
          <w:p w:rsidR="00BE4221" w:rsidRPr="001D7D98" w:rsidRDefault="00267763" w:rsidP="00BE4221">
            <w:pPr>
              <w:tabs>
                <w:tab w:val="left" w:pos="900"/>
                <w:tab w:val="left" w:pos="1440"/>
                <w:tab w:val="right" w:pos="5490"/>
                <w:tab w:val="right" w:pos="7740"/>
                <w:tab w:val="right" w:pos="9180"/>
              </w:tabs>
              <w:ind w:left="170" w:right="-45"/>
              <w:jc w:val="thaiDistribute"/>
              <w:rPr>
                <w:rFonts w:ascii="Angsana New" w:hAnsi="Angsana New"/>
                <w:sz w:val="28"/>
                <w:u w:val="single"/>
                <w:cs/>
              </w:rPr>
            </w:pPr>
            <w:r>
              <w:rPr>
                <w:rFonts w:ascii="Angsana New" w:hAnsi="Angsana New"/>
                <w:sz w:val="28"/>
                <w:u w:val="single"/>
              </w:rPr>
              <w:t>(</w:t>
            </w:r>
            <w:r w:rsidR="00BE4221">
              <w:rPr>
                <w:rFonts w:ascii="Angsana New" w:hAnsi="Angsana New"/>
                <w:sz w:val="28"/>
                <w:u w:val="single"/>
              </w:rPr>
              <w:t>Increase</w:t>
            </w:r>
            <w:r>
              <w:rPr>
                <w:rFonts w:ascii="Angsana New" w:hAnsi="Angsana New"/>
                <w:sz w:val="28"/>
                <w:u w:val="single"/>
              </w:rPr>
              <w:t xml:space="preserve">) </w:t>
            </w:r>
            <w:r w:rsidR="00BE4221">
              <w:rPr>
                <w:rFonts w:ascii="Angsana New" w:hAnsi="Angsana New"/>
                <w:sz w:val="28"/>
                <w:u w:val="single"/>
              </w:rPr>
              <w:t>Decrease</w:t>
            </w:r>
          </w:p>
        </w:tc>
        <w:tc>
          <w:tcPr>
            <w:tcW w:w="993" w:type="dxa"/>
            <w:shd w:val="clear" w:color="auto" w:fill="auto"/>
          </w:tcPr>
          <w:p w:rsidR="00BE4221" w:rsidRPr="001D7D98" w:rsidRDefault="00BE4221" w:rsidP="00BE4221">
            <w:pPr>
              <w:jc w:val="right"/>
              <w:rPr>
                <w:rFonts w:asciiTheme="majorBidi" w:hAnsiTheme="majorBidi" w:cstheme="majorBidi"/>
                <w:sz w:val="28"/>
              </w:rPr>
            </w:pPr>
          </w:p>
        </w:tc>
        <w:tc>
          <w:tcPr>
            <w:tcW w:w="283" w:type="dxa"/>
            <w:shd w:val="clear" w:color="auto" w:fill="auto"/>
          </w:tcPr>
          <w:p w:rsidR="00BE4221" w:rsidRPr="001D7D98" w:rsidRDefault="00BE4221" w:rsidP="00BE4221">
            <w:pPr>
              <w:jc w:val="right"/>
              <w:rPr>
                <w:rFonts w:asciiTheme="majorBidi" w:hAnsiTheme="majorBidi" w:cstheme="majorBidi"/>
                <w:sz w:val="28"/>
              </w:rPr>
            </w:pPr>
          </w:p>
        </w:tc>
        <w:tc>
          <w:tcPr>
            <w:tcW w:w="992" w:type="dxa"/>
          </w:tcPr>
          <w:p w:rsidR="00BE4221" w:rsidRPr="001D7D98" w:rsidRDefault="00BE4221" w:rsidP="00BE4221">
            <w:pPr>
              <w:jc w:val="right"/>
              <w:rPr>
                <w:rFonts w:asciiTheme="majorBidi" w:hAnsiTheme="majorBidi" w:cstheme="majorBidi"/>
                <w:sz w:val="28"/>
              </w:rPr>
            </w:pPr>
          </w:p>
        </w:tc>
        <w:tc>
          <w:tcPr>
            <w:tcW w:w="284" w:type="dxa"/>
          </w:tcPr>
          <w:p w:rsidR="00BE4221" w:rsidRPr="001D7D98" w:rsidRDefault="00BE4221" w:rsidP="00BE4221">
            <w:pPr>
              <w:jc w:val="right"/>
              <w:rPr>
                <w:rFonts w:asciiTheme="majorBidi" w:hAnsiTheme="majorBidi" w:cstheme="majorBidi"/>
                <w:sz w:val="28"/>
              </w:rPr>
            </w:pPr>
          </w:p>
        </w:tc>
        <w:tc>
          <w:tcPr>
            <w:tcW w:w="992" w:type="dxa"/>
            <w:shd w:val="clear" w:color="auto" w:fill="auto"/>
          </w:tcPr>
          <w:p w:rsidR="00BE4221" w:rsidRPr="00BD02FB" w:rsidRDefault="00BE4221" w:rsidP="00BE4221">
            <w:pPr>
              <w:jc w:val="right"/>
              <w:rPr>
                <w:rFonts w:asciiTheme="majorBidi" w:hAnsiTheme="majorBidi" w:cstheme="majorBidi"/>
                <w:sz w:val="28"/>
              </w:rPr>
            </w:pPr>
          </w:p>
        </w:tc>
        <w:tc>
          <w:tcPr>
            <w:tcW w:w="425" w:type="dxa"/>
            <w:shd w:val="clear" w:color="auto" w:fill="auto"/>
          </w:tcPr>
          <w:p w:rsidR="00BE4221" w:rsidRPr="00BD02FB" w:rsidRDefault="00BE4221" w:rsidP="00BE4221">
            <w:pPr>
              <w:jc w:val="right"/>
              <w:rPr>
                <w:rFonts w:asciiTheme="majorBidi" w:hAnsiTheme="majorBidi" w:cstheme="majorBidi"/>
                <w:sz w:val="28"/>
              </w:rPr>
            </w:pPr>
          </w:p>
        </w:tc>
        <w:tc>
          <w:tcPr>
            <w:tcW w:w="993" w:type="dxa"/>
            <w:shd w:val="clear" w:color="auto" w:fill="auto"/>
          </w:tcPr>
          <w:p w:rsidR="00BE4221" w:rsidRPr="00BD02FB" w:rsidRDefault="00BE4221" w:rsidP="00BE4221">
            <w:pPr>
              <w:jc w:val="right"/>
              <w:rPr>
                <w:rFonts w:asciiTheme="majorBidi" w:hAnsiTheme="majorBidi" w:cstheme="majorBidi"/>
                <w:sz w:val="28"/>
              </w:rPr>
            </w:pPr>
          </w:p>
        </w:tc>
        <w:tc>
          <w:tcPr>
            <w:tcW w:w="283" w:type="dxa"/>
            <w:shd w:val="clear" w:color="auto" w:fill="auto"/>
          </w:tcPr>
          <w:p w:rsidR="00BE4221" w:rsidRPr="00BD02FB" w:rsidRDefault="00BE4221" w:rsidP="00BE4221">
            <w:pPr>
              <w:jc w:val="right"/>
              <w:rPr>
                <w:rFonts w:asciiTheme="majorBidi" w:hAnsiTheme="majorBidi" w:cstheme="majorBidi"/>
                <w:sz w:val="28"/>
              </w:rPr>
            </w:pPr>
          </w:p>
        </w:tc>
        <w:tc>
          <w:tcPr>
            <w:tcW w:w="992" w:type="dxa"/>
          </w:tcPr>
          <w:p w:rsidR="00BE4221" w:rsidRPr="00BD02FB" w:rsidRDefault="00BE4221" w:rsidP="00BE4221">
            <w:pPr>
              <w:jc w:val="right"/>
              <w:rPr>
                <w:rFonts w:asciiTheme="majorBidi" w:hAnsiTheme="majorBidi" w:cstheme="majorBidi"/>
                <w:sz w:val="28"/>
              </w:rPr>
            </w:pPr>
          </w:p>
        </w:tc>
        <w:tc>
          <w:tcPr>
            <w:tcW w:w="236" w:type="dxa"/>
          </w:tcPr>
          <w:p w:rsidR="00BE4221" w:rsidRPr="00BD02FB" w:rsidRDefault="00BE4221" w:rsidP="00BE4221">
            <w:pPr>
              <w:jc w:val="right"/>
              <w:rPr>
                <w:rFonts w:asciiTheme="majorBidi" w:hAnsiTheme="majorBidi" w:cstheme="majorBidi"/>
                <w:sz w:val="28"/>
              </w:rPr>
            </w:pPr>
          </w:p>
        </w:tc>
        <w:tc>
          <w:tcPr>
            <w:tcW w:w="992" w:type="dxa"/>
            <w:shd w:val="clear" w:color="auto" w:fill="auto"/>
          </w:tcPr>
          <w:p w:rsidR="00BE4221" w:rsidRPr="00BD02FB" w:rsidRDefault="00BE4221" w:rsidP="00BE4221">
            <w:pPr>
              <w:jc w:val="right"/>
              <w:rPr>
                <w:rFonts w:asciiTheme="majorBidi" w:hAnsiTheme="majorBidi" w:cstheme="majorBidi"/>
                <w:sz w:val="28"/>
              </w:rPr>
            </w:pPr>
          </w:p>
        </w:tc>
      </w:tr>
      <w:tr w:rsidR="00BE4221" w:rsidRPr="001D7D98" w:rsidTr="00BE4221">
        <w:trPr>
          <w:trHeight w:val="317"/>
          <w:jc w:val="center"/>
        </w:trPr>
        <w:tc>
          <w:tcPr>
            <w:tcW w:w="2977" w:type="dxa"/>
          </w:tcPr>
          <w:p w:rsidR="00BE4221" w:rsidRPr="001D7D98" w:rsidRDefault="00BE4221" w:rsidP="00BE4221">
            <w:pPr>
              <w:tabs>
                <w:tab w:val="left" w:pos="900"/>
                <w:tab w:val="left" w:pos="1440"/>
                <w:tab w:val="right" w:pos="5490"/>
                <w:tab w:val="right" w:pos="7740"/>
                <w:tab w:val="right" w:pos="9180"/>
              </w:tabs>
              <w:ind w:right="-45"/>
              <w:jc w:val="thaiDistribute"/>
              <w:rPr>
                <w:rFonts w:ascii="Angsana New" w:hAnsi="Angsana New"/>
                <w:sz w:val="28"/>
                <w:cs/>
              </w:rPr>
            </w:pPr>
            <w:r w:rsidRPr="003A75FC">
              <w:rPr>
                <w:rFonts w:ascii="Angsana New" w:hAnsi="Angsana New"/>
                <w:sz w:val="28"/>
              </w:rPr>
              <w:lastRenderedPageBreak/>
              <w:t>Trade and other current payables</w:t>
            </w:r>
          </w:p>
        </w:tc>
        <w:tc>
          <w:tcPr>
            <w:tcW w:w="993" w:type="dxa"/>
            <w:shd w:val="clear" w:color="auto" w:fill="auto"/>
          </w:tcPr>
          <w:p w:rsidR="00BE4221" w:rsidRPr="001D7D98" w:rsidRDefault="00BE4221" w:rsidP="00BE4221">
            <w:pPr>
              <w:jc w:val="right"/>
              <w:rPr>
                <w:rFonts w:asciiTheme="majorBidi" w:hAnsiTheme="majorBidi" w:cstheme="majorBidi"/>
                <w:sz w:val="28"/>
              </w:rPr>
            </w:pPr>
            <w:r w:rsidRPr="001D7D98">
              <w:rPr>
                <w:rFonts w:asciiTheme="majorBidi" w:hAnsiTheme="majorBidi" w:cstheme="majorBidi" w:hint="cs"/>
                <w:sz w:val="28"/>
                <w:cs/>
              </w:rPr>
              <w:t>(38.05)</w:t>
            </w:r>
          </w:p>
        </w:tc>
        <w:tc>
          <w:tcPr>
            <w:tcW w:w="283" w:type="dxa"/>
            <w:shd w:val="clear" w:color="auto" w:fill="auto"/>
          </w:tcPr>
          <w:p w:rsidR="00BE4221" w:rsidRPr="001D7D98" w:rsidRDefault="00BE4221" w:rsidP="00BE4221">
            <w:pPr>
              <w:jc w:val="right"/>
              <w:rPr>
                <w:rFonts w:asciiTheme="majorBidi" w:hAnsiTheme="majorBidi" w:cstheme="majorBidi"/>
                <w:sz w:val="28"/>
              </w:rPr>
            </w:pPr>
          </w:p>
        </w:tc>
        <w:tc>
          <w:tcPr>
            <w:tcW w:w="992" w:type="dxa"/>
          </w:tcPr>
          <w:p w:rsidR="00BE4221" w:rsidRPr="001D7D98" w:rsidRDefault="00BE4221" w:rsidP="00BE4221">
            <w:pPr>
              <w:jc w:val="right"/>
              <w:rPr>
                <w:rFonts w:asciiTheme="majorBidi" w:hAnsiTheme="majorBidi" w:cstheme="majorBidi"/>
                <w:sz w:val="28"/>
              </w:rPr>
            </w:pPr>
            <w:r w:rsidRPr="001D7D98">
              <w:rPr>
                <w:rFonts w:asciiTheme="majorBidi" w:hAnsiTheme="majorBidi" w:cstheme="majorBidi" w:hint="cs"/>
                <w:sz w:val="28"/>
                <w:cs/>
              </w:rPr>
              <w:t xml:space="preserve"> (28.60)</w:t>
            </w:r>
          </w:p>
        </w:tc>
        <w:tc>
          <w:tcPr>
            <w:tcW w:w="284" w:type="dxa"/>
          </w:tcPr>
          <w:p w:rsidR="00BE4221" w:rsidRPr="001D7D98" w:rsidRDefault="00BE4221" w:rsidP="00BE4221">
            <w:pPr>
              <w:jc w:val="right"/>
              <w:rPr>
                <w:rFonts w:asciiTheme="majorBidi" w:hAnsiTheme="majorBidi" w:cstheme="majorBidi"/>
                <w:sz w:val="28"/>
                <w:cs/>
              </w:rPr>
            </w:pPr>
          </w:p>
        </w:tc>
        <w:tc>
          <w:tcPr>
            <w:tcW w:w="992"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 xml:space="preserve"> (24.82)</w:t>
            </w:r>
          </w:p>
        </w:tc>
        <w:tc>
          <w:tcPr>
            <w:tcW w:w="425" w:type="dxa"/>
            <w:shd w:val="clear" w:color="auto" w:fill="auto"/>
          </w:tcPr>
          <w:p w:rsidR="00BE4221" w:rsidRPr="00BD02FB" w:rsidRDefault="00BE4221" w:rsidP="00BE4221">
            <w:pPr>
              <w:jc w:val="right"/>
              <w:rPr>
                <w:rFonts w:asciiTheme="majorBidi" w:hAnsiTheme="majorBidi" w:cstheme="majorBidi"/>
                <w:sz w:val="28"/>
              </w:rPr>
            </w:pPr>
          </w:p>
        </w:tc>
        <w:tc>
          <w:tcPr>
            <w:tcW w:w="993"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(38.05)</w:t>
            </w:r>
          </w:p>
        </w:tc>
        <w:tc>
          <w:tcPr>
            <w:tcW w:w="283" w:type="dxa"/>
            <w:shd w:val="clear" w:color="auto" w:fill="auto"/>
          </w:tcPr>
          <w:p w:rsidR="00BE4221" w:rsidRPr="00BD02FB" w:rsidRDefault="00BE4221" w:rsidP="00BE4221">
            <w:pPr>
              <w:jc w:val="right"/>
              <w:rPr>
                <w:rFonts w:asciiTheme="majorBidi" w:hAnsiTheme="majorBidi" w:cstheme="majorBidi"/>
                <w:sz w:val="28"/>
              </w:rPr>
            </w:pPr>
          </w:p>
        </w:tc>
        <w:tc>
          <w:tcPr>
            <w:tcW w:w="992" w:type="dxa"/>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 xml:space="preserve"> (28.60)</w:t>
            </w:r>
          </w:p>
        </w:tc>
        <w:tc>
          <w:tcPr>
            <w:tcW w:w="236" w:type="dxa"/>
          </w:tcPr>
          <w:p w:rsidR="00BE4221" w:rsidRPr="00BD02FB" w:rsidRDefault="00BE4221" w:rsidP="00BE4221">
            <w:pPr>
              <w:jc w:val="right"/>
              <w:rPr>
                <w:rFonts w:asciiTheme="majorBidi" w:hAnsiTheme="majorBidi" w:cstheme="majorBidi"/>
                <w:sz w:val="28"/>
                <w:cs/>
              </w:rPr>
            </w:pPr>
          </w:p>
        </w:tc>
        <w:tc>
          <w:tcPr>
            <w:tcW w:w="992"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 xml:space="preserve"> (24.82)</w:t>
            </w:r>
          </w:p>
        </w:tc>
      </w:tr>
      <w:tr w:rsidR="00BE4221" w:rsidRPr="001D7D98" w:rsidTr="00BE4221">
        <w:trPr>
          <w:trHeight w:val="317"/>
          <w:jc w:val="center"/>
        </w:trPr>
        <w:tc>
          <w:tcPr>
            <w:tcW w:w="2977" w:type="dxa"/>
          </w:tcPr>
          <w:p w:rsidR="00BE4221" w:rsidRPr="001D7D98" w:rsidRDefault="00267763" w:rsidP="00BE4221">
            <w:pPr>
              <w:tabs>
                <w:tab w:val="left" w:pos="900"/>
                <w:tab w:val="left" w:pos="1440"/>
                <w:tab w:val="right" w:pos="5490"/>
                <w:tab w:val="right" w:pos="7740"/>
                <w:tab w:val="right" w:pos="9180"/>
              </w:tabs>
              <w:ind w:right="-45"/>
              <w:jc w:val="thaiDistribute"/>
              <w:rPr>
                <w:rFonts w:ascii="Angsana New" w:hAnsi="Angsana New"/>
                <w:sz w:val="28"/>
                <w:cs/>
              </w:rPr>
            </w:pPr>
            <w:r w:rsidRPr="003A75FC">
              <w:rPr>
                <w:rFonts w:ascii="Angsana New" w:hAnsi="Angsana New"/>
                <w:sz w:val="28"/>
              </w:rPr>
              <w:t>Other current provisions</w:t>
            </w:r>
          </w:p>
        </w:tc>
        <w:tc>
          <w:tcPr>
            <w:tcW w:w="993" w:type="dxa"/>
            <w:shd w:val="clear" w:color="auto" w:fill="auto"/>
          </w:tcPr>
          <w:p w:rsidR="00BE4221" w:rsidRPr="001D7D98" w:rsidRDefault="00BE4221" w:rsidP="00BE4221">
            <w:pPr>
              <w:jc w:val="right"/>
              <w:rPr>
                <w:rFonts w:asciiTheme="majorBidi" w:hAnsiTheme="majorBidi" w:cstheme="majorBidi"/>
                <w:sz w:val="28"/>
              </w:rPr>
            </w:pPr>
            <w:r w:rsidRPr="001D7D98">
              <w:rPr>
                <w:rFonts w:asciiTheme="majorBidi" w:hAnsiTheme="majorBidi" w:cstheme="majorBidi" w:hint="cs"/>
                <w:sz w:val="28"/>
                <w:cs/>
              </w:rPr>
              <w:t>10.29</w:t>
            </w:r>
          </w:p>
        </w:tc>
        <w:tc>
          <w:tcPr>
            <w:tcW w:w="283" w:type="dxa"/>
            <w:shd w:val="clear" w:color="auto" w:fill="auto"/>
          </w:tcPr>
          <w:p w:rsidR="00BE4221" w:rsidRPr="001D7D98" w:rsidRDefault="00BE4221" w:rsidP="00BE4221">
            <w:pPr>
              <w:jc w:val="center"/>
              <w:rPr>
                <w:rFonts w:asciiTheme="majorBidi" w:hAnsiTheme="majorBidi" w:cstheme="majorBidi"/>
                <w:sz w:val="28"/>
              </w:rPr>
            </w:pPr>
          </w:p>
        </w:tc>
        <w:tc>
          <w:tcPr>
            <w:tcW w:w="992" w:type="dxa"/>
          </w:tcPr>
          <w:p w:rsidR="00BE4221" w:rsidRPr="001D7D98" w:rsidRDefault="00BE4221" w:rsidP="00BE4221">
            <w:pPr>
              <w:jc w:val="right"/>
              <w:rPr>
                <w:rFonts w:asciiTheme="majorBidi" w:hAnsiTheme="majorBidi" w:cstheme="majorBidi"/>
                <w:sz w:val="28"/>
              </w:rPr>
            </w:pPr>
            <w:r w:rsidRPr="001D7D98">
              <w:rPr>
                <w:rFonts w:asciiTheme="majorBidi" w:hAnsiTheme="majorBidi" w:cstheme="majorBidi" w:hint="cs"/>
                <w:sz w:val="28"/>
                <w:cs/>
              </w:rPr>
              <w:t>8.22</w:t>
            </w:r>
          </w:p>
        </w:tc>
        <w:tc>
          <w:tcPr>
            <w:tcW w:w="284" w:type="dxa"/>
          </w:tcPr>
          <w:p w:rsidR="00BE4221" w:rsidRPr="001D7D98" w:rsidRDefault="00BE4221" w:rsidP="00BE4221">
            <w:pPr>
              <w:jc w:val="right"/>
              <w:rPr>
                <w:rFonts w:asciiTheme="majorBidi" w:hAnsiTheme="majorBidi" w:cstheme="majorBidi"/>
                <w:sz w:val="28"/>
                <w:cs/>
              </w:rPr>
            </w:pPr>
          </w:p>
        </w:tc>
        <w:tc>
          <w:tcPr>
            <w:tcW w:w="992"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7.15</w:t>
            </w:r>
          </w:p>
        </w:tc>
        <w:tc>
          <w:tcPr>
            <w:tcW w:w="425" w:type="dxa"/>
            <w:shd w:val="clear" w:color="auto" w:fill="auto"/>
          </w:tcPr>
          <w:p w:rsidR="00BE4221" w:rsidRPr="00BD02FB" w:rsidRDefault="00BE4221" w:rsidP="00BE4221">
            <w:pPr>
              <w:jc w:val="right"/>
              <w:rPr>
                <w:rFonts w:asciiTheme="majorBidi" w:hAnsiTheme="majorBidi" w:cstheme="majorBidi"/>
                <w:sz w:val="28"/>
              </w:rPr>
            </w:pPr>
          </w:p>
        </w:tc>
        <w:tc>
          <w:tcPr>
            <w:tcW w:w="993"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10.29</w:t>
            </w:r>
          </w:p>
        </w:tc>
        <w:tc>
          <w:tcPr>
            <w:tcW w:w="283" w:type="dxa"/>
            <w:shd w:val="clear" w:color="auto" w:fill="auto"/>
          </w:tcPr>
          <w:p w:rsidR="00BE4221" w:rsidRPr="00BD02FB" w:rsidRDefault="00BE4221" w:rsidP="00BE4221">
            <w:pPr>
              <w:jc w:val="center"/>
              <w:rPr>
                <w:rFonts w:asciiTheme="majorBidi" w:hAnsiTheme="majorBidi" w:cstheme="majorBidi"/>
                <w:sz w:val="28"/>
              </w:rPr>
            </w:pPr>
          </w:p>
        </w:tc>
        <w:tc>
          <w:tcPr>
            <w:tcW w:w="992" w:type="dxa"/>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8.22</w:t>
            </w:r>
          </w:p>
        </w:tc>
        <w:tc>
          <w:tcPr>
            <w:tcW w:w="236" w:type="dxa"/>
          </w:tcPr>
          <w:p w:rsidR="00BE4221" w:rsidRPr="00BD02FB" w:rsidRDefault="00BE4221" w:rsidP="00BE4221">
            <w:pPr>
              <w:jc w:val="right"/>
              <w:rPr>
                <w:rFonts w:asciiTheme="majorBidi" w:hAnsiTheme="majorBidi" w:cstheme="majorBidi"/>
                <w:sz w:val="28"/>
                <w:cs/>
              </w:rPr>
            </w:pPr>
          </w:p>
        </w:tc>
        <w:tc>
          <w:tcPr>
            <w:tcW w:w="992" w:type="dxa"/>
            <w:shd w:val="clear" w:color="auto" w:fill="auto"/>
          </w:tcPr>
          <w:p w:rsidR="00BE4221" w:rsidRPr="00BD02FB" w:rsidRDefault="00BE4221" w:rsidP="00BE4221">
            <w:pPr>
              <w:jc w:val="right"/>
              <w:rPr>
                <w:rFonts w:asciiTheme="majorBidi" w:hAnsiTheme="majorBidi" w:cstheme="majorBidi"/>
                <w:sz w:val="28"/>
              </w:rPr>
            </w:pPr>
            <w:r w:rsidRPr="00BD02FB">
              <w:rPr>
                <w:rFonts w:asciiTheme="majorBidi" w:hAnsiTheme="majorBidi" w:cstheme="majorBidi" w:hint="cs"/>
                <w:sz w:val="28"/>
                <w:cs/>
              </w:rPr>
              <w:t>7.15</w:t>
            </w:r>
          </w:p>
        </w:tc>
      </w:tr>
      <w:tr w:rsidR="00267763" w:rsidRPr="001D7D98" w:rsidTr="00BE4221">
        <w:trPr>
          <w:trHeight w:val="317"/>
          <w:jc w:val="center"/>
        </w:trPr>
        <w:tc>
          <w:tcPr>
            <w:tcW w:w="2977" w:type="dxa"/>
          </w:tcPr>
          <w:p w:rsidR="00267763" w:rsidRPr="00267763" w:rsidRDefault="00267763" w:rsidP="00267763">
            <w:pPr>
              <w:tabs>
                <w:tab w:val="left" w:pos="900"/>
                <w:tab w:val="left" w:pos="1440"/>
                <w:tab w:val="right" w:pos="5490"/>
                <w:tab w:val="right" w:pos="7740"/>
                <w:tab w:val="right" w:pos="9180"/>
              </w:tabs>
              <w:ind w:right="-45"/>
              <w:jc w:val="thaiDistribute"/>
              <w:rPr>
                <w:rFonts w:ascii="Angsana New" w:hAnsi="Angsana New"/>
                <w:sz w:val="28"/>
                <w:cs/>
              </w:rPr>
            </w:pPr>
            <w:r w:rsidRPr="00267763">
              <w:rPr>
                <w:rFonts w:ascii="Angsana New" w:hAnsi="Angsana New"/>
                <w:sz w:val="28"/>
              </w:rPr>
              <w:t>Retained earnings</w:t>
            </w:r>
          </w:p>
        </w:tc>
        <w:tc>
          <w:tcPr>
            <w:tcW w:w="993" w:type="dxa"/>
            <w:shd w:val="clear" w:color="auto" w:fill="auto"/>
          </w:tcPr>
          <w:p w:rsidR="00267763" w:rsidRPr="001D7D98" w:rsidRDefault="00267763" w:rsidP="00267763">
            <w:pPr>
              <w:jc w:val="right"/>
              <w:rPr>
                <w:rFonts w:asciiTheme="majorBidi" w:hAnsiTheme="majorBidi" w:cstheme="majorBidi"/>
                <w:sz w:val="28"/>
                <w:cs/>
              </w:rPr>
            </w:pPr>
          </w:p>
        </w:tc>
        <w:tc>
          <w:tcPr>
            <w:tcW w:w="283" w:type="dxa"/>
            <w:shd w:val="clear" w:color="auto" w:fill="auto"/>
          </w:tcPr>
          <w:p w:rsidR="00267763" w:rsidRPr="001D7D98" w:rsidRDefault="00267763" w:rsidP="00267763">
            <w:pPr>
              <w:jc w:val="right"/>
              <w:rPr>
                <w:rFonts w:asciiTheme="majorBidi" w:hAnsiTheme="majorBidi" w:cstheme="majorBidi"/>
                <w:sz w:val="28"/>
              </w:rPr>
            </w:pPr>
          </w:p>
        </w:tc>
        <w:tc>
          <w:tcPr>
            <w:tcW w:w="992" w:type="dxa"/>
          </w:tcPr>
          <w:p w:rsidR="00267763" w:rsidRPr="001D7D98" w:rsidRDefault="00267763" w:rsidP="00267763">
            <w:pPr>
              <w:jc w:val="right"/>
              <w:rPr>
                <w:rFonts w:asciiTheme="majorBidi" w:hAnsiTheme="majorBidi" w:cstheme="majorBidi"/>
                <w:sz w:val="28"/>
                <w:cs/>
              </w:rPr>
            </w:pPr>
          </w:p>
        </w:tc>
        <w:tc>
          <w:tcPr>
            <w:tcW w:w="284" w:type="dxa"/>
          </w:tcPr>
          <w:p w:rsidR="00267763" w:rsidRPr="001D7D98" w:rsidRDefault="00267763" w:rsidP="00267763">
            <w:pPr>
              <w:jc w:val="right"/>
              <w:rPr>
                <w:rFonts w:asciiTheme="majorBidi" w:hAnsiTheme="majorBidi" w:cstheme="majorBidi"/>
                <w:sz w:val="28"/>
                <w:cs/>
              </w:rPr>
            </w:pPr>
          </w:p>
        </w:tc>
        <w:tc>
          <w:tcPr>
            <w:tcW w:w="992" w:type="dxa"/>
            <w:shd w:val="clear" w:color="auto" w:fill="auto"/>
          </w:tcPr>
          <w:p w:rsidR="00267763" w:rsidRPr="00BD02FB" w:rsidRDefault="00267763" w:rsidP="00267763">
            <w:pPr>
              <w:jc w:val="right"/>
              <w:rPr>
                <w:rFonts w:asciiTheme="majorBidi" w:hAnsiTheme="majorBidi" w:cstheme="majorBidi"/>
                <w:sz w:val="28"/>
                <w:cs/>
              </w:rPr>
            </w:pPr>
          </w:p>
        </w:tc>
        <w:tc>
          <w:tcPr>
            <w:tcW w:w="425" w:type="dxa"/>
            <w:shd w:val="clear" w:color="auto" w:fill="auto"/>
          </w:tcPr>
          <w:p w:rsidR="00267763" w:rsidRPr="00BD02FB" w:rsidRDefault="00267763" w:rsidP="00267763">
            <w:pPr>
              <w:jc w:val="right"/>
              <w:rPr>
                <w:rFonts w:asciiTheme="majorBidi" w:hAnsiTheme="majorBidi" w:cstheme="majorBidi"/>
                <w:sz w:val="28"/>
                <w:cs/>
              </w:rPr>
            </w:pPr>
          </w:p>
        </w:tc>
        <w:tc>
          <w:tcPr>
            <w:tcW w:w="993" w:type="dxa"/>
            <w:shd w:val="clear" w:color="auto" w:fill="auto"/>
          </w:tcPr>
          <w:p w:rsidR="00267763" w:rsidRPr="00BD02FB" w:rsidRDefault="00267763" w:rsidP="00267763">
            <w:pPr>
              <w:jc w:val="right"/>
              <w:rPr>
                <w:rFonts w:asciiTheme="majorBidi" w:hAnsiTheme="majorBidi" w:cstheme="majorBidi"/>
                <w:sz w:val="28"/>
                <w:cs/>
              </w:rPr>
            </w:pPr>
          </w:p>
        </w:tc>
        <w:tc>
          <w:tcPr>
            <w:tcW w:w="283" w:type="dxa"/>
            <w:shd w:val="clear" w:color="auto" w:fill="auto"/>
          </w:tcPr>
          <w:p w:rsidR="00267763" w:rsidRPr="00BD02FB" w:rsidRDefault="00267763" w:rsidP="00267763">
            <w:pPr>
              <w:jc w:val="right"/>
              <w:rPr>
                <w:rFonts w:asciiTheme="majorBidi" w:hAnsiTheme="majorBidi" w:cstheme="majorBidi"/>
                <w:sz w:val="28"/>
              </w:rPr>
            </w:pPr>
          </w:p>
        </w:tc>
        <w:tc>
          <w:tcPr>
            <w:tcW w:w="992" w:type="dxa"/>
          </w:tcPr>
          <w:p w:rsidR="00267763" w:rsidRPr="00BD02FB" w:rsidRDefault="00267763" w:rsidP="00267763">
            <w:pPr>
              <w:jc w:val="right"/>
              <w:rPr>
                <w:rFonts w:asciiTheme="majorBidi" w:hAnsiTheme="majorBidi" w:cstheme="majorBidi"/>
                <w:sz w:val="28"/>
                <w:cs/>
              </w:rPr>
            </w:pPr>
          </w:p>
        </w:tc>
        <w:tc>
          <w:tcPr>
            <w:tcW w:w="236" w:type="dxa"/>
          </w:tcPr>
          <w:p w:rsidR="00267763" w:rsidRPr="00BD02FB" w:rsidRDefault="00267763" w:rsidP="00267763">
            <w:pPr>
              <w:jc w:val="right"/>
              <w:rPr>
                <w:rFonts w:asciiTheme="majorBidi" w:hAnsiTheme="majorBidi" w:cstheme="majorBidi"/>
                <w:sz w:val="28"/>
                <w:cs/>
              </w:rPr>
            </w:pPr>
          </w:p>
        </w:tc>
        <w:tc>
          <w:tcPr>
            <w:tcW w:w="992" w:type="dxa"/>
            <w:shd w:val="clear" w:color="auto" w:fill="auto"/>
          </w:tcPr>
          <w:p w:rsidR="00267763" w:rsidRPr="00BD02FB" w:rsidRDefault="00267763" w:rsidP="00267763">
            <w:pPr>
              <w:jc w:val="right"/>
              <w:rPr>
                <w:rFonts w:asciiTheme="majorBidi" w:hAnsiTheme="majorBidi" w:cstheme="majorBidi"/>
                <w:sz w:val="28"/>
                <w:cs/>
              </w:rPr>
            </w:pPr>
          </w:p>
        </w:tc>
      </w:tr>
      <w:tr w:rsidR="00267763" w:rsidRPr="001D7D98" w:rsidTr="00BE4221">
        <w:trPr>
          <w:trHeight w:val="317"/>
          <w:jc w:val="center"/>
        </w:trPr>
        <w:tc>
          <w:tcPr>
            <w:tcW w:w="2977" w:type="dxa"/>
          </w:tcPr>
          <w:p w:rsidR="00267763" w:rsidRPr="00267763" w:rsidRDefault="00267763" w:rsidP="00267763">
            <w:pPr>
              <w:tabs>
                <w:tab w:val="left" w:pos="900"/>
                <w:tab w:val="left" w:pos="1440"/>
                <w:tab w:val="right" w:pos="5490"/>
                <w:tab w:val="right" w:pos="7740"/>
                <w:tab w:val="right" w:pos="9180"/>
              </w:tabs>
              <w:ind w:left="176" w:right="-45"/>
              <w:jc w:val="thaiDistribute"/>
              <w:rPr>
                <w:rFonts w:ascii="Angsana New" w:hAnsi="Angsana New"/>
                <w:sz w:val="28"/>
              </w:rPr>
            </w:pPr>
            <w:r w:rsidRPr="00267763">
              <w:rPr>
                <w:rFonts w:ascii="Angsana New" w:hAnsi="Angsana New"/>
                <w:sz w:val="28"/>
              </w:rPr>
              <w:t>Retained earnings (Appropriated)</w:t>
            </w:r>
          </w:p>
        </w:tc>
        <w:tc>
          <w:tcPr>
            <w:tcW w:w="993"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sz w:val="28"/>
              </w:rPr>
              <w:t>0.19</w:t>
            </w:r>
          </w:p>
        </w:tc>
        <w:tc>
          <w:tcPr>
            <w:tcW w:w="283" w:type="dxa"/>
            <w:shd w:val="clear" w:color="auto" w:fill="auto"/>
          </w:tcPr>
          <w:p w:rsidR="00267763" w:rsidRPr="001D7D98" w:rsidRDefault="00267763" w:rsidP="00267763">
            <w:pPr>
              <w:jc w:val="right"/>
              <w:rPr>
                <w:rFonts w:asciiTheme="majorBidi" w:hAnsiTheme="majorBidi" w:cstheme="majorBidi"/>
                <w:sz w:val="28"/>
              </w:rPr>
            </w:pPr>
          </w:p>
        </w:tc>
        <w:tc>
          <w:tcPr>
            <w:tcW w:w="992" w:type="dxa"/>
          </w:tcPr>
          <w:p w:rsidR="00267763" w:rsidRPr="001D7D98" w:rsidRDefault="00267763" w:rsidP="00267763">
            <w:pPr>
              <w:jc w:val="right"/>
              <w:rPr>
                <w:rFonts w:asciiTheme="majorBidi" w:hAnsiTheme="majorBidi" w:cstheme="majorBidi"/>
                <w:sz w:val="28"/>
                <w:cs/>
              </w:rPr>
            </w:pPr>
            <w:r w:rsidRPr="001D7D98">
              <w:rPr>
                <w:rFonts w:asciiTheme="majorBidi" w:hAnsiTheme="majorBidi" w:cstheme="majorBidi" w:hint="cs"/>
                <w:sz w:val="28"/>
                <w:cs/>
              </w:rPr>
              <w:t>-</w:t>
            </w:r>
          </w:p>
        </w:tc>
        <w:tc>
          <w:tcPr>
            <w:tcW w:w="284" w:type="dxa"/>
          </w:tcPr>
          <w:p w:rsidR="00267763" w:rsidRPr="001D7D98" w:rsidRDefault="00267763" w:rsidP="00267763">
            <w:pPr>
              <w:jc w:val="right"/>
              <w:rPr>
                <w:rFonts w:asciiTheme="majorBidi" w:hAnsiTheme="majorBidi" w:cstheme="majorBidi"/>
                <w:sz w:val="28"/>
                <w:cs/>
              </w:rPr>
            </w:pPr>
          </w:p>
        </w:tc>
        <w:tc>
          <w:tcPr>
            <w:tcW w:w="992" w:type="dxa"/>
            <w:shd w:val="clear" w:color="auto" w:fill="auto"/>
          </w:tcPr>
          <w:p w:rsidR="00267763" w:rsidRPr="00BD02FB" w:rsidRDefault="00267763" w:rsidP="00267763">
            <w:pPr>
              <w:jc w:val="right"/>
              <w:rPr>
                <w:rFonts w:asciiTheme="majorBidi" w:hAnsiTheme="majorBidi" w:cstheme="majorBidi"/>
                <w:sz w:val="28"/>
                <w:cs/>
              </w:rPr>
            </w:pPr>
            <w:r w:rsidRPr="00BD02FB">
              <w:rPr>
                <w:rFonts w:asciiTheme="majorBidi" w:hAnsiTheme="majorBidi" w:cstheme="majorBidi" w:hint="cs"/>
                <w:sz w:val="28"/>
                <w:cs/>
              </w:rPr>
              <w:t>-</w:t>
            </w:r>
          </w:p>
        </w:tc>
        <w:tc>
          <w:tcPr>
            <w:tcW w:w="425" w:type="dxa"/>
            <w:shd w:val="clear" w:color="auto" w:fill="auto"/>
          </w:tcPr>
          <w:p w:rsidR="00267763" w:rsidRPr="00BD02FB" w:rsidRDefault="00267763" w:rsidP="00267763">
            <w:pPr>
              <w:jc w:val="right"/>
              <w:rPr>
                <w:rFonts w:asciiTheme="majorBidi" w:hAnsiTheme="majorBidi" w:cstheme="majorBidi"/>
                <w:sz w:val="28"/>
                <w:cs/>
              </w:rPr>
            </w:pPr>
          </w:p>
        </w:tc>
        <w:tc>
          <w:tcPr>
            <w:tcW w:w="993" w:type="dxa"/>
            <w:shd w:val="clear" w:color="auto" w:fill="auto"/>
          </w:tcPr>
          <w:p w:rsidR="00267763" w:rsidRPr="00BD02FB" w:rsidRDefault="00267763" w:rsidP="00267763">
            <w:pPr>
              <w:jc w:val="right"/>
              <w:rPr>
                <w:rFonts w:asciiTheme="majorBidi" w:hAnsiTheme="majorBidi" w:cstheme="majorBidi"/>
                <w:sz w:val="28"/>
              </w:rPr>
            </w:pPr>
            <w:r w:rsidRPr="00BD02FB">
              <w:rPr>
                <w:rFonts w:asciiTheme="majorBidi" w:hAnsiTheme="majorBidi" w:cstheme="majorBidi"/>
                <w:sz w:val="28"/>
              </w:rPr>
              <w:t>0.19</w:t>
            </w:r>
          </w:p>
        </w:tc>
        <w:tc>
          <w:tcPr>
            <w:tcW w:w="283" w:type="dxa"/>
            <w:shd w:val="clear" w:color="auto" w:fill="auto"/>
          </w:tcPr>
          <w:p w:rsidR="00267763" w:rsidRPr="00BD02FB" w:rsidRDefault="00267763" w:rsidP="00267763">
            <w:pPr>
              <w:jc w:val="right"/>
              <w:rPr>
                <w:rFonts w:asciiTheme="majorBidi" w:hAnsiTheme="majorBidi" w:cstheme="majorBidi"/>
                <w:sz w:val="28"/>
              </w:rPr>
            </w:pPr>
          </w:p>
        </w:tc>
        <w:tc>
          <w:tcPr>
            <w:tcW w:w="992" w:type="dxa"/>
          </w:tcPr>
          <w:p w:rsidR="00267763" w:rsidRPr="00BD02FB" w:rsidRDefault="00267763" w:rsidP="00267763">
            <w:pPr>
              <w:jc w:val="right"/>
              <w:rPr>
                <w:rFonts w:asciiTheme="majorBidi" w:hAnsiTheme="majorBidi" w:cstheme="majorBidi"/>
                <w:sz w:val="28"/>
                <w:cs/>
              </w:rPr>
            </w:pPr>
            <w:r w:rsidRPr="00BD02FB">
              <w:rPr>
                <w:rFonts w:asciiTheme="majorBidi" w:hAnsiTheme="majorBidi" w:cstheme="majorBidi" w:hint="cs"/>
                <w:sz w:val="28"/>
                <w:cs/>
              </w:rPr>
              <w:t>-</w:t>
            </w:r>
          </w:p>
        </w:tc>
        <w:tc>
          <w:tcPr>
            <w:tcW w:w="236" w:type="dxa"/>
          </w:tcPr>
          <w:p w:rsidR="00267763" w:rsidRPr="00BD02FB" w:rsidRDefault="00267763" w:rsidP="00267763">
            <w:pPr>
              <w:jc w:val="right"/>
              <w:rPr>
                <w:rFonts w:asciiTheme="majorBidi" w:hAnsiTheme="majorBidi" w:cstheme="majorBidi"/>
                <w:sz w:val="28"/>
                <w:cs/>
              </w:rPr>
            </w:pPr>
          </w:p>
        </w:tc>
        <w:tc>
          <w:tcPr>
            <w:tcW w:w="992" w:type="dxa"/>
            <w:shd w:val="clear" w:color="auto" w:fill="auto"/>
          </w:tcPr>
          <w:p w:rsidR="00267763" w:rsidRPr="00BD02FB" w:rsidRDefault="00267763" w:rsidP="00267763">
            <w:pPr>
              <w:jc w:val="right"/>
              <w:rPr>
                <w:rFonts w:asciiTheme="majorBidi" w:hAnsiTheme="majorBidi" w:cstheme="majorBidi"/>
                <w:sz w:val="28"/>
                <w:cs/>
              </w:rPr>
            </w:pPr>
            <w:r w:rsidRPr="00BD02FB">
              <w:rPr>
                <w:rFonts w:asciiTheme="majorBidi" w:hAnsiTheme="majorBidi" w:cstheme="majorBidi" w:hint="cs"/>
                <w:sz w:val="28"/>
                <w:cs/>
              </w:rPr>
              <w:t>-</w:t>
            </w:r>
          </w:p>
        </w:tc>
      </w:tr>
      <w:tr w:rsidR="00267763" w:rsidRPr="001D7D98" w:rsidTr="00BE4221">
        <w:trPr>
          <w:trHeight w:val="317"/>
          <w:jc w:val="center"/>
        </w:trPr>
        <w:tc>
          <w:tcPr>
            <w:tcW w:w="2977" w:type="dxa"/>
          </w:tcPr>
          <w:p w:rsidR="00267763" w:rsidRPr="00267763" w:rsidRDefault="00267763" w:rsidP="00267763">
            <w:pPr>
              <w:tabs>
                <w:tab w:val="left" w:pos="900"/>
                <w:tab w:val="left" w:pos="1440"/>
                <w:tab w:val="right" w:pos="5490"/>
                <w:tab w:val="right" w:pos="7740"/>
                <w:tab w:val="right" w:pos="9180"/>
              </w:tabs>
              <w:ind w:right="-45" w:firstLine="176"/>
              <w:jc w:val="thaiDistribute"/>
              <w:rPr>
                <w:rFonts w:ascii="Angsana New" w:hAnsi="Angsana New"/>
                <w:sz w:val="28"/>
              </w:rPr>
            </w:pPr>
            <w:r w:rsidRPr="00267763">
              <w:rPr>
                <w:rFonts w:ascii="Angsana New" w:hAnsi="Angsana New"/>
                <w:sz w:val="28"/>
              </w:rPr>
              <w:t xml:space="preserve">Retained </w:t>
            </w:r>
            <w:proofErr w:type="spellStart"/>
            <w:r w:rsidRPr="00267763">
              <w:rPr>
                <w:rFonts w:ascii="Angsana New" w:hAnsi="Angsana New"/>
                <w:sz w:val="28"/>
              </w:rPr>
              <w:t>earning</w:t>
            </w:r>
            <w:proofErr w:type="spellEnd"/>
            <w:r w:rsidRPr="00267763">
              <w:rPr>
                <w:rFonts w:ascii="Angsana New" w:hAnsi="Angsana New"/>
                <w:sz w:val="28"/>
              </w:rPr>
              <w:t xml:space="preserve"> (</w:t>
            </w:r>
            <w:proofErr w:type="spellStart"/>
            <w:r w:rsidRPr="00267763">
              <w:rPr>
                <w:rFonts w:ascii="Angsana New" w:hAnsi="Angsana New"/>
                <w:sz w:val="28"/>
              </w:rPr>
              <w:t>Unappropriated</w:t>
            </w:r>
            <w:proofErr w:type="spellEnd"/>
            <w:r w:rsidRPr="00267763">
              <w:rPr>
                <w:rFonts w:ascii="Angsana New" w:hAnsi="Angsana New"/>
                <w:sz w:val="28"/>
              </w:rPr>
              <w:t>)</w:t>
            </w:r>
          </w:p>
        </w:tc>
        <w:tc>
          <w:tcPr>
            <w:tcW w:w="993"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18.03</w:t>
            </w:r>
          </w:p>
        </w:tc>
        <w:tc>
          <w:tcPr>
            <w:tcW w:w="283" w:type="dxa"/>
            <w:shd w:val="clear" w:color="auto" w:fill="auto"/>
          </w:tcPr>
          <w:p w:rsidR="00267763" w:rsidRPr="001D7D98" w:rsidRDefault="00267763" w:rsidP="00267763">
            <w:pPr>
              <w:jc w:val="right"/>
              <w:rPr>
                <w:rFonts w:asciiTheme="majorBidi" w:hAnsiTheme="majorBidi" w:cstheme="majorBidi"/>
                <w:sz w:val="28"/>
              </w:rPr>
            </w:pPr>
          </w:p>
        </w:tc>
        <w:tc>
          <w:tcPr>
            <w:tcW w:w="992" w:type="dxa"/>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14.41</w:t>
            </w:r>
          </w:p>
        </w:tc>
        <w:tc>
          <w:tcPr>
            <w:tcW w:w="284" w:type="dxa"/>
          </w:tcPr>
          <w:p w:rsidR="00267763" w:rsidRPr="001D7D98" w:rsidRDefault="00267763" w:rsidP="00267763">
            <w:pPr>
              <w:jc w:val="right"/>
              <w:rPr>
                <w:rFonts w:asciiTheme="majorBidi" w:hAnsiTheme="majorBidi" w:cstheme="majorBidi"/>
                <w:sz w:val="28"/>
                <w:cs/>
              </w:rPr>
            </w:pPr>
          </w:p>
        </w:tc>
        <w:tc>
          <w:tcPr>
            <w:tcW w:w="992" w:type="dxa"/>
            <w:shd w:val="clear" w:color="auto" w:fill="auto"/>
          </w:tcPr>
          <w:p w:rsidR="00267763" w:rsidRPr="00BD02FB" w:rsidRDefault="00267763" w:rsidP="00267763">
            <w:pPr>
              <w:jc w:val="right"/>
              <w:rPr>
                <w:rFonts w:asciiTheme="majorBidi" w:hAnsiTheme="majorBidi" w:cstheme="majorBidi"/>
                <w:sz w:val="28"/>
              </w:rPr>
            </w:pPr>
            <w:r w:rsidRPr="00BD02FB">
              <w:rPr>
                <w:rFonts w:asciiTheme="majorBidi" w:hAnsiTheme="majorBidi" w:cstheme="majorBidi" w:hint="cs"/>
                <w:sz w:val="28"/>
                <w:cs/>
              </w:rPr>
              <w:t>12.00</w:t>
            </w:r>
          </w:p>
        </w:tc>
        <w:tc>
          <w:tcPr>
            <w:tcW w:w="425" w:type="dxa"/>
            <w:shd w:val="clear" w:color="auto" w:fill="auto"/>
          </w:tcPr>
          <w:p w:rsidR="00267763" w:rsidRPr="00BD02FB" w:rsidRDefault="00267763" w:rsidP="00267763">
            <w:pPr>
              <w:jc w:val="right"/>
              <w:rPr>
                <w:rFonts w:asciiTheme="majorBidi" w:hAnsiTheme="majorBidi" w:cstheme="majorBidi"/>
                <w:sz w:val="28"/>
                <w:cs/>
              </w:rPr>
            </w:pPr>
          </w:p>
        </w:tc>
        <w:tc>
          <w:tcPr>
            <w:tcW w:w="993" w:type="dxa"/>
            <w:shd w:val="clear" w:color="auto" w:fill="auto"/>
          </w:tcPr>
          <w:p w:rsidR="00267763" w:rsidRPr="00BD02FB" w:rsidRDefault="00267763" w:rsidP="00267763">
            <w:pPr>
              <w:jc w:val="right"/>
              <w:rPr>
                <w:rFonts w:asciiTheme="majorBidi" w:hAnsiTheme="majorBidi" w:cstheme="majorBidi"/>
                <w:sz w:val="28"/>
              </w:rPr>
            </w:pPr>
            <w:r w:rsidRPr="00BD02FB">
              <w:rPr>
                <w:rFonts w:asciiTheme="majorBidi" w:hAnsiTheme="majorBidi" w:cstheme="majorBidi" w:hint="cs"/>
                <w:sz w:val="28"/>
                <w:cs/>
              </w:rPr>
              <w:t>18.03</w:t>
            </w:r>
          </w:p>
        </w:tc>
        <w:tc>
          <w:tcPr>
            <w:tcW w:w="283" w:type="dxa"/>
            <w:shd w:val="clear" w:color="auto" w:fill="auto"/>
          </w:tcPr>
          <w:p w:rsidR="00267763" w:rsidRPr="00BD02FB" w:rsidRDefault="00267763" w:rsidP="00267763">
            <w:pPr>
              <w:jc w:val="right"/>
              <w:rPr>
                <w:rFonts w:asciiTheme="majorBidi" w:hAnsiTheme="majorBidi" w:cstheme="majorBidi"/>
                <w:sz w:val="28"/>
              </w:rPr>
            </w:pPr>
          </w:p>
        </w:tc>
        <w:tc>
          <w:tcPr>
            <w:tcW w:w="992" w:type="dxa"/>
          </w:tcPr>
          <w:p w:rsidR="00267763" w:rsidRPr="00BD02FB" w:rsidRDefault="00267763" w:rsidP="00267763">
            <w:pPr>
              <w:jc w:val="right"/>
              <w:rPr>
                <w:rFonts w:asciiTheme="majorBidi" w:hAnsiTheme="majorBidi" w:cstheme="majorBidi"/>
                <w:sz w:val="28"/>
              </w:rPr>
            </w:pPr>
            <w:r w:rsidRPr="00BD02FB">
              <w:rPr>
                <w:rFonts w:asciiTheme="majorBidi" w:hAnsiTheme="majorBidi" w:cstheme="majorBidi" w:hint="cs"/>
                <w:sz w:val="28"/>
                <w:cs/>
              </w:rPr>
              <w:t>14.41</w:t>
            </w:r>
          </w:p>
        </w:tc>
        <w:tc>
          <w:tcPr>
            <w:tcW w:w="236" w:type="dxa"/>
          </w:tcPr>
          <w:p w:rsidR="00267763" w:rsidRPr="00BD02FB" w:rsidRDefault="00267763" w:rsidP="00267763">
            <w:pPr>
              <w:jc w:val="right"/>
              <w:rPr>
                <w:rFonts w:asciiTheme="majorBidi" w:hAnsiTheme="majorBidi" w:cstheme="majorBidi"/>
                <w:sz w:val="28"/>
                <w:cs/>
              </w:rPr>
            </w:pPr>
          </w:p>
        </w:tc>
        <w:tc>
          <w:tcPr>
            <w:tcW w:w="992" w:type="dxa"/>
            <w:shd w:val="clear" w:color="auto" w:fill="auto"/>
          </w:tcPr>
          <w:p w:rsidR="00267763" w:rsidRPr="00BD02FB" w:rsidRDefault="00267763" w:rsidP="00267763">
            <w:pPr>
              <w:jc w:val="right"/>
              <w:rPr>
                <w:rFonts w:asciiTheme="majorBidi" w:hAnsiTheme="majorBidi" w:cstheme="majorBidi"/>
                <w:sz w:val="28"/>
              </w:rPr>
            </w:pPr>
            <w:r w:rsidRPr="00BD02FB">
              <w:rPr>
                <w:rFonts w:asciiTheme="majorBidi" w:hAnsiTheme="majorBidi" w:cstheme="majorBidi" w:hint="cs"/>
                <w:sz w:val="28"/>
                <w:cs/>
              </w:rPr>
              <w:t>12.00</w:t>
            </w:r>
          </w:p>
        </w:tc>
      </w:tr>
    </w:tbl>
    <w:p w:rsidR="00BE4221" w:rsidRDefault="00BE4221"/>
    <w:tbl>
      <w:tblPr>
        <w:tblW w:w="8364" w:type="dxa"/>
        <w:tblInd w:w="567" w:type="dxa"/>
        <w:tblLayout w:type="fixed"/>
        <w:tblLook w:val="04A0" w:firstRow="1" w:lastRow="0" w:firstColumn="1" w:lastColumn="0" w:noHBand="0" w:noVBand="1"/>
      </w:tblPr>
      <w:tblGrid>
        <w:gridCol w:w="2977"/>
        <w:gridCol w:w="1134"/>
        <w:gridCol w:w="284"/>
        <w:gridCol w:w="1134"/>
        <w:gridCol w:w="249"/>
        <w:gridCol w:w="1168"/>
        <w:gridCol w:w="284"/>
        <w:gridCol w:w="1134"/>
      </w:tblGrid>
      <w:tr w:rsidR="008B193C" w:rsidRPr="0039504C" w:rsidTr="003A75FC">
        <w:tc>
          <w:tcPr>
            <w:tcW w:w="2977" w:type="dxa"/>
          </w:tcPr>
          <w:p w:rsidR="008B193C" w:rsidRPr="0039504C" w:rsidRDefault="008B193C" w:rsidP="003A75FC">
            <w:pPr>
              <w:tabs>
                <w:tab w:val="left" w:pos="600"/>
                <w:tab w:val="left" w:pos="900"/>
                <w:tab w:val="right" w:pos="7280"/>
                <w:tab w:val="right" w:pos="8540"/>
              </w:tabs>
              <w:ind w:right="-43"/>
              <w:jc w:val="right"/>
              <w:rPr>
                <w:rFonts w:ascii="Angsana New" w:hAnsi="Angsana New"/>
                <w:sz w:val="28"/>
                <w:cs/>
              </w:rPr>
            </w:pPr>
          </w:p>
        </w:tc>
        <w:tc>
          <w:tcPr>
            <w:tcW w:w="5387" w:type="dxa"/>
            <w:gridSpan w:val="7"/>
            <w:tcBorders>
              <w:bottom w:val="single" w:sz="4" w:space="0" w:color="auto"/>
            </w:tcBorders>
          </w:tcPr>
          <w:p w:rsidR="008B193C" w:rsidRPr="0039504C" w:rsidRDefault="003A75FC" w:rsidP="003A75FC">
            <w:pPr>
              <w:tabs>
                <w:tab w:val="left" w:pos="600"/>
                <w:tab w:val="left" w:pos="900"/>
                <w:tab w:val="right" w:pos="7280"/>
                <w:tab w:val="right" w:pos="8540"/>
              </w:tabs>
              <w:ind w:right="-43"/>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B193C" w:rsidRPr="0039504C" w:rsidTr="003A75FC">
        <w:tc>
          <w:tcPr>
            <w:tcW w:w="2977" w:type="dxa"/>
          </w:tcPr>
          <w:p w:rsidR="008B193C" w:rsidRPr="0039504C" w:rsidRDefault="008B193C" w:rsidP="003A75FC">
            <w:pPr>
              <w:tabs>
                <w:tab w:val="left" w:pos="600"/>
                <w:tab w:val="left" w:pos="900"/>
                <w:tab w:val="right" w:pos="7280"/>
                <w:tab w:val="right" w:pos="8540"/>
              </w:tabs>
              <w:ind w:right="-43"/>
              <w:jc w:val="right"/>
              <w:rPr>
                <w:rFonts w:ascii="Angsana New" w:hAnsi="Angsana New"/>
                <w:sz w:val="28"/>
                <w:cs/>
              </w:rPr>
            </w:pPr>
          </w:p>
        </w:tc>
        <w:tc>
          <w:tcPr>
            <w:tcW w:w="5387" w:type="dxa"/>
            <w:gridSpan w:val="7"/>
            <w:tcBorders>
              <w:top w:val="single" w:sz="4" w:space="0" w:color="auto"/>
            </w:tcBorders>
          </w:tcPr>
          <w:p w:rsidR="008B193C" w:rsidRPr="00753FBF" w:rsidRDefault="00753FBF" w:rsidP="003A75FC">
            <w:pPr>
              <w:tabs>
                <w:tab w:val="left" w:pos="600"/>
                <w:tab w:val="left" w:pos="900"/>
                <w:tab w:val="right" w:pos="7280"/>
                <w:tab w:val="right" w:pos="8540"/>
              </w:tabs>
              <w:ind w:right="-43"/>
              <w:jc w:val="center"/>
              <w:rPr>
                <w:rFonts w:ascii="Angsana New" w:hAnsi="Angsana New"/>
                <w:sz w:val="28"/>
                <w:cs/>
              </w:rPr>
            </w:pPr>
            <w:r w:rsidRPr="00281007">
              <w:rPr>
                <w:rFonts w:ascii="Angsana New" w:eastAsia="Arial Unicode MS" w:hAnsi="Angsana New"/>
                <w:sz w:val="28"/>
              </w:rPr>
              <w:t>For the year ended December 31,</w:t>
            </w:r>
          </w:p>
        </w:tc>
      </w:tr>
      <w:tr w:rsidR="008B193C" w:rsidRPr="0039504C" w:rsidTr="003A75FC">
        <w:tc>
          <w:tcPr>
            <w:tcW w:w="2977" w:type="dxa"/>
          </w:tcPr>
          <w:p w:rsidR="008B193C" w:rsidRPr="0039504C" w:rsidRDefault="008B193C" w:rsidP="003A75FC">
            <w:pPr>
              <w:tabs>
                <w:tab w:val="left" w:pos="600"/>
                <w:tab w:val="left" w:pos="900"/>
                <w:tab w:val="right" w:pos="7280"/>
                <w:tab w:val="right" w:pos="8540"/>
              </w:tabs>
              <w:ind w:right="-43"/>
              <w:jc w:val="thaiDistribute"/>
              <w:rPr>
                <w:rFonts w:ascii="Angsana New" w:hAnsi="Angsana New"/>
                <w:sz w:val="28"/>
              </w:rPr>
            </w:pPr>
          </w:p>
        </w:tc>
        <w:tc>
          <w:tcPr>
            <w:tcW w:w="2552" w:type="dxa"/>
            <w:gridSpan w:val="3"/>
            <w:tcBorders>
              <w:top w:val="single" w:sz="4" w:space="0" w:color="auto"/>
            </w:tcBorders>
          </w:tcPr>
          <w:p w:rsidR="008B193C" w:rsidRPr="0039504C" w:rsidRDefault="00753FBF" w:rsidP="003A75FC">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pacing w:val="-2"/>
                <w:sz w:val="28"/>
                <w:szCs w:val="30"/>
              </w:rPr>
              <w:t>Consolidated</w:t>
            </w:r>
          </w:p>
        </w:tc>
        <w:tc>
          <w:tcPr>
            <w:tcW w:w="249" w:type="dxa"/>
            <w:tcBorders>
              <w:top w:val="single" w:sz="4" w:space="0" w:color="auto"/>
            </w:tcBorders>
          </w:tcPr>
          <w:p w:rsidR="008B193C" w:rsidRPr="0039504C" w:rsidRDefault="008B193C" w:rsidP="003A75FC">
            <w:pPr>
              <w:tabs>
                <w:tab w:val="left" w:pos="600"/>
                <w:tab w:val="left" w:pos="900"/>
                <w:tab w:val="right" w:pos="7280"/>
                <w:tab w:val="right" w:pos="8540"/>
              </w:tabs>
              <w:ind w:right="-43"/>
              <w:jc w:val="center"/>
              <w:rPr>
                <w:rFonts w:ascii="Angsana New" w:hAnsi="Angsana New"/>
                <w:sz w:val="28"/>
              </w:rPr>
            </w:pPr>
          </w:p>
        </w:tc>
        <w:tc>
          <w:tcPr>
            <w:tcW w:w="2586" w:type="dxa"/>
            <w:gridSpan w:val="3"/>
            <w:tcBorders>
              <w:top w:val="single" w:sz="4" w:space="0" w:color="auto"/>
            </w:tcBorders>
          </w:tcPr>
          <w:p w:rsidR="008B193C" w:rsidRPr="0039504C" w:rsidRDefault="00753FBF" w:rsidP="003A75FC">
            <w:pPr>
              <w:tabs>
                <w:tab w:val="left" w:pos="600"/>
                <w:tab w:val="left" w:pos="900"/>
                <w:tab w:val="right" w:pos="7280"/>
                <w:tab w:val="right" w:pos="8540"/>
              </w:tabs>
              <w:ind w:right="-43"/>
              <w:jc w:val="center"/>
              <w:rPr>
                <w:rFonts w:ascii="Angsana New" w:hAnsi="Angsana New"/>
                <w:sz w:val="28"/>
              </w:rPr>
            </w:pPr>
            <w:r>
              <w:rPr>
                <w:rFonts w:ascii="Angsana New" w:hAnsi="Angsana New"/>
                <w:sz w:val="28"/>
              </w:rPr>
              <w:t>Separate</w:t>
            </w:r>
          </w:p>
        </w:tc>
      </w:tr>
      <w:tr w:rsidR="008B193C" w:rsidRPr="0039504C" w:rsidTr="003A75FC">
        <w:tc>
          <w:tcPr>
            <w:tcW w:w="2977" w:type="dxa"/>
          </w:tcPr>
          <w:p w:rsidR="008B193C" w:rsidRPr="0039504C" w:rsidRDefault="008B193C" w:rsidP="003A75FC">
            <w:pPr>
              <w:tabs>
                <w:tab w:val="left" w:pos="600"/>
                <w:tab w:val="left" w:pos="900"/>
                <w:tab w:val="right" w:pos="7280"/>
                <w:tab w:val="right" w:pos="8540"/>
              </w:tabs>
              <w:ind w:right="-43"/>
              <w:jc w:val="thaiDistribute"/>
              <w:rPr>
                <w:rFonts w:ascii="Angsana New" w:hAnsi="Angsana New"/>
                <w:sz w:val="28"/>
              </w:rPr>
            </w:pPr>
          </w:p>
        </w:tc>
        <w:tc>
          <w:tcPr>
            <w:tcW w:w="1134" w:type="dxa"/>
            <w:tcBorders>
              <w:top w:val="single" w:sz="4" w:space="0" w:color="auto"/>
              <w:bottom w:val="single" w:sz="4" w:space="0" w:color="auto"/>
            </w:tcBorders>
          </w:tcPr>
          <w:p w:rsidR="008B193C" w:rsidRPr="0039504C" w:rsidRDefault="00753FBF" w:rsidP="003A75FC">
            <w:pPr>
              <w:jc w:val="center"/>
              <w:rPr>
                <w:rFonts w:asciiTheme="majorBidi" w:hAnsiTheme="majorBidi" w:cstheme="majorBidi"/>
                <w:sz w:val="28"/>
              </w:rPr>
            </w:pPr>
            <w:r>
              <w:rPr>
                <w:rFonts w:asciiTheme="majorBidi" w:hAnsiTheme="majorBidi" w:cstheme="majorBidi"/>
                <w:sz w:val="28"/>
              </w:rPr>
              <w:t>2018</w:t>
            </w:r>
          </w:p>
        </w:tc>
        <w:tc>
          <w:tcPr>
            <w:tcW w:w="284" w:type="dxa"/>
            <w:tcBorders>
              <w:top w:val="single" w:sz="4" w:space="0" w:color="auto"/>
            </w:tcBorders>
          </w:tcPr>
          <w:p w:rsidR="008B193C" w:rsidRPr="0039504C" w:rsidRDefault="008B193C" w:rsidP="003A75FC">
            <w:pPr>
              <w:jc w:val="center"/>
              <w:rPr>
                <w:rFonts w:asciiTheme="majorBidi" w:hAnsiTheme="majorBidi" w:cstheme="majorBidi"/>
                <w:sz w:val="28"/>
              </w:rPr>
            </w:pPr>
          </w:p>
        </w:tc>
        <w:tc>
          <w:tcPr>
            <w:tcW w:w="1134" w:type="dxa"/>
            <w:tcBorders>
              <w:top w:val="single" w:sz="4" w:space="0" w:color="auto"/>
              <w:bottom w:val="single" w:sz="4" w:space="0" w:color="auto"/>
            </w:tcBorders>
          </w:tcPr>
          <w:p w:rsidR="008B193C" w:rsidRPr="0039504C" w:rsidRDefault="00753FBF" w:rsidP="003A75FC">
            <w:pPr>
              <w:jc w:val="center"/>
              <w:rPr>
                <w:rFonts w:asciiTheme="majorBidi" w:hAnsiTheme="majorBidi" w:cstheme="majorBidi"/>
                <w:sz w:val="28"/>
              </w:rPr>
            </w:pPr>
            <w:r>
              <w:rPr>
                <w:rFonts w:asciiTheme="majorBidi" w:hAnsiTheme="majorBidi" w:cstheme="majorBidi"/>
                <w:sz w:val="28"/>
              </w:rPr>
              <w:t>2017</w:t>
            </w:r>
          </w:p>
        </w:tc>
        <w:tc>
          <w:tcPr>
            <w:tcW w:w="249" w:type="dxa"/>
          </w:tcPr>
          <w:p w:rsidR="008B193C" w:rsidRPr="0039504C" w:rsidRDefault="008B193C" w:rsidP="003A75FC">
            <w:pPr>
              <w:jc w:val="center"/>
              <w:rPr>
                <w:rFonts w:asciiTheme="majorBidi" w:hAnsiTheme="majorBidi" w:cstheme="majorBidi"/>
                <w:sz w:val="28"/>
              </w:rPr>
            </w:pPr>
          </w:p>
        </w:tc>
        <w:tc>
          <w:tcPr>
            <w:tcW w:w="1168" w:type="dxa"/>
            <w:tcBorders>
              <w:top w:val="single" w:sz="4" w:space="0" w:color="auto"/>
              <w:bottom w:val="single" w:sz="4" w:space="0" w:color="auto"/>
            </w:tcBorders>
          </w:tcPr>
          <w:p w:rsidR="008B193C" w:rsidRPr="0039504C" w:rsidRDefault="00753FBF" w:rsidP="003A75FC">
            <w:pPr>
              <w:jc w:val="center"/>
              <w:rPr>
                <w:rFonts w:asciiTheme="majorBidi" w:hAnsiTheme="majorBidi" w:cstheme="majorBidi"/>
                <w:sz w:val="28"/>
              </w:rPr>
            </w:pPr>
            <w:r>
              <w:rPr>
                <w:rFonts w:asciiTheme="majorBidi" w:hAnsiTheme="majorBidi" w:cstheme="majorBidi"/>
                <w:sz w:val="28"/>
              </w:rPr>
              <w:t>2018</w:t>
            </w:r>
          </w:p>
        </w:tc>
        <w:tc>
          <w:tcPr>
            <w:tcW w:w="284" w:type="dxa"/>
            <w:tcBorders>
              <w:top w:val="single" w:sz="4" w:space="0" w:color="auto"/>
            </w:tcBorders>
          </w:tcPr>
          <w:p w:rsidR="008B193C" w:rsidRPr="0039504C" w:rsidRDefault="008B193C" w:rsidP="003A75FC">
            <w:pPr>
              <w:jc w:val="center"/>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8B193C" w:rsidRPr="0039504C" w:rsidRDefault="00753FBF" w:rsidP="003A75FC">
            <w:pPr>
              <w:jc w:val="center"/>
              <w:rPr>
                <w:rFonts w:asciiTheme="majorBidi" w:hAnsiTheme="majorBidi" w:cstheme="majorBidi"/>
                <w:sz w:val="28"/>
              </w:rPr>
            </w:pPr>
            <w:r>
              <w:rPr>
                <w:rFonts w:asciiTheme="majorBidi" w:hAnsiTheme="majorBidi" w:cstheme="majorBidi"/>
                <w:sz w:val="28"/>
              </w:rPr>
              <w:t>2017</w:t>
            </w:r>
          </w:p>
        </w:tc>
      </w:tr>
      <w:tr w:rsidR="008B193C" w:rsidRPr="0039504C" w:rsidTr="003A75FC">
        <w:tc>
          <w:tcPr>
            <w:tcW w:w="2977" w:type="dxa"/>
          </w:tcPr>
          <w:p w:rsidR="008B193C" w:rsidRPr="0003736D" w:rsidRDefault="00753FBF" w:rsidP="00753FBF">
            <w:pPr>
              <w:tabs>
                <w:tab w:val="left" w:pos="600"/>
                <w:tab w:val="left" w:pos="900"/>
                <w:tab w:val="right" w:pos="7280"/>
                <w:tab w:val="right" w:pos="8540"/>
              </w:tabs>
              <w:ind w:left="-81" w:right="-43" w:firstLine="81"/>
              <w:jc w:val="thaiDistribute"/>
              <w:rPr>
                <w:rFonts w:ascii="Angsana New" w:hAnsi="Angsana New"/>
                <w:b/>
                <w:bCs/>
                <w:sz w:val="28"/>
                <w:cs/>
              </w:rPr>
            </w:pPr>
            <w:r>
              <w:rPr>
                <w:rFonts w:ascii="Angsana New" w:hAnsi="Angsana New"/>
                <w:b/>
                <w:bCs/>
                <w:sz w:val="28"/>
              </w:rPr>
              <w:t>Statements of income</w:t>
            </w:r>
            <w:r w:rsidR="008B193C">
              <w:rPr>
                <w:rFonts w:ascii="Angsana New" w:hAnsi="Angsana New" w:hint="cs"/>
                <w:b/>
                <w:bCs/>
                <w:sz w:val="28"/>
                <w:cs/>
              </w:rPr>
              <w:t xml:space="preserve"> </w:t>
            </w:r>
          </w:p>
        </w:tc>
        <w:tc>
          <w:tcPr>
            <w:tcW w:w="1134" w:type="dxa"/>
            <w:tcBorders>
              <w:top w:val="single" w:sz="4" w:space="0" w:color="auto"/>
            </w:tcBorders>
            <w:shd w:val="clear" w:color="auto" w:fill="auto"/>
          </w:tcPr>
          <w:p w:rsidR="008B193C" w:rsidRPr="0039504C" w:rsidRDefault="008B193C" w:rsidP="003A75FC">
            <w:pPr>
              <w:jc w:val="right"/>
              <w:rPr>
                <w:rFonts w:asciiTheme="majorBidi" w:hAnsiTheme="majorBidi" w:cstheme="majorBidi"/>
                <w:sz w:val="28"/>
              </w:rPr>
            </w:pPr>
          </w:p>
        </w:tc>
        <w:tc>
          <w:tcPr>
            <w:tcW w:w="284" w:type="dxa"/>
            <w:shd w:val="clear" w:color="auto" w:fill="auto"/>
          </w:tcPr>
          <w:p w:rsidR="008B193C" w:rsidRPr="0039504C" w:rsidRDefault="008B193C" w:rsidP="003A75FC">
            <w:pPr>
              <w:jc w:val="right"/>
              <w:rPr>
                <w:rFonts w:asciiTheme="majorBidi" w:hAnsiTheme="majorBidi" w:cstheme="majorBidi"/>
                <w:sz w:val="28"/>
              </w:rPr>
            </w:pPr>
          </w:p>
        </w:tc>
        <w:tc>
          <w:tcPr>
            <w:tcW w:w="1134" w:type="dxa"/>
            <w:tcBorders>
              <w:top w:val="single" w:sz="4" w:space="0" w:color="auto"/>
            </w:tcBorders>
            <w:shd w:val="clear" w:color="auto" w:fill="auto"/>
          </w:tcPr>
          <w:p w:rsidR="008B193C" w:rsidRPr="0039504C" w:rsidRDefault="008B193C" w:rsidP="003A75FC">
            <w:pPr>
              <w:jc w:val="right"/>
              <w:rPr>
                <w:rFonts w:asciiTheme="majorBidi" w:hAnsiTheme="majorBidi" w:cstheme="majorBidi"/>
                <w:sz w:val="28"/>
              </w:rPr>
            </w:pPr>
          </w:p>
        </w:tc>
        <w:tc>
          <w:tcPr>
            <w:tcW w:w="249" w:type="dxa"/>
            <w:shd w:val="clear" w:color="auto" w:fill="auto"/>
          </w:tcPr>
          <w:p w:rsidR="008B193C" w:rsidRPr="0039504C" w:rsidRDefault="008B193C" w:rsidP="003A75FC">
            <w:pPr>
              <w:jc w:val="right"/>
              <w:rPr>
                <w:rFonts w:asciiTheme="majorBidi" w:hAnsiTheme="majorBidi" w:cstheme="majorBidi"/>
                <w:sz w:val="28"/>
              </w:rPr>
            </w:pPr>
          </w:p>
        </w:tc>
        <w:tc>
          <w:tcPr>
            <w:tcW w:w="1168" w:type="dxa"/>
            <w:tcBorders>
              <w:top w:val="single" w:sz="4" w:space="0" w:color="auto"/>
            </w:tcBorders>
            <w:shd w:val="clear" w:color="auto" w:fill="auto"/>
          </w:tcPr>
          <w:p w:rsidR="008B193C" w:rsidRPr="0039504C" w:rsidRDefault="008B193C" w:rsidP="003A75FC">
            <w:pPr>
              <w:jc w:val="right"/>
              <w:rPr>
                <w:rFonts w:asciiTheme="majorBidi" w:hAnsiTheme="majorBidi" w:cstheme="majorBidi"/>
                <w:sz w:val="28"/>
              </w:rPr>
            </w:pPr>
          </w:p>
        </w:tc>
        <w:tc>
          <w:tcPr>
            <w:tcW w:w="284" w:type="dxa"/>
            <w:shd w:val="clear" w:color="auto" w:fill="auto"/>
          </w:tcPr>
          <w:p w:rsidR="008B193C" w:rsidRPr="0039504C" w:rsidRDefault="008B193C" w:rsidP="003A75FC">
            <w:pPr>
              <w:jc w:val="right"/>
              <w:rPr>
                <w:rFonts w:asciiTheme="majorBidi" w:hAnsiTheme="majorBidi" w:cstheme="majorBidi"/>
                <w:sz w:val="28"/>
              </w:rPr>
            </w:pPr>
          </w:p>
        </w:tc>
        <w:tc>
          <w:tcPr>
            <w:tcW w:w="1134" w:type="dxa"/>
            <w:shd w:val="clear" w:color="auto" w:fill="auto"/>
          </w:tcPr>
          <w:p w:rsidR="008B193C" w:rsidRPr="0039504C" w:rsidRDefault="008B193C" w:rsidP="003A75FC">
            <w:pPr>
              <w:jc w:val="right"/>
              <w:rPr>
                <w:rFonts w:asciiTheme="majorBidi" w:hAnsiTheme="majorBidi" w:cstheme="majorBidi"/>
                <w:sz w:val="28"/>
              </w:rPr>
            </w:pPr>
          </w:p>
        </w:tc>
      </w:tr>
      <w:tr w:rsidR="008B193C" w:rsidRPr="0039504C" w:rsidTr="003A75FC">
        <w:tc>
          <w:tcPr>
            <w:tcW w:w="2977" w:type="dxa"/>
          </w:tcPr>
          <w:p w:rsidR="008B193C" w:rsidRPr="00267763" w:rsidRDefault="00753FBF" w:rsidP="00753FBF">
            <w:pPr>
              <w:tabs>
                <w:tab w:val="left" w:pos="600"/>
                <w:tab w:val="left" w:pos="900"/>
                <w:tab w:val="right" w:pos="7280"/>
                <w:tab w:val="right" w:pos="8540"/>
              </w:tabs>
              <w:ind w:left="-81" w:right="-43" w:firstLine="81"/>
              <w:jc w:val="thaiDistribute"/>
              <w:rPr>
                <w:rFonts w:ascii="Angsana New" w:hAnsi="Angsana New"/>
                <w:sz w:val="28"/>
                <w:u w:val="single"/>
                <w:cs/>
              </w:rPr>
            </w:pPr>
            <w:r w:rsidRPr="00267763">
              <w:rPr>
                <w:rFonts w:ascii="Angsana New" w:hAnsi="Angsana New"/>
                <w:sz w:val="28"/>
                <w:u w:val="single"/>
              </w:rPr>
              <w:t>Net Profit </w:t>
            </w:r>
            <w:r w:rsidRPr="00267763">
              <w:rPr>
                <w:rFonts w:ascii="Angsana New" w:hAnsi="Angsana New" w:hint="cs"/>
                <w:sz w:val="28"/>
                <w:u w:val="single"/>
                <w:cs/>
              </w:rPr>
              <w:t xml:space="preserve"> </w:t>
            </w:r>
            <w:r w:rsidRPr="00267763">
              <w:rPr>
                <w:rFonts w:ascii="Angsana New" w:hAnsi="Angsana New"/>
                <w:sz w:val="28"/>
                <w:u w:val="single"/>
              </w:rPr>
              <w:t xml:space="preserve">Increase (Decrease) </w:t>
            </w:r>
          </w:p>
        </w:tc>
        <w:tc>
          <w:tcPr>
            <w:tcW w:w="1134" w:type="dxa"/>
            <w:shd w:val="clear" w:color="auto" w:fill="auto"/>
          </w:tcPr>
          <w:p w:rsidR="008B193C" w:rsidRPr="0039504C" w:rsidRDefault="008B193C" w:rsidP="003A75FC">
            <w:pPr>
              <w:jc w:val="right"/>
              <w:rPr>
                <w:rFonts w:asciiTheme="majorBidi" w:hAnsiTheme="majorBidi" w:cstheme="majorBidi"/>
                <w:sz w:val="28"/>
              </w:rPr>
            </w:pPr>
          </w:p>
        </w:tc>
        <w:tc>
          <w:tcPr>
            <w:tcW w:w="284" w:type="dxa"/>
            <w:shd w:val="clear" w:color="auto" w:fill="auto"/>
          </w:tcPr>
          <w:p w:rsidR="008B193C" w:rsidRPr="0039504C" w:rsidRDefault="008B193C" w:rsidP="003A75FC">
            <w:pPr>
              <w:jc w:val="right"/>
              <w:rPr>
                <w:rFonts w:asciiTheme="majorBidi" w:hAnsiTheme="majorBidi" w:cstheme="majorBidi"/>
                <w:sz w:val="28"/>
              </w:rPr>
            </w:pPr>
          </w:p>
        </w:tc>
        <w:tc>
          <w:tcPr>
            <w:tcW w:w="1134" w:type="dxa"/>
            <w:shd w:val="clear" w:color="auto" w:fill="auto"/>
          </w:tcPr>
          <w:p w:rsidR="008B193C" w:rsidRPr="0039504C" w:rsidRDefault="008B193C" w:rsidP="003A75FC">
            <w:pPr>
              <w:jc w:val="right"/>
              <w:rPr>
                <w:rFonts w:asciiTheme="majorBidi" w:hAnsiTheme="majorBidi" w:cstheme="majorBidi"/>
                <w:sz w:val="28"/>
              </w:rPr>
            </w:pPr>
          </w:p>
        </w:tc>
        <w:tc>
          <w:tcPr>
            <w:tcW w:w="249" w:type="dxa"/>
            <w:shd w:val="clear" w:color="auto" w:fill="auto"/>
          </w:tcPr>
          <w:p w:rsidR="008B193C" w:rsidRPr="0039504C" w:rsidRDefault="008B193C" w:rsidP="003A75FC">
            <w:pPr>
              <w:jc w:val="right"/>
              <w:rPr>
                <w:rFonts w:asciiTheme="majorBidi" w:hAnsiTheme="majorBidi" w:cstheme="majorBidi"/>
                <w:sz w:val="28"/>
              </w:rPr>
            </w:pPr>
          </w:p>
        </w:tc>
        <w:tc>
          <w:tcPr>
            <w:tcW w:w="1168" w:type="dxa"/>
            <w:shd w:val="clear" w:color="auto" w:fill="auto"/>
          </w:tcPr>
          <w:p w:rsidR="008B193C" w:rsidRPr="0039504C" w:rsidRDefault="008B193C" w:rsidP="003A75FC">
            <w:pPr>
              <w:jc w:val="right"/>
              <w:rPr>
                <w:rFonts w:asciiTheme="majorBidi" w:hAnsiTheme="majorBidi" w:cstheme="majorBidi"/>
                <w:sz w:val="28"/>
              </w:rPr>
            </w:pPr>
          </w:p>
        </w:tc>
        <w:tc>
          <w:tcPr>
            <w:tcW w:w="284" w:type="dxa"/>
            <w:shd w:val="clear" w:color="auto" w:fill="auto"/>
          </w:tcPr>
          <w:p w:rsidR="008B193C" w:rsidRPr="0039504C" w:rsidRDefault="008B193C" w:rsidP="003A75FC">
            <w:pPr>
              <w:jc w:val="right"/>
              <w:rPr>
                <w:rFonts w:asciiTheme="majorBidi" w:hAnsiTheme="majorBidi" w:cstheme="majorBidi"/>
                <w:sz w:val="28"/>
              </w:rPr>
            </w:pPr>
          </w:p>
        </w:tc>
        <w:tc>
          <w:tcPr>
            <w:tcW w:w="1134" w:type="dxa"/>
            <w:shd w:val="clear" w:color="auto" w:fill="auto"/>
          </w:tcPr>
          <w:p w:rsidR="008B193C" w:rsidRPr="0039504C" w:rsidRDefault="008B193C" w:rsidP="003A75FC">
            <w:pPr>
              <w:jc w:val="right"/>
              <w:rPr>
                <w:rFonts w:asciiTheme="majorBidi" w:hAnsiTheme="majorBidi" w:cstheme="majorBidi"/>
                <w:sz w:val="28"/>
              </w:rPr>
            </w:pPr>
          </w:p>
        </w:tc>
      </w:tr>
      <w:tr w:rsidR="00267763" w:rsidRPr="0039504C" w:rsidTr="003A75FC">
        <w:tc>
          <w:tcPr>
            <w:tcW w:w="2977" w:type="dxa"/>
          </w:tcPr>
          <w:p w:rsidR="00267763" w:rsidRPr="0039504C" w:rsidRDefault="00267763" w:rsidP="00BC56DD">
            <w:pPr>
              <w:tabs>
                <w:tab w:val="left" w:pos="900"/>
                <w:tab w:val="left" w:pos="1440"/>
                <w:tab w:val="right" w:pos="5490"/>
                <w:tab w:val="right" w:pos="7740"/>
                <w:tab w:val="right" w:pos="9180"/>
              </w:tabs>
              <w:ind w:left="142" w:right="-45"/>
              <w:jc w:val="thaiDistribute"/>
              <w:rPr>
                <w:rFonts w:ascii="Angsana New" w:hAnsi="Angsana New"/>
                <w:sz w:val="28"/>
                <w:cs/>
              </w:rPr>
            </w:pPr>
            <w:r w:rsidRPr="00753FBF">
              <w:rPr>
                <w:rFonts w:ascii="Angsana New" w:hAnsi="Angsana New"/>
                <w:sz w:val="28"/>
              </w:rPr>
              <w:t>Revenue from sales</w:t>
            </w: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(59.39)</w:t>
            </w:r>
          </w:p>
        </w:tc>
        <w:tc>
          <w:tcPr>
            <w:tcW w:w="284" w:type="dxa"/>
            <w:shd w:val="clear" w:color="auto" w:fill="auto"/>
          </w:tcPr>
          <w:p w:rsidR="00267763" w:rsidRPr="001D7D98" w:rsidRDefault="00267763" w:rsidP="00267763">
            <w:pPr>
              <w:jc w:val="right"/>
              <w:rPr>
                <w:rFonts w:asciiTheme="majorBidi" w:hAnsiTheme="majorBidi" w:cstheme="majorBidi"/>
                <w:sz w:val="28"/>
              </w:rPr>
            </w:pP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(45.41)</w:t>
            </w:r>
          </w:p>
        </w:tc>
        <w:tc>
          <w:tcPr>
            <w:tcW w:w="249" w:type="dxa"/>
            <w:shd w:val="clear" w:color="auto" w:fill="auto"/>
          </w:tcPr>
          <w:p w:rsidR="00267763" w:rsidRPr="001D7D98" w:rsidRDefault="00267763" w:rsidP="00267763">
            <w:pPr>
              <w:jc w:val="right"/>
              <w:rPr>
                <w:rFonts w:asciiTheme="majorBidi" w:hAnsiTheme="majorBidi" w:cstheme="majorBidi"/>
                <w:sz w:val="28"/>
              </w:rPr>
            </w:pPr>
          </w:p>
        </w:tc>
        <w:tc>
          <w:tcPr>
            <w:tcW w:w="1168"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(59.39)</w:t>
            </w:r>
          </w:p>
        </w:tc>
        <w:tc>
          <w:tcPr>
            <w:tcW w:w="284" w:type="dxa"/>
            <w:shd w:val="clear" w:color="auto" w:fill="auto"/>
          </w:tcPr>
          <w:p w:rsidR="00267763" w:rsidRPr="001D7D98" w:rsidRDefault="00267763" w:rsidP="00267763">
            <w:pPr>
              <w:jc w:val="right"/>
              <w:rPr>
                <w:rFonts w:asciiTheme="majorBidi" w:hAnsiTheme="majorBidi" w:cstheme="majorBidi"/>
                <w:sz w:val="28"/>
              </w:rPr>
            </w:pP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(45.41)</w:t>
            </w:r>
          </w:p>
        </w:tc>
      </w:tr>
      <w:tr w:rsidR="00267763" w:rsidRPr="0039504C" w:rsidTr="003A75FC">
        <w:tc>
          <w:tcPr>
            <w:tcW w:w="2977" w:type="dxa"/>
          </w:tcPr>
          <w:p w:rsidR="00267763" w:rsidRPr="0003736D" w:rsidRDefault="00267763" w:rsidP="00BC56DD">
            <w:pPr>
              <w:tabs>
                <w:tab w:val="left" w:pos="900"/>
                <w:tab w:val="left" w:pos="1440"/>
                <w:tab w:val="right" w:pos="5490"/>
                <w:tab w:val="right" w:pos="7740"/>
                <w:tab w:val="right" w:pos="9180"/>
              </w:tabs>
              <w:ind w:left="142" w:right="-45"/>
              <w:jc w:val="thaiDistribute"/>
              <w:rPr>
                <w:rFonts w:ascii="Angsana New" w:hAnsi="Angsana New"/>
                <w:sz w:val="28"/>
                <w:cs/>
              </w:rPr>
            </w:pPr>
            <w:r w:rsidRPr="00753FBF">
              <w:rPr>
                <w:rFonts w:ascii="Angsana New" w:hAnsi="Angsana New"/>
                <w:sz w:val="28"/>
              </w:rPr>
              <w:t>Revenue from services</w:t>
            </w: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37.24</w:t>
            </w:r>
          </w:p>
        </w:tc>
        <w:tc>
          <w:tcPr>
            <w:tcW w:w="284" w:type="dxa"/>
            <w:shd w:val="clear" w:color="auto" w:fill="auto"/>
          </w:tcPr>
          <w:p w:rsidR="00267763" w:rsidRPr="001D7D98" w:rsidRDefault="00267763" w:rsidP="00267763">
            <w:pPr>
              <w:jc w:val="right"/>
              <w:rPr>
                <w:rFonts w:asciiTheme="majorBidi" w:hAnsiTheme="majorBidi" w:cstheme="majorBidi"/>
                <w:sz w:val="28"/>
              </w:rPr>
            </w:pP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29.15</w:t>
            </w:r>
          </w:p>
        </w:tc>
        <w:tc>
          <w:tcPr>
            <w:tcW w:w="249" w:type="dxa"/>
            <w:shd w:val="clear" w:color="auto" w:fill="auto"/>
          </w:tcPr>
          <w:p w:rsidR="00267763" w:rsidRPr="001D7D98" w:rsidRDefault="00267763" w:rsidP="00267763">
            <w:pPr>
              <w:jc w:val="right"/>
              <w:rPr>
                <w:rFonts w:asciiTheme="majorBidi" w:hAnsiTheme="majorBidi" w:cstheme="majorBidi"/>
                <w:sz w:val="28"/>
              </w:rPr>
            </w:pPr>
          </w:p>
        </w:tc>
        <w:tc>
          <w:tcPr>
            <w:tcW w:w="1168"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23.58</w:t>
            </w:r>
          </w:p>
        </w:tc>
        <w:tc>
          <w:tcPr>
            <w:tcW w:w="284" w:type="dxa"/>
            <w:shd w:val="clear" w:color="auto" w:fill="auto"/>
          </w:tcPr>
          <w:p w:rsidR="00267763" w:rsidRPr="001D7D98" w:rsidRDefault="00267763" w:rsidP="00267763">
            <w:pPr>
              <w:jc w:val="right"/>
              <w:rPr>
                <w:rFonts w:asciiTheme="majorBidi" w:hAnsiTheme="majorBidi" w:cstheme="majorBidi"/>
                <w:sz w:val="28"/>
              </w:rPr>
            </w:pP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18.74</w:t>
            </w:r>
          </w:p>
        </w:tc>
      </w:tr>
      <w:tr w:rsidR="00267763" w:rsidRPr="0039504C" w:rsidTr="00753FBF">
        <w:tc>
          <w:tcPr>
            <w:tcW w:w="2977" w:type="dxa"/>
          </w:tcPr>
          <w:p w:rsidR="00267763" w:rsidRPr="0003736D" w:rsidRDefault="00267763" w:rsidP="00BC56DD">
            <w:pPr>
              <w:tabs>
                <w:tab w:val="left" w:pos="900"/>
                <w:tab w:val="left" w:pos="1440"/>
                <w:tab w:val="right" w:pos="5490"/>
                <w:tab w:val="right" w:pos="7740"/>
                <w:tab w:val="right" w:pos="9180"/>
              </w:tabs>
              <w:ind w:left="142" w:right="-45"/>
              <w:jc w:val="thaiDistribute"/>
              <w:rPr>
                <w:rFonts w:ascii="Angsana New" w:hAnsi="Angsana New"/>
                <w:sz w:val="28"/>
                <w:cs/>
              </w:rPr>
            </w:pPr>
            <w:r w:rsidRPr="00753FBF">
              <w:rPr>
                <w:rFonts w:ascii="Angsana New" w:hAnsi="Angsana New"/>
                <w:sz w:val="28"/>
              </w:rPr>
              <w:t>Revenue from training</w:t>
            </w: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sz w:val="28"/>
              </w:rPr>
              <w:t>12.72</w:t>
            </w:r>
          </w:p>
        </w:tc>
        <w:tc>
          <w:tcPr>
            <w:tcW w:w="284" w:type="dxa"/>
            <w:shd w:val="clear" w:color="auto" w:fill="auto"/>
          </w:tcPr>
          <w:p w:rsidR="00267763" w:rsidRPr="001D7D98" w:rsidRDefault="00267763" w:rsidP="00267763">
            <w:pPr>
              <w:jc w:val="right"/>
              <w:rPr>
                <w:rFonts w:asciiTheme="majorBidi" w:hAnsiTheme="majorBidi" w:cstheme="majorBidi"/>
                <w:sz w:val="28"/>
              </w:rPr>
            </w:pP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12.48</w:t>
            </w:r>
          </w:p>
        </w:tc>
        <w:tc>
          <w:tcPr>
            <w:tcW w:w="249" w:type="dxa"/>
            <w:shd w:val="clear" w:color="auto" w:fill="auto"/>
          </w:tcPr>
          <w:p w:rsidR="00267763" w:rsidRPr="001D7D98" w:rsidRDefault="00267763" w:rsidP="00267763">
            <w:pPr>
              <w:jc w:val="right"/>
              <w:rPr>
                <w:rFonts w:asciiTheme="majorBidi" w:hAnsiTheme="majorBidi" w:cstheme="majorBidi"/>
                <w:sz w:val="28"/>
              </w:rPr>
            </w:pPr>
          </w:p>
        </w:tc>
        <w:tc>
          <w:tcPr>
            <w:tcW w:w="1168"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26.37</w:t>
            </w:r>
          </w:p>
        </w:tc>
        <w:tc>
          <w:tcPr>
            <w:tcW w:w="284" w:type="dxa"/>
            <w:shd w:val="clear" w:color="auto" w:fill="auto"/>
          </w:tcPr>
          <w:p w:rsidR="00267763" w:rsidRPr="001D7D98" w:rsidRDefault="00267763" w:rsidP="00267763">
            <w:pPr>
              <w:jc w:val="right"/>
              <w:rPr>
                <w:rFonts w:asciiTheme="majorBidi" w:hAnsiTheme="majorBidi" w:cstheme="majorBidi"/>
                <w:sz w:val="28"/>
              </w:rPr>
            </w:pP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22.88</w:t>
            </w:r>
          </w:p>
        </w:tc>
      </w:tr>
      <w:tr w:rsidR="00267763" w:rsidRPr="0039504C" w:rsidTr="003A75FC">
        <w:tc>
          <w:tcPr>
            <w:tcW w:w="2977" w:type="dxa"/>
          </w:tcPr>
          <w:p w:rsidR="00267763" w:rsidRDefault="00267763" w:rsidP="00BC56DD">
            <w:pPr>
              <w:tabs>
                <w:tab w:val="left" w:pos="900"/>
                <w:tab w:val="left" w:pos="1440"/>
                <w:tab w:val="right" w:pos="5490"/>
                <w:tab w:val="right" w:pos="7740"/>
                <w:tab w:val="right" w:pos="9180"/>
              </w:tabs>
              <w:ind w:left="142" w:right="-45"/>
              <w:jc w:val="thaiDistribute"/>
              <w:rPr>
                <w:rFonts w:ascii="Angsana New" w:hAnsi="Angsana New"/>
                <w:sz w:val="28"/>
                <w:cs/>
              </w:rPr>
            </w:pPr>
            <w:r w:rsidRPr="00753FBF">
              <w:rPr>
                <w:rFonts w:ascii="Angsana New" w:hAnsi="Angsana New"/>
                <w:sz w:val="28"/>
              </w:rPr>
              <w:t>Cost of sales</w:t>
            </w: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13.82</w:t>
            </w:r>
          </w:p>
        </w:tc>
        <w:tc>
          <w:tcPr>
            <w:tcW w:w="284" w:type="dxa"/>
            <w:shd w:val="clear" w:color="auto" w:fill="auto"/>
          </w:tcPr>
          <w:p w:rsidR="00267763" w:rsidRPr="001D7D98" w:rsidRDefault="00267763" w:rsidP="00267763">
            <w:pPr>
              <w:jc w:val="right"/>
              <w:rPr>
                <w:rFonts w:asciiTheme="majorBidi" w:hAnsiTheme="majorBidi" w:cstheme="majorBidi"/>
                <w:sz w:val="28"/>
              </w:rPr>
            </w:pP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9.76</w:t>
            </w:r>
          </w:p>
        </w:tc>
        <w:tc>
          <w:tcPr>
            <w:tcW w:w="249" w:type="dxa"/>
            <w:shd w:val="clear" w:color="auto" w:fill="auto"/>
          </w:tcPr>
          <w:p w:rsidR="00267763" w:rsidRPr="001D7D98" w:rsidRDefault="00267763" w:rsidP="00267763">
            <w:pPr>
              <w:jc w:val="right"/>
              <w:rPr>
                <w:rFonts w:asciiTheme="majorBidi" w:hAnsiTheme="majorBidi" w:cstheme="majorBidi"/>
                <w:sz w:val="28"/>
              </w:rPr>
            </w:pPr>
          </w:p>
        </w:tc>
        <w:tc>
          <w:tcPr>
            <w:tcW w:w="1168"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13.82</w:t>
            </w:r>
          </w:p>
        </w:tc>
        <w:tc>
          <w:tcPr>
            <w:tcW w:w="284" w:type="dxa"/>
            <w:shd w:val="clear" w:color="auto" w:fill="auto"/>
          </w:tcPr>
          <w:p w:rsidR="00267763" w:rsidRPr="001D7D98" w:rsidRDefault="00267763" w:rsidP="00267763">
            <w:pPr>
              <w:jc w:val="right"/>
              <w:rPr>
                <w:rFonts w:asciiTheme="majorBidi" w:hAnsiTheme="majorBidi" w:cstheme="majorBidi"/>
                <w:sz w:val="28"/>
              </w:rPr>
            </w:pPr>
          </w:p>
        </w:tc>
        <w:tc>
          <w:tcPr>
            <w:tcW w:w="1134" w:type="dxa"/>
            <w:shd w:val="clear" w:color="auto" w:fill="auto"/>
          </w:tcPr>
          <w:p w:rsidR="00267763" w:rsidRPr="001D7D98" w:rsidRDefault="00267763" w:rsidP="00267763">
            <w:pPr>
              <w:jc w:val="right"/>
              <w:rPr>
                <w:rFonts w:asciiTheme="majorBidi" w:hAnsiTheme="majorBidi" w:cstheme="majorBidi"/>
                <w:sz w:val="28"/>
              </w:rPr>
            </w:pPr>
            <w:r w:rsidRPr="001D7D98">
              <w:rPr>
                <w:rFonts w:asciiTheme="majorBidi" w:hAnsiTheme="majorBidi" w:cstheme="majorBidi" w:hint="cs"/>
                <w:sz w:val="28"/>
                <w:cs/>
              </w:rPr>
              <w:t>9.76</w:t>
            </w:r>
          </w:p>
        </w:tc>
      </w:tr>
      <w:tr w:rsidR="00267763" w:rsidRPr="0039504C" w:rsidTr="003A75FC">
        <w:tc>
          <w:tcPr>
            <w:tcW w:w="2977" w:type="dxa"/>
          </w:tcPr>
          <w:p w:rsidR="00267763" w:rsidRPr="00753FBF" w:rsidRDefault="00954CAE" w:rsidP="00BC56DD">
            <w:pPr>
              <w:tabs>
                <w:tab w:val="left" w:pos="900"/>
                <w:tab w:val="left" w:pos="1440"/>
                <w:tab w:val="right" w:pos="5490"/>
                <w:tab w:val="right" w:pos="7740"/>
                <w:tab w:val="right" w:pos="9180"/>
              </w:tabs>
              <w:ind w:left="142" w:right="-45"/>
              <w:jc w:val="thaiDistribute"/>
              <w:rPr>
                <w:rFonts w:ascii="Angsana New" w:hAnsi="Angsana New"/>
                <w:sz w:val="28"/>
              </w:rPr>
            </w:pPr>
            <w:r>
              <w:rPr>
                <w:rFonts w:ascii="Angsana New" w:hAnsi="Angsana New"/>
                <w:sz w:val="28"/>
              </w:rPr>
              <w:t>Cost</w:t>
            </w:r>
            <w:r w:rsidR="00267763" w:rsidRPr="00753FBF">
              <w:rPr>
                <w:rFonts w:ascii="Angsana New" w:hAnsi="Angsana New"/>
                <w:sz w:val="28"/>
              </w:rPr>
              <w:t xml:space="preserve"> of rendering of services</w:t>
            </w: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left="900" w:right="-45" w:hanging="900"/>
              <w:jc w:val="right"/>
              <w:rPr>
                <w:rFonts w:ascii="Angsana New" w:hAnsi="Angsana New"/>
                <w:sz w:val="28"/>
              </w:rPr>
            </w:pPr>
            <w:r w:rsidRPr="001D7D98">
              <w:rPr>
                <w:rFonts w:ascii="Angsana New" w:hAnsi="Angsana New" w:hint="cs"/>
                <w:sz w:val="28"/>
                <w:cs/>
              </w:rPr>
              <w:t>(6.59)</w:t>
            </w:r>
          </w:p>
        </w:tc>
        <w:tc>
          <w:tcPr>
            <w:tcW w:w="28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 xml:space="preserve"> (5.85)</w:t>
            </w:r>
          </w:p>
        </w:tc>
        <w:tc>
          <w:tcPr>
            <w:tcW w:w="249" w:type="dxa"/>
            <w:shd w:val="clear" w:color="auto" w:fill="auto"/>
          </w:tcPr>
          <w:p w:rsidR="00267763" w:rsidRPr="001D7D98" w:rsidRDefault="00267763" w:rsidP="00267763">
            <w:pPr>
              <w:jc w:val="right"/>
              <w:rPr>
                <w:rFonts w:asciiTheme="majorBidi" w:hAnsiTheme="majorBidi" w:cstheme="majorBidi"/>
                <w:sz w:val="28"/>
              </w:rPr>
            </w:pPr>
          </w:p>
        </w:tc>
        <w:tc>
          <w:tcPr>
            <w:tcW w:w="1168" w:type="dxa"/>
            <w:shd w:val="clear" w:color="auto" w:fill="auto"/>
          </w:tcPr>
          <w:p w:rsidR="00267763" w:rsidRPr="001D7D98" w:rsidRDefault="00267763" w:rsidP="00267763">
            <w:pPr>
              <w:tabs>
                <w:tab w:val="left" w:pos="900"/>
                <w:tab w:val="left" w:pos="1440"/>
                <w:tab w:val="right" w:pos="5490"/>
                <w:tab w:val="right" w:pos="7740"/>
                <w:tab w:val="right" w:pos="9180"/>
              </w:tabs>
              <w:ind w:left="900" w:right="-45" w:hanging="900"/>
              <w:jc w:val="right"/>
              <w:rPr>
                <w:rFonts w:ascii="Angsana New" w:hAnsi="Angsana New"/>
                <w:sz w:val="28"/>
              </w:rPr>
            </w:pPr>
            <w:r w:rsidRPr="001D7D98">
              <w:rPr>
                <w:rFonts w:ascii="Angsana New" w:hAnsi="Angsana New"/>
                <w:sz w:val="28"/>
              </w:rPr>
              <w:t>7.07</w:t>
            </w:r>
          </w:p>
        </w:tc>
        <w:tc>
          <w:tcPr>
            <w:tcW w:w="28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 xml:space="preserve"> 4.56</w:t>
            </w:r>
          </w:p>
        </w:tc>
      </w:tr>
      <w:tr w:rsidR="00267763" w:rsidRPr="0039504C" w:rsidTr="00753FBF">
        <w:tc>
          <w:tcPr>
            <w:tcW w:w="2977" w:type="dxa"/>
          </w:tcPr>
          <w:p w:rsidR="00267763" w:rsidRDefault="00954CAE" w:rsidP="00BC56DD">
            <w:pPr>
              <w:tabs>
                <w:tab w:val="left" w:pos="900"/>
                <w:tab w:val="left" w:pos="1440"/>
                <w:tab w:val="right" w:pos="5490"/>
                <w:tab w:val="right" w:pos="7740"/>
                <w:tab w:val="right" w:pos="9180"/>
              </w:tabs>
              <w:ind w:left="142" w:right="-45"/>
              <w:jc w:val="thaiDistribute"/>
              <w:rPr>
                <w:rFonts w:ascii="Angsana New" w:hAnsi="Angsana New"/>
                <w:sz w:val="28"/>
                <w:cs/>
              </w:rPr>
            </w:pPr>
            <w:r>
              <w:rPr>
                <w:rFonts w:ascii="Angsana New" w:hAnsi="Angsana New"/>
                <w:sz w:val="28"/>
              </w:rPr>
              <w:t>Cost</w:t>
            </w:r>
            <w:r w:rsidR="00267763" w:rsidRPr="00753FBF">
              <w:rPr>
                <w:rFonts w:ascii="Angsana New" w:hAnsi="Angsana New"/>
                <w:sz w:val="28"/>
              </w:rPr>
              <w:t xml:space="preserve"> of training</w:t>
            </w: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left="1440" w:right="-45" w:hanging="1440"/>
              <w:jc w:val="right"/>
              <w:rPr>
                <w:rFonts w:ascii="Angsana New" w:hAnsi="Angsana New"/>
                <w:sz w:val="28"/>
              </w:rPr>
            </w:pPr>
            <w:r w:rsidRPr="001D7D98">
              <w:rPr>
                <w:rFonts w:ascii="Angsana New" w:hAnsi="Angsana New" w:hint="cs"/>
                <w:sz w:val="28"/>
                <w:cs/>
              </w:rPr>
              <w:t>-</w:t>
            </w:r>
          </w:p>
        </w:tc>
        <w:tc>
          <w:tcPr>
            <w:tcW w:w="28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cs/>
              </w:rPr>
            </w:pPr>
            <w:r w:rsidRPr="001D7D98">
              <w:rPr>
                <w:rFonts w:ascii="Angsana New" w:hAnsi="Angsana New" w:hint="cs"/>
                <w:sz w:val="28"/>
                <w:cs/>
              </w:rPr>
              <w:t>-</w:t>
            </w:r>
          </w:p>
        </w:tc>
        <w:tc>
          <w:tcPr>
            <w:tcW w:w="249" w:type="dxa"/>
            <w:shd w:val="clear" w:color="auto" w:fill="auto"/>
          </w:tcPr>
          <w:p w:rsidR="00267763" w:rsidRPr="001D7D98" w:rsidRDefault="00267763" w:rsidP="00267763">
            <w:pPr>
              <w:jc w:val="right"/>
              <w:rPr>
                <w:rFonts w:asciiTheme="majorBidi" w:hAnsiTheme="majorBidi" w:cstheme="majorBidi"/>
                <w:sz w:val="28"/>
              </w:rPr>
            </w:pPr>
          </w:p>
        </w:tc>
        <w:tc>
          <w:tcPr>
            <w:tcW w:w="1168" w:type="dxa"/>
            <w:shd w:val="clear" w:color="auto" w:fill="auto"/>
          </w:tcPr>
          <w:p w:rsidR="00267763" w:rsidRPr="001D7D98" w:rsidRDefault="00267763" w:rsidP="00267763">
            <w:pPr>
              <w:tabs>
                <w:tab w:val="left" w:pos="900"/>
                <w:tab w:val="left" w:pos="1440"/>
                <w:tab w:val="right" w:pos="5490"/>
                <w:tab w:val="right" w:pos="7740"/>
                <w:tab w:val="right" w:pos="9180"/>
              </w:tabs>
              <w:ind w:left="1440" w:right="-45" w:hanging="1440"/>
              <w:jc w:val="right"/>
              <w:rPr>
                <w:rFonts w:ascii="Angsana New" w:hAnsi="Angsana New"/>
                <w:sz w:val="28"/>
              </w:rPr>
            </w:pPr>
            <w:r w:rsidRPr="001D7D98">
              <w:rPr>
                <w:rFonts w:ascii="Angsana New" w:hAnsi="Angsana New" w:hint="cs"/>
                <w:sz w:val="28"/>
                <w:cs/>
              </w:rPr>
              <w:t>(13.65)</w:t>
            </w:r>
          </w:p>
        </w:tc>
        <w:tc>
          <w:tcPr>
            <w:tcW w:w="28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cs/>
              </w:rPr>
            </w:pPr>
            <w:r w:rsidRPr="001D7D98">
              <w:rPr>
                <w:rFonts w:ascii="Angsana New" w:hAnsi="Angsana New"/>
                <w:sz w:val="28"/>
              </w:rPr>
              <w:t>(</w:t>
            </w:r>
            <w:r w:rsidRPr="001D7D98">
              <w:rPr>
                <w:rFonts w:ascii="Angsana New" w:hAnsi="Angsana New" w:hint="cs"/>
                <w:sz w:val="28"/>
                <w:cs/>
              </w:rPr>
              <w:t>10.40)</w:t>
            </w:r>
          </w:p>
        </w:tc>
      </w:tr>
      <w:tr w:rsidR="00267763" w:rsidRPr="0039504C" w:rsidTr="003A75FC">
        <w:tc>
          <w:tcPr>
            <w:tcW w:w="2977" w:type="dxa"/>
          </w:tcPr>
          <w:p w:rsidR="00267763" w:rsidRDefault="00267763" w:rsidP="00BC56DD">
            <w:pPr>
              <w:tabs>
                <w:tab w:val="left" w:pos="900"/>
                <w:tab w:val="left" w:pos="1440"/>
                <w:tab w:val="right" w:pos="5490"/>
                <w:tab w:val="right" w:pos="7740"/>
                <w:tab w:val="right" w:pos="9180"/>
              </w:tabs>
              <w:ind w:left="142" w:right="-45"/>
              <w:jc w:val="thaiDistribute"/>
              <w:rPr>
                <w:rFonts w:ascii="Angsana New" w:hAnsi="Angsana New"/>
                <w:sz w:val="28"/>
                <w:cs/>
              </w:rPr>
            </w:pPr>
            <w:r w:rsidRPr="00753FBF">
              <w:rPr>
                <w:rFonts w:ascii="Angsana New" w:hAnsi="Angsana New"/>
                <w:sz w:val="28"/>
              </w:rPr>
              <w:t>Distribution costs</w:t>
            </w: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(2.55)</w:t>
            </w:r>
          </w:p>
        </w:tc>
        <w:tc>
          <w:tcPr>
            <w:tcW w:w="28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 xml:space="preserve"> (3.14)</w:t>
            </w:r>
          </w:p>
        </w:tc>
        <w:tc>
          <w:tcPr>
            <w:tcW w:w="249" w:type="dxa"/>
            <w:shd w:val="clear" w:color="auto" w:fill="auto"/>
          </w:tcPr>
          <w:p w:rsidR="00267763" w:rsidRPr="001D7D98" w:rsidRDefault="00267763" w:rsidP="00267763">
            <w:pPr>
              <w:jc w:val="right"/>
              <w:rPr>
                <w:rFonts w:asciiTheme="majorBidi" w:hAnsiTheme="majorBidi" w:cstheme="majorBidi"/>
                <w:sz w:val="28"/>
              </w:rPr>
            </w:pPr>
          </w:p>
        </w:tc>
        <w:tc>
          <w:tcPr>
            <w:tcW w:w="1168"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(2.55)</w:t>
            </w:r>
          </w:p>
        </w:tc>
        <w:tc>
          <w:tcPr>
            <w:tcW w:w="28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 xml:space="preserve"> (3.14)</w:t>
            </w:r>
          </w:p>
        </w:tc>
      </w:tr>
      <w:tr w:rsidR="00267763" w:rsidRPr="0039504C" w:rsidTr="003A75FC">
        <w:tc>
          <w:tcPr>
            <w:tcW w:w="2977" w:type="dxa"/>
          </w:tcPr>
          <w:p w:rsidR="00267763" w:rsidRDefault="00267763" w:rsidP="00BC56DD">
            <w:pPr>
              <w:tabs>
                <w:tab w:val="left" w:pos="900"/>
                <w:tab w:val="left" w:pos="1440"/>
                <w:tab w:val="right" w:pos="5490"/>
                <w:tab w:val="right" w:pos="7740"/>
                <w:tab w:val="right" w:pos="9180"/>
              </w:tabs>
              <w:ind w:left="142" w:right="-45"/>
              <w:jc w:val="thaiDistribute"/>
              <w:rPr>
                <w:rFonts w:ascii="Angsana New" w:hAnsi="Angsana New"/>
                <w:sz w:val="28"/>
                <w:cs/>
              </w:rPr>
            </w:pPr>
            <w:r w:rsidRPr="00753FBF">
              <w:rPr>
                <w:rFonts w:ascii="Angsana New" w:hAnsi="Angsana New"/>
                <w:sz w:val="28"/>
              </w:rPr>
              <w:t>Income tax (expense)</w:t>
            </w: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0.95</w:t>
            </w:r>
          </w:p>
        </w:tc>
        <w:tc>
          <w:tcPr>
            <w:tcW w:w="28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0.60</w:t>
            </w:r>
          </w:p>
        </w:tc>
        <w:tc>
          <w:tcPr>
            <w:tcW w:w="249" w:type="dxa"/>
            <w:shd w:val="clear" w:color="auto" w:fill="auto"/>
          </w:tcPr>
          <w:p w:rsidR="00267763" w:rsidRPr="001D7D98" w:rsidRDefault="00267763" w:rsidP="00267763">
            <w:pPr>
              <w:jc w:val="right"/>
              <w:rPr>
                <w:rFonts w:asciiTheme="majorBidi" w:hAnsiTheme="majorBidi" w:cstheme="majorBidi"/>
                <w:sz w:val="28"/>
              </w:rPr>
            </w:pPr>
          </w:p>
        </w:tc>
        <w:tc>
          <w:tcPr>
            <w:tcW w:w="1168"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0.95</w:t>
            </w:r>
          </w:p>
        </w:tc>
        <w:tc>
          <w:tcPr>
            <w:tcW w:w="28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p>
        </w:tc>
        <w:tc>
          <w:tcPr>
            <w:tcW w:w="1134" w:type="dxa"/>
            <w:shd w:val="clear" w:color="auto" w:fill="auto"/>
          </w:tcPr>
          <w:p w:rsidR="00267763" w:rsidRPr="001D7D98" w:rsidRDefault="00267763" w:rsidP="00267763">
            <w:pPr>
              <w:tabs>
                <w:tab w:val="left" w:pos="900"/>
                <w:tab w:val="left" w:pos="1440"/>
                <w:tab w:val="right" w:pos="5490"/>
                <w:tab w:val="right" w:pos="7740"/>
                <w:tab w:val="right" w:pos="9180"/>
              </w:tabs>
              <w:ind w:right="-45"/>
              <w:jc w:val="right"/>
              <w:rPr>
                <w:rFonts w:ascii="Angsana New" w:hAnsi="Angsana New"/>
                <w:sz w:val="28"/>
              </w:rPr>
            </w:pPr>
            <w:r w:rsidRPr="001D7D98">
              <w:rPr>
                <w:rFonts w:ascii="Angsana New" w:hAnsi="Angsana New" w:hint="cs"/>
                <w:sz w:val="28"/>
                <w:cs/>
              </w:rPr>
              <w:t>0.60</w:t>
            </w:r>
          </w:p>
        </w:tc>
      </w:tr>
    </w:tbl>
    <w:p w:rsidR="00514C09" w:rsidRPr="00281007" w:rsidRDefault="00514C09" w:rsidP="004D0D60">
      <w:pPr>
        <w:pStyle w:val="ListParagraph"/>
        <w:numPr>
          <w:ilvl w:val="0"/>
          <w:numId w:val="2"/>
        </w:numPr>
        <w:tabs>
          <w:tab w:val="left" w:pos="900"/>
        </w:tabs>
        <w:spacing w:before="240"/>
        <w:ind w:left="601" w:hanging="601"/>
        <w:jc w:val="thaiDistribute"/>
        <w:rPr>
          <w:rFonts w:ascii="Angsana New" w:hAnsi="Angsana New"/>
          <w:b/>
          <w:bCs/>
          <w:sz w:val="28"/>
          <w:szCs w:val="28"/>
        </w:rPr>
      </w:pPr>
      <w:r w:rsidRPr="00281007">
        <w:rPr>
          <w:rFonts w:ascii="Angsana New" w:hAnsi="Angsana New"/>
          <w:b/>
          <w:bCs/>
          <w:sz w:val="28"/>
          <w:szCs w:val="28"/>
        </w:rPr>
        <w:t>APPROVAL OF FINANCIAL STATEMENTS</w:t>
      </w:r>
    </w:p>
    <w:p w:rsidR="00CD58FE" w:rsidRDefault="00DB577B" w:rsidP="00A12D79">
      <w:pPr>
        <w:spacing w:before="120"/>
        <w:ind w:left="567" w:right="-23"/>
        <w:jc w:val="thaiDistribute"/>
        <w:rPr>
          <w:rFonts w:ascii="Angsana New" w:hAnsi="Angsana New"/>
          <w:color w:val="000000"/>
          <w:spacing w:val="-6"/>
          <w:sz w:val="28"/>
        </w:rPr>
      </w:pPr>
      <w:r w:rsidRPr="00281007">
        <w:rPr>
          <w:rFonts w:ascii="Angsana New" w:hAnsi="Angsana New"/>
          <w:color w:val="000000"/>
          <w:spacing w:val="-6"/>
          <w:sz w:val="28"/>
        </w:rPr>
        <w:t xml:space="preserve">These financial statements were </w:t>
      </w:r>
      <w:proofErr w:type="spellStart"/>
      <w:r w:rsidRPr="00281007">
        <w:rPr>
          <w:rFonts w:ascii="Angsana New" w:hAnsi="Angsana New"/>
          <w:color w:val="000000"/>
          <w:spacing w:val="-6"/>
          <w:sz w:val="28"/>
        </w:rPr>
        <w:t>authorised</w:t>
      </w:r>
      <w:proofErr w:type="spellEnd"/>
      <w:r w:rsidRPr="00281007">
        <w:rPr>
          <w:rFonts w:ascii="Angsana New" w:hAnsi="Angsana New"/>
          <w:color w:val="000000"/>
          <w:spacing w:val="-6"/>
          <w:sz w:val="28"/>
        </w:rPr>
        <w:t xml:space="preserve"> for issue by the Company’s Board of Directors on</w:t>
      </w:r>
      <w:r w:rsidR="009B6E75" w:rsidRPr="00281007">
        <w:rPr>
          <w:rFonts w:ascii="Angsana New" w:hAnsi="Angsana New"/>
          <w:color w:val="000000"/>
          <w:spacing w:val="-6"/>
          <w:sz w:val="28"/>
        </w:rPr>
        <w:t xml:space="preserve"> </w:t>
      </w:r>
      <w:r w:rsidR="009750D8">
        <w:rPr>
          <w:rFonts w:ascii="Angsana New" w:hAnsi="Angsana New" w:cs="AngsanaUPC"/>
          <w:spacing w:val="-6"/>
          <w:sz w:val="28"/>
        </w:rPr>
        <w:t xml:space="preserve">September </w:t>
      </w:r>
      <w:r w:rsidR="00BC56DD">
        <w:rPr>
          <w:rFonts w:ascii="Angsana New" w:hAnsi="Angsana New"/>
          <w:color w:val="000000"/>
          <w:spacing w:val="-6"/>
          <w:sz w:val="28"/>
        </w:rPr>
        <w:t>10</w:t>
      </w:r>
      <w:r w:rsidR="00474D07" w:rsidRPr="00281007">
        <w:rPr>
          <w:rFonts w:ascii="Angsana New" w:hAnsi="Angsana New"/>
          <w:color w:val="000000"/>
          <w:spacing w:val="-6"/>
          <w:sz w:val="28"/>
        </w:rPr>
        <w:t>, 2019</w:t>
      </w:r>
      <w:r w:rsidRPr="00281007">
        <w:rPr>
          <w:rFonts w:ascii="Angsana New" w:hAnsi="Angsana New"/>
          <w:color w:val="000000"/>
          <w:spacing w:val="-6"/>
          <w:sz w:val="28"/>
        </w:rPr>
        <w:t>.</w:t>
      </w:r>
    </w:p>
    <w:p w:rsidR="001F3A50" w:rsidRDefault="001F3A50" w:rsidP="009B6E75">
      <w:pPr>
        <w:spacing w:before="120"/>
        <w:ind w:left="567" w:right="-23"/>
        <w:jc w:val="thaiDistribute"/>
        <w:rPr>
          <w:rFonts w:ascii="Angsana New" w:hAnsi="Angsana New"/>
          <w:color w:val="000000"/>
          <w:spacing w:val="-6"/>
          <w:sz w:val="28"/>
        </w:rPr>
      </w:pPr>
    </w:p>
    <w:p w:rsidR="001F3A50" w:rsidRDefault="001F3A50" w:rsidP="009B6E75">
      <w:pPr>
        <w:spacing w:before="120"/>
        <w:ind w:left="567" w:right="-23"/>
        <w:jc w:val="thaiDistribute"/>
        <w:rPr>
          <w:rFonts w:ascii="Angsana New" w:hAnsi="Angsana New"/>
          <w:color w:val="000000"/>
          <w:spacing w:val="-6"/>
          <w:sz w:val="28"/>
        </w:rPr>
      </w:pPr>
    </w:p>
    <w:p w:rsidR="001F3A50" w:rsidRDefault="001F3A50" w:rsidP="000C0CA7">
      <w:pPr>
        <w:spacing w:before="120"/>
        <w:ind w:right="-23"/>
        <w:jc w:val="thaiDistribute"/>
        <w:rPr>
          <w:rFonts w:ascii="Angsana New" w:hAnsi="Angsana New"/>
          <w:color w:val="000000"/>
          <w:spacing w:val="-6"/>
          <w:sz w:val="28"/>
        </w:rPr>
      </w:pPr>
    </w:p>
    <w:sectPr w:rsidR="001F3A50" w:rsidSect="00CA6487">
      <w:headerReference w:type="default" r:id="rId17"/>
      <w:footerReference w:type="default" r:id="rId18"/>
      <w:pgSz w:w="11909" w:h="16834" w:code="9"/>
      <w:pgMar w:top="2268" w:right="1077" w:bottom="1077" w:left="1797" w:header="578" w:footer="431" w:gutter="0"/>
      <w:pgNumType w:start="4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D5C" w:rsidRDefault="008F7D5C" w:rsidP="00046EC8">
      <w:r>
        <w:separator/>
      </w:r>
    </w:p>
  </w:endnote>
  <w:endnote w:type="continuationSeparator" w:id="0">
    <w:p w:rsidR="008F7D5C" w:rsidRDefault="008F7D5C"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incho">
    <w:altName w:val="MS Mincho"/>
    <w:panose1 w:val="02020609040305080305"/>
    <w:charset w:val="80"/>
    <w:family w:val="roman"/>
    <w:notTrueType/>
    <w:pitch w:val="fixed"/>
    <w:sig w:usb0="00000000" w:usb1="08070000" w:usb2="00000010" w:usb3="00000000" w:csb0="00020000" w:csb1="00000000"/>
  </w:font>
  <w:font w:name="inherit">
    <w:altName w:val="Cambria"/>
    <w:panose1 w:val="00000000000000000000"/>
    <w:charset w:val="00"/>
    <w:family w:val="roman"/>
    <w:notTrueType/>
    <w:pitch w:val="default"/>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703851"/>
      <w:docPartObj>
        <w:docPartGallery w:val="Page Numbers (Bottom of Page)"/>
        <w:docPartUnique/>
      </w:docPartObj>
    </w:sdtPr>
    <w:sdtEndPr>
      <w:rPr>
        <w:noProof/>
      </w:rPr>
    </w:sdtEndPr>
    <w:sdtContent>
      <w:p w:rsidR="00AA3EF6" w:rsidRDefault="00AA3EF6">
        <w:pPr>
          <w:pStyle w:val="Footer"/>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sidR="00FB7BCC">
          <w:rPr>
            <w:rFonts w:asciiTheme="majorBidi" w:hAnsiTheme="majorBidi" w:cstheme="majorBidi"/>
            <w:noProof/>
            <w:sz w:val="28"/>
          </w:rPr>
          <w:t>44</w:t>
        </w:r>
        <w:r w:rsidRPr="004C3286">
          <w:rPr>
            <w:rFonts w:asciiTheme="majorBidi" w:hAnsiTheme="majorBidi" w:cstheme="majorBidi"/>
            <w:noProof/>
            <w:sz w:val="28"/>
          </w:rPr>
          <w:fldChar w:fldCharType="end"/>
        </w:r>
      </w:p>
    </w:sdtContent>
  </w:sdt>
  <w:p w:rsidR="00AA3EF6" w:rsidRDefault="00AA3E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016966"/>
      <w:docPartObj>
        <w:docPartGallery w:val="Page Numbers (Bottom of Page)"/>
        <w:docPartUnique/>
      </w:docPartObj>
    </w:sdtPr>
    <w:sdtEndPr>
      <w:rPr>
        <w:noProof/>
      </w:rPr>
    </w:sdtEndPr>
    <w:sdtContent>
      <w:p w:rsidR="00AA3EF6" w:rsidRDefault="00AA3EF6">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rsidR="00AA3EF6" w:rsidRDefault="00AA3E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450520"/>
      <w:docPartObj>
        <w:docPartGallery w:val="Page Numbers (Bottom of Page)"/>
        <w:docPartUnique/>
      </w:docPartObj>
    </w:sdtPr>
    <w:sdtEndPr>
      <w:rPr>
        <w:rFonts w:ascii="Angsana New" w:hAnsi="Angsana New"/>
        <w:noProof/>
        <w:szCs w:val="32"/>
      </w:rPr>
    </w:sdtEndPr>
    <w:sdtContent>
      <w:p w:rsidR="00AA3EF6" w:rsidRPr="00A15696" w:rsidRDefault="00AA3EF6" w:rsidP="005915E2">
        <w:pPr>
          <w:pStyle w:val="Footer"/>
          <w:ind w:right="-970"/>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47</w:t>
        </w:r>
        <w:r w:rsidRPr="0030345E">
          <w:rPr>
            <w:rFonts w:ascii="Angsana New" w:hAnsi="Angsana New"/>
            <w:noProof/>
            <w:sz w:val="28"/>
          </w:rPr>
          <w:fldChar w:fldCharType="end"/>
        </w:r>
      </w:p>
    </w:sdtContent>
  </w:sdt>
  <w:p w:rsidR="00AA3EF6" w:rsidRDefault="00AA3EF6">
    <w:pPr>
      <w:pStyle w:val="Footer"/>
    </w:pPr>
  </w:p>
  <w:p w:rsidR="00AA3EF6" w:rsidRDefault="00AA3EF6" w:rsidP="0030345E">
    <w:pPr>
      <w:tabs>
        <w:tab w:val="left" w:pos="12975"/>
      </w:tabs>
    </w:pPr>
    <w:r>
      <w:rPr>
        <w:cs/>
      </w:rPr>
      <w:tab/>
    </w:r>
  </w:p>
  <w:p w:rsidR="00AA3EF6" w:rsidRDefault="00AA3E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7057629"/>
      <w:docPartObj>
        <w:docPartGallery w:val="Page Numbers (Bottom of Page)"/>
        <w:docPartUnique/>
      </w:docPartObj>
    </w:sdtPr>
    <w:sdtEndPr>
      <w:rPr>
        <w:rFonts w:ascii="Angsana New" w:hAnsi="Angsana New"/>
        <w:noProof/>
        <w:sz w:val="28"/>
      </w:rPr>
    </w:sdtEndPr>
    <w:sdtContent>
      <w:p w:rsidR="00AA3EF6" w:rsidRPr="001A19FD" w:rsidRDefault="00AA3EF6" w:rsidP="005915E2">
        <w:pPr>
          <w:pStyle w:val="Footer"/>
          <w:ind w:right="-970"/>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sidR="00FB7BCC">
          <w:rPr>
            <w:rFonts w:ascii="Angsana New" w:hAnsi="Angsana New"/>
            <w:noProof/>
            <w:sz w:val="28"/>
          </w:rPr>
          <w:t>46</w:t>
        </w:r>
        <w:r w:rsidRPr="001A19FD">
          <w:rPr>
            <w:rFonts w:ascii="Angsana New" w:hAnsi="Angsana New"/>
            <w:noProof/>
            <w:sz w:val="28"/>
          </w:rPr>
          <w:fldChar w:fldCharType="end"/>
        </w:r>
      </w:p>
    </w:sdtContent>
  </w:sdt>
  <w:p w:rsidR="00AA3EF6" w:rsidRDefault="00AA3EF6">
    <w:pPr>
      <w:pStyle w:val="Footer"/>
    </w:pPr>
  </w:p>
  <w:p w:rsidR="00AA3EF6" w:rsidRDefault="00AA3E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861566"/>
      <w:docPartObj>
        <w:docPartGallery w:val="Page Numbers (Bottom of Page)"/>
        <w:docPartUnique/>
      </w:docPartObj>
    </w:sdtPr>
    <w:sdtEndPr>
      <w:rPr>
        <w:rFonts w:ascii="Angsana New" w:hAnsi="Angsana New"/>
        <w:noProof/>
        <w:sz w:val="28"/>
      </w:rPr>
    </w:sdtEndPr>
    <w:sdtContent>
      <w:p w:rsidR="00AA3EF6" w:rsidRPr="0030345E" w:rsidRDefault="00AA3EF6">
        <w:pPr>
          <w:pStyle w:val="Footer"/>
          <w:jc w:val="right"/>
          <w:rPr>
            <w:rFonts w:ascii="Angsana New" w:hAnsi="Angsana New"/>
            <w:sz w:val="28"/>
          </w:rPr>
        </w:pPr>
        <w:r w:rsidRPr="0030345E">
          <w:rPr>
            <w:rFonts w:ascii="Angsana New" w:hAnsi="Angsana New"/>
            <w:sz w:val="28"/>
          </w:rPr>
          <w:fldChar w:fldCharType="begin"/>
        </w:r>
        <w:r w:rsidRPr="0030345E">
          <w:rPr>
            <w:rFonts w:ascii="Angsana New" w:hAnsi="Angsana New"/>
            <w:sz w:val="28"/>
          </w:rPr>
          <w:instrText xml:space="preserve"> PAGE   \* MERGEFORMAT </w:instrText>
        </w:r>
        <w:r w:rsidRPr="0030345E">
          <w:rPr>
            <w:rFonts w:ascii="Angsana New" w:hAnsi="Angsana New"/>
            <w:sz w:val="28"/>
          </w:rPr>
          <w:fldChar w:fldCharType="separate"/>
        </w:r>
        <w:r w:rsidR="00FB7BCC">
          <w:rPr>
            <w:rFonts w:ascii="Angsana New" w:hAnsi="Angsana New"/>
            <w:noProof/>
            <w:sz w:val="28"/>
          </w:rPr>
          <w:t>54</w:t>
        </w:r>
        <w:r w:rsidRPr="0030345E">
          <w:rPr>
            <w:rFonts w:ascii="Angsana New" w:hAnsi="Angsana New"/>
            <w:noProof/>
            <w:sz w:val="28"/>
          </w:rPr>
          <w:fldChar w:fldCharType="end"/>
        </w:r>
      </w:p>
    </w:sdtContent>
  </w:sdt>
  <w:p w:rsidR="00AA3EF6" w:rsidRDefault="00AA3EF6"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D5C" w:rsidRDefault="008F7D5C" w:rsidP="00046EC8">
      <w:r>
        <w:separator/>
      </w:r>
    </w:p>
  </w:footnote>
  <w:footnote w:type="continuationSeparator" w:id="0">
    <w:p w:rsidR="008F7D5C" w:rsidRDefault="008F7D5C" w:rsidP="00046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EF6" w:rsidRPr="00C07BEE" w:rsidRDefault="00AA3EF6" w:rsidP="006A72F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rsidR="00AA3EF6" w:rsidRPr="00C07BEE" w:rsidRDefault="00AA3EF6" w:rsidP="007C6EAF">
    <w:pPr>
      <w:rPr>
        <w:rFonts w:ascii="Angsana New" w:hAnsi="Angsana New"/>
        <w:b/>
        <w:bCs/>
        <w:sz w:val="28"/>
        <w:cs/>
      </w:rPr>
    </w:pPr>
    <w:r w:rsidRPr="00C07BEE">
      <w:rPr>
        <w:rFonts w:ascii="Angsana New" w:hAnsi="Angsana New" w:hint="cs"/>
        <w:b/>
        <w:bCs/>
        <w:sz w:val="28"/>
        <w:cs/>
      </w:rPr>
      <w:t>(</w:t>
    </w:r>
    <w:r w:rsidRPr="00C07BEE">
      <w:rPr>
        <w:rFonts w:ascii="Angsana New" w:hAnsi="Angsana New"/>
        <w:b/>
        <w:bCs/>
        <w:sz w:val="28"/>
      </w:rPr>
      <w:t>ORIGINALLY NAME</w:t>
    </w:r>
    <w:r w:rsidRPr="00C07BEE">
      <w:rPr>
        <w:rFonts w:ascii="Angsana New" w:hAnsi="Angsana New" w:hint="cs"/>
        <w:b/>
        <w:bCs/>
        <w:sz w:val="28"/>
        <w:cs/>
      </w:rPr>
      <w:t xml:space="preserve"> </w:t>
    </w:r>
    <w:r w:rsidRPr="00C07BEE">
      <w:rPr>
        <w:rFonts w:ascii="Angsana New" w:hAnsi="Angsana New"/>
        <w:b/>
        <w:bCs/>
        <w:sz w:val="28"/>
      </w:rPr>
      <w:t>“APPLICAD COMPANY LIMITED”</w:t>
    </w:r>
    <w:r w:rsidRPr="00C07BEE">
      <w:rPr>
        <w:rFonts w:ascii="Angsana New" w:hAnsi="Angsana New" w:hint="cs"/>
        <w:b/>
        <w:bCs/>
        <w:sz w:val="28"/>
        <w:cs/>
      </w:rPr>
      <w:t>)</w:t>
    </w:r>
  </w:p>
  <w:p w:rsidR="00AA3EF6" w:rsidRPr="00C07BEE" w:rsidRDefault="00AA3EF6" w:rsidP="007C6EAF">
    <w:pPr>
      <w:rPr>
        <w:rFonts w:ascii="Angsana New" w:hAnsi="Angsana New"/>
        <w:b/>
        <w:bCs/>
        <w:sz w:val="28"/>
      </w:rPr>
    </w:pPr>
    <w:r w:rsidRPr="00C07BEE">
      <w:rPr>
        <w:rFonts w:ascii="Angsana New" w:hAnsi="Angsana New"/>
        <w:b/>
        <w:bCs/>
        <w:sz w:val="28"/>
      </w:rPr>
      <w:t>NOTES TO THE FINANCIAL STATEMENTS</w:t>
    </w:r>
  </w:p>
  <w:p w:rsidR="00AA3EF6" w:rsidRPr="001545C6" w:rsidRDefault="00AA3EF6" w:rsidP="007C6EAF">
    <w:pPr>
      <w:rPr>
        <w:rFonts w:ascii="Angsana New" w:hAnsi="Angsana New"/>
        <w:b/>
        <w:bCs/>
        <w:sz w:val="28"/>
      </w:rPr>
    </w:pPr>
    <w:r w:rsidRPr="00C07BEE">
      <w:rPr>
        <w:rFonts w:ascii="Angsana New" w:hAnsi="Angsana New"/>
        <w:b/>
        <w:bCs/>
        <w:sz w:val="28"/>
      </w:rPr>
      <w:t>DECEMBER 31,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EF6" w:rsidRPr="00477ADC" w:rsidRDefault="00AA3EF6"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w:t>
    </w:r>
    <w:proofErr w:type="spellStart"/>
    <w:r w:rsidRPr="001545C6">
      <w:rPr>
        <w:rFonts w:ascii="Angsana New" w:hAnsi="Angsana New"/>
        <w:b/>
        <w:bCs/>
        <w:sz w:val="28"/>
        <w:cs/>
      </w:rPr>
      <w:t>พพ</w:t>
    </w:r>
    <w:proofErr w:type="spellEnd"/>
    <w:r w:rsidRPr="001545C6">
      <w:rPr>
        <w:rFonts w:ascii="Angsana New" w:hAnsi="Angsana New"/>
        <w:b/>
        <w:bCs/>
        <w:sz w:val="28"/>
        <w:cs/>
      </w:rPr>
      <w:t>ลิ</w:t>
    </w:r>
    <w:proofErr w:type="spellStart"/>
    <w:r w:rsidRPr="001545C6">
      <w:rPr>
        <w:rFonts w:ascii="Angsana New" w:hAnsi="Angsana New"/>
        <w:b/>
        <w:bCs/>
        <w:sz w:val="28"/>
        <w:cs/>
      </w:rPr>
      <w:t>แคด</w:t>
    </w:r>
    <w:proofErr w:type="spellEnd"/>
    <w:r w:rsidRPr="001545C6">
      <w:rPr>
        <w:rFonts w:ascii="Angsana New" w:hAnsi="Angsana New"/>
        <w:b/>
        <w:bCs/>
        <w:sz w:val="28"/>
        <w:cs/>
      </w:rPr>
      <w:t xml:space="preserve">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rsidR="00AA3EF6" w:rsidRPr="00477ADC" w:rsidRDefault="00AA3EF6"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rsidR="00AA3EF6" w:rsidRPr="001545C6" w:rsidRDefault="00AA3EF6"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EF6" w:rsidRPr="00477ADC" w:rsidRDefault="00AA3EF6" w:rsidP="000A5BC2">
    <w:pPr>
      <w:tabs>
        <w:tab w:val="left" w:pos="900"/>
        <w:tab w:val="left" w:pos="1440"/>
        <w:tab w:val="left" w:pos="12780"/>
      </w:tabs>
      <w:spacing w:line="420" w:lineRule="exact"/>
      <w:ind w:left="360" w:right="2913" w:hanging="360"/>
      <w:jc w:val="thaiDistribute"/>
      <w:rPr>
        <w:rFonts w:ascii="Angsana New" w:hAnsi="Angsana New"/>
        <w:b/>
        <w:bCs/>
        <w:sz w:val="28"/>
      </w:rPr>
    </w:pPr>
    <w:r w:rsidRPr="006A72F1">
      <w:rPr>
        <w:rFonts w:ascii="Angsana New" w:hAnsi="Angsana New"/>
        <w:b/>
        <w:bCs/>
        <w:sz w:val="28"/>
      </w:rPr>
      <w:t xml:space="preserve">APPLICAD </w:t>
    </w:r>
    <w:r>
      <w:rPr>
        <w:rFonts w:ascii="Angsana New" w:hAnsi="Angsana New"/>
        <w:b/>
        <w:bCs/>
        <w:sz w:val="28"/>
      </w:rPr>
      <w:t xml:space="preserve">PUBLIC </w:t>
    </w:r>
    <w:r w:rsidRPr="006A72F1">
      <w:rPr>
        <w:rFonts w:ascii="Angsana New" w:hAnsi="Angsana New"/>
        <w:b/>
        <w:bCs/>
        <w:sz w:val="28"/>
      </w:rPr>
      <w:t>COMPANY LIMITED AND SUBSIDIARIES</w:t>
    </w:r>
  </w:p>
  <w:p w:rsidR="00AA3EF6" w:rsidRDefault="00AA3EF6" w:rsidP="000A5BC2">
    <w:pPr>
      <w:tabs>
        <w:tab w:val="left" w:pos="900"/>
        <w:tab w:val="left" w:pos="1440"/>
      </w:tabs>
      <w:spacing w:line="420" w:lineRule="exact"/>
      <w:ind w:left="360" w:hanging="360"/>
      <w:jc w:val="thaiDistribute"/>
      <w:rPr>
        <w:rFonts w:ascii="Angsana New" w:hAnsi="Angsana New"/>
        <w:b/>
        <w:bCs/>
        <w:sz w:val="28"/>
      </w:rPr>
    </w:pPr>
    <w:r w:rsidRPr="00FC4315">
      <w:rPr>
        <w:rFonts w:ascii="Angsana New" w:hAnsi="Angsana New"/>
        <w:b/>
        <w:bCs/>
        <w:sz w:val="28"/>
      </w:rPr>
      <w:t xml:space="preserve">NOTES </w:t>
    </w:r>
    <w:r>
      <w:rPr>
        <w:rFonts w:ascii="Angsana New" w:hAnsi="Angsana New"/>
        <w:b/>
        <w:bCs/>
        <w:sz w:val="28"/>
      </w:rPr>
      <w:t xml:space="preserve">TO THE </w:t>
    </w:r>
    <w:r w:rsidRPr="00FC4315">
      <w:rPr>
        <w:rFonts w:ascii="Angsana New" w:hAnsi="Angsana New"/>
        <w:b/>
        <w:bCs/>
        <w:sz w:val="28"/>
      </w:rPr>
      <w:t>FINANCIAL STATEMENTS</w:t>
    </w:r>
  </w:p>
  <w:p w:rsidR="00AA3EF6" w:rsidRDefault="00AA3EF6" w:rsidP="000A5BC2">
    <w:pPr>
      <w:tabs>
        <w:tab w:val="left" w:pos="900"/>
        <w:tab w:val="left" w:pos="1440"/>
      </w:tabs>
      <w:spacing w:line="420" w:lineRule="exact"/>
      <w:ind w:left="360" w:hanging="360"/>
      <w:jc w:val="thaiDistribute"/>
      <w:rPr>
        <w:rFonts w:ascii="Angsana New" w:hAnsi="Angsana New"/>
        <w:b/>
        <w:bCs/>
        <w:sz w:val="28"/>
      </w:rPr>
    </w:pPr>
    <w:r>
      <w:rPr>
        <w:rFonts w:ascii="Angsana New" w:hAnsi="Angsana New"/>
        <w:b/>
        <w:bCs/>
        <w:sz w:val="28"/>
      </w:rPr>
      <w:t>DECEMBER 31</w:t>
    </w:r>
    <w:r w:rsidRPr="006A72F1">
      <w:rPr>
        <w:rFonts w:ascii="Angsana New" w:hAnsi="Angsana New"/>
        <w:b/>
        <w:bCs/>
        <w:sz w:val="28"/>
      </w:rPr>
      <w:t xml:space="preserve">, </w:t>
    </w:r>
    <w:r>
      <w:rPr>
        <w:rFonts w:ascii="Angsana New" w:hAnsi="Angsana New"/>
        <w:b/>
        <w:bCs/>
        <w:sz w:val="28"/>
      </w:rPr>
      <w:t>2018</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EF6" w:rsidRPr="00B37581" w:rsidRDefault="00AA3EF6" w:rsidP="008251E7">
    <w:pPr>
      <w:tabs>
        <w:tab w:val="left" w:pos="900"/>
        <w:tab w:val="left" w:pos="1440"/>
        <w:tab w:val="left" w:pos="12780"/>
      </w:tabs>
      <w:spacing w:line="420" w:lineRule="exact"/>
      <w:ind w:left="360" w:right="2913" w:hanging="360"/>
      <w:jc w:val="thaiDistribute"/>
      <w:rPr>
        <w:rFonts w:ascii="Angsana New" w:hAnsi="Angsana New"/>
        <w:b/>
        <w:bCs/>
        <w:sz w:val="28"/>
      </w:rPr>
    </w:pPr>
    <w:r w:rsidRPr="00B37581">
      <w:rPr>
        <w:rFonts w:ascii="Angsana New" w:hAnsi="Angsana New"/>
        <w:b/>
        <w:bCs/>
        <w:sz w:val="28"/>
      </w:rPr>
      <w:t>APPLICAD PUBLIC COMPANY LIMITED AND SUBSIDIARIES</w:t>
    </w:r>
  </w:p>
  <w:p w:rsidR="00AA3EF6" w:rsidRPr="007C6EAF" w:rsidRDefault="00AA3EF6" w:rsidP="00FC682A">
    <w:pPr>
      <w:rPr>
        <w:rFonts w:ascii="Angsana New" w:hAnsi="Angsana New"/>
        <w:b/>
        <w:bCs/>
        <w:sz w:val="28"/>
        <w:cs/>
      </w:rPr>
    </w:pPr>
    <w:r w:rsidRPr="00B37581">
      <w:rPr>
        <w:rFonts w:ascii="Angsana New" w:hAnsi="Angsana New" w:hint="cs"/>
        <w:b/>
        <w:bCs/>
        <w:sz w:val="28"/>
        <w:cs/>
      </w:rPr>
      <w:t>(</w:t>
    </w:r>
    <w:r w:rsidRPr="00B37581">
      <w:rPr>
        <w:rFonts w:ascii="Angsana New" w:hAnsi="Angsana New"/>
        <w:b/>
        <w:bCs/>
        <w:sz w:val="28"/>
      </w:rPr>
      <w:t>ORIGINALLY NAME</w:t>
    </w:r>
    <w:r w:rsidRPr="00B37581">
      <w:rPr>
        <w:rFonts w:ascii="Angsana New" w:hAnsi="Angsana New" w:hint="cs"/>
        <w:b/>
        <w:bCs/>
        <w:sz w:val="28"/>
        <w:cs/>
      </w:rPr>
      <w:t xml:space="preserve"> </w:t>
    </w:r>
    <w:r w:rsidRPr="00B37581">
      <w:rPr>
        <w:rFonts w:ascii="Angsana New" w:hAnsi="Angsana New"/>
        <w:b/>
        <w:bCs/>
        <w:sz w:val="28"/>
      </w:rPr>
      <w:t>“APPLICAD COMPANY LIMITED”</w:t>
    </w:r>
    <w:r w:rsidRPr="00B37581">
      <w:rPr>
        <w:rFonts w:ascii="Angsana New" w:hAnsi="Angsana New" w:hint="cs"/>
        <w:b/>
        <w:bCs/>
        <w:sz w:val="28"/>
        <w:cs/>
      </w:rPr>
      <w:t>)</w:t>
    </w:r>
  </w:p>
  <w:p w:rsidR="00AA3EF6" w:rsidRPr="007C6EAF" w:rsidRDefault="00AA3EF6" w:rsidP="00FC682A">
    <w:pPr>
      <w:rPr>
        <w:rFonts w:ascii="Angsana New" w:hAnsi="Angsana New"/>
        <w:b/>
        <w:bCs/>
        <w:sz w:val="28"/>
      </w:rPr>
    </w:pPr>
    <w:r w:rsidRPr="007C6EAF">
      <w:rPr>
        <w:rFonts w:ascii="Angsana New" w:hAnsi="Angsana New"/>
        <w:b/>
        <w:bCs/>
        <w:sz w:val="28"/>
      </w:rPr>
      <w:t>NOTES TO THE FINANCIAL STATEMENTS</w:t>
    </w:r>
  </w:p>
  <w:p w:rsidR="00AA3EF6" w:rsidRDefault="00AA3EF6" w:rsidP="00227A9B">
    <w:pPr>
      <w:rPr>
        <w:rFonts w:ascii="Angsana New" w:hAnsi="Angsana New"/>
        <w:b/>
        <w:bCs/>
        <w:sz w:val="28"/>
      </w:rPr>
    </w:pPr>
    <w:r>
      <w:rPr>
        <w:rFonts w:ascii="Angsana New" w:hAnsi="Angsana New"/>
        <w:b/>
        <w:bCs/>
        <w:sz w:val="28"/>
      </w:rPr>
      <w:t>DECEMBER 31, 2018</w:t>
    </w:r>
  </w:p>
  <w:p w:rsidR="00AA3EF6" w:rsidRDefault="00AA3E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EF6" w:rsidRPr="00281007" w:rsidRDefault="00AA3EF6" w:rsidP="004F745C">
    <w:pPr>
      <w:tabs>
        <w:tab w:val="left" w:pos="900"/>
        <w:tab w:val="left" w:pos="1440"/>
        <w:tab w:val="left" w:pos="7655"/>
      </w:tabs>
      <w:spacing w:line="420" w:lineRule="exact"/>
      <w:ind w:left="360" w:hanging="360"/>
      <w:jc w:val="thaiDistribute"/>
      <w:rPr>
        <w:rFonts w:ascii="Angsana New" w:hAnsi="Angsana New"/>
        <w:b/>
        <w:bCs/>
        <w:sz w:val="28"/>
      </w:rPr>
    </w:pPr>
    <w:r w:rsidRPr="00281007">
      <w:rPr>
        <w:rFonts w:ascii="Angsana New" w:hAnsi="Angsana New"/>
        <w:b/>
        <w:bCs/>
        <w:sz w:val="28"/>
      </w:rPr>
      <w:t>APPLICAD PUBLIC COMPANY LIMITED AND SUBSIDIARIES</w:t>
    </w:r>
  </w:p>
  <w:p w:rsidR="00AA3EF6" w:rsidRPr="00281007" w:rsidRDefault="00AA3EF6" w:rsidP="00227A9B">
    <w:pPr>
      <w:rPr>
        <w:rFonts w:ascii="Angsana New" w:hAnsi="Angsana New"/>
        <w:b/>
        <w:bCs/>
        <w:sz w:val="28"/>
        <w:cs/>
      </w:rPr>
    </w:pPr>
    <w:r w:rsidRPr="00281007">
      <w:rPr>
        <w:rFonts w:ascii="Angsana New" w:hAnsi="Angsana New" w:hint="cs"/>
        <w:b/>
        <w:bCs/>
        <w:sz w:val="28"/>
        <w:cs/>
      </w:rPr>
      <w:t>(</w:t>
    </w:r>
    <w:r w:rsidRPr="00281007">
      <w:rPr>
        <w:rFonts w:ascii="Angsana New" w:hAnsi="Angsana New"/>
        <w:b/>
        <w:bCs/>
        <w:sz w:val="28"/>
      </w:rPr>
      <w:t>ORIGINALLY NAME</w:t>
    </w:r>
    <w:r w:rsidRPr="00281007">
      <w:rPr>
        <w:rFonts w:ascii="Angsana New" w:hAnsi="Angsana New" w:hint="cs"/>
        <w:b/>
        <w:bCs/>
        <w:sz w:val="28"/>
        <w:cs/>
      </w:rPr>
      <w:t xml:space="preserve"> </w:t>
    </w:r>
    <w:r w:rsidRPr="00281007">
      <w:rPr>
        <w:rFonts w:ascii="Angsana New" w:hAnsi="Angsana New"/>
        <w:b/>
        <w:bCs/>
        <w:sz w:val="28"/>
      </w:rPr>
      <w:t>“APPLICAD COMPANY LIMITED”</w:t>
    </w:r>
    <w:r w:rsidRPr="00281007">
      <w:rPr>
        <w:rFonts w:ascii="Angsana New" w:hAnsi="Angsana New" w:hint="cs"/>
        <w:b/>
        <w:bCs/>
        <w:sz w:val="28"/>
        <w:cs/>
      </w:rPr>
      <w:t>)</w:t>
    </w:r>
  </w:p>
  <w:p w:rsidR="00AA3EF6" w:rsidRPr="00281007" w:rsidRDefault="00AA3EF6" w:rsidP="00227A9B">
    <w:pPr>
      <w:rPr>
        <w:rFonts w:ascii="Angsana New" w:hAnsi="Angsana New"/>
        <w:b/>
        <w:bCs/>
        <w:sz w:val="28"/>
      </w:rPr>
    </w:pPr>
    <w:r w:rsidRPr="00281007">
      <w:rPr>
        <w:rFonts w:ascii="Angsana New" w:hAnsi="Angsana New"/>
        <w:b/>
        <w:bCs/>
        <w:sz w:val="28"/>
      </w:rPr>
      <w:t>NOTES TO THE FINANCIAL STATEMENTS</w:t>
    </w:r>
  </w:p>
  <w:p w:rsidR="00AA3EF6" w:rsidRPr="001545C6" w:rsidRDefault="00AA3EF6" w:rsidP="00F30016">
    <w:pPr>
      <w:tabs>
        <w:tab w:val="left" w:pos="2280"/>
        <w:tab w:val="left" w:pos="5227"/>
      </w:tabs>
      <w:rPr>
        <w:rFonts w:ascii="Angsana New" w:hAnsi="Angsana New"/>
        <w:b/>
        <w:bCs/>
        <w:sz w:val="28"/>
      </w:rPr>
    </w:pPr>
    <w:r w:rsidRPr="00281007">
      <w:rPr>
        <w:rFonts w:ascii="Angsana New" w:hAnsi="Angsana New"/>
        <w:b/>
        <w:bCs/>
        <w:sz w:val="28"/>
      </w:rPr>
      <w:t>DECEMBER 31, 2018</w:t>
    </w:r>
    <w:r>
      <w:rPr>
        <w:rFonts w:ascii="Angsana New" w:hAnsi="Angsana New"/>
        <w:b/>
        <w:bCs/>
        <w:sz w:val="28"/>
      </w:rPr>
      <w:tab/>
    </w:r>
    <w:r>
      <w:rPr>
        <w:rFonts w:ascii="Angsana New" w:hAnsi="Angsana New"/>
        <w:b/>
        <w:bCs/>
        <w:sz w:val="28"/>
      </w:rPr>
      <w:tab/>
    </w:r>
  </w:p>
  <w:p w:rsidR="00AA3EF6" w:rsidRPr="003A22D0" w:rsidRDefault="00AA3EF6" w:rsidP="003A22D0">
    <w:pPr>
      <w:pStyle w:val="Header"/>
      <w:tabs>
        <w:tab w:val="clear" w:pos="4320"/>
        <w:tab w:val="clear" w:pos="8640"/>
        <w:tab w:val="left" w:pos="900"/>
      </w:tabs>
      <w:rPr>
        <w:sz w:val="4"/>
        <w:szCs w:val="4"/>
        <w:cs/>
      </w:rPr>
    </w:pPr>
    <w:r>
      <w:rPr>
        <w: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1">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4">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5">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6">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7">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8">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9">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2">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nsid w:val="5D9A2F27"/>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18">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num w:numId="1">
    <w:abstractNumId w:val="7"/>
  </w:num>
  <w:num w:numId="2">
    <w:abstractNumId w:val="13"/>
  </w:num>
  <w:num w:numId="3">
    <w:abstractNumId w:val="16"/>
  </w:num>
  <w:num w:numId="4">
    <w:abstractNumId w:val="10"/>
  </w:num>
  <w:num w:numId="5">
    <w:abstractNumId w:val="8"/>
  </w:num>
  <w:num w:numId="6">
    <w:abstractNumId w:val="3"/>
  </w:num>
  <w:num w:numId="7">
    <w:abstractNumId w:val="18"/>
  </w:num>
  <w:num w:numId="8">
    <w:abstractNumId w:val="0"/>
  </w:num>
  <w:num w:numId="9">
    <w:abstractNumId w:val="14"/>
  </w:num>
  <w:num w:numId="10">
    <w:abstractNumId w:val="17"/>
  </w:num>
  <w:num w:numId="11">
    <w:abstractNumId w:val="11"/>
  </w:num>
  <w:num w:numId="12">
    <w:abstractNumId w:val="4"/>
  </w:num>
  <w:num w:numId="13">
    <w:abstractNumId w:val="5"/>
  </w:num>
  <w:num w:numId="14">
    <w:abstractNumId w:val="2"/>
  </w:num>
  <w:num w:numId="15">
    <w:abstractNumId w:val="6"/>
  </w:num>
  <w:num w:numId="16">
    <w:abstractNumId w:val="15"/>
  </w:num>
  <w:num w:numId="17">
    <w:abstractNumId w:val="1"/>
  </w:num>
  <w:num w:numId="18">
    <w:abstractNumId w:val="12"/>
  </w:num>
  <w:num w:numId="1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0E5"/>
    <w:rsid w:val="000008F6"/>
    <w:rsid w:val="00000A07"/>
    <w:rsid w:val="00000BFE"/>
    <w:rsid w:val="000013DB"/>
    <w:rsid w:val="0000166D"/>
    <w:rsid w:val="00001E28"/>
    <w:rsid w:val="00001E95"/>
    <w:rsid w:val="000029DB"/>
    <w:rsid w:val="00002AC2"/>
    <w:rsid w:val="000032B4"/>
    <w:rsid w:val="00003650"/>
    <w:rsid w:val="00003A79"/>
    <w:rsid w:val="00003AAF"/>
    <w:rsid w:val="00005626"/>
    <w:rsid w:val="0000594D"/>
    <w:rsid w:val="0000619F"/>
    <w:rsid w:val="0000641F"/>
    <w:rsid w:val="000068D7"/>
    <w:rsid w:val="00006EA1"/>
    <w:rsid w:val="00007C70"/>
    <w:rsid w:val="00007D8C"/>
    <w:rsid w:val="00010072"/>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210C"/>
    <w:rsid w:val="000221E2"/>
    <w:rsid w:val="000226A3"/>
    <w:rsid w:val="00022786"/>
    <w:rsid w:val="000227FD"/>
    <w:rsid w:val="000229B5"/>
    <w:rsid w:val="000235D2"/>
    <w:rsid w:val="00023925"/>
    <w:rsid w:val="0002395E"/>
    <w:rsid w:val="000248C2"/>
    <w:rsid w:val="00025414"/>
    <w:rsid w:val="0002560A"/>
    <w:rsid w:val="0002617B"/>
    <w:rsid w:val="000261B5"/>
    <w:rsid w:val="00026324"/>
    <w:rsid w:val="00027029"/>
    <w:rsid w:val="00027237"/>
    <w:rsid w:val="0002770D"/>
    <w:rsid w:val="000279F8"/>
    <w:rsid w:val="00027E4A"/>
    <w:rsid w:val="0003051E"/>
    <w:rsid w:val="000306F7"/>
    <w:rsid w:val="000308F9"/>
    <w:rsid w:val="00031261"/>
    <w:rsid w:val="0003181A"/>
    <w:rsid w:val="00032359"/>
    <w:rsid w:val="00032BF8"/>
    <w:rsid w:val="00032F9F"/>
    <w:rsid w:val="00033CF7"/>
    <w:rsid w:val="00034968"/>
    <w:rsid w:val="000351E1"/>
    <w:rsid w:val="0003556F"/>
    <w:rsid w:val="00035774"/>
    <w:rsid w:val="00035994"/>
    <w:rsid w:val="000360A6"/>
    <w:rsid w:val="000364A1"/>
    <w:rsid w:val="00036667"/>
    <w:rsid w:val="00037738"/>
    <w:rsid w:val="000379BB"/>
    <w:rsid w:val="00037AC4"/>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4C1"/>
    <w:rsid w:val="00044035"/>
    <w:rsid w:val="00044102"/>
    <w:rsid w:val="0004479A"/>
    <w:rsid w:val="00044B15"/>
    <w:rsid w:val="00044CA6"/>
    <w:rsid w:val="000454A7"/>
    <w:rsid w:val="000458D3"/>
    <w:rsid w:val="00045B3A"/>
    <w:rsid w:val="00045CA0"/>
    <w:rsid w:val="00045EF0"/>
    <w:rsid w:val="00046EC8"/>
    <w:rsid w:val="00047809"/>
    <w:rsid w:val="00047ED4"/>
    <w:rsid w:val="00050235"/>
    <w:rsid w:val="000509E3"/>
    <w:rsid w:val="00050FA3"/>
    <w:rsid w:val="00051509"/>
    <w:rsid w:val="00051B47"/>
    <w:rsid w:val="00052020"/>
    <w:rsid w:val="000522C5"/>
    <w:rsid w:val="00053B06"/>
    <w:rsid w:val="00054367"/>
    <w:rsid w:val="0005495F"/>
    <w:rsid w:val="000553DE"/>
    <w:rsid w:val="00055649"/>
    <w:rsid w:val="00055E3B"/>
    <w:rsid w:val="0005640B"/>
    <w:rsid w:val="0005669E"/>
    <w:rsid w:val="00056C22"/>
    <w:rsid w:val="000570DD"/>
    <w:rsid w:val="000575BC"/>
    <w:rsid w:val="00057960"/>
    <w:rsid w:val="00057EA6"/>
    <w:rsid w:val="00061327"/>
    <w:rsid w:val="000624F6"/>
    <w:rsid w:val="00062C0F"/>
    <w:rsid w:val="00063026"/>
    <w:rsid w:val="0006310F"/>
    <w:rsid w:val="0006331D"/>
    <w:rsid w:val="00063DD3"/>
    <w:rsid w:val="0006478D"/>
    <w:rsid w:val="00064F71"/>
    <w:rsid w:val="00065097"/>
    <w:rsid w:val="000653ED"/>
    <w:rsid w:val="000654F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262"/>
    <w:rsid w:val="000771C9"/>
    <w:rsid w:val="0007735D"/>
    <w:rsid w:val="000776D7"/>
    <w:rsid w:val="00077B65"/>
    <w:rsid w:val="00077C8D"/>
    <w:rsid w:val="00077F15"/>
    <w:rsid w:val="00081164"/>
    <w:rsid w:val="00081298"/>
    <w:rsid w:val="000813B0"/>
    <w:rsid w:val="00082025"/>
    <w:rsid w:val="00082540"/>
    <w:rsid w:val="00082A41"/>
    <w:rsid w:val="00082EA5"/>
    <w:rsid w:val="00082FBE"/>
    <w:rsid w:val="00083550"/>
    <w:rsid w:val="0008386B"/>
    <w:rsid w:val="00083D1B"/>
    <w:rsid w:val="00085DDD"/>
    <w:rsid w:val="00086565"/>
    <w:rsid w:val="000870BE"/>
    <w:rsid w:val="00087C22"/>
    <w:rsid w:val="00087F74"/>
    <w:rsid w:val="00090F8D"/>
    <w:rsid w:val="000916AF"/>
    <w:rsid w:val="00092095"/>
    <w:rsid w:val="000929E3"/>
    <w:rsid w:val="00093129"/>
    <w:rsid w:val="00093B66"/>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D9"/>
    <w:rsid w:val="000A0353"/>
    <w:rsid w:val="000A1211"/>
    <w:rsid w:val="000A17E2"/>
    <w:rsid w:val="000A193B"/>
    <w:rsid w:val="000A1C30"/>
    <w:rsid w:val="000A1CE5"/>
    <w:rsid w:val="000A1E57"/>
    <w:rsid w:val="000A1FDD"/>
    <w:rsid w:val="000A2136"/>
    <w:rsid w:val="000A2767"/>
    <w:rsid w:val="000A2A5F"/>
    <w:rsid w:val="000A3C93"/>
    <w:rsid w:val="000A3F50"/>
    <w:rsid w:val="000A4357"/>
    <w:rsid w:val="000A4480"/>
    <w:rsid w:val="000A5265"/>
    <w:rsid w:val="000A59B3"/>
    <w:rsid w:val="000A5BC2"/>
    <w:rsid w:val="000A5E80"/>
    <w:rsid w:val="000A6915"/>
    <w:rsid w:val="000A6E2E"/>
    <w:rsid w:val="000A6E8E"/>
    <w:rsid w:val="000A774C"/>
    <w:rsid w:val="000A779D"/>
    <w:rsid w:val="000B0537"/>
    <w:rsid w:val="000B08E2"/>
    <w:rsid w:val="000B11A3"/>
    <w:rsid w:val="000B1707"/>
    <w:rsid w:val="000B20FF"/>
    <w:rsid w:val="000B27FC"/>
    <w:rsid w:val="000B2C2C"/>
    <w:rsid w:val="000B37A3"/>
    <w:rsid w:val="000B3C71"/>
    <w:rsid w:val="000B47CF"/>
    <w:rsid w:val="000B4A52"/>
    <w:rsid w:val="000B4FC0"/>
    <w:rsid w:val="000B57CE"/>
    <w:rsid w:val="000B5992"/>
    <w:rsid w:val="000B673B"/>
    <w:rsid w:val="000B6EA8"/>
    <w:rsid w:val="000B75C1"/>
    <w:rsid w:val="000C03D3"/>
    <w:rsid w:val="000C0647"/>
    <w:rsid w:val="000C098A"/>
    <w:rsid w:val="000C0A4F"/>
    <w:rsid w:val="000C0C34"/>
    <w:rsid w:val="000C0CA7"/>
    <w:rsid w:val="000C0DE5"/>
    <w:rsid w:val="000C0EA8"/>
    <w:rsid w:val="000C0FDA"/>
    <w:rsid w:val="000C10C8"/>
    <w:rsid w:val="000C1B77"/>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6703"/>
    <w:rsid w:val="000D7206"/>
    <w:rsid w:val="000D7870"/>
    <w:rsid w:val="000E0A01"/>
    <w:rsid w:val="000E0DF0"/>
    <w:rsid w:val="000E0FD5"/>
    <w:rsid w:val="000E1289"/>
    <w:rsid w:val="000E1ADA"/>
    <w:rsid w:val="000E1DF9"/>
    <w:rsid w:val="000E239B"/>
    <w:rsid w:val="000E34FD"/>
    <w:rsid w:val="000E35FA"/>
    <w:rsid w:val="000E4F6F"/>
    <w:rsid w:val="000E5408"/>
    <w:rsid w:val="000E549C"/>
    <w:rsid w:val="000E54E4"/>
    <w:rsid w:val="000E56E8"/>
    <w:rsid w:val="000E5916"/>
    <w:rsid w:val="000E5988"/>
    <w:rsid w:val="000E6E09"/>
    <w:rsid w:val="000F0217"/>
    <w:rsid w:val="000F09F5"/>
    <w:rsid w:val="000F0F02"/>
    <w:rsid w:val="000F1929"/>
    <w:rsid w:val="000F1A83"/>
    <w:rsid w:val="000F1FFB"/>
    <w:rsid w:val="000F2206"/>
    <w:rsid w:val="000F28BA"/>
    <w:rsid w:val="000F2C3F"/>
    <w:rsid w:val="000F3134"/>
    <w:rsid w:val="000F3AEE"/>
    <w:rsid w:val="000F3E17"/>
    <w:rsid w:val="000F41A2"/>
    <w:rsid w:val="000F460D"/>
    <w:rsid w:val="000F540A"/>
    <w:rsid w:val="000F5BDD"/>
    <w:rsid w:val="000F5DBE"/>
    <w:rsid w:val="000F608D"/>
    <w:rsid w:val="000F6440"/>
    <w:rsid w:val="000F6B6B"/>
    <w:rsid w:val="000F7203"/>
    <w:rsid w:val="000F7361"/>
    <w:rsid w:val="000F798E"/>
    <w:rsid w:val="000F7E7A"/>
    <w:rsid w:val="00100282"/>
    <w:rsid w:val="0010068C"/>
    <w:rsid w:val="001007AA"/>
    <w:rsid w:val="001009D8"/>
    <w:rsid w:val="00101D93"/>
    <w:rsid w:val="00101E9C"/>
    <w:rsid w:val="00102167"/>
    <w:rsid w:val="001022F6"/>
    <w:rsid w:val="0010259B"/>
    <w:rsid w:val="001029B8"/>
    <w:rsid w:val="00102AE6"/>
    <w:rsid w:val="00102C83"/>
    <w:rsid w:val="001032CC"/>
    <w:rsid w:val="00103D64"/>
    <w:rsid w:val="001045A7"/>
    <w:rsid w:val="0010493B"/>
    <w:rsid w:val="00105AC4"/>
    <w:rsid w:val="00105DAA"/>
    <w:rsid w:val="001060AE"/>
    <w:rsid w:val="00106EF4"/>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DBC"/>
    <w:rsid w:val="00114EEB"/>
    <w:rsid w:val="00116714"/>
    <w:rsid w:val="00116F50"/>
    <w:rsid w:val="001174BA"/>
    <w:rsid w:val="00117E46"/>
    <w:rsid w:val="00117E4E"/>
    <w:rsid w:val="00117E51"/>
    <w:rsid w:val="00120CBC"/>
    <w:rsid w:val="00121551"/>
    <w:rsid w:val="001216E3"/>
    <w:rsid w:val="00122657"/>
    <w:rsid w:val="00122EE0"/>
    <w:rsid w:val="00123BA5"/>
    <w:rsid w:val="00123E4E"/>
    <w:rsid w:val="001240FD"/>
    <w:rsid w:val="001241A0"/>
    <w:rsid w:val="00124C48"/>
    <w:rsid w:val="00124C88"/>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3AE5"/>
    <w:rsid w:val="00134069"/>
    <w:rsid w:val="0013531B"/>
    <w:rsid w:val="001358B1"/>
    <w:rsid w:val="001362C4"/>
    <w:rsid w:val="001368D8"/>
    <w:rsid w:val="00137CBE"/>
    <w:rsid w:val="0014002A"/>
    <w:rsid w:val="001402B5"/>
    <w:rsid w:val="0014060A"/>
    <w:rsid w:val="00140877"/>
    <w:rsid w:val="00140BE3"/>
    <w:rsid w:val="00142305"/>
    <w:rsid w:val="00142EFF"/>
    <w:rsid w:val="0014320C"/>
    <w:rsid w:val="001432A0"/>
    <w:rsid w:val="001435B7"/>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E04"/>
    <w:rsid w:val="00153190"/>
    <w:rsid w:val="00153B06"/>
    <w:rsid w:val="00153E29"/>
    <w:rsid w:val="001544B3"/>
    <w:rsid w:val="00154594"/>
    <w:rsid w:val="001545C6"/>
    <w:rsid w:val="0015520F"/>
    <w:rsid w:val="0015566F"/>
    <w:rsid w:val="00155792"/>
    <w:rsid w:val="00155B55"/>
    <w:rsid w:val="0015655F"/>
    <w:rsid w:val="00156584"/>
    <w:rsid w:val="00156859"/>
    <w:rsid w:val="001568A3"/>
    <w:rsid w:val="001600D5"/>
    <w:rsid w:val="0016010B"/>
    <w:rsid w:val="001601E9"/>
    <w:rsid w:val="001606AE"/>
    <w:rsid w:val="001608AD"/>
    <w:rsid w:val="0016097C"/>
    <w:rsid w:val="00160D4F"/>
    <w:rsid w:val="001620B4"/>
    <w:rsid w:val="00162155"/>
    <w:rsid w:val="001632B2"/>
    <w:rsid w:val="00163307"/>
    <w:rsid w:val="001637A4"/>
    <w:rsid w:val="00163818"/>
    <w:rsid w:val="00164DD4"/>
    <w:rsid w:val="001651AA"/>
    <w:rsid w:val="00165427"/>
    <w:rsid w:val="00165CF2"/>
    <w:rsid w:val="00165FF7"/>
    <w:rsid w:val="0016727A"/>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CA"/>
    <w:rsid w:val="00176523"/>
    <w:rsid w:val="00176754"/>
    <w:rsid w:val="00176FC2"/>
    <w:rsid w:val="00177548"/>
    <w:rsid w:val="00177647"/>
    <w:rsid w:val="00177ED0"/>
    <w:rsid w:val="00177F97"/>
    <w:rsid w:val="0018059C"/>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FD2"/>
    <w:rsid w:val="0018561A"/>
    <w:rsid w:val="001862E1"/>
    <w:rsid w:val="00186A05"/>
    <w:rsid w:val="00186A81"/>
    <w:rsid w:val="00187C54"/>
    <w:rsid w:val="00187F9F"/>
    <w:rsid w:val="001901F3"/>
    <w:rsid w:val="00190365"/>
    <w:rsid w:val="00190513"/>
    <w:rsid w:val="00190F8A"/>
    <w:rsid w:val="0019124A"/>
    <w:rsid w:val="00191919"/>
    <w:rsid w:val="001925E2"/>
    <w:rsid w:val="00192922"/>
    <w:rsid w:val="00193597"/>
    <w:rsid w:val="001938A9"/>
    <w:rsid w:val="001949B1"/>
    <w:rsid w:val="00195242"/>
    <w:rsid w:val="00195770"/>
    <w:rsid w:val="00195C9A"/>
    <w:rsid w:val="00196151"/>
    <w:rsid w:val="00197330"/>
    <w:rsid w:val="00197691"/>
    <w:rsid w:val="0019776B"/>
    <w:rsid w:val="00197CF0"/>
    <w:rsid w:val="00197E5D"/>
    <w:rsid w:val="001A08C8"/>
    <w:rsid w:val="001A0B76"/>
    <w:rsid w:val="001A0DE2"/>
    <w:rsid w:val="001A1235"/>
    <w:rsid w:val="001A19FD"/>
    <w:rsid w:val="001A20EC"/>
    <w:rsid w:val="001A2249"/>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F58"/>
    <w:rsid w:val="001B0904"/>
    <w:rsid w:val="001B16D4"/>
    <w:rsid w:val="001B1AD7"/>
    <w:rsid w:val="001B30D1"/>
    <w:rsid w:val="001B3439"/>
    <w:rsid w:val="001B3933"/>
    <w:rsid w:val="001B44E2"/>
    <w:rsid w:val="001B4F3C"/>
    <w:rsid w:val="001B5195"/>
    <w:rsid w:val="001B5C71"/>
    <w:rsid w:val="001B63EE"/>
    <w:rsid w:val="001B6783"/>
    <w:rsid w:val="001B73E5"/>
    <w:rsid w:val="001B7986"/>
    <w:rsid w:val="001C0331"/>
    <w:rsid w:val="001C0510"/>
    <w:rsid w:val="001C0906"/>
    <w:rsid w:val="001C0AE5"/>
    <w:rsid w:val="001C1342"/>
    <w:rsid w:val="001C17B4"/>
    <w:rsid w:val="001C1819"/>
    <w:rsid w:val="001C1CA0"/>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B1F"/>
    <w:rsid w:val="001C60EA"/>
    <w:rsid w:val="001C641F"/>
    <w:rsid w:val="001C6495"/>
    <w:rsid w:val="001C6A16"/>
    <w:rsid w:val="001C6E85"/>
    <w:rsid w:val="001C7488"/>
    <w:rsid w:val="001D028E"/>
    <w:rsid w:val="001D129F"/>
    <w:rsid w:val="001D1BEA"/>
    <w:rsid w:val="001D22F5"/>
    <w:rsid w:val="001D2640"/>
    <w:rsid w:val="001D2808"/>
    <w:rsid w:val="001D475C"/>
    <w:rsid w:val="001D4817"/>
    <w:rsid w:val="001D5ADA"/>
    <w:rsid w:val="001D5BA0"/>
    <w:rsid w:val="001D6503"/>
    <w:rsid w:val="001D72F2"/>
    <w:rsid w:val="001D7A28"/>
    <w:rsid w:val="001D7F8B"/>
    <w:rsid w:val="001E0524"/>
    <w:rsid w:val="001E07FF"/>
    <w:rsid w:val="001E0AEF"/>
    <w:rsid w:val="001E1496"/>
    <w:rsid w:val="001E1AC6"/>
    <w:rsid w:val="001E2694"/>
    <w:rsid w:val="001E3832"/>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364"/>
    <w:rsid w:val="001F2B04"/>
    <w:rsid w:val="001F341B"/>
    <w:rsid w:val="001F39F2"/>
    <w:rsid w:val="001F3A50"/>
    <w:rsid w:val="001F3C91"/>
    <w:rsid w:val="001F44B3"/>
    <w:rsid w:val="001F44B6"/>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41C7"/>
    <w:rsid w:val="00204C67"/>
    <w:rsid w:val="00206414"/>
    <w:rsid w:val="002065C5"/>
    <w:rsid w:val="0020669D"/>
    <w:rsid w:val="002069E5"/>
    <w:rsid w:val="00206B50"/>
    <w:rsid w:val="002100AC"/>
    <w:rsid w:val="00210699"/>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38"/>
    <w:rsid w:val="00221BC1"/>
    <w:rsid w:val="00221C87"/>
    <w:rsid w:val="002221B9"/>
    <w:rsid w:val="0022227D"/>
    <w:rsid w:val="002229B1"/>
    <w:rsid w:val="00222B9E"/>
    <w:rsid w:val="0022372F"/>
    <w:rsid w:val="0022395B"/>
    <w:rsid w:val="00223AD8"/>
    <w:rsid w:val="00224C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40AE"/>
    <w:rsid w:val="002343AF"/>
    <w:rsid w:val="00234408"/>
    <w:rsid w:val="002344F0"/>
    <w:rsid w:val="0023482F"/>
    <w:rsid w:val="00234B85"/>
    <w:rsid w:val="00234BF1"/>
    <w:rsid w:val="002351A8"/>
    <w:rsid w:val="00236111"/>
    <w:rsid w:val="00236487"/>
    <w:rsid w:val="00236E57"/>
    <w:rsid w:val="00240FFA"/>
    <w:rsid w:val="0024107F"/>
    <w:rsid w:val="002419E8"/>
    <w:rsid w:val="002422B3"/>
    <w:rsid w:val="002424E2"/>
    <w:rsid w:val="00242592"/>
    <w:rsid w:val="0024261D"/>
    <w:rsid w:val="0024279F"/>
    <w:rsid w:val="0024309D"/>
    <w:rsid w:val="00243A99"/>
    <w:rsid w:val="00243B41"/>
    <w:rsid w:val="00243CCD"/>
    <w:rsid w:val="00243D89"/>
    <w:rsid w:val="00244263"/>
    <w:rsid w:val="002443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B9"/>
    <w:rsid w:val="002575BF"/>
    <w:rsid w:val="002577C6"/>
    <w:rsid w:val="00257F6C"/>
    <w:rsid w:val="00260283"/>
    <w:rsid w:val="002607D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31CA"/>
    <w:rsid w:val="00273472"/>
    <w:rsid w:val="00273A2B"/>
    <w:rsid w:val="00273D6E"/>
    <w:rsid w:val="00274281"/>
    <w:rsid w:val="00274526"/>
    <w:rsid w:val="002747BC"/>
    <w:rsid w:val="00274F94"/>
    <w:rsid w:val="0027500E"/>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458"/>
    <w:rsid w:val="002905FD"/>
    <w:rsid w:val="00290C57"/>
    <w:rsid w:val="00290E60"/>
    <w:rsid w:val="00290E6B"/>
    <w:rsid w:val="002914DF"/>
    <w:rsid w:val="00291841"/>
    <w:rsid w:val="00291D19"/>
    <w:rsid w:val="002920AC"/>
    <w:rsid w:val="00292121"/>
    <w:rsid w:val="0029212C"/>
    <w:rsid w:val="0029280B"/>
    <w:rsid w:val="002929BF"/>
    <w:rsid w:val="00293E29"/>
    <w:rsid w:val="002944FB"/>
    <w:rsid w:val="00294E16"/>
    <w:rsid w:val="002962D2"/>
    <w:rsid w:val="002969DC"/>
    <w:rsid w:val="002978A9"/>
    <w:rsid w:val="00297CEE"/>
    <w:rsid w:val="002A06FF"/>
    <w:rsid w:val="002A0C65"/>
    <w:rsid w:val="002A0D41"/>
    <w:rsid w:val="002A0DC0"/>
    <w:rsid w:val="002A0DE0"/>
    <w:rsid w:val="002A1059"/>
    <w:rsid w:val="002A16FC"/>
    <w:rsid w:val="002A1F82"/>
    <w:rsid w:val="002A26D9"/>
    <w:rsid w:val="002A2910"/>
    <w:rsid w:val="002A2C91"/>
    <w:rsid w:val="002A2EE7"/>
    <w:rsid w:val="002A3AAE"/>
    <w:rsid w:val="002A3D8B"/>
    <w:rsid w:val="002A445F"/>
    <w:rsid w:val="002A47AC"/>
    <w:rsid w:val="002A4D3E"/>
    <w:rsid w:val="002A5122"/>
    <w:rsid w:val="002A599D"/>
    <w:rsid w:val="002A5DDC"/>
    <w:rsid w:val="002A5DEA"/>
    <w:rsid w:val="002A5E72"/>
    <w:rsid w:val="002A6497"/>
    <w:rsid w:val="002A65D0"/>
    <w:rsid w:val="002A6A0A"/>
    <w:rsid w:val="002A6F19"/>
    <w:rsid w:val="002A750D"/>
    <w:rsid w:val="002A7519"/>
    <w:rsid w:val="002A7DBE"/>
    <w:rsid w:val="002A7FF8"/>
    <w:rsid w:val="002B0113"/>
    <w:rsid w:val="002B0996"/>
    <w:rsid w:val="002B0D10"/>
    <w:rsid w:val="002B0F68"/>
    <w:rsid w:val="002B114A"/>
    <w:rsid w:val="002B11B7"/>
    <w:rsid w:val="002B14E4"/>
    <w:rsid w:val="002B280B"/>
    <w:rsid w:val="002B2A28"/>
    <w:rsid w:val="002B2A6A"/>
    <w:rsid w:val="002B2A8B"/>
    <w:rsid w:val="002B34F8"/>
    <w:rsid w:val="002B42F1"/>
    <w:rsid w:val="002B4DD6"/>
    <w:rsid w:val="002B4E08"/>
    <w:rsid w:val="002B4F7B"/>
    <w:rsid w:val="002B507B"/>
    <w:rsid w:val="002B54EF"/>
    <w:rsid w:val="002B5522"/>
    <w:rsid w:val="002B5759"/>
    <w:rsid w:val="002B6FE4"/>
    <w:rsid w:val="002B70DD"/>
    <w:rsid w:val="002C1AE7"/>
    <w:rsid w:val="002C28F8"/>
    <w:rsid w:val="002C306C"/>
    <w:rsid w:val="002C364C"/>
    <w:rsid w:val="002C3AC5"/>
    <w:rsid w:val="002C3B5D"/>
    <w:rsid w:val="002C3B72"/>
    <w:rsid w:val="002C3FCD"/>
    <w:rsid w:val="002C43D5"/>
    <w:rsid w:val="002C44E0"/>
    <w:rsid w:val="002C451E"/>
    <w:rsid w:val="002C492F"/>
    <w:rsid w:val="002C564C"/>
    <w:rsid w:val="002C5FFC"/>
    <w:rsid w:val="002C6513"/>
    <w:rsid w:val="002C66F4"/>
    <w:rsid w:val="002C6C51"/>
    <w:rsid w:val="002C6E99"/>
    <w:rsid w:val="002C712D"/>
    <w:rsid w:val="002C73DD"/>
    <w:rsid w:val="002C7B54"/>
    <w:rsid w:val="002C7CE1"/>
    <w:rsid w:val="002D11CF"/>
    <w:rsid w:val="002D19DD"/>
    <w:rsid w:val="002D21B5"/>
    <w:rsid w:val="002D277A"/>
    <w:rsid w:val="002D278A"/>
    <w:rsid w:val="002D38A7"/>
    <w:rsid w:val="002D3AEA"/>
    <w:rsid w:val="002D47CB"/>
    <w:rsid w:val="002D521C"/>
    <w:rsid w:val="002D54A1"/>
    <w:rsid w:val="002D55C2"/>
    <w:rsid w:val="002D573D"/>
    <w:rsid w:val="002D5892"/>
    <w:rsid w:val="002D716A"/>
    <w:rsid w:val="002D73F9"/>
    <w:rsid w:val="002D76C1"/>
    <w:rsid w:val="002D7C67"/>
    <w:rsid w:val="002E001A"/>
    <w:rsid w:val="002E01C8"/>
    <w:rsid w:val="002E1319"/>
    <w:rsid w:val="002E1391"/>
    <w:rsid w:val="002E159A"/>
    <w:rsid w:val="002E1A7B"/>
    <w:rsid w:val="002E1FD2"/>
    <w:rsid w:val="002E2850"/>
    <w:rsid w:val="002E30E7"/>
    <w:rsid w:val="002E35DF"/>
    <w:rsid w:val="002E3B29"/>
    <w:rsid w:val="002E3BCF"/>
    <w:rsid w:val="002E5168"/>
    <w:rsid w:val="002E5218"/>
    <w:rsid w:val="002E54F7"/>
    <w:rsid w:val="002E5C41"/>
    <w:rsid w:val="002E5D3F"/>
    <w:rsid w:val="002E6527"/>
    <w:rsid w:val="002E65D4"/>
    <w:rsid w:val="002E6B1D"/>
    <w:rsid w:val="002E6E9A"/>
    <w:rsid w:val="002F08DF"/>
    <w:rsid w:val="002F09B3"/>
    <w:rsid w:val="002F19CC"/>
    <w:rsid w:val="002F24C8"/>
    <w:rsid w:val="002F2E6D"/>
    <w:rsid w:val="002F310B"/>
    <w:rsid w:val="002F3196"/>
    <w:rsid w:val="002F36FC"/>
    <w:rsid w:val="002F3BA0"/>
    <w:rsid w:val="002F4715"/>
    <w:rsid w:val="002F4E2C"/>
    <w:rsid w:val="002F59E8"/>
    <w:rsid w:val="002F5EA2"/>
    <w:rsid w:val="002F5FCD"/>
    <w:rsid w:val="002F617D"/>
    <w:rsid w:val="002F62F1"/>
    <w:rsid w:val="002F64B7"/>
    <w:rsid w:val="002F6A2E"/>
    <w:rsid w:val="002F6E18"/>
    <w:rsid w:val="002F6F25"/>
    <w:rsid w:val="002F71D7"/>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D23"/>
    <w:rsid w:val="00305DD4"/>
    <w:rsid w:val="003060D5"/>
    <w:rsid w:val="003073BD"/>
    <w:rsid w:val="003077E3"/>
    <w:rsid w:val="0030790C"/>
    <w:rsid w:val="003079FF"/>
    <w:rsid w:val="00307C03"/>
    <w:rsid w:val="0031007A"/>
    <w:rsid w:val="003103A7"/>
    <w:rsid w:val="00310416"/>
    <w:rsid w:val="003108E2"/>
    <w:rsid w:val="00310B62"/>
    <w:rsid w:val="00311205"/>
    <w:rsid w:val="00311525"/>
    <w:rsid w:val="0031180D"/>
    <w:rsid w:val="00313171"/>
    <w:rsid w:val="0031357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822"/>
    <w:rsid w:val="00322CEB"/>
    <w:rsid w:val="00322EBB"/>
    <w:rsid w:val="00323824"/>
    <w:rsid w:val="00323953"/>
    <w:rsid w:val="00323C80"/>
    <w:rsid w:val="00324803"/>
    <w:rsid w:val="00324B6F"/>
    <w:rsid w:val="00324C04"/>
    <w:rsid w:val="003252E5"/>
    <w:rsid w:val="003255E8"/>
    <w:rsid w:val="0032584F"/>
    <w:rsid w:val="00325E92"/>
    <w:rsid w:val="00325FB7"/>
    <w:rsid w:val="003260D2"/>
    <w:rsid w:val="00326139"/>
    <w:rsid w:val="003263F9"/>
    <w:rsid w:val="0032652A"/>
    <w:rsid w:val="00326B24"/>
    <w:rsid w:val="00326C57"/>
    <w:rsid w:val="00326C9F"/>
    <w:rsid w:val="00326CD0"/>
    <w:rsid w:val="003276CC"/>
    <w:rsid w:val="00327D1A"/>
    <w:rsid w:val="00327FEB"/>
    <w:rsid w:val="0033093A"/>
    <w:rsid w:val="0033159E"/>
    <w:rsid w:val="00331F65"/>
    <w:rsid w:val="0033209B"/>
    <w:rsid w:val="00332C8D"/>
    <w:rsid w:val="00332C97"/>
    <w:rsid w:val="00333385"/>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A5"/>
    <w:rsid w:val="00340FCF"/>
    <w:rsid w:val="0034115D"/>
    <w:rsid w:val="00341A44"/>
    <w:rsid w:val="00342493"/>
    <w:rsid w:val="003429A6"/>
    <w:rsid w:val="00342F1F"/>
    <w:rsid w:val="0034338E"/>
    <w:rsid w:val="003436F9"/>
    <w:rsid w:val="00343DC8"/>
    <w:rsid w:val="00343FA5"/>
    <w:rsid w:val="00344974"/>
    <w:rsid w:val="00344B41"/>
    <w:rsid w:val="00344EB0"/>
    <w:rsid w:val="003454EC"/>
    <w:rsid w:val="003455F1"/>
    <w:rsid w:val="003461E1"/>
    <w:rsid w:val="0034759F"/>
    <w:rsid w:val="00347A70"/>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E3D"/>
    <w:rsid w:val="00360079"/>
    <w:rsid w:val="003602BB"/>
    <w:rsid w:val="003611EB"/>
    <w:rsid w:val="00361F0E"/>
    <w:rsid w:val="00361F95"/>
    <w:rsid w:val="00362636"/>
    <w:rsid w:val="00362F40"/>
    <w:rsid w:val="0036313B"/>
    <w:rsid w:val="0036361D"/>
    <w:rsid w:val="003649DA"/>
    <w:rsid w:val="00364E5D"/>
    <w:rsid w:val="00366869"/>
    <w:rsid w:val="00366A3A"/>
    <w:rsid w:val="00366B3C"/>
    <w:rsid w:val="00366E9D"/>
    <w:rsid w:val="00366F1A"/>
    <w:rsid w:val="00366FB1"/>
    <w:rsid w:val="00367C4E"/>
    <w:rsid w:val="003703A4"/>
    <w:rsid w:val="00371CAE"/>
    <w:rsid w:val="00374228"/>
    <w:rsid w:val="003744FD"/>
    <w:rsid w:val="003749F8"/>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4A2"/>
    <w:rsid w:val="00384BBA"/>
    <w:rsid w:val="0038568A"/>
    <w:rsid w:val="00385C23"/>
    <w:rsid w:val="00385F79"/>
    <w:rsid w:val="0038612B"/>
    <w:rsid w:val="00386487"/>
    <w:rsid w:val="003866E6"/>
    <w:rsid w:val="00386A26"/>
    <w:rsid w:val="00386B49"/>
    <w:rsid w:val="003871BA"/>
    <w:rsid w:val="003872D2"/>
    <w:rsid w:val="003874A1"/>
    <w:rsid w:val="00387AA9"/>
    <w:rsid w:val="003907ED"/>
    <w:rsid w:val="003909B6"/>
    <w:rsid w:val="00391469"/>
    <w:rsid w:val="00391624"/>
    <w:rsid w:val="003919F5"/>
    <w:rsid w:val="00391C63"/>
    <w:rsid w:val="003921A7"/>
    <w:rsid w:val="0039261E"/>
    <w:rsid w:val="00392861"/>
    <w:rsid w:val="00392D55"/>
    <w:rsid w:val="00392E2F"/>
    <w:rsid w:val="003941BA"/>
    <w:rsid w:val="00394987"/>
    <w:rsid w:val="00394A78"/>
    <w:rsid w:val="00394C3E"/>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733F"/>
    <w:rsid w:val="00397FFD"/>
    <w:rsid w:val="003A015C"/>
    <w:rsid w:val="003A0B65"/>
    <w:rsid w:val="003A22D0"/>
    <w:rsid w:val="003A2DC5"/>
    <w:rsid w:val="003A2E5F"/>
    <w:rsid w:val="003A3027"/>
    <w:rsid w:val="003A37BD"/>
    <w:rsid w:val="003A3AB7"/>
    <w:rsid w:val="003A472E"/>
    <w:rsid w:val="003A4D45"/>
    <w:rsid w:val="003A51BD"/>
    <w:rsid w:val="003A5479"/>
    <w:rsid w:val="003A56C9"/>
    <w:rsid w:val="003A5A33"/>
    <w:rsid w:val="003A5C4D"/>
    <w:rsid w:val="003A6457"/>
    <w:rsid w:val="003A64C9"/>
    <w:rsid w:val="003A6592"/>
    <w:rsid w:val="003A665C"/>
    <w:rsid w:val="003A6699"/>
    <w:rsid w:val="003A69DD"/>
    <w:rsid w:val="003A6B04"/>
    <w:rsid w:val="003A702C"/>
    <w:rsid w:val="003A716F"/>
    <w:rsid w:val="003A735B"/>
    <w:rsid w:val="003A75FC"/>
    <w:rsid w:val="003B0A59"/>
    <w:rsid w:val="003B1595"/>
    <w:rsid w:val="003B1D1D"/>
    <w:rsid w:val="003B23AF"/>
    <w:rsid w:val="003B2B67"/>
    <w:rsid w:val="003B3CD1"/>
    <w:rsid w:val="003B4224"/>
    <w:rsid w:val="003B4241"/>
    <w:rsid w:val="003B43F0"/>
    <w:rsid w:val="003B475F"/>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EC6"/>
    <w:rsid w:val="003D4196"/>
    <w:rsid w:val="003D44D7"/>
    <w:rsid w:val="003D4F79"/>
    <w:rsid w:val="003D52F6"/>
    <w:rsid w:val="003D578C"/>
    <w:rsid w:val="003D597F"/>
    <w:rsid w:val="003D59B7"/>
    <w:rsid w:val="003D5DF8"/>
    <w:rsid w:val="003D607C"/>
    <w:rsid w:val="003D659C"/>
    <w:rsid w:val="003D6FFB"/>
    <w:rsid w:val="003E053F"/>
    <w:rsid w:val="003E13F7"/>
    <w:rsid w:val="003E1502"/>
    <w:rsid w:val="003E15F8"/>
    <w:rsid w:val="003E1D5B"/>
    <w:rsid w:val="003E1FA7"/>
    <w:rsid w:val="003E20B9"/>
    <w:rsid w:val="003E25A4"/>
    <w:rsid w:val="003E37A1"/>
    <w:rsid w:val="003E3B3C"/>
    <w:rsid w:val="003E3DF7"/>
    <w:rsid w:val="003E3E5E"/>
    <w:rsid w:val="003E4658"/>
    <w:rsid w:val="003E4680"/>
    <w:rsid w:val="003E56C0"/>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79C"/>
    <w:rsid w:val="00405AC4"/>
    <w:rsid w:val="00406501"/>
    <w:rsid w:val="004065CC"/>
    <w:rsid w:val="00406648"/>
    <w:rsid w:val="0040669D"/>
    <w:rsid w:val="00407AD0"/>
    <w:rsid w:val="00407BDD"/>
    <w:rsid w:val="00410FD1"/>
    <w:rsid w:val="004120F4"/>
    <w:rsid w:val="004129B4"/>
    <w:rsid w:val="00412A02"/>
    <w:rsid w:val="00413AF0"/>
    <w:rsid w:val="00414038"/>
    <w:rsid w:val="00414D4C"/>
    <w:rsid w:val="00415484"/>
    <w:rsid w:val="004156A8"/>
    <w:rsid w:val="0041585B"/>
    <w:rsid w:val="00416380"/>
    <w:rsid w:val="00416785"/>
    <w:rsid w:val="004167B2"/>
    <w:rsid w:val="004177FD"/>
    <w:rsid w:val="00417C26"/>
    <w:rsid w:val="004202AE"/>
    <w:rsid w:val="004203D5"/>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B1F"/>
    <w:rsid w:val="00434DF1"/>
    <w:rsid w:val="00434F66"/>
    <w:rsid w:val="004351B3"/>
    <w:rsid w:val="004361A5"/>
    <w:rsid w:val="0043676D"/>
    <w:rsid w:val="004368FF"/>
    <w:rsid w:val="00437207"/>
    <w:rsid w:val="00437C5F"/>
    <w:rsid w:val="004403AF"/>
    <w:rsid w:val="004416B1"/>
    <w:rsid w:val="00441798"/>
    <w:rsid w:val="00442051"/>
    <w:rsid w:val="0044261C"/>
    <w:rsid w:val="00442CDD"/>
    <w:rsid w:val="00442ED1"/>
    <w:rsid w:val="00443014"/>
    <w:rsid w:val="004432DA"/>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416B"/>
    <w:rsid w:val="0045446F"/>
    <w:rsid w:val="0045490B"/>
    <w:rsid w:val="00455419"/>
    <w:rsid w:val="00455623"/>
    <w:rsid w:val="0045583B"/>
    <w:rsid w:val="004559AA"/>
    <w:rsid w:val="00457AB4"/>
    <w:rsid w:val="00457BC6"/>
    <w:rsid w:val="00460147"/>
    <w:rsid w:val="00460664"/>
    <w:rsid w:val="004608B8"/>
    <w:rsid w:val="004610F5"/>
    <w:rsid w:val="0046126D"/>
    <w:rsid w:val="00461298"/>
    <w:rsid w:val="004621D4"/>
    <w:rsid w:val="00462375"/>
    <w:rsid w:val="00462647"/>
    <w:rsid w:val="004628C2"/>
    <w:rsid w:val="00462A3A"/>
    <w:rsid w:val="00462F18"/>
    <w:rsid w:val="00462F35"/>
    <w:rsid w:val="004634D7"/>
    <w:rsid w:val="00463FF8"/>
    <w:rsid w:val="0046417B"/>
    <w:rsid w:val="00464325"/>
    <w:rsid w:val="004648EF"/>
    <w:rsid w:val="004657B3"/>
    <w:rsid w:val="00465812"/>
    <w:rsid w:val="00466208"/>
    <w:rsid w:val="00466560"/>
    <w:rsid w:val="00466AE4"/>
    <w:rsid w:val="00467068"/>
    <w:rsid w:val="004672C4"/>
    <w:rsid w:val="004672EB"/>
    <w:rsid w:val="004678F9"/>
    <w:rsid w:val="00467918"/>
    <w:rsid w:val="00467AC2"/>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2C3F"/>
    <w:rsid w:val="00483C13"/>
    <w:rsid w:val="004843C9"/>
    <w:rsid w:val="00484713"/>
    <w:rsid w:val="00484ED5"/>
    <w:rsid w:val="00485F27"/>
    <w:rsid w:val="00486319"/>
    <w:rsid w:val="004868B8"/>
    <w:rsid w:val="004873EB"/>
    <w:rsid w:val="00487F2E"/>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B4B"/>
    <w:rsid w:val="004A4C04"/>
    <w:rsid w:val="004A5EEF"/>
    <w:rsid w:val="004A5F23"/>
    <w:rsid w:val="004A63F7"/>
    <w:rsid w:val="004A7172"/>
    <w:rsid w:val="004A72C0"/>
    <w:rsid w:val="004A762F"/>
    <w:rsid w:val="004A79EB"/>
    <w:rsid w:val="004B0044"/>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954"/>
    <w:rsid w:val="004B7A3A"/>
    <w:rsid w:val="004C0193"/>
    <w:rsid w:val="004C030E"/>
    <w:rsid w:val="004C053E"/>
    <w:rsid w:val="004C06E2"/>
    <w:rsid w:val="004C1435"/>
    <w:rsid w:val="004C1519"/>
    <w:rsid w:val="004C180B"/>
    <w:rsid w:val="004C1A4E"/>
    <w:rsid w:val="004C1EE3"/>
    <w:rsid w:val="004C27D0"/>
    <w:rsid w:val="004C2F63"/>
    <w:rsid w:val="004C3286"/>
    <w:rsid w:val="004C3619"/>
    <w:rsid w:val="004C3D2B"/>
    <w:rsid w:val="004C40C8"/>
    <w:rsid w:val="004C4E17"/>
    <w:rsid w:val="004C4E99"/>
    <w:rsid w:val="004C518F"/>
    <w:rsid w:val="004C5243"/>
    <w:rsid w:val="004C6004"/>
    <w:rsid w:val="004C6093"/>
    <w:rsid w:val="004C6423"/>
    <w:rsid w:val="004C7BDF"/>
    <w:rsid w:val="004D03E1"/>
    <w:rsid w:val="004D0CC9"/>
    <w:rsid w:val="004D0D60"/>
    <w:rsid w:val="004D184B"/>
    <w:rsid w:val="004D1A74"/>
    <w:rsid w:val="004D2751"/>
    <w:rsid w:val="004D2905"/>
    <w:rsid w:val="004D2F48"/>
    <w:rsid w:val="004D3257"/>
    <w:rsid w:val="004D36DE"/>
    <w:rsid w:val="004D38CE"/>
    <w:rsid w:val="004D39A2"/>
    <w:rsid w:val="004D44C3"/>
    <w:rsid w:val="004D4D4D"/>
    <w:rsid w:val="004D62E9"/>
    <w:rsid w:val="004D6451"/>
    <w:rsid w:val="004D6F6C"/>
    <w:rsid w:val="004E001D"/>
    <w:rsid w:val="004E00F9"/>
    <w:rsid w:val="004E0772"/>
    <w:rsid w:val="004E1107"/>
    <w:rsid w:val="004E1A1A"/>
    <w:rsid w:val="004E2172"/>
    <w:rsid w:val="004E28B3"/>
    <w:rsid w:val="004E432E"/>
    <w:rsid w:val="004E4A0B"/>
    <w:rsid w:val="004E4A27"/>
    <w:rsid w:val="004E5327"/>
    <w:rsid w:val="004E554B"/>
    <w:rsid w:val="004E5581"/>
    <w:rsid w:val="004E59A9"/>
    <w:rsid w:val="004E5A48"/>
    <w:rsid w:val="004E6155"/>
    <w:rsid w:val="004E638C"/>
    <w:rsid w:val="004E7090"/>
    <w:rsid w:val="004E7C72"/>
    <w:rsid w:val="004E7EB6"/>
    <w:rsid w:val="004F002B"/>
    <w:rsid w:val="004F05FD"/>
    <w:rsid w:val="004F14CB"/>
    <w:rsid w:val="004F17D2"/>
    <w:rsid w:val="004F1892"/>
    <w:rsid w:val="004F1C55"/>
    <w:rsid w:val="004F2CA1"/>
    <w:rsid w:val="004F3932"/>
    <w:rsid w:val="004F39C2"/>
    <w:rsid w:val="004F497D"/>
    <w:rsid w:val="004F4C5A"/>
    <w:rsid w:val="004F5211"/>
    <w:rsid w:val="004F54C9"/>
    <w:rsid w:val="004F5D8C"/>
    <w:rsid w:val="004F5FA5"/>
    <w:rsid w:val="004F63B3"/>
    <w:rsid w:val="004F6EB9"/>
    <w:rsid w:val="004F745C"/>
    <w:rsid w:val="004F763C"/>
    <w:rsid w:val="004F7BC3"/>
    <w:rsid w:val="004F7C1E"/>
    <w:rsid w:val="00501B87"/>
    <w:rsid w:val="00501EEA"/>
    <w:rsid w:val="00502261"/>
    <w:rsid w:val="00502D12"/>
    <w:rsid w:val="005030AF"/>
    <w:rsid w:val="0050329C"/>
    <w:rsid w:val="00504227"/>
    <w:rsid w:val="00504588"/>
    <w:rsid w:val="005049D8"/>
    <w:rsid w:val="00504F1A"/>
    <w:rsid w:val="0050517C"/>
    <w:rsid w:val="00505559"/>
    <w:rsid w:val="0050566D"/>
    <w:rsid w:val="005059EB"/>
    <w:rsid w:val="00505B5A"/>
    <w:rsid w:val="00505BF2"/>
    <w:rsid w:val="0050653E"/>
    <w:rsid w:val="00507081"/>
    <w:rsid w:val="005070E3"/>
    <w:rsid w:val="00507179"/>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93F"/>
    <w:rsid w:val="00517ABD"/>
    <w:rsid w:val="00520000"/>
    <w:rsid w:val="00521059"/>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CF3"/>
    <w:rsid w:val="005301F8"/>
    <w:rsid w:val="00530542"/>
    <w:rsid w:val="0053071F"/>
    <w:rsid w:val="005318F0"/>
    <w:rsid w:val="005323A1"/>
    <w:rsid w:val="0053243E"/>
    <w:rsid w:val="00532536"/>
    <w:rsid w:val="00532C52"/>
    <w:rsid w:val="00532DEF"/>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50115"/>
    <w:rsid w:val="005504BE"/>
    <w:rsid w:val="005537E0"/>
    <w:rsid w:val="00554423"/>
    <w:rsid w:val="00555379"/>
    <w:rsid w:val="00555527"/>
    <w:rsid w:val="00556634"/>
    <w:rsid w:val="005566ED"/>
    <w:rsid w:val="00556AD2"/>
    <w:rsid w:val="005572B8"/>
    <w:rsid w:val="0055794B"/>
    <w:rsid w:val="0056021C"/>
    <w:rsid w:val="005609BD"/>
    <w:rsid w:val="005611E3"/>
    <w:rsid w:val="005613F7"/>
    <w:rsid w:val="005619CB"/>
    <w:rsid w:val="00561BD1"/>
    <w:rsid w:val="00561C7E"/>
    <w:rsid w:val="00561E7D"/>
    <w:rsid w:val="00562B3A"/>
    <w:rsid w:val="005633D6"/>
    <w:rsid w:val="00563C32"/>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EF0"/>
    <w:rsid w:val="00567FE8"/>
    <w:rsid w:val="00570BB1"/>
    <w:rsid w:val="005711BB"/>
    <w:rsid w:val="005714F1"/>
    <w:rsid w:val="00571550"/>
    <w:rsid w:val="005716B4"/>
    <w:rsid w:val="005718F5"/>
    <w:rsid w:val="00572207"/>
    <w:rsid w:val="00572506"/>
    <w:rsid w:val="00572E1C"/>
    <w:rsid w:val="0057316A"/>
    <w:rsid w:val="005734E8"/>
    <w:rsid w:val="00573A2C"/>
    <w:rsid w:val="00573F80"/>
    <w:rsid w:val="00573FB0"/>
    <w:rsid w:val="005744B5"/>
    <w:rsid w:val="005744D5"/>
    <w:rsid w:val="00574D6E"/>
    <w:rsid w:val="00574F02"/>
    <w:rsid w:val="00575575"/>
    <w:rsid w:val="00575605"/>
    <w:rsid w:val="00575A9D"/>
    <w:rsid w:val="00575BDE"/>
    <w:rsid w:val="005767FE"/>
    <w:rsid w:val="00576815"/>
    <w:rsid w:val="00576BD9"/>
    <w:rsid w:val="00576C74"/>
    <w:rsid w:val="00576F1A"/>
    <w:rsid w:val="0057702B"/>
    <w:rsid w:val="005771A2"/>
    <w:rsid w:val="0057756B"/>
    <w:rsid w:val="005807C8"/>
    <w:rsid w:val="00580CDF"/>
    <w:rsid w:val="00581605"/>
    <w:rsid w:val="00582177"/>
    <w:rsid w:val="00582264"/>
    <w:rsid w:val="0058263F"/>
    <w:rsid w:val="0058269A"/>
    <w:rsid w:val="00582F07"/>
    <w:rsid w:val="005830D7"/>
    <w:rsid w:val="005832F0"/>
    <w:rsid w:val="0058340A"/>
    <w:rsid w:val="00583ABE"/>
    <w:rsid w:val="00584C15"/>
    <w:rsid w:val="00585025"/>
    <w:rsid w:val="00585181"/>
    <w:rsid w:val="0058518A"/>
    <w:rsid w:val="00585752"/>
    <w:rsid w:val="0058694F"/>
    <w:rsid w:val="00587134"/>
    <w:rsid w:val="0058742C"/>
    <w:rsid w:val="00587BC3"/>
    <w:rsid w:val="00590CF6"/>
    <w:rsid w:val="00590F8D"/>
    <w:rsid w:val="0059111F"/>
    <w:rsid w:val="00591334"/>
    <w:rsid w:val="005914E4"/>
    <w:rsid w:val="005915E2"/>
    <w:rsid w:val="00591B90"/>
    <w:rsid w:val="0059213B"/>
    <w:rsid w:val="0059251E"/>
    <w:rsid w:val="0059258B"/>
    <w:rsid w:val="00592BB7"/>
    <w:rsid w:val="00593583"/>
    <w:rsid w:val="00593BBD"/>
    <w:rsid w:val="00593E5B"/>
    <w:rsid w:val="00594847"/>
    <w:rsid w:val="00594B0D"/>
    <w:rsid w:val="00595749"/>
    <w:rsid w:val="00595D60"/>
    <w:rsid w:val="00595F27"/>
    <w:rsid w:val="00596191"/>
    <w:rsid w:val="00596198"/>
    <w:rsid w:val="005961CA"/>
    <w:rsid w:val="00596AC3"/>
    <w:rsid w:val="005971F6"/>
    <w:rsid w:val="0059726E"/>
    <w:rsid w:val="00597497"/>
    <w:rsid w:val="00597CA1"/>
    <w:rsid w:val="005A0165"/>
    <w:rsid w:val="005A08E2"/>
    <w:rsid w:val="005A0CEE"/>
    <w:rsid w:val="005A0D51"/>
    <w:rsid w:val="005A126F"/>
    <w:rsid w:val="005A1429"/>
    <w:rsid w:val="005A22E9"/>
    <w:rsid w:val="005A25DB"/>
    <w:rsid w:val="005A2CD6"/>
    <w:rsid w:val="005A2E32"/>
    <w:rsid w:val="005A44B0"/>
    <w:rsid w:val="005A4560"/>
    <w:rsid w:val="005A4BFB"/>
    <w:rsid w:val="005A525F"/>
    <w:rsid w:val="005A52B1"/>
    <w:rsid w:val="005A6137"/>
    <w:rsid w:val="005A67EE"/>
    <w:rsid w:val="005A6820"/>
    <w:rsid w:val="005A7461"/>
    <w:rsid w:val="005A7C7E"/>
    <w:rsid w:val="005B03A3"/>
    <w:rsid w:val="005B0811"/>
    <w:rsid w:val="005B0C06"/>
    <w:rsid w:val="005B0F72"/>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700"/>
    <w:rsid w:val="005B6BB1"/>
    <w:rsid w:val="005B6EF9"/>
    <w:rsid w:val="005B72A9"/>
    <w:rsid w:val="005B75D9"/>
    <w:rsid w:val="005B7BD8"/>
    <w:rsid w:val="005B7DD9"/>
    <w:rsid w:val="005B7E3A"/>
    <w:rsid w:val="005C0058"/>
    <w:rsid w:val="005C0686"/>
    <w:rsid w:val="005C07A5"/>
    <w:rsid w:val="005C0925"/>
    <w:rsid w:val="005C0F70"/>
    <w:rsid w:val="005C1C68"/>
    <w:rsid w:val="005C2756"/>
    <w:rsid w:val="005C277D"/>
    <w:rsid w:val="005C288A"/>
    <w:rsid w:val="005C2B9F"/>
    <w:rsid w:val="005C4D80"/>
    <w:rsid w:val="005C51FD"/>
    <w:rsid w:val="005C5314"/>
    <w:rsid w:val="005C69D9"/>
    <w:rsid w:val="005C70E7"/>
    <w:rsid w:val="005C7864"/>
    <w:rsid w:val="005C794F"/>
    <w:rsid w:val="005C79E1"/>
    <w:rsid w:val="005D05DA"/>
    <w:rsid w:val="005D0B57"/>
    <w:rsid w:val="005D0C08"/>
    <w:rsid w:val="005D0D24"/>
    <w:rsid w:val="005D1388"/>
    <w:rsid w:val="005D1534"/>
    <w:rsid w:val="005D2ACC"/>
    <w:rsid w:val="005D2F22"/>
    <w:rsid w:val="005D2FFF"/>
    <w:rsid w:val="005D338D"/>
    <w:rsid w:val="005D34C6"/>
    <w:rsid w:val="005D3599"/>
    <w:rsid w:val="005D3762"/>
    <w:rsid w:val="005D3CD5"/>
    <w:rsid w:val="005D3CF8"/>
    <w:rsid w:val="005D42FF"/>
    <w:rsid w:val="005D44F7"/>
    <w:rsid w:val="005D4664"/>
    <w:rsid w:val="005D4911"/>
    <w:rsid w:val="005D4DEF"/>
    <w:rsid w:val="005D5371"/>
    <w:rsid w:val="005D6594"/>
    <w:rsid w:val="005D6683"/>
    <w:rsid w:val="005D6685"/>
    <w:rsid w:val="005D7A50"/>
    <w:rsid w:val="005D7C43"/>
    <w:rsid w:val="005E1398"/>
    <w:rsid w:val="005E156F"/>
    <w:rsid w:val="005E19A0"/>
    <w:rsid w:val="005E24B3"/>
    <w:rsid w:val="005E26F1"/>
    <w:rsid w:val="005E2D30"/>
    <w:rsid w:val="005E3137"/>
    <w:rsid w:val="005E3813"/>
    <w:rsid w:val="005E3CF0"/>
    <w:rsid w:val="005E4348"/>
    <w:rsid w:val="005E46CD"/>
    <w:rsid w:val="005E4CE0"/>
    <w:rsid w:val="005E506A"/>
    <w:rsid w:val="005E5EB2"/>
    <w:rsid w:val="005E61CF"/>
    <w:rsid w:val="005E629B"/>
    <w:rsid w:val="005E6622"/>
    <w:rsid w:val="005E6F53"/>
    <w:rsid w:val="005E722F"/>
    <w:rsid w:val="005E7309"/>
    <w:rsid w:val="005E7EFA"/>
    <w:rsid w:val="005F0709"/>
    <w:rsid w:val="005F10D2"/>
    <w:rsid w:val="005F17E9"/>
    <w:rsid w:val="005F17FD"/>
    <w:rsid w:val="005F1E14"/>
    <w:rsid w:val="005F2B91"/>
    <w:rsid w:val="005F3220"/>
    <w:rsid w:val="005F369F"/>
    <w:rsid w:val="005F3C11"/>
    <w:rsid w:val="005F4020"/>
    <w:rsid w:val="005F4326"/>
    <w:rsid w:val="005F4B35"/>
    <w:rsid w:val="005F4D57"/>
    <w:rsid w:val="005F51FF"/>
    <w:rsid w:val="005F5307"/>
    <w:rsid w:val="005F563D"/>
    <w:rsid w:val="005F5C99"/>
    <w:rsid w:val="005F60C0"/>
    <w:rsid w:val="005F6141"/>
    <w:rsid w:val="005F6181"/>
    <w:rsid w:val="005F62F9"/>
    <w:rsid w:val="005F6376"/>
    <w:rsid w:val="005F6540"/>
    <w:rsid w:val="005F6E6E"/>
    <w:rsid w:val="0060005A"/>
    <w:rsid w:val="00600A16"/>
    <w:rsid w:val="00600F5C"/>
    <w:rsid w:val="006019EC"/>
    <w:rsid w:val="00602093"/>
    <w:rsid w:val="00602211"/>
    <w:rsid w:val="00602F10"/>
    <w:rsid w:val="00603173"/>
    <w:rsid w:val="0060328C"/>
    <w:rsid w:val="006036DC"/>
    <w:rsid w:val="00603D1A"/>
    <w:rsid w:val="00604FDE"/>
    <w:rsid w:val="00604FEA"/>
    <w:rsid w:val="0060676E"/>
    <w:rsid w:val="006067B0"/>
    <w:rsid w:val="00606956"/>
    <w:rsid w:val="00606D3F"/>
    <w:rsid w:val="00606E95"/>
    <w:rsid w:val="00606F54"/>
    <w:rsid w:val="006071A2"/>
    <w:rsid w:val="006073B0"/>
    <w:rsid w:val="0060762F"/>
    <w:rsid w:val="00607A2F"/>
    <w:rsid w:val="00610381"/>
    <w:rsid w:val="00610ED9"/>
    <w:rsid w:val="00611DAA"/>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76"/>
    <w:rsid w:val="00616E52"/>
    <w:rsid w:val="00616E9A"/>
    <w:rsid w:val="0061754F"/>
    <w:rsid w:val="006178B3"/>
    <w:rsid w:val="00617DD7"/>
    <w:rsid w:val="00620A71"/>
    <w:rsid w:val="00620CF5"/>
    <w:rsid w:val="00621131"/>
    <w:rsid w:val="00621920"/>
    <w:rsid w:val="006228EE"/>
    <w:rsid w:val="00622D5E"/>
    <w:rsid w:val="00622D91"/>
    <w:rsid w:val="00622DFD"/>
    <w:rsid w:val="00622E03"/>
    <w:rsid w:val="006242B7"/>
    <w:rsid w:val="00624B86"/>
    <w:rsid w:val="00624DDE"/>
    <w:rsid w:val="00625849"/>
    <w:rsid w:val="00625C2C"/>
    <w:rsid w:val="00626072"/>
    <w:rsid w:val="00626133"/>
    <w:rsid w:val="006263F9"/>
    <w:rsid w:val="00626DE6"/>
    <w:rsid w:val="00627E6C"/>
    <w:rsid w:val="00627EA7"/>
    <w:rsid w:val="0063007F"/>
    <w:rsid w:val="006300B4"/>
    <w:rsid w:val="006308FC"/>
    <w:rsid w:val="00630AA3"/>
    <w:rsid w:val="00631618"/>
    <w:rsid w:val="00631654"/>
    <w:rsid w:val="00631C93"/>
    <w:rsid w:val="0063266C"/>
    <w:rsid w:val="00632B8F"/>
    <w:rsid w:val="00635EDC"/>
    <w:rsid w:val="006360DC"/>
    <w:rsid w:val="00636272"/>
    <w:rsid w:val="006363BE"/>
    <w:rsid w:val="006365F3"/>
    <w:rsid w:val="0063698B"/>
    <w:rsid w:val="00636DA7"/>
    <w:rsid w:val="006377B2"/>
    <w:rsid w:val="006402B4"/>
    <w:rsid w:val="006403A5"/>
    <w:rsid w:val="00640404"/>
    <w:rsid w:val="00641112"/>
    <w:rsid w:val="006412DD"/>
    <w:rsid w:val="00641799"/>
    <w:rsid w:val="006423A5"/>
    <w:rsid w:val="00642B10"/>
    <w:rsid w:val="00643DA9"/>
    <w:rsid w:val="00644096"/>
    <w:rsid w:val="00644129"/>
    <w:rsid w:val="006443DF"/>
    <w:rsid w:val="0064462F"/>
    <w:rsid w:val="0064576C"/>
    <w:rsid w:val="00645A6C"/>
    <w:rsid w:val="00645B12"/>
    <w:rsid w:val="00646ADB"/>
    <w:rsid w:val="00646F07"/>
    <w:rsid w:val="00646F18"/>
    <w:rsid w:val="0064794D"/>
    <w:rsid w:val="0065023C"/>
    <w:rsid w:val="00651346"/>
    <w:rsid w:val="006515F7"/>
    <w:rsid w:val="00651C1E"/>
    <w:rsid w:val="0065360A"/>
    <w:rsid w:val="00653E87"/>
    <w:rsid w:val="00654001"/>
    <w:rsid w:val="006541E2"/>
    <w:rsid w:val="00654587"/>
    <w:rsid w:val="006545CB"/>
    <w:rsid w:val="00654AA2"/>
    <w:rsid w:val="006562A2"/>
    <w:rsid w:val="00657DF8"/>
    <w:rsid w:val="00657F99"/>
    <w:rsid w:val="0066055C"/>
    <w:rsid w:val="006611BE"/>
    <w:rsid w:val="0066152F"/>
    <w:rsid w:val="00661A5B"/>
    <w:rsid w:val="00661A73"/>
    <w:rsid w:val="00661D35"/>
    <w:rsid w:val="00661FA4"/>
    <w:rsid w:val="00661FA7"/>
    <w:rsid w:val="00662368"/>
    <w:rsid w:val="006628E0"/>
    <w:rsid w:val="006629BC"/>
    <w:rsid w:val="00662D8A"/>
    <w:rsid w:val="0066312C"/>
    <w:rsid w:val="00663333"/>
    <w:rsid w:val="00663360"/>
    <w:rsid w:val="006635EB"/>
    <w:rsid w:val="006638F0"/>
    <w:rsid w:val="00663AC5"/>
    <w:rsid w:val="00663D7D"/>
    <w:rsid w:val="006641B0"/>
    <w:rsid w:val="006643AC"/>
    <w:rsid w:val="00664668"/>
    <w:rsid w:val="0066493A"/>
    <w:rsid w:val="00664B20"/>
    <w:rsid w:val="00664C88"/>
    <w:rsid w:val="0066542E"/>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E39"/>
    <w:rsid w:val="00675FFB"/>
    <w:rsid w:val="00676E6C"/>
    <w:rsid w:val="006772B0"/>
    <w:rsid w:val="0067739D"/>
    <w:rsid w:val="0068027D"/>
    <w:rsid w:val="006802AF"/>
    <w:rsid w:val="006808F7"/>
    <w:rsid w:val="0068092D"/>
    <w:rsid w:val="00680AE7"/>
    <w:rsid w:val="00681064"/>
    <w:rsid w:val="00681A46"/>
    <w:rsid w:val="00681CCA"/>
    <w:rsid w:val="00682B09"/>
    <w:rsid w:val="00682DF2"/>
    <w:rsid w:val="0068335D"/>
    <w:rsid w:val="006833EF"/>
    <w:rsid w:val="00683A6F"/>
    <w:rsid w:val="00683B54"/>
    <w:rsid w:val="00684683"/>
    <w:rsid w:val="00684BB0"/>
    <w:rsid w:val="00684D30"/>
    <w:rsid w:val="00685065"/>
    <w:rsid w:val="00685199"/>
    <w:rsid w:val="006854E2"/>
    <w:rsid w:val="00685B25"/>
    <w:rsid w:val="00685D8A"/>
    <w:rsid w:val="006860CE"/>
    <w:rsid w:val="006862CE"/>
    <w:rsid w:val="006865B4"/>
    <w:rsid w:val="006873F7"/>
    <w:rsid w:val="0069092E"/>
    <w:rsid w:val="00691000"/>
    <w:rsid w:val="00691366"/>
    <w:rsid w:val="00691A6C"/>
    <w:rsid w:val="00691B82"/>
    <w:rsid w:val="00691BE8"/>
    <w:rsid w:val="00691BF3"/>
    <w:rsid w:val="006921A6"/>
    <w:rsid w:val="006928F0"/>
    <w:rsid w:val="00692A69"/>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B3D"/>
    <w:rsid w:val="006A00EF"/>
    <w:rsid w:val="006A01FE"/>
    <w:rsid w:val="006A068C"/>
    <w:rsid w:val="006A09E4"/>
    <w:rsid w:val="006A145F"/>
    <w:rsid w:val="006A1C9E"/>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98"/>
    <w:rsid w:val="006B28A2"/>
    <w:rsid w:val="006B32A0"/>
    <w:rsid w:val="006B370B"/>
    <w:rsid w:val="006B4048"/>
    <w:rsid w:val="006B41F7"/>
    <w:rsid w:val="006B47A8"/>
    <w:rsid w:val="006B5615"/>
    <w:rsid w:val="006B5633"/>
    <w:rsid w:val="006B5D67"/>
    <w:rsid w:val="006B6866"/>
    <w:rsid w:val="006B6AB6"/>
    <w:rsid w:val="006B703B"/>
    <w:rsid w:val="006B74B0"/>
    <w:rsid w:val="006B7F79"/>
    <w:rsid w:val="006C07CD"/>
    <w:rsid w:val="006C0F02"/>
    <w:rsid w:val="006C1093"/>
    <w:rsid w:val="006C14FC"/>
    <w:rsid w:val="006C17C5"/>
    <w:rsid w:val="006C2586"/>
    <w:rsid w:val="006C2E42"/>
    <w:rsid w:val="006C32C5"/>
    <w:rsid w:val="006C330B"/>
    <w:rsid w:val="006C4390"/>
    <w:rsid w:val="006C44DE"/>
    <w:rsid w:val="006C44EF"/>
    <w:rsid w:val="006C4AE7"/>
    <w:rsid w:val="006C58D0"/>
    <w:rsid w:val="006C5B61"/>
    <w:rsid w:val="006C5B93"/>
    <w:rsid w:val="006C63E5"/>
    <w:rsid w:val="006C688E"/>
    <w:rsid w:val="006C6A64"/>
    <w:rsid w:val="006C6FAF"/>
    <w:rsid w:val="006C7AA7"/>
    <w:rsid w:val="006C7EBB"/>
    <w:rsid w:val="006C7F41"/>
    <w:rsid w:val="006D05F4"/>
    <w:rsid w:val="006D087C"/>
    <w:rsid w:val="006D0B9B"/>
    <w:rsid w:val="006D1480"/>
    <w:rsid w:val="006D1489"/>
    <w:rsid w:val="006D17D3"/>
    <w:rsid w:val="006D3131"/>
    <w:rsid w:val="006D35E1"/>
    <w:rsid w:val="006D36C6"/>
    <w:rsid w:val="006D43FE"/>
    <w:rsid w:val="006D4A95"/>
    <w:rsid w:val="006D53D0"/>
    <w:rsid w:val="006D54D6"/>
    <w:rsid w:val="006D54F0"/>
    <w:rsid w:val="006D5CEB"/>
    <w:rsid w:val="006D5DE1"/>
    <w:rsid w:val="006D6772"/>
    <w:rsid w:val="006D6B54"/>
    <w:rsid w:val="006D6D37"/>
    <w:rsid w:val="006D6FC2"/>
    <w:rsid w:val="006D763A"/>
    <w:rsid w:val="006D76D6"/>
    <w:rsid w:val="006D7E15"/>
    <w:rsid w:val="006E01D9"/>
    <w:rsid w:val="006E08FF"/>
    <w:rsid w:val="006E0C56"/>
    <w:rsid w:val="006E10E7"/>
    <w:rsid w:val="006E1841"/>
    <w:rsid w:val="006E1A3D"/>
    <w:rsid w:val="006E2CEA"/>
    <w:rsid w:val="006E3197"/>
    <w:rsid w:val="006E31F5"/>
    <w:rsid w:val="006E40C1"/>
    <w:rsid w:val="006E46E9"/>
    <w:rsid w:val="006E4B39"/>
    <w:rsid w:val="006E5057"/>
    <w:rsid w:val="006E5110"/>
    <w:rsid w:val="006E546F"/>
    <w:rsid w:val="006E57D5"/>
    <w:rsid w:val="006E647C"/>
    <w:rsid w:val="006E6562"/>
    <w:rsid w:val="006E6636"/>
    <w:rsid w:val="006E6849"/>
    <w:rsid w:val="006E6909"/>
    <w:rsid w:val="006E6DE4"/>
    <w:rsid w:val="006E7141"/>
    <w:rsid w:val="006E7670"/>
    <w:rsid w:val="006E7BC4"/>
    <w:rsid w:val="006F028A"/>
    <w:rsid w:val="006F0390"/>
    <w:rsid w:val="006F0D72"/>
    <w:rsid w:val="006F0DAA"/>
    <w:rsid w:val="006F1D7C"/>
    <w:rsid w:val="006F21D7"/>
    <w:rsid w:val="006F2490"/>
    <w:rsid w:val="006F2630"/>
    <w:rsid w:val="006F2836"/>
    <w:rsid w:val="006F2FCA"/>
    <w:rsid w:val="006F3766"/>
    <w:rsid w:val="006F390A"/>
    <w:rsid w:val="006F391E"/>
    <w:rsid w:val="006F3FAE"/>
    <w:rsid w:val="006F4551"/>
    <w:rsid w:val="006F46B9"/>
    <w:rsid w:val="006F4EDE"/>
    <w:rsid w:val="006F4FB6"/>
    <w:rsid w:val="006F523B"/>
    <w:rsid w:val="006F56D1"/>
    <w:rsid w:val="006F5B03"/>
    <w:rsid w:val="006F5E19"/>
    <w:rsid w:val="006F5FCF"/>
    <w:rsid w:val="006F621C"/>
    <w:rsid w:val="006F62C5"/>
    <w:rsid w:val="006F649C"/>
    <w:rsid w:val="006F6904"/>
    <w:rsid w:val="006F69F2"/>
    <w:rsid w:val="006F7548"/>
    <w:rsid w:val="006F766E"/>
    <w:rsid w:val="00700A2D"/>
    <w:rsid w:val="00700B27"/>
    <w:rsid w:val="0070159D"/>
    <w:rsid w:val="00701756"/>
    <w:rsid w:val="00701DB8"/>
    <w:rsid w:val="00702BA5"/>
    <w:rsid w:val="00702C19"/>
    <w:rsid w:val="00702DD2"/>
    <w:rsid w:val="00703075"/>
    <w:rsid w:val="00703C34"/>
    <w:rsid w:val="007043BC"/>
    <w:rsid w:val="007043EE"/>
    <w:rsid w:val="00704457"/>
    <w:rsid w:val="00705DE2"/>
    <w:rsid w:val="00706A26"/>
    <w:rsid w:val="00706DD4"/>
    <w:rsid w:val="00707224"/>
    <w:rsid w:val="00707A7C"/>
    <w:rsid w:val="00710290"/>
    <w:rsid w:val="007103B3"/>
    <w:rsid w:val="00710403"/>
    <w:rsid w:val="00710462"/>
    <w:rsid w:val="00710E44"/>
    <w:rsid w:val="00711333"/>
    <w:rsid w:val="00711508"/>
    <w:rsid w:val="007119C5"/>
    <w:rsid w:val="00712397"/>
    <w:rsid w:val="007124BF"/>
    <w:rsid w:val="007125D0"/>
    <w:rsid w:val="007134E1"/>
    <w:rsid w:val="007140D4"/>
    <w:rsid w:val="007144E4"/>
    <w:rsid w:val="007144FF"/>
    <w:rsid w:val="00714C9C"/>
    <w:rsid w:val="007159DF"/>
    <w:rsid w:val="00716743"/>
    <w:rsid w:val="007167E6"/>
    <w:rsid w:val="00717663"/>
    <w:rsid w:val="0071789F"/>
    <w:rsid w:val="00717C37"/>
    <w:rsid w:val="00720B15"/>
    <w:rsid w:val="00720B75"/>
    <w:rsid w:val="00720F54"/>
    <w:rsid w:val="007216C8"/>
    <w:rsid w:val="00721715"/>
    <w:rsid w:val="0072254B"/>
    <w:rsid w:val="00722A83"/>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98A"/>
    <w:rsid w:val="00732AE6"/>
    <w:rsid w:val="007348E7"/>
    <w:rsid w:val="00734B15"/>
    <w:rsid w:val="00734E5F"/>
    <w:rsid w:val="00735071"/>
    <w:rsid w:val="00735834"/>
    <w:rsid w:val="00735AC2"/>
    <w:rsid w:val="0073693C"/>
    <w:rsid w:val="00737FCE"/>
    <w:rsid w:val="007400D9"/>
    <w:rsid w:val="00741A39"/>
    <w:rsid w:val="00742413"/>
    <w:rsid w:val="00742FD3"/>
    <w:rsid w:val="00743136"/>
    <w:rsid w:val="00743362"/>
    <w:rsid w:val="00743422"/>
    <w:rsid w:val="00744835"/>
    <w:rsid w:val="00744F0D"/>
    <w:rsid w:val="007454FC"/>
    <w:rsid w:val="0074573F"/>
    <w:rsid w:val="00746136"/>
    <w:rsid w:val="007469C6"/>
    <w:rsid w:val="00746B09"/>
    <w:rsid w:val="00750227"/>
    <w:rsid w:val="007505D8"/>
    <w:rsid w:val="00750A84"/>
    <w:rsid w:val="00750F2B"/>
    <w:rsid w:val="00750FCB"/>
    <w:rsid w:val="007517A6"/>
    <w:rsid w:val="007519A7"/>
    <w:rsid w:val="00751D42"/>
    <w:rsid w:val="00752B84"/>
    <w:rsid w:val="00753D37"/>
    <w:rsid w:val="00753DC7"/>
    <w:rsid w:val="00753FBF"/>
    <w:rsid w:val="007542D3"/>
    <w:rsid w:val="007555BB"/>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6113"/>
    <w:rsid w:val="00766F8F"/>
    <w:rsid w:val="00767559"/>
    <w:rsid w:val="00767E54"/>
    <w:rsid w:val="007702A9"/>
    <w:rsid w:val="007706D3"/>
    <w:rsid w:val="00770BC5"/>
    <w:rsid w:val="00770CD3"/>
    <w:rsid w:val="00770EB5"/>
    <w:rsid w:val="007713F8"/>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2F3"/>
    <w:rsid w:val="00787A80"/>
    <w:rsid w:val="00787E2E"/>
    <w:rsid w:val="00791668"/>
    <w:rsid w:val="00791C28"/>
    <w:rsid w:val="00792299"/>
    <w:rsid w:val="0079383C"/>
    <w:rsid w:val="00793E35"/>
    <w:rsid w:val="00794A61"/>
    <w:rsid w:val="007953F4"/>
    <w:rsid w:val="00795810"/>
    <w:rsid w:val="00795C59"/>
    <w:rsid w:val="00795DF8"/>
    <w:rsid w:val="00795ECB"/>
    <w:rsid w:val="00796805"/>
    <w:rsid w:val="00796CED"/>
    <w:rsid w:val="00797359"/>
    <w:rsid w:val="0079777C"/>
    <w:rsid w:val="0079783D"/>
    <w:rsid w:val="00797C90"/>
    <w:rsid w:val="007A0472"/>
    <w:rsid w:val="007A06EB"/>
    <w:rsid w:val="007A0C11"/>
    <w:rsid w:val="007A15D9"/>
    <w:rsid w:val="007A1E8B"/>
    <w:rsid w:val="007A2465"/>
    <w:rsid w:val="007A2D18"/>
    <w:rsid w:val="007A2DF4"/>
    <w:rsid w:val="007A308C"/>
    <w:rsid w:val="007A3AC4"/>
    <w:rsid w:val="007A3C06"/>
    <w:rsid w:val="007A3E7A"/>
    <w:rsid w:val="007A4C09"/>
    <w:rsid w:val="007A5245"/>
    <w:rsid w:val="007A5F7C"/>
    <w:rsid w:val="007A7210"/>
    <w:rsid w:val="007A72DD"/>
    <w:rsid w:val="007A79FF"/>
    <w:rsid w:val="007B01A5"/>
    <w:rsid w:val="007B04D9"/>
    <w:rsid w:val="007B0BC1"/>
    <w:rsid w:val="007B0CDA"/>
    <w:rsid w:val="007B1452"/>
    <w:rsid w:val="007B16AE"/>
    <w:rsid w:val="007B1BA9"/>
    <w:rsid w:val="007B368D"/>
    <w:rsid w:val="007B39BC"/>
    <w:rsid w:val="007B3A48"/>
    <w:rsid w:val="007B3B1B"/>
    <w:rsid w:val="007B3D99"/>
    <w:rsid w:val="007B42FA"/>
    <w:rsid w:val="007B465D"/>
    <w:rsid w:val="007B494C"/>
    <w:rsid w:val="007B5026"/>
    <w:rsid w:val="007B53AA"/>
    <w:rsid w:val="007B570B"/>
    <w:rsid w:val="007B5B1E"/>
    <w:rsid w:val="007B5C9F"/>
    <w:rsid w:val="007B6224"/>
    <w:rsid w:val="007B6964"/>
    <w:rsid w:val="007B736D"/>
    <w:rsid w:val="007B7D58"/>
    <w:rsid w:val="007C0965"/>
    <w:rsid w:val="007C0A3A"/>
    <w:rsid w:val="007C0B12"/>
    <w:rsid w:val="007C0E4B"/>
    <w:rsid w:val="007C1A56"/>
    <w:rsid w:val="007C1B86"/>
    <w:rsid w:val="007C20C6"/>
    <w:rsid w:val="007C2DC5"/>
    <w:rsid w:val="007C3928"/>
    <w:rsid w:val="007C3FB9"/>
    <w:rsid w:val="007C4697"/>
    <w:rsid w:val="007C5289"/>
    <w:rsid w:val="007C569A"/>
    <w:rsid w:val="007C57B9"/>
    <w:rsid w:val="007C5C0D"/>
    <w:rsid w:val="007C6218"/>
    <w:rsid w:val="007C6387"/>
    <w:rsid w:val="007C6B36"/>
    <w:rsid w:val="007C6EAF"/>
    <w:rsid w:val="007C7233"/>
    <w:rsid w:val="007C74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FA1"/>
    <w:rsid w:val="007D56A6"/>
    <w:rsid w:val="007D589D"/>
    <w:rsid w:val="007D5C41"/>
    <w:rsid w:val="007D64D1"/>
    <w:rsid w:val="007D6D7F"/>
    <w:rsid w:val="007D6E94"/>
    <w:rsid w:val="007D765C"/>
    <w:rsid w:val="007E02B8"/>
    <w:rsid w:val="007E07C6"/>
    <w:rsid w:val="007E08C4"/>
    <w:rsid w:val="007E0D69"/>
    <w:rsid w:val="007E1587"/>
    <w:rsid w:val="007E1D16"/>
    <w:rsid w:val="007E26D0"/>
    <w:rsid w:val="007E2730"/>
    <w:rsid w:val="007E27FE"/>
    <w:rsid w:val="007E34AB"/>
    <w:rsid w:val="007E3798"/>
    <w:rsid w:val="007E44C9"/>
    <w:rsid w:val="007E4537"/>
    <w:rsid w:val="007E46E8"/>
    <w:rsid w:val="007E4768"/>
    <w:rsid w:val="007E4F8A"/>
    <w:rsid w:val="007E56D6"/>
    <w:rsid w:val="007E587E"/>
    <w:rsid w:val="007E58DA"/>
    <w:rsid w:val="007E5C3E"/>
    <w:rsid w:val="007E5F5A"/>
    <w:rsid w:val="007E65F8"/>
    <w:rsid w:val="007E6791"/>
    <w:rsid w:val="007E69DB"/>
    <w:rsid w:val="007E6B37"/>
    <w:rsid w:val="007E6BDC"/>
    <w:rsid w:val="007E6ED6"/>
    <w:rsid w:val="007E6FCB"/>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C49"/>
    <w:rsid w:val="007F5F42"/>
    <w:rsid w:val="007F61CE"/>
    <w:rsid w:val="008001CE"/>
    <w:rsid w:val="00800213"/>
    <w:rsid w:val="008004E5"/>
    <w:rsid w:val="0080084A"/>
    <w:rsid w:val="00800949"/>
    <w:rsid w:val="008009A0"/>
    <w:rsid w:val="00800BBC"/>
    <w:rsid w:val="00800E9F"/>
    <w:rsid w:val="008019DB"/>
    <w:rsid w:val="00802BE7"/>
    <w:rsid w:val="0080393D"/>
    <w:rsid w:val="00804A26"/>
    <w:rsid w:val="00804CB7"/>
    <w:rsid w:val="00805E2A"/>
    <w:rsid w:val="00806046"/>
    <w:rsid w:val="008062FF"/>
    <w:rsid w:val="0080647C"/>
    <w:rsid w:val="008064C7"/>
    <w:rsid w:val="00806AC2"/>
    <w:rsid w:val="00806F0D"/>
    <w:rsid w:val="008071C6"/>
    <w:rsid w:val="00807441"/>
    <w:rsid w:val="0080749C"/>
    <w:rsid w:val="00810F24"/>
    <w:rsid w:val="0081165D"/>
    <w:rsid w:val="0081192F"/>
    <w:rsid w:val="00811F1A"/>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7FCD"/>
    <w:rsid w:val="00820327"/>
    <w:rsid w:val="00820460"/>
    <w:rsid w:val="00820655"/>
    <w:rsid w:val="008207F0"/>
    <w:rsid w:val="0082092E"/>
    <w:rsid w:val="008216BD"/>
    <w:rsid w:val="00821714"/>
    <w:rsid w:val="008222C2"/>
    <w:rsid w:val="00822676"/>
    <w:rsid w:val="00822A56"/>
    <w:rsid w:val="00822BDD"/>
    <w:rsid w:val="00822F6C"/>
    <w:rsid w:val="008244DF"/>
    <w:rsid w:val="0082478D"/>
    <w:rsid w:val="00824A8E"/>
    <w:rsid w:val="00824B35"/>
    <w:rsid w:val="00824E87"/>
    <w:rsid w:val="008251E7"/>
    <w:rsid w:val="00825B2F"/>
    <w:rsid w:val="00825CE7"/>
    <w:rsid w:val="00825CF1"/>
    <w:rsid w:val="00825D5E"/>
    <w:rsid w:val="00825DA3"/>
    <w:rsid w:val="00825E5C"/>
    <w:rsid w:val="00826A73"/>
    <w:rsid w:val="00826A97"/>
    <w:rsid w:val="00826E31"/>
    <w:rsid w:val="00826F1A"/>
    <w:rsid w:val="00827096"/>
    <w:rsid w:val="008271E4"/>
    <w:rsid w:val="0082747B"/>
    <w:rsid w:val="00827A12"/>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CF"/>
    <w:rsid w:val="00834A26"/>
    <w:rsid w:val="008351DB"/>
    <w:rsid w:val="0083537C"/>
    <w:rsid w:val="00835CAB"/>
    <w:rsid w:val="00835E7B"/>
    <w:rsid w:val="008362D4"/>
    <w:rsid w:val="008366FF"/>
    <w:rsid w:val="00836BFE"/>
    <w:rsid w:val="00836F3C"/>
    <w:rsid w:val="008407FB"/>
    <w:rsid w:val="00840901"/>
    <w:rsid w:val="008415F0"/>
    <w:rsid w:val="0084193C"/>
    <w:rsid w:val="008423C1"/>
    <w:rsid w:val="00843106"/>
    <w:rsid w:val="00843173"/>
    <w:rsid w:val="008431CD"/>
    <w:rsid w:val="00843244"/>
    <w:rsid w:val="00844383"/>
    <w:rsid w:val="00844ADF"/>
    <w:rsid w:val="00844D29"/>
    <w:rsid w:val="00844E53"/>
    <w:rsid w:val="00845CC1"/>
    <w:rsid w:val="00845D0F"/>
    <w:rsid w:val="00845F65"/>
    <w:rsid w:val="00845FD8"/>
    <w:rsid w:val="008468AA"/>
    <w:rsid w:val="0085005B"/>
    <w:rsid w:val="00850826"/>
    <w:rsid w:val="00850E5C"/>
    <w:rsid w:val="00851679"/>
    <w:rsid w:val="00852043"/>
    <w:rsid w:val="0085221E"/>
    <w:rsid w:val="00852432"/>
    <w:rsid w:val="008526F5"/>
    <w:rsid w:val="008528A0"/>
    <w:rsid w:val="00852AC2"/>
    <w:rsid w:val="00852BFC"/>
    <w:rsid w:val="00852EEE"/>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5516"/>
    <w:rsid w:val="00865854"/>
    <w:rsid w:val="008670F0"/>
    <w:rsid w:val="00867291"/>
    <w:rsid w:val="00867921"/>
    <w:rsid w:val="008700F9"/>
    <w:rsid w:val="008708FB"/>
    <w:rsid w:val="00870B4D"/>
    <w:rsid w:val="008716C9"/>
    <w:rsid w:val="00871C57"/>
    <w:rsid w:val="00872429"/>
    <w:rsid w:val="00873118"/>
    <w:rsid w:val="00873A80"/>
    <w:rsid w:val="00875515"/>
    <w:rsid w:val="00875566"/>
    <w:rsid w:val="00875951"/>
    <w:rsid w:val="008761D5"/>
    <w:rsid w:val="00876822"/>
    <w:rsid w:val="008768C3"/>
    <w:rsid w:val="00876910"/>
    <w:rsid w:val="00876970"/>
    <w:rsid w:val="00876C1C"/>
    <w:rsid w:val="0088035D"/>
    <w:rsid w:val="008807A5"/>
    <w:rsid w:val="00880F4A"/>
    <w:rsid w:val="00881868"/>
    <w:rsid w:val="0088188C"/>
    <w:rsid w:val="00881F9A"/>
    <w:rsid w:val="0088321A"/>
    <w:rsid w:val="008836EA"/>
    <w:rsid w:val="00884387"/>
    <w:rsid w:val="008851FE"/>
    <w:rsid w:val="00886043"/>
    <w:rsid w:val="00886250"/>
    <w:rsid w:val="008865E6"/>
    <w:rsid w:val="00886691"/>
    <w:rsid w:val="00886819"/>
    <w:rsid w:val="00886BC3"/>
    <w:rsid w:val="00886E23"/>
    <w:rsid w:val="00887128"/>
    <w:rsid w:val="00887648"/>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A04"/>
    <w:rsid w:val="00895A5E"/>
    <w:rsid w:val="00895E94"/>
    <w:rsid w:val="0089679F"/>
    <w:rsid w:val="00896B12"/>
    <w:rsid w:val="008970C6"/>
    <w:rsid w:val="00897591"/>
    <w:rsid w:val="008A018E"/>
    <w:rsid w:val="008A028D"/>
    <w:rsid w:val="008A04D0"/>
    <w:rsid w:val="008A0C0E"/>
    <w:rsid w:val="008A0DAC"/>
    <w:rsid w:val="008A13E2"/>
    <w:rsid w:val="008A2261"/>
    <w:rsid w:val="008A2450"/>
    <w:rsid w:val="008A25D5"/>
    <w:rsid w:val="008A3458"/>
    <w:rsid w:val="008A380A"/>
    <w:rsid w:val="008A39A9"/>
    <w:rsid w:val="008A3AC6"/>
    <w:rsid w:val="008A3F3F"/>
    <w:rsid w:val="008A46BD"/>
    <w:rsid w:val="008A4C7A"/>
    <w:rsid w:val="008A506E"/>
    <w:rsid w:val="008A50A8"/>
    <w:rsid w:val="008A51DD"/>
    <w:rsid w:val="008A5833"/>
    <w:rsid w:val="008A58B9"/>
    <w:rsid w:val="008A6775"/>
    <w:rsid w:val="008A696B"/>
    <w:rsid w:val="008A7866"/>
    <w:rsid w:val="008B0524"/>
    <w:rsid w:val="008B0C4A"/>
    <w:rsid w:val="008B0D8F"/>
    <w:rsid w:val="008B193C"/>
    <w:rsid w:val="008B1B7D"/>
    <w:rsid w:val="008B1FB2"/>
    <w:rsid w:val="008B2371"/>
    <w:rsid w:val="008B26FB"/>
    <w:rsid w:val="008B2DC5"/>
    <w:rsid w:val="008B2DC6"/>
    <w:rsid w:val="008B3445"/>
    <w:rsid w:val="008B3A8A"/>
    <w:rsid w:val="008B414C"/>
    <w:rsid w:val="008B4656"/>
    <w:rsid w:val="008B544C"/>
    <w:rsid w:val="008B56E3"/>
    <w:rsid w:val="008B5CEA"/>
    <w:rsid w:val="008B5E84"/>
    <w:rsid w:val="008B6092"/>
    <w:rsid w:val="008B6571"/>
    <w:rsid w:val="008B6769"/>
    <w:rsid w:val="008B69B4"/>
    <w:rsid w:val="008B6B80"/>
    <w:rsid w:val="008B6DD6"/>
    <w:rsid w:val="008B733C"/>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B09"/>
    <w:rsid w:val="008D0B5F"/>
    <w:rsid w:val="008D14BA"/>
    <w:rsid w:val="008D193F"/>
    <w:rsid w:val="008D1B3E"/>
    <w:rsid w:val="008D2080"/>
    <w:rsid w:val="008D2222"/>
    <w:rsid w:val="008D2EBF"/>
    <w:rsid w:val="008D30DF"/>
    <w:rsid w:val="008D367D"/>
    <w:rsid w:val="008D3C62"/>
    <w:rsid w:val="008D40EE"/>
    <w:rsid w:val="008D45A3"/>
    <w:rsid w:val="008D4874"/>
    <w:rsid w:val="008D4E52"/>
    <w:rsid w:val="008D5276"/>
    <w:rsid w:val="008D5AE8"/>
    <w:rsid w:val="008D6B13"/>
    <w:rsid w:val="008E0D5F"/>
    <w:rsid w:val="008E1BE7"/>
    <w:rsid w:val="008E1BEA"/>
    <w:rsid w:val="008E2269"/>
    <w:rsid w:val="008E22D8"/>
    <w:rsid w:val="008E2532"/>
    <w:rsid w:val="008E2B5C"/>
    <w:rsid w:val="008E334C"/>
    <w:rsid w:val="008E44AF"/>
    <w:rsid w:val="008E47F6"/>
    <w:rsid w:val="008E5966"/>
    <w:rsid w:val="008E5B8A"/>
    <w:rsid w:val="008E60DF"/>
    <w:rsid w:val="008E61E0"/>
    <w:rsid w:val="008E6765"/>
    <w:rsid w:val="008E696D"/>
    <w:rsid w:val="008E6BBE"/>
    <w:rsid w:val="008E7BC7"/>
    <w:rsid w:val="008E7D87"/>
    <w:rsid w:val="008F00F2"/>
    <w:rsid w:val="008F013F"/>
    <w:rsid w:val="008F02D8"/>
    <w:rsid w:val="008F12EF"/>
    <w:rsid w:val="008F158D"/>
    <w:rsid w:val="008F1CB4"/>
    <w:rsid w:val="008F1CF2"/>
    <w:rsid w:val="008F3128"/>
    <w:rsid w:val="008F3229"/>
    <w:rsid w:val="008F39E5"/>
    <w:rsid w:val="008F431C"/>
    <w:rsid w:val="008F4643"/>
    <w:rsid w:val="008F4B7B"/>
    <w:rsid w:val="008F508C"/>
    <w:rsid w:val="008F57D8"/>
    <w:rsid w:val="008F5B4A"/>
    <w:rsid w:val="008F5F3D"/>
    <w:rsid w:val="008F6C92"/>
    <w:rsid w:val="008F6D01"/>
    <w:rsid w:val="008F7579"/>
    <w:rsid w:val="008F7728"/>
    <w:rsid w:val="008F7D5C"/>
    <w:rsid w:val="00900301"/>
    <w:rsid w:val="009008AE"/>
    <w:rsid w:val="009009CA"/>
    <w:rsid w:val="00900B67"/>
    <w:rsid w:val="00900C1D"/>
    <w:rsid w:val="00900CA2"/>
    <w:rsid w:val="00901C0E"/>
    <w:rsid w:val="00901FBA"/>
    <w:rsid w:val="009021A9"/>
    <w:rsid w:val="00902A35"/>
    <w:rsid w:val="00902C7B"/>
    <w:rsid w:val="0090417C"/>
    <w:rsid w:val="009041A2"/>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CA2"/>
    <w:rsid w:val="0091450A"/>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4AD"/>
    <w:rsid w:val="0093250B"/>
    <w:rsid w:val="00932E5B"/>
    <w:rsid w:val="00933E2E"/>
    <w:rsid w:val="0093400A"/>
    <w:rsid w:val="00934041"/>
    <w:rsid w:val="00934A0C"/>
    <w:rsid w:val="00934E88"/>
    <w:rsid w:val="009350C4"/>
    <w:rsid w:val="00935964"/>
    <w:rsid w:val="00935A9C"/>
    <w:rsid w:val="00935AE3"/>
    <w:rsid w:val="009362DF"/>
    <w:rsid w:val="00936DD7"/>
    <w:rsid w:val="00937367"/>
    <w:rsid w:val="00940BDE"/>
    <w:rsid w:val="00940C42"/>
    <w:rsid w:val="0094142F"/>
    <w:rsid w:val="00941836"/>
    <w:rsid w:val="009418FA"/>
    <w:rsid w:val="009427DE"/>
    <w:rsid w:val="00942918"/>
    <w:rsid w:val="00942B33"/>
    <w:rsid w:val="00942DAA"/>
    <w:rsid w:val="00942EA9"/>
    <w:rsid w:val="0094340F"/>
    <w:rsid w:val="009434A1"/>
    <w:rsid w:val="00943938"/>
    <w:rsid w:val="00943C6E"/>
    <w:rsid w:val="00944027"/>
    <w:rsid w:val="00944ECC"/>
    <w:rsid w:val="009455C4"/>
    <w:rsid w:val="009459EC"/>
    <w:rsid w:val="00945A84"/>
    <w:rsid w:val="00945E78"/>
    <w:rsid w:val="00946A79"/>
    <w:rsid w:val="00947873"/>
    <w:rsid w:val="00950145"/>
    <w:rsid w:val="00950843"/>
    <w:rsid w:val="00950938"/>
    <w:rsid w:val="00950B5E"/>
    <w:rsid w:val="00950FC7"/>
    <w:rsid w:val="00951B6E"/>
    <w:rsid w:val="00951C7F"/>
    <w:rsid w:val="00951D6C"/>
    <w:rsid w:val="00951E99"/>
    <w:rsid w:val="00951F45"/>
    <w:rsid w:val="0095206B"/>
    <w:rsid w:val="009524C5"/>
    <w:rsid w:val="00952BC6"/>
    <w:rsid w:val="00952C25"/>
    <w:rsid w:val="009530F3"/>
    <w:rsid w:val="00954112"/>
    <w:rsid w:val="0095426A"/>
    <w:rsid w:val="00954A5D"/>
    <w:rsid w:val="00954CAE"/>
    <w:rsid w:val="00954D46"/>
    <w:rsid w:val="00954DF9"/>
    <w:rsid w:val="00955820"/>
    <w:rsid w:val="0095592F"/>
    <w:rsid w:val="00955BB7"/>
    <w:rsid w:val="00955CF7"/>
    <w:rsid w:val="009565DF"/>
    <w:rsid w:val="00956D1C"/>
    <w:rsid w:val="00957228"/>
    <w:rsid w:val="00957327"/>
    <w:rsid w:val="00957461"/>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4358"/>
    <w:rsid w:val="0096456B"/>
    <w:rsid w:val="00964A5E"/>
    <w:rsid w:val="00964DE9"/>
    <w:rsid w:val="00965984"/>
    <w:rsid w:val="00966872"/>
    <w:rsid w:val="00966C40"/>
    <w:rsid w:val="00966CA2"/>
    <w:rsid w:val="00966FE4"/>
    <w:rsid w:val="00967568"/>
    <w:rsid w:val="0096770C"/>
    <w:rsid w:val="00967730"/>
    <w:rsid w:val="00967A18"/>
    <w:rsid w:val="00967F33"/>
    <w:rsid w:val="00970121"/>
    <w:rsid w:val="009701BD"/>
    <w:rsid w:val="009704C4"/>
    <w:rsid w:val="0097085E"/>
    <w:rsid w:val="00970D56"/>
    <w:rsid w:val="00971D40"/>
    <w:rsid w:val="009726AA"/>
    <w:rsid w:val="009726E9"/>
    <w:rsid w:val="009731D6"/>
    <w:rsid w:val="00973306"/>
    <w:rsid w:val="0097350E"/>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F75"/>
    <w:rsid w:val="00977F87"/>
    <w:rsid w:val="0098001E"/>
    <w:rsid w:val="00980E1D"/>
    <w:rsid w:val="009815A2"/>
    <w:rsid w:val="00981D93"/>
    <w:rsid w:val="0098254D"/>
    <w:rsid w:val="00982D69"/>
    <w:rsid w:val="009833E5"/>
    <w:rsid w:val="00983696"/>
    <w:rsid w:val="00983905"/>
    <w:rsid w:val="00983E2C"/>
    <w:rsid w:val="00984691"/>
    <w:rsid w:val="0098492B"/>
    <w:rsid w:val="009858FB"/>
    <w:rsid w:val="00985947"/>
    <w:rsid w:val="00985FD5"/>
    <w:rsid w:val="0098650E"/>
    <w:rsid w:val="00986706"/>
    <w:rsid w:val="009876D7"/>
    <w:rsid w:val="00987DF6"/>
    <w:rsid w:val="009901B2"/>
    <w:rsid w:val="00990288"/>
    <w:rsid w:val="00990A01"/>
    <w:rsid w:val="00991FAC"/>
    <w:rsid w:val="0099234A"/>
    <w:rsid w:val="009928AF"/>
    <w:rsid w:val="009933BF"/>
    <w:rsid w:val="009938C6"/>
    <w:rsid w:val="009939E8"/>
    <w:rsid w:val="00993A49"/>
    <w:rsid w:val="00993FB9"/>
    <w:rsid w:val="0099475F"/>
    <w:rsid w:val="00994CFA"/>
    <w:rsid w:val="009957E9"/>
    <w:rsid w:val="00995B95"/>
    <w:rsid w:val="00995BEE"/>
    <w:rsid w:val="009961C1"/>
    <w:rsid w:val="0099649C"/>
    <w:rsid w:val="0099697A"/>
    <w:rsid w:val="00996CF9"/>
    <w:rsid w:val="0099726C"/>
    <w:rsid w:val="00997300"/>
    <w:rsid w:val="0099739C"/>
    <w:rsid w:val="00997DE3"/>
    <w:rsid w:val="009A0564"/>
    <w:rsid w:val="009A0823"/>
    <w:rsid w:val="009A0976"/>
    <w:rsid w:val="009A0A5C"/>
    <w:rsid w:val="009A0AC9"/>
    <w:rsid w:val="009A106C"/>
    <w:rsid w:val="009A12E3"/>
    <w:rsid w:val="009A1BE3"/>
    <w:rsid w:val="009A2506"/>
    <w:rsid w:val="009A3342"/>
    <w:rsid w:val="009A3373"/>
    <w:rsid w:val="009A3C5D"/>
    <w:rsid w:val="009A3F54"/>
    <w:rsid w:val="009A48FD"/>
    <w:rsid w:val="009A4A72"/>
    <w:rsid w:val="009A4D71"/>
    <w:rsid w:val="009A5875"/>
    <w:rsid w:val="009A59F6"/>
    <w:rsid w:val="009A6027"/>
    <w:rsid w:val="009A6698"/>
    <w:rsid w:val="009A6961"/>
    <w:rsid w:val="009A69E5"/>
    <w:rsid w:val="009A70C5"/>
    <w:rsid w:val="009A780B"/>
    <w:rsid w:val="009A7F6E"/>
    <w:rsid w:val="009B0945"/>
    <w:rsid w:val="009B09E2"/>
    <w:rsid w:val="009B13D0"/>
    <w:rsid w:val="009B15F5"/>
    <w:rsid w:val="009B17F1"/>
    <w:rsid w:val="009B1F90"/>
    <w:rsid w:val="009B2096"/>
    <w:rsid w:val="009B21BC"/>
    <w:rsid w:val="009B269B"/>
    <w:rsid w:val="009B3048"/>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F5C"/>
    <w:rsid w:val="009C1E4F"/>
    <w:rsid w:val="009C2777"/>
    <w:rsid w:val="009C2BF1"/>
    <w:rsid w:val="009C3304"/>
    <w:rsid w:val="009C397D"/>
    <w:rsid w:val="009C3E31"/>
    <w:rsid w:val="009C41F6"/>
    <w:rsid w:val="009C453D"/>
    <w:rsid w:val="009C45BD"/>
    <w:rsid w:val="009C4F25"/>
    <w:rsid w:val="009C5E6A"/>
    <w:rsid w:val="009C5F63"/>
    <w:rsid w:val="009C6877"/>
    <w:rsid w:val="009C726B"/>
    <w:rsid w:val="009C7B03"/>
    <w:rsid w:val="009D19C4"/>
    <w:rsid w:val="009D1FEB"/>
    <w:rsid w:val="009D212D"/>
    <w:rsid w:val="009D2240"/>
    <w:rsid w:val="009D2628"/>
    <w:rsid w:val="009D2840"/>
    <w:rsid w:val="009D29A0"/>
    <w:rsid w:val="009D2B95"/>
    <w:rsid w:val="009D2E26"/>
    <w:rsid w:val="009D2E3B"/>
    <w:rsid w:val="009D2F92"/>
    <w:rsid w:val="009D32E7"/>
    <w:rsid w:val="009D3546"/>
    <w:rsid w:val="009D3690"/>
    <w:rsid w:val="009D3A3D"/>
    <w:rsid w:val="009D48D3"/>
    <w:rsid w:val="009D4955"/>
    <w:rsid w:val="009D5065"/>
    <w:rsid w:val="009D52E1"/>
    <w:rsid w:val="009D547E"/>
    <w:rsid w:val="009D580C"/>
    <w:rsid w:val="009D59A0"/>
    <w:rsid w:val="009D6080"/>
    <w:rsid w:val="009D60D9"/>
    <w:rsid w:val="009D7CF8"/>
    <w:rsid w:val="009D7E54"/>
    <w:rsid w:val="009E021D"/>
    <w:rsid w:val="009E03BB"/>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4289"/>
    <w:rsid w:val="009F43DA"/>
    <w:rsid w:val="009F45B8"/>
    <w:rsid w:val="009F4716"/>
    <w:rsid w:val="009F5891"/>
    <w:rsid w:val="009F5D36"/>
    <w:rsid w:val="009F5D78"/>
    <w:rsid w:val="009F5E5A"/>
    <w:rsid w:val="009F6049"/>
    <w:rsid w:val="009F61C2"/>
    <w:rsid w:val="009F636B"/>
    <w:rsid w:val="009F66FF"/>
    <w:rsid w:val="009F6787"/>
    <w:rsid w:val="009F6CB2"/>
    <w:rsid w:val="009F6F24"/>
    <w:rsid w:val="009F7768"/>
    <w:rsid w:val="009F7B6C"/>
    <w:rsid w:val="009F7EC9"/>
    <w:rsid w:val="00A00187"/>
    <w:rsid w:val="00A001D4"/>
    <w:rsid w:val="00A002B9"/>
    <w:rsid w:val="00A0062E"/>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D48"/>
    <w:rsid w:val="00A06EAE"/>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49A6"/>
    <w:rsid w:val="00A1507F"/>
    <w:rsid w:val="00A15101"/>
    <w:rsid w:val="00A1540B"/>
    <w:rsid w:val="00A15696"/>
    <w:rsid w:val="00A1604F"/>
    <w:rsid w:val="00A1636C"/>
    <w:rsid w:val="00A16522"/>
    <w:rsid w:val="00A170B4"/>
    <w:rsid w:val="00A20599"/>
    <w:rsid w:val="00A22784"/>
    <w:rsid w:val="00A22E62"/>
    <w:rsid w:val="00A2304F"/>
    <w:rsid w:val="00A2325A"/>
    <w:rsid w:val="00A23BC3"/>
    <w:rsid w:val="00A23EF2"/>
    <w:rsid w:val="00A24BE1"/>
    <w:rsid w:val="00A24E4B"/>
    <w:rsid w:val="00A2548D"/>
    <w:rsid w:val="00A255C1"/>
    <w:rsid w:val="00A25CCA"/>
    <w:rsid w:val="00A2652B"/>
    <w:rsid w:val="00A26761"/>
    <w:rsid w:val="00A26C5D"/>
    <w:rsid w:val="00A277BD"/>
    <w:rsid w:val="00A27861"/>
    <w:rsid w:val="00A313CC"/>
    <w:rsid w:val="00A325BE"/>
    <w:rsid w:val="00A3262E"/>
    <w:rsid w:val="00A329D8"/>
    <w:rsid w:val="00A32AD9"/>
    <w:rsid w:val="00A33085"/>
    <w:rsid w:val="00A33284"/>
    <w:rsid w:val="00A33B18"/>
    <w:rsid w:val="00A34995"/>
    <w:rsid w:val="00A349D6"/>
    <w:rsid w:val="00A35238"/>
    <w:rsid w:val="00A357CA"/>
    <w:rsid w:val="00A36E4D"/>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478"/>
    <w:rsid w:val="00A47645"/>
    <w:rsid w:val="00A47789"/>
    <w:rsid w:val="00A47899"/>
    <w:rsid w:val="00A478BF"/>
    <w:rsid w:val="00A47AA3"/>
    <w:rsid w:val="00A47B29"/>
    <w:rsid w:val="00A50301"/>
    <w:rsid w:val="00A504D7"/>
    <w:rsid w:val="00A518D0"/>
    <w:rsid w:val="00A51B0A"/>
    <w:rsid w:val="00A51D0C"/>
    <w:rsid w:val="00A533BF"/>
    <w:rsid w:val="00A53486"/>
    <w:rsid w:val="00A536BE"/>
    <w:rsid w:val="00A546F0"/>
    <w:rsid w:val="00A54AE6"/>
    <w:rsid w:val="00A54B71"/>
    <w:rsid w:val="00A54D68"/>
    <w:rsid w:val="00A552B5"/>
    <w:rsid w:val="00A55DE2"/>
    <w:rsid w:val="00A55DF7"/>
    <w:rsid w:val="00A55EA9"/>
    <w:rsid w:val="00A5621B"/>
    <w:rsid w:val="00A563A5"/>
    <w:rsid w:val="00A56738"/>
    <w:rsid w:val="00A60C6D"/>
    <w:rsid w:val="00A60FC4"/>
    <w:rsid w:val="00A61423"/>
    <w:rsid w:val="00A62058"/>
    <w:rsid w:val="00A62617"/>
    <w:rsid w:val="00A63447"/>
    <w:rsid w:val="00A648A1"/>
    <w:rsid w:val="00A65067"/>
    <w:rsid w:val="00A651B1"/>
    <w:rsid w:val="00A65913"/>
    <w:rsid w:val="00A6592C"/>
    <w:rsid w:val="00A664B5"/>
    <w:rsid w:val="00A66F5E"/>
    <w:rsid w:val="00A67163"/>
    <w:rsid w:val="00A673E4"/>
    <w:rsid w:val="00A674BD"/>
    <w:rsid w:val="00A6757F"/>
    <w:rsid w:val="00A67873"/>
    <w:rsid w:val="00A7033C"/>
    <w:rsid w:val="00A71D18"/>
    <w:rsid w:val="00A73287"/>
    <w:rsid w:val="00A73856"/>
    <w:rsid w:val="00A73914"/>
    <w:rsid w:val="00A73B79"/>
    <w:rsid w:val="00A7471A"/>
    <w:rsid w:val="00A747C0"/>
    <w:rsid w:val="00A74828"/>
    <w:rsid w:val="00A76E96"/>
    <w:rsid w:val="00A77548"/>
    <w:rsid w:val="00A77DB9"/>
    <w:rsid w:val="00A804FF"/>
    <w:rsid w:val="00A80646"/>
    <w:rsid w:val="00A8071C"/>
    <w:rsid w:val="00A81612"/>
    <w:rsid w:val="00A81711"/>
    <w:rsid w:val="00A819BC"/>
    <w:rsid w:val="00A82631"/>
    <w:rsid w:val="00A82757"/>
    <w:rsid w:val="00A8309B"/>
    <w:rsid w:val="00A8326F"/>
    <w:rsid w:val="00A83381"/>
    <w:rsid w:val="00A83461"/>
    <w:rsid w:val="00A83B15"/>
    <w:rsid w:val="00A83CD0"/>
    <w:rsid w:val="00A84789"/>
    <w:rsid w:val="00A848BD"/>
    <w:rsid w:val="00A857D2"/>
    <w:rsid w:val="00A85BFF"/>
    <w:rsid w:val="00A85CFF"/>
    <w:rsid w:val="00A86826"/>
    <w:rsid w:val="00A86D47"/>
    <w:rsid w:val="00A8740B"/>
    <w:rsid w:val="00A8778A"/>
    <w:rsid w:val="00A87D64"/>
    <w:rsid w:val="00A9096F"/>
    <w:rsid w:val="00A90E3E"/>
    <w:rsid w:val="00A90EFF"/>
    <w:rsid w:val="00A9109D"/>
    <w:rsid w:val="00A912B2"/>
    <w:rsid w:val="00A918AC"/>
    <w:rsid w:val="00A91909"/>
    <w:rsid w:val="00A91932"/>
    <w:rsid w:val="00A925BB"/>
    <w:rsid w:val="00A92864"/>
    <w:rsid w:val="00A92D67"/>
    <w:rsid w:val="00A930E1"/>
    <w:rsid w:val="00A932EE"/>
    <w:rsid w:val="00A9365F"/>
    <w:rsid w:val="00A93E27"/>
    <w:rsid w:val="00A93F3D"/>
    <w:rsid w:val="00A94245"/>
    <w:rsid w:val="00A956DC"/>
    <w:rsid w:val="00A95A94"/>
    <w:rsid w:val="00A95AEE"/>
    <w:rsid w:val="00A95BD8"/>
    <w:rsid w:val="00A9609D"/>
    <w:rsid w:val="00A9680B"/>
    <w:rsid w:val="00A97121"/>
    <w:rsid w:val="00A97B7B"/>
    <w:rsid w:val="00AA00F9"/>
    <w:rsid w:val="00AA08EC"/>
    <w:rsid w:val="00AA0BAD"/>
    <w:rsid w:val="00AA0FC1"/>
    <w:rsid w:val="00AA150D"/>
    <w:rsid w:val="00AA1738"/>
    <w:rsid w:val="00AA1C11"/>
    <w:rsid w:val="00AA1C3C"/>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8E0"/>
    <w:rsid w:val="00AB1EB1"/>
    <w:rsid w:val="00AB2033"/>
    <w:rsid w:val="00AB231E"/>
    <w:rsid w:val="00AB2724"/>
    <w:rsid w:val="00AB2FC6"/>
    <w:rsid w:val="00AB37E5"/>
    <w:rsid w:val="00AB3E84"/>
    <w:rsid w:val="00AB46BF"/>
    <w:rsid w:val="00AB47E5"/>
    <w:rsid w:val="00AB5B62"/>
    <w:rsid w:val="00AB6BA8"/>
    <w:rsid w:val="00AB7394"/>
    <w:rsid w:val="00AB756F"/>
    <w:rsid w:val="00AC02B9"/>
    <w:rsid w:val="00AC062F"/>
    <w:rsid w:val="00AC0807"/>
    <w:rsid w:val="00AC21D2"/>
    <w:rsid w:val="00AC281D"/>
    <w:rsid w:val="00AC33D1"/>
    <w:rsid w:val="00AC35C1"/>
    <w:rsid w:val="00AC3CF1"/>
    <w:rsid w:val="00AC3FDA"/>
    <w:rsid w:val="00AC481A"/>
    <w:rsid w:val="00AC4916"/>
    <w:rsid w:val="00AC497C"/>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F11"/>
    <w:rsid w:val="00AD13E8"/>
    <w:rsid w:val="00AD178E"/>
    <w:rsid w:val="00AD19CE"/>
    <w:rsid w:val="00AD26B2"/>
    <w:rsid w:val="00AD2C82"/>
    <w:rsid w:val="00AD3348"/>
    <w:rsid w:val="00AD335B"/>
    <w:rsid w:val="00AD3E3C"/>
    <w:rsid w:val="00AD43A1"/>
    <w:rsid w:val="00AD4549"/>
    <w:rsid w:val="00AD511E"/>
    <w:rsid w:val="00AD5580"/>
    <w:rsid w:val="00AD5663"/>
    <w:rsid w:val="00AD5E94"/>
    <w:rsid w:val="00AD691A"/>
    <w:rsid w:val="00AD6ABF"/>
    <w:rsid w:val="00AD70B9"/>
    <w:rsid w:val="00AD73C1"/>
    <w:rsid w:val="00AD7D6F"/>
    <w:rsid w:val="00AD7D89"/>
    <w:rsid w:val="00AE0485"/>
    <w:rsid w:val="00AE0967"/>
    <w:rsid w:val="00AE0D05"/>
    <w:rsid w:val="00AE109A"/>
    <w:rsid w:val="00AE113B"/>
    <w:rsid w:val="00AE1A2B"/>
    <w:rsid w:val="00AE2E4B"/>
    <w:rsid w:val="00AE2EB0"/>
    <w:rsid w:val="00AE477A"/>
    <w:rsid w:val="00AE4A34"/>
    <w:rsid w:val="00AE4ABD"/>
    <w:rsid w:val="00AE4C35"/>
    <w:rsid w:val="00AE4D38"/>
    <w:rsid w:val="00AE4EBF"/>
    <w:rsid w:val="00AE4F0F"/>
    <w:rsid w:val="00AE5AA7"/>
    <w:rsid w:val="00AE6444"/>
    <w:rsid w:val="00AE6937"/>
    <w:rsid w:val="00AE6EDE"/>
    <w:rsid w:val="00AE7906"/>
    <w:rsid w:val="00AE79A4"/>
    <w:rsid w:val="00AE7D10"/>
    <w:rsid w:val="00AF0657"/>
    <w:rsid w:val="00AF0D9E"/>
    <w:rsid w:val="00AF0E7B"/>
    <w:rsid w:val="00AF1493"/>
    <w:rsid w:val="00AF1A3E"/>
    <w:rsid w:val="00AF1FD2"/>
    <w:rsid w:val="00AF21F8"/>
    <w:rsid w:val="00AF252B"/>
    <w:rsid w:val="00AF2C2F"/>
    <w:rsid w:val="00AF3C20"/>
    <w:rsid w:val="00AF3E67"/>
    <w:rsid w:val="00AF3EEA"/>
    <w:rsid w:val="00AF3FAD"/>
    <w:rsid w:val="00AF4921"/>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FB9"/>
    <w:rsid w:val="00B04011"/>
    <w:rsid w:val="00B0475B"/>
    <w:rsid w:val="00B04862"/>
    <w:rsid w:val="00B04966"/>
    <w:rsid w:val="00B04AAA"/>
    <w:rsid w:val="00B04C60"/>
    <w:rsid w:val="00B054D7"/>
    <w:rsid w:val="00B05ACA"/>
    <w:rsid w:val="00B06496"/>
    <w:rsid w:val="00B06603"/>
    <w:rsid w:val="00B11958"/>
    <w:rsid w:val="00B11EED"/>
    <w:rsid w:val="00B123A3"/>
    <w:rsid w:val="00B12DF8"/>
    <w:rsid w:val="00B12E60"/>
    <w:rsid w:val="00B13226"/>
    <w:rsid w:val="00B13729"/>
    <w:rsid w:val="00B138F8"/>
    <w:rsid w:val="00B139C0"/>
    <w:rsid w:val="00B14241"/>
    <w:rsid w:val="00B1498B"/>
    <w:rsid w:val="00B1511D"/>
    <w:rsid w:val="00B1554F"/>
    <w:rsid w:val="00B15C29"/>
    <w:rsid w:val="00B15E55"/>
    <w:rsid w:val="00B1601E"/>
    <w:rsid w:val="00B17689"/>
    <w:rsid w:val="00B177C2"/>
    <w:rsid w:val="00B17CDB"/>
    <w:rsid w:val="00B17FF7"/>
    <w:rsid w:val="00B20477"/>
    <w:rsid w:val="00B204D3"/>
    <w:rsid w:val="00B20C39"/>
    <w:rsid w:val="00B20CCD"/>
    <w:rsid w:val="00B2134C"/>
    <w:rsid w:val="00B223D8"/>
    <w:rsid w:val="00B22B93"/>
    <w:rsid w:val="00B231CD"/>
    <w:rsid w:val="00B23F71"/>
    <w:rsid w:val="00B24345"/>
    <w:rsid w:val="00B24C82"/>
    <w:rsid w:val="00B24C91"/>
    <w:rsid w:val="00B255B2"/>
    <w:rsid w:val="00B25C6A"/>
    <w:rsid w:val="00B26384"/>
    <w:rsid w:val="00B26694"/>
    <w:rsid w:val="00B27E07"/>
    <w:rsid w:val="00B30A80"/>
    <w:rsid w:val="00B30AEA"/>
    <w:rsid w:val="00B30CE0"/>
    <w:rsid w:val="00B30D44"/>
    <w:rsid w:val="00B30DEE"/>
    <w:rsid w:val="00B311BA"/>
    <w:rsid w:val="00B31CB9"/>
    <w:rsid w:val="00B31D1F"/>
    <w:rsid w:val="00B31F7F"/>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81"/>
    <w:rsid w:val="00B37588"/>
    <w:rsid w:val="00B376A7"/>
    <w:rsid w:val="00B3770E"/>
    <w:rsid w:val="00B3794A"/>
    <w:rsid w:val="00B37BA0"/>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FEE"/>
    <w:rsid w:val="00B469AB"/>
    <w:rsid w:val="00B46E26"/>
    <w:rsid w:val="00B50687"/>
    <w:rsid w:val="00B51065"/>
    <w:rsid w:val="00B516E8"/>
    <w:rsid w:val="00B52900"/>
    <w:rsid w:val="00B52C95"/>
    <w:rsid w:val="00B52EAC"/>
    <w:rsid w:val="00B538D1"/>
    <w:rsid w:val="00B54352"/>
    <w:rsid w:val="00B54A88"/>
    <w:rsid w:val="00B54AAF"/>
    <w:rsid w:val="00B5508E"/>
    <w:rsid w:val="00B55250"/>
    <w:rsid w:val="00B555F7"/>
    <w:rsid w:val="00B55893"/>
    <w:rsid w:val="00B561B5"/>
    <w:rsid w:val="00B56436"/>
    <w:rsid w:val="00B56448"/>
    <w:rsid w:val="00B5686D"/>
    <w:rsid w:val="00B56959"/>
    <w:rsid w:val="00B57180"/>
    <w:rsid w:val="00B5721D"/>
    <w:rsid w:val="00B57DCB"/>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6231"/>
    <w:rsid w:val="00B6732A"/>
    <w:rsid w:val="00B673C9"/>
    <w:rsid w:val="00B6745E"/>
    <w:rsid w:val="00B674C1"/>
    <w:rsid w:val="00B677AD"/>
    <w:rsid w:val="00B67F6D"/>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6503"/>
    <w:rsid w:val="00B775B9"/>
    <w:rsid w:val="00B778D7"/>
    <w:rsid w:val="00B779D2"/>
    <w:rsid w:val="00B77AF0"/>
    <w:rsid w:val="00B77D15"/>
    <w:rsid w:val="00B8019C"/>
    <w:rsid w:val="00B8054F"/>
    <w:rsid w:val="00B80C86"/>
    <w:rsid w:val="00B80DBB"/>
    <w:rsid w:val="00B80E77"/>
    <w:rsid w:val="00B80E7A"/>
    <w:rsid w:val="00B812CE"/>
    <w:rsid w:val="00B8146D"/>
    <w:rsid w:val="00B814AF"/>
    <w:rsid w:val="00B8180A"/>
    <w:rsid w:val="00B81912"/>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5C3"/>
    <w:rsid w:val="00B9460F"/>
    <w:rsid w:val="00B9511E"/>
    <w:rsid w:val="00B95D08"/>
    <w:rsid w:val="00B962A1"/>
    <w:rsid w:val="00B97019"/>
    <w:rsid w:val="00B972FB"/>
    <w:rsid w:val="00B973C2"/>
    <w:rsid w:val="00B97A56"/>
    <w:rsid w:val="00B97D3C"/>
    <w:rsid w:val="00B97F93"/>
    <w:rsid w:val="00BA009D"/>
    <w:rsid w:val="00BA05A1"/>
    <w:rsid w:val="00BA0B84"/>
    <w:rsid w:val="00BA0C90"/>
    <w:rsid w:val="00BA0DF7"/>
    <w:rsid w:val="00BA121B"/>
    <w:rsid w:val="00BA16B5"/>
    <w:rsid w:val="00BA207F"/>
    <w:rsid w:val="00BA26E3"/>
    <w:rsid w:val="00BA332A"/>
    <w:rsid w:val="00BA3AEE"/>
    <w:rsid w:val="00BA3B46"/>
    <w:rsid w:val="00BA4217"/>
    <w:rsid w:val="00BA46F5"/>
    <w:rsid w:val="00BA4C9B"/>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61A4"/>
    <w:rsid w:val="00BB6384"/>
    <w:rsid w:val="00BB650D"/>
    <w:rsid w:val="00BB657E"/>
    <w:rsid w:val="00BB6929"/>
    <w:rsid w:val="00BB713B"/>
    <w:rsid w:val="00BB727F"/>
    <w:rsid w:val="00BB73D0"/>
    <w:rsid w:val="00BC0078"/>
    <w:rsid w:val="00BC04B8"/>
    <w:rsid w:val="00BC0B09"/>
    <w:rsid w:val="00BC1129"/>
    <w:rsid w:val="00BC188A"/>
    <w:rsid w:val="00BC2746"/>
    <w:rsid w:val="00BC3643"/>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D73"/>
    <w:rsid w:val="00BD643C"/>
    <w:rsid w:val="00BD7589"/>
    <w:rsid w:val="00BD767C"/>
    <w:rsid w:val="00BD779C"/>
    <w:rsid w:val="00BD79CD"/>
    <w:rsid w:val="00BE05EC"/>
    <w:rsid w:val="00BE06E3"/>
    <w:rsid w:val="00BE0932"/>
    <w:rsid w:val="00BE0983"/>
    <w:rsid w:val="00BE0AF5"/>
    <w:rsid w:val="00BE0E6C"/>
    <w:rsid w:val="00BE12D1"/>
    <w:rsid w:val="00BE1A81"/>
    <w:rsid w:val="00BE2413"/>
    <w:rsid w:val="00BE28BE"/>
    <w:rsid w:val="00BE2D35"/>
    <w:rsid w:val="00BE3863"/>
    <w:rsid w:val="00BE3B67"/>
    <w:rsid w:val="00BE3E0E"/>
    <w:rsid w:val="00BE3F5E"/>
    <w:rsid w:val="00BE4221"/>
    <w:rsid w:val="00BE44D2"/>
    <w:rsid w:val="00BE4E14"/>
    <w:rsid w:val="00BE4F60"/>
    <w:rsid w:val="00BE5030"/>
    <w:rsid w:val="00BE51A0"/>
    <w:rsid w:val="00BE52D6"/>
    <w:rsid w:val="00BE55A1"/>
    <w:rsid w:val="00BE5889"/>
    <w:rsid w:val="00BE5C6A"/>
    <w:rsid w:val="00BE614A"/>
    <w:rsid w:val="00BE65EC"/>
    <w:rsid w:val="00BE6E4F"/>
    <w:rsid w:val="00BE7C03"/>
    <w:rsid w:val="00BE7F6E"/>
    <w:rsid w:val="00BF06AE"/>
    <w:rsid w:val="00BF0793"/>
    <w:rsid w:val="00BF1810"/>
    <w:rsid w:val="00BF204A"/>
    <w:rsid w:val="00BF23DA"/>
    <w:rsid w:val="00BF2B0D"/>
    <w:rsid w:val="00BF3777"/>
    <w:rsid w:val="00BF3A18"/>
    <w:rsid w:val="00BF3B51"/>
    <w:rsid w:val="00BF4234"/>
    <w:rsid w:val="00BF42C2"/>
    <w:rsid w:val="00BF4A69"/>
    <w:rsid w:val="00BF5074"/>
    <w:rsid w:val="00BF56E8"/>
    <w:rsid w:val="00BF5BDB"/>
    <w:rsid w:val="00BF6017"/>
    <w:rsid w:val="00BF61A5"/>
    <w:rsid w:val="00BF64DA"/>
    <w:rsid w:val="00BF6958"/>
    <w:rsid w:val="00BF6EB6"/>
    <w:rsid w:val="00BF71B4"/>
    <w:rsid w:val="00BF7CBA"/>
    <w:rsid w:val="00C004A4"/>
    <w:rsid w:val="00C0056B"/>
    <w:rsid w:val="00C01724"/>
    <w:rsid w:val="00C01CFE"/>
    <w:rsid w:val="00C02F1D"/>
    <w:rsid w:val="00C03AF5"/>
    <w:rsid w:val="00C04239"/>
    <w:rsid w:val="00C046EC"/>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C57"/>
    <w:rsid w:val="00C13402"/>
    <w:rsid w:val="00C13E43"/>
    <w:rsid w:val="00C14381"/>
    <w:rsid w:val="00C14E7B"/>
    <w:rsid w:val="00C14FD8"/>
    <w:rsid w:val="00C14FDB"/>
    <w:rsid w:val="00C15198"/>
    <w:rsid w:val="00C152DA"/>
    <w:rsid w:val="00C15B9A"/>
    <w:rsid w:val="00C16091"/>
    <w:rsid w:val="00C16DAD"/>
    <w:rsid w:val="00C172E3"/>
    <w:rsid w:val="00C17B44"/>
    <w:rsid w:val="00C17E59"/>
    <w:rsid w:val="00C2011C"/>
    <w:rsid w:val="00C20C68"/>
    <w:rsid w:val="00C20E45"/>
    <w:rsid w:val="00C210B1"/>
    <w:rsid w:val="00C210CA"/>
    <w:rsid w:val="00C21337"/>
    <w:rsid w:val="00C2231D"/>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B8F"/>
    <w:rsid w:val="00C3060A"/>
    <w:rsid w:val="00C31356"/>
    <w:rsid w:val="00C31490"/>
    <w:rsid w:val="00C315DA"/>
    <w:rsid w:val="00C31A28"/>
    <w:rsid w:val="00C31BDE"/>
    <w:rsid w:val="00C31EE3"/>
    <w:rsid w:val="00C33A07"/>
    <w:rsid w:val="00C33D84"/>
    <w:rsid w:val="00C33E9C"/>
    <w:rsid w:val="00C33FA7"/>
    <w:rsid w:val="00C340B0"/>
    <w:rsid w:val="00C34323"/>
    <w:rsid w:val="00C3507B"/>
    <w:rsid w:val="00C35B3E"/>
    <w:rsid w:val="00C35E62"/>
    <w:rsid w:val="00C3795D"/>
    <w:rsid w:val="00C37B59"/>
    <w:rsid w:val="00C40695"/>
    <w:rsid w:val="00C42389"/>
    <w:rsid w:val="00C424EB"/>
    <w:rsid w:val="00C4390A"/>
    <w:rsid w:val="00C440E0"/>
    <w:rsid w:val="00C443F5"/>
    <w:rsid w:val="00C44903"/>
    <w:rsid w:val="00C44CEE"/>
    <w:rsid w:val="00C44EEF"/>
    <w:rsid w:val="00C44F2C"/>
    <w:rsid w:val="00C45068"/>
    <w:rsid w:val="00C45890"/>
    <w:rsid w:val="00C462B6"/>
    <w:rsid w:val="00C46B32"/>
    <w:rsid w:val="00C46EB1"/>
    <w:rsid w:val="00C46F39"/>
    <w:rsid w:val="00C47106"/>
    <w:rsid w:val="00C47366"/>
    <w:rsid w:val="00C4736B"/>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F5"/>
    <w:rsid w:val="00C53839"/>
    <w:rsid w:val="00C53B0E"/>
    <w:rsid w:val="00C54DDF"/>
    <w:rsid w:val="00C54E0E"/>
    <w:rsid w:val="00C55860"/>
    <w:rsid w:val="00C55BAB"/>
    <w:rsid w:val="00C563B8"/>
    <w:rsid w:val="00C56D66"/>
    <w:rsid w:val="00C57638"/>
    <w:rsid w:val="00C60125"/>
    <w:rsid w:val="00C604E6"/>
    <w:rsid w:val="00C605D8"/>
    <w:rsid w:val="00C60809"/>
    <w:rsid w:val="00C6094E"/>
    <w:rsid w:val="00C60B61"/>
    <w:rsid w:val="00C61EE8"/>
    <w:rsid w:val="00C62F0B"/>
    <w:rsid w:val="00C63226"/>
    <w:rsid w:val="00C63B9F"/>
    <w:rsid w:val="00C640FE"/>
    <w:rsid w:val="00C655E1"/>
    <w:rsid w:val="00C65A58"/>
    <w:rsid w:val="00C65C1D"/>
    <w:rsid w:val="00C65F95"/>
    <w:rsid w:val="00C66636"/>
    <w:rsid w:val="00C66B3F"/>
    <w:rsid w:val="00C6728E"/>
    <w:rsid w:val="00C713EE"/>
    <w:rsid w:val="00C71726"/>
    <w:rsid w:val="00C718BB"/>
    <w:rsid w:val="00C719BD"/>
    <w:rsid w:val="00C727F1"/>
    <w:rsid w:val="00C73036"/>
    <w:rsid w:val="00C732AB"/>
    <w:rsid w:val="00C735FE"/>
    <w:rsid w:val="00C7361E"/>
    <w:rsid w:val="00C73E16"/>
    <w:rsid w:val="00C75128"/>
    <w:rsid w:val="00C755EB"/>
    <w:rsid w:val="00C75A7F"/>
    <w:rsid w:val="00C75D77"/>
    <w:rsid w:val="00C76176"/>
    <w:rsid w:val="00C76F65"/>
    <w:rsid w:val="00C77C92"/>
    <w:rsid w:val="00C80094"/>
    <w:rsid w:val="00C80536"/>
    <w:rsid w:val="00C8067E"/>
    <w:rsid w:val="00C808CC"/>
    <w:rsid w:val="00C8125A"/>
    <w:rsid w:val="00C8141B"/>
    <w:rsid w:val="00C8196F"/>
    <w:rsid w:val="00C8241C"/>
    <w:rsid w:val="00C83186"/>
    <w:rsid w:val="00C83F4F"/>
    <w:rsid w:val="00C842EB"/>
    <w:rsid w:val="00C8598B"/>
    <w:rsid w:val="00C86C3F"/>
    <w:rsid w:val="00C87542"/>
    <w:rsid w:val="00C87943"/>
    <w:rsid w:val="00C90082"/>
    <w:rsid w:val="00C90428"/>
    <w:rsid w:val="00C9044A"/>
    <w:rsid w:val="00C908E9"/>
    <w:rsid w:val="00C91B22"/>
    <w:rsid w:val="00C92095"/>
    <w:rsid w:val="00C92A0A"/>
    <w:rsid w:val="00C92EE9"/>
    <w:rsid w:val="00C92FFC"/>
    <w:rsid w:val="00C9327D"/>
    <w:rsid w:val="00C93B8F"/>
    <w:rsid w:val="00C93E26"/>
    <w:rsid w:val="00C93F66"/>
    <w:rsid w:val="00C940A5"/>
    <w:rsid w:val="00C94310"/>
    <w:rsid w:val="00C94EF9"/>
    <w:rsid w:val="00C95904"/>
    <w:rsid w:val="00C95F92"/>
    <w:rsid w:val="00C972A8"/>
    <w:rsid w:val="00C976C3"/>
    <w:rsid w:val="00C978A8"/>
    <w:rsid w:val="00CA051A"/>
    <w:rsid w:val="00CA08DF"/>
    <w:rsid w:val="00CA0BC6"/>
    <w:rsid w:val="00CA0C62"/>
    <w:rsid w:val="00CA1407"/>
    <w:rsid w:val="00CA1833"/>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D0F"/>
    <w:rsid w:val="00CB0ACE"/>
    <w:rsid w:val="00CB0B9C"/>
    <w:rsid w:val="00CB0E68"/>
    <w:rsid w:val="00CB1B9F"/>
    <w:rsid w:val="00CB1D43"/>
    <w:rsid w:val="00CB1D98"/>
    <w:rsid w:val="00CB254F"/>
    <w:rsid w:val="00CB2E8A"/>
    <w:rsid w:val="00CB315F"/>
    <w:rsid w:val="00CB3428"/>
    <w:rsid w:val="00CB425C"/>
    <w:rsid w:val="00CB44C0"/>
    <w:rsid w:val="00CB44EB"/>
    <w:rsid w:val="00CB4BBA"/>
    <w:rsid w:val="00CB4DC6"/>
    <w:rsid w:val="00CB511D"/>
    <w:rsid w:val="00CB5824"/>
    <w:rsid w:val="00CB588C"/>
    <w:rsid w:val="00CB5B38"/>
    <w:rsid w:val="00CB6901"/>
    <w:rsid w:val="00CB6B07"/>
    <w:rsid w:val="00CB72F0"/>
    <w:rsid w:val="00CB76D3"/>
    <w:rsid w:val="00CC00D2"/>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BCA"/>
    <w:rsid w:val="00CC54F6"/>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DA8"/>
    <w:rsid w:val="00CD3088"/>
    <w:rsid w:val="00CD3A2E"/>
    <w:rsid w:val="00CD3B65"/>
    <w:rsid w:val="00CD3F1B"/>
    <w:rsid w:val="00CD4420"/>
    <w:rsid w:val="00CD45E9"/>
    <w:rsid w:val="00CD4C9A"/>
    <w:rsid w:val="00CD4ECE"/>
    <w:rsid w:val="00CD5719"/>
    <w:rsid w:val="00CD576E"/>
    <w:rsid w:val="00CD58FE"/>
    <w:rsid w:val="00CD5BF0"/>
    <w:rsid w:val="00CD5D42"/>
    <w:rsid w:val="00CD633D"/>
    <w:rsid w:val="00CD6B4D"/>
    <w:rsid w:val="00CD6C22"/>
    <w:rsid w:val="00CD709F"/>
    <w:rsid w:val="00CD731D"/>
    <w:rsid w:val="00CD738B"/>
    <w:rsid w:val="00CD7504"/>
    <w:rsid w:val="00CD752E"/>
    <w:rsid w:val="00CD7ADB"/>
    <w:rsid w:val="00CD7D65"/>
    <w:rsid w:val="00CD7DA9"/>
    <w:rsid w:val="00CE02E8"/>
    <w:rsid w:val="00CE084B"/>
    <w:rsid w:val="00CE08A4"/>
    <w:rsid w:val="00CE22B7"/>
    <w:rsid w:val="00CE294A"/>
    <w:rsid w:val="00CE32AA"/>
    <w:rsid w:val="00CE32CF"/>
    <w:rsid w:val="00CE481E"/>
    <w:rsid w:val="00CE4989"/>
    <w:rsid w:val="00CE4C9B"/>
    <w:rsid w:val="00CE4F92"/>
    <w:rsid w:val="00CE5164"/>
    <w:rsid w:val="00CE535E"/>
    <w:rsid w:val="00CE5ADB"/>
    <w:rsid w:val="00CE5BCA"/>
    <w:rsid w:val="00CE5BDF"/>
    <w:rsid w:val="00CE6855"/>
    <w:rsid w:val="00CE6A70"/>
    <w:rsid w:val="00CE6A94"/>
    <w:rsid w:val="00CE6B19"/>
    <w:rsid w:val="00CE7305"/>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3475"/>
    <w:rsid w:val="00CF357E"/>
    <w:rsid w:val="00CF39A8"/>
    <w:rsid w:val="00CF3B6B"/>
    <w:rsid w:val="00CF4794"/>
    <w:rsid w:val="00CF4CC0"/>
    <w:rsid w:val="00CF53F4"/>
    <w:rsid w:val="00CF5B27"/>
    <w:rsid w:val="00CF5C97"/>
    <w:rsid w:val="00CF6C9B"/>
    <w:rsid w:val="00CF6E8E"/>
    <w:rsid w:val="00CF7831"/>
    <w:rsid w:val="00CF7A81"/>
    <w:rsid w:val="00CF7C24"/>
    <w:rsid w:val="00CF7E1F"/>
    <w:rsid w:val="00D0005E"/>
    <w:rsid w:val="00D00752"/>
    <w:rsid w:val="00D00779"/>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817"/>
    <w:rsid w:val="00D062C7"/>
    <w:rsid w:val="00D0673D"/>
    <w:rsid w:val="00D07237"/>
    <w:rsid w:val="00D07261"/>
    <w:rsid w:val="00D07799"/>
    <w:rsid w:val="00D07805"/>
    <w:rsid w:val="00D079F8"/>
    <w:rsid w:val="00D10350"/>
    <w:rsid w:val="00D105E9"/>
    <w:rsid w:val="00D105F3"/>
    <w:rsid w:val="00D1116B"/>
    <w:rsid w:val="00D113EA"/>
    <w:rsid w:val="00D115B8"/>
    <w:rsid w:val="00D11C53"/>
    <w:rsid w:val="00D11CE0"/>
    <w:rsid w:val="00D11D05"/>
    <w:rsid w:val="00D12A4A"/>
    <w:rsid w:val="00D12FED"/>
    <w:rsid w:val="00D1310D"/>
    <w:rsid w:val="00D1341F"/>
    <w:rsid w:val="00D13E33"/>
    <w:rsid w:val="00D148BA"/>
    <w:rsid w:val="00D14999"/>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B69"/>
    <w:rsid w:val="00D235DE"/>
    <w:rsid w:val="00D239B9"/>
    <w:rsid w:val="00D23DC9"/>
    <w:rsid w:val="00D24713"/>
    <w:rsid w:val="00D25133"/>
    <w:rsid w:val="00D25B61"/>
    <w:rsid w:val="00D261A9"/>
    <w:rsid w:val="00D26286"/>
    <w:rsid w:val="00D2681D"/>
    <w:rsid w:val="00D2705C"/>
    <w:rsid w:val="00D27394"/>
    <w:rsid w:val="00D27431"/>
    <w:rsid w:val="00D27493"/>
    <w:rsid w:val="00D27987"/>
    <w:rsid w:val="00D30BE0"/>
    <w:rsid w:val="00D31045"/>
    <w:rsid w:val="00D3108F"/>
    <w:rsid w:val="00D3179B"/>
    <w:rsid w:val="00D31CE0"/>
    <w:rsid w:val="00D32222"/>
    <w:rsid w:val="00D328E6"/>
    <w:rsid w:val="00D32DB7"/>
    <w:rsid w:val="00D32DC9"/>
    <w:rsid w:val="00D33083"/>
    <w:rsid w:val="00D3341E"/>
    <w:rsid w:val="00D34379"/>
    <w:rsid w:val="00D348CF"/>
    <w:rsid w:val="00D34B42"/>
    <w:rsid w:val="00D35186"/>
    <w:rsid w:val="00D3549D"/>
    <w:rsid w:val="00D3559E"/>
    <w:rsid w:val="00D35831"/>
    <w:rsid w:val="00D35BE6"/>
    <w:rsid w:val="00D36140"/>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F90"/>
    <w:rsid w:val="00D619ED"/>
    <w:rsid w:val="00D625AA"/>
    <w:rsid w:val="00D629DC"/>
    <w:rsid w:val="00D62A38"/>
    <w:rsid w:val="00D6313C"/>
    <w:rsid w:val="00D63633"/>
    <w:rsid w:val="00D6387C"/>
    <w:rsid w:val="00D63D74"/>
    <w:rsid w:val="00D63F4A"/>
    <w:rsid w:val="00D64280"/>
    <w:rsid w:val="00D64932"/>
    <w:rsid w:val="00D649E0"/>
    <w:rsid w:val="00D64D26"/>
    <w:rsid w:val="00D64E6E"/>
    <w:rsid w:val="00D65317"/>
    <w:rsid w:val="00D653B7"/>
    <w:rsid w:val="00D65E6F"/>
    <w:rsid w:val="00D65F74"/>
    <w:rsid w:val="00D67481"/>
    <w:rsid w:val="00D675DC"/>
    <w:rsid w:val="00D6792A"/>
    <w:rsid w:val="00D70782"/>
    <w:rsid w:val="00D70BFF"/>
    <w:rsid w:val="00D71145"/>
    <w:rsid w:val="00D714AA"/>
    <w:rsid w:val="00D716FE"/>
    <w:rsid w:val="00D717DE"/>
    <w:rsid w:val="00D727C8"/>
    <w:rsid w:val="00D727D2"/>
    <w:rsid w:val="00D72AD9"/>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F1A"/>
    <w:rsid w:val="00D7783A"/>
    <w:rsid w:val="00D80003"/>
    <w:rsid w:val="00D80C5E"/>
    <w:rsid w:val="00D80F3D"/>
    <w:rsid w:val="00D81360"/>
    <w:rsid w:val="00D81785"/>
    <w:rsid w:val="00D81F87"/>
    <w:rsid w:val="00D82209"/>
    <w:rsid w:val="00D8228A"/>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40A"/>
    <w:rsid w:val="00D96C84"/>
    <w:rsid w:val="00D971FC"/>
    <w:rsid w:val="00D97813"/>
    <w:rsid w:val="00D97D38"/>
    <w:rsid w:val="00DA0004"/>
    <w:rsid w:val="00DA04B0"/>
    <w:rsid w:val="00DA08D8"/>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8C4"/>
    <w:rsid w:val="00DB2924"/>
    <w:rsid w:val="00DB3041"/>
    <w:rsid w:val="00DB319C"/>
    <w:rsid w:val="00DB3B12"/>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5D87"/>
    <w:rsid w:val="00DC6125"/>
    <w:rsid w:val="00DC7C76"/>
    <w:rsid w:val="00DC7C88"/>
    <w:rsid w:val="00DD07B4"/>
    <w:rsid w:val="00DD0884"/>
    <w:rsid w:val="00DD0E78"/>
    <w:rsid w:val="00DD2064"/>
    <w:rsid w:val="00DD215C"/>
    <w:rsid w:val="00DD2983"/>
    <w:rsid w:val="00DD2A60"/>
    <w:rsid w:val="00DD2DB5"/>
    <w:rsid w:val="00DD30AB"/>
    <w:rsid w:val="00DD3314"/>
    <w:rsid w:val="00DD36EB"/>
    <w:rsid w:val="00DD46B4"/>
    <w:rsid w:val="00DD475A"/>
    <w:rsid w:val="00DD4921"/>
    <w:rsid w:val="00DD5E08"/>
    <w:rsid w:val="00DD6538"/>
    <w:rsid w:val="00DD6852"/>
    <w:rsid w:val="00DD6A3F"/>
    <w:rsid w:val="00DD6BE8"/>
    <w:rsid w:val="00DD6E4D"/>
    <w:rsid w:val="00DD6FEF"/>
    <w:rsid w:val="00DD785B"/>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706F"/>
    <w:rsid w:val="00DE74DA"/>
    <w:rsid w:val="00DE7805"/>
    <w:rsid w:val="00DE7996"/>
    <w:rsid w:val="00DE7E80"/>
    <w:rsid w:val="00DE7E9C"/>
    <w:rsid w:val="00DE7FF7"/>
    <w:rsid w:val="00DF1174"/>
    <w:rsid w:val="00DF19CA"/>
    <w:rsid w:val="00DF1DD9"/>
    <w:rsid w:val="00DF2370"/>
    <w:rsid w:val="00DF2392"/>
    <w:rsid w:val="00DF24A3"/>
    <w:rsid w:val="00DF2CD7"/>
    <w:rsid w:val="00DF32EB"/>
    <w:rsid w:val="00DF38D7"/>
    <w:rsid w:val="00DF3EFF"/>
    <w:rsid w:val="00DF4413"/>
    <w:rsid w:val="00DF48D2"/>
    <w:rsid w:val="00DF4939"/>
    <w:rsid w:val="00DF62F4"/>
    <w:rsid w:val="00DF663C"/>
    <w:rsid w:val="00DF6824"/>
    <w:rsid w:val="00DF69D2"/>
    <w:rsid w:val="00DF7498"/>
    <w:rsid w:val="00DF75B2"/>
    <w:rsid w:val="00DF7730"/>
    <w:rsid w:val="00DF7AAE"/>
    <w:rsid w:val="00DF7CE5"/>
    <w:rsid w:val="00E00156"/>
    <w:rsid w:val="00E00350"/>
    <w:rsid w:val="00E00506"/>
    <w:rsid w:val="00E00D30"/>
    <w:rsid w:val="00E01017"/>
    <w:rsid w:val="00E014AD"/>
    <w:rsid w:val="00E01952"/>
    <w:rsid w:val="00E01CB7"/>
    <w:rsid w:val="00E023B4"/>
    <w:rsid w:val="00E03166"/>
    <w:rsid w:val="00E03FF3"/>
    <w:rsid w:val="00E04C1B"/>
    <w:rsid w:val="00E064C0"/>
    <w:rsid w:val="00E06E23"/>
    <w:rsid w:val="00E07638"/>
    <w:rsid w:val="00E1086D"/>
    <w:rsid w:val="00E10908"/>
    <w:rsid w:val="00E10954"/>
    <w:rsid w:val="00E11EBD"/>
    <w:rsid w:val="00E12941"/>
    <w:rsid w:val="00E12CBF"/>
    <w:rsid w:val="00E12EA1"/>
    <w:rsid w:val="00E1329A"/>
    <w:rsid w:val="00E1332B"/>
    <w:rsid w:val="00E13BED"/>
    <w:rsid w:val="00E13CFF"/>
    <w:rsid w:val="00E1425B"/>
    <w:rsid w:val="00E14715"/>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D4B"/>
    <w:rsid w:val="00E2330A"/>
    <w:rsid w:val="00E2339B"/>
    <w:rsid w:val="00E23AED"/>
    <w:rsid w:val="00E24D3E"/>
    <w:rsid w:val="00E24D9B"/>
    <w:rsid w:val="00E25159"/>
    <w:rsid w:val="00E253E6"/>
    <w:rsid w:val="00E25402"/>
    <w:rsid w:val="00E258DE"/>
    <w:rsid w:val="00E2655C"/>
    <w:rsid w:val="00E268A6"/>
    <w:rsid w:val="00E27172"/>
    <w:rsid w:val="00E30650"/>
    <w:rsid w:val="00E31312"/>
    <w:rsid w:val="00E316FD"/>
    <w:rsid w:val="00E31954"/>
    <w:rsid w:val="00E31F58"/>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F99"/>
    <w:rsid w:val="00E373DD"/>
    <w:rsid w:val="00E37DB8"/>
    <w:rsid w:val="00E40313"/>
    <w:rsid w:val="00E40501"/>
    <w:rsid w:val="00E40611"/>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777"/>
    <w:rsid w:val="00E438CA"/>
    <w:rsid w:val="00E43C9F"/>
    <w:rsid w:val="00E43D64"/>
    <w:rsid w:val="00E4486A"/>
    <w:rsid w:val="00E44AC6"/>
    <w:rsid w:val="00E45119"/>
    <w:rsid w:val="00E45599"/>
    <w:rsid w:val="00E4573D"/>
    <w:rsid w:val="00E45FA3"/>
    <w:rsid w:val="00E470CD"/>
    <w:rsid w:val="00E4721D"/>
    <w:rsid w:val="00E4743D"/>
    <w:rsid w:val="00E47635"/>
    <w:rsid w:val="00E47F43"/>
    <w:rsid w:val="00E500F5"/>
    <w:rsid w:val="00E50719"/>
    <w:rsid w:val="00E50A96"/>
    <w:rsid w:val="00E50C1F"/>
    <w:rsid w:val="00E51940"/>
    <w:rsid w:val="00E5208E"/>
    <w:rsid w:val="00E53106"/>
    <w:rsid w:val="00E5426E"/>
    <w:rsid w:val="00E54503"/>
    <w:rsid w:val="00E546E9"/>
    <w:rsid w:val="00E54D30"/>
    <w:rsid w:val="00E54F2F"/>
    <w:rsid w:val="00E55086"/>
    <w:rsid w:val="00E55E5E"/>
    <w:rsid w:val="00E55F61"/>
    <w:rsid w:val="00E563FC"/>
    <w:rsid w:val="00E5688C"/>
    <w:rsid w:val="00E56AD5"/>
    <w:rsid w:val="00E575E6"/>
    <w:rsid w:val="00E579DD"/>
    <w:rsid w:val="00E604A4"/>
    <w:rsid w:val="00E61153"/>
    <w:rsid w:val="00E615E6"/>
    <w:rsid w:val="00E626A0"/>
    <w:rsid w:val="00E631A5"/>
    <w:rsid w:val="00E635E4"/>
    <w:rsid w:val="00E6377F"/>
    <w:rsid w:val="00E6389B"/>
    <w:rsid w:val="00E64BF8"/>
    <w:rsid w:val="00E64EF2"/>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890"/>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264"/>
    <w:rsid w:val="00E82F1A"/>
    <w:rsid w:val="00E82F9B"/>
    <w:rsid w:val="00E83656"/>
    <w:rsid w:val="00E84265"/>
    <w:rsid w:val="00E845B9"/>
    <w:rsid w:val="00E845C3"/>
    <w:rsid w:val="00E84938"/>
    <w:rsid w:val="00E84B08"/>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F12"/>
    <w:rsid w:val="00E91191"/>
    <w:rsid w:val="00E914D8"/>
    <w:rsid w:val="00E91B3A"/>
    <w:rsid w:val="00E92DA1"/>
    <w:rsid w:val="00E93261"/>
    <w:rsid w:val="00E9398C"/>
    <w:rsid w:val="00E93B03"/>
    <w:rsid w:val="00E940DA"/>
    <w:rsid w:val="00E94CBC"/>
    <w:rsid w:val="00E94EFB"/>
    <w:rsid w:val="00E95404"/>
    <w:rsid w:val="00E95513"/>
    <w:rsid w:val="00E9563C"/>
    <w:rsid w:val="00E95827"/>
    <w:rsid w:val="00E95A66"/>
    <w:rsid w:val="00E95ADE"/>
    <w:rsid w:val="00E95C08"/>
    <w:rsid w:val="00E95C54"/>
    <w:rsid w:val="00E95CBF"/>
    <w:rsid w:val="00E961DC"/>
    <w:rsid w:val="00E9622C"/>
    <w:rsid w:val="00E96E43"/>
    <w:rsid w:val="00E973C8"/>
    <w:rsid w:val="00E97531"/>
    <w:rsid w:val="00E97BA7"/>
    <w:rsid w:val="00E97CA1"/>
    <w:rsid w:val="00EA0434"/>
    <w:rsid w:val="00EA0495"/>
    <w:rsid w:val="00EA07F3"/>
    <w:rsid w:val="00EA0A21"/>
    <w:rsid w:val="00EA15DC"/>
    <w:rsid w:val="00EA261B"/>
    <w:rsid w:val="00EA286D"/>
    <w:rsid w:val="00EA2974"/>
    <w:rsid w:val="00EA3B06"/>
    <w:rsid w:val="00EA4704"/>
    <w:rsid w:val="00EA5F95"/>
    <w:rsid w:val="00EA75BB"/>
    <w:rsid w:val="00EA7C1B"/>
    <w:rsid w:val="00EB0026"/>
    <w:rsid w:val="00EB0398"/>
    <w:rsid w:val="00EB159A"/>
    <w:rsid w:val="00EB2816"/>
    <w:rsid w:val="00EB2F1A"/>
    <w:rsid w:val="00EB34A7"/>
    <w:rsid w:val="00EB34F7"/>
    <w:rsid w:val="00EB3707"/>
    <w:rsid w:val="00EB3711"/>
    <w:rsid w:val="00EB3738"/>
    <w:rsid w:val="00EB4217"/>
    <w:rsid w:val="00EB442A"/>
    <w:rsid w:val="00EB4854"/>
    <w:rsid w:val="00EB4B79"/>
    <w:rsid w:val="00EB5C9E"/>
    <w:rsid w:val="00EB7793"/>
    <w:rsid w:val="00EB785A"/>
    <w:rsid w:val="00EC0426"/>
    <w:rsid w:val="00EC08FB"/>
    <w:rsid w:val="00EC1158"/>
    <w:rsid w:val="00EC171F"/>
    <w:rsid w:val="00EC1BE1"/>
    <w:rsid w:val="00EC2D52"/>
    <w:rsid w:val="00EC3503"/>
    <w:rsid w:val="00EC3C85"/>
    <w:rsid w:val="00EC3F48"/>
    <w:rsid w:val="00EC4B7D"/>
    <w:rsid w:val="00EC4CEE"/>
    <w:rsid w:val="00EC4D28"/>
    <w:rsid w:val="00EC4EA3"/>
    <w:rsid w:val="00EC54FE"/>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4A54"/>
    <w:rsid w:val="00ED4DD5"/>
    <w:rsid w:val="00ED538A"/>
    <w:rsid w:val="00ED6069"/>
    <w:rsid w:val="00ED634A"/>
    <w:rsid w:val="00ED75DB"/>
    <w:rsid w:val="00EE0BA7"/>
    <w:rsid w:val="00EE0E82"/>
    <w:rsid w:val="00EE161C"/>
    <w:rsid w:val="00EE1787"/>
    <w:rsid w:val="00EE189C"/>
    <w:rsid w:val="00EE22A2"/>
    <w:rsid w:val="00EE22DD"/>
    <w:rsid w:val="00EE27FC"/>
    <w:rsid w:val="00EE2991"/>
    <w:rsid w:val="00EE37B9"/>
    <w:rsid w:val="00EE395F"/>
    <w:rsid w:val="00EE3F54"/>
    <w:rsid w:val="00EE4DAD"/>
    <w:rsid w:val="00EE505B"/>
    <w:rsid w:val="00EE63E0"/>
    <w:rsid w:val="00EE6407"/>
    <w:rsid w:val="00EE6416"/>
    <w:rsid w:val="00EE69B9"/>
    <w:rsid w:val="00EE6ADE"/>
    <w:rsid w:val="00EE6B96"/>
    <w:rsid w:val="00EE6D2B"/>
    <w:rsid w:val="00EE765B"/>
    <w:rsid w:val="00EE775F"/>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62C2"/>
    <w:rsid w:val="00EF66CD"/>
    <w:rsid w:val="00EF6C22"/>
    <w:rsid w:val="00EF7170"/>
    <w:rsid w:val="00EF7C46"/>
    <w:rsid w:val="00EF7DCB"/>
    <w:rsid w:val="00F0004F"/>
    <w:rsid w:val="00F006F9"/>
    <w:rsid w:val="00F00720"/>
    <w:rsid w:val="00F009FE"/>
    <w:rsid w:val="00F00B24"/>
    <w:rsid w:val="00F00CEA"/>
    <w:rsid w:val="00F01431"/>
    <w:rsid w:val="00F031EA"/>
    <w:rsid w:val="00F0346E"/>
    <w:rsid w:val="00F03C93"/>
    <w:rsid w:val="00F03E11"/>
    <w:rsid w:val="00F043BB"/>
    <w:rsid w:val="00F0492F"/>
    <w:rsid w:val="00F05014"/>
    <w:rsid w:val="00F0518D"/>
    <w:rsid w:val="00F05208"/>
    <w:rsid w:val="00F05649"/>
    <w:rsid w:val="00F05843"/>
    <w:rsid w:val="00F05866"/>
    <w:rsid w:val="00F06AF7"/>
    <w:rsid w:val="00F06CB4"/>
    <w:rsid w:val="00F0791E"/>
    <w:rsid w:val="00F0797C"/>
    <w:rsid w:val="00F07DB9"/>
    <w:rsid w:val="00F104FA"/>
    <w:rsid w:val="00F1060F"/>
    <w:rsid w:val="00F10730"/>
    <w:rsid w:val="00F10ECC"/>
    <w:rsid w:val="00F10F6D"/>
    <w:rsid w:val="00F11197"/>
    <w:rsid w:val="00F1241E"/>
    <w:rsid w:val="00F12520"/>
    <w:rsid w:val="00F13DC8"/>
    <w:rsid w:val="00F141F6"/>
    <w:rsid w:val="00F149E1"/>
    <w:rsid w:val="00F149EA"/>
    <w:rsid w:val="00F14D0B"/>
    <w:rsid w:val="00F14DB0"/>
    <w:rsid w:val="00F14F19"/>
    <w:rsid w:val="00F1519C"/>
    <w:rsid w:val="00F151C2"/>
    <w:rsid w:val="00F15B2F"/>
    <w:rsid w:val="00F15BC1"/>
    <w:rsid w:val="00F169E2"/>
    <w:rsid w:val="00F16FB9"/>
    <w:rsid w:val="00F2048E"/>
    <w:rsid w:val="00F20CA0"/>
    <w:rsid w:val="00F21323"/>
    <w:rsid w:val="00F213DD"/>
    <w:rsid w:val="00F216A8"/>
    <w:rsid w:val="00F22406"/>
    <w:rsid w:val="00F22669"/>
    <w:rsid w:val="00F2280D"/>
    <w:rsid w:val="00F22CBC"/>
    <w:rsid w:val="00F23C2B"/>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30016"/>
    <w:rsid w:val="00F306F1"/>
    <w:rsid w:val="00F3095F"/>
    <w:rsid w:val="00F30ED4"/>
    <w:rsid w:val="00F315BF"/>
    <w:rsid w:val="00F31922"/>
    <w:rsid w:val="00F31C29"/>
    <w:rsid w:val="00F322E4"/>
    <w:rsid w:val="00F323E6"/>
    <w:rsid w:val="00F3241F"/>
    <w:rsid w:val="00F325DD"/>
    <w:rsid w:val="00F3301D"/>
    <w:rsid w:val="00F33453"/>
    <w:rsid w:val="00F33C24"/>
    <w:rsid w:val="00F3411C"/>
    <w:rsid w:val="00F34208"/>
    <w:rsid w:val="00F3440D"/>
    <w:rsid w:val="00F3494E"/>
    <w:rsid w:val="00F34D9E"/>
    <w:rsid w:val="00F34E54"/>
    <w:rsid w:val="00F35256"/>
    <w:rsid w:val="00F35C91"/>
    <w:rsid w:val="00F35E5D"/>
    <w:rsid w:val="00F366F4"/>
    <w:rsid w:val="00F36814"/>
    <w:rsid w:val="00F3795B"/>
    <w:rsid w:val="00F37E58"/>
    <w:rsid w:val="00F4016C"/>
    <w:rsid w:val="00F40802"/>
    <w:rsid w:val="00F40E8A"/>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FA6"/>
    <w:rsid w:val="00F460A7"/>
    <w:rsid w:val="00F46148"/>
    <w:rsid w:val="00F463DE"/>
    <w:rsid w:val="00F4673A"/>
    <w:rsid w:val="00F46CA5"/>
    <w:rsid w:val="00F46CD5"/>
    <w:rsid w:val="00F46FD2"/>
    <w:rsid w:val="00F50F6A"/>
    <w:rsid w:val="00F50FDD"/>
    <w:rsid w:val="00F512A7"/>
    <w:rsid w:val="00F522FB"/>
    <w:rsid w:val="00F52973"/>
    <w:rsid w:val="00F52A12"/>
    <w:rsid w:val="00F52AB9"/>
    <w:rsid w:val="00F5320D"/>
    <w:rsid w:val="00F53467"/>
    <w:rsid w:val="00F546EA"/>
    <w:rsid w:val="00F54AF0"/>
    <w:rsid w:val="00F54F11"/>
    <w:rsid w:val="00F55361"/>
    <w:rsid w:val="00F55437"/>
    <w:rsid w:val="00F55F7D"/>
    <w:rsid w:val="00F566BD"/>
    <w:rsid w:val="00F5795D"/>
    <w:rsid w:val="00F57C4A"/>
    <w:rsid w:val="00F605CF"/>
    <w:rsid w:val="00F60AF5"/>
    <w:rsid w:val="00F61885"/>
    <w:rsid w:val="00F62207"/>
    <w:rsid w:val="00F62741"/>
    <w:rsid w:val="00F640AD"/>
    <w:rsid w:val="00F65085"/>
    <w:rsid w:val="00F657BB"/>
    <w:rsid w:val="00F6621D"/>
    <w:rsid w:val="00F662B0"/>
    <w:rsid w:val="00F664E0"/>
    <w:rsid w:val="00F67140"/>
    <w:rsid w:val="00F67322"/>
    <w:rsid w:val="00F677C8"/>
    <w:rsid w:val="00F679BE"/>
    <w:rsid w:val="00F67BD0"/>
    <w:rsid w:val="00F67E28"/>
    <w:rsid w:val="00F67E85"/>
    <w:rsid w:val="00F67F19"/>
    <w:rsid w:val="00F70088"/>
    <w:rsid w:val="00F70A59"/>
    <w:rsid w:val="00F712EF"/>
    <w:rsid w:val="00F72678"/>
    <w:rsid w:val="00F72768"/>
    <w:rsid w:val="00F73007"/>
    <w:rsid w:val="00F74BCF"/>
    <w:rsid w:val="00F74CF7"/>
    <w:rsid w:val="00F7511A"/>
    <w:rsid w:val="00F75365"/>
    <w:rsid w:val="00F75E1B"/>
    <w:rsid w:val="00F75FEA"/>
    <w:rsid w:val="00F7630C"/>
    <w:rsid w:val="00F76BE3"/>
    <w:rsid w:val="00F771CB"/>
    <w:rsid w:val="00F779CE"/>
    <w:rsid w:val="00F80068"/>
    <w:rsid w:val="00F802B5"/>
    <w:rsid w:val="00F80372"/>
    <w:rsid w:val="00F80587"/>
    <w:rsid w:val="00F80F01"/>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896"/>
    <w:rsid w:val="00F85BFA"/>
    <w:rsid w:val="00F86076"/>
    <w:rsid w:val="00F86291"/>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763D"/>
    <w:rsid w:val="00F97B84"/>
    <w:rsid w:val="00FA0028"/>
    <w:rsid w:val="00FA03AD"/>
    <w:rsid w:val="00FA03D3"/>
    <w:rsid w:val="00FA0FDC"/>
    <w:rsid w:val="00FA154D"/>
    <w:rsid w:val="00FA2439"/>
    <w:rsid w:val="00FA2927"/>
    <w:rsid w:val="00FA2A11"/>
    <w:rsid w:val="00FA2D6A"/>
    <w:rsid w:val="00FA336C"/>
    <w:rsid w:val="00FA35A0"/>
    <w:rsid w:val="00FA3AE3"/>
    <w:rsid w:val="00FA42A7"/>
    <w:rsid w:val="00FA5494"/>
    <w:rsid w:val="00FA5A8A"/>
    <w:rsid w:val="00FA676B"/>
    <w:rsid w:val="00FA7551"/>
    <w:rsid w:val="00FA7F3C"/>
    <w:rsid w:val="00FB011E"/>
    <w:rsid w:val="00FB08FE"/>
    <w:rsid w:val="00FB0A57"/>
    <w:rsid w:val="00FB0C4B"/>
    <w:rsid w:val="00FB0EA1"/>
    <w:rsid w:val="00FB1020"/>
    <w:rsid w:val="00FB1024"/>
    <w:rsid w:val="00FB1728"/>
    <w:rsid w:val="00FB19B9"/>
    <w:rsid w:val="00FB262F"/>
    <w:rsid w:val="00FB2674"/>
    <w:rsid w:val="00FB285E"/>
    <w:rsid w:val="00FB2D70"/>
    <w:rsid w:val="00FB34A4"/>
    <w:rsid w:val="00FB3E44"/>
    <w:rsid w:val="00FB4134"/>
    <w:rsid w:val="00FB42A9"/>
    <w:rsid w:val="00FB4D4A"/>
    <w:rsid w:val="00FB589A"/>
    <w:rsid w:val="00FB5E99"/>
    <w:rsid w:val="00FB66BD"/>
    <w:rsid w:val="00FB73E5"/>
    <w:rsid w:val="00FB75C2"/>
    <w:rsid w:val="00FB7BCC"/>
    <w:rsid w:val="00FC0EFE"/>
    <w:rsid w:val="00FC10BE"/>
    <w:rsid w:val="00FC1285"/>
    <w:rsid w:val="00FC1505"/>
    <w:rsid w:val="00FC26B0"/>
    <w:rsid w:val="00FC2997"/>
    <w:rsid w:val="00FC3981"/>
    <w:rsid w:val="00FC3A03"/>
    <w:rsid w:val="00FC3A19"/>
    <w:rsid w:val="00FC3D11"/>
    <w:rsid w:val="00FC436B"/>
    <w:rsid w:val="00FC4399"/>
    <w:rsid w:val="00FC4587"/>
    <w:rsid w:val="00FC4673"/>
    <w:rsid w:val="00FC46CE"/>
    <w:rsid w:val="00FC4E3A"/>
    <w:rsid w:val="00FC5ECA"/>
    <w:rsid w:val="00FC682A"/>
    <w:rsid w:val="00FC7066"/>
    <w:rsid w:val="00FC783F"/>
    <w:rsid w:val="00FC78D3"/>
    <w:rsid w:val="00FD0420"/>
    <w:rsid w:val="00FD0570"/>
    <w:rsid w:val="00FD09C2"/>
    <w:rsid w:val="00FD0AA2"/>
    <w:rsid w:val="00FD0B7F"/>
    <w:rsid w:val="00FD1285"/>
    <w:rsid w:val="00FD1571"/>
    <w:rsid w:val="00FD1D40"/>
    <w:rsid w:val="00FD2107"/>
    <w:rsid w:val="00FD257C"/>
    <w:rsid w:val="00FD35F7"/>
    <w:rsid w:val="00FD423E"/>
    <w:rsid w:val="00FD4A80"/>
    <w:rsid w:val="00FD4BB2"/>
    <w:rsid w:val="00FD53B7"/>
    <w:rsid w:val="00FD567D"/>
    <w:rsid w:val="00FD5973"/>
    <w:rsid w:val="00FD62FC"/>
    <w:rsid w:val="00FD6698"/>
    <w:rsid w:val="00FD6BF6"/>
    <w:rsid w:val="00FD752E"/>
    <w:rsid w:val="00FD7B1F"/>
    <w:rsid w:val="00FE10E5"/>
    <w:rsid w:val="00FE1BF3"/>
    <w:rsid w:val="00FE2AA3"/>
    <w:rsid w:val="00FE2B65"/>
    <w:rsid w:val="00FE3964"/>
    <w:rsid w:val="00FE3B42"/>
    <w:rsid w:val="00FE406C"/>
    <w:rsid w:val="00FE4090"/>
    <w:rsid w:val="00FE453D"/>
    <w:rsid w:val="00FE5A47"/>
    <w:rsid w:val="00FE5B6E"/>
    <w:rsid w:val="00FE5CD9"/>
    <w:rsid w:val="00FE6CF6"/>
    <w:rsid w:val="00FE6CFB"/>
    <w:rsid w:val="00FE6FB3"/>
    <w:rsid w:val="00FE74CF"/>
    <w:rsid w:val="00FE7A73"/>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60B"/>
    <w:rsid w:val="00FF6019"/>
    <w:rsid w:val="00FF6589"/>
    <w:rsid w:val="00FF68FC"/>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0E5"/>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basedOn w:val="Normal"/>
    <w:link w:val="BodyTextChar"/>
    <w:semiHidden/>
    <w:unhideWhenUsed/>
    <w:rsid w:val="00B31CB9"/>
    <w:pPr>
      <w:spacing w:after="120"/>
    </w:pPr>
  </w:style>
  <w:style w:type="character" w:customStyle="1" w:styleId="BodyTextChar">
    <w:name w:val="Body Text Char"/>
    <w:basedOn w:val="DefaultParagraphFont"/>
    <w:link w:val="BodyText"/>
    <w:semiHidden/>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0E5"/>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basedOn w:val="Normal"/>
    <w:link w:val="BodyTextChar"/>
    <w:semiHidden/>
    <w:unhideWhenUsed/>
    <w:rsid w:val="00B31CB9"/>
    <w:pPr>
      <w:spacing w:after="120"/>
    </w:pPr>
  </w:style>
  <w:style w:type="character" w:customStyle="1" w:styleId="BodyTextChar">
    <w:name w:val="Body Text Char"/>
    <w:basedOn w:val="DefaultParagraphFont"/>
    <w:link w:val="BodyText"/>
    <w:semiHidden/>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5DACF-D495-4832-9C67-E0EC65873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46</Pages>
  <Words>11875</Words>
  <Characters>67694</Characters>
  <Application>Microsoft Office Word</Application>
  <DocSecurity>0</DocSecurity>
  <Lines>564</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79411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creator>YourNameHere</dc:creator>
  <cp:lastModifiedBy>Thanathit - Team A</cp:lastModifiedBy>
  <cp:revision>65</cp:revision>
  <cp:lastPrinted>2019-09-12T12:55:00Z</cp:lastPrinted>
  <dcterms:created xsi:type="dcterms:W3CDTF">2019-08-09T10:53:00Z</dcterms:created>
  <dcterms:modified xsi:type="dcterms:W3CDTF">2019-09-12T13:12:00Z</dcterms:modified>
</cp:coreProperties>
</file>