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BFF69B" w14:textId="5BA3200D" w:rsidR="00166BEA" w:rsidRPr="00B16767" w:rsidRDefault="00166BEA" w:rsidP="006C18F4">
      <w:pPr>
        <w:spacing w:after="0" w:line="240" w:lineRule="auto"/>
        <w:ind w:left="567" w:hanging="567"/>
        <w:jc w:val="both"/>
        <w:rPr>
          <w:rFonts w:ascii="Arial" w:eastAsia="Arial Unicode MS" w:hAnsi="Arial" w:cs="Arial"/>
          <w:sz w:val="20"/>
          <w:szCs w:val="20"/>
          <w:cs/>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D87F49" w:rsidRPr="000E3118" w14:paraId="7EE7844F" w14:textId="77777777" w:rsidTr="00FD4EAA">
        <w:trPr>
          <w:trHeight w:val="386"/>
        </w:trPr>
        <w:tc>
          <w:tcPr>
            <w:tcW w:w="9464" w:type="dxa"/>
            <w:shd w:val="clear" w:color="auto" w:fill="FFA543"/>
            <w:vAlign w:val="center"/>
          </w:tcPr>
          <w:p w14:paraId="7B62230C" w14:textId="77777777" w:rsidR="00D87F49" w:rsidRPr="000E3118" w:rsidRDefault="00D87F49" w:rsidP="00FD4EAA">
            <w:pPr>
              <w:tabs>
                <w:tab w:val="left" w:pos="432"/>
              </w:tabs>
              <w:ind w:left="432" w:hanging="432"/>
              <w:jc w:val="both"/>
              <w:rPr>
                <w:rFonts w:ascii="Arial" w:eastAsia="Arial Unicode MS" w:hAnsi="Arial" w:cs="Arial"/>
                <w:b/>
                <w:bCs/>
                <w:color w:val="FFFFFF" w:themeColor="background1"/>
                <w:sz w:val="20"/>
                <w:szCs w:val="20"/>
                <w:cs/>
                <w:lang w:val="en-GB" w:bidi="th-TH"/>
              </w:rPr>
            </w:pPr>
            <w:r w:rsidRPr="000E3118">
              <w:rPr>
                <w:rFonts w:ascii="Arial" w:eastAsia="Arial Unicode MS" w:hAnsi="Arial" w:cs="Arial"/>
                <w:b/>
                <w:bCs/>
                <w:color w:val="FFFFFF" w:themeColor="background1"/>
                <w:sz w:val="20"/>
                <w:szCs w:val="20"/>
                <w:lang w:val="en-GB" w:bidi="th-TH"/>
              </w:rPr>
              <w:t>1</w:t>
            </w:r>
            <w:r w:rsidRPr="000E3118">
              <w:rPr>
                <w:rFonts w:ascii="Arial" w:eastAsia="Arial Unicode MS" w:hAnsi="Arial" w:cs="Arial"/>
                <w:b/>
                <w:bCs/>
                <w:color w:val="FFFFFF" w:themeColor="background1"/>
                <w:sz w:val="20"/>
                <w:szCs w:val="20"/>
                <w:lang w:val="en-GB" w:bidi="th-TH"/>
              </w:rPr>
              <w:tab/>
              <w:t>Gener</w:t>
            </w:r>
            <w:bookmarkStart w:id="0" w:name="GeneralInformation"/>
            <w:bookmarkEnd w:id="0"/>
            <w:r w:rsidRPr="000E3118">
              <w:rPr>
                <w:rFonts w:ascii="Arial" w:eastAsia="Arial Unicode MS" w:hAnsi="Arial" w:cs="Arial"/>
                <w:b/>
                <w:bCs/>
                <w:color w:val="FFFFFF" w:themeColor="background1"/>
                <w:sz w:val="20"/>
                <w:szCs w:val="20"/>
                <w:lang w:val="en-GB" w:bidi="th-TH"/>
              </w:rPr>
              <w:t xml:space="preserve">al information </w:t>
            </w:r>
          </w:p>
        </w:tc>
      </w:tr>
    </w:tbl>
    <w:p w14:paraId="1C117C99" w14:textId="77777777" w:rsidR="00D87F49" w:rsidRPr="000E3118" w:rsidRDefault="00D87F49" w:rsidP="006C18F4">
      <w:pPr>
        <w:spacing w:after="0" w:line="240" w:lineRule="auto"/>
        <w:ind w:left="567" w:hanging="567"/>
        <w:jc w:val="both"/>
        <w:rPr>
          <w:rFonts w:ascii="Arial" w:eastAsia="Arial Unicode MS" w:hAnsi="Arial" w:cs="Arial"/>
          <w:sz w:val="20"/>
          <w:szCs w:val="20"/>
          <w:lang w:val="en-GB" w:bidi="th-TH"/>
        </w:rPr>
      </w:pPr>
    </w:p>
    <w:p w14:paraId="68645E11" w14:textId="3BEF6963" w:rsidR="008337CF" w:rsidRPr="000E3118" w:rsidRDefault="008205C3" w:rsidP="006C18F4">
      <w:pPr>
        <w:spacing w:after="0" w:line="240" w:lineRule="auto"/>
        <w:jc w:val="both"/>
        <w:rPr>
          <w:rFonts w:ascii="Arial" w:hAnsi="Arial" w:cs="Arial"/>
          <w:sz w:val="20"/>
          <w:szCs w:val="20"/>
        </w:rPr>
      </w:pPr>
      <w:r w:rsidRPr="000E3118">
        <w:rPr>
          <w:rFonts w:ascii="Arial" w:hAnsi="Arial" w:cs="Arial"/>
          <w:sz w:val="20"/>
          <w:szCs w:val="20"/>
          <w:lang w:bidi="th-TH"/>
        </w:rPr>
        <w:t xml:space="preserve">Villa </w:t>
      </w:r>
      <w:proofErr w:type="spellStart"/>
      <w:r w:rsidRPr="000E3118">
        <w:rPr>
          <w:rFonts w:ascii="Arial" w:hAnsi="Arial" w:cs="Arial"/>
          <w:sz w:val="20"/>
          <w:szCs w:val="20"/>
          <w:lang w:bidi="th-TH"/>
        </w:rPr>
        <w:t>Kunalai</w:t>
      </w:r>
      <w:proofErr w:type="spellEnd"/>
      <w:r w:rsidRPr="000E3118">
        <w:rPr>
          <w:rFonts w:ascii="Arial" w:hAnsi="Arial" w:cs="Arial"/>
          <w:sz w:val="20"/>
          <w:szCs w:val="20"/>
          <w:lang w:bidi="th-TH"/>
        </w:rPr>
        <w:t xml:space="preserve"> Public Company Limited</w:t>
      </w:r>
      <w:r w:rsidR="008337CF" w:rsidRPr="000E3118">
        <w:rPr>
          <w:rFonts w:ascii="Arial" w:hAnsi="Arial" w:cs="Arial"/>
          <w:color w:val="0070C0"/>
          <w:sz w:val="20"/>
          <w:szCs w:val="20"/>
        </w:rPr>
        <w:t xml:space="preserve"> </w:t>
      </w:r>
      <w:r w:rsidR="008337CF" w:rsidRPr="000E3118">
        <w:rPr>
          <w:rFonts w:ascii="Arial" w:hAnsi="Arial" w:cs="Arial"/>
          <w:sz w:val="20"/>
          <w:szCs w:val="20"/>
        </w:rPr>
        <w:t xml:space="preserve">(“the Company”) is </w:t>
      </w:r>
      <w:r w:rsidR="008337CF" w:rsidRPr="000E3118">
        <w:rPr>
          <w:rFonts w:ascii="Arial" w:hAnsi="Arial" w:cs="Arial"/>
          <w:sz w:val="20"/>
          <w:szCs w:val="20"/>
          <w:shd w:val="clear" w:color="auto" w:fill="FFFFFF" w:themeFill="background1"/>
        </w:rPr>
        <w:t>a public limited company</w:t>
      </w:r>
      <w:r w:rsidR="00496A16" w:rsidRPr="000E3118">
        <w:rPr>
          <w:rFonts w:ascii="Arial" w:hAnsi="Arial" w:cs="Arial"/>
          <w:sz w:val="20"/>
          <w:szCs w:val="20"/>
          <w:shd w:val="clear" w:color="auto" w:fill="FFFFFF" w:themeFill="background1"/>
        </w:rPr>
        <w:t xml:space="preserve"> which </w:t>
      </w:r>
      <w:r w:rsidR="008337CF" w:rsidRPr="000E3118">
        <w:rPr>
          <w:rFonts w:ascii="Arial" w:hAnsi="Arial" w:cs="Arial"/>
          <w:sz w:val="20"/>
          <w:szCs w:val="20"/>
        </w:rPr>
        <w:t>is incorporated and domiciled in Thailand. The address of the Company’s registered office is as follows:</w:t>
      </w:r>
      <w:r w:rsidR="00020AAB" w:rsidRPr="000E3118">
        <w:rPr>
          <w:rFonts w:ascii="Arial" w:eastAsia="Arial Unicode MS" w:hAnsi="Arial" w:cs="Arial"/>
          <w:b/>
          <w:bCs/>
          <w:noProof/>
          <w:sz w:val="20"/>
          <w:szCs w:val="20"/>
          <w:lang w:bidi="th-TH"/>
        </w:rPr>
        <w:t xml:space="preserve"> </w:t>
      </w:r>
    </w:p>
    <w:p w14:paraId="6D799022" w14:textId="77777777" w:rsidR="008337CF" w:rsidRPr="000E3118" w:rsidRDefault="008337CF" w:rsidP="006C18F4">
      <w:pPr>
        <w:spacing w:after="0" w:line="240" w:lineRule="auto"/>
        <w:jc w:val="both"/>
        <w:rPr>
          <w:rFonts w:ascii="Arial" w:hAnsi="Arial" w:cs="Arial"/>
          <w:sz w:val="20"/>
          <w:szCs w:val="20"/>
        </w:rPr>
      </w:pPr>
    </w:p>
    <w:p w14:paraId="307B584F" w14:textId="631AD2E0" w:rsidR="00CA5CD7" w:rsidRPr="000E3118" w:rsidRDefault="00921726" w:rsidP="006C18F4">
      <w:pPr>
        <w:spacing w:after="0" w:line="240" w:lineRule="auto"/>
        <w:jc w:val="both"/>
        <w:rPr>
          <w:rFonts w:ascii="Arial" w:hAnsi="Arial" w:cs="Arial"/>
          <w:sz w:val="20"/>
          <w:szCs w:val="20"/>
        </w:rPr>
      </w:pPr>
      <w:r w:rsidRPr="000E3118">
        <w:rPr>
          <w:rFonts w:ascii="Arial" w:hAnsi="Arial" w:cs="Arial"/>
          <w:sz w:val="20"/>
          <w:szCs w:val="20"/>
        </w:rPr>
        <w:t>The head</w:t>
      </w:r>
      <w:r w:rsidR="00292DD3" w:rsidRPr="000E3118">
        <w:rPr>
          <w:rFonts w:ascii="Arial" w:hAnsi="Arial" w:cs="Arial"/>
          <w:sz w:val="20"/>
          <w:szCs w:val="20"/>
        </w:rPr>
        <w:t xml:space="preserve"> office</w:t>
      </w:r>
      <w:r w:rsidRPr="000E3118">
        <w:rPr>
          <w:rFonts w:ascii="Arial" w:hAnsi="Arial" w:cs="Arial"/>
          <w:sz w:val="20"/>
          <w:szCs w:val="20"/>
        </w:rPr>
        <w:t xml:space="preserve"> is </w:t>
      </w:r>
      <w:r w:rsidR="005B32E0" w:rsidRPr="000E3118">
        <w:rPr>
          <w:rFonts w:ascii="Arial" w:hAnsi="Arial" w:cs="Arial"/>
          <w:sz w:val="20"/>
          <w:szCs w:val="20"/>
        </w:rPr>
        <w:t xml:space="preserve">located </w:t>
      </w:r>
      <w:r w:rsidRPr="000E3118">
        <w:rPr>
          <w:rFonts w:ascii="Arial" w:hAnsi="Arial" w:cs="Arial"/>
          <w:sz w:val="20"/>
          <w:szCs w:val="20"/>
        </w:rPr>
        <w:t>at</w:t>
      </w:r>
      <w:r w:rsidR="00CA5CD7" w:rsidRPr="000E3118">
        <w:rPr>
          <w:rFonts w:ascii="Arial" w:hAnsi="Arial" w:cs="Arial"/>
          <w:sz w:val="20"/>
          <w:szCs w:val="20"/>
        </w:rPr>
        <w:t xml:space="preserve"> 819 Moo 7, </w:t>
      </w:r>
      <w:proofErr w:type="spellStart"/>
      <w:r w:rsidR="00CA5CD7" w:rsidRPr="000E3118">
        <w:rPr>
          <w:rFonts w:ascii="Arial" w:hAnsi="Arial" w:cs="Arial"/>
          <w:sz w:val="20"/>
          <w:szCs w:val="20"/>
        </w:rPr>
        <w:t>Phimon</w:t>
      </w:r>
      <w:proofErr w:type="spellEnd"/>
      <w:r w:rsidR="00CA5CD7" w:rsidRPr="000E3118">
        <w:rPr>
          <w:rFonts w:ascii="Arial" w:hAnsi="Arial" w:cs="Arial"/>
          <w:sz w:val="20"/>
          <w:szCs w:val="20"/>
        </w:rPr>
        <w:t xml:space="preserve"> Rat, Bang Bua Thong, </w:t>
      </w:r>
      <w:proofErr w:type="spellStart"/>
      <w:proofErr w:type="gramStart"/>
      <w:r w:rsidR="00CA5CD7" w:rsidRPr="000E3118">
        <w:rPr>
          <w:rFonts w:ascii="Arial" w:hAnsi="Arial" w:cs="Arial"/>
          <w:sz w:val="20"/>
          <w:szCs w:val="20"/>
        </w:rPr>
        <w:t>Nonthaburi</w:t>
      </w:r>
      <w:proofErr w:type="spellEnd"/>
      <w:proofErr w:type="gramEnd"/>
      <w:r w:rsidR="00D767BD">
        <w:rPr>
          <w:rFonts w:ascii="Arial" w:hAnsi="Arial" w:cs="Arial"/>
          <w:sz w:val="20"/>
          <w:szCs w:val="20"/>
        </w:rPr>
        <w:t>.</w:t>
      </w:r>
    </w:p>
    <w:p w14:paraId="07FEB106" w14:textId="62AEE5F0" w:rsidR="00292DD3" w:rsidRPr="000E3118" w:rsidRDefault="00292DD3" w:rsidP="006C18F4">
      <w:pPr>
        <w:spacing w:after="0" w:line="240" w:lineRule="auto"/>
        <w:jc w:val="both"/>
        <w:rPr>
          <w:rFonts w:ascii="Arial" w:hAnsi="Arial" w:cs="Arial"/>
          <w:sz w:val="20"/>
          <w:szCs w:val="20"/>
        </w:rPr>
      </w:pPr>
    </w:p>
    <w:p w14:paraId="0375293B" w14:textId="68241127" w:rsidR="00292DD3" w:rsidRPr="00BA4117" w:rsidRDefault="00292DD3" w:rsidP="006C18F4">
      <w:pPr>
        <w:spacing w:after="0" w:line="240" w:lineRule="auto"/>
        <w:jc w:val="both"/>
        <w:rPr>
          <w:rFonts w:ascii="Arial" w:hAnsi="Arial" w:cs="Arial"/>
          <w:spacing w:val="-8"/>
          <w:sz w:val="20"/>
          <w:szCs w:val="25"/>
          <w:lang w:val="en-GB" w:bidi="th-TH"/>
        </w:rPr>
      </w:pPr>
      <w:r w:rsidRPr="00BA4117">
        <w:rPr>
          <w:rFonts w:ascii="Arial" w:hAnsi="Arial" w:cs="Arial"/>
          <w:spacing w:val="-8"/>
          <w:sz w:val="20"/>
          <w:szCs w:val="25"/>
          <w:lang w:val="en-GB" w:bidi="th-TH"/>
        </w:rPr>
        <w:t>The Company</w:t>
      </w:r>
      <w:r w:rsidR="00B64BD7" w:rsidRPr="00BA4117">
        <w:rPr>
          <w:rFonts w:ascii="Arial" w:hAnsi="Arial" w:cs="Arial"/>
          <w:spacing w:val="-8"/>
          <w:sz w:val="20"/>
          <w:szCs w:val="25"/>
          <w:lang w:val="en-GB" w:bidi="th-TH"/>
        </w:rPr>
        <w:t xml:space="preserve"> was registered as</w:t>
      </w:r>
      <w:r w:rsidRPr="00BA4117">
        <w:rPr>
          <w:rFonts w:ascii="Arial" w:hAnsi="Arial" w:cs="Arial"/>
          <w:spacing w:val="-8"/>
          <w:sz w:val="20"/>
          <w:szCs w:val="25"/>
          <w:lang w:val="en-GB" w:bidi="th-TH"/>
        </w:rPr>
        <w:t xml:space="preserve"> a public company limited on 27 February 2019 with the Department of Business Development </w:t>
      </w:r>
      <w:r w:rsidR="00B64BD7" w:rsidRPr="00BA4117">
        <w:rPr>
          <w:rFonts w:ascii="Arial" w:hAnsi="Arial" w:cs="Arial"/>
          <w:spacing w:val="-8"/>
          <w:sz w:val="20"/>
          <w:szCs w:val="25"/>
          <w:lang w:val="en-GB" w:bidi="th-TH"/>
        </w:rPr>
        <w:t xml:space="preserve">and has changed its name </w:t>
      </w:r>
      <w:r w:rsidRPr="00BA4117">
        <w:rPr>
          <w:rFonts w:ascii="Arial" w:hAnsi="Arial" w:cs="Arial"/>
          <w:spacing w:val="-8"/>
          <w:sz w:val="20"/>
          <w:szCs w:val="25"/>
          <w:lang w:val="en-GB" w:bidi="th-TH"/>
        </w:rPr>
        <w:t xml:space="preserve">from Villa </w:t>
      </w:r>
      <w:proofErr w:type="spellStart"/>
      <w:r w:rsidRPr="00BA4117">
        <w:rPr>
          <w:rFonts w:ascii="Arial" w:hAnsi="Arial" w:cs="Arial"/>
          <w:spacing w:val="-8"/>
          <w:sz w:val="20"/>
          <w:szCs w:val="25"/>
          <w:lang w:val="en-GB" w:bidi="th-TH"/>
        </w:rPr>
        <w:t>Kunalai</w:t>
      </w:r>
      <w:proofErr w:type="spellEnd"/>
      <w:r w:rsidRPr="00BA4117">
        <w:rPr>
          <w:rFonts w:ascii="Arial" w:hAnsi="Arial" w:cs="Arial"/>
          <w:spacing w:val="-8"/>
          <w:sz w:val="20"/>
          <w:szCs w:val="25"/>
          <w:lang w:val="en-GB" w:bidi="th-TH"/>
        </w:rPr>
        <w:t xml:space="preserve"> Company Limited to Villa </w:t>
      </w:r>
      <w:proofErr w:type="spellStart"/>
      <w:r w:rsidRPr="00BA4117">
        <w:rPr>
          <w:rFonts w:ascii="Arial" w:hAnsi="Arial" w:cs="Arial"/>
          <w:spacing w:val="-8"/>
          <w:sz w:val="20"/>
          <w:szCs w:val="25"/>
          <w:lang w:val="en-GB" w:bidi="th-TH"/>
        </w:rPr>
        <w:t>Kunalai</w:t>
      </w:r>
      <w:proofErr w:type="spellEnd"/>
      <w:r w:rsidRPr="00BA4117">
        <w:rPr>
          <w:rFonts w:ascii="Arial" w:hAnsi="Arial" w:cs="Arial"/>
          <w:spacing w:val="-8"/>
          <w:sz w:val="20"/>
          <w:szCs w:val="25"/>
          <w:lang w:val="en-GB" w:bidi="th-TH"/>
        </w:rPr>
        <w:t xml:space="preserve"> Public Company Limited.</w:t>
      </w:r>
    </w:p>
    <w:p w14:paraId="42BF3013" w14:textId="77777777" w:rsidR="008337CF" w:rsidRPr="000E3118" w:rsidRDefault="008337CF" w:rsidP="006C18F4">
      <w:pPr>
        <w:spacing w:after="0" w:line="240" w:lineRule="auto"/>
        <w:jc w:val="both"/>
        <w:rPr>
          <w:rFonts w:ascii="Arial" w:hAnsi="Arial" w:cs="Arial"/>
          <w:sz w:val="20"/>
          <w:szCs w:val="25"/>
          <w:lang w:val="en-GB" w:bidi="th-TH"/>
        </w:rPr>
      </w:pPr>
    </w:p>
    <w:p w14:paraId="27F89EA8" w14:textId="3B2DEFBA" w:rsidR="008337CF" w:rsidRPr="000E3118" w:rsidRDefault="008337CF" w:rsidP="006C18F4">
      <w:pPr>
        <w:spacing w:after="0" w:line="240" w:lineRule="auto"/>
        <w:jc w:val="both"/>
        <w:rPr>
          <w:rFonts w:ascii="Arial" w:hAnsi="Arial" w:cs="Arial"/>
          <w:sz w:val="20"/>
          <w:szCs w:val="25"/>
          <w:lang w:val="en-GB" w:bidi="th-TH"/>
        </w:rPr>
      </w:pPr>
      <w:r w:rsidRPr="000E3118">
        <w:rPr>
          <w:rFonts w:ascii="Arial" w:hAnsi="Arial" w:cs="Arial"/>
          <w:sz w:val="20"/>
          <w:szCs w:val="25"/>
          <w:lang w:val="en-GB" w:bidi="th-TH"/>
        </w:rPr>
        <w:t>T</w:t>
      </w:r>
      <w:r w:rsidR="00CA5CD7" w:rsidRPr="000E3118">
        <w:rPr>
          <w:rFonts w:ascii="Arial" w:hAnsi="Arial" w:cs="Arial"/>
          <w:sz w:val="20"/>
          <w:szCs w:val="25"/>
          <w:lang w:val="en-GB" w:bidi="th-TH"/>
        </w:rPr>
        <w:t>he principal business operation</w:t>
      </w:r>
      <w:r w:rsidRPr="000E3118">
        <w:rPr>
          <w:rFonts w:ascii="Arial" w:hAnsi="Arial" w:cs="Arial"/>
          <w:sz w:val="20"/>
          <w:szCs w:val="25"/>
          <w:lang w:val="en-GB" w:bidi="th-TH"/>
        </w:rPr>
        <w:t xml:space="preserve"> of the</w:t>
      </w:r>
      <w:r w:rsidR="00AE52DA" w:rsidRPr="000E3118">
        <w:rPr>
          <w:rFonts w:ascii="Arial" w:hAnsi="Arial" w:cs="Arial"/>
          <w:sz w:val="20"/>
          <w:szCs w:val="25"/>
          <w:lang w:val="en-GB" w:bidi="th-TH"/>
        </w:rPr>
        <w:t xml:space="preserve"> Company and its subsidiary</w:t>
      </w:r>
      <w:r w:rsidR="00F2576B" w:rsidRPr="000E3118">
        <w:rPr>
          <w:rFonts w:ascii="Arial" w:hAnsi="Arial" w:cs="Arial"/>
          <w:sz w:val="20"/>
          <w:szCs w:val="25"/>
          <w:lang w:val="en-GB" w:bidi="th-TH"/>
        </w:rPr>
        <w:t xml:space="preserve"> (“the</w:t>
      </w:r>
      <w:r w:rsidRPr="000E3118">
        <w:rPr>
          <w:rFonts w:ascii="Arial" w:hAnsi="Arial" w:cs="Arial"/>
          <w:sz w:val="20"/>
          <w:szCs w:val="25"/>
          <w:lang w:val="en-GB" w:bidi="th-TH"/>
        </w:rPr>
        <w:t xml:space="preserve"> Group</w:t>
      </w:r>
      <w:r w:rsidR="00566809" w:rsidRPr="000E3118">
        <w:rPr>
          <w:rFonts w:ascii="Arial" w:hAnsi="Arial" w:cs="Arial"/>
          <w:sz w:val="20"/>
          <w:szCs w:val="25"/>
          <w:lang w:val="en-GB" w:bidi="th-TH"/>
        </w:rPr>
        <w:t>”</w:t>
      </w:r>
      <w:r w:rsidR="00F2576B" w:rsidRPr="000E3118">
        <w:rPr>
          <w:rFonts w:ascii="Arial" w:hAnsi="Arial" w:cs="Arial"/>
          <w:sz w:val="20"/>
          <w:szCs w:val="25"/>
          <w:lang w:val="en-GB" w:bidi="th-TH"/>
        </w:rPr>
        <w:t xml:space="preserve">) </w:t>
      </w:r>
      <w:r w:rsidR="00CA5CD7" w:rsidRPr="000E3118">
        <w:rPr>
          <w:rFonts w:ascii="Arial" w:hAnsi="Arial" w:cs="Arial"/>
          <w:sz w:val="20"/>
          <w:szCs w:val="25"/>
          <w:lang w:val="en-GB" w:bidi="th-TH"/>
        </w:rPr>
        <w:t>is</w:t>
      </w:r>
      <w:r w:rsidR="00F2576B" w:rsidRPr="000E3118">
        <w:rPr>
          <w:rFonts w:ascii="Arial" w:hAnsi="Arial" w:cs="Arial"/>
          <w:sz w:val="20"/>
          <w:szCs w:val="25"/>
          <w:lang w:val="en-GB" w:bidi="th-TH"/>
        </w:rPr>
        <w:t xml:space="preserve"> </w:t>
      </w:r>
      <w:r w:rsidR="00CA5CD7" w:rsidRPr="000E3118">
        <w:rPr>
          <w:rFonts w:ascii="Arial" w:hAnsi="Arial" w:cs="Arial"/>
          <w:sz w:val="20"/>
          <w:szCs w:val="25"/>
          <w:lang w:val="en-GB" w:bidi="th-TH"/>
        </w:rPr>
        <w:t>engaging in property development</w:t>
      </w:r>
      <w:r w:rsidR="005F5F4B" w:rsidRPr="000E3118">
        <w:rPr>
          <w:rFonts w:ascii="Arial" w:hAnsi="Arial" w:cs="Arial"/>
          <w:sz w:val="20"/>
          <w:szCs w:val="25"/>
          <w:lang w:val="en-GB" w:bidi="th-TH"/>
        </w:rPr>
        <w:t xml:space="preserve"> for sale</w:t>
      </w:r>
      <w:r w:rsidR="00CA5CD7" w:rsidRPr="000E3118">
        <w:rPr>
          <w:rFonts w:ascii="Arial" w:hAnsi="Arial" w:cs="Arial"/>
          <w:sz w:val="20"/>
          <w:szCs w:val="25"/>
          <w:lang w:val="en-GB" w:bidi="th-TH"/>
        </w:rPr>
        <w:t>.</w:t>
      </w:r>
    </w:p>
    <w:p w14:paraId="0DCF4D9F" w14:textId="496BF946" w:rsidR="004B019D" w:rsidRPr="000E3118" w:rsidRDefault="004B019D" w:rsidP="006C18F4">
      <w:pPr>
        <w:spacing w:after="0" w:line="240" w:lineRule="auto"/>
        <w:jc w:val="both"/>
        <w:rPr>
          <w:rFonts w:ascii="Arial" w:hAnsi="Arial" w:cs="Arial"/>
          <w:sz w:val="20"/>
          <w:szCs w:val="25"/>
          <w:lang w:val="en-GB" w:bidi="th-TH"/>
        </w:rPr>
      </w:pPr>
    </w:p>
    <w:p w14:paraId="4E46C72C" w14:textId="1E68FAA3" w:rsidR="004B019D" w:rsidRPr="000E3118" w:rsidRDefault="00E4511F" w:rsidP="006C18F4">
      <w:pPr>
        <w:spacing w:after="0" w:line="240" w:lineRule="auto"/>
        <w:jc w:val="both"/>
        <w:rPr>
          <w:rFonts w:ascii="Arial" w:hAnsi="Arial" w:cs="Arial"/>
          <w:sz w:val="20"/>
          <w:szCs w:val="25"/>
          <w:lang w:val="en-GB" w:bidi="th-TH"/>
        </w:rPr>
      </w:pPr>
      <w:r w:rsidRPr="000E3118">
        <w:rPr>
          <w:rFonts w:ascii="Arial" w:hAnsi="Arial" w:cs="Arial"/>
          <w:sz w:val="20"/>
          <w:szCs w:val="25"/>
          <w:lang w:val="en-GB" w:bidi="th-TH"/>
        </w:rPr>
        <w:t>Th</w:t>
      </w:r>
      <w:r w:rsidR="00AE52DA" w:rsidRPr="000E3118">
        <w:rPr>
          <w:rFonts w:ascii="Arial" w:hAnsi="Arial" w:cs="Arial"/>
          <w:sz w:val="20"/>
          <w:szCs w:val="25"/>
          <w:lang w:val="en-GB" w:bidi="th-TH"/>
        </w:rPr>
        <w:t>e</w:t>
      </w:r>
      <w:r w:rsidRPr="000E3118">
        <w:rPr>
          <w:rFonts w:ascii="Arial" w:hAnsi="Arial" w:cs="Arial"/>
          <w:sz w:val="20"/>
          <w:szCs w:val="25"/>
          <w:lang w:val="en-GB" w:bidi="th-TH"/>
        </w:rPr>
        <w:t xml:space="preserve"> interim consolidated and separate financial information are presented in Thai Baht</w:t>
      </w:r>
      <w:r w:rsidR="002831AE" w:rsidRPr="000E3118">
        <w:rPr>
          <w:rFonts w:ascii="Arial" w:hAnsi="Arial" w:cs="Arial"/>
          <w:sz w:val="20"/>
          <w:szCs w:val="25"/>
          <w:lang w:val="en-GB" w:bidi="th-TH"/>
        </w:rPr>
        <w:t>, except specified otherwise</w:t>
      </w:r>
      <w:r w:rsidRPr="000E3118">
        <w:rPr>
          <w:rFonts w:ascii="Arial" w:hAnsi="Arial" w:cs="Arial"/>
          <w:sz w:val="20"/>
          <w:szCs w:val="25"/>
          <w:lang w:val="en-GB" w:bidi="th-TH"/>
        </w:rPr>
        <w:t>.</w:t>
      </w:r>
    </w:p>
    <w:p w14:paraId="07EB64B5" w14:textId="77777777" w:rsidR="008337CF" w:rsidRPr="000E3118" w:rsidRDefault="008337CF" w:rsidP="006C18F4">
      <w:pPr>
        <w:spacing w:after="0" w:line="240" w:lineRule="auto"/>
        <w:jc w:val="both"/>
        <w:rPr>
          <w:rFonts w:ascii="Arial" w:hAnsi="Arial" w:cs="Arial"/>
          <w:sz w:val="20"/>
          <w:szCs w:val="25"/>
          <w:lang w:val="en-GB" w:bidi="th-TH"/>
        </w:rPr>
      </w:pPr>
    </w:p>
    <w:p w14:paraId="6C8326C7" w14:textId="6B1344EF" w:rsidR="008337CF" w:rsidRPr="00793471" w:rsidRDefault="008337CF" w:rsidP="006C18F4">
      <w:pPr>
        <w:spacing w:after="0" w:line="240" w:lineRule="auto"/>
        <w:jc w:val="both"/>
        <w:rPr>
          <w:rFonts w:ascii="Arial" w:hAnsi="Arial" w:cs="Arial"/>
          <w:spacing w:val="-8"/>
          <w:sz w:val="20"/>
          <w:szCs w:val="20"/>
          <w:cs/>
          <w:lang w:val="en-GB" w:bidi="th-TH"/>
        </w:rPr>
      </w:pPr>
      <w:r w:rsidRPr="00793471">
        <w:rPr>
          <w:rFonts w:ascii="Arial" w:hAnsi="Arial" w:cs="Arial"/>
          <w:spacing w:val="-8"/>
          <w:sz w:val="20"/>
          <w:szCs w:val="20"/>
          <w:lang w:val="en-GB" w:bidi="th-TH"/>
        </w:rPr>
        <w:t>Th</w:t>
      </w:r>
      <w:r w:rsidR="007552B6" w:rsidRPr="00793471">
        <w:rPr>
          <w:rFonts w:ascii="Arial" w:hAnsi="Arial" w:cs="Arial"/>
          <w:spacing w:val="-8"/>
          <w:sz w:val="20"/>
          <w:szCs w:val="20"/>
          <w:lang w:val="en-GB" w:bidi="th-TH"/>
        </w:rPr>
        <w:t>e interim</w:t>
      </w:r>
      <w:r w:rsidRPr="00793471">
        <w:rPr>
          <w:rFonts w:ascii="Arial" w:hAnsi="Arial" w:cs="Arial"/>
          <w:spacing w:val="-8"/>
          <w:sz w:val="20"/>
          <w:szCs w:val="20"/>
          <w:lang w:val="en-GB" w:bidi="th-TH"/>
        </w:rPr>
        <w:t xml:space="preserve"> consolidated financial </w:t>
      </w:r>
      <w:r w:rsidR="00FF1FE9" w:rsidRPr="00793471">
        <w:rPr>
          <w:rFonts w:ascii="Arial" w:hAnsi="Arial" w:cs="Arial"/>
          <w:spacing w:val="-8"/>
          <w:sz w:val="20"/>
          <w:szCs w:val="20"/>
          <w:lang w:val="en-GB" w:bidi="th-TH"/>
        </w:rPr>
        <w:t>information</w:t>
      </w:r>
      <w:r w:rsidRPr="00793471">
        <w:rPr>
          <w:rFonts w:ascii="Arial" w:hAnsi="Arial" w:cs="Arial"/>
          <w:spacing w:val="-8"/>
          <w:sz w:val="20"/>
          <w:szCs w:val="20"/>
          <w:lang w:val="en-GB" w:bidi="th-TH"/>
        </w:rPr>
        <w:t xml:space="preserve"> were authorised for issue by the board of directors</w:t>
      </w:r>
      <w:r w:rsidR="00D72E68" w:rsidRPr="00793471">
        <w:rPr>
          <w:rFonts w:ascii="Arial" w:hAnsi="Arial" w:cs="Arial"/>
          <w:spacing w:val="-8"/>
          <w:sz w:val="20"/>
          <w:szCs w:val="20"/>
          <w:lang w:val="en-GB" w:bidi="th-TH"/>
        </w:rPr>
        <w:t xml:space="preserve"> on </w:t>
      </w:r>
      <w:r w:rsidR="00D72E68" w:rsidRPr="00793471">
        <w:rPr>
          <w:rFonts w:ascii="Arial" w:hAnsi="Arial" w:cs="Browallia New"/>
          <w:spacing w:val="-8"/>
          <w:sz w:val="20"/>
          <w:szCs w:val="25"/>
          <w:lang w:val="en-GB" w:bidi="th-TH"/>
        </w:rPr>
        <w:t>18 October</w:t>
      </w:r>
      <w:r w:rsidR="001368CA" w:rsidRPr="00793471">
        <w:rPr>
          <w:rFonts w:ascii="Arial" w:hAnsi="Arial" w:cs="Arial"/>
          <w:spacing w:val="-8"/>
          <w:sz w:val="20"/>
          <w:szCs w:val="20"/>
          <w:lang w:val="en-GB" w:bidi="th-TH"/>
        </w:rPr>
        <w:t xml:space="preserve"> 2019</w:t>
      </w:r>
      <w:r w:rsidRPr="00793471">
        <w:rPr>
          <w:rFonts w:ascii="Arial" w:hAnsi="Arial" w:cs="Arial"/>
          <w:spacing w:val="-8"/>
          <w:sz w:val="20"/>
          <w:szCs w:val="20"/>
          <w:lang w:val="en-GB" w:bidi="th-TH"/>
        </w:rPr>
        <w:t>.</w:t>
      </w:r>
    </w:p>
    <w:p w14:paraId="39C7EC1F" w14:textId="652A4FBD" w:rsidR="00F1471F" w:rsidRPr="000E3118" w:rsidRDefault="00F1471F" w:rsidP="006C18F4">
      <w:pPr>
        <w:spacing w:after="0" w:line="240" w:lineRule="auto"/>
        <w:jc w:val="both"/>
        <w:rPr>
          <w:rFonts w:ascii="Arial" w:hAnsi="Arial" w:cs="Arial"/>
          <w:sz w:val="20"/>
          <w:szCs w:val="25"/>
          <w:lang w:val="en-GB" w:bidi="th-TH"/>
        </w:rPr>
      </w:pPr>
    </w:p>
    <w:p w14:paraId="337A1CB2" w14:textId="124D9FEB" w:rsidR="00F1471F" w:rsidRPr="000E3118" w:rsidRDefault="00F1471F" w:rsidP="006C18F4">
      <w:pPr>
        <w:spacing w:after="0" w:line="240" w:lineRule="auto"/>
        <w:jc w:val="both"/>
        <w:rPr>
          <w:rFonts w:ascii="Arial" w:hAnsi="Arial" w:cs="Arial"/>
          <w:sz w:val="20"/>
          <w:szCs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F1471F" w:rsidRPr="000E3118" w14:paraId="20D8E6C2" w14:textId="77777777" w:rsidTr="0004392C">
        <w:trPr>
          <w:trHeight w:val="386"/>
        </w:trPr>
        <w:tc>
          <w:tcPr>
            <w:tcW w:w="9781" w:type="dxa"/>
            <w:shd w:val="clear" w:color="auto" w:fill="FFA543"/>
            <w:vAlign w:val="center"/>
          </w:tcPr>
          <w:p w14:paraId="5B8BE4E4" w14:textId="450CA2B3" w:rsidR="00F1471F" w:rsidRPr="000E3118" w:rsidRDefault="00F1471F" w:rsidP="00A1156C">
            <w:pPr>
              <w:tabs>
                <w:tab w:val="left" w:pos="432"/>
              </w:tabs>
              <w:ind w:left="432" w:hanging="432"/>
              <w:jc w:val="both"/>
              <w:rPr>
                <w:rFonts w:ascii="Arial" w:eastAsia="Arial Unicode MS" w:hAnsi="Arial" w:cs="Arial"/>
                <w:b/>
                <w:bCs/>
                <w:color w:val="FFFFFF" w:themeColor="background1"/>
                <w:sz w:val="20"/>
                <w:szCs w:val="20"/>
                <w:cs/>
                <w:lang w:val="en-GB" w:bidi="th-TH"/>
              </w:rPr>
            </w:pPr>
            <w:r w:rsidRPr="000E3118">
              <w:rPr>
                <w:rFonts w:ascii="Arial" w:eastAsia="Arial Unicode MS" w:hAnsi="Arial" w:cs="Arial"/>
                <w:b/>
                <w:bCs/>
                <w:color w:val="FFFFFF" w:themeColor="background1"/>
                <w:sz w:val="20"/>
                <w:szCs w:val="20"/>
                <w:lang w:val="en-GB" w:bidi="th-TH"/>
              </w:rPr>
              <w:t>2</w:t>
            </w:r>
            <w:bookmarkStart w:id="1" w:name="BasisOfPreparation"/>
            <w:r w:rsidR="00A1156C" w:rsidRPr="000E3118">
              <w:rPr>
                <w:rFonts w:ascii="Arial" w:eastAsia="Arial Unicode MS" w:hAnsi="Arial" w:cs="Arial"/>
                <w:b/>
                <w:bCs/>
                <w:color w:val="FFFFFF" w:themeColor="background1"/>
                <w:sz w:val="20"/>
                <w:szCs w:val="20"/>
                <w:lang w:val="en-GB" w:bidi="th-TH"/>
              </w:rPr>
              <w:tab/>
            </w:r>
            <w:r w:rsidRPr="000E3118">
              <w:rPr>
                <w:rFonts w:ascii="Arial" w:eastAsia="Arial Unicode MS" w:hAnsi="Arial" w:cs="Arial"/>
                <w:b/>
                <w:bCs/>
                <w:color w:val="FFFFFF" w:themeColor="background1"/>
                <w:sz w:val="20"/>
                <w:szCs w:val="20"/>
                <w:lang w:val="en-GB" w:bidi="th-TH"/>
              </w:rPr>
              <w:t>Basis of preparation</w:t>
            </w:r>
            <w:bookmarkEnd w:id="1"/>
          </w:p>
        </w:tc>
      </w:tr>
    </w:tbl>
    <w:p w14:paraId="46FCB710" w14:textId="77777777" w:rsidR="00F1471F" w:rsidRPr="000E3118" w:rsidRDefault="00F1471F" w:rsidP="006C18F4">
      <w:pPr>
        <w:spacing w:after="0" w:line="240" w:lineRule="auto"/>
        <w:jc w:val="both"/>
        <w:rPr>
          <w:rFonts w:ascii="Arial" w:hAnsi="Arial" w:cs="Arial"/>
          <w:sz w:val="20"/>
          <w:szCs w:val="20"/>
        </w:rPr>
      </w:pPr>
    </w:p>
    <w:p w14:paraId="53469E0D" w14:textId="1DDBB59A" w:rsidR="009F4261" w:rsidRPr="000E3118" w:rsidRDefault="00976DFE" w:rsidP="006C18F4">
      <w:pPr>
        <w:spacing w:after="0" w:line="240" w:lineRule="auto"/>
        <w:jc w:val="both"/>
        <w:rPr>
          <w:rFonts w:ascii="Arial" w:eastAsia="Arial Unicode MS" w:hAnsi="Arial" w:cs="Arial"/>
          <w:sz w:val="20"/>
          <w:szCs w:val="20"/>
          <w:lang w:val="en-GB" w:bidi="th-TH"/>
        </w:rPr>
      </w:pPr>
      <w:r w:rsidRPr="000E3118">
        <w:rPr>
          <w:rFonts w:ascii="Arial" w:eastAsia="Arial Unicode MS" w:hAnsi="Arial" w:cs="Arial"/>
          <w:sz w:val="20"/>
          <w:szCs w:val="20"/>
          <w:lang w:val="en-GB" w:bidi="th-TH"/>
        </w:rPr>
        <w:t xml:space="preserve">The interim </w:t>
      </w:r>
      <w:r w:rsidR="007552B6" w:rsidRPr="000E3118">
        <w:rPr>
          <w:rFonts w:ascii="Arial" w:eastAsia="Arial Unicode MS" w:hAnsi="Arial" w:cs="Arial"/>
          <w:sz w:val="20"/>
          <w:szCs w:val="20"/>
          <w:lang w:val="en-GB" w:bidi="th-TH"/>
        </w:rPr>
        <w:t xml:space="preserve">consolidated and separated </w:t>
      </w:r>
      <w:r w:rsidRPr="000E3118">
        <w:rPr>
          <w:rFonts w:ascii="Arial" w:eastAsia="Arial Unicode MS" w:hAnsi="Arial" w:cs="Arial"/>
          <w:sz w:val="20"/>
          <w:szCs w:val="20"/>
          <w:lang w:val="en-GB" w:bidi="th-TH"/>
        </w:rPr>
        <w:t>financial information has been prepared in accordance with Thai Accounting Standard (TAS) no. 34, Interim Financial Reporting</w:t>
      </w:r>
      <w:r w:rsidR="009F4261" w:rsidRPr="000E3118">
        <w:rPr>
          <w:rFonts w:ascii="Arial" w:eastAsia="Arial Unicode MS" w:hAnsi="Arial" w:cs="Arial"/>
          <w:sz w:val="20"/>
          <w:szCs w:val="20"/>
          <w:lang w:val="en-GB" w:bidi="th-TH"/>
        </w:rPr>
        <w:t xml:space="preserve"> and </w:t>
      </w:r>
      <w:r w:rsidR="0058266C" w:rsidRPr="000E3118">
        <w:rPr>
          <w:rFonts w:ascii="Arial" w:eastAsia="Arial Unicode MS" w:hAnsi="Arial" w:cs="Arial"/>
          <w:sz w:val="20"/>
          <w:szCs w:val="20"/>
          <w:lang w:val="en-GB" w:bidi="th-TH"/>
        </w:rPr>
        <w:t>other</w:t>
      </w:r>
      <w:r w:rsidR="009F4261" w:rsidRPr="000E3118">
        <w:rPr>
          <w:rFonts w:ascii="Arial" w:eastAsia="Arial Unicode MS" w:hAnsi="Arial" w:cs="Arial"/>
          <w:sz w:val="20"/>
          <w:szCs w:val="20"/>
          <w:lang w:val="en-GB" w:bidi="th-TH"/>
        </w:rPr>
        <w:t xml:space="preserve"> financial reporting requirements issued under the Securities and Exchange Act.</w:t>
      </w:r>
    </w:p>
    <w:p w14:paraId="660295E3" w14:textId="77777777" w:rsidR="009F4261" w:rsidRPr="000E3118" w:rsidRDefault="009F4261" w:rsidP="006C18F4">
      <w:pPr>
        <w:spacing w:after="0" w:line="240" w:lineRule="auto"/>
        <w:jc w:val="both"/>
        <w:rPr>
          <w:rFonts w:ascii="Arial" w:eastAsia="Arial Unicode MS" w:hAnsi="Arial" w:cs="Arial"/>
          <w:sz w:val="20"/>
          <w:szCs w:val="20"/>
          <w:lang w:val="en-GB" w:bidi="th-TH"/>
        </w:rPr>
      </w:pPr>
    </w:p>
    <w:p w14:paraId="4D0B4A7B" w14:textId="29F0423F" w:rsidR="00976DFE" w:rsidRPr="000E3118" w:rsidRDefault="00976DFE" w:rsidP="006C18F4">
      <w:pPr>
        <w:spacing w:after="0" w:line="240" w:lineRule="auto"/>
        <w:jc w:val="both"/>
        <w:rPr>
          <w:rFonts w:ascii="Arial" w:eastAsia="Arial Unicode MS" w:hAnsi="Arial" w:cs="Arial"/>
          <w:sz w:val="20"/>
          <w:szCs w:val="20"/>
          <w:lang w:val="en-GB" w:bidi="th-TH"/>
        </w:rPr>
      </w:pPr>
      <w:r w:rsidRPr="000E3118">
        <w:rPr>
          <w:rFonts w:ascii="Arial" w:eastAsia="Arial Unicode MS" w:hAnsi="Arial" w:cs="Arial"/>
          <w:sz w:val="20"/>
          <w:szCs w:val="20"/>
          <w:lang w:val="en-GB" w:bidi="th-TH"/>
        </w:rPr>
        <w:t>The interim financial information should be read in conjunction with the annual financial statements for the year ended</w:t>
      </w:r>
      <w:r w:rsidR="001368CA" w:rsidRPr="000E3118">
        <w:rPr>
          <w:rFonts w:ascii="Arial" w:eastAsia="Arial Unicode MS" w:hAnsi="Arial" w:cs="Arial"/>
          <w:sz w:val="20"/>
          <w:szCs w:val="20"/>
          <w:lang w:val="en-GB" w:bidi="th-TH"/>
        </w:rPr>
        <w:t xml:space="preserve"> 31 December 2018</w:t>
      </w:r>
      <w:r w:rsidRPr="000E3118">
        <w:rPr>
          <w:rFonts w:ascii="Arial" w:eastAsia="Arial Unicode MS" w:hAnsi="Arial" w:cs="Arial"/>
          <w:sz w:val="20"/>
          <w:szCs w:val="20"/>
          <w:lang w:val="en-GB" w:bidi="th-TH"/>
        </w:rPr>
        <w:t>.</w:t>
      </w:r>
    </w:p>
    <w:p w14:paraId="45353649" w14:textId="77777777" w:rsidR="00976DFE" w:rsidRPr="000E3118" w:rsidRDefault="00976DFE" w:rsidP="006C18F4">
      <w:pPr>
        <w:spacing w:after="0" w:line="240" w:lineRule="auto"/>
        <w:jc w:val="both"/>
        <w:rPr>
          <w:rFonts w:ascii="Arial" w:eastAsia="Arial Unicode MS" w:hAnsi="Arial" w:cs="Arial"/>
          <w:sz w:val="20"/>
          <w:szCs w:val="20"/>
          <w:lang w:val="en-GB" w:bidi="th-TH"/>
        </w:rPr>
      </w:pPr>
    </w:p>
    <w:p w14:paraId="34C0A464" w14:textId="1538F784" w:rsidR="00976DFE" w:rsidRPr="000E3118" w:rsidRDefault="00D60E59" w:rsidP="006C18F4">
      <w:pPr>
        <w:spacing w:after="0" w:line="240" w:lineRule="auto"/>
        <w:jc w:val="both"/>
        <w:rPr>
          <w:rFonts w:ascii="Arial" w:eastAsia="Arial Unicode MS" w:hAnsi="Arial" w:cs="Arial"/>
          <w:sz w:val="20"/>
          <w:szCs w:val="20"/>
          <w:lang w:val="en-GB" w:bidi="th-TH"/>
        </w:rPr>
      </w:pPr>
      <w:r>
        <w:rPr>
          <w:rFonts w:ascii="Arial" w:eastAsia="Arial Unicode MS" w:hAnsi="Arial" w:cs="Arial"/>
          <w:sz w:val="20"/>
          <w:szCs w:val="20"/>
          <w:lang w:val="en-GB" w:bidi="th-TH"/>
        </w:rPr>
        <w:t>An English version of this</w:t>
      </w:r>
      <w:r w:rsidR="00976DFE" w:rsidRPr="000E3118">
        <w:rPr>
          <w:rFonts w:ascii="Arial" w:eastAsia="Arial Unicode MS" w:hAnsi="Arial" w:cs="Arial"/>
          <w:sz w:val="20"/>
          <w:szCs w:val="20"/>
          <w:lang w:val="en-GB" w:bidi="th-TH"/>
        </w:rPr>
        <w:t xml:space="preserv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5D041C79" w14:textId="6C08E18F" w:rsidR="00F1471F" w:rsidRDefault="00F1471F" w:rsidP="006C18F4">
      <w:pPr>
        <w:spacing w:after="0" w:line="240" w:lineRule="auto"/>
        <w:ind w:left="567" w:hanging="567"/>
        <w:jc w:val="both"/>
        <w:rPr>
          <w:rFonts w:ascii="Arial" w:eastAsia="Arial Unicode MS" w:hAnsi="Arial" w:cs="Arial"/>
          <w:color w:val="A44E00" w:themeColor="text2" w:themeShade="BF"/>
          <w:sz w:val="20"/>
          <w:szCs w:val="20"/>
          <w:lang w:val="en-GB" w:bidi="th-TH"/>
        </w:rPr>
      </w:pPr>
    </w:p>
    <w:p w14:paraId="2BC22E9A" w14:textId="77777777" w:rsidR="00A04CC9" w:rsidRPr="000E3118" w:rsidRDefault="00A04CC9" w:rsidP="006C18F4">
      <w:pPr>
        <w:spacing w:after="0" w:line="240" w:lineRule="auto"/>
        <w:ind w:left="567" w:hanging="567"/>
        <w:jc w:val="both"/>
        <w:rPr>
          <w:rFonts w:ascii="Arial" w:eastAsia="Arial Unicode MS" w:hAnsi="Arial" w:cs="Arial"/>
          <w:color w:val="A44E00" w:themeColor="text2" w:themeShade="BF"/>
          <w:sz w:val="20"/>
          <w:szCs w:val="20"/>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F1471F" w:rsidRPr="000E3118" w14:paraId="24746187" w14:textId="77777777" w:rsidTr="0004392C">
        <w:trPr>
          <w:trHeight w:val="386"/>
        </w:trPr>
        <w:tc>
          <w:tcPr>
            <w:tcW w:w="9781" w:type="dxa"/>
            <w:shd w:val="clear" w:color="auto" w:fill="FFA543"/>
            <w:vAlign w:val="center"/>
          </w:tcPr>
          <w:p w14:paraId="6FD39E7F" w14:textId="01EDB26A" w:rsidR="00F1471F" w:rsidRPr="000E3118" w:rsidRDefault="00F1471F" w:rsidP="000E3118">
            <w:pPr>
              <w:tabs>
                <w:tab w:val="left" w:pos="432"/>
              </w:tabs>
              <w:ind w:left="432" w:hanging="432"/>
              <w:jc w:val="both"/>
              <w:rPr>
                <w:rFonts w:ascii="Arial" w:eastAsia="Arial Unicode MS" w:hAnsi="Arial" w:cs="Arial"/>
                <w:b/>
                <w:bCs/>
                <w:color w:val="FFFFFF" w:themeColor="background1"/>
                <w:sz w:val="20"/>
                <w:szCs w:val="20"/>
                <w:cs/>
                <w:lang w:val="en-GB" w:bidi="th-TH"/>
              </w:rPr>
            </w:pPr>
            <w:r w:rsidRPr="000E3118">
              <w:rPr>
                <w:rFonts w:ascii="Arial" w:eastAsia="Arial Unicode MS" w:hAnsi="Arial" w:cs="Arial"/>
                <w:b/>
                <w:bCs/>
                <w:color w:val="FFFFFF" w:themeColor="background1"/>
                <w:sz w:val="20"/>
                <w:szCs w:val="20"/>
                <w:lang w:val="en-GB" w:bidi="th-TH"/>
              </w:rPr>
              <w:t>3</w:t>
            </w:r>
            <w:r w:rsidR="00A1156C" w:rsidRPr="000E3118">
              <w:rPr>
                <w:rFonts w:ascii="Arial" w:eastAsia="Arial Unicode MS" w:hAnsi="Arial" w:cs="Arial"/>
                <w:b/>
                <w:bCs/>
                <w:color w:val="FFFFFF" w:themeColor="background1"/>
                <w:sz w:val="20"/>
                <w:szCs w:val="20"/>
                <w:lang w:val="en-GB" w:bidi="th-TH"/>
              </w:rPr>
              <w:tab/>
            </w:r>
            <w:bookmarkStart w:id="2" w:name="AccountingPolcies"/>
            <w:r w:rsidRPr="000E3118">
              <w:rPr>
                <w:rFonts w:ascii="Arial" w:eastAsia="Arial Unicode MS" w:hAnsi="Arial" w:cs="Arial"/>
                <w:b/>
                <w:bCs/>
                <w:color w:val="FFFFFF" w:themeColor="background1"/>
                <w:sz w:val="20"/>
                <w:szCs w:val="20"/>
                <w:lang w:val="en-GB" w:bidi="th-TH"/>
              </w:rPr>
              <w:t>Accounting policies</w:t>
            </w:r>
            <w:bookmarkEnd w:id="2"/>
          </w:p>
        </w:tc>
      </w:tr>
    </w:tbl>
    <w:p w14:paraId="5275A31A" w14:textId="77777777" w:rsidR="00F1471F" w:rsidRPr="000E3118" w:rsidRDefault="00F1471F" w:rsidP="006C18F4">
      <w:pPr>
        <w:spacing w:after="0" w:line="240" w:lineRule="auto"/>
        <w:ind w:left="567" w:hanging="567"/>
        <w:jc w:val="both"/>
        <w:rPr>
          <w:rFonts w:ascii="Arial" w:eastAsia="Arial Unicode MS" w:hAnsi="Arial" w:cs="Arial"/>
          <w:color w:val="A44E00" w:themeColor="text2" w:themeShade="BF"/>
          <w:sz w:val="20"/>
          <w:szCs w:val="20"/>
          <w:lang w:val="en-GB" w:bidi="th-TH"/>
        </w:rPr>
      </w:pPr>
    </w:p>
    <w:p w14:paraId="178D01C2" w14:textId="29CFA26A" w:rsidR="005C4EA6" w:rsidRPr="000E3118" w:rsidRDefault="005C4EA6" w:rsidP="006C18F4">
      <w:pPr>
        <w:spacing w:after="0" w:line="240" w:lineRule="auto"/>
        <w:jc w:val="both"/>
        <w:rPr>
          <w:rFonts w:ascii="Arial" w:eastAsia="Arial Unicode MS" w:hAnsi="Arial" w:cs="Arial"/>
          <w:spacing w:val="-2"/>
          <w:sz w:val="20"/>
          <w:szCs w:val="20"/>
          <w:lang w:val="en-GB" w:bidi="th-TH"/>
        </w:rPr>
      </w:pPr>
      <w:r w:rsidRPr="000E3118">
        <w:rPr>
          <w:rFonts w:ascii="Arial" w:eastAsia="Arial Unicode MS" w:hAnsi="Arial" w:cs="Arial"/>
          <w:spacing w:val="-2"/>
          <w:sz w:val="20"/>
          <w:szCs w:val="20"/>
          <w:lang w:val="en-GB" w:bidi="th-TH"/>
        </w:rPr>
        <w:t>The accounting policies used in the preparation of the interim financial information are consistent with those used in the annual financial statements for the year ended</w:t>
      </w:r>
      <w:r w:rsidR="001368CA" w:rsidRPr="000E3118">
        <w:rPr>
          <w:rFonts w:ascii="Arial" w:eastAsia="Arial Unicode MS" w:hAnsi="Arial" w:cs="Arial"/>
          <w:spacing w:val="-2"/>
          <w:sz w:val="20"/>
          <w:szCs w:val="20"/>
          <w:lang w:val="en-GB" w:bidi="th-TH"/>
        </w:rPr>
        <w:t xml:space="preserve"> 31 December 2018</w:t>
      </w:r>
      <w:r w:rsidRPr="000E3118">
        <w:rPr>
          <w:rFonts w:ascii="Arial" w:eastAsia="Arial Unicode MS" w:hAnsi="Arial" w:cs="Arial"/>
          <w:spacing w:val="-2"/>
          <w:sz w:val="20"/>
          <w:szCs w:val="20"/>
          <w:lang w:val="en-GB" w:bidi="th-TH"/>
        </w:rPr>
        <w:t>.</w:t>
      </w:r>
    </w:p>
    <w:p w14:paraId="35CEF395" w14:textId="2D672005" w:rsidR="001368CA" w:rsidRPr="000E3118" w:rsidRDefault="001368CA" w:rsidP="006C18F4">
      <w:pPr>
        <w:spacing w:after="0" w:line="240" w:lineRule="auto"/>
        <w:jc w:val="both"/>
        <w:rPr>
          <w:rFonts w:ascii="Arial" w:eastAsia="Arial Unicode MS" w:hAnsi="Arial" w:cs="Arial"/>
          <w:sz w:val="20"/>
          <w:szCs w:val="20"/>
          <w:lang w:val="en-GB" w:bidi="th-TH"/>
        </w:rPr>
      </w:pPr>
    </w:p>
    <w:p w14:paraId="68441B15" w14:textId="08181592" w:rsidR="001368CA" w:rsidRPr="000E3118" w:rsidRDefault="001368CA" w:rsidP="006C18F4">
      <w:pPr>
        <w:spacing w:after="0" w:line="240" w:lineRule="auto"/>
        <w:jc w:val="both"/>
        <w:rPr>
          <w:rFonts w:ascii="Arial" w:eastAsia="Arial Unicode MS" w:hAnsi="Arial" w:cs="Arial"/>
          <w:sz w:val="20"/>
          <w:szCs w:val="20"/>
          <w:lang w:val="en-GB" w:bidi="th-TH"/>
        </w:rPr>
      </w:pPr>
      <w:r w:rsidRPr="000E3118">
        <w:rPr>
          <w:rFonts w:ascii="Arial" w:eastAsia="Arial Unicode MS" w:hAnsi="Arial" w:cs="Arial"/>
          <w:sz w:val="20"/>
          <w:szCs w:val="20"/>
          <w:lang w:val="en-GB" w:bidi="th-TH"/>
        </w:rPr>
        <w:t>The Group has not early adopted the new and amended Thai Financial Reporting Standards</w:t>
      </w:r>
      <w:r w:rsidR="00EB1C23" w:rsidRPr="000E3118">
        <w:rPr>
          <w:rFonts w:ascii="Arial" w:eastAsia="Arial Unicode MS" w:hAnsi="Arial" w:cs="Arial"/>
          <w:sz w:val="20"/>
          <w:szCs w:val="20"/>
          <w:lang w:val="en-GB" w:bidi="th-TH"/>
        </w:rPr>
        <w:t xml:space="preserve"> effective from 1 January 2020</w:t>
      </w:r>
      <w:r w:rsidRPr="000E3118">
        <w:rPr>
          <w:rFonts w:ascii="Arial" w:eastAsia="Arial Unicode MS" w:hAnsi="Arial" w:cs="Arial"/>
          <w:sz w:val="20"/>
          <w:szCs w:val="20"/>
          <w:lang w:val="en-GB" w:bidi="th-TH"/>
        </w:rPr>
        <w:t xml:space="preserve"> and is currently assessing the impacts from these standards.</w:t>
      </w:r>
    </w:p>
    <w:p w14:paraId="26472D10" w14:textId="33901462" w:rsidR="001368CA" w:rsidRPr="000E3118" w:rsidRDefault="001368CA" w:rsidP="006C18F4">
      <w:pPr>
        <w:spacing w:after="0" w:line="240" w:lineRule="auto"/>
        <w:jc w:val="both"/>
        <w:rPr>
          <w:rFonts w:ascii="Arial" w:eastAsia="Arial Unicode MS" w:hAnsi="Arial" w:cs="Arial"/>
          <w:sz w:val="20"/>
          <w:szCs w:val="20"/>
          <w:lang w:val="en-GB" w:bidi="th-TH"/>
        </w:rPr>
      </w:pPr>
    </w:p>
    <w:p w14:paraId="396AD0F7" w14:textId="33A103F3" w:rsidR="001368CA" w:rsidRPr="000E3118" w:rsidRDefault="001368CA" w:rsidP="006C18F4">
      <w:pPr>
        <w:spacing w:after="0" w:line="240" w:lineRule="auto"/>
        <w:jc w:val="both"/>
        <w:rPr>
          <w:rFonts w:ascii="Arial" w:eastAsia="Arial Unicode MS" w:hAnsi="Arial" w:cs="Arial"/>
          <w:sz w:val="20"/>
          <w:szCs w:val="20"/>
          <w:lang w:val="en-GB" w:bidi="th-TH"/>
        </w:rPr>
      </w:pPr>
      <w:r w:rsidRPr="000E3118">
        <w:rPr>
          <w:rFonts w:ascii="Arial" w:eastAsia="Arial Unicode MS" w:hAnsi="Arial" w:cs="Arial"/>
          <w:sz w:val="20"/>
          <w:szCs w:val="20"/>
          <w:lang w:val="en-GB" w:bidi="th-TH"/>
        </w:rPr>
        <w:t>New and amended Thai Financial Reporting Standards effective</w:t>
      </w:r>
      <w:r w:rsidR="00CE3A22" w:rsidRPr="000E3118">
        <w:rPr>
          <w:rFonts w:ascii="Arial" w:eastAsia="Arial Unicode MS" w:hAnsi="Arial" w:cs="Arial"/>
          <w:sz w:val="20"/>
          <w:szCs w:val="20"/>
          <w:lang w:val="en-GB" w:bidi="th-TH"/>
        </w:rPr>
        <w:t xml:space="preserve"> from 1 January 2019</w:t>
      </w:r>
      <w:r w:rsidRPr="000E3118">
        <w:rPr>
          <w:rFonts w:ascii="Arial" w:eastAsia="Arial Unicode MS" w:hAnsi="Arial" w:cs="Arial"/>
          <w:sz w:val="20"/>
          <w:szCs w:val="20"/>
          <w:lang w:val="en-GB" w:bidi="th-TH"/>
        </w:rPr>
        <w:t xml:space="preserve"> do not have material impact on the Group</w:t>
      </w:r>
      <w:r w:rsidR="009063DF">
        <w:rPr>
          <w:rFonts w:ascii="Arial" w:eastAsia="Arial Unicode MS" w:hAnsi="Arial" w:cs="Arial"/>
          <w:spacing w:val="-2"/>
          <w:sz w:val="20"/>
          <w:szCs w:val="20"/>
          <w:lang w:val="en-GB" w:bidi="th-TH"/>
        </w:rPr>
        <w:t>, except as described in N</w:t>
      </w:r>
      <w:r w:rsidR="002831AE" w:rsidRPr="000E3118">
        <w:rPr>
          <w:rFonts w:ascii="Arial" w:eastAsia="Arial Unicode MS" w:hAnsi="Arial" w:cs="Arial"/>
          <w:spacing w:val="-2"/>
          <w:sz w:val="20"/>
          <w:szCs w:val="20"/>
          <w:lang w:val="en-GB" w:bidi="th-TH"/>
        </w:rPr>
        <w:t>ote 4</w:t>
      </w:r>
      <w:r w:rsidRPr="000E3118">
        <w:rPr>
          <w:rFonts w:ascii="Arial" w:eastAsia="Arial Unicode MS" w:hAnsi="Arial" w:cs="Arial"/>
          <w:sz w:val="20"/>
          <w:szCs w:val="20"/>
          <w:lang w:val="en-GB" w:bidi="th-TH"/>
        </w:rPr>
        <w:t>.</w:t>
      </w:r>
    </w:p>
    <w:p w14:paraId="23549DA9" w14:textId="0253E33F" w:rsidR="00A04CC9" w:rsidRDefault="00A04CC9" w:rsidP="006C18F4">
      <w:pPr>
        <w:spacing w:after="0" w:line="240" w:lineRule="auto"/>
        <w:jc w:val="both"/>
        <w:rPr>
          <w:rFonts w:ascii="Arial" w:eastAsia="Arial Unicode MS" w:hAnsi="Arial" w:cs="Arial"/>
          <w:sz w:val="20"/>
          <w:szCs w:val="20"/>
          <w:lang w:val="en-GB" w:bidi="th-TH"/>
        </w:rPr>
      </w:pPr>
    </w:p>
    <w:p w14:paraId="6741A27B" w14:textId="77777777" w:rsidR="009C5378" w:rsidRPr="000E3118" w:rsidRDefault="009C5378" w:rsidP="006C18F4">
      <w:pPr>
        <w:spacing w:after="0" w:line="240" w:lineRule="auto"/>
        <w:jc w:val="both"/>
        <w:rPr>
          <w:rFonts w:ascii="Arial" w:eastAsia="Arial Unicode MS" w:hAnsi="Arial" w:cs="Arial"/>
          <w:sz w:val="20"/>
          <w:szCs w:val="20"/>
          <w:lang w:val="en-GB" w:bidi="th-TH"/>
        </w:rPr>
      </w:pPr>
    </w:p>
    <w:p w14:paraId="34EC8C3C" w14:textId="4A3919F3" w:rsidR="00B16767" w:rsidRDefault="00B16767">
      <w:pPr>
        <w:rPr>
          <w:rFonts w:ascii="Arial" w:eastAsia="Arial Unicode MS" w:hAnsi="Arial" w:cs="Arial"/>
          <w:sz w:val="20"/>
          <w:szCs w:val="20"/>
          <w:lang w:val="en-GB" w:bidi="th-TH"/>
        </w:rPr>
      </w:pPr>
      <w:r>
        <w:rPr>
          <w:rFonts w:ascii="Arial" w:eastAsia="Arial Unicode MS" w:hAnsi="Arial" w:cs="Arial"/>
          <w:sz w:val="20"/>
          <w:szCs w:val="20"/>
          <w:lang w:val="en-GB" w:bidi="th-TH"/>
        </w:rPr>
        <w:br w:type="page"/>
      </w:r>
    </w:p>
    <w:p w14:paraId="0BA55094" w14:textId="77777777" w:rsidR="00B16767" w:rsidRPr="00B16767" w:rsidRDefault="00B16767" w:rsidP="00B16767">
      <w:pPr>
        <w:spacing w:after="0" w:line="240" w:lineRule="auto"/>
        <w:jc w:val="both"/>
        <w:rPr>
          <w:rFonts w:ascii="Arial" w:eastAsia="Arial Unicode MS" w:hAnsi="Arial" w:cs="Arial"/>
          <w:sz w:val="20"/>
          <w:szCs w:val="20"/>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7743CC" w:rsidRPr="000E3118" w14:paraId="1484C4C2" w14:textId="77777777" w:rsidTr="006C18F4">
        <w:trPr>
          <w:trHeight w:val="386"/>
        </w:trPr>
        <w:tc>
          <w:tcPr>
            <w:tcW w:w="9461" w:type="dxa"/>
            <w:shd w:val="clear" w:color="auto" w:fill="FFA543"/>
            <w:vAlign w:val="center"/>
          </w:tcPr>
          <w:p w14:paraId="452AC2ED" w14:textId="4585B138" w:rsidR="007743CC" w:rsidRPr="000E3118" w:rsidRDefault="007743CC" w:rsidP="000E3118">
            <w:pPr>
              <w:tabs>
                <w:tab w:val="left" w:pos="432"/>
              </w:tabs>
              <w:ind w:left="432" w:hanging="432"/>
              <w:jc w:val="both"/>
              <w:rPr>
                <w:rFonts w:ascii="Arial" w:eastAsia="Arial Unicode MS" w:hAnsi="Arial" w:cs="Arial"/>
                <w:b/>
                <w:bCs/>
                <w:color w:val="FFFFFF" w:themeColor="background1"/>
                <w:sz w:val="20"/>
                <w:szCs w:val="20"/>
                <w:cs/>
                <w:lang w:val="en-GB" w:bidi="th-TH"/>
              </w:rPr>
            </w:pPr>
            <w:r w:rsidRPr="000E3118">
              <w:rPr>
                <w:rFonts w:ascii="Arial" w:eastAsia="Arial Unicode MS" w:hAnsi="Arial" w:cs="Arial"/>
                <w:b/>
                <w:bCs/>
                <w:color w:val="FFFFFF" w:themeColor="background1"/>
                <w:sz w:val="20"/>
                <w:szCs w:val="20"/>
                <w:lang w:val="en-GB" w:bidi="th-TH"/>
              </w:rPr>
              <w:t>4</w:t>
            </w:r>
            <w:bookmarkStart w:id="3" w:name="ChangeInPolicy"/>
            <w:r w:rsidR="00A1156C" w:rsidRPr="000E3118">
              <w:rPr>
                <w:rFonts w:ascii="Arial" w:eastAsia="Arial Unicode MS" w:hAnsi="Arial" w:cs="Arial"/>
                <w:b/>
                <w:bCs/>
                <w:color w:val="FFFFFF" w:themeColor="background1"/>
                <w:sz w:val="20"/>
                <w:szCs w:val="20"/>
                <w:lang w:val="en-GB" w:bidi="th-TH"/>
              </w:rPr>
              <w:tab/>
            </w:r>
            <w:r w:rsidRPr="000E3118">
              <w:rPr>
                <w:rFonts w:ascii="Arial" w:eastAsia="Arial Unicode MS" w:hAnsi="Arial" w:cs="Arial"/>
                <w:b/>
                <w:bCs/>
                <w:color w:val="FFFFFF" w:themeColor="background1"/>
                <w:sz w:val="20"/>
                <w:szCs w:val="20"/>
                <w:lang w:val="en-GB" w:bidi="th-TH"/>
              </w:rPr>
              <w:t xml:space="preserve">Change in accounting policies </w:t>
            </w:r>
            <w:bookmarkEnd w:id="3"/>
          </w:p>
        </w:tc>
      </w:tr>
    </w:tbl>
    <w:p w14:paraId="7C62F7FC" w14:textId="22F44C9C" w:rsidR="00952172" w:rsidRPr="000E3118" w:rsidRDefault="00952172" w:rsidP="000E3118">
      <w:pPr>
        <w:spacing w:after="0" w:line="240" w:lineRule="auto"/>
        <w:jc w:val="both"/>
        <w:rPr>
          <w:rFonts w:ascii="Arial" w:eastAsia="Arial Unicode MS" w:hAnsi="Arial" w:cs="Arial"/>
          <w:sz w:val="20"/>
          <w:szCs w:val="20"/>
          <w:lang w:val="en-GB" w:bidi="th-TH"/>
        </w:rPr>
      </w:pPr>
      <w:bookmarkStart w:id="4" w:name="ChangePolicies"/>
      <w:bookmarkEnd w:id="4"/>
    </w:p>
    <w:p w14:paraId="5DA1E6F6" w14:textId="6012620C" w:rsidR="00A736D3" w:rsidRPr="00A04CC9" w:rsidRDefault="00A736D3" w:rsidP="006C18F4">
      <w:pPr>
        <w:spacing w:after="0" w:line="240" w:lineRule="auto"/>
        <w:jc w:val="both"/>
        <w:rPr>
          <w:rFonts w:ascii="Arial" w:eastAsia="Arial Unicode MS" w:hAnsi="Arial" w:cs="Arial"/>
          <w:b/>
          <w:bCs/>
          <w:color w:val="CF4A02"/>
          <w:sz w:val="20"/>
          <w:szCs w:val="20"/>
          <w:lang w:val="en-GB" w:bidi="th-TH"/>
        </w:rPr>
      </w:pPr>
      <w:r w:rsidRPr="00A04CC9">
        <w:rPr>
          <w:rFonts w:ascii="Arial" w:eastAsia="Arial Unicode MS" w:hAnsi="Arial" w:cs="Arial"/>
          <w:b/>
          <w:bCs/>
          <w:color w:val="CF4A02"/>
          <w:sz w:val="20"/>
          <w:szCs w:val="20"/>
          <w:lang w:val="en-GB" w:bidi="th-TH"/>
        </w:rPr>
        <w:t>TFRS 15, Revenue from contracts with customers</w:t>
      </w:r>
    </w:p>
    <w:p w14:paraId="1C27B555" w14:textId="77777777" w:rsidR="00A736D3" w:rsidRPr="000E3118" w:rsidRDefault="00A736D3" w:rsidP="006C18F4">
      <w:pPr>
        <w:spacing w:after="0" w:line="240" w:lineRule="auto"/>
        <w:jc w:val="both"/>
        <w:rPr>
          <w:rFonts w:ascii="Arial" w:eastAsia="Arial Unicode MS" w:hAnsi="Arial" w:cs="Arial"/>
          <w:sz w:val="20"/>
          <w:szCs w:val="20"/>
          <w:lang w:val="en-GB" w:bidi="th-TH"/>
        </w:rPr>
      </w:pPr>
    </w:p>
    <w:p w14:paraId="3648E626" w14:textId="77777777" w:rsidR="00B16767" w:rsidRDefault="00EA1456" w:rsidP="004B000F">
      <w:pPr>
        <w:spacing w:after="0" w:line="240" w:lineRule="auto"/>
        <w:jc w:val="both"/>
        <w:rPr>
          <w:rFonts w:ascii="Arial" w:eastAsia="Arial Unicode MS" w:hAnsi="Arial" w:cs="Arial"/>
          <w:noProof/>
          <w:sz w:val="20"/>
          <w:szCs w:val="20"/>
          <w:lang w:bidi="th-TH"/>
        </w:rPr>
      </w:pPr>
      <w:r w:rsidRPr="000E3118">
        <w:rPr>
          <w:rFonts w:ascii="Arial" w:eastAsia="Arial Unicode MS" w:hAnsi="Arial" w:cs="Arial"/>
          <w:sz w:val="20"/>
          <w:szCs w:val="20"/>
          <w:lang w:val="en-GB" w:bidi="th-TH"/>
        </w:rPr>
        <w:t xml:space="preserve">The Group has adopted </w:t>
      </w:r>
      <w:r w:rsidR="00C5126B" w:rsidRPr="000E3118">
        <w:rPr>
          <w:rFonts w:ascii="Arial" w:eastAsia="Arial Unicode MS" w:hAnsi="Arial" w:cs="Arial"/>
          <w:sz w:val="20"/>
          <w:szCs w:val="20"/>
          <w:lang w:val="en-GB" w:bidi="th-TH"/>
        </w:rPr>
        <w:t>the new Thai Financial Reporting Standards (TFRS) no. 15, Revenue from contracts with customers f</w:t>
      </w:r>
      <w:r w:rsidRPr="000E3118">
        <w:rPr>
          <w:rFonts w:ascii="Arial" w:eastAsia="Arial Unicode MS" w:hAnsi="Arial" w:cs="Arial"/>
          <w:sz w:val="20"/>
          <w:szCs w:val="20"/>
          <w:lang w:val="en-GB" w:bidi="th-TH"/>
        </w:rPr>
        <w:t xml:space="preserve">rom </w:t>
      </w:r>
      <w:r w:rsidR="00146BC6" w:rsidRPr="000E3118">
        <w:rPr>
          <w:rFonts w:ascii="Arial" w:eastAsia="Arial Unicode MS" w:hAnsi="Arial" w:cs="Arial"/>
          <w:sz w:val="20"/>
          <w:szCs w:val="20"/>
          <w:lang w:val="en-GB" w:bidi="th-TH"/>
        </w:rPr>
        <w:t>1</w:t>
      </w:r>
      <w:r w:rsidRPr="000E3118">
        <w:rPr>
          <w:rFonts w:ascii="Arial" w:eastAsia="Arial Unicode MS" w:hAnsi="Arial" w:cs="Arial"/>
          <w:sz w:val="20"/>
          <w:szCs w:val="20"/>
          <w:lang w:val="en-GB" w:bidi="th-TH"/>
        </w:rPr>
        <w:t xml:space="preserve"> January 201</w:t>
      </w:r>
      <w:r w:rsidR="00CE3A22" w:rsidRPr="000E3118">
        <w:rPr>
          <w:rFonts w:ascii="Arial" w:eastAsia="Arial Unicode MS" w:hAnsi="Arial" w:cs="Arial"/>
          <w:sz w:val="20"/>
          <w:szCs w:val="20"/>
          <w:lang w:val="en-GB" w:bidi="th-TH"/>
        </w:rPr>
        <w:t>9</w:t>
      </w:r>
      <w:r w:rsidRPr="000E3118">
        <w:rPr>
          <w:rFonts w:ascii="Arial" w:eastAsia="Arial Unicode MS" w:hAnsi="Arial" w:cs="Arial"/>
          <w:sz w:val="20"/>
          <w:szCs w:val="20"/>
          <w:lang w:val="en-GB" w:bidi="th-TH"/>
        </w:rPr>
        <w:t xml:space="preserve"> under the modified retrospective approach and the comparative figures have not been restated.</w:t>
      </w:r>
      <w:r w:rsidR="00244F36" w:rsidRPr="000E3118">
        <w:rPr>
          <w:rFonts w:ascii="Arial" w:eastAsia="Arial Unicode MS" w:hAnsi="Arial" w:cs="Arial"/>
          <w:sz w:val="20"/>
          <w:szCs w:val="20"/>
          <w:lang w:val="en-GB" w:bidi="th-TH"/>
        </w:rPr>
        <w:t xml:space="preserve"> The Group </w:t>
      </w:r>
      <w:r w:rsidR="00DA2FD2" w:rsidRPr="000E3118">
        <w:rPr>
          <w:rFonts w:ascii="Arial" w:eastAsia="Arial Unicode MS" w:hAnsi="Arial" w:cs="Arial"/>
          <w:sz w:val="20"/>
          <w:szCs w:val="20"/>
          <w:lang w:val="en-GB" w:bidi="th-TH"/>
        </w:rPr>
        <w:t>applied</w:t>
      </w:r>
      <w:r w:rsidR="00244F36" w:rsidRPr="000E3118">
        <w:rPr>
          <w:rFonts w:ascii="Arial" w:eastAsia="Arial Unicode MS" w:hAnsi="Arial" w:cs="Arial"/>
          <w:sz w:val="20"/>
          <w:szCs w:val="20"/>
          <w:lang w:val="en-GB" w:bidi="th-TH"/>
        </w:rPr>
        <w:t xml:space="preserve"> practical expedient relates to completed contracts and contract</w:t>
      </w:r>
      <w:r w:rsidR="00244F36" w:rsidRPr="000E3118">
        <w:rPr>
          <w:rFonts w:ascii="Arial" w:eastAsia="Arial Unicode MS" w:hAnsi="Arial" w:cs="Arial"/>
          <w:color w:val="000000" w:themeColor="text1"/>
          <w:sz w:val="20"/>
          <w:szCs w:val="20"/>
          <w:lang w:val="en-GB" w:bidi="th-TH"/>
        </w:rPr>
        <w:t xml:space="preserve"> modifications allowed by TFRS 15.</w:t>
      </w:r>
      <w:r w:rsidR="002A4184" w:rsidRPr="000E3118">
        <w:rPr>
          <w:rFonts w:ascii="Arial" w:eastAsia="Arial Unicode MS" w:hAnsi="Arial" w:cs="Arial"/>
          <w:noProof/>
          <w:sz w:val="20"/>
          <w:szCs w:val="20"/>
          <w:lang w:bidi="th-TH"/>
        </w:rPr>
        <w:t xml:space="preserve"> </w:t>
      </w:r>
      <w:r w:rsidR="00542512">
        <w:rPr>
          <w:rFonts w:ascii="Arial" w:eastAsia="Arial Unicode MS" w:hAnsi="Arial" w:cs="Arial"/>
          <w:noProof/>
          <w:sz w:val="20"/>
          <w:szCs w:val="20"/>
          <w:lang w:bidi="th-TH"/>
        </w:rPr>
        <w:t>However, management as</w:t>
      </w:r>
      <w:r w:rsidR="00FC570C">
        <w:rPr>
          <w:rFonts w:ascii="Arial" w:eastAsia="Arial Unicode MS" w:hAnsi="Arial" w:cs="Arial"/>
          <w:noProof/>
          <w:sz w:val="20"/>
          <w:szCs w:val="20"/>
          <w:lang w:bidi="th-TH"/>
        </w:rPr>
        <w:t>sess that the subjects in a) - c</w:t>
      </w:r>
      <w:r w:rsidR="00542512">
        <w:rPr>
          <w:rFonts w:ascii="Arial" w:eastAsia="Arial Unicode MS" w:hAnsi="Arial" w:cs="Arial"/>
          <w:noProof/>
          <w:sz w:val="20"/>
          <w:szCs w:val="20"/>
          <w:lang w:bidi="th-TH"/>
        </w:rPr>
        <w:t xml:space="preserve">) mentioned in </w:t>
      </w:r>
      <w:r w:rsidR="00542512" w:rsidRPr="00BA4117">
        <w:rPr>
          <w:rFonts w:ascii="Arial" w:eastAsia="Arial Unicode MS" w:hAnsi="Arial" w:cs="Arial"/>
          <w:noProof/>
          <w:spacing w:val="-2"/>
          <w:sz w:val="20"/>
          <w:szCs w:val="20"/>
          <w:lang w:bidi="th-TH"/>
        </w:rPr>
        <w:t>this note has no material impact to the financial statements</w:t>
      </w:r>
      <w:r w:rsidR="006D7975" w:rsidRPr="00BA4117">
        <w:rPr>
          <w:rFonts w:ascii="Arial" w:eastAsia="Arial Unicode MS" w:hAnsi="Arial" w:cs="Arial"/>
          <w:noProof/>
          <w:spacing w:val="-2"/>
          <w:sz w:val="20"/>
          <w:szCs w:val="20"/>
          <w:lang w:bidi="th-TH"/>
        </w:rPr>
        <w:t xml:space="preserve"> to the comparative period</w:t>
      </w:r>
      <w:r w:rsidR="00542512" w:rsidRPr="00BA4117">
        <w:rPr>
          <w:rFonts w:ascii="Arial" w:eastAsia="Arial Unicode MS" w:hAnsi="Arial" w:cs="Arial"/>
          <w:noProof/>
          <w:spacing w:val="-2"/>
          <w:sz w:val="20"/>
          <w:szCs w:val="20"/>
          <w:lang w:bidi="th-TH"/>
        </w:rPr>
        <w:t>. Therefore, no adjustment</w:t>
      </w:r>
      <w:r w:rsidR="00542512">
        <w:rPr>
          <w:rFonts w:ascii="Arial" w:eastAsia="Arial Unicode MS" w:hAnsi="Arial" w:cs="Arial"/>
          <w:noProof/>
          <w:sz w:val="20"/>
          <w:szCs w:val="20"/>
          <w:lang w:bidi="th-TH"/>
        </w:rPr>
        <w:t xml:space="preserve"> was made to opening retained earnings balances.</w:t>
      </w:r>
    </w:p>
    <w:p w14:paraId="445547AF" w14:textId="77777777" w:rsidR="00B16767" w:rsidRDefault="00B16767" w:rsidP="004B000F">
      <w:pPr>
        <w:spacing w:after="0" w:line="240" w:lineRule="auto"/>
        <w:jc w:val="both"/>
        <w:rPr>
          <w:rFonts w:ascii="Arial" w:eastAsia="Arial Unicode MS" w:hAnsi="Arial" w:cs="Arial"/>
          <w:noProof/>
          <w:sz w:val="20"/>
          <w:szCs w:val="20"/>
          <w:lang w:bidi="th-TH"/>
        </w:rPr>
      </w:pPr>
    </w:p>
    <w:p w14:paraId="5E062E4B" w14:textId="4469316E" w:rsidR="00EA1456" w:rsidRPr="009C5378" w:rsidRDefault="00EA1456" w:rsidP="009C5378">
      <w:pPr>
        <w:spacing w:after="0" w:line="240" w:lineRule="auto"/>
        <w:jc w:val="both"/>
        <w:rPr>
          <w:rFonts w:ascii="Arial" w:eastAsia="Arial Unicode MS" w:hAnsi="Arial" w:cs="Arial"/>
          <w:sz w:val="20"/>
          <w:szCs w:val="20"/>
          <w:lang w:val="en-GB" w:bidi="th-TH"/>
        </w:rPr>
      </w:pPr>
      <w:r w:rsidRPr="009C5378">
        <w:rPr>
          <w:rFonts w:ascii="Arial" w:eastAsia="Arial Unicode MS" w:hAnsi="Arial" w:cs="Arial"/>
          <w:sz w:val="20"/>
          <w:szCs w:val="20"/>
          <w:lang w:val="en-GB" w:bidi="th-TH"/>
        </w:rPr>
        <w:t>The adoption of TFRS 15 mainly affects the Group’s accounting treatment on</w:t>
      </w:r>
      <w:r w:rsidRPr="009C5378">
        <w:rPr>
          <w:rFonts w:ascii="Arial" w:eastAsia="Arial Unicode MS" w:hAnsi="Arial" w:cs="Arial"/>
          <w:color w:val="0070C0"/>
          <w:sz w:val="20"/>
          <w:szCs w:val="20"/>
          <w:lang w:val="en-GB" w:bidi="th-TH"/>
        </w:rPr>
        <w:t xml:space="preserve"> </w:t>
      </w:r>
    </w:p>
    <w:p w14:paraId="1E08B64B" w14:textId="1BA7DD30" w:rsidR="00D83B1E" w:rsidRPr="009C5378" w:rsidRDefault="00D83B1E" w:rsidP="009C5378">
      <w:pPr>
        <w:spacing w:after="0" w:line="240" w:lineRule="auto"/>
        <w:jc w:val="both"/>
        <w:rPr>
          <w:rFonts w:ascii="Arial" w:eastAsia="Arial Unicode MS" w:hAnsi="Arial" w:cs="Arial"/>
          <w:sz w:val="20"/>
          <w:szCs w:val="20"/>
          <w:lang w:val="en-GB" w:bidi="th-TH"/>
        </w:rPr>
      </w:pPr>
    </w:p>
    <w:p w14:paraId="11DD3988" w14:textId="171EE01D" w:rsidR="00E35A89" w:rsidRPr="009C5378" w:rsidRDefault="000E3118" w:rsidP="009C5378">
      <w:pPr>
        <w:pStyle w:val="ListParagraph"/>
        <w:spacing w:after="0" w:line="240" w:lineRule="auto"/>
        <w:ind w:left="540" w:hanging="540"/>
        <w:jc w:val="both"/>
        <w:rPr>
          <w:rFonts w:ascii="Arial" w:eastAsia="Arial Unicode MS" w:hAnsi="Arial" w:cs="Arial"/>
          <w:b/>
          <w:bCs/>
          <w:color w:val="CF4A02"/>
          <w:spacing w:val="-4"/>
          <w:sz w:val="20"/>
          <w:szCs w:val="20"/>
          <w:lang w:bidi="th-TH"/>
        </w:rPr>
      </w:pPr>
      <w:r w:rsidRPr="009C5378">
        <w:rPr>
          <w:rFonts w:ascii="Arial" w:eastAsia="Arial Unicode MS" w:hAnsi="Arial" w:cs="Arial"/>
          <w:b/>
          <w:bCs/>
          <w:color w:val="CF4A02"/>
          <w:spacing w:val="-4"/>
          <w:sz w:val="20"/>
          <w:szCs w:val="20"/>
          <w:lang w:bidi="th-TH"/>
        </w:rPr>
        <w:t>a)</w:t>
      </w:r>
      <w:r w:rsidRPr="009C5378">
        <w:rPr>
          <w:rFonts w:ascii="Arial" w:eastAsia="Arial Unicode MS" w:hAnsi="Arial" w:cs="Arial"/>
          <w:b/>
          <w:bCs/>
          <w:color w:val="CF4A02"/>
          <w:spacing w:val="-4"/>
          <w:sz w:val="20"/>
          <w:szCs w:val="20"/>
          <w:lang w:bidi="th-TH"/>
        </w:rPr>
        <w:tab/>
      </w:r>
      <w:r w:rsidR="00E35A89" w:rsidRPr="009C5378">
        <w:rPr>
          <w:rFonts w:ascii="Arial" w:eastAsia="Arial Unicode MS" w:hAnsi="Arial" w:cs="Arial"/>
          <w:b/>
          <w:bCs/>
          <w:color w:val="CF4A02"/>
          <w:spacing w:val="-4"/>
          <w:sz w:val="20"/>
          <w:szCs w:val="20"/>
          <w:lang w:bidi="th-TH"/>
        </w:rPr>
        <w:t xml:space="preserve">Accounting for </w:t>
      </w:r>
      <w:r w:rsidR="00117044" w:rsidRPr="009C5378">
        <w:rPr>
          <w:rFonts w:ascii="Arial" w:eastAsia="Arial Unicode MS" w:hAnsi="Arial" w:cs="Arial"/>
          <w:b/>
          <w:bCs/>
          <w:color w:val="CF4A02"/>
          <w:spacing w:val="-4"/>
          <w:sz w:val="20"/>
          <w:szCs w:val="20"/>
          <w:lang w:bidi="th-TH"/>
        </w:rPr>
        <w:t>promises in contracts with customers (infrastructure and common improvements)</w:t>
      </w:r>
    </w:p>
    <w:p w14:paraId="0C8E7E3A" w14:textId="35793F20" w:rsidR="007F5838" w:rsidRPr="009C5378" w:rsidRDefault="007F5838" w:rsidP="009C5378">
      <w:pPr>
        <w:spacing w:after="0" w:line="240" w:lineRule="auto"/>
        <w:ind w:left="540"/>
        <w:jc w:val="both"/>
        <w:rPr>
          <w:rFonts w:ascii="Arial" w:eastAsia="Arial Unicode MS" w:hAnsi="Arial" w:cs="Arial"/>
          <w:b/>
          <w:bCs/>
          <w:color w:val="D04A02"/>
          <w:sz w:val="20"/>
          <w:szCs w:val="20"/>
          <w:lang w:bidi="th-TH"/>
        </w:rPr>
      </w:pPr>
    </w:p>
    <w:p w14:paraId="648A7731" w14:textId="69696B9E" w:rsidR="001B1D44" w:rsidRPr="009C5378" w:rsidRDefault="00CB5785" w:rsidP="009C5378">
      <w:pPr>
        <w:spacing w:after="0" w:line="240" w:lineRule="auto"/>
        <w:ind w:left="540"/>
        <w:jc w:val="both"/>
        <w:rPr>
          <w:rFonts w:ascii="Arial" w:eastAsia="Arial Unicode MS" w:hAnsi="Arial" w:cs="Arial"/>
          <w:sz w:val="20"/>
          <w:szCs w:val="20"/>
          <w:lang w:val="en-GB" w:bidi="th-TH"/>
        </w:rPr>
      </w:pPr>
      <w:r>
        <w:rPr>
          <w:rFonts w:ascii="Arial" w:eastAsia="Arial Unicode MS" w:hAnsi="Arial" w:cs="Arial"/>
          <w:sz w:val="20"/>
          <w:szCs w:val="20"/>
          <w:lang w:bidi="th-TH"/>
        </w:rPr>
        <w:t>T</w:t>
      </w:r>
      <w:r w:rsidR="00117044" w:rsidRPr="009C5378">
        <w:rPr>
          <w:rFonts w:ascii="Arial" w:eastAsia="Arial Unicode MS" w:hAnsi="Arial" w:cs="Arial"/>
          <w:sz w:val="20"/>
          <w:szCs w:val="20"/>
          <w:lang w:val="en-GB" w:bidi="th-TH"/>
        </w:rPr>
        <w:t xml:space="preserve">he Group </w:t>
      </w:r>
      <w:r>
        <w:rPr>
          <w:rFonts w:ascii="Arial" w:eastAsia="Arial Unicode MS" w:hAnsi="Arial" w:cs="Arial"/>
          <w:sz w:val="20"/>
          <w:szCs w:val="20"/>
          <w:lang w:val="en-GB" w:bidi="th-TH"/>
        </w:rPr>
        <w:t xml:space="preserve">previously </w:t>
      </w:r>
      <w:r w:rsidR="00117044" w:rsidRPr="009C5378">
        <w:rPr>
          <w:rFonts w:ascii="Arial" w:eastAsia="Arial Unicode MS" w:hAnsi="Arial" w:cs="Arial"/>
          <w:sz w:val="20"/>
          <w:szCs w:val="20"/>
          <w:lang w:val="en-GB" w:bidi="th-TH"/>
        </w:rPr>
        <w:t>recognised revenue from sales of real estates by the total amount immediately when the Group entered into house sale contracts with customers despite that part of the project’s infrastructure and common improvements were being constructed.</w:t>
      </w:r>
    </w:p>
    <w:p w14:paraId="256C2CBA" w14:textId="77777777" w:rsidR="00117044" w:rsidRPr="009C5378" w:rsidRDefault="00117044" w:rsidP="009C5378">
      <w:pPr>
        <w:spacing w:after="0" w:line="240" w:lineRule="auto"/>
        <w:ind w:left="540"/>
        <w:jc w:val="both"/>
        <w:rPr>
          <w:rFonts w:ascii="Arial" w:eastAsia="Arial Unicode MS" w:hAnsi="Arial" w:cs="Arial"/>
          <w:sz w:val="20"/>
          <w:szCs w:val="20"/>
          <w:lang w:val="en-GB" w:bidi="th-TH"/>
        </w:rPr>
      </w:pPr>
    </w:p>
    <w:p w14:paraId="3D24A65F" w14:textId="5FAC5B78" w:rsidR="00082955" w:rsidRPr="00BA4117" w:rsidRDefault="00117044" w:rsidP="009C5378">
      <w:pPr>
        <w:spacing w:after="0" w:line="240" w:lineRule="auto"/>
        <w:ind w:left="540"/>
        <w:jc w:val="both"/>
        <w:rPr>
          <w:rFonts w:ascii="Arial" w:eastAsia="Arial Unicode MS" w:hAnsi="Arial" w:cs="Arial"/>
          <w:spacing w:val="-4"/>
          <w:sz w:val="20"/>
          <w:szCs w:val="20"/>
          <w:lang w:val="en-GB" w:bidi="th-TH"/>
        </w:rPr>
      </w:pPr>
      <w:r w:rsidRPr="00BA4117">
        <w:rPr>
          <w:rFonts w:ascii="Arial" w:eastAsia="Arial Unicode MS" w:hAnsi="Arial" w:cs="Arial"/>
          <w:spacing w:val="-4"/>
          <w:sz w:val="20"/>
          <w:szCs w:val="20"/>
          <w:lang w:val="en-GB" w:bidi="th-TH"/>
        </w:rPr>
        <w:t>Under TFRS15, if the transferring of infrastructure and common improvements are separately identifiable under the house sale contracts, the Group will allocate the transaction price to all performance obligations under the contracts and recognise revenue when the Group has satisfied the performance obligation in transferring the infrastructure and common improvements for customers to utilise.</w:t>
      </w:r>
    </w:p>
    <w:p w14:paraId="723DE5B4" w14:textId="77777777" w:rsidR="00117044" w:rsidRPr="009C5378" w:rsidRDefault="00117044" w:rsidP="009C5378">
      <w:pPr>
        <w:spacing w:after="0" w:line="240" w:lineRule="auto"/>
        <w:ind w:left="540"/>
        <w:jc w:val="both"/>
        <w:rPr>
          <w:rFonts w:ascii="Arial" w:eastAsia="Arial Unicode MS" w:hAnsi="Arial" w:cs="Arial"/>
          <w:sz w:val="20"/>
          <w:szCs w:val="20"/>
          <w:lang w:val="en-GB" w:bidi="th-TH"/>
        </w:rPr>
      </w:pPr>
    </w:p>
    <w:p w14:paraId="76A83350" w14:textId="77C4FD9D" w:rsidR="00E9677D" w:rsidRPr="009C5378" w:rsidRDefault="00CB5785" w:rsidP="009C5378">
      <w:pPr>
        <w:spacing w:after="0" w:line="240" w:lineRule="auto"/>
        <w:ind w:left="540"/>
        <w:jc w:val="both"/>
        <w:rPr>
          <w:rFonts w:ascii="Arial" w:eastAsia="Arial Unicode MS" w:hAnsi="Arial" w:cs="Arial"/>
          <w:sz w:val="20"/>
          <w:szCs w:val="20"/>
          <w:lang w:val="en-GB" w:bidi="th-TH"/>
        </w:rPr>
      </w:pPr>
      <w:r>
        <w:rPr>
          <w:rFonts w:ascii="Arial" w:eastAsia="Arial Unicode MS" w:hAnsi="Arial" w:cs="Arial"/>
          <w:sz w:val="20"/>
          <w:szCs w:val="20"/>
          <w:lang w:val="en-GB" w:bidi="th-TH"/>
        </w:rPr>
        <w:t>To reflect this change in policy, a</w:t>
      </w:r>
      <w:r w:rsidR="00EA52D0">
        <w:rPr>
          <w:rFonts w:ascii="Arial" w:eastAsia="Arial Unicode MS" w:hAnsi="Arial" w:cs="Arial"/>
          <w:sz w:val="20"/>
          <w:szCs w:val="20"/>
          <w:lang w:val="en-GB" w:bidi="th-TH"/>
        </w:rPr>
        <w:t>s</w:t>
      </w:r>
      <w:r w:rsidR="00117044" w:rsidRPr="009C5378">
        <w:rPr>
          <w:rFonts w:ascii="Arial" w:eastAsia="Arial Unicode MS" w:hAnsi="Arial" w:cs="Arial"/>
          <w:sz w:val="20"/>
          <w:szCs w:val="20"/>
          <w:lang w:val="en-GB" w:bidi="th-TH"/>
        </w:rPr>
        <w:t xml:space="preserve"> at 3</w:t>
      </w:r>
      <w:r w:rsidR="00091C7C" w:rsidRPr="009C5378">
        <w:rPr>
          <w:rFonts w:ascii="Arial" w:eastAsia="Arial Unicode MS" w:hAnsi="Arial" w:cs="Arial"/>
          <w:sz w:val="20"/>
          <w:szCs w:val="20"/>
          <w:lang w:val="en-GB" w:bidi="th-TH"/>
        </w:rPr>
        <w:t>0</w:t>
      </w:r>
      <w:r w:rsidR="00117044" w:rsidRPr="009C5378">
        <w:rPr>
          <w:rFonts w:ascii="Arial" w:eastAsia="Arial Unicode MS" w:hAnsi="Arial" w:cs="Arial"/>
          <w:sz w:val="20"/>
          <w:szCs w:val="20"/>
          <w:lang w:val="en-GB" w:bidi="th-TH"/>
        </w:rPr>
        <w:t xml:space="preserve"> </w:t>
      </w:r>
      <w:r w:rsidR="009D1ABE">
        <w:rPr>
          <w:rFonts w:ascii="Arial" w:eastAsia="Arial Unicode MS" w:hAnsi="Arial" w:cs="Arial"/>
          <w:sz w:val="20"/>
          <w:szCs w:val="20"/>
          <w:lang w:val="en-GB" w:bidi="th-TH"/>
        </w:rPr>
        <w:t>September</w:t>
      </w:r>
      <w:r w:rsidR="00117044" w:rsidRPr="009C5378">
        <w:rPr>
          <w:rFonts w:ascii="Arial" w:eastAsia="Arial Unicode MS" w:hAnsi="Arial" w:cs="Arial"/>
          <w:sz w:val="20"/>
          <w:szCs w:val="20"/>
          <w:lang w:val="en-GB" w:bidi="th-TH"/>
        </w:rPr>
        <w:t xml:space="preserve"> 2019, the Group and the Company recorded </w:t>
      </w:r>
      <w:r w:rsidR="00117044" w:rsidRPr="00D72E68">
        <w:rPr>
          <w:rFonts w:ascii="Arial" w:eastAsia="Arial Unicode MS" w:hAnsi="Arial" w:cs="Arial"/>
          <w:sz w:val="20"/>
          <w:szCs w:val="20"/>
          <w:lang w:val="en-GB" w:bidi="th-TH"/>
        </w:rPr>
        <w:t>def</w:t>
      </w:r>
      <w:r w:rsidR="0010662D">
        <w:rPr>
          <w:rFonts w:ascii="Arial" w:eastAsia="Arial Unicode MS" w:hAnsi="Arial" w:cs="Arial"/>
          <w:sz w:val="20"/>
          <w:szCs w:val="20"/>
          <w:lang w:val="en-GB" w:bidi="th-TH"/>
        </w:rPr>
        <w:t>erred revenue from outstanding</w:t>
      </w:r>
      <w:r w:rsidR="00117044" w:rsidRPr="00D72E68">
        <w:rPr>
          <w:rFonts w:ascii="Arial" w:eastAsia="Arial Unicode MS" w:hAnsi="Arial" w:cs="Arial"/>
          <w:sz w:val="20"/>
          <w:szCs w:val="20"/>
          <w:lang w:val="en-GB" w:bidi="th-TH"/>
        </w:rPr>
        <w:t xml:space="preserve"> infrastructure and common improvements in the statement of financial position </w:t>
      </w:r>
      <w:r w:rsidR="00D72E68" w:rsidRPr="00D72E68">
        <w:rPr>
          <w:rFonts w:ascii="Arial" w:eastAsia="Arial Unicode MS" w:hAnsi="Arial" w:cs="Arial"/>
          <w:sz w:val="20"/>
          <w:szCs w:val="20"/>
          <w:lang w:val="en-GB" w:bidi="th-TH"/>
        </w:rPr>
        <w:t>amount of Baht 5.8</w:t>
      </w:r>
      <w:r w:rsidR="00A90A3E" w:rsidRPr="00D72E68">
        <w:rPr>
          <w:rFonts w:ascii="Arial" w:eastAsia="Arial Unicode MS" w:hAnsi="Arial" w:cs="Arial"/>
          <w:sz w:val="20"/>
          <w:szCs w:val="20"/>
          <w:lang w:val="en-GB" w:bidi="th-TH"/>
        </w:rPr>
        <w:t>1</w:t>
      </w:r>
      <w:r w:rsidR="00117044" w:rsidRPr="00D72E68">
        <w:rPr>
          <w:rFonts w:ascii="Arial" w:eastAsia="Arial Unicode MS" w:hAnsi="Arial" w:cs="Arial"/>
          <w:sz w:val="20"/>
          <w:szCs w:val="20"/>
          <w:lang w:val="en-GB" w:bidi="th-TH"/>
        </w:rPr>
        <w:t xml:space="preserve"> million</w:t>
      </w:r>
      <w:r w:rsidR="00CE4CD1" w:rsidRPr="00D72E68">
        <w:rPr>
          <w:rFonts w:ascii="Arial" w:eastAsia="Arial Unicode MS" w:hAnsi="Arial" w:cs="Arial"/>
          <w:sz w:val="20"/>
          <w:szCs w:val="20"/>
          <w:cs/>
          <w:lang w:val="en-GB" w:bidi="th-TH"/>
        </w:rPr>
        <w:t xml:space="preserve"> </w:t>
      </w:r>
      <w:r w:rsidR="00A90A3E" w:rsidRPr="00D72E68">
        <w:rPr>
          <w:rFonts w:ascii="Arial" w:eastAsia="Arial Unicode MS" w:hAnsi="Arial" w:cs="Arial"/>
          <w:sz w:val="20"/>
          <w:szCs w:val="20"/>
          <w:lang w:val="en-GB" w:bidi="th-TH"/>
        </w:rPr>
        <w:t xml:space="preserve">and </w:t>
      </w:r>
      <w:r w:rsidR="00D72E68" w:rsidRPr="00D72E68">
        <w:rPr>
          <w:rFonts w:ascii="Arial" w:eastAsia="Arial Unicode MS" w:hAnsi="Arial" w:cs="Arial"/>
          <w:sz w:val="20"/>
          <w:szCs w:val="20"/>
          <w:lang w:val="en-GB" w:bidi="th-TH"/>
        </w:rPr>
        <w:t>Baht 5.8</w:t>
      </w:r>
      <w:r w:rsidR="00A90A3E" w:rsidRPr="00D72E68">
        <w:rPr>
          <w:rFonts w:ascii="Arial" w:eastAsia="Arial Unicode MS" w:hAnsi="Arial" w:cs="Arial"/>
          <w:sz w:val="20"/>
          <w:szCs w:val="20"/>
          <w:lang w:val="en-GB" w:bidi="th-TH"/>
        </w:rPr>
        <w:t>1</w:t>
      </w:r>
      <w:r w:rsidR="00CE4CD1" w:rsidRPr="00D72E68">
        <w:rPr>
          <w:rFonts w:ascii="Arial" w:eastAsia="Arial Unicode MS" w:hAnsi="Arial" w:cs="Arial"/>
          <w:sz w:val="20"/>
          <w:szCs w:val="20"/>
          <w:lang w:val="en-GB" w:bidi="th-TH"/>
        </w:rPr>
        <w:t xml:space="preserve"> million respectively</w:t>
      </w:r>
      <w:r w:rsidR="00117044" w:rsidRPr="00D72E68">
        <w:rPr>
          <w:rFonts w:ascii="Arial" w:eastAsia="Arial Unicode MS" w:hAnsi="Arial" w:cs="Arial"/>
          <w:sz w:val="20"/>
          <w:szCs w:val="20"/>
          <w:lang w:val="en-GB" w:bidi="th-TH"/>
        </w:rPr>
        <w:t>.</w:t>
      </w:r>
    </w:p>
    <w:p w14:paraId="036CCCE9" w14:textId="77777777" w:rsidR="00186F98" w:rsidRPr="009C5378" w:rsidRDefault="00186F98" w:rsidP="009C5378">
      <w:pPr>
        <w:spacing w:after="0" w:line="240" w:lineRule="auto"/>
        <w:ind w:left="540"/>
        <w:jc w:val="thaiDistribute"/>
        <w:rPr>
          <w:rFonts w:ascii="Arial" w:eastAsia="Arial Unicode MS" w:hAnsi="Arial" w:cs="Arial"/>
          <w:spacing w:val="-10"/>
          <w:sz w:val="20"/>
          <w:szCs w:val="20"/>
          <w:lang w:val="en-GB" w:bidi="th-TH"/>
        </w:rPr>
      </w:pPr>
    </w:p>
    <w:p w14:paraId="1937BBF8" w14:textId="48D81897" w:rsidR="00E35A89" w:rsidRPr="009C5378" w:rsidRDefault="000E3118" w:rsidP="009C5378">
      <w:pPr>
        <w:pStyle w:val="ListParagraph"/>
        <w:spacing w:after="0" w:line="240" w:lineRule="auto"/>
        <w:ind w:left="540" w:hanging="540"/>
        <w:jc w:val="both"/>
        <w:rPr>
          <w:rFonts w:ascii="Arial" w:eastAsia="Arial Unicode MS" w:hAnsi="Arial" w:cs="Arial"/>
          <w:b/>
          <w:bCs/>
          <w:color w:val="CF4A02"/>
          <w:sz w:val="20"/>
          <w:szCs w:val="20"/>
          <w:lang w:bidi="th-TH"/>
        </w:rPr>
      </w:pPr>
      <w:r w:rsidRPr="009C5378">
        <w:rPr>
          <w:rFonts w:ascii="Arial" w:eastAsia="Arial Unicode MS" w:hAnsi="Arial" w:cs="Arial"/>
          <w:b/>
          <w:bCs/>
          <w:color w:val="CF4A02"/>
          <w:sz w:val="20"/>
          <w:szCs w:val="20"/>
          <w:lang w:bidi="th-TH"/>
        </w:rPr>
        <w:t>b)</w:t>
      </w:r>
      <w:r w:rsidRPr="009C5378">
        <w:rPr>
          <w:rFonts w:ascii="Arial" w:eastAsia="Arial Unicode MS" w:hAnsi="Arial" w:cs="Arial"/>
          <w:b/>
          <w:bCs/>
          <w:color w:val="CF4A02"/>
          <w:sz w:val="20"/>
          <w:szCs w:val="20"/>
          <w:lang w:bidi="th-TH"/>
        </w:rPr>
        <w:tab/>
      </w:r>
      <w:r w:rsidR="00E35A89" w:rsidRPr="009C5378">
        <w:rPr>
          <w:rFonts w:ascii="Arial" w:eastAsia="Arial Unicode MS" w:hAnsi="Arial" w:cs="Arial"/>
          <w:b/>
          <w:bCs/>
          <w:color w:val="CF4A02"/>
          <w:sz w:val="20"/>
          <w:szCs w:val="20"/>
          <w:lang w:bidi="th-TH"/>
        </w:rPr>
        <w:t xml:space="preserve">Accounting for </w:t>
      </w:r>
      <w:r w:rsidR="00117044" w:rsidRPr="009C5378">
        <w:rPr>
          <w:rFonts w:ascii="Arial" w:eastAsia="Arial Unicode MS" w:hAnsi="Arial" w:cs="Arial"/>
          <w:b/>
          <w:bCs/>
          <w:color w:val="CF4A02"/>
          <w:sz w:val="20"/>
          <w:szCs w:val="20"/>
          <w:lang w:bidi="th-TH"/>
        </w:rPr>
        <w:t>promises in contracts with customers (promotional gifts)</w:t>
      </w:r>
    </w:p>
    <w:p w14:paraId="6172C5D1" w14:textId="45BF4036" w:rsidR="007F5838" w:rsidRPr="009C5378" w:rsidRDefault="007F5838" w:rsidP="009C5378">
      <w:pPr>
        <w:spacing w:after="0" w:line="240" w:lineRule="auto"/>
        <w:ind w:left="540"/>
        <w:jc w:val="both"/>
        <w:rPr>
          <w:rFonts w:ascii="Arial" w:eastAsia="Arial Unicode MS" w:hAnsi="Arial" w:cs="Arial"/>
          <w:sz w:val="20"/>
          <w:szCs w:val="20"/>
          <w:lang w:val="en-GB" w:bidi="th-TH"/>
        </w:rPr>
      </w:pPr>
    </w:p>
    <w:p w14:paraId="4EAA17AB" w14:textId="53D4E725" w:rsidR="007F5838" w:rsidRPr="009C5378" w:rsidRDefault="00CB5785" w:rsidP="009C5378">
      <w:pPr>
        <w:spacing w:after="0" w:line="240" w:lineRule="auto"/>
        <w:ind w:left="540"/>
        <w:jc w:val="both"/>
        <w:rPr>
          <w:rFonts w:ascii="Arial" w:eastAsia="Arial Unicode MS" w:hAnsi="Arial" w:cs="Arial"/>
          <w:sz w:val="20"/>
          <w:szCs w:val="20"/>
          <w:lang w:val="en-GB" w:bidi="th-TH"/>
        </w:rPr>
      </w:pPr>
      <w:r>
        <w:rPr>
          <w:rFonts w:ascii="Arial" w:eastAsia="Arial Unicode MS" w:hAnsi="Arial" w:cs="Arial"/>
          <w:sz w:val="20"/>
          <w:szCs w:val="20"/>
          <w:lang w:bidi="th-TH"/>
        </w:rPr>
        <w:t>T</w:t>
      </w:r>
      <w:r w:rsidR="00117044" w:rsidRPr="009C5378">
        <w:rPr>
          <w:rFonts w:ascii="Arial" w:eastAsia="Arial Unicode MS" w:hAnsi="Arial" w:cs="Arial"/>
          <w:sz w:val="20"/>
          <w:szCs w:val="20"/>
          <w:lang w:val="en-GB" w:bidi="th-TH"/>
        </w:rPr>
        <w:t>he amount</w:t>
      </w:r>
      <w:r>
        <w:rPr>
          <w:rFonts w:ascii="Arial" w:eastAsia="Arial Unicode MS" w:hAnsi="Arial" w:cs="Arial"/>
          <w:sz w:val="20"/>
          <w:szCs w:val="20"/>
          <w:lang w:val="en-GB" w:bidi="th-TH"/>
        </w:rPr>
        <w:t>s</w:t>
      </w:r>
      <w:r w:rsidR="00117044" w:rsidRPr="009C5378">
        <w:rPr>
          <w:rFonts w:ascii="Arial" w:eastAsia="Arial Unicode MS" w:hAnsi="Arial" w:cs="Arial"/>
          <w:sz w:val="20"/>
          <w:szCs w:val="20"/>
          <w:lang w:val="en-GB" w:bidi="th-TH"/>
        </w:rPr>
        <w:t xml:space="preserve"> for promotional gifts promis</w:t>
      </w:r>
      <w:r>
        <w:rPr>
          <w:rFonts w:ascii="Arial" w:eastAsia="Arial Unicode MS" w:hAnsi="Arial" w:cs="Arial"/>
          <w:sz w:val="20"/>
          <w:szCs w:val="20"/>
          <w:lang w:val="en-GB" w:bidi="th-TH"/>
        </w:rPr>
        <w:t>ed to customers by the Group were previously</w:t>
      </w:r>
      <w:r w:rsidR="00117044" w:rsidRPr="009C5378">
        <w:rPr>
          <w:rFonts w:ascii="Arial" w:eastAsia="Arial Unicode MS" w:hAnsi="Arial" w:cs="Arial"/>
          <w:sz w:val="20"/>
          <w:szCs w:val="20"/>
          <w:lang w:val="en-GB" w:bidi="th-TH"/>
        </w:rPr>
        <w:t xml:space="preserve"> recorded as selling </w:t>
      </w:r>
      <w:r w:rsidR="00772E37">
        <w:rPr>
          <w:rFonts w:ascii="Arial" w:eastAsia="Arial Unicode MS" w:hAnsi="Arial" w:cs="Arial"/>
          <w:sz w:val="20"/>
          <w:szCs w:val="20"/>
          <w:lang w:val="en-GB" w:bidi="th-TH"/>
        </w:rPr>
        <w:t>expenses immediately</w:t>
      </w:r>
      <w:r w:rsidR="00117044" w:rsidRPr="009C5378">
        <w:rPr>
          <w:rFonts w:ascii="Arial" w:eastAsia="Arial Unicode MS" w:hAnsi="Arial" w:cs="Arial"/>
          <w:sz w:val="20"/>
          <w:szCs w:val="20"/>
          <w:lang w:val="en-GB" w:bidi="th-TH"/>
        </w:rPr>
        <w:t xml:space="preserve"> when the Group entered into house sale contracts with customers.</w:t>
      </w:r>
    </w:p>
    <w:p w14:paraId="1290099E" w14:textId="06F112EA" w:rsidR="00117044" w:rsidRPr="009C5378" w:rsidRDefault="00117044" w:rsidP="009C5378">
      <w:pPr>
        <w:spacing w:after="0" w:line="240" w:lineRule="auto"/>
        <w:ind w:left="540"/>
        <w:jc w:val="both"/>
        <w:rPr>
          <w:rFonts w:ascii="Arial" w:eastAsia="Arial Unicode MS" w:hAnsi="Arial" w:cs="Arial"/>
          <w:sz w:val="20"/>
          <w:szCs w:val="20"/>
          <w:lang w:val="en-GB" w:bidi="th-TH"/>
        </w:rPr>
      </w:pPr>
    </w:p>
    <w:p w14:paraId="696F45F1" w14:textId="340B2332" w:rsidR="00117044" w:rsidRPr="00BA4117" w:rsidRDefault="00117044" w:rsidP="009C5378">
      <w:pPr>
        <w:spacing w:after="0" w:line="240" w:lineRule="auto"/>
        <w:ind w:left="540"/>
        <w:jc w:val="both"/>
        <w:rPr>
          <w:rFonts w:ascii="Arial" w:eastAsia="Arial Unicode MS" w:hAnsi="Arial" w:cs="Arial"/>
          <w:spacing w:val="-2"/>
          <w:sz w:val="20"/>
          <w:szCs w:val="20"/>
          <w:lang w:val="en-GB" w:bidi="th-TH"/>
        </w:rPr>
      </w:pPr>
      <w:r w:rsidRPr="00BA4117">
        <w:rPr>
          <w:rFonts w:ascii="Arial" w:eastAsia="Arial Unicode MS" w:hAnsi="Arial" w:cs="Arial"/>
          <w:spacing w:val="-2"/>
          <w:sz w:val="20"/>
          <w:szCs w:val="20"/>
          <w:lang w:val="en-GB" w:bidi="th-TH"/>
        </w:rPr>
        <w:t>Under TFRS15, if the transferring of promotional gifts are separately identifiable under the house sale contracts, the Group will allocate the transaction price to all performance obligations under the contracts and recognise revenue when the Group has satisfied the performance obligation in transferring the promotional gifts.</w:t>
      </w:r>
    </w:p>
    <w:p w14:paraId="2A520B09" w14:textId="737AA81B" w:rsidR="00117044" w:rsidRPr="009C5378" w:rsidRDefault="00117044" w:rsidP="009C5378">
      <w:pPr>
        <w:spacing w:after="0" w:line="240" w:lineRule="auto"/>
        <w:ind w:left="540"/>
        <w:jc w:val="both"/>
        <w:rPr>
          <w:rFonts w:ascii="Arial" w:eastAsia="Arial Unicode MS" w:hAnsi="Arial" w:cs="Arial"/>
          <w:sz w:val="20"/>
          <w:szCs w:val="20"/>
          <w:lang w:val="en-GB" w:bidi="th-TH"/>
        </w:rPr>
      </w:pPr>
    </w:p>
    <w:p w14:paraId="438FFA63" w14:textId="675433DF" w:rsidR="00117044" w:rsidRPr="009C5378" w:rsidRDefault="00CB5785" w:rsidP="00EA52D0">
      <w:pPr>
        <w:spacing w:after="0" w:line="240" w:lineRule="auto"/>
        <w:ind w:left="540"/>
        <w:jc w:val="both"/>
        <w:rPr>
          <w:rFonts w:ascii="Arial" w:eastAsia="Arial Unicode MS" w:hAnsi="Arial" w:cs="Arial"/>
          <w:sz w:val="20"/>
          <w:szCs w:val="20"/>
          <w:cs/>
          <w:lang w:val="en-GB" w:bidi="th-TH"/>
        </w:rPr>
      </w:pPr>
      <w:r>
        <w:rPr>
          <w:rFonts w:ascii="Arial" w:eastAsia="Arial Unicode MS" w:hAnsi="Arial" w:cs="Arial"/>
          <w:sz w:val="20"/>
          <w:szCs w:val="20"/>
          <w:lang w:val="en-GB" w:bidi="th-TH"/>
        </w:rPr>
        <w:t>To reflect this change in policy, as</w:t>
      </w:r>
      <w:r w:rsidRPr="009C5378">
        <w:rPr>
          <w:rFonts w:ascii="Arial" w:eastAsia="Arial Unicode MS" w:hAnsi="Arial" w:cs="Arial"/>
          <w:sz w:val="20"/>
          <w:szCs w:val="20"/>
          <w:lang w:val="en-GB" w:bidi="th-TH"/>
        </w:rPr>
        <w:t xml:space="preserve"> </w:t>
      </w:r>
      <w:r w:rsidR="00117044" w:rsidRPr="009C5378">
        <w:rPr>
          <w:rFonts w:ascii="Arial" w:eastAsia="Arial Unicode MS" w:hAnsi="Arial" w:cs="Arial"/>
          <w:spacing w:val="-2"/>
          <w:sz w:val="20"/>
          <w:szCs w:val="20"/>
          <w:lang w:val="en-GB" w:bidi="th-TH"/>
        </w:rPr>
        <w:t>at 3</w:t>
      </w:r>
      <w:r w:rsidR="00091C7C" w:rsidRPr="009C5378">
        <w:rPr>
          <w:rFonts w:ascii="Arial" w:eastAsia="Arial Unicode MS" w:hAnsi="Arial" w:cs="Arial"/>
          <w:spacing w:val="-2"/>
          <w:sz w:val="20"/>
          <w:szCs w:val="20"/>
          <w:lang w:val="en-GB" w:bidi="th-TH"/>
        </w:rPr>
        <w:t>0</w:t>
      </w:r>
      <w:r w:rsidR="00117044" w:rsidRPr="009C5378">
        <w:rPr>
          <w:rFonts w:ascii="Arial" w:eastAsia="Arial Unicode MS" w:hAnsi="Arial" w:cs="Arial"/>
          <w:spacing w:val="-2"/>
          <w:sz w:val="20"/>
          <w:szCs w:val="20"/>
          <w:lang w:val="en-GB" w:bidi="th-TH"/>
        </w:rPr>
        <w:t xml:space="preserve"> </w:t>
      </w:r>
      <w:r w:rsidR="009D1ABE">
        <w:rPr>
          <w:rFonts w:ascii="Arial" w:eastAsia="Arial Unicode MS" w:hAnsi="Arial" w:cs="Arial"/>
          <w:sz w:val="20"/>
          <w:szCs w:val="20"/>
          <w:lang w:val="en-GB" w:bidi="th-TH"/>
        </w:rPr>
        <w:t>September</w:t>
      </w:r>
      <w:r w:rsidR="00117044" w:rsidRPr="009C5378">
        <w:rPr>
          <w:rFonts w:ascii="Arial" w:eastAsia="Arial Unicode MS" w:hAnsi="Arial" w:cs="Arial"/>
          <w:spacing w:val="-2"/>
          <w:sz w:val="20"/>
          <w:szCs w:val="20"/>
          <w:lang w:val="en-GB" w:bidi="th-TH"/>
        </w:rPr>
        <w:t xml:space="preserve"> 2019, the Group and the Company recorded deferred revenue from </w:t>
      </w:r>
      <w:r w:rsidR="002E1681">
        <w:rPr>
          <w:rFonts w:ascii="Arial" w:eastAsia="Arial Unicode MS" w:hAnsi="Arial" w:cs="Browallia New"/>
          <w:spacing w:val="-2"/>
          <w:sz w:val="20"/>
          <w:szCs w:val="25"/>
          <w:lang w:val="en-GB" w:bidi="th-TH"/>
        </w:rPr>
        <w:t>outstanding</w:t>
      </w:r>
      <w:r w:rsidR="00117044" w:rsidRPr="00D72E68">
        <w:rPr>
          <w:rFonts w:ascii="Arial" w:eastAsia="Arial Unicode MS" w:hAnsi="Arial" w:cs="Arial"/>
          <w:sz w:val="20"/>
          <w:szCs w:val="20"/>
          <w:lang w:val="en-GB" w:bidi="th-TH"/>
        </w:rPr>
        <w:t xml:space="preserve"> promotional gifts in the statement of financial position </w:t>
      </w:r>
      <w:r w:rsidR="003064C2">
        <w:rPr>
          <w:rFonts w:ascii="Arial" w:eastAsia="Arial Unicode MS" w:hAnsi="Arial" w:cs="Arial"/>
          <w:sz w:val="20"/>
          <w:szCs w:val="20"/>
          <w:lang w:val="en-GB" w:bidi="th-TH"/>
        </w:rPr>
        <w:t>amount of Baht 0.</w:t>
      </w:r>
      <w:r w:rsidR="003064C2">
        <w:rPr>
          <w:rFonts w:ascii="Arial" w:eastAsia="Arial Unicode MS" w:hAnsi="Arial"/>
          <w:sz w:val="20"/>
          <w:szCs w:val="20"/>
          <w:lang w:val="en-GB" w:bidi="th-TH"/>
        </w:rPr>
        <w:t>3</w:t>
      </w:r>
      <w:r w:rsidR="00D72E68" w:rsidRPr="00D72E68">
        <w:rPr>
          <w:rFonts w:ascii="Arial" w:eastAsia="Arial Unicode MS" w:hAnsi="Arial" w:cs="Arial"/>
          <w:sz w:val="20"/>
          <w:szCs w:val="20"/>
          <w:lang w:val="en-GB" w:bidi="th-TH"/>
        </w:rPr>
        <w:t>7</w:t>
      </w:r>
      <w:r w:rsidR="00A90A3E" w:rsidRPr="00D72E68">
        <w:rPr>
          <w:rFonts w:ascii="Arial" w:eastAsia="Arial Unicode MS" w:hAnsi="Arial" w:cs="Arial"/>
          <w:sz w:val="20"/>
          <w:szCs w:val="20"/>
          <w:lang w:val="en-GB" w:bidi="th-TH"/>
        </w:rPr>
        <w:t xml:space="preserve"> million and</w:t>
      </w:r>
      <w:r w:rsidR="009063DF" w:rsidRPr="00D72E68">
        <w:rPr>
          <w:rFonts w:ascii="Arial" w:eastAsia="Arial Unicode MS" w:hAnsi="Arial" w:cs="Arial"/>
          <w:sz w:val="20"/>
          <w:szCs w:val="20"/>
          <w:lang w:val="en-GB" w:bidi="th-TH"/>
        </w:rPr>
        <w:t xml:space="preserve"> Baht</w:t>
      </w:r>
      <w:r w:rsidR="003064C2">
        <w:rPr>
          <w:rFonts w:ascii="Arial" w:eastAsia="Arial Unicode MS" w:hAnsi="Arial" w:cs="Arial"/>
          <w:sz w:val="20"/>
          <w:szCs w:val="20"/>
          <w:lang w:val="en-GB" w:bidi="th-TH"/>
        </w:rPr>
        <w:t xml:space="preserve"> 0.2</w:t>
      </w:r>
      <w:r w:rsidR="003064C2">
        <w:rPr>
          <w:rFonts w:ascii="Arial" w:eastAsia="Arial Unicode MS" w:hAnsi="Arial" w:cs="Browallia New"/>
          <w:sz w:val="20"/>
          <w:szCs w:val="25"/>
          <w:lang w:val="en-GB" w:bidi="th-TH"/>
        </w:rPr>
        <w:t>7</w:t>
      </w:r>
      <w:r w:rsidR="00117044" w:rsidRPr="00D72E68">
        <w:rPr>
          <w:rFonts w:ascii="Arial" w:eastAsia="Arial Unicode MS" w:hAnsi="Arial" w:cs="Arial"/>
          <w:sz w:val="20"/>
          <w:szCs w:val="20"/>
          <w:lang w:val="en-GB" w:bidi="th-TH"/>
        </w:rPr>
        <w:t xml:space="preserve"> million respectively.</w:t>
      </w:r>
    </w:p>
    <w:p w14:paraId="344DA722" w14:textId="77777777" w:rsidR="00931DDC" w:rsidRPr="009C5378" w:rsidRDefault="00931DDC" w:rsidP="009C5378">
      <w:pPr>
        <w:spacing w:after="0" w:line="240" w:lineRule="auto"/>
        <w:ind w:left="540"/>
        <w:jc w:val="both"/>
        <w:rPr>
          <w:rFonts w:ascii="Arial" w:eastAsia="Arial Unicode MS" w:hAnsi="Arial" w:cs="Arial"/>
          <w:sz w:val="20"/>
          <w:szCs w:val="20"/>
          <w:lang w:val="en-GB" w:bidi="th-TH"/>
        </w:rPr>
      </w:pPr>
    </w:p>
    <w:p w14:paraId="1FB45221" w14:textId="3421CE49" w:rsidR="00931DDC" w:rsidRPr="009C5378" w:rsidRDefault="00117044" w:rsidP="009C5378">
      <w:pPr>
        <w:pStyle w:val="ListParagraph"/>
        <w:spacing w:after="0" w:line="240" w:lineRule="auto"/>
        <w:ind w:left="540" w:hanging="540"/>
        <w:jc w:val="both"/>
        <w:rPr>
          <w:rFonts w:ascii="Arial" w:eastAsia="Arial Unicode MS" w:hAnsi="Arial" w:cs="Arial"/>
          <w:b/>
          <w:bCs/>
          <w:color w:val="CF4A02"/>
          <w:sz w:val="20"/>
          <w:szCs w:val="20"/>
          <w:lang w:bidi="th-TH"/>
        </w:rPr>
      </w:pPr>
      <w:r w:rsidRPr="009C5378">
        <w:rPr>
          <w:rFonts w:ascii="Arial" w:eastAsia="Arial Unicode MS" w:hAnsi="Arial" w:cs="Arial"/>
          <w:b/>
          <w:bCs/>
          <w:color w:val="CF4A02"/>
          <w:sz w:val="20"/>
          <w:szCs w:val="20"/>
          <w:lang w:bidi="th-TH"/>
        </w:rPr>
        <w:t>c)</w:t>
      </w:r>
      <w:r w:rsidRPr="009C5378">
        <w:rPr>
          <w:rFonts w:ascii="Arial" w:eastAsia="Arial Unicode MS" w:hAnsi="Arial" w:cs="Arial"/>
          <w:b/>
          <w:bCs/>
          <w:color w:val="CF4A02"/>
          <w:sz w:val="20"/>
          <w:szCs w:val="20"/>
          <w:lang w:bidi="th-TH"/>
        </w:rPr>
        <w:tab/>
        <w:t>Accounting for consideration payable to customers</w:t>
      </w:r>
    </w:p>
    <w:p w14:paraId="63BF7036" w14:textId="77777777" w:rsidR="00931DDC" w:rsidRPr="009C5378" w:rsidRDefault="00931DDC" w:rsidP="009C5378">
      <w:pPr>
        <w:spacing w:after="0" w:line="240" w:lineRule="auto"/>
        <w:ind w:left="540"/>
        <w:jc w:val="both"/>
        <w:rPr>
          <w:rFonts w:ascii="Arial" w:eastAsia="Arial Unicode MS" w:hAnsi="Arial" w:cs="Arial"/>
          <w:spacing w:val="-2"/>
          <w:sz w:val="20"/>
          <w:szCs w:val="20"/>
          <w:lang w:val="en-GB" w:bidi="th-TH"/>
        </w:rPr>
      </w:pPr>
    </w:p>
    <w:p w14:paraId="47F70F37" w14:textId="7C2EE71A" w:rsidR="00931DDC" w:rsidRPr="009C5378" w:rsidRDefault="00CB5785" w:rsidP="009C5378">
      <w:pPr>
        <w:spacing w:after="0" w:line="240" w:lineRule="auto"/>
        <w:ind w:left="540"/>
        <w:jc w:val="both"/>
        <w:rPr>
          <w:rFonts w:ascii="Arial" w:eastAsia="Arial Unicode MS" w:hAnsi="Arial" w:cs="Arial"/>
          <w:spacing w:val="-2"/>
          <w:sz w:val="20"/>
          <w:szCs w:val="20"/>
          <w:lang w:val="en-GB" w:bidi="th-TH"/>
        </w:rPr>
      </w:pPr>
      <w:r>
        <w:rPr>
          <w:rFonts w:ascii="Arial" w:eastAsia="Arial Unicode MS" w:hAnsi="Arial" w:cs="Arial"/>
          <w:spacing w:val="-2"/>
          <w:sz w:val="20"/>
          <w:szCs w:val="20"/>
          <w:lang w:val="en-GB" w:bidi="th-TH"/>
        </w:rPr>
        <w:t>The</w:t>
      </w:r>
      <w:r w:rsidR="00117044" w:rsidRPr="009C5378">
        <w:rPr>
          <w:rFonts w:ascii="Arial" w:eastAsia="Arial Unicode MS" w:hAnsi="Arial" w:cs="Arial"/>
          <w:spacing w:val="-2"/>
          <w:sz w:val="20"/>
          <w:szCs w:val="20"/>
          <w:lang w:val="en-GB" w:bidi="th-TH"/>
        </w:rPr>
        <w:t xml:space="preserve"> Group </w:t>
      </w:r>
      <w:r>
        <w:rPr>
          <w:rFonts w:ascii="Arial" w:eastAsia="Arial Unicode MS" w:hAnsi="Arial" w:cs="Arial"/>
          <w:spacing w:val="-2"/>
          <w:sz w:val="20"/>
          <w:szCs w:val="20"/>
          <w:lang w:val="en-GB" w:bidi="th-TH"/>
        </w:rPr>
        <w:t xml:space="preserve">previously </w:t>
      </w:r>
      <w:r w:rsidR="00117044" w:rsidRPr="009C5378">
        <w:rPr>
          <w:rFonts w:ascii="Arial" w:eastAsia="Arial Unicode MS" w:hAnsi="Arial" w:cs="Arial"/>
          <w:spacing w:val="-2"/>
          <w:sz w:val="20"/>
          <w:szCs w:val="20"/>
          <w:lang w:val="en-GB" w:bidi="th-TH"/>
        </w:rPr>
        <w:t>recorded consideration payable to the customers as selling expenses immediately when the Group entered into house sale contracts with customers.</w:t>
      </w:r>
    </w:p>
    <w:p w14:paraId="4D2E3DF1" w14:textId="77777777" w:rsidR="00117044" w:rsidRPr="009C5378" w:rsidRDefault="00117044" w:rsidP="009C5378">
      <w:pPr>
        <w:spacing w:after="0" w:line="240" w:lineRule="auto"/>
        <w:ind w:left="540"/>
        <w:jc w:val="both"/>
        <w:rPr>
          <w:rFonts w:ascii="Arial" w:eastAsia="Arial Unicode MS" w:hAnsi="Arial" w:cs="Arial"/>
          <w:spacing w:val="-2"/>
          <w:sz w:val="20"/>
          <w:szCs w:val="20"/>
          <w:lang w:val="en-GB" w:bidi="th-TH"/>
        </w:rPr>
      </w:pPr>
    </w:p>
    <w:p w14:paraId="2A1F998B" w14:textId="318730F3" w:rsidR="00931DDC" w:rsidRPr="009C5378" w:rsidRDefault="00117044" w:rsidP="009C5378">
      <w:pPr>
        <w:spacing w:after="0" w:line="240" w:lineRule="auto"/>
        <w:ind w:left="540"/>
        <w:jc w:val="both"/>
        <w:rPr>
          <w:rFonts w:ascii="Arial" w:eastAsia="Arial Unicode MS" w:hAnsi="Arial" w:cs="Arial"/>
          <w:spacing w:val="-2"/>
          <w:sz w:val="20"/>
          <w:szCs w:val="20"/>
          <w:lang w:val="en-GB" w:bidi="th-TH"/>
        </w:rPr>
      </w:pPr>
      <w:r w:rsidRPr="009C5378">
        <w:rPr>
          <w:rFonts w:ascii="Arial" w:eastAsia="Arial Unicode MS" w:hAnsi="Arial" w:cs="Arial"/>
          <w:spacing w:val="-2"/>
          <w:sz w:val="20"/>
          <w:szCs w:val="20"/>
          <w:lang w:val="en-GB" w:bidi="th-TH"/>
        </w:rPr>
        <w:t>Under TFRS</w:t>
      </w:r>
      <w:r w:rsidRPr="009C5378">
        <w:rPr>
          <w:rFonts w:ascii="Arial" w:eastAsia="Arial Unicode MS" w:hAnsi="Arial" w:cs="Arial"/>
          <w:spacing w:val="-2"/>
          <w:sz w:val="20"/>
          <w:szCs w:val="20"/>
          <w:cs/>
          <w:lang w:val="en-GB" w:bidi="th-TH"/>
        </w:rPr>
        <w:t>15</w:t>
      </w:r>
      <w:r w:rsidRPr="009C5378">
        <w:rPr>
          <w:rFonts w:ascii="Arial" w:eastAsia="Arial Unicode MS" w:hAnsi="Arial" w:cs="Arial"/>
          <w:spacing w:val="-2"/>
          <w:sz w:val="20"/>
          <w:szCs w:val="20"/>
          <w:lang w:val="en-GB" w:bidi="th-TH"/>
        </w:rPr>
        <w:t xml:space="preserve">, the Group must accounted for consideration payable as reduction of transaction price and reduction of revenue from contract with customers.  </w:t>
      </w:r>
    </w:p>
    <w:p w14:paraId="2A6DA642" w14:textId="77777777" w:rsidR="00117044" w:rsidRPr="009C5378" w:rsidRDefault="00117044" w:rsidP="009C5378">
      <w:pPr>
        <w:spacing w:after="0" w:line="240" w:lineRule="auto"/>
        <w:ind w:left="540"/>
        <w:jc w:val="both"/>
        <w:rPr>
          <w:rFonts w:ascii="Arial" w:eastAsia="Arial Unicode MS" w:hAnsi="Arial" w:cs="Arial"/>
          <w:spacing w:val="-2"/>
          <w:sz w:val="20"/>
          <w:szCs w:val="20"/>
          <w:lang w:val="en-GB" w:bidi="th-TH"/>
        </w:rPr>
      </w:pPr>
    </w:p>
    <w:p w14:paraId="4D2DBC9F" w14:textId="3A79A803" w:rsidR="000E3118" w:rsidRPr="00BA4117" w:rsidRDefault="00B414E2" w:rsidP="009C5378">
      <w:pPr>
        <w:spacing w:after="0" w:line="240" w:lineRule="auto"/>
        <w:ind w:left="540"/>
        <w:jc w:val="both"/>
        <w:rPr>
          <w:rFonts w:ascii="Arial" w:eastAsia="Arial Unicode MS" w:hAnsi="Arial" w:cs="Arial"/>
          <w:spacing w:val="-6"/>
          <w:sz w:val="20"/>
          <w:szCs w:val="20"/>
          <w:lang w:val="en-GB" w:bidi="th-TH"/>
        </w:rPr>
      </w:pPr>
      <w:r w:rsidRPr="00BA4117">
        <w:rPr>
          <w:rFonts w:ascii="Arial" w:eastAsia="Arial Unicode MS" w:hAnsi="Arial" w:cs="Arial"/>
          <w:spacing w:val="-6"/>
          <w:sz w:val="20"/>
          <w:szCs w:val="20"/>
          <w:lang w:val="en-GB" w:bidi="th-TH"/>
        </w:rPr>
        <w:t>F</w:t>
      </w:r>
      <w:r w:rsidR="00117044" w:rsidRPr="00BA4117">
        <w:rPr>
          <w:rFonts w:ascii="Arial" w:eastAsia="Arial Unicode MS" w:hAnsi="Arial" w:cs="Arial"/>
          <w:spacing w:val="-6"/>
          <w:sz w:val="20"/>
          <w:szCs w:val="20"/>
          <w:lang w:val="en-GB" w:bidi="th-TH"/>
        </w:rPr>
        <w:t xml:space="preserve">or the three-month period ended </w:t>
      </w:r>
      <w:r w:rsidR="00091C7C" w:rsidRPr="00BA4117">
        <w:rPr>
          <w:rFonts w:ascii="Arial" w:eastAsia="Arial Unicode MS" w:hAnsi="Arial" w:cs="Arial"/>
          <w:spacing w:val="-6"/>
          <w:sz w:val="20"/>
          <w:szCs w:val="20"/>
          <w:lang w:val="en-GB" w:bidi="th-TH"/>
        </w:rPr>
        <w:t xml:space="preserve">30 </w:t>
      </w:r>
      <w:r w:rsidR="009D1ABE" w:rsidRPr="00BA4117">
        <w:rPr>
          <w:rFonts w:ascii="Arial" w:eastAsia="Arial Unicode MS" w:hAnsi="Arial" w:cs="Arial"/>
          <w:spacing w:val="-6"/>
          <w:sz w:val="20"/>
          <w:szCs w:val="20"/>
          <w:lang w:val="en-GB" w:bidi="th-TH"/>
        </w:rPr>
        <w:t>September</w:t>
      </w:r>
      <w:r w:rsidR="00117044" w:rsidRPr="00BA4117">
        <w:rPr>
          <w:rFonts w:ascii="Arial" w:eastAsia="Arial Unicode MS" w:hAnsi="Arial" w:cs="Arial"/>
          <w:spacing w:val="-6"/>
          <w:sz w:val="20"/>
          <w:szCs w:val="20"/>
          <w:lang w:val="en-GB" w:bidi="th-TH"/>
        </w:rPr>
        <w:t xml:space="preserve"> </w:t>
      </w:r>
      <w:r w:rsidR="00117044" w:rsidRPr="00BA4117">
        <w:rPr>
          <w:rFonts w:ascii="Arial" w:eastAsia="Arial Unicode MS" w:hAnsi="Arial" w:cs="Arial"/>
          <w:spacing w:val="-6"/>
          <w:sz w:val="20"/>
          <w:szCs w:val="20"/>
          <w:cs/>
          <w:lang w:val="en-GB" w:bidi="th-TH"/>
        </w:rPr>
        <w:t>2019</w:t>
      </w:r>
      <w:r w:rsidR="00117044" w:rsidRPr="00BA4117">
        <w:rPr>
          <w:rFonts w:ascii="Arial" w:eastAsia="Arial Unicode MS" w:hAnsi="Arial" w:cs="Arial"/>
          <w:spacing w:val="-6"/>
          <w:sz w:val="20"/>
          <w:szCs w:val="20"/>
          <w:lang w:val="en-GB" w:bidi="th-TH"/>
        </w:rPr>
        <w:t xml:space="preserve">, the Group and the Company recorded consideration payable by reducing the revenue in the statement of comprehensive income by the amount of Baht </w:t>
      </w:r>
      <w:r w:rsidR="003D3493" w:rsidRPr="00BA4117">
        <w:rPr>
          <w:rFonts w:ascii="Arial" w:eastAsia="Arial Unicode MS" w:hAnsi="Arial" w:cs="Browallia New"/>
          <w:spacing w:val="-6"/>
          <w:sz w:val="20"/>
          <w:szCs w:val="25"/>
          <w:lang w:val="en-GB" w:bidi="th-TH"/>
        </w:rPr>
        <w:t>2</w:t>
      </w:r>
      <w:r w:rsidR="003D3493" w:rsidRPr="00BA4117">
        <w:rPr>
          <w:rFonts w:ascii="Arial" w:eastAsia="Arial Unicode MS" w:hAnsi="Arial" w:cs="Arial"/>
          <w:spacing w:val="-6"/>
          <w:sz w:val="20"/>
          <w:szCs w:val="20"/>
          <w:lang w:val="en-GB" w:bidi="th-TH"/>
        </w:rPr>
        <w:t>.00</w:t>
      </w:r>
      <w:r w:rsidR="00117044" w:rsidRPr="00BA4117">
        <w:rPr>
          <w:rFonts w:ascii="Arial" w:eastAsia="Arial Unicode MS" w:hAnsi="Arial" w:cs="Arial"/>
          <w:spacing w:val="-6"/>
          <w:sz w:val="20"/>
          <w:szCs w:val="20"/>
          <w:lang w:val="en-GB" w:bidi="th-TH"/>
        </w:rPr>
        <w:t xml:space="preserve"> million and Baht </w:t>
      </w:r>
      <w:r w:rsidR="003D3493" w:rsidRPr="00BA4117">
        <w:rPr>
          <w:rFonts w:ascii="Arial" w:eastAsia="Arial Unicode MS" w:hAnsi="Arial"/>
          <w:spacing w:val="-6"/>
          <w:sz w:val="20"/>
          <w:szCs w:val="20"/>
          <w:lang w:val="en-GB" w:bidi="th-TH"/>
        </w:rPr>
        <w:t>0</w:t>
      </w:r>
      <w:r w:rsidR="003D3493" w:rsidRPr="00BA4117">
        <w:rPr>
          <w:rFonts w:ascii="Arial" w:eastAsia="Arial Unicode MS" w:hAnsi="Arial" w:cs="Arial"/>
          <w:spacing w:val="-6"/>
          <w:sz w:val="20"/>
          <w:szCs w:val="20"/>
          <w:lang w:val="en-GB" w:bidi="th-TH"/>
        </w:rPr>
        <w:t>.97</w:t>
      </w:r>
      <w:r w:rsidR="00091C7C" w:rsidRPr="00BA4117">
        <w:rPr>
          <w:rFonts w:ascii="Arial" w:eastAsia="Arial Unicode MS" w:hAnsi="Arial" w:cs="Arial"/>
          <w:spacing w:val="-6"/>
          <w:sz w:val="20"/>
          <w:szCs w:val="20"/>
          <w:lang w:val="en-GB" w:bidi="th-TH"/>
        </w:rPr>
        <w:t xml:space="preserve"> million respectively</w:t>
      </w:r>
      <w:r w:rsidR="00781333" w:rsidRPr="00BA4117">
        <w:rPr>
          <w:rFonts w:ascii="Arial" w:eastAsia="Arial Unicode MS" w:hAnsi="Arial" w:cs="Arial"/>
          <w:spacing w:val="-6"/>
          <w:sz w:val="20"/>
          <w:szCs w:val="20"/>
          <w:lang w:val="en-GB" w:bidi="th-TH"/>
        </w:rPr>
        <w:t>.</w:t>
      </w:r>
      <w:r w:rsidR="00091C7C" w:rsidRPr="00BA4117">
        <w:rPr>
          <w:rFonts w:ascii="Arial" w:eastAsia="Arial Unicode MS" w:hAnsi="Arial" w:cs="Arial"/>
          <w:spacing w:val="-6"/>
          <w:sz w:val="20"/>
          <w:szCs w:val="20"/>
          <w:lang w:val="en-GB" w:bidi="th-TH"/>
        </w:rPr>
        <w:t xml:space="preserve"> </w:t>
      </w:r>
      <w:r w:rsidRPr="00BA4117">
        <w:rPr>
          <w:rFonts w:ascii="Arial" w:eastAsia="Arial Unicode MS" w:hAnsi="Arial" w:cs="Arial"/>
          <w:spacing w:val="-6"/>
          <w:sz w:val="20"/>
          <w:szCs w:val="20"/>
          <w:lang w:val="en-GB" w:bidi="th-TH"/>
        </w:rPr>
        <w:t xml:space="preserve">While for the </w:t>
      </w:r>
      <w:r w:rsidR="009D1ABE" w:rsidRPr="00BA4117">
        <w:rPr>
          <w:rFonts w:ascii="Arial" w:eastAsia="Arial Unicode MS" w:hAnsi="Arial" w:cs="Arial"/>
          <w:spacing w:val="-6"/>
          <w:sz w:val="20"/>
          <w:szCs w:val="20"/>
          <w:lang w:val="en-GB" w:bidi="th-TH"/>
        </w:rPr>
        <w:t>nine</w:t>
      </w:r>
      <w:r w:rsidRPr="00BA4117">
        <w:rPr>
          <w:rFonts w:ascii="Arial" w:eastAsia="Arial Unicode MS" w:hAnsi="Arial" w:cs="Arial"/>
          <w:spacing w:val="-6"/>
          <w:sz w:val="20"/>
          <w:szCs w:val="20"/>
          <w:lang w:val="en-GB" w:bidi="th-TH"/>
        </w:rPr>
        <w:t>-</w:t>
      </w:r>
      <w:r w:rsidR="00091C7C" w:rsidRPr="00BA4117">
        <w:rPr>
          <w:rFonts w:ascii="Arial" w:eastAsia="Arial Unicode MS" w:hAnsi="Arial" w:cs="Arial"/>
          <w:spacing w:val="-6"/>
          <w:sz w:val="20"/>
          <w:szCs w:val="20"/>
          <w:lang w:val="en-GB" w:bidi="th-TH"/>
        </w:rPr>
        <w:t xml:space="preserve">month period ended </w:t>
      </w:r>
      <w:r w:rsidR="00091C7C" w:rsidRPr="00BA4117">
        <w:rPr>
          <w:rFonts w:ascii="Arial" w:eastAsia="Arial Unicode MS" w:hAnsi="Arial" w:cs="Arial"/>
          <w:spacing w:val="-6"/>
          <w:sz w:val="20"/>
          <w:szCs w:val="20"/>
          <w:cs/>
          <w:lang w:val="en-GB" w:bidi="th-TH"/>
        </w:rPr>
        <w:t>3</w:t>
      </w:r>
      <w:r w:rsidR="00091C7C" w:rsidRPr="00BA4117">
        <w:rPr>
          <w:rFonts w:ascii="Arial" w:eastAsia="Arial Unicode MS" w:hAnsi="Arial" w:cs="Arial"/>
          <w:spacing w:val="-6"/>
          <w:sz w:val="20"/>
          <w:szCs w:val="20"/>
          <w:lang w:val="en-GB" w:bidi="th-TH"/>
        </w:rPr>
        <w:t xml:space="preserve">0 </w:t>
      </w:r>
      <w:r w:rsidR="009D1ABE" w:rsidRPr="00BA4117">
        <w:rPr>
          <w:rFonts w:ascii="Arial" w:eastAsia="Arial Unicode MS" w:hAnsi="Arial" w:cs="Arial"/>
          <w:spacing w:val="-6"/>
          <w:sz w:val="20"/>
          <w:szCs w:val="20"/>
          <w:lang w:val="en-GB" w:bidi="th-TH"/>
        </w:rPr>
        <w:t>September</w:t>
      </w:r>
      <w:r w:rsidR="00091C7C" w:rsidRPr="00BA4117">
        <w:rPr>
          <w:rFonts w:ascii="Arial" w:eastAsia="Arial Unicode MS" w:hAnsi="Arial" w:cs="Arial"/>
          <w:spacing w:val="-6"/>
          <w:sz w:val="20"/>
          <w:szCs w:val="20"/>
          <w:lang w:val="en-GB" w:bidi="th-TH"/>
        </w:rPr>
        <w:t xml:space="preserve"> </w:t>
      </w:r>
      <w:r w:rsidR="00091C7C" w:rsidRPr="00BA4117">
        <w:rPr>
          <w:rFonts w:ascii="Arial" w:eastAsia="Arial Unicode MS" w:hAnsi="Arial" w:cs="Arial"/>
          <w:spacing w:val="-6"/>
          <w:sz w:val="20"/>
          <w:szCs w:val="20"/>
          <w:cs/>
          <w:lang w:val="en-GB" w:bidi="th-TH"/>
        </w:rPr>
        <w:t>2019</w:t>
      </w:r>
      <w:r w:rsidR="00091C7C" w:rsidRPr="00BA4117">
        <w:rPr>
          <w:rFonts w:ascii="Arial" w:eastAsia="Arial Unicode MS" w:hAnsi="Arial" w:cs="Arial"/>
          <w:spacing w:val="-6"/>
          <w:sz w:val="20"/>
          <w:szCs w:val="20"/>
          <w:lang w:val="en-GB" w:bidi="th-TH"/>
        </w:rPr>
        <w:t xml:space="preserve">, the Group and the Company recorded consideration payable by reducing the revenue in the statement of comprehensive income by the amount of Baht </w:t>
      </w:r>
      <w:r w:rsidR="003064C2" w:rsidRPr="00BA4117">
        <w:rPr>
          <w:rFonts w:ascii="Arial" w:eastAsia="Arial Unicode MS" w:hAnsi="Arial" w:cs="Arial"/>
          <w:spacing w:val="-6"/>
          <w:sz w:val="20"/>
          <w:szCs w:val="20"/>
          <w:lang w:val="en-GB" w:bidi="th-TH"/>
        </w:rPr>
        <w:t>3.85</w:t>
      </w:r>
      <w:r w:rsidR="00091C7C" w:rsidRPr="00BA4117">
        <w:rPr>
          <w:rFonts w:ascii="Arial" w:eastAsia="Arial Unicode MS" w:hAnsi="Arial" w:cs="Arial"/>
          <w:spacing w:val="-6"/>
          <w:sz w:val="20"/>
          <w:szCs w:val="20"/>
          <w:lang w:val="en-GB" w:bidi="th-TH"/>
        </w:rPr>
        <w:t xml:space="preserve"> million and Baht </w:t>
      </w:r>
      <w:r w:rsidR="003064C2" w:rsidRPr="00BA4117">
        <w:rPr>
          <w:rFonts w:ascii="Arial" w:eastAsia="Arial Unicode MS" w:hAnsi="Arial" w:cs="Arial"/>
          <w:spacing w:val="-6"/>
          <w:sz w:val="20"/>
          <w:szCs w:val="20"/>
          <w:lang w:val="en-GB" w:bidi="th-TH"/>
        </w:rPr>
        <w:t>2.</w:t>
      </w:r>
      <w:r w:rsidR="00D72E68" w:rsidRPr="00BA4117">
        <w:rPr>
          <w:rFonts w:ascii="Arial" w:eastAsia="Arial Unicode MS" w:hAnsi="Arial" w:cs="Arial"/>
          <w:spacing w:val="-6"/>
          <w:sz w:val="20"/>
          <w:szCs w:val="20"/>
          <w:lang w:val="en-GB" w:bidi="th-TH"/>
        </w:rPr>
        <w:t>0</w:t>
      </w:r>
      <w:r w:rsidR="003064C2" w:rsidRPr="00BA4117">
        <w:rPr>
          <w:rFonts w:ascii="Arial" w:eastAsia="Arial Unicode MS" w:hAnsi="Arial" w:cs="Arial"/>
          <w:spacing w:val="-6"/>
          <w:sz w:val="20"/>
          <w:szCs w:val="20"/>
          <w:lang w:val="en-GB" w:bidi="th-TH"/>
        </w:rPr>
        <w:t>2</w:t>
      </w:r>
      <w:r w:rsidR="00091C7C" w:rsidRPr="00BA4117">
        <w:rPr>
          <w:rFonts w:ascii="Arial" w:eastAsia="Arial Unicode MS" w:hAnsi="Arial" w:cs="Arial"/>
          <w:spacing w:val="-6"/>
          <w:sz w:val="20"/>
          <w:szCs w:val="20"/>
          <w:lang w:val="en-GB" w:bidi="th-TH"/>
        </w:rPr>
        <w:t xml:space="preserve"> million respectively.</w:t>
      </w:r>
    </w:p>
    <w:p w14:paraId="4FCADE68" w14:textId="165FFF68" w:rsidR="00A736D3" w:rsidRPr="00BA384E" w:rsidRDefault="009C5378" w:rsidP="00BA384E">
      <w:pPr>
        <w:rPr>
          <w:rFonts w:ascii="Arial" w:eastAsia="Arial Unicode MS" w:hAnsi="Arial" w:cs="Arial"/>
          <w:spacing w:val="-2"/>
          <w:sz w:val="12"/>
          <w:szCs w:val="12"/>
          <w:lang w:val="en-GB" w:bidi="th-TH"/>
        </w:rPr>
      </w:pPr>
      <w:r w:rsidRPr="009C5378">
        <w:rPr>
          <w:rFonts w:ascii="Arial" w:eastAsia="Arial Unicode MS" w:hAnsi="Arial" w:cs="Arial"/>
          <w:spacing w:val="-2"/>
          <w:sz w:val="12"/>
          <w:szCs w:val="12"/>
          <w:lang w:val="en-GB" w:bidi="th-TH"/>
        </w:rPr>
        <w:br w:type="page"/>
      </w:r>
    </w:p>
    <w:p w14:paraId="35E553BA" w14:textId="77777777" w:rsidR="00B16767" w:rsidRDefault="00B16767" w:rsidP="00150F67">
      <w:pPr>
        <w:spacing w:after="0" w:line="240" w:lineRule="auto"/>
        <w:jc w:val="both"/>
        <w:rPr>
          <w:rFonts w:ascii="Arial" w:eastAsia="Arial Unicode MS" w:hAnsi="Arial" w:cs="Arial"/>
          <w:sz w:val="20"/>
          <w:szCs w:val="20"/>
          <w:lang w:val="en-GB" w:bidi="th-TH"/>
        </w:rPr>
      </w:pPr>
    </w:p>
    <w:p w14:paraId="2E2AE164" w14:textId="66AA7F5F" w:rsidR="000C0488" w:rsidRDefault="00D55A68" w:rsidP="00150F67">
      <w:pPr>
        <w:spacing w:after="0" w:line="240" w:lineRule="auto"/>
        <w:jc w:val="both"/>
        <w:rPr>
          <w:rFonts w:ascii="Arial" w:eastAsia="Arial Unicode MS" w:hAnsi="Arial" w:cs="Arial"/>
          <w:sz w:val="20"/>
          <w:szCs w:val="20"/>
          <w:lang w:val="en-GB" w:bidi="th-TH"/>
        </w:rPr>
      </w:pPr>
      <w:r w:rsidRPr="003E12BE">
        <w:rPr>
          <w:rFonts w:ascii="Arial" w:eastAsia="Arial Unicode MS" w:hAnsi="Arial" w:cs="Arial"/>
          <w:sz w:val="20"/>
          <w:szCs w:val="20"/>
          <w:lang w:val="en-GB" w:bidi="th-TH"/>
        </w:rPr>
        <w:t>The following tables show the amounts by each financial statements line item in the current period from the adoption of the new revenue standard compared to the previous revenue standards.</w:t>
      </w:r>
    </w:p>
    <w:p w14:paraId="7CCF7ABF" w14:textId="77777777" w:rsidR="00150F67" w:rsidRPr="003E12BE" w:rsidRDefault="00150F67" w:rsidP="00150F67">
      <w:pPr>
        <w:spacing w:after="0" w:line="240" w:lineRule="auto"/>
        <w:rPr>
          <w:rFonts w:ascii="Arial" w:eastAsia="Arial Unicode MS" w:hAnsi="Arial" w:cs="Arial"/>
          <w:sz w:val="20"/>
          <w:szCs w:val="20"/>
          <w:lang w:val="en-GB" w:bidi="th-TH"/>
        </w:rPr>
      </w:pPr>
    </w:p>
    <w:tbl>
      <w:tblPr>
        <w:tblW w:w="5002" w:type="pct"/>
        <w:tblLook w:val="0600" w:firstRow="0" w:lastRow="0" w:firstColumn="0" w:lastColumn="0" w:noHBand="1" w:noVBand="1"/>
      </w:tblPr>
      <w:tblGrid>
        <w:gridCol w:w="4277"/>
        <w:gridCol w:w="1730"/>
        <w:gridCol w:w="1730"/>
        <w:gridCol w:w="1726"/>
      </w:tblGrid>
      <w:tr w:rsidR="003E12BE" w:rsidRPr="003E12BE" w14:paraId="2FEB91B0" w14:textId="77777777" w:rsidTr="002B2969">
        <w:tc>
          <w:tcPr>
            <w:tcW w:w="2260" w:type="pct"/>
            <w:vMerge w:val="restart"/>
            <w:shd w:val="clear" w:color="auto" w:fill="auto"/>
            <w:vAlign w:val="bottom"/>
          </w:tcPr>
          <w:p w14:paraId="002A0D9C" w14:textId="612186B4" w:rsidR="00D55A68" w:rsidRPr="003E12BE" w:rsidRDefault="00D55A68" w:rsidP="00150F67">
            <w:pPr>
              <w:spacing w:after="0" w:line="240" w:lineRule="auto"/>
              <w:ind w:left="-105"/>
              <w:rPr>
                <w:rFonts w:ascii="Arial" w:eastAsia="Arial" w:hAnsi="Arial" w:cs="Arial"/>
                <w:b/>
                <w:bCs/>
                <w:sz w:val="20"/>
                <w:szCs w:val="20"/>
              </w:rPr>
            </w:pPr>
            <w:r w:rsidRPr="003E12BE">
              <w:rPr>
                <w:rFonts w:ascii="Arial" w:eastAsia="Arial" w:hAnsi="Arial" w:cs="Arial"/>
                <w:b/>
                <w:bCs/>
                <w:sz w:val="20"/>
                <w:szCs w:val="20"/>
              </w:rPr>
              <w:t>Statement of financial position</w:t>
            </w:r>
          </w:p>
        </w:tc>
        <w:tc>
          <w:tcPr>
            <w:tcW w:w="2740" w:type="pct"/>
            <w:gridSpan w:val="3"/>
            <w:tcBorders>
              <w:top w:val="single" w:sz="4" w:space="0" w:color="auto"/>
              <w:bottom w:val="single" w:sz="4" w:space="0" w:color="auto"/>
            </w:tcBorders>
            <w:vAlign w:val="bottom"/>
          </w:tcPr>
          <w:p w14:paraId="6858C0DB" w14:textId="77777777" w:rsidR="00D55A68" w:rsidRPr="003E12BE" w:rsidRDefault="00D55A68" w:rsidP="00150F67">
            <w:pPr>
              <w:spacing w:after="0" w:line="240" w:lineRule="auto"/>
              <w:ind w:right="-72" w:hanging="35"/>
              <w:jc w:val="center"/>
              <w:rPr>
                <w:rFonts w:ascii="Arial" w:eastAsia="Arial" w:hAnsi="Arial" w:cs="Arial"/>
                <w:b/>
                <w:bCs/>
                <w:sz w:val="20"/>
                <w:szCs w:val="20"/>
              </w:rPr>
            </w:pPr>
            <w:r w:rsidRPr="003E12BE">
              <w:rPr>
                <w:rFonts w:ascii="Arial" w:eastAsia="Arial" w:hAnsi="Arial" w:cs="Arial"/>
                <w:b/>
                <w:bCs/>
                <w:sz w:val="20"/>
                <w:szCs w:val="20"/>
              </w:rPr>
              <w:t>Consolidated financial information</w:t>
            </w:r>
          </w:p>
        </w:tc>
      </w:tr>
      <w:tr w:rsidR="003E12BE" w:rsidRPr="003E12BE" w14:paraId="48E38737" w14:textId="77777777" w:rsidTr="00054A27">
        <w:tc>
          <w:tcPr>
            <w:tcW w:w="2260" w:type="pct"/>
            <w:vMerge/>
            <w:shd w:val="clear" w:color="auto" w:fill="auto"/>
            <w:vAlign w:val="bottom"/>
          </w:tcPr>
          <w:p w14:paraId="7B40E606" w14:textId="77777777" w:rsidR="00D55A68" w:rsidRPr="003E12BE" w:rsidRDefault="00D55A68" w:rsidP="00150F67">
            <w:pPr>
              <w:spacing w:after="0" w:line="240" w:lineRule="auto"/>
              <w:ind w:left="-105"/>
              <w:rPr>
                <w:rFonts w:ascii="Arial" w:eastAsia="Arial" w:hAnsi="Arial" w:cs="Arial"/>
                <w:b/>
                <w:bCs/>
                <w:sz w:val="20"/>
                <w:szCs w:val="20"/>
              </w:rPr>
            </w:pPr>
          </w:p>
        </w:tc>
        <w:tc>
          <w:tcPr>
            <w:tcW w:w="2740" w:type="pct"/>
            <w:gridSpan w:val="3"/>
            <w:tcBorders>
              <w:top w:val="single" w:sz="4" w:space="0" w:color="auto"/>
              <w:bottom w:val="single" w:sz="4" w:space="0" w:color="auto"/>
            </w:tcBorders>
            <w:vAlign w:val="bottom"/>
          </w:tcPr>
          <w:p w14:paraId="03C57343" w14:textId="0F6A6E54" w:rsidR="00D55A68" w:rsidRPr="003E12BE" w:rsidRDefault="00D55A68" w:rsidP="00091C7C">
            <w:pPr>
              <w:spacing w:after="0" w:line="240" w:lineRule="auto"/>
              <w:ind w:right="-72" w:hanging="35"/>
              <w:jc w:val="center"/>
              <w:rPr>
                <w:rFonts w:ascii="Arial" w:eastAsia="Arial" w:hAnsi="Arial" w:cs="Arial"/>
                <w:b/>
                <w:bCs/>
                <w:sz w:val="20"/>
                <w:szCs w:val="20"/>
              </w:rPr>
            </w:pPr>
            <w:r w:rsidRPr="003E12BE">
              <w:rPr>
                <w:rFonts w:ascii="Arial" w:eastAsia="Arial" w:hAnsi="Arial" w:cs="Arial"/>
                <w:b/>
                <w:bCs/>
                <w:sz w:val="20"/>
                <w:szCs w:val="20"/>
              </w:rPr>
              <w:t>As at 3</w:t>
            </w:r>
            <w:r w:rsidR="00091C7C">
              <w:rPr>
                <w:rFonts w:ascii="Arial" w:eastAsia="Arial" w:hAnsi="Arial" w:cs="Arial"/>
                <w:b/>
                <w:bCs/>
                <w:sz w:val="20"/>
                <w:szCs w:val="20"/>
              </w:rPr>
              <w:t>0</w:t>
            </w:r>
            <w:r w:rsidRPr="003E12BE">
              <w:rPr>
                <w:rFonts w:ascii="Arial" w:eastAsia="Arial" w:hAnsi="Arial" w:cs="Arial"/>
                <w:b/>
                <w:bCs/>
                <w:sz w:val="20"/>
                <w:szCs w:val="20"/>
              </w:rPr>
              <w:t xml:space="preserve"> </w:t>
            </w:r>
            <w:r w:rsidR="00FA586A">
              <w:rPr>
                <w:rFonts w:ascii="Arial" w:eastAsia="Arial" w:hAnsi="Arial" w:cs="Arial"/>
                <w:b/>
                <w:bCs/>
                <w:sz w:val="20"/>
                <w:szCs w:val="20"/>
              </w:rPr>
              <w:t>September</w:t>
            </w:r>
            <w:r w:rsidRPr="003E12BE">
              <w:rPr>
                <w:rFonts w:ascii="Arial" w:eastAsia="Arial" w:hAnsi="Arial" w:cs="Arial"/>
                <w:b/>
                <w:bCs/>
                <w:sz w:val="20"/>
                <w:szCs w:val="20"/>
              </w:rPr>
              <w:t xml:space="preserve"> 2019</w:t>
            </w:r>
          </w:p>
        </w:tc>
      </w:tr>
      <w:tr w:rsidR="003E12BE" w:rsidRPr="003E12BE" w14:paraId="4E0C2F17" w14:textId="77777777" w:rsidTr="00054A27">
        <w:tc>
          <w:tcPr>
            <w:tcW w:w="2260" w:type="pct"/>
            <w:vMerge/>
            <w:shd w:val="clear" w:color="auto" w:fill="auto"/>
            <w:vAlign w:val="bottom"/>
          </w:tcPr>
          <w:p w14:paraId="5BC71375" w14:textId="77777777" w:rsidR="00D55A68" w:rsidRPr="003E12BE" w:rsidRDefault="00D55A68" w:rsidP="00150F67">
            <w:pPr>
              <w:spacing w:after="0" w:line="240" w:lineRule="auto"/>
              <w:ind w:left="-105"/>
              <w:rPr>
                <w:rFonts w:ascii="Arial" w:eastAsia="Arial" w:hAnsi="Arial" w:cs="Arial"/>
                <w:sz w:val="20"/>
                <w:szCs w:val="20"/>
              </w:rPr>
            </w:pPr>
          </w:p>
        </w:tc>
        <w:tc>
          <w:tcPr>
            <w:tcW w:w="914" w:type="pct"/>
            <w:tcBorders>
              <w:top w:val="single" w:sz="4" w:space="0" w:color="auto"/>
            </w:tcBorders>
            <w:vAlign w:val="bottom"/>
          </w:tcPr>
          <w:p w14:paraId="7F425E78" w14:textId="77777777" w:rsidR="00D55A68" w:rsidRPr="003E12BE" w:rsidRDefault="00D55A68" w:rsidP="00CE04D8">
            <w:pPr>
              <w:spacing w:after="0" w:line="240" w:lineRule="auto"/>
              <w:ind w:right="-72"/>
              <w:jc w:val="right"/>
              <w:rPr>
                <w:rFonts w:ascii="Arial" w:eastAsia="Arial" w:hAnsi="Arial" w:cs="Arial"/>
                <w:b/>
                <w:bCs/>
                <w:sz w:val="20"/>
                <w:szCs w:val="20"/>
              </w:rPr>
            </w:pPr>
            <w:r w:rsidRPr="003E12BE">
              <w:rPr>
                <w:rFonts w:ascii="Arial" w:eastAsia="Arial" w:hAnsi="Arial" w:cs="Arial"/>
                <w:b/>
                <w:bCs/>
                <w:sz w:val="20"/>
                <w:szCs w:val="20"/>
              </w:rPr>
              <w:t xml:space="preserve">Balance </w:t>
            </w:r>
          </w:p>
          <w:p w14:paraId="302F222C" w14:textId="77777777" w:rsidR="00D55A68" w:rsidRPr="003E12BE" w:rsidRDefault="00D55A68" w:rsidP="00CE04D8">
            <w:pPr>
              <w:spacing w:after="0" w:line="240" w:lineRule="auto"/>
              <w:ind w:right="-72"/>
              <w:jc w:val="right"/>
              <w:rPr>
                <w:rFonts w:ascii="Arial" w:eastAsia="Arial" w:hAnsi="Arial" w:cs="Arial"/>
                <w:b/>
                <w:bCs/>
                <w:sz w:val="20"/>
                <w:szCs w:val="20"/>
              </w:rPr>
            </w:pPr>
            <w:r w:rsidRPr="003E12BE">
              <w:rPr>
                <w:rFonts w:ascii="Arial" w:eastAsia="Arial" w:hAnsi="Arial" w:cs="Arial"/>
                <w:b/>
                <w:bCs/>
                <w:sz w:val="20"/>
                <w:szCs w:val="20"/>
              </w:rPr>
              <w:t>as reported</w:t>
            </w:r>
          </w:p>
        </w:tc>
        <w:tc>
          <w:tcPr>
            <w:tcW w:w="914" w:type="pct"/>
            <w:tcBorders>
              <w:top w:val="single" w:sz="4" w:space="0" w:color="auto"/>
            </w:tcBorders>
            <w:shd w:val="clear" w:color="auto" w:fill="auto"/>
            <w:vAlign w:val="bottom"/>
          </w:tcPr>
          <w:p w14:paraId="1B3EC023" w14:textId="77777777" w:rsidR="00D55A68" w:rsidRPr="003E12BE" w:rsidRDefault="00D55A68" w:rsidP="00CE04D8">
            <w:pPr>
              <w:spacing w:after="0" w:line="240" w:lineRule="auto"/>
              <w:ind w:right="-72"/>
              <w:jc w:val="right"/>
              <w:rPr>
                <w:rFonts w:ascii="Arial" w:eastAsia="Arial" w:hAnsi="Arial" w:cs="Arial"/>
                <w:b/>
                <w:bCs/>
                <w:sz w:val="20"/>
                <w:szCs w:val="20"/>
              </w:rPr>
            </w:pPr>
            <w:r w:rsidRPr="003E12BE">
              <w:rPr>
                <w:rFonts w:ascii="Arial" w:eastAsia="Arial" w:hAnsi="Arial" w:cs="Arial"/>
                <w:b/>
                <w:bCs/>
                <w:sz w:val="20"/>
                <w:szCs w:val="20"/>
              </w:rPr>
              <w:t xml:space="preserve">Impacts from </w:t>
            </w:r>
          </w:p>
          <w:p w14:paraId="515DC380" w14:textId="77777777" w:rsidR="00D55A68" w:rsidRPr="003E12BE" w:rsidRDefault="00D55A68" w:rsidP="00CE04D8">
            <w:pPr>
              <w:spacing w:after="0" w:line="240" w:lineRule="auto"/>
              <w:ind w:right="-72"/>
              <w:jc w:val="right"/>
              <w:rPr>
                <w:rFonts w:ascii="Arial" w:eastAsia="Arial" w:hAnsi="Arial" w:cs="Arial"/>
                <w:b/>
                <w:bCs/>
                <w:sz w:val="20"/>
                <w:szCs w:val="20"/>
              </w:rPr>
            </w:pPr>
            <w:r w:rsidRPr="003E12BE">
              <w:rPr>
                <w:rFonts w:ascii="Arial" w:eastAsia="Arial" w:hAnsi="Arial" w:cs="Arial"/>
                <w:b/>
                <w:bCs/>
                <w:sz w:val="20"/>
                <w:szCs w:val="20"/>
              </w:rPr>
              <w:t>TFRS 15</w:t>
            </w:r>
          </w:p>
        </w:tc>
        <w:tc>
          <w:tcPr>
            <w:tcW w:w="912" w:type="pct"/>
            <w:tcBorders>
              <w:top w:val="single" w:sz="4" w:space="0" w:color="auto"/>
            </w:tcBorders>
            <w:shd w:val="clear" w:color="auto" w:fill="auto"/>
            <w:vAlign w:val="bottom"/>
            <w:hideMark/>
          </w:tcPr>
          <w:p w14:paraId="1521D59A" w14:textId="77777777" w:rsidR="00D55A68" w:rsidRPr="003E12BE" w:rsidRDefault="00D55A68" w:rsidP="00CE04D8">
            <w:pPr>
              <w:spacing w:after="0" w:line="240" w:lineRule="auto"/>
              <w:ind w:right="-72" w:hanging="35"/>
              <w:jc w:val="right"/>
              <w:rPr>
                <w:rFonts w:ascii="Arial" w:eastAsia="Arial" w:hAnsi="Arial" w:cs="Arial"/>
                <w:b/>
                <w:bCs/>
                <w:sz w:val="20"/>
                <w:szCs w:val="20"/>
              </w:rPr>
            </w:pPr>
            <w:r w:rsidRPr="003E12BE">
              <w:rPr>
                <w:rFonts w:ascii="Arial" w:eastAsia="Arial" w:hAnsi="Arial" w:cs="Arial"/>
                <w:b/>
                <w:bCs/>
                <w:sz w:val="20"/>
                <w:szCs w:val="20"/>
              </w:rPr>
              <w:t>Balance under the previous revenue standards</w:t>
            </w:r>
          </w:p>
        </w:tc>
      </w:tr>
      <w:tr w:rsidR="003E12BE" w:rsidRPr="003E12BE" w14:paraId="1D41F3AA" w14:textId="77777777" w:rsidTr="00005F1C">
        <w:tc>
          <w:tcPr>
            <w:tcW w:w="2260" w:type="pct"/>
            <w:vMerge/>
            <w:shd w:val="clear" w:color="auto" w:fill="auto"/>
          </w:tcPr>
          <w:p w14:paraId="44775D65" w14:textId="77777777" w:rsidR="00D55A68" w:rsidRPr="003E12BE" w:rsidRDefault="00D55A68" w:rsidP="00150F67">
            <w:pPr>
              <w:spacing w:after="0" w:line="240" w:lineRule="auto"/>
              <w:ind w:left="-105"/>
              <w:jc w:val="thaiDistribute"/>
              <w:rPr>
                <w:rFonts w:ascii="Arial" w:eastAsia="Arial" w:hAnsi="Arial" w:cs="Arial"/>
                <w:sz w:val="20"/>
                <w:szCs w:val="20"/>
              </w:rPr>
            </w:pPr>
          </w:p>
        </w:tc>
        <w:tc>
          <w:tcPr>
            <w:tcW w:w="914" w:type="pct"/>
            <w:tcBorders>
              <w:bottom w:val="single" w:sz="4" w:space="0" w:color="auto"/>
            </w:tcBorders>
            <w:vAlign w:val="bottom"/>
          </w:tcPr>
          <w:p w14:paraId="3246D5F1" w14:textId="77777777" w:rsidR="00D55A68" w:rsidRPr="003E12BE" w:rsidRDefault="00D55A68" w:rsidP="00CE04D8">
            <w:pPr>
              <w:spacing w:after="0" w:line="240" w:lineRule="auto"/>
              <w:ind w:right="-72"/>
              <w:jc w:val="right"/>
              <w:rPr>
                <w:rFonts w:ascii="Arial" w:eastAsia="Arial" w:hAnsi="Arial" w:cs="Arial"/>
                <w:b/>
                <w:bCs/>
                <w:sz w:val="20"/>
                <w:szCs w:val="20"/>
              </w:rPr>
            </w:pPr>
            <w:r w:rsidRPr="003E12BE">
              <w:rPr>
                <w:rFonts w:ascii="Arial" w:eastAsia="Arial" w:hAnsi="Arial" w:cs="Arial"/>
                <w:b/>
                <w:bCs/>
                <w:sz w:val="20"/>
                <w:szCs w:val="20"/>
              </w:rPr>
              <w:t>Baht</w:t>
            </w:r>
          </w:p>
        </w:tc>
        <w:tc>
          <w:tcPr>
            <w:tcW w:w="914" w:type="pct"/>
            <w:tcBorders>
              <w:bottom w:val="single" w:sz="4" w:space="0" w:color="auto"/>
            </w:tcBorders>
            <w:shd w:val="clear" w:color="auto" w:fill="auto"/>
            <w:vAlign w:val="bottom"/>
          </w:tcPr>
          <w:p w14:paraId="628A47C1" w14:textId="77777777" w:rsidR="00D55A68" w:rsidRPr="003E12BE" w:rsidRDefault="00D55A68" w:rsidP="00CE04D8">
            <w:pPr>
              <w:spacing w:after="0" w:line="240" w:lineRule="auto"/>
              <w:ind w:right="-72"/>
              <w:jc w:val="right"/>
              <w:rPr>
                <w:rFonts w:ascii="Arial" w:eastAsia="Arial" w:hAnsi="Arial" w:cs="Arial"/>
                <w:b/>
                <w:bCs/>
                <w:sz w:val="20"/>
                <w:szCs w:val="20"/>
              </w:rPr>
            </w:pPr>
            <w:r w:rsidRPr="003E12BE">
              <w:rPr>
                <w:rFonts w:ascii="Arial" w:eastAsia="Arial" w:hAnsi="Arial" w:cs="Arial"/>
                <w:b/>
                <w:bCs/>
                <w:sz w:val="20"/>
                <w:szCs w:val="20"/>
              </w:rPr>
              <w:t>Baht</w:t>
            </w:r>
          </w:p>
        </w:tc>
        <w:tc>
          <w:tcPr>
            <w:tcW w:w="912" w:type="pct"/>
            <w:tcBorders>
              <w:bottom w:val="single" w:sz="4" w:space="0" w:color="auto"/>
            </w:tcBorders>
            <w:shd w:val="clear" w:color="auto" w:fill="auto"/>
            <w:vAlign w:val="bottom"/>
            <w:hideMark/>
          </w:tcPr>
          <w:p w14:paraId="6DEFA2B5" w14:textId="77777777" w:rsidR="00D55A68" w:rsidRPr="003E12BE" w:rsidRDefault="00D55A68" w:rsidP="00CE04D8">
            <w:pPr>
              <w:spacing w:after="0" w:line="240" w:lineRule="auto"/>
              <w:ind w:right="-72"/>
              <w:jc w:val="right"/>
              <w:rPr>
                <w:rFonts w:ascii="Arial" w:eastAsia="Arial" w:hAnsi="Arial" w:cs="Arial"/>
                <w:b/>
                <w:bCs/>
                <w:sz w:val="20"/>
                <w:szCs w:val="20"/>
              </w:rPr>
            </w:pPr>
            <w:r w:rsidRPr="003E12BE">
              <w:rPr>
                <w:rFonts w:ascii="Arial" w:eastAsia="Arial" w:hAnsi="Arial" w:cs="Arial"/>
                <w:b/>
                <w:bCs/>
                <w:sz w:val="20"/>
                <w:szCs w:val="20"/>
              </w:rPr>
              <w:t>Baht</w:t>
            </w:r>
          </w:p>
        </w:tc>
      </w:tr>
      <w:tr w:rsidR="003E12BE" w:rsidRPr="003E12BE" w14:paraId="45992C0D" w14:textId="77777777" w:rsidTr="003E12BE">
        <w:tc>
          <w:tcPr>
            <w:tcW w:w="2260" w:type="pct"/>
            <w:shd w:val="clear" w:color="auto" w:fill="auto"/>
          </w:tcPr>
          <w:p w14:paraId="062D889E" w14:textId="77777777" w:rsidR="00D55A68" w:rsidRPr="003E12BE" w:rsidRDefault="00D55A68" w:rsidP="00150F67">
            <w:pPr>
              <w:spacing w:after="0" w:line="240" w:lineRule="auto"/>
              <w:ind w:left="-105"/>
              <w:rPr>
                <w:rFonts w:ascii="Arial" w:eastAsia="Arial Unicode MS" w:hAnsi="Arial" w:cs="Arial"/>
                <w:sz w:val="20"/>
                <w:szCs w:val="20"/>
              </w:rPr>
            </w:pPr>
          </w:p>
        </w:tc>
        <w:tc>
          <w:tcPr>
            <w:tcW w:w="914" w:type="pct"/>
            <w:tcBorders>
              <w:top w:val="single" w:sz="4" w:space="0" w:color="auto"/>
            </w:tcBorders>
            <w:shd w:val="clear" w:color="auto" w:fill="FAFAFA"/>
          </w:tcPr>
          <w:p w14:paraId="1BDED04B" w14:textId="77777777" w:rsidR="00D55A68" w:rsidRPr="003E12BE" w:rsidRDefault="00D55A68" w:rsidP="00CE04D8">
            <w:pPr>
              <w:spacing w:after="0" w:line="240" w:lineRule="auto"/>
              <w:ind w:right="-72"/>
              <w:jc w:val="right"/>
              <w:rPr>
                <w:rFonts w:ascii="Arial" w:eastAsia="Arial" w:hAnsi="Arial" w:cs="Arial"/>
                <w:sz w:val="20"/>
                <w:szCs w:val="20"/>
              </w:rPr>
            </w:pPr>
          </w:p>
        </w:tc>
        <w:tc>
          <w:tcPr>
            <w:tcW w:w="914" w:type="pct"/>
            <w:tcBorders>
              <w:top w:val="single" w:sz="4" w:space="0" w:color="auto"/>
            </w:tcBorders>
            <w:shd w:val="clear" w:color="auto" w:fill="FAFAFA"/>
          </w:tcPr>
          <w:p w14:paraId="4DE99E3E" w14:textId="77777777" w:rsidR="00D55A68" w:rsidRPr="003E12BE" w:rsidRDefault="00D55A68" w:rsidP="00CE04D8">
            <w:pPr>
              <w:spacing w:after="0" w:line="240" w:lineRule="auto"/>
              <w:ind w:right="-72"/>
              <w:jc w:val="right"/>
              <w:rPr>
                <w:rFonts w:ascii="Arial" w:eastAsia="Arial" w:hAnsi="Arial" w:cs="Arial"/>
                <w:sz w:val="20"/>
                <w:szCs w:val="20"/>
              </w:rPr>
            </w:pPr>
          </w:p>
        </w:tc>
        <w:tc>
          <w:tcPr>
            <w:tcW w:w="912" w:type="pct"/>
            <w:tcBorders>
              <w:top w:val="single" w:sz="4" w:space="0" w:color="auto"/>
            </w:tcBorders>
            <w:shd w:val="clear" w:color="auto" w:fill="FAFAFA"/>
          </w:tcPr>
          <w:p w14:paraId="166897ED" w14:textId="77777777" w:rsidR="00D55A68" w:rsidRPr="003E12BE" w:rsidRDefault="00D55A68" w:rsidP="00CE04D8">
            <w:pPr>
              <w:spacing w:after="0" w:line="240" w:lineRule="auto"/>
              <w:ind w:right="-72"/>
              <w:jc w:val="right"/>
              <w:rPr>
                <w:rFonts w:ascii="Arial" w:eastAsia="Arial" w:hAnsi="Arial" w:cs="Arial"/>
                <w:sz w:val="20"/>
                <w:szCs w:val="20"/>
              </w:rPr>
            </w:pPr>
          </w:p>
        </w:tc>
      </w:tr>
      <w:tr w:rsidR="0070627B" w:rsidRPr="003E12BE" w14:paraId="4FDABCC0" w14:textId="77777777" w:rsidTr="003E12BE">
        <w:tc>
          <w:tcPr>
            <w:tcW w:w="2260" w:type="pct"/>
            <w:shd w:val="clear" w:color="auto" w:fill="auto"/>
          </w:tcPr>
          <w:p w14:paraId="110D5166" w14:textId="48C5A8E1" w:rsidR="0070627B" w:rsidRPr="003E12BE" w:rsidRDefault="0070627B" w:rsidP="00150F67">
            <w:pPr>
              <w:spacing w:after="0" w:line="240" w:lineRule="auto"/>
              <w:ind w:left="-105"/>
              <w:rPr>
                <w:rFonts w:ascii="Arial" w:eastAsia="Arial Unicode MS" w:hAnsi="Arial" w:cs="Arial"/>
                <w:sz w:val="20"/>
                <w:szCs w:val="20"/>
              </w:rPr>
            </w:pPr>
            <w:r w:rsidRPr="003E12BE">
              <w:rPr>
                <w:rFonts w:ascii="Arial" w:eastAsia="Arial Unicode MS" w:hAnsi="Arial" w:cs="Arial"/>
                <w:sz w:val="20"/>
                <w:szCs w:val="20"/>
              </w:rPr>
              <w:t xml:space="preserve">Real </w:t>
            </w:r>
            <w:proofErr w:type="spellStart"/>
            <w:r w:rsidRPr="003E12BE">
              <w:rPr>
                <w:rFonts w:ascii="Arial" w:eastAsia="Arial Unicode MS" w:hAnsi="Arial" w:cs="Arial"/>
                <w:sz w:val="20"/>
                <w:szCs w:val="20"/>
              </w:rPr>
              <w:t>estates</w:t>
            </w:r>
            <w:proofErr w:type="spellEnd"/>
            <w:r w:rsidRPr="003E12BE">
              <w:rPr>
                <w:rFonts w:ascii="Arial" w:eastAsia="Arial Unicode MS" w:hAnsi="Arial" w:cs="Arial"/>
                <w:sz w:val="20"/>
                <w:szCs w:val="20"/>
              </w:rPr>
              <w:t xml:space="preserve"> development costs</w:t>
            </w:r>
          </w:p>
        </w:tc>
        <w:tc>
          <w:tcPr>
            <w:tcW w:w="914" w:type="pct"/>
            <w:shd w:val="clear" w:color="auto" w:fill="FAFAFA"/>
          </w:tcPr>
          <w:p w14:paraId="46F881BB" w14:textId="2AB0D970" w:rsidR="0070627B" w:rsidRPr="00670345" w:rsidRDefault="003C6094" w:rsidP="00670345">
            <w:pPr>
              <w:spacing w:after="0" w:line="240" w:lineRule="auto"/>
              <w:ind w:right="-72"/>
              <w:jc w:val="right"/>
              <w:rPr>
                <w:rFonts w:eastAsia="Arial" w:cstheme="minorHAnsi"/>
                <w:sz w:val="20"/>
                <w:szCs w:val="20"/>
              </w:rPr>
            </w:pPr>
            <w:r w:rsidRPr="003C6094">
              <w:rPr>
                <w:rFonts w:eastAsia="Arial" w:cstheme="minorHAnsi"/>
                <w:sz w:val="20"/>
                <w:szCs w:val="20"/>
              </w:rPr>
              <w:t>689,068,737</w:t>
            </w:r>
          </w:p>
        </w:tc>
        <w:tc>
          <w:tcPr>
            <w:tcW w:w="914" w:type="pct"/>
            <w:shd w:val="clear" w:color="auto" w:fill="FAFAFA"/>
          </w:tcPr>
          <w:p w14:paraId="4695CE4E" w14:textId="22E2D418" w:rsidR="0070627B" w:rsidRPr="00670345" w:rsidRDefault="00172EC3" w:rsidP="0070627B">
            <w:pPr>
              <w:spacing w:after="0" w:line="240" w:lineRule="auto"/>
              <w:ind w:right="-72"/>
              <w:jc w:val="right"/>
              <w:rPr>
                <w:rFonts w:eastAsia="Arial" w:cstheme="minorHAnsi"/>
                <w:sz w:val="20"/>
                <w:szCs w:val="20"/>
              </w:rPr>
            </w:pPr>
            <w:r>
              <w:rPr>
                <w:rFonts w:eastAsia="Arial" w:cstheme="minorHAnsi"/>
                <w:sz w:val="20"/>
                <w:szCs w:val="20"/>
              </w:rPr>
              <w:t>(2,604,836</w:t>
            </w:r>
            <w:r w:rsidR="003064C2" w:rsidRPr="003064C2">
              <w:rPr>
                <w:rFonts w:eastAsia="Arial" w:cstheme="minorHAnsi"/>
                <w:sz w:val="20"/>
                <w:szCs w:val="20"/>
              </w:rPr>
              <w:t>)</w:t>
            </w:r>
          </w:p>
        </w:tc>
        <w:tc>
          <w:tcPr>
            <w:tcW w:w="912" w:type="pct"/>
            <w:shd w:val="clear" w:color="auto" w:fill="FAFAFA"/>
          </w:tcPr>
          <w:p w14:paraId="7C186B56" w14:textId="6E34A7A1" w:rsidR="0070627B" w:rsidRPr="00670345" w:rsidRDefault="00172EC3" w:rsidP="00670345">
            <w:pPr>
              <w:spacing w:after="0" w:line="240" w:lineRule="auto"/>
              <w:ind w:right="-72"/>
              <w:jc w:val="right"/>
              <w:rPr>
                <w:rFonts w:eastAsia="Arial" w:cstheme="minorHAnsi"/>
                <w:sz w:val="20"/>
                <w:szCs w:val="20"/>
              </w:rPr>
            </w:pPr>
            <w:r>
              <w:rPr>
                <w:rFonts w:eastAsia="Arial" w:cstheme="minorHAnsi"/>
                <w:sz w:val="20"/>
                <w:szCs w:val="20"/>
              </w:rPr>
              <w:t>686,463,901</w:t>
            </w:r>
          </w:p>
        </w:tc>
      </w:tr>
      <w:tr w:rsidR="0070627B" w:rsidRPr="003E12BE" w14:paraId="5070F749" w14:textId="77777777" w:rsidTr="003E12BE">
        <w:tc>
          <w:tcPr>
            <w:tcW w:w="2260" w:type="pct"/>
            <w:shd w:val="clear" w:color="auto" w:fill="auto"/>
          </w:tcPr>
          <w:p w14:paraId="203BB71B" w14:textId="18B6C686" w:rsidR="0070627B" w:rsidRPr="003E12BE" w:rsidRDefault="0070627B" w:rsidP="00150F67">
            <w:pPr>
              <w:spacing w:after="0" w:line="240" w:lineRule="auto"/>
              <w:ind w:left="-105"/>
              <w:rPr>
                <w:rFonts w:ascii="Arial" w:eastAsia="Arial" w:hAnsi="Arial" w:cs="Arial"/>
                <w:spacing w:val="-2"/>
                <w:sz w:val="20"/>
                <w:szCs w:val="20"/>
              </w:rPr>
            </w:pPr>
            <w:r w:rsidRPr="003E12BE">
              <w:rPr>
                <w:rFonts w:ascii="Arial" w:eastAsia="Arial Unicode MS" w:hAnsi="Arial" w:cs="Arial"/>
                <w:sz w:val="20"/>
                <w:szCs w:val="20"/>
                <w:lang w:bidi="th-TH"/>
              </w:rPr>
              <w:t>Trade and other payables</w:t>
            </w:r>
          </w:p>
        </w:tc>
        <w:tc>
          <w:tcPr>
            <w:tcW w:w="914" w:type="pct"/>
            <w:shd w:val="clear" w:color="auto" w:fill="FAFAFA"/>
          </w:tcPr>
          <w:p w14:paraId="2DEC4C1E" w14:textId="7025ACF3" w:rsidR="0070627B" w:rsidRPr="00670345" w:rsidRDefault="00634E2F" w:rsidP="0070627B">
            <w:pPr>
              <w:spacing w:after="0" w:line="240" w:lineRule="auto"/>
              <w:ind w:right="-72"/>
              <w:jc w:val="right"/>
              <w:rPr>
                <w:rFonts w:eastAsia="Arial" w:cstheme="minorHAnsi"/>
                <w:sz w:val="20"/>
                <w:szCs w:val="20"/>
              </w:rPr>
            </w:pPr>
            <w:r w:rsidRPr="00634E2F">
              <w:rPr>
                <w:rFonts w:eastAsia="Arial" w:cstheme="minorHAnsi"/>
                <w:sz w:val="20"/>
                <w:szCs w:val="20"/>
              </w:rPr>
              <w:t>175,910,324</w:t>
            </w:r>
          </w:p>
        </w:tc>
        <w:tc>
          <w:tcPr>
            <w:tcW w:w="914" w:type="pct"/>
            <w:shd w:val="clear" w:color="auto" w:fill="FAFAFA"/>
          </w:tcPr>
          <w:p w14:paraId="5D30F569" w14:textId="25A1DF48" w:rsidR="0070627B" w:rsidRPr="00670345" w:rsidRDefault="00D72E68" w:rsidP="0070627B">
            <w:pPr>
              <w:spacing w:after="0" w:line="240" w:lineRule="auto"/>
              <w:ind w:right="-72"/>
              <w:jc w:val="right"/>
              <w:rPr>
                <w:rFonts w:eastAsia="Arial" w:cstheme="minorHAnsi"/>
                <w:sz w:val="20"/>
                <w:szCs w:val="20"/>
              </w:rPr>
            </w:pPr>
            <w:r w:rsidRPr="00D72E68">
              <w:rPr>
                <w:rFonts w:eastAsia="Arial" w:cstheme="minorHAnsi"/>
                <w:sz w:val="20"/>
                <w:szCs w:val="20"/>
              </w:rPr>
              <w:t>404,700</w:t>
            </w:r>
          </w:p>
        </w:tc>
        <w:tc>
          <w:tcPr>
            <w:tcW w:w="912" w:type="pct"/>
            <w:shd w:val="clear" w:color="auto" w:fill="FAFAFA"/>
          </w:tcPr>
          <w:p w14:paraId="3A43A72B" w14:textId="1D1C9AAA" w:rsidR="0070627B" w:rsidRPr="00634E2F" w:rsidRDefault="00634E2F" w:rsidP="0070627B">
            <w:pPr>
              <w:spacing w:after="0" w:line="240" w:lineRule="auto"/>
              <w:ind w:right="-72"/>
              <w:jc w:val="right"/>
              <w:rPr>
                <w:rFonts w:eastAsia="Arial"/>
                <w:sz w:val="20"/>
                <w:szCs w:val="25"/>
                <w:cs/>
                <w:lang w:val="en-GB" w:bidi="th-TH"/>
              </w:rPr>
            </w:pPr>
            <w:r w:rsidRPr="00634E2F">
              <w:rPr>
                <w:rFonts w:eastAsia="Arial" w:cstheme="minorHAnsi"/>
                <w:sz w:val="20"/>
                <w:szCs w:val="20"/>
              </w:rPr>
              <w:t>176,315,024</w:t>
            </w:r>
          </w:p>
        </w:tc>
      </w:tr>
      <w:tr w:rsidR="0070627B" w:rsidRPr="003E12BE" w14:paraId="04FBBC1F" w14:textId="77777777" w:rsidTr="003E12BE">
        <w:tc>
          <w:tcPr>
            <w:tcW w:w="2260" w:type="pct"/>
            <w:shd w:val="clear" w:color="auto" w:fill="auto"/>
          </w:tcPr>
          <w:p w14:paraId="2C52FB36" w14:textId="1C1E2DC2" w:rsidR="0070627B" w:rsidRPr="003E12BE" w:rsidRDefault="0070627B" w:rsidP="00150F67">
            <w:pPr>
              <w:spacing w:after="0" w:line="240" w:lineRule="auto"/>
              <w:ind w:left="-105" w:right="-84"/>
              <w:rPr>
                <w:rFonts w:ascii="Arial" w:eastAsia="Arial Unicode MS" w:hAnsi="Arial" w:cs="Arial"/>
                <w:sz w:val="20"/>
                <w:szCs w:val="20"/>
              </w:rPr>
            </w:pPr>
            <w:r w:rsidRPr="003E12BE">
              <w:rPr>
                <w:rFonts w:ascii="Arial" w:eastAsia="Arial Unicode MS" w:hAnsi="Arial" w:cs="Arial"/>
                <w:sz w:val="20"/>
                <w:szCs w:val="20"/>
                <w:lang w:bidi="th-TH"/>
              </w:rPr>
              <w:t>Unearned revenue</w:t>
            </w:r>
          </w:p>
        </w:tc>
        <w:tc>
          <w:tcPr>
            <w:tcW w:w="914" w:type="pct"/>
            <w:tcBorders>
              <w:bottom w:val="single" w:sz="4" w:space="0" w:color="auto"/>
            </w:tcBorders>
            <w:shd w:val="clear" w:color="auto" w:fill="FAFAFA"/>
          </w:tcPr>
          <w:p w14:paraId="067C1106" w14:textId="38873814" w:rsidR="0070627B" w:rsidRPr="00670345" w:rsidRDefault="00D72E68" w:rsidP="0070627B">
            <w:pPr>
              <w:spacing w:after="0" w:line="240" w:lineRule="auto"/>
              <w:ind w:right="-72"/>
              <w:jc w:val="right"/>
              <w:rPr>
                <w:rFonts w:eastAsia="Arial" w:cstheme="minorHAnsi"/>
                <w:sz w:val="20"/>
                <w:szCs w:val="20"/>
              </w:rPr>
            </w:pPr>
            <w:r w:rsidRPr="00D72E68">
              <w:rPr>
                <w:rFonts w:eastAsia="Arial" w:cstheme="minorHAnsi"/>
                <w:sz w:val="20"/>
                <w:szCs w:val="20"/>
              </w:rPr>
              <w:t>6,183,741</w:t>
            </w:r>
          </w:p>
        </w:tc>
        <w:tc>
          <w:tcPr>
            <w:tcW w:w="914" w:type="pct"/>
            <w:tcBorders>
              <w:bottom w:val="single" w:sz="4" w:space="0" w:color="auto"/>
            </w:tcBorders>
            <w:shd w:val="clear" w:color="auto" w:fill="FAFAFA"/>
          </w:tcPr>
          <w:p w14:paraId="60A5D4D1" w14:textId="0437DB77" w:rsidR="0070627B" w:rsidRPr="00670345" w:rsidRDefault="00D72E68" w:rsidP="0070627B">
            <w:pPr>
              <w:spacing w:after="0" w:line="240" w:lineRule="auto"/>
              <w:ind w:right="-72"/>
              <w:jc w:val="right"/>
              <w:rPr>
                <w:rFonts w:eastAsia="Arial" w:cstheme="minorHAnsi"/>
                <w:sz w:val="20"/>
                <w:szCs w:val="20"/>
              </w:rPr>
            </w:pPr>
            <w:r w:rsidRPr="00D72E68">
              <w:rPr>
                <w:rFonts w:eastAsia="Arial" w:cstheme="minorHAnsi"/>
                <w:sz w:val="20"/>
                <w:szCs w:val="20"/>
              </w:rPr>
              <w:t>(6,183,741)</w:t>
            </w:r>
          </w:p>
        </w:tc>
        <w:tc>
          <w:tcPr>
            <w:tcW w:w="912" w:type="pct"/>
            <w:tcBorders>
              <w:bottom w:val="single" w:sz="4" w:space="0" w:color="auto"/>
            </w:tcBorders>
            <w:shd w:val="clear" w:color="auto" w:fill="FAFAFA"/>
          </w:tcPr>
          <w:p w14:paraId="54E23442" w14:textId="28415F55" w:rsidR="0070627B" w:rsidRPr="00670345" w:rsidRDefault="00D72E68" w:rsidP="0070627B">
            <w:pPr>
              <w:spacing w:after="0" w:line="240" w:lineRule="auto"/>
              <w:ind w:right="-72"/>
              <w:jc w:val="right"/>
              <w:rPr>
                <w:rFonts w:eastAsia="Arial" w:cstheme="minorHAnsi"/>
                <w:sz w:val="20"/>
                <w:szCs w:val="20"/>
              </w:rPr>
            </w:pPr>
            <w:r>
              <w:rPr>
                <w:rFonts w:eastAsia="Arial" w:cstheme="minorHAnsi"/>
                <w:sz w:val="20"/>
                <w:szCs w:val="20"/>
              </w:rPr>
              <w:t>-</w:t>
            </w:r>
          </w:p>
        </w:tc>
      </w:tr>
    </w:tbl>
    <w:p w14:paraId="2A682700" w14:textId="74D29397" w:rsidR="00AC4638" w:rsidRPr="003E12BE" w:rsidRDefault="00AC4638" w:rsidP="00150F67">
      <w:pPr>
        <w:spacing w:after="0" w:line="240" w:lineRule="auto"/>
        <w:rPr>
          <w:rFonts w:ascii="Arial" w:eastAsia="Arial Unicode MS" w:hAnsi="Arial" w:cs="Arial"/>
          <w:sz w:val="20"/>
          <w:szCs w:val="20"/>
          <w:lang w:val="en-GB" w:bidi="th-TH"/>
        </w:rPr>
      </w:pPr>
    </w:p>
    <w:tbl>
      <w:tblPr>
        <w:tblW w:w="5002" w:type="pct"/>
        <w:tblLook w:val="0600" w:firstRow="0" w:lastRow="0" w:firstColumn="0" w:lastColumn="0" w:noHBand="1" w:noVBand="1"/>
      </w:tblPr>
      <w:tblGrid>
        <w:gridCol w:w="4277"/>
        <w:gridCol w:w="1730"/>
        <w:gridCol w:w="1730"/>
        <w:gridCol w:w="1726"/>
      </w:tblGrid>
      <w:tr w:rsidR="003E12BE" w:rsidRPr="003E12BE" w14:paraId="3F900AA5" w14:textId="77777777" w:rsidTr="002B2969">
        <w:tc>
          <w:tcPr>
            <w:tcW w:w="2260" w:type="pct"/>
            <w:vMerge w:val="restart"/>
            <w:shd w:val="clear" w:color="auto" w:fill="auto"/>
            <w:vAlign w:val="bottom"/>
          </w:tcPr>
          <w:p w14:paraId="34B10AED" w14:textId="555AE794" w:rsidR="00A1156C" w:rsidRPr="003E12BE" w:rsidRDefault="008D24B3" w:rsidP="00150F67">
            <w:pPr>
              <w:spacing w:after="0" w:line="240" w:lineRule="auto"/>
              <w:ind w:left="-105"/>
              <w:rPr>
                <w:rFonts w:ascii="Arial" w:eastAsia="Arial" w:hAnsi="Arial" w:cs="Arial"/>
                <w:b/>
                <w:bCs/>
                <w:sz w:val="20"/>
                <w:szCs w:val="20"/>
              </w:rPr>
            </w:pPr>
            <w:r w:rsidRPr="003E12BE">
              <w:rPr>
                <w:rFonts w:ascii="Arial" w:eastAsia="Arial" w:hAnsi="Arial" w:cs="Arial"/>
                <w:b/>
                <w:bCs/>
                <w:sz w:val="20"/>
                <w:szCs w:val="20"/>
              </w:rPr>
              <w:t>Statement of comprehensive income</w:t>
            </w:r>
          </w:p>
        </w:tc>
        <w:tc>
          <w:tcPr>
            <w:tcW w:w="2740" w:type="pct"/>
            <w:gridSpan w:val="3"/>
            <w:tcBorders>
              <w:top w:val="single" w:sz="4" w:space="0" w:color="auto"/>
              <w:bottom w:val="single" w:sz="4" w:space="0" w:color="auto"/>
            </w:tcBorders>
            <w:vAlign w:val="bottom"/>
          </w:tcPr>
          <w:p w14:paraId="145C9A16" w14:textId="5D7B15C5" w:rsidR="00A1156C" w:rsidRPr="003E12BE" w:rsidRDefault="00A1156C" w:rsidP="00A1156C">
            <w:pPr>
              <w:spacing w:after="0" w:line="240" w:lineRule="auto"/>
              <w:ind w:right="-72" w:hanging="35"/>
              <w:jc w:val="center"/>
              <w:rPr>
                <w:rFonts w:ascii="Arial" w:eastAsia="Arial" w:hAnsi="Arial" w:cs="Arial"/>
                <w:b/>
                <w:bCs/>
                <w:sz w:val="20"/>
                <w:szCs w:val="20"/>
              </w:rPr>
            </w:pPr>
            <w:r w:rsidRPr="003E12BE">
              <w:rPr>
                <w:rFonts w:ascii="Arial" w:eastAsia="Arial" w:hAnsi="Arial" w:cs="Arial"/>
                <w:b/>
                <w:bCs/>
                <w:sz w:val="20"/>
                <w:szCs w:val="20"/>
              </w:rPr>
              <w:t>Consolidated financial information</w:t>
            </w:r>
          </w:p>
        </w:tc>
      </w:tr>
      <w:tr w:rsidR="003E12BE" w:rsidRPr="003E12BE" w14:paraId="73A767DD" w14:textId="77777777" w:rsidTr="00054A27">
        <w:tc>
          <w:tcPr>
            <w:tcW w:w="2260" w:type="pct"/>
            <w:vMerge/>
            <w:shd w:val="clear" w:color="auto" w:fill="auto"/>
            <w:vAlign w:val="bottom"/>
          </w:tcPr>
          <w:p w14:paraId="13F52ED1" w14:textId="77777777" w:rsidR="002831AE" w:rsidRPr="003E12BE" w:rsidRDefault="002831AE" w:rsidP="00150F67">
            <w:pPr>
              <w:spacing w:after="0" w:line="240" w:lineRule="auto"/>
              <w:ind w:left="-105"/>
              <w:rPr>
                <w:rFonts w:ascii="Arial" w:eastAsia="Arial" w:hAnsi="Arial" w:cs="Arial"/>
                <w:b/>
                <w:bCs/>
                <w:sz w:val="20"/>
                <w:szCs w:val="20"/>
              </w:rPr>
            </w:pPr>
          </w:p>
        </w:tc>
        <w:tc>
          <w:tcPr>
            <w:tcW w:w="2740" w:type="pct"/>
            <w:gridSpan w:val="3"/>
            <w:tcBorders>
              <w:top w:val="single" w:sz="4" w:space="0" w:color="auto"/>
              <w:bottom w:val="single" w:sz="4" w:space="0" w:color="auto"/>
            </w:tcBorders>
            <w:vAlign w:val="bottom"/>
          </w:tcPr>
          <w:p w14:paraId="08BA71AB" w14:textId="169C2724" w:rsidR="002831AE" w:rsidRPr="003E12BE" w:rsidRDefault="002831AE" w:rsidP="00FA586A">
            <w:pPr>
              <w:spacing w:after="0" w:line="240" w:lineRule="auto"/>
              <w:ind w:left="-61" w:right="-72" w:hanging="35"/>
              <w:jc w:val="center"/>
              <w:rPr>
                <w:rFonts w:ascii="Arial" w:eastAsia="Arial" w:hAnsi="Arial" w:cs="Arial"/>
                <w:b/>
                <w:bCs/>
                <w:sz w:val="20"/>
                <w:szCs w:val="20"/>
              </w:rPr>
            </w:pPr>
            <w:r w:rsidRPr="003E12BE">
              <w:rPr>
                <w:rFonts w:ascii="Arial" w:eastAsia="Arial" w:hAnsi="Arial" w:cs="Arial"/>
                <w:b/>
                <w:bCs/>
                <w:sz w:val="20"/>
                <w:szCs w:val="20"/>
              </w:rPr>
              <w:t xml:space="preserve">For the three-month period ended </w:t>
            </w:r>
            <w:r w:rsidR="00FA586A" w:rsidRPr="003E12BE">
              <w:rPr>
                <w:rFonts w:ascii="Arial" w:eastAsia="Arial" w:hAnsi="Arial" w:cs="Arial"/>
                <w:b/>
                <w:bCs/>
                <w:sz w:val="20"/>
                <w:szCs w:val="20"/>
              </w:rPr>
              <w:t>3</w:t>
            </w:r>
            <w:r w:rsidR="00FA586A">
              <w:rPr>
                <w:rFonts w:ascii="Arial" w:eastAsia="Arial" w:hAnsi="Arial" w:cs="Arial"/>
                <w:b/>
                <w:bCs/>
                <w:sz w:val="20"/>
                <w:szCs w:val="20"/>
              </w:rPr>
              <w:t>0</w:t>
            </w:r>
            <w:r w:rsidR="00FA586A" w:rsidRPr="003E12BE">
              <w:rPr>
                <w:rFonts w:ascii="Arial" w:eastAsia="Arial" w:hAnsi="Arial" w:cs="Arial"/>
                <w:b/>
                <w:bCs/>
                <w:sz w:val="20"/>
                <w:szCs w:val="20"/>
              </w:rPr>
              <w:t xml:space="preserve"> </w:t>
            </w:r>
            <w:r w:rsidR="00FA586A">
              <w:rPr>
                <w:rFonts w:ascii="Arial" w:eastAsia="Arial" w:hAnsi="Arial" w:cs="Arial"/>
                <w:b/>
                <w:bCs/>
                <w:sz w:val="20"/>
                <w:szCs w:val="20"/>
              </w:rPr>
              <w:t>September</w:t>
            </w:r>
            <w:r w:rsidR="00FA586A" w:rsidRPr="003E12BE">
              <w:rPr>
                <w:rFonts w:ascii="Arial" w:eastAsia="Arial" w:hAnsi="Arial" w:cs="Arial"/>
                <w:b/>
                <w:bCs/>
                <w:sz w:val="20"/>
                <w:szCs w:val="20"/>
              </w:rPr>
              <w:t xml:space="preserve"> </w:t>
            </w:r>
            <w:r w:rsidRPr="003E12BE">
              <w:rPr>
                <w:rFonts w:ascii="Arial" w:eastAsia="Arial" w:hAnsi="Arial" w:cs="Arial"/>
                <w:b/>
                <w:bCs/>
                <w:sz w:val="20"/>
                <w:szCs w:val="20"/>
              </w:rPr>
              <w:t>2019</w:t>
            </w:r>
          </w:p>
        </w:tc>
      </w:tr>
      <w:tr w:rsidR="003E12BE" w:rsidRPr="003E12BE" w14:paraId="3DEEBDBE" w14:textId="77777777" w:rsidTr="00054A27">
        <w:tc>
          <w:tcPr>
            <w:tcW w:w="2260" w:type="pct"/>
            <w:vMerge/>
            <w:shd w:val="clear" w:color="auto" w:fill="auto"/>
            <w:vAlign w:val="bottom"/>
          </w:tcPr>
          <w:p w14:paraId="784872B5" w14:textId="77777777" w:rsidR="00A1156C" w:rsidRPr="003E12BE" w:rsidRDefault="00A1156C" w:rsidP="00150F67">
            <w:pPr>
              <w:spacing w:after="0" w:line="240" w:lineRule="auto"/>
              <w:ind w:left="-105"/>
              <w:rPr>
                <w:rFonts w:ascii="Arial" w:eastAsia="Arial" w:hAnsi="Arial" w:cs="Arial"/>
                <w:sz w:val="20"/>
                <w:szCs w:val="20"/>
              </w:rPr>
            </w:pPr>
          </w:p>
        </w:tc>
        <w:tc>
          <w:tcPr>
            <w:tcW w:w="914" w:type="pct"/>
            <w:tcBorders>
              <w:top w:val="single" w:sz="4" w:space="0" w:color="auto"/>
            </w:tcBorders>
            <w:vAlign w:val="bottom"/>
          </w:tcPr>
          <w:p w14:paraId="634E3D18" w14:textId="77777777" w:rsidR="00A1156C" w:rsidRPr="003E12BE" w:rsidRDefault="00A1156C" w:rsidP="00A1156C">
            <w:pPr>
              <w:spacing w:after="0" w:line="240" w:lineRule="auto"/>
              <w:ind w:right="-72"/>
              <w:jc w:val="right"/>
              <w:rPr>
                <w:rFonts w:ascii="Arial" w:eastAsia="Arial" w:hAnsi="Arial" w:cs="Arial"/>
                <w:b/>
                <w:bCs/>
                <w:sz w:val="20"/>
                <w:szCs w:val="20"/>
              </w:rPr>
            </w:pPr>
            <w:r w:rsidRPr="003E12BE">
              <w:rPr>
                <w:rFonts w:ascii="Arial" w:eastAsia="Arial" w:hAnsi="Arial" w:cs="Arial"/>
                <w:b/>
                <w:bCs/>
                <w:sz w:val="20"/>
                <w:szCs w:val="20"/>
              </w:rPr>
              <w:t xml:space="preserve">Balance </w:t>
            </w:r>
          </w:p>
          <w:p w14:paraId="65F1EA33" w14:textId="4B8AAA65" w:rsidR="00A1156C" w:rsidRPr="003E12BE" w:rsidRDefault="00A1156C" w:rsidP="00A1156C">
            <w:pPr>
              <w:spacing w:after="0" w:line="240" w:lineRule="auto"/>
              <w:ind w:right="-72"/>
              <w:jc w:val="right"/>
              <w:rPr>
                <w:rFonts w:ascii="Arial" w:eastAsia="Arial" w:hAnsi="Arial" w:cs="Arial"/>
                <w:b/>
                <w:bCs/>
                <w:sz w:val="20"/>
                <w:szCs w:val="20"/>
              </w:rPr>
            </w:pPr>
            <w:r w:rsidRPr="003E12BE">
              <w:rPr>
                <w:rFonts w:ascii="Arial" w:eastAsia="Arial" w:hAnsi="Arial" w:cs="Arial"/>
                <w:b/>
                <w:bCs/>
                <w:sz w:val="20"/>
                <w:szCs w:val="20"/>
              </w:rPr>
              <w:t>as reported</w:t>
            </w:r>
          </w:p>
        </w:tc>
        <w:tc>
          <w:tcPr>
            <w:tcW w:w="914" w:type="pct"/>
            <w:tcBorders>
              <w:top w:val="single" w:sz="4" w:space="0" w:color="auto"/>
            </w:tcBorders>
            <w:shd w:val="clear" w:color="auto" w:fill="auto"/>
            <w:vAlign w:val="bottom"/>
          </w:tcPr>
          <w:p w14:paraId="2034BBDE" w14:textId="77777777" w:rsidR="00A1156C" w:rsidRPr="003E12BE" w:rsidRDefault="00A1156C" w:rsidP="00A1156C">
            <w:pPr>
              <w:spacing w:after="0" w:line="240" w:lineRule="auto"/>
              <w:ind w:right="-72"/>
              <w:jc w:val="right"/>
              <w:rPr>
                <w:rFonts w:ascii="Arial" w:eastAsia="Arial" w:hAnsi="Arial" w:cs="Arial"/>
                <w:b/>
                <w:bCs/>
                <w:sz w:val="20"/>
                <w:szCs w:val="20"/>
              </w:rPr>
            </w:pPr>
            <w:r w:rsidRPr="003E12BE">
              <w:rPr>
                <w:rFonts w:ascii="Arial" w:eastAsia="Arial" w:hAnsi="Arial" w:cs="Arial"/>
                <w:b/>
                <w:bCs/>
                <w:sz w:val="20"/>
                <w:szCs w:val="20"/>
              </w:rPr>
              <w:t xml:space="preserve">Impacts from </w:t>
            </w:r>
          </w:p>
          <w:p w14:paraId="0CB29F2A" w14:textId="221807CC" w:rsidR="00A1156C" w:rsidRPr="003E12BE" w:rsidRDefault="00A1156C" w:rsidP="00A1156C">
            <w:pPr>
              <w:spacing w:after="0" w:line="240" w:lineRule="auto"/>
              <w:ind w:right="-72"/>
              <w:jc w:val="right"/>
              <w:rPr>
                <w:rFonts w:ascii="Arial" w:eastAsia="Arial" w:hAnsi="Arial" w:cs="Arial"/>
                <w:b/>
                <w:bCs/>
                <w:sz w:val="20"/>
                <w:szCs w:val="20"/>
              </w:rPr>
            </w:pPr>
            <w:r w:rsidRPr="003E12BE">
              <w:rPr>
                <w:rFonts w:ascii="Arial" w:eastAsia="Arial" w:hAnsi="Arial" w:cs="Arial"/>
                <w:b/>
                <w:bCs/>
                <w:sz w:val="20"/>
                <w:szCs w:val="20"/>
              </w:rPr>
              <w:t>TFRS 15</w:t>
            </w:r>
          </w:p>
        </w:tc>
        <w:tc>
          <w:tcPr>
            <w:tcW w:w="912" w:type="pct"/>
            <w:tcBorders>
              <w:top w:val="single" w:sz="4" w:space="0" w:color="auto"/>
            </w:tcBorders>
            <w:shd w:val="clear" w:color="auto" w:fill="auto"/>
            <w:vAlign w:val="bottom"/>
            <w:hideMark/>
          </w:tcPr>
          <w:p w14:paraId="3B90D2AB" w14:textId="7F5BF835" w:rsidR="00A1156C" w:rsidRPr="003E12BE" w:rsidRDefault="00A1156C" w:rsidP="00A1156C">
            <w:pPr>
              <w:spacing w:after="0" w:line="240" w:lineRule="auto"/>
              <w:ind w:right="-72" w:hanging="35"/>
              <w:jc w:val="right"/>
              <w:rPr>
                <w:rFonts w:ascii="Arial" w:eastAsia="Arial" w:hAnsi="Arial" w:cs="Arial"/>
                <w:b/>
                <w:bCs/>
                <w:sz w:val="20"/>
                <w:szCs w:val="20"/>
              </w:rPr>
            </w:pPr>
            <w:r w:rsidRPr="003E12BE">
              <w:rPr>
                <w:rFonts w:ascii="Arial" w:eastAsia="Arial" w:hAnsi="Arial" w:cs="Arial"/>
                <w:b/>
                <w:bCs/>
                <w:sz w:val="20"/>
                <w:szCs w:val="20"/>
              </w:rPr>
              <w:t>Balance under the previous revenue standards</w:t>
            </w:r>
          </w:p>
        </w:tc>
      </w:tr>
      <w:tr w:rsidR="003E12BE" w:rsidRPr="003E12BE" w14:paraId="14B62858" w14:textId="77777777" w:rsidTr="00054A27">
        <w:tc>
          <w:tcPr>
            <w:tcW w:w="2260" w:type="pct"/>
            <w:vMerge/>
            <w:shd w:val="clear" w:color="auto" w:fill="auto"/>
          </w:tcPr>
          <w:p w14:paraId="0AF1F0C7" w14:textId="77777777" w:rsidR="00A1156C" w:rsidRPr="003E12BE" w:rsidRDefault="00A1156C" w:rsidP="00150F67">
            <w:pPr>
              <w:spacing w:after="0" w:line="240" w:lineRule="auto"/>
              <w:ind w:left="-105"/>
              <w:jc w:val="thaiDistribute"/>
              <w:rPr>
                <w:rFonts w:ascii="Arial" w:eastAsia="Arial" w:hAnsi="Arial" w:cs="Arial"/>
                <w:sz w:val="20"/>
                <w:szCs w:val="20"/>
              </w:rPr>
            </w:pPr>
          </w:p>
        </w:tc>
        <w:tc>
          <w:tcPr>
            <w:tcW w:w="914" w:type="pct"/>
            <w:tcBorders>
              <w:bottom w:val="single" w:sz="4" w:space="0" w:color="auto"/>
            </w:tcBorders>
            <w:vAlign w:val="bottom"/>
          </w:tcPr>
          <w:p w14:paraId="0EF33E94" w14:textId="77777777" w:rsidR="00A1156C" w:rsidRPr="003E12BE" w:rsidRDefault="00A1156C" w:rsidP="00A1156C">
            <w:pPr>
              <w:spacing w:after="0" w:line="240" w:lineRule="auto"/>
              <w:ind w:right="-72"/>
              <w:jc w:val="right"/>
              <w:rPr>
                <w:rFonts w:ascii="Arial" w:eastAsia="Arial" w:hAnsi="Arial" w:cs="Arial"/>
                <w:b/>
                <w:bCs/>
                <w:sz w:val="20"/>
                <w:szCs w:val="20"/>
              </w:rPr>
            </w:pPr>
            <w:r w:rsidRPr="003E12BE">
              <w:rPr>
                <w:rFonts w:ascii="Arial" w:eastAsia="Arial" w:hAnsi="Arial" w:cs="Arial"/>
                <w:b/>
                <w:bCs/>
                <w:sz w:val="20"/>
                <w:szCs w:val="20"/>
              </w:rPr>
              <w:t>Baht</w:t>
            </w:r>
          </w:p>
        </w:tc>
        <w:tc>
          <w:tcPr>
            <w:tcW w:w="914" w:type="pct"/>
            <w:tcBorders>
              <w:bottom w:val="single" w:sz="4" w:space="0" w:color="auto"/>
            </w:tcBorders>
            <w:shd w:val="clear" w:color="auto" w:fill="auto"/>
            <w:vAlign w:val="bottom"/>
          </w:tcPr>
          <w:p w14:paraId="24B470FC" w14:textId="77777777" w:rsidR="00A1156C" w:rsidRPr="003E12BE" w:rsidRDefault="00A1156C" w:rsidP="00A1156C">
            <w:pPr>
              <w:spacing w:after="0" w:line="240" w:lineRule="auto"/>
              <w:ind w:right="-72"/>
              <w:jc w:val="right"/>
              <w:rPr>
                <w:rFonts w:ascii="Arial" w:eastAsia="Arial" w:hAnsi="Arial" w:cs="Arial"/>
                <w:b/>
                <w:bCs/>
                <w:sz w:val="20"/>
                <w:szCs w:val="20"/>
              </w:rPr>
            </w:pPr>
            <w:r w:rsidRPr="003E12BE">
              <w:rPr>
                <w:rFonts w:ascii="Arial" w:eastAsia="Arial" w:hAnsi="Arial" w:cs="Arial"/>
                <w:b/>
                <w:bCs/>
                <w:sz w:val="20"/>
                <w:szCs w:val="20"/>
              </w:rPr>
              <w:t>Baht</w:t>
            </w:r>
          </w:p>
        </w:tc>
        <w:tc>
          <w:tcPr>
            <w:tcW w:w="912" w:type="pct"/>
            <w:tcBorders>
              <w:bottom w:val="single" w:sz="4" w:space="0" w:color="auto"/>
            </w:tcBorders>
            <w:shd w:val="clear" w:color="auto" w:fill="auto"/>
            <w:vAlign w:val="bottom"/>
            <w:hideMark/>
          </w:tcPr>
          <w:p w14:paraId="395F3662" w14:textId="77777777" w:rsidR="00A1156C" w:rsidRPr="003E12BE" w:rsidRDefault="00A1156C" w:rsidP="00A1156C">
            <w:pPr>
              <w:spacing w:after="0" w:line="240" w:lineRule="auto"/>
              <w:ind w:right="-72"/>
              <w:jc w:val="right"/>
              <w:rPr>
                <w:rFonts w:ascii="Arial" w:eastAsia="Arial" w:hAnsi="Arial" w:cs="Arial"/>
                <w:b/>
                <w:bCs/>
                <w:sz w:val="20"/>
                <w:szCs w:val="20"/>
              </w:rPr>
            </w:pPr>
            <w:r w:rsidRPr="003E12BE">
              <w:rPr>
                <w:rFonts w:ascii="Arial" w:eastAsia="Arial" w:hAnsi="Arial" w:cs="Arial"/>
                <w:b/>
                <w:bCs/>
                <w:sz w:val="20"/>
                <w:szCs w:val="20"/>
              </w:rPr>
              <w:t>Baht</w:t>
            </w:r>
          </w:p>
        </w:tc>
      </w:tr>
      <w:tr w:rsidR="003E12BE" w:rsidRPr="003E12BE" w14:paraId="0056CB24" w14:textId="77777777" w:rsidTr="003E12BE">
        <w:tc>
          <w:tcPr>
            <w:tcW w:w="2260" w:type="pct"/>
            <w:shd w:val="clear" w:color="auto" w:fill="auto"/>
          </w:tcPr>
          <w:p w14:paraId="2B366A2C" w14:textId="77777777" w:rsidR="00A1156C" w:rsidRPr="003E12BE" w:rsidRDefault="00A1156C" w:rsidP="00150F67">
            <w:pPr>
              <w:spacing w:after="0" w:line="240" w:lineRule="auto"/>
              <w:ind w:left="-105"/>
              <w:rPr>
                <w:rFonts w:ascii="Arial" w:eastAsia="Arial Unicode MS" w:hAnsi="Arial" w:cs="Arial"/>
                <w:sz w:val="20"/>
                <w:szCs w:val="20"/>
              </w:rPr>
            </w:pPr>
          </w:p>
        </w:tc>
        <w:tc>
          <w:tcPr>
            <w:tcW w:w="914" w:type="pct"/>
            <w:tcBorders>
              <w:top w:val="single" w:sz="4" w:space="0" w:color="auto"/>
            </w:tcBorders>
            <w:shd w:val="clear" w:color="auto" w:fill="FAFAFA"/>
          </w:tcPr>
          <w:p w14:paraId="02430B3F" w14:textId="77777777" w:rsidR="00A1156C" w:rsidRPr="003E12BE" w:rsidRDefault="00A1156C" w:rsidP="003E12BE">
            <w:pPr>
              <w:spacing w:after="0" w:line="240" w:lineRule="auto"/>
              <w:ind w:right="-72"/>
              <w:jc w:val="right"/>
              <w:rPr>
                <w:rFonts w:ascii="Arial" w:eastAsia="Arial" w:hAnsi="Arial" w:cs="Arial"/>
                <w:sz w:val="20"/>
                <w:szCs w:val="20"/>
              </w:rPr>
            </w:pPr>
          </w:p>
        </w:tc>
        <w:tc>
          <w:tcPr>
            <w:tcW w:w="914" w:type="pct"/>
            <w:tcBorders>
              <w:top w:val="single" w:sz="4" w:space="0" w:color="auto"/>
            </w:tcBorders>
            <w:shd w:val="clear" w:color="auto" w:fill="FAFAFA"/>
          </w:tcPr>
          <w:p w14:paraId="61131161" w14:textId="77777777" w:rsidR="00A1156C" w:rsidRPr="003E12BE" w:rsidRDefault="00A1156C" w:rsidP="003E12BE">
            <w:pPr>
              <w:spacing w:after="0" w:line="240" w:lineRule="auto"/>
              <w:ind w:right="-72"/>
              <w:jc w:val="right"/>
              <w:rPr>
                <w:rFonts w:ascii="Arial" w:eastAsia="Arial" w:hAnsi="Arial" w:cs="Arial"/>
                <w:sz w:val="20"/>
                <w:szCs w:val="20"/>
              </w:rPr>
            </w:pPr>
          </w:p>
        </w:tc>
        <w:tc>
          <w:tcPr>
            <w:tcW w:w="912" w:type="pct"/>
            <w:tcBorders>
              <w:top w:val="single" w:sz="4" w:space="0" w:color="auto"/>
            </w:tcBorders>
            <w:shd w:val="clear" w:color="auto" w:fill="FAFAFA"/>
          </w:tcPr>
          <w:p w14:paraId="338E9780" w14:textId="77777777" w:rsidR="00A1156C" w:rsidRPr="003E12BE" w:rsidRDefault="00A1156C" w:rsidP="003E12BE">
            <w:pPr>
              <w:spacing w:after="0" w:line="240" w:lineRule="auto"/>
              <w:ind w:right="-72"/>
              <w:jc w:val="right"/>
              <w:rPr>
                <w:rFonts w:ascii="Arial" w:eastAsia="Arial" w:hAnsi="Arial" w:cs="Arial"/>
                <w:sz w:val="20"/>
                <w:szCs w:val="20"/>
              </w:rPr>
            </w:pPr>
          </w:p>
        </w:tc>
      </w:tr>
      <w:tr w:rsidR="0070627B" w:rsidRPr="003E12BE" w14:paraId="598D0AAC" w14:textId="77777777" w:rsidTr="003E12BE">
        <w:tc>
          <w:tcPr>
            <w:tcW w:w="2260" w:type="pct"/>
            <w:shd w:val="clear" w:color="auto" w:fill="auto"/>
          </w:tcPr>
          <w:p w14:paraId="1CBBDC0D" w14:textId="2A581950" w:rsidR="0070627B" w:rsidRPr="003E12BE" w:rsidRDefault="0070627B" w:rsidP="00150F67">
            <w:pPr>
              <w:spacing w:after="0" w:line="240" w:lineRule="auto"/>
              <w:ind w:left="-105"/>
              <w:rPr>
                <w:rFonts w:ascii="Arial" w:eastAsia="Arial" w:hAnsi="Arial" w:cs="Arial"/>
                <w:spacing w:val="-2"/>
                <w:sz w:val="20"/>
                <w:szCs w:val="20"/>
              </w:rPr>
            </w:pPr>
            <w:r w:rsidRPr="003E12BE">
              <w:rPr>
                <w:rFonts w:ascii="Arial" w:eastAsia="Arial Unicode MS" w:hAnsi="Arial" w:cs="Arial"/>
                <w:sz w:val="20"/>
                <w:szCs w:val="20"/>
                <w:lang w:bidi="th-TH"/>
              </w:rPr>
              <w:t>Revenue from sales of real estates</w:t>
            </w:r>
          </w:p>
        </w:tc>
        <w:tc>
          <w:tcPr>
            <w:tcW w:w="914" w:type="pct"/>
            <w:shd w:val="clear" w:color="auto" w:fill="FAFAFA"/>
          </w:tcPr>
          <w:p w14:paraId="04E78132" w14:textId="4FFE50CC" w:rsidR="0070627B" w:rsidRPr="0070627B" w:rsidRDefault="00D72E68" w:rsidP="0070627B">
            <w:pPr>
              <w:spacing w:after="0" w:line="240" w:lineRule="auto"/>
              <w:ind w:right="-72"/>
              <w:jc w:val="right"/>
              <w:rPr>
                <w:rFonts w:eastAsia="Arial" w:cstheme="minorHAnsi"/>
                <w:sz w:val="20"/>
                <w:szCs w:val="20"/>
                <w:highlight w:val="yellow"/>
              </w:rPr>
            </w:pPr>
            <w:r w:rsidRPr="00D72E68">
              <w:rPr>
                <w:rFonts w:eastAsia="Arial" w:cstheme="minorHAnsi"/>
                <w:sz w:val="20"/>
                <w:szCs w:val="20"/>
              </w:rPr>
              <w:t>155,901,771</w:t>
            </w:r>
          </w:p>
        </w:tc>
        <w:tc>
          <w:tcPr>
            <w:tcW w:w="914" w:type="pct"/>
            <w:shd w:val="clear" w:color="auto" w:fill="FAFAFA"/>
          </w:tcPr>
          <w:p w14:paraId="405414C9" w14:textId="3B5521E1" w:rsidR="0070627B" w:rsidRPr="0070627B" w:rsidRDefault="00D72E68" w:rsidP="0070627B">
            <w:pPr>
              <w:spacing w:after="0" w:line="240" w:lineRule="auto"/>
              <w:ind w:right="-72"/>
              <w:jc w:val="right"/>
              <w:rPr>
                <w:rFonts w:eastAsia="Arial" w:cstheme="minorHAnsi"/>
                <w:sz w:val="20"/>
                <w:szCs w:val="20"/>
                <w:highlight w:val="yellow"/>
              </w:rPr>
            </w:pPr>
            <w:r w:rsidRPr="00D72E68">
              <w:rPr>
                <w:rFonts w:eastAsia="Arial" w:cstheme="minorHAnsi"/>
                <w:sz w:val="20"/>
                <w:szCs w:val="20"/>
              </w:rPr>
              <w:t>3,544,229</w:t>
            </w:r>
          </w:p>
        </w:tc>
        <w:tc>
          <w:tcPr>
            <w:tcW w:w="912" w:type="pct"/>
            <w:shd w:val="clear" w:color="auto" w:fill="FAFAFA"/>
          </w:tcPr>
          <w:p w14:paraId="74AE30A4" w14:textId="1AA14E8F" w:rsidR="0070627B" w:rsidRPr="0070627B" w:rsidRDefault="00D72E68" w:rsidP="0070627B">
            <w:pPr>
              <w:spacing w:after="0" w:line="240" w:lineRule="auto"/>
              <w:ind w:right="-72"/>
              <w:jc w:val="right"/>
              <w:rPr>
                <w:rFonts w:eastAsia="Arial" w:cstheme="minorHAnsi"/>
                <w:sz w:val="20"/>
                <w:szCs w:val="20"/>
                <w:highlight w:val="yellow"/>
              </w:rPr>
            </w:pPr>
            <w:r w:rsidRPr="00D72E68">
              <w:rPr>
                <w:rFonts w:eastAsia="Arial" w:cstheme="minorHAnsi"/>
                <w:sz w:val="20"/>
                <w:szCs w:val="20"/>
              </w:rPr>
              <w:t>159,446,000</w:t>
            </w:r>
          </w:p>
        </w:tc>
      </w:tr>
      <w:tr w:rsidR="0070627B" w:rsidRPr="003E12BE" w14:paraId="586E37F8" w14:textId="77777777" w:rsidTr="003E12BE">
        <w:tc>
          <w:tcPr>
            <w:tcW w:w="2260" w:type="pct"/>
            <w:shd w:val="clear" w:color="auto" w:fill="auto"/>
          </w:tcPr>
          <w:p w14:paraId="12DF5582" w14:textId="70095907" w:rsidR="0070627B" w:rsidRPr="003E12BE" w:rsidRDefault="0070627B" w:rsidP="00150F67">
            <w:pPr>
              <w:spacing w:after="0" w:line="240" w:lineRule="auto"/>
              <w:ind w:left="-105"/>
              <w:rPr>
                <w:rFonts w:ascii="Arial" w:eastAsia="Arial Unicode MS" w:hAnsi="Arial" w:cs="Arial"/>
                <w:sz w:val="20"/>
                <w:szCs w:val="20"/>
              </w:rPr>
            </w:pPr>
            <w:r w:rsidRPr="003E12BE">
              <w:rPr>
                <w:rFonts w:ascii="Arial" w:eastAsia="Arial Unicode MS" w:hAnsi="Arial" w:cs="Arial"/>
                <w:sz w:val="20"/>
                <w:szCs w:val="20"/>
                <w:lang w:bidi="th-TH"/>
              </w:rPr>
              <w:t>Cost of sales</w:t>
            </w:r>
          </w:p>
        </w:tc>
        <w:tc>
          <w:tcPr>
            <w:tcW w:w="914" w:type="pct"/>
            <w:shd w:val="clear" w:color="auto" w:fill="FAFAFA"/>
          </w:tcPr>
          <w:p w14:paraId="5C6DCB0D" w14:textId="4B661E52" w:rsidR="0070627B" w:rsidRPr="0070627B" w:rsidRDefault="003064C2" w:rsidP="00B025C4">
            <w:pPr>
              <w:spacing w:after="0" w:line="240" w:lineRule="auto"/>
              <w:ind w:right="-72"/>
              <w:jc w:val="right"/>
              <w:rPr>
                <w:rFonts w:eastAsia="Arial" w:cstheme="minorHAnsi"/>
                <w:sz w:val="20"/>
                <w:szCs w:val="20"/>
                <w:highlight w:val="yellow"/>
              </w:rPr>
            </w:pPr>
            <w:r w:rsidRPr="003064C2">
              <w:rPr>
                <w:rFonts w:eastAsia="Arial" w:cstheme="minorHAnsi"/>
                <w:sz w:val="20"/>
                <w:szCs w:val="20"/>
              </w:rPr>
              <w:t>110,719,604</w:t>
            </w:r>
          </w:p>
        </w:tc>
        <w:tc>
          <w:tcPr>
            <w:tcW w:w="914" w:type="pct"/>
            <w:shd w:val="clear" w:color="auto" w:fill="FAFAFA"/>
          </w:tcPr>
          <w:p w14:paraId="7B139320" w14:textId="0C122799" w:rsidR="0070627B" w:rsidRPr="0070627B" w:rsidRDefault="00172EC3" w:rsidP="0070627B">
            <w:pPr>
              <w:spacing w:after="0" w:line="240" w:lineRule="auto"/>
              <w:ind w:right="-72"/>
              <w:jc w:val="right"/>
              <w:rPr>
                <w:rFonts w:eastAsia="Arial" w:cstheme="minorHAnsi"/>
                <w:sz w:val="20"/>
                <w:szCs w:val="20"/>
                <w:highlight w:val="yellow"/>
              </w:rPr>
            </w:pPr>
            <w:r w:rsidRPr="00172EC3">
              <w:rPr>
                <w:rFonts w:eastAsia="Arial" w:cstheme="minorHAnsi"/>
                <w:sz w:val="20"/>
                <w:szCs w:val="20"/>
              </w:rPr>
              <w:t>956,940</w:t>
            </w:r>
          </w:p>
        </w:tc>
        <w:tc>
          <w:tcPr>
            <w:tcW w:w="912" w:type="pct"/>
            <w:shd w:val="clear" w:color="auto" w:fill="FAFAFA"/>
          </w:tcPr>
          <w:p w14:paraId="390037EC" w14:textId="5C3ACFF4" w:rsidR="0070627B" w:rsidRPr="00634E2F" w:rsidRDefault="00172EC3" w:rsidP="00B025C4">
            <w:pPr>
              <w:spacing w:after="0" w:line="240" w:lineRule="auto"/>
              <w:ind w:right="-72"/>
              <w:jc w:val="right"/>
              <w:rPr>
                <w:rFonts w:eastAsia="Arial" w:cstheme="minorHAnsi"/>
                <w:sz w:val="20"/>
                <w:szCs w:val="20"/>
                <w:highlight w:val="yellow"/>
                <w:lang w:val="en-GB"/>
              </w:rPr>
            </w:pPr>
            <w:r w:rsidRPr="00172EC3">
              <w:rPr>
                <w:rFonts w:eastAsia="Arial" w:cstheme="minorHAnsi"/>
                <w:sz w:val="20"/>
                <w:szCs w:val="20"/>
              </w:rPr>
              <w:t>111,676,544</w:t>
            </w:r>
          </w:p>
        </w:tc>
      </w:tr>
      <w:tr w:rsidR="0070627B" w:rsidRPr="003E12BE" w14:paraId="5FE273B8" w14:textId="77777777" w:rsidTr="003E12BE">
        <w:tc>
          <w:tcPr>
            <w:tcW w:w="2260" w:type="pct"/>
            <w:shd w:val="clear" w:color="auto" w:fill="auto"/>
          </w:tcPr>
          <w:p w14:paraId="1765F9C4" w14:textId="5F1DDE38" w:rsidR="0070627B" w:rsidRPr="003E12BE" w:rsidRDefault="0070627B" w:rsidP="00150F67">
            <w:pPr>
              <w:spacing w:after="0" w:line="240" w:lineRule="auto"/>
              <w:ind w:left="-105" w:right="-84"/>
              <w:rPr>
                <w:rFonts w:ascii="Arial" w:eastAsia="Arial Unicode MS" w:hAnsi="Arial" w:cs="Arial"/>
                <w:sz w:val="20"/>
                <w:szCs w:val="20"/>
              </w:rPr>
            </w:pPr>
            <w:r w:rsidRPr="003E12BE">
              <w:rPr>
                <w:rFonts w:ascii="Arial" w:eastAsia="Arial Unicode MS" w:hAnsi="Arial" w:cs="Arial"/>
                <w:sz w:val="20"/>
                <w:szCs w:val="20"/>
                <w:lang w:bidi="th-TH"/>
              </w:rPr>
              <w:t>Selling expenses</w:t>
            </w:r>
          </w:p>
        </w:tc>
        <w:tc>
          <w:tcPr>
            <w:tcW w:w="914" w:type="pct"/>
            <w:tcBorders>
              <w:bottom w:val="single" w:sz="4" w:space="0" w:color="auto"/>
            </w:tcBorders>
            <w:shd w:val="clear" w:color="auto" w:fill="FAFAFA"/>
          </w:tcPr>
          <w:p w14:paraId="28769F12" w14:textId="7E6EBE1C" w:rsidR="0070627B" w:rsidRPr="0070627B" w:rsidRDefault="00D72E68" w:rsidP="0070627B">
            <w:pPr>
              <w:spacing w:after="0" w:line="240" w:lineRule="auto"/>
              <w:ind w:right="-72"/>
              <w:jc w:val="right"/>
              <w:rPr>
                <w:rFonts w:eastAsia="Arial" w:cstheme="minorHAnsi"/>
                <w:sz w:val="20"/>
                <w:szCs w:val="20"/>
                <w:highlight w:val="yellow"/>
              </w:rPr>
            </w:pPr>
            <w:r w:rsidRPr="00D72E68">
              <w:rPr>
                <w:rFonts w:eastAsia="Arial" w:cstheme="minorHAnsi"/>
                <w:sz w:val="20"/>
                <w:szCs w:val="20"/>
              </w:rPr>
              <w:t>12,913,197</w:t>
            </w:r>
          </w:p>
        </w:tc>
        <w:tc>
          <w:tcPr>
            <w:tcW w:w="914" w:type="pct"/>
            <w:tcBorders>
              <w:bottom w:val="single" w:sz="4" w:space="0" w:color="auto"/>
            </w:tcBorders>
            <w:shd w:val="clear" w:color="auto" w:fill="FAFAFA"/>
          </w:tcPr>
          <w:p w14:paraId="69C15046" w14:textId="53C2F9A6" w:rsidR="0070627B" w:rsidRPr="0070627B" w:rsidRDefault="003064C2" w:rsidP="0070627B">
            <w:pPr>
              <w:spacing w:after="0" w:line="240" w:lineRule="auto"/>
              <w:ind w:right="-72"/>
              <w:jc w:val="right"/>
              <w:rPr>
                <w:rFonts w:eastAsia="Arial" w:cstheme="minorHAnsi"/>
                <w:sz w:val="20"/>
                <w:szCs w:val="20"/>
                <w:highlight w:val="yellow"/>
              </w:rPr>
            </w:pPr>
            <w:r w:rsidRPr="003064C2">
              <w:rPr>
                <w:rFonts w:eastAsia="Arial" w:cstheme="minorHAnsi"/>
                <w:sz w:val="20"/>
                <w:szCs w:val="20"/>
              </w:rPr>
              <w:t>2,675,081</w:t>
            </w:r>
          </w:p>
        </w:tc>
        <w:tc>
          <w:tcPr>
            <w:tcW w:w="912" w:type="pct"/>
            <w:tcBorders>
              <w:bottom w:val="single" w:sz="4" w:space="0" w:color="auto"/>
            </w:tcBorders>
            <w:shd w:val="clear" w:color="auto" w:fill="FAFAFA"/>
          </w:tcPr>
          <w:p w14:paraId="38318C5C" w14:textId="71DF2001" w:rsidR="0070627B" w:rsidRPr="0070627B" w:rsidRDefault="003064C2" w:rsidP="0070627B">
            <w:pPr>
              <w:spacing w:after="0" w:line="240" w:lineRule="auto"/>
              <w:ind w:right="-72"/>
              <w:jc w:val="right"/>
              <w:rPr>
                <w:rFonts w:eastAsia="Arial" w:cstheme="minorHAnsi"/>
                <w:sz w:val="20"/>
                <w:szCs w:val="20"/>
                <w:highlight w:val="yellow"/>
              </w:rPr>
            </w:pPr>
            <w:r w:rsidRPr="003064C2">
              <w:rPr>
                <w:rFonts w:eastAsia="Arial" w:cstheme="minorHAnsi"/>
                <w:sz w:val="20"/>
                <w:szCs w:val="20"/>
              </w:rPr>
              <w:t>15,588,278</w:t>
            </w:r>
          </w:p>
        </w:tc>
      </w:tr>
    </w:tbl>
    <w:p w14:paraId="7E13A31A" w14:textId="6CF08038" w:rsidR="00A1156C" w:rsidRDefault="00A1156C" w:rsidP="00150F67">
      <w:pPr>
        <w:spacing w:after="0" w:line="240" w:lineRule="auto"/>
        <w:rPr>
          <w:rFonts w:ascii="Arial" w:eastAsia="Arial Unicode MS" w:hAnsi="Arial" w:cs="Arial"/>
          <w:sz w:val="20"/>
          <w:szCs w:val="20"/>
          <w:lang w:val="en-GB" w:bidi="th-TH"/>
        </w:rPr>
      </w:pPr>
    </w:p>
    <w:tbl>
      <w:tblPr>
        <w:tblW w:w="5002" w:type="pct"/>
        <w:tblLook w:val="0600" w:firstRow="0" w:lastRow="0" w:firstColumn="0" w:lastColumn="0" w:noHBand="1" w:noVBand="1"/>
      </w:tblPr>
      <w:tblGrid>
        <w:gridCol w:w="4277"/>
        <w:gridCol w:w="1730"/>
        <w:gridCol w:w="1730"/>
        <w:gridCol w:w="1726"/>
      </w:tblGrid>
      <w:tr w:rsidR="00091C7C" w:rsidRPr="003E12BE" w14:paraId="05572853" w14:textId="77777777" w:rsidTr="00FA586A">
        <w:trPr>
          <w:trHeight w:val="71"/>
        </w:trPr>
        <w:tc>
          <w:tcPr>
            <w:tcW w:w="2260" w:type="pct"/>
            <w:vMerge w:val="restart"/>
            <w:shd w:val="clear" w:color="auto" w:fill="auto"/>
            <w:vAlign w:val="bottom"/>
          </w:tcPr>
          <w:p w14:paraId="510DDFDB" w14:textId="77777777" w:rsidR="00091C7C" w:rsidRPr="003E12BE" w:rsidRDefault="00091C7C" w:rsidP="00150F67">
            <w:pPr>
              <w:spacing w:after="0" w:line="240" w:lineRule="auto"/>
              <w:ind w:left="-105"/>
              <w:rPr>
                <w:rFonts w:ascii="Arial" w:eastAsia="Arial" w:hAnsi="Arial" w:cs="Arial"/>
                <w:b/>
                <w:bCs/>
                <w:sz w:val="20"/>
                <w:szCs w:val="20"/>
              </w:rPr>
            </w:pPr>
            <w:r w:rsidRPr="003E12BE">
              <w:rPr>
                <w:rFonts w:ascii="Arial" w:eastAsia="Arial" w:hAnsi="Arial" w:cs="Arial"/>
                <w:b/>
                <w:bCs/>
                <w:sz w:val="20"/>
                <w:szCs w:val="20"/>
              </w:rPr>
              <w:t>Statement of comprehensive income</w:t>
            </w:r>
          </w:p>
        </w:tc>
        <w:tc>
          <w:tcPr>
            <w:tcW w:w="2740" w:type="pct"/>
            <w:gridSpan w:val="3"/>
            <w:tcBorders>
              <w:top w:val="single" w:sz="4" w:space="0" w:color="auto"/>
              <w:bottom w:val="single" w:sz="4" w:space="0" w:color="auto"/>
            </w:tcBorders>
            <w:vAlign w:val="bottom"/>
          </w:tcPr>
          <w:p w14:paraId="1C51B345" w14:textId="77777777" w:rsidR="00091C7C" w:rsidRPr="003E12BE" w:rsidRDefault="00091C7C" w:rsidP="00FD4EAA">
            <w:pPr>
              <w:spacing w:after="0" w:line="240" w:lineRule="auto"/>
              <w:ind w:right="-72" w:hanging="35"/>
              <w:jc w:val="center"/>
              <w:rPr>
                <w:rFonts w:ascii="Arial" w:eastAsia="Arial" w:hAnsi="Arial" w:cs="Arial"/>
                <w:b/>
                <w:bCs/>
                <w:sz w:val="20"/>
                <w:szCs w:val="20"/>
              </w:rPr>
            </w:pPr>
            <w:r w:rsidRPr="003E12BE">
              <w:rPr>
                <w:rFonts w:ascii="Arial" w:eastAsia="Arial" w:hAnsi="Arial" w:cs="Arial"/>
                <w:b/>
                <w:bCs/>
                <w:sz w:val="20"/>
                <w:szCs w:val="20"/>
              </w:rPr>
              <w:t>Consolidated financial information</w:t>
            </w:r>
          </w:p>
        </w:tc>
      </w:tr>
      <w:tr w:rsidR="00091C7C" w:rsidRPr="003E12BE" w14:paraId="5AC56908" w14:textId="77777777" w:rsidTr="00FD4EAA">
        <w:tc>
          <w:tcPr>
            <w:tcW w:w="2260" w:type="pct"/>
            <w:vMerge/>
            <w:shd w:val="clear" w:color="auto" w:fill="auto"/>
            <w:vAlign w:val="bottom"/>
          </w:tcPr>
          <w:p w14:paraId="7BB2ABD9" w14:textId="77777777" w:rsidR="00091C7C" w:rsidRPr="003E12BE" w:rsidRDefault="00091C7C" w:rsidP="00150F67">
            <w:pPr>
              <w:spacing w:after="0" w:line="240" w:lineRule="auto"/>
              <w:ind w:left="-105"/>
              <w:rPr>
                <w:rFonts w:ascii="Arial" w:eastAsia="Arial" w:hAnsi="Arial" w:cs="Arial"/>
                <w:b/>
                <w:bCs/>
                <w:sz w:val="20"/>
                <w:szCs w:val="20"/>
              </w:rPr>
            </w:pPr>
          </w:p>
        </w:tc>
        <w:tc>
          <w:tcPr>
            <w:tcW w:w="2740" w:type="pct"/>
            <w:gridSpan w:val="3"/>
            <w:tcBorders>
              <w:top w:val="single" w:sz="4" w:space="0" w:color="auto"/>
              <w:bottom w:val="single" w:sz="4" w:space="0" w:color="auto"/>
            </w:tcBorders>
            <w:vAlign w:val="bottom"/>
          </w:tcPr>
          <w:p w14:paraId="1077B0C6" w14:textId="46737ACC" w:rsidR="00091C7C" w:rsidRPr="003E12BE" w:rsidRDefault="00091C7C" w:rsidP="008E2282">
            <w:pPr>
              <w:spacing w:after="0" w:line="240" w:lineRule="auto"/>
              <w:ind w:right="-72" w:hanging="35"/>
              <w:jc w:val="center"/>
              <w:rPr>
                <w:rFonts w:ascii="Arial" w:eastAsia="Arial" w:hAnsi="Arial" w:cs="Arial"/>
                <w:b/>
                <w:bCs/>
                <w:sz w:val="20"/>
                <w:szCs w:val="20"/>
              </w:rPr>
            </w:pPr>
            <w:r w:rsidRPr="003E12BE">
              <w:rPr>
                <w:rFonts w:ascii="Arial" w:eastAsia="Arial" w:hAnsi="Arial" w:cs="Arial"/>
                <w:b/>
                <w:bCs/>
                <w:sz w:val="20"/>
                <w:szCs w:val="20"/>
              </w:rPr>
              <w:t xml:space="preserve">For the </w:t>
            </w:r>
            <w:r w:rsidR="00FA586A">
              <w:rPr>
                <w:rFonts w:ascii="Arial" w:eastAsia="Arial" w:hAnsi="Arial" w:cs="Arial"/>
                <w:b/>
                <w:bCs/>
                <w:sz w:val="20"/>
                <w:szCs w:val="20"/>
              </w:rPr>
              <w:t>nine</w:t>
            </w:r>
            <w:r w:rsidRPr="003E12BE">
              <w:rPr>
                <w:rFonts w:ascii="Arial" w:eastAsia="Arial" w:hAnsi="Arial" w:cs="Arial"/>
                <w:b/>
                <w:bCs/>
                <w:sz w:val="20"/>
                <w:szCs w:val="20"/>
              </w:rPr>
              <w:t xml:space="preserve">-month period ended </w:t>
            </w:r>
            <w:r w:rsidR="00FA586A" w:rsidRPr="003E12BE">
              <w:rPr>
                <w:rFonts w:ascii="Arial" w:eastAsia="Arial" w:hAnsi="Arial" w:cs="Arial"/>
                <w:b/>
                <w:bCs/>
                <w:sz w:val="20"/>
                <w:szCs w:val="20"/>
              </w:rPr>
              <w:t>3</w:t>
            </w:r>
            <w:r w:rsidR="00FA586A">
              <w:rPr>
                <w:rFonts w:ascii="Arial" w:eastAsia="Arial" w:hAnsi="Arial" w:cs="Arial"/>
                <w:b/>
                <w:bCs/>
                <w:sz w:val="20"/>
                <w:szCs w:val="20"/>
              </w:rPr>
              <w:t>0</w:t>
            </w:r>
            <w:r w:rsidR="00FA586A" w:rsidRPr="003E12BE">
              <w:rPr>
                <w:rFonts w:ascii="Arial" w:eastAsia="Arial" w:hAnsi="Arial" w:cs="Arial"/>
                <w:b/>
                <w:bCs/>
                <w:sz w:val="20"/>
                <w:szCs w:val="20"/>
              </w:rPr>
              <w:t xml:space="preserve"> </w:t>
            </w:r>
            <w:r w:rsidR="00FA586A">
              <w:rPr>
                <w:rFonts w:ascii="Arial" w:eastAsia="Arial" w:hAnsi="Arial" w:cs="Arial"/>
                <w:b/>
                <w:bCs/>
                <w:sz w:val="20"/>
                <w:szCs w:val="20"/>
              </w:rPr>
              <w:t>September</w:t>
            </w:r>
            <w:r w:rsidR="00FA586A" w:rsidRPr="003E12BE">
              <w:rPr>
                <w:rFonts w:ascii="Arial" w:eastAsia="Arial" w:hAnsi="Arial" w:cs="Arial"/>
                <w:b/>
                <w:bCs/>
                <w:sz w:val="20"/>
                <w:szCs w:val="20"/>
              </w:rPr>
              <w:t xml:space="preserve"> </w:t>
            </w:r>
            <w:r w:rsidR="008E2282" w:rsidRPr="003E12BE">
              <w:rPr>
                <w:rFonts w:ascii="Arial" w:eastAsia="Arial" w:hAnsi="Arial" w:cs="Arial"/>
                <w:b/>
                <w:bCs/>
                <w:sz w:val="20"/>
                <w:szCs w:val="20"/>
              </w:rPr>
              <w:t>2019</w:t>
            </w:r>
          </w:p>
        </w:tc>
      </w:tr>
      <w:tr w:rsidR="00091C7C" w:rsidRPr="003E12BE" w14:paraId="40D83688" w14:textId="77777777" w:rsidTr="00FD4EAA">
        <w:tc>
          <w:tcPr>
            <w:tcW w:w="2260" w:type="pct"/>
            <w:vMerge/>
            <w:shd w:val="clear" w:color="auto" w:fill="auto"/>
            <w:vAlign w:val="bottom"/>
          </w:tcPr>
          <w:p w14:paraId="625B2E39" w14:textId="77777777" w:rsidR="00091C7C" w:rsidRPr="003E12BE" w:rsidRDefault="00091C7C" w:rsidP="00150F67">
            <w:pPr>
              <w:spacing w:after="0" w:line="240" w:lineRule="auto"/>
              <w:ind w:left="-105"/>
              <w:rPr>
                <w:rFonts w:ascii="Arial" w:eastAsia="Arial" w:hAnsi="Arial" w:cs="Arial"/>
                <w:sz w:val="20"/>
                <w:szCs w:val="20"/>
              </w:rPr>
            </w:pPr>
          </w:p>
        </w:tc>
        <w:tc>
          <w:tcPr>
            <w:tcW w:w="914" w:type="pct"/>
            <w:tcBorders>
              <w:top w:val="single" w:sz="4" w:space="0" w:color="auto"/>
            </w:tcBorders>
            <w:vAlign w:val="bottom"/>
          </w:tcPr>
          <w:p w14:paraId="5F092423" w14:textId="77777777" w:rsidR="00091C7C" w:rsidRPr="003E12BE" w:rsidRDefault="00091C7C" w:rsidP="00FD4EAA">
            <w:pPr>
              <w:spacing w:after="0" w:line="240" w:lineRule="auto"/>
              <w:ind w:right="-72"/>
              <w:jc w:val="right"/>
              <w:rPr>
                <w:rFonts w:ascii="Arial" w:eastAsia="Arial" w:hAnsi="Arial" w:cs="Arial"/>
                <w:b/>
                <w:bCs/>
                <w:sz w:val="20"/>
                <w:szCs w:val="20"/>
              </w:rPr>
            </w:pPr>
            <w:r w:rsidRPr="003E12BE">
              <w:rPr>
                <w:rFonts w:ascii="Arial" w:eastAsia="Arial" w:hAnsi="Arial" w:cs="Arial"/>
                <w:b/>
                <w:bCs/>
                <w:sz w:val="20"/>
                <w:szCs w:val="20"/>
              </w:rPr>
              <w:t xml:space="preserve">Balance </w:t>
            </w:r>
          </w:p>
          <w:p w14:paraId="7CBC2DF9" w14:textId="77777777" w:rsidR="00091C7C" w:rsidRPr="003E12BE" w:rsidRDefault="00091C7C" w:rsidP="00FD4EAA">
            <w:pPr>
              <w:spacing w:after="0" w:line="240" w:lineRule="auto"/>
              <w:ind w:right="-72"/>
              <w:jc w:val="right"/>
              <w:rPr>
                <w:rFonts w:ascii="Arial" w:eastAsia="Arial" w:hAnsi="Arial" w:cs="Arial"/>
                <w:b/>
                <w:bCs/>
                <w:sz w:val="20"/>
                <w:szCs w:val="20"/>
              </w:rPr>
            </w:pPr>
            <w:r w:rsidRPr="003E12BE">
              <w:rPr>
                <w:rFonts w:ascii="Arial" w:eastAsia="Arial" w:hAnsi="Arial" w:cs="Arial"/>
                <w:b/>
                <w:bCs/>
                <w:sz w:val="20"/>
                <w:szCs w:val="20"/>
              </w:rPr>
              <w:t>as reported</w:t>
            </w:r>
          </w:p>
        </w:tc>
        <w:tc>
          <w:tcPr>
            <w:tcW w:w="914" w:type="pct"/>
            <w:tcBorders>
              <w:top w:val="single" w:sz="4" w:space="0" w:color="auto"/>
            </w:tcBorders>
            <w:shd w:val="clear" w:color="auto" w:fill="auto"/>
            <w:vAlign w:val="bottom"/>
          </w:tcPr>
          <w:p w14:paraId="5A3CB2CD" w14:textId="77777777" w:rsidR="00091C7C" w:rsidRPr="003E12BE" w:rsidRDefault="00091C7C" w:rsidP="00FD4EAA">
            <w:pPr>
              <w:spacing w:after="0" w:line="240" w:lineRule="auto"/>
              <w:ind w:right="-72"/>
              <w:jc w:val="right"/>
              <w:rPr>
                <w:rFonts w:ascii="Arial" w:eastAsia="Arial" w:hAnsi="Arial" w:cs="Arial"/>
                <w:b/>
                <w:bCs/>
                <w:sz w:val="20"/>
                <w:szCs w:val="20"/>
              </w:rPr>
            </w:pPr>
            <w:r w:rsidRPr="003E12BE">
              <w:rPr>
                <w:rFonts w:ascii="Arial" w:eastAsia="Arial" w:hAnsi="Arial" w:cs="Arial"/>
                <w:b/>
                <w:bCs/>
                <w:sz w:val="20"/>
                <w:szCs w:val="20"/>
              </w:rPr>
              <w:t xml:space="preserve">Impacts from </w:t>
            </w:r>
          </w:p>
          <w:p w14:paraId="65A43A5D" w14:textId="77777777" w:rsidR="00091C7C" w:rsidRPr="003E12BE" w:rsidRDefault="00091C7C" w:rsidP="00FD4EAA">
            <w:pPr>
              <w:spacing w:after="0" w:line="240" w:lineRule="auto"/>
              <w:ind w:right="-72"/>
              <w:jc w:val="right"/>
              <w:rPr>
                <w:rFonts w:ascii="Arial" w:eastAsia="Arial" w:hAnsi="Arial" w:cs="Arial"/>
                <w:b/>
                <w:bCs/>
                <w:sz w:val="20"/>
                <w:szCs w:val="20"/>
              </w:rPr>
            </w:pPr>
            <w:r w:rsidRPr="003E12BE">
              <w:rPr>
                <w:rFonts w:ascii="Arial" w:eastAsia="Arial" w:hAnsi="Arial" w:cs="Arial"/>
                <w:b/>
                <w:bCs/>
                <w:sz w:val="20"/>
                <w:szCs w:val="20"/>
              </w:rPr>
              <w:t>TFRS 15</w:t>
            </w:r>
          </w:p>
        </w:tc>
        <w:tc>
          <w:tcPr>
            <w:tcW w:w="912" w:type="pct"/>
            <w:tcBorders>
              <w:top w:val="single" w:sz="4" w:space="0" w:color="auto"/>
            </w:tcBorders>
            <w:shd w:val="clear" w:color="auto" w:fill="auto"/>
            <w:vAlign w:val="bottom"/>
            <w:hideMark/>
          </w:tcPr>
          <w:p w14:paraId="685FDE18" w14:textId="77777777" w:rsidR="00091C7C" w:rsidRPr="003E12BE" w:rsidRDefault="00091C7C" w:rsidP="00FD4EAA">
            <w:pPr>
              <w:spacing w:after="0" w:line="240" w:lineRule="auto"/>
              <w:ind w:right="-72" w:hanging="35"/>
              <w:jc w:val="right"/>
              <w:rPr>
                <w:rFonts w:ascii="Arial" w:eastAsia="Arial" w:hAnsi="Arial" w:cs="Arial"/>
                <w:b/>
                <w:bCs/>
                <w:sz w:val="20"/>
                <w:szCs w:val="20"/>
              </w:rPr>
            </w:pPr>
            <w:r w:rsidRPr="003E12BE">
              <w:rPr>
                <w:rFonts w:ascii="Arial" w:eastAsia="Arial" w:hAnsi="Arial" w:cs="Arial"/>
                <w:b/>
                <w:bCs/>
                <w:sz w:val="20"/>
                <w:szCs w:val="20"/>
              </w:rPr>
              <w:t>Balance under the previous revenue standards</w:t>
            </w:r>
          </w:p>
        </w:tc>
      </w:tr>
      <w:tr w:rsidR="00091C7C" w:rsidRPr="003E12BE" w14:paraId="376E3FF8" w14:textId="77777777" w:rsidTr="00FD4EAA">
        <w:tc>
          <w:tcPr>
            <w:tcW w:w="2260" w:type="pct"/>
            <w:vMerge/>
            <w:shd w:val="clear" w:color="auto" w:fill="auto"/>
          </w:tcPr>
          <w:p w14:paraId="41B0C3E4" w14:textId="77777777" w:rsidR="00091C7C" w:rsidRPr="003E12BE" w:rsidRDefault="00091C7C" w:rsidP="00150F67">
            <w:pPr>
              <w:spacing w:after="0" w:line="240" w:lineRule="auto"/>
              <w:ind w:left="-105"/>
              <w:jc w:val="thaiDistribute"/>
              <w:rPr>
                <w:rFonts w:ascii="Arial" w:eastAsia="Arial" w:hAnsi="Arial" w:cs="Arial"/>
                <w:sz w:val="20"/>
                <w:szCs w:val="20"/>
              </w:rPr>
            </w:pPr>
          </w:p>
        </w:tc>
        <w:tc>
          <w:tcPr>
            <w:tcW w:w="914" w:type="pct"/>
            <w:tcBorders>
              <w:bottom w:val="single" w:sz="4" w:space="0" w:color="auto"/>
            </w:tcBorders>
            <w:vAlign w:val="bottom"/>
          </w:tcPr>
          <w:p w14:paraId="3557DC6B" w14:textId="77777777" w:rsidR="00091C7C" w:rsidRPr="003E12BE" w:rsidRDefault="00091C7C" w:rsidP="00FD4EAA">
            <w:pPr>
              <w:spacing w:after="0" w:line="240" w:lineRule="auto"/>
              <w:ind w:right="-72"/>
              <w:jc w:val="right"/>
              <w:rPr>
                <w:rFonts w:ascii="Arial" w:eastAsia="Arial" w:hAnsi="Arial" w:cs="Arial"/>
                <w:b/>
                <w:bCs/>
                <w:sz w:val="20"/>
                <w:szCs w:val="20"/>
              </w:rPr>
            </w:pPr>
            <w:r w:rsidRPr="003E12BE">
              <w:rPr>
                <w:rFonts w:ascii="Arial" w:eastAsia="Arial" w:hAnsi="Arial" w:cs="Arial"/>
                <w:b/>
                <w:bCs/>
                <w:sz w:val="20"/>
                <w:szCs w:val="20"/>
              </w:rPr>
              <w:t>Baht</w:t>
            </w:r>
          </w:p>
        </w:tc>
        <w:tc>
          <w:tcPr>
            <w:tcW w:w="914" w:type="pct"/>
            <w:tcBorders>
              <w:bottom w:val="single" w:sz="4" w:space="0" w:color="auto"/>
            </w:tcBorders>
            <w:shd w:val="clear" w:color="auto" w:fill="auto"/>
            <w:vAlign w:val="bottom"/>
          </w:tcPr>
          <w:p w14:paraId="06AFBF81" w14:textId="77777777" w:rsidR="00091C7C" w:rsidRPr="003E12BE" w:rsidRDefault="00091C7C" w:rsidP="00FD4EAA">
            <w:pPr>
              <w:spacing w:after="0" w:line="240" w:lineRule="auto"/>
              <w:ind w:right="-72"/>
              <w:jc w:val="right"/>
              <w:rPr>
                <w:rFonts w:ascii="Arial" w:eastAsia="Arial" w:hAnsi="Arial" w:cs="Arial"/>
                <w:b/>
                <w:bCs/>
                <w:sz w:val="20"/>
                <w:szCs w:val="20"/>
              </w:rPr>
            </w:pPr>
            <w:r w:rsidRPr="003E12BE">
              <w:rPr>
                <w:rFonts w:ascii="Arial" w:eastAsia="Arial" w:hAnsi="Arial" w:cs="Arial"/>
                <w:b/>
                <w:bCs/>
                <w:sz w:val="20"/>
                <w:szCs w:val="20"/>
              </w:rPr>
              <w:t>Baht</w:t>
            </w:r>
          </w:p>
        </w:tc>
        <w:tc>
          <w:tcPr>
            <w:tcW w:w="912" w:type="pct"/>
            <w:tcBorders>
              <w:bottom w:val="single" w:sz="4" w:space="0" w:color="auto"/>
            </w:tcBorders>
            <w:shd w:val="clear" w:color="auto" w:fill="auto"/>
            <w:vAlign w:val="bottom"/>
            <w:hideMark/>
          </w:tcPr>
          <w:p w14:paraId="1F52680B" w14:textId="77777777" w:rsidR="00091C7C" w:rsidRPr="003E12BE" w:rsidRDefault="00091C7C" w:rsidP="00FD4EAA">
            <w:pPr>
              <w:spacing w:after="0" w:line="240" w:lineRule="auto"/>
              <w:ind w:right="-72"/>
              <w:jc w:val="right"/>
              <w:rPr>
                <w:rFonts w:ascii="Arial" w:eastAsia="Arial" w:hAnsi="Arial" w:cs="Arial"/>
                <w:b/>
                <w:bCs/>
                <w:sz w:val="20"/>
                <w:szCs w:val="20"/>
              </w:rPr>
            </w:pPr>
            <w:r w:rsidRPr="003E12BE">
              <w:rPr>
                <w:rFonts w:ascii="Arial" w:eastAsia="Arial" w:hAnsi="Arial" w:cs="Arial"/>
                <w:b/>
                <w:bCs/>
                <w:sz w:val="20"/>
                <w:szCs w:val="20"/>
              </w:rPr>
              <w:t>Baht</w:t>
            </w:r>
          </w:p>
        </w:tc>
      </w:tr>
      <w:tr w:rsidR="00091C7C" w:rsidRPr="003E12BE" w14:paraId="22B82D19" w14:textId="77777777" w:rsidTr="00FD4EAA">
        <w:tc>
          <w:tcPr>
            <w:tcW w:w="2260" w:type="pct"/>
            <w:shd w:val="clear" w:color="auto" w:fill="auto"/>
          </w:tcPr>
          <w:p w14:paraId="1B98DBFF" w14:textId="77777777" w:rsidR="00091C7C" w:rsidRPr="003E12BE" w:rsidRDefault="00091C7C" w:rsidP="00150F67">
            <w:pPr>
              <w:spacing w:after="0" w:line="240" w:lineRule="auto"/>
              <w:ind w:left="-105"/>
              <w:rPr>
                <w:rFonts w:ascii="Arial" w:eastAsia="Arial Unicode MS" w:hAnsi="Arial" w:cs="Arial"/>
                <w:sz w:val="20"/>
                <w:szCs w:val="20"/>
              </w:rPr>
            </w:pPr>
          </w:p>
        </w:tc>
        <w:tc>
          <w:tcPr>
            <w:tcW w:w="914" w:type="pct"/>
            <w:tcBorders>
              <w:top w:val="single" w:sz="4" w:space="0" w:color="auto"/>
            </w:tcBorders>
            <w:shd w:val="clear" w:color="auto" w:fill="FAFAFA"/>
          </w:tcPr>
          <w:p w14:paraId="523C8360" w14:textId="77777777" w:rsidR="00091C7C" w:rsidRPr="003E12BE" w:rsidRDefault="00091C7C" w:rsidP="00FD4EAA">
            <w:pPr>
              <w:spacing w:after="0" w:line="240" w:lineRule="auto"/>
              <w:ind w:right="-72"/>
              <w:jc w:val="right"/>
              <w:rPr>
                <w:rFonts w:ascii="Arial" w:eastAsia="Arial" w:hAnsi="Arial" w:cs="Arial"/>
                <w:sz w:val="20"/>
                <w:szCs w:val="20"/>
              </w:rPr>
            </w:pPr>
          </w:p>
        </w:tc>
        <w:tc>
          <w:tcPr>
            <w:tcW w:w="914" w:type="pct"/>
            <w:tcBorders>
              <w:top w:val="single" w:sz="4" w:space="0" w:color="auto"/>
            </w:tcBorders>
            <w:shd w:val="clear" w:color="auto" w:fill="FAFAFA"/>
          </w:tcPr>
          <w:p w14:paraId="7688ED7D" w14:textId="77777777" w:rsidR="00091C7C" w:rsidRPr="003E12BE" w:rsidRDefault="00091C7C" w:rsidP="00FD4EAA">
            <w:pPr>
              <w:spacing w:after="0" w:line="240" w:lineRule="auto"/>
              <w:ind w:right="-72"/>
              <w:jc w:val="right"/>
              <w:rPr>
                <w:rFonts w:ascii="Arial" w:eastAsia="Arial" w:hAnsi="Arial" w:cs="Arial"/>
                <w:sz w:val="20"/>
                <w:szCs w:val="20"/>
              </w:rPr>
            </w:pPr>
          </w:p>
        </w:tc>
        <w:tc>
          <w:tcPr>
            <w:tcW w:w="912" w:type="pct"/>
            <w:tcBorders>
              <w:top w:val="single" w:sz="4" w:space="0" w:color="auto"/>
            </w:tcBorders>
            <w:shd w:val="clear" w:color="auto" w:fill="FAFAFA"/>
          </w:tcPr>
          <w:p w14:paraId="7E0BB8A9" w14:textId="77777777" w:rsidR="00091C7C" w:rsidRPr="003E12BE" w:rsidRDefault="00091C7C" w:rsidP="00FD4EAA">
            <w:pPr>
              <w:spacing w:after="0" w:line="240" w:lineRule="auto"/>
              <w:ind w:right="-72"/>
              <w:jc w:val="right"/>
              <w:rPr>
                <w:rFonts w:ascii="Arial" w:eastAsia="Arial" w:hAnsi="Arial" w:cs="Arial"/>
                <w:sz w:val="20"/>
                <w:szCs w:val="20"/>
              </w:rPr>
            </w:pPr>
          </w:p>
        </w:tc>
      </w:tr>
      <w:tr w:rsidR="0070627B" w:rsidRPr="003E12BE" w14:paraId="6B7CBF25" w14:textId="77777777" w:rsidTr="00FD4EAA">
        <w:tc>
          <w:tcPr>
            <w:tcW w:w="2260" w:type="pct"/>
            <w:shd w:val="clear" w:color="auto" w:fill="auto"/>
          </w:tcPr>
          <w:p w14:paraId="0EA6DBBF" w14:textId="77777777" w:rsidR="0070627B" w:rsidRPr="003E12BE" w:rsidRDefault="0070627B" w:rsidP="00150F67">
            <w:pPr>
              <w:spacing w:after="0" w:line="240" w:lineRule="auto"/>
              <w:ind w:left="-105"/>
              <w:rPr>
                <w:rFonts w:ascii="Arial" w:eastAsia="Arial" w:hAnsi="Arial" w:cs="Arial"/>
                <w:spacing w:val="-2"/>
                <w:sz w:val="20"/>
                <w:szCs w:val="20"/>
              </w:rPr>
            </w:pPr>
            <w:r w:rsidRPr="003E12BE">
              <w:rPr>
                <w:rFonts w:ascii="Arial" w:eastAsia="Arial Unicode MS" w:hAnsi="Arial" w:cs="Arial"/>
                <w:sz w:val="20"/>
                <w:szCs w:val="20"/>
                <w:lang w:bidi="th-TH"/>
              </w:rPr>
              <w:t>Revenue from sales of real estates</w:t>
            </w:r>
          </w:p>
        </w:tc>
        <w:tc>
          <w:tcPr>
            <w:tcW w:w="914" w:type="pct"/>
            <w:shd w:val="clear" w:color="auto" w:fill="FAFAFA"/>
          </w:tcPr>
          <w:p w14:paraId="3248E2B0" w14:textId="02F8245B" w:rsidR="0070627B" w:rsidRPr="0070627B" w:rsidRDefault="00D72E68" w:rsidP="0070627B">
            <w:pPr>
              <w:spacing w:after="0" w:line="240" w:lineRule="auto"/>
              <w:ind w:right="-72"/>
              <w:jc w:val="right"/>
              <w:rPr>
                <w:rFonts w:eastAsia="Arial" w:cstheme="minorHAnsi"/>
                <w:sz w:val="20"/>
                <w:szCs w:val="20"/>
                <w:highlight w:val="yellow"/>
              </w:rPr>
            </w:pPr>
            <w:r w:rsidRPr="00D72E68">
              <w:rPr>
                <w:rFonts w:eastAsia="Arial" w:cstheme="minorHAnsi"/>
                <w:sz w:val="20"/>
                <w:szCs w:val="20"/>
              </w:rPr>
              <w:t>457,667,312</w:t>
            </w:r>
          </w:p>
        </w:tc>
        <w:tc>
          <w:tcPr>
            <w:tcW w:w="914" w:type="pct"/>
            <w:shd w:val="clear" w:color="auto" w:fill="FAFAFA"/>
          </w:tcPr>
          <w:p w14:paraId="312D4B89" w14:textId="30FFD330" w:rsidR="0070627B" w:rsidRPr="0070627B" w:rsidRDefault="003064C2" w:rsidP="0070627B">
            <w:pPr>
              <w:spacing w:after="0" w:line="240" w:lineRule="auto"/>
              <w:ind w:right="-72"/>
              <w:jc w:val="right"/>
              <w:rPr>
                <w:rFonts w:eastAsia="Arial" w:cstheme="minorHAnsi"/>
                <w:sz w:val="20"/>
                <w:szCs w:val="20"/>
                <w:highlight w:val="yellow"/>
              </w:rPr>
            </w:pPr>
            <w:r w:rsidRPr="003064C2">
              <w:rPr>
                <w:rFonts w:eastAsia="Arial" w:cstheme="minorHAnsi"/>
                <w:sz w:val="20"/>
                <w:szCs w:val="20"/>
              </w:rPr>
              <w:t>10,029,888</w:t>
            </w:r>
          </w:p>
        </w:tc>
        <w:tc>
          <w:tcPr>
            <w:tcW w:w="912" w:type="pct"/>
            <w:shd w:val="clear" w:color="auto" w:fill="FAFAFA"/>
          </w:tcPr>
          <w:p w14:paraId="31B79931" w14:textId="445C3DE6" w:rsidR="0070627B" w:rsidRPr="0070627B" w:rsidRDefault="003064C2" w:rsidP="0070627B">
            <w:pPr>
              <w:spacing w:after="0" w:line="240" w:lineRule="auto"/>
              <w:ind w:right="-72"/>
              <w:jc w:val="right"/>
              <w:rPr>
                <w:rFonts w:eastAsia="Arial" w:cstheme="minorHAnsi"/>
                <w:sz w:val="20"/>
                <w:szCs w:val="20"/>
                <w:highlight w:val="yellow"/>
              </w:rPr>
            </w:pPr>
            <w:r w:rsidRPr="003064C2">
              <w:rPr>
                <w:rFonts w:eastAsia="Arial" w:cstheme="minorHAnsi"/>
                <w:sz w:val="20"/>
                <w:szCs w:val="20"/>
              </w:rPr>
              <w:t>467,697,200</w:t>
            </w:r>
          </w:p>
        </w:tc>
      </w:tr>
      <w:tr w:rsidR="0070627B" w:rsidRPr="003E12BE" w14:paraId="67DEC898" w14:textId="77777777" w:rsidTr="00FD4EAA">
        <w:tc>
          <w:tcPr>
            <w:tcW w:w="2260" w:type="pct"/>
            <w:shd w:val="clear" w:color="auto" w:fill="auto"/>
          </w:tcPr>
          <w:p w14:paraId="2BBDE02F" w14:textId="77777777" w:rsidR="0070627B" w:rsidRPr="003E12BE" w:rsidRDefault="0070627B" w:rsidP="00150F67">
            <w:pPr>
              <w:spacing w:after="0" w:line="240" w:lineRule="auto"/>
              <w:ind w:left="-105"/>
              <w:rPr>
                <w:rFonts w:ascii="Arial" w:eastAsia="Arial Unicode MS" w:hAnsi="Arial" w:cs="Arial"/>
                <w:sz w:val="20"/>
                <w:szCs w:val="20"/>
              </w:rPr>
            </w:pPr>
            <w:r w:rsidRPr="003E12BE">
              <w:rPr>
                <w:rFonts w:ascii="Arial" w:eastAsia="Arial Unicode MS" w:hAnsi="Arial" w:cs="Arial"/>
                <w:sz w:val="20"/>
                <w:szCs w:val="20"/>
                <w:lang w:bidi="th-TH"/>
              </w:rPr>
              <w:t>Cost of sales</w:t>
            </w:r>
          </w:p>
        </w:tc>
        <w:tc>
          <w:tcPr>
            <w:tcW w:w="914" w:type="pct"/>
            <w:shd w:val="clear" w:color="auto" w:fill="FAFAFA"/>
          </w:tcPr>
          <w:p w14:paraId="2E4E3AB9" w14:textId="463A1CDC" w:rsidR="0070627B" w:rsidRPr="0070627B" w:rsidRDefault="003064C2" w:rsidP="00B025C4">
            <w:pPr>
              <w:spacing w:after="0" w:line="240" w:lineRule="auto"/>
              <w:ind w:right="-72"/>
              <w:jc w:val="right"/>
              <w:rPr>
                <w:rFonts w:eastAsia="Arial" w:cstheme="minorHAnsi"/>
                <w:sz w:val="20"/>
                <w:szCs w:val="20"/>
                <w:highlight w:val="yellow"/>
              </w:rPr>
            </w:pPr>
            <w:r w:rsidRPr="003064C2">
              <w:rPr>
                <w:rFonts w:eastAsia="Arial" w:cstheme="minorHAnsi"/>
                <w:sz w:val="20"/>
                <w:szCs w:val="20"/>
              </w:rPr>
              <w:t>325,616,504</w:t>
            </w:r>
          </w:p>
        </w:tc>
        <w:tc>
          <w:tcPr>
            <w:tcW w:w="914" w:type="pct"/>
            <w:shd w:val="clear" w:color="auto" w:fill="FAFAFA"/>
          </w:tcPr>
          <w:p w14:paraId="0A2FA846" w14:textId="2D365DC9" w:rsidR="0070627B" w:rsidRPr="0070627B" w:rsidRDefault="00172EC3" w:rsidP="0070627B">
            <w:pPr>
              <w:spacing w:after="0" w:line="240" w:lineRule="auto"/>
              <w:ind w:right="-72"/>
              <w:jc w:val="right"/>
              <w:rPr>
                <w:rFonts w:eastAsia="Arial" w:cstheme="minorHAnsi"/>
                <w:sz w:val="20"/>
                <w:szCs w:val="20"/>
                <w:highlight w:val="yellow"/>
              </w:rPr>
            </w:pPr>
            <w:r>
              <w:rPr>
                <w:rFonts w:eastAsia="Arial" w:cstheme="minorHAnsi"/>
                <w:sz w:val="20"/>
                <w:szCs w:val="20"/>
              </w:rPr>
              <w:t>1,320,124</w:t>
            </w:r>
          </w:p>
        </w:tc>
        <w:tc>
          <w:tcPr>
            <w:tcW w:w="912" w:type="pct"/>
            <w:shd w:val="clear" w:color="auto" w:fill="FAFAFA"/>
          </w:tcPr>
          <w:p w14:paraId="61572978" w14:textId="1E413097" w:rsidR="0070627B" w:rsidRPr="0070627B" w:rsidRDefault="00172EC3" w:rsidP="00B025C4">
            <w:pPr>
              <w:spacing w:after="0" w:line="240" w:lineRule="auto"/>
              <w:ind w:right="-72"/>
              <w:jc w:val="right"/>
              <w:rPr>
                <w:rFonts w:eastAsia="Arial" w:cstheme="minorHAnsi"/>
                <w:sz w:val="20"/>
                <w:szCs w:val="20"/>
                <w:highlight w:val="yellow"/>
              </w:rPr>
            </w:pPr>
            <w:r>
              <w:rPr>
                <w:rFonts w:eastAsia="Arial" w:cstheme="minorHAnsi"/>
                <w:sz w:val="20"/>
                <w:szCs w:val="20"/>
              </w:rPr>
              <w:t>326,936,628</w:t>
            </w:r>
          </w:p>
        </w:tc>
      </w:tr>
      <w:tr w:rsidR="0070627B" w:rsidRPr="003E12BE" w14:paraId="71698295" w14:textId="77777777" w:rsidTr="00FD4EAA">
        <w:tc>
          <w:tcPr>
            <w:tcW w:w="2260" w:type="pct"/>
            <w:shd w:val="clear" w:color="auto" w:fill="auto"/>
          </w:tcPr>
          <w:p w14:paraId="68C24D8D" w14:textId="77777777" w:rsidR="0070627B" w:rsidRPr="003E12BE" w:rsidRDefault="0070627B" w:rsidP="00150F67">
            <w:pPr>
              <w:spacing w:after="0" w:line="240" w:lineRule="auto"/>
              <w:ind w:left="-105" w:right="-84"/>
              <w:rPr>
                <w:rFonts w:ascii="Arial" w:eastAsia="Arial Unicode MS" w:hAnsi="Arial" w:cs="Arial"/>
                <w:sz w:val="20"/>
                <w:szCs w:val="20"/>
              </w:rPr>
            </w:pPr>
            <w:r w:rsidRPr="003E12BE">
              <w:rPr>
                <w:rFonts w:ascii="Arial" w:eastAsia="Arial Unicode MS" w:hAnsi="Arial" w:cs="Arial"/>
                <w:sz w:val="20"/>
                <w:szCs w:val="20"/>
                <w:lang w:bidi="th-TH"/>
              </w:rPr>
              <w:t>Selling expenses</w:t>
            </w:r>
          </w:p>
        </w:tc>
        <w:tc>
          <w:tcPr>
            <w:tcW w:w="914" w:type="pct"/>
            <w:tcBorders>
              <w:bottom w:val="single" w:sz="4" w:space="0" w:color="auto"/>
            </w:tcBorders>
            <w:shd w:val="clear" w:color="auto" w:fill="FAFAFA"/>
          </w:tcPr>
          <w:p w14:paraId="01260E5E" w14:textId="5CAA5714" w:rsidR="0070627B" w:rsidRPr="0070627B" w:rsidRDefault="00D72E68" w:rsidP="0070627B">
            <w:pPr>
              <w:spacing w:after="0" w:line="240" w:lineRule="auto"/>
              <w:ind w:right="-72"/>
              <w:jc w:val="right"/>
              <w:rPr>
                <w:rFonts w:eastAsia="Arial" w:cstheme="minorHAnsi"/>
                <w:sz w:val="20"/>
                <w:szCs w:val="20"/>
                <w:highlight w:val="yellow"/>
              </w:rPr>
            </w:pPr>
            <w:r w:rsidRPr="00D72E68">
              <w:rPr>
                <w:rFonts w:eastAsia="Arial" w:cstheme="minorHAnsi"/>
                <w:sz w:val="20"/>
                <w:szCs w:val="20"/>
              </w:rPr>
              <w:t>36,381,235</w:t>
            </w:r>
          </w:p>
        </w:tc>
        <w:tc>
          <w:tcPr>
            <w:tcW w:w="914" w:type="pct"/>
            <w:tcBorders>
              <w:bottom w:val="single" w:sz="4" w:space="0" w:color="auto"/>
            </w:tcBorders>
            <w:shd w:val="clear" w:color="auto" w:fill="FAFAFA"/>
          </w:tcPr>
          <w:p w14:paraId="2C01CE18" w14:textId="0812CB27" w:rsidR="0070627B" w:rsidRPr="0070627B" w:rsidRDefault="003064C2" w:rsidP="0070627B">
            <w:pPr>
              <w:spacing w:after="0" w:line="240" w:lineRule="auto"/>
              <w:ind w:right="-72"/>
              <w:jc w:val="right"/>
              <w:rPr>
                <w:rFonts w:eastAsia="Arial" w:cstheme="minorHAnsi"/>
                <w:sz w:val="20"/>
                <w:szCs w:val="20"/>
                <w:highlight w:val="yellow"/>
              </w:rPr>
            </w:pPr>
            <w:r w:rsidRPr="003064C2">
              <w:rPr>
                <w:rFonts w:eastAsia="Arial" w:cstheme="minorHAnsi"/>
                <w:sz w:val="20"/>
                <w:szCs w:val="20"/>
              </w:rPr>
              <w:t>5,535,559</w:t>
            </w:r>
          </w:p>
        </w:tc>
        <w:tc>
          <w:tcPr>
            <w:tcW w:w="912" w:type="pct"/>
            <w:tcBorders>
              <w:bottom w:val="single" w:sz="4" w:space="0" w:color="auto"/>
            </w:tcBorders>
            <w:shd w:val="clear" w:color="auto" w:fill="FAFAFA"/>
          </w:tcPr>
          <w:p w14:paraId="5C4C2D0F" w14:textId="0FC98E3A" w:rsidR="0070627B" w:rsidRPr="003064C2" w:rsidRDefault="003064C2" w:rsidP="0070627B">
            <w:pPr>
              <w:spacing w:after="0" w:line="240" w:lineRule="auto"/>
              <w:ind w:right="-72"/>
              <w:jc w:val="right"/>
              <w:rPr>
                <w:rFonts w:eastAsia="Arial"/>
                <w:sz w:val="20"/>
                <w:szCs w:val="25"/>
                <w:highlight w:val="yellow"/>
                <w:cs/>
                <w:lang w:bidi="th-TH"/>
              </w:rPr>
            </w:pPr>
            <w:r w:rsidRPr="003064C2">
              <w:rPr>
                <w:rFonts w:eastAsia="Arial" w:cstheme="minorHAnsi"/>
                <w:sz w:val="20"/>
                <w:szCs w:val="20"/>
              </w:rPr>
              <w:t>41,916,794</w:t>
            </w:r>
          </w:p>
        </w:tc>
      </w:tr>
    </w:tbl>
    <w:p w14:paraId="6173E55E" w14:textId="7AAB8511" w:rsidR="009C5378" w:rsidRDefault="009C5378" w:rsidP="00E67CCE">
      <w:pPr>
        <w:spacing w:after="0" w:line="240" w:lineRule="auto"/>
        <w:rPr>
          <w:rFonts w:ascii="Arial" w:eastAsia="Arial Unicode MS" w:hAnsi="Arial" w:cs="Arial"/>
          <w:sz w:val="20"/>
          <w:szCs w:val="20"/>
          <w:lang w:val="en-GB" w:bidi="th-TH"/>
        </w:rPr>
      </w:pPr>
    </w:p>
    <w:p w14:paraId="211CD464" w14:textId="77777777" w:rsidR="009C5378" w:rsidRDefault="009C5378">
      <w:pPr>
        <w:rPr>
          <w:rFonts w:ascii="Arial" w:eastAsia="Arial Unicode MS" w:hAnsi="Arial" w:cs="Arial"/>
          <w:sz w:val="20"/>
          <w:szCs w:val="20"/>
          <w:lang w:val="en-GB" w:bidi="th-TH"/>
        </w:rPr>
      </w:pPr>
      <w:r>
        <w:rPr>
          <w:rFonts w:ascii="Arial" w:eastAsia="Arial Unicode MS" w:hAnsi="Arial" w:cs="Arial"/>
          <w:sz w:val="20"/>
          <w:szCs w:val="20"/>
          <w:lang w:val="en-GB" w:bidi="th-TH"/>
        </w:rPr>
        <w:br w:type="page"/>
      </w:r>
    </w:p>
    <w:p w14:paraId="768F8342" w14:textId="77777777" w:rsidR="00091C7C" w:rsidRDefault="00091C7C" w:rsidP="006C18F4">
      <w:pPr>
        <w:tabs>
          <w:tab w:val="left" w:pos="1164"/>
        </w:tabs>
        <w:spacing w:after="0" w:line="240" w:lineRule="auto"/>
        <w:jc w:val="both"/>
        <w:rPr>
          <w:rFonts w:ascii="Arial" w:eastAsia="Arial Unicode MS" w:hAnsi="Arial" w:cs="Arial"/>
          <w:sz w:val="20"/>
          <w:szCs w:val="20"/>
          <w:lang w:val="en-GB" w:bidi="th-TH"/>
        </w:rPr>
      </w:pPr>
    </w:p>
    <w:tbl>
      <w:tblPr>
        <w:tblW w:w="5000" w:type="pct"/>
        <w:tblLook w:val="0600" w:firstRow="0" w:lastRow="0" w:firstColumn="0" w:lastColumn="0" w:noHBand="1" w:noVBand="1"/>
      </w:tblPr>
      <w:tblGrid>
        <w:gridCol w:w="4296"/>
        <w:gridCol w:w="1720"/>
        <w:gridCol w:w="1720"/>
        <w:gridCol w:w="1723"/>
      </w:tblGrid>
      <w:tr w:rsidR="003E12BE" w:rsidRPr="003E12BE" w14:paraId="2AF9910C" w14:textId="77777777" w:rsidTr="00EB6CF2">
        <w:tc>
          <w:tcPr>
            <w:tcW w:w="2271" w:type="pct"/>
            <w:vMerge w:val="restart"/>
            <w:shd w:val="clear" w:color="auto" w:fill="auto"/>
            <w:vAlign w:val="bottom"/>
          </w:tcPr>
          <w:p w14:paraId="77971135" w14:textId="3D4A6736" w:rsidR="00D55A68" w:rsidRPr="003E12BE" w:rsidRDefault="00D55A68" w:rsidP="00CE04D8">
            <w:pPr>
              <w:spacing w:after="0" w:line="240" w:lineRule="auto"/>
              <w:ind w:left="-101"/>
              <w:rPr>
                <w:rFonts w:ascii="Arial" w:eastAsia="Arial" w:hAnsi="Arial" w:cs="Arial"/>
                <w:b/>
                <w:bCs/>
                <w:sz w:val="20"/>
                <w:szCs w:val="20"/>
              </w:rPr>
            </w:pPr>
            <w:r w:rsidRPr="003E12BE">
              <w:rPr>
                <w:rFonts w:ascii="Arial" w:eastAsia="Arial" w:hAnsi="Arial" w:cs="Arial"/>
                <w:b/>
                <w:bCs/>
                <w:sz w:val="20"/>
                <w:szCs w:val="20"/>
              </w:rPr>
              <w:t>Statement of financial position</w:t>
            </w:r>
          </w:p>
        </w:tc>
        <w:tc>
          <w:tcPr>
            <w:tcW w:w="2729" w:type="pct"/>
            <w:gridSpan w:val="3"/>
            <w:tcBorders>
              <w:top w:val="single" w:sz="4" w:space="0" w:color="auto"/>
              <w:bottom w:val="single" w:sz="4" w:space="0" w:color="auto"/>
            </w:tcBorders>
            <w:vAlign w:val="bottom"/>
          </w:tcPr>
          <w:p w14:paraId="797C2738" w14:textId="2D18E2BA" w:rsidR="00D55A68" w:rsidRPr="003E12BE" w:rsidRDefault="00D55A68" w:rsidP="00CE04D8">
            <w:pPr>
              <w:spacing w:after="0" w:line="240" w:lineRule="auto"/>
              <w:ind w:right="-72" w:hanging="35"/>
              <w:jc w:val="center"/>
              <w:rPr>
                <w:rFonts w:ascii="Arial" w:eastAsia="Arial" w:hAnsi="Arial" w:cs="Arial"/>
                <w:b/>
                <w:bCs/>
                <w:sz w:val="20"/>
                <w:szCs w:val="20"/>
              </w:rPr>
            </w:pPr>
            <w:r w:rsidRPr="003E12BE">
              <w:rPr>
                <w:rFonts w:ascii="Arial" w:eastAsia="Arial" w:hAnsi="Arial" w:cs="Arial"/>
                <w:b/>
                <w:bCs/>
                <w:sz w:val="20"/>
                <w:szCs w:val="20"/>
              </w:rPr>
              <w:t>Separate financial information</w:t>
            </w:r>
          </w:p>
        </w:tc>
      </w:tr>
      <w:tr w:rsidR="003E12BE" w:rsidRPr="003E12BE" w14:paraId="35D31748" w14:textId="77777777" w:rsidTr="00054A27">
        <w:tc>
          <w:tcPr>
            <w:tcW w:w="2271" w:type="pct"/>
            <w:vMerge/>
            <w:shd w:val="clear" w:color="auto" w:fill="auto"/>
            <w:vAlign w:val="bottom"/>
          </w:tcPr>
          <w:p w14:paraId="433E3D05" w14:textId="77777777" w:rsidR="00D55A68" w:rsidRPr="003E12BE" w:rsidRDefault="00D55A68" w:rsidP="00CE04D8">
            <w:pPr>
              <w:spacing w:after="0" w:line="240" w:lineRule="auto"/>
              <w:ind w:left="-101"/>
              <w:rPr>
                <w:rFonts w:ascii="Arial" w:eastAsia="Arial" w:hAnsi="Arial" w:cs="Arial"/>
                <w:b/>
                <w:bCs/>
                <w:sz w:val="20"/>
                <w:szCs w:val="20"/>
              </w:rPr>
            </w:pPr>
          </w:p>
        </w:tc>
        <w:tc>
          <w:tcPr>
            <w:tcW w:w="2729" w:type="pct"/>
            <w:gridSpan w:val="3"/>
            <w:tcBorders>
              <w:top w:val="single" w:sz="4" w:space="0" w:color="auto"/>
              <w:bottom w:val="single" w:sz="4" w:space="0" w:color="auto"/>
            </w:tcBorders>
            <w:vAlign w:val="bottom"/>
          </w:tcPr>
          <w:p w14:paraId="45B7C37B" w14:textId="6589BDF6" w:rsidR="00D55A68" w:rsidRPr="003E12BE" w:rsidRDefault="002831AE" w:rsidP="00CE04D8">
            <w:pPr>
              <w:spacing w:after="0" w:line="240" w:lineRule="auto"/>
              <w:ind w:right="-72" w:hanging="35"/>
              <w:jc w:val="center"/>
              <w:rPr>
                <w:rFonts w:ascii="Arial" w:eastAsia="Arial" w:hAnsi="Arial" w:cs="Arial"/>
                <w:b/>
                <w:bCs/>
                <w:sz w:val="20"/>
                <w:szCs w:val="20"/>
              </w:rPr>
            </w:pPr>
            <w:r w:rsidRPr="003E12BE">
              <w:rPr>
                <w:rFonts w:ascii="Arial" w:eastAsia="Arial" w:hAnsi="Arial" w:cs="Arial"/>
                <w:b/>
                <w:bCs/>
                <w:sz w:val="20"/>
                <w:szCs w:val="20"/>
              </w:rPr>
              <w:t xml:space="preserve">As at </w:t>
            </w:r>
            <w:r w:rsidR="00FA586A" w:rsidRPr="003E12BE">
              <w:rPr>
                <w:rFonts w:ascii="Arial" w:eastAsia="Arial" w:hAnsi="Arial" w:cs="Arial"/>
                <w:b/>
                <w:bCs/>
                <w:sz w:val="20"/>
                <w:szCs w:val="20"/>
              </w:rPr>
              <w:t>3</w:t>
            </w:r>
            <w:r w:rsidR="00FA586A">
              <w:rPr>
                <w:rFonts w:ascii="Arial" w:eastAsia="Arial" w:hAnsi="Arial" w:cs="Arial"/>
                <w:b/>
                <w:bCs/>
                <w:sz w:val="20"/>
                <w:szCs w:val="20"/>
              </w:rPr>
              <w:t>0</w:t>
            </w:r>
            <w:r w:rsidR="00FA586A" w:rsidRPr="003E12BE">
              <w:rPr>
                <w:rFonts w:ascii="Arial" w:eastAsia="Arial" w:hAnsi="Arial" w:cs="Arial"/>
                <w:b/>
                <w:bCs/>
                <w:sz w:val="20"/>
                <w:szCs w:val="20"/>
              </w:rPr>
              <w:t xml:space="preserve"> </w:t>
            </w:r>
            <w:r w:rsidR="00FA586A">
              <w:rPr>
                <w:rFonts w:ascii="Arial" w:eastAsia="Arial" w:hAnsi="Arial" w:cs="Arial"/>
                <w:b/>
                <w:bCs/>
                <w:sz w:val="20"/>
                <w:szCs w:val="20"/>
              </w:rPr>
              <w:t>September</w:t>
            </w:r>
            <w:r w:rsidR="00FA586A" w:rsidRPr="003E12BE">
              <w:rPr>
                <w:rFonts w:ascii="Arial" w:eastAsia="Arial" w:hAnsi="Arial" w:cs="Arial"/>
                <w:b/>
                <w:bCs/>
                <w:sz w:val="20"/>
                <w:szCs w:val="20"/>
              </w:rPr>
              <w:t xml:space="preserve"> </w:t>
            </w:r>
            <w:r w:rsidR="008E2282" w:rsidRPr="003E12BE">
              <w:rPr>
                <w:rFonts w:ascii="Arial" w:eastAsia="Arial" w:hAnsi="Arial" w:cs="Arial"/>
                <w:b/>
                <w:bCs/>
                <w:sz w:val="20"/>
                <w:szCs w:val="20"/>
              </w:rPr>
              <w:t>2019</w:t>
            </w:r>
          </w:p>
        </w:tc>
      </w:tr>
      <w:tr w:rsidR="003E12BE" w:rsidRPr="003E12BE" w14:paraId="69E38719" w14:textId="77777777" w:rsidTr="00A90A3E">
        <w:tc>
          <w:tcPr>
            <w:tcW w:w="2271" w:type="pct"/>
            <w:vMerge/>
            <w:shd w:val="clear" w:color="auto" w:fill="auto"/>
            <w:vAlign w:val="bottom"/>
          </w:tcPr>
          <w:p w14:paraId="7E30F793" w14:textId="77777777" w:rsidR="00D55A68" w:rsidRPr="003E12BE" w:rsidRDefault="00D55A68" w:rsidP="00CE04D8">
            <w:pPr>
              <w:spacing w:after="0" w:line="240" w:lineRule="auto"/>
              <w:ind w:left="-101"/>
              <w:rPr>
                <w:rFonts w:ascii="Arial" w:eastAsia="Arial" w:hAnsi="Arial" w:cs="Arial"/>
                <w:sz w:val="20"/>
                <w:szCs w:val="20"/>
              </w:rPr>
            </w:pPr>
          </w:p>
        </w:tc>
        <w:tc>
          <w:tcPr>
            <w:tcW w:w="909" w:type="pct"/>
            <w:tcBorders>
              <w:top w:val="single" w:sz="4" w:space="0" w:color="auto"/>
            </w:tcBorders>
            <w:vAlign w:val="bottom"/>
          </w:tcPr>
          <w:p w14:paraId="3796BB1D" w14:textId="77777777" w:rsidR="00D55A68" w:rsidRPr="003E12BE" w:rsidRDefault="00D55A68" w:rsidP="00CE04D8">
            <w:pPr>
              <w:spacing w:after="0" w:line="240" w:lineRule="auto"/>
              <w:ind w:right="-72"/>
              <w:jc w:val="right"/>
              <w:rPr>
                <w:rFonts w:ascii="Arial" w:eastAsia="Arial" w:hAnsi="Arial" w:cs="Arial"/>
                <w:b/>
                <w:bCs/>
                <w:sz w:val="20"/>
                <w:szCs w:val="20"/>
              </w:rPr>
            </w:pPr>
            <w:r w:rsidRPr="003E12BE">
              <w:rPr>
                <w:rFonts w:ascii="Arial" w:eastAsia="Arial" w:hAnsi="Arial" w:cs="Arial"/>
                <w:b/>
                <w:bCs/>
                <w:sz w:val="20"/>
                <w:szCs w:val="20"/>
              </w:rPr>
              <w:t xml:space="preserve">Balance </w:t>
            </w:r>
          </w:p>
          <w:p w14:paraId="2C9512FD" w14:textId="77777777" w:rsidR="00D55A68" w:rsidRPr="003E12BE" w:rsidRDefault="00D55A68" w:rsidP="00CE04D8">
            <w:pPr>
              <w:spacing w:after="0" w:line="240" w:lineRule="auto"/>
              <w:ind w:right="-72"/>
              <w:jc w:val="right"/>
              <w:rPr>
                <w:rFonts w:ascii="Arial" w:eastAsia="Arial" w:hAnsi="Arial" w:cs="Arial"/>
                <w:b/>
                <w:bCs/>
                <w:sz w:val="20"/>
                <w:szCs w:val="20"/>
              </w:rPr>
            </w:pPr>
            <w:r w:rsidRPr="003E12BE">
              <w:rPr>
                <w:rFonts w:ascii="Arial" w:eastAsia="Arial" w:hAnsi="Arial" w:cs="Arial"/>
                <w:b/>
                <w:bCs/>
                <w:sz w:val="20"/>
                <w:szCs w:val="20"/>
              </w:rPr>
              <w:t>as reported</w:t>
            </w:r>
          </w:p>
        </w:tc>
        <w:tc>
          <w:tcPr>
            <w:tcW w:w="909" w:type="pct"/>
            <w:tcBorders>
              <w:top w:val="single" w:sz="4" w:space="0" w:color="auto"/>
            </w:tcBorders>
            <w:shd w:val="clear" w:color="auto" w:fill="auto"/>
            <w:vAlign w:val="bottom"/>
          </w:tcPr>
          <w:p w14:paraId="6E064A60" w14:textId="77777777" w:rsidR="00D55A68" w:rsidRPr="003E12BE" w:rsidRDefault="00D55A68" w:rsidP="00CE04D8">
            <w:pPr>
              <w:spacing w:after="0" w:line="240" w:lineRule="auto"/>
              <w:ind w:right="-72"/>
              <w:jc w:val="right"/>
              <w:rPr>
                <w:rFonts w:ascii="Arial" w:eastAsia="Arial" w:hAnsi="Arial" w:cs="Arial"/>
                <w:b/>
                <w:bCs/>
                <w:sz w:val="20"/>
                <w:szCs w:val="20"/>
              </w:rPr>
            </w:pPr>
            <w:r w:rsidRPr="003E12BE">
              <w:rPr>
                <w:rFonts w:ascii="Arial" w:eastAsia="Arial" w:hAnsi="Arial" w:cs="Arial"/>
                <w:b/>
                <w:bCs/>
                <w:sz w:val="20"/>
                <w:szCs w:val="20"/>
              </w:rPr>
              <w:t xml:space="preserve">Impacts from </w:t>
            </w:r>
          </w:p>
          <w:p w14:paraId="0260363F" w14:textId="77777777" w:rsidR="00D55A68" w:rsidRPr="003E12BE" w:rsidRDefault="00D55A68" w:rsidP="00CE04D8">
            <w:pPr>
              <w:spacing w:after="0" w:line="240" w:lineRule="auto"/>
              <w:ind w:right="-72"/>
              <w:jc w:val="right"/>
              <w:rPr>
                <w:rFonts w:ascii="Arial" w:eastAsia="Arial" w:hAnsi="Arial" w:cs="Arial"/>
                <w:b/>
                <w:bCs/>
                <w:sz w:val="20"/>
                <w:szCs w:val="20"/>
              </w:rPr>
            </w:pPr>
            <w:r w:rsidRPr="003E12BE">
              <w:rPr>
                <w:rFonts w:ascii="Arial" w:eastAsia="Arial" w:hAnsi="Arial" w:cs="Arial"/>
                <w:b/>
                <w:bCs/>
                <w:sz w:val="20"/>
                <w:szCs w:val="20"/>
              </w:rPr>
              <w:t>TFRS 15</w:t>
            </w:r>
          </w:p>
        </w:tc>
        <w:tc>
          <w:tcPr>
            <w:tcW w:w="911" w:type="pct"/>
            <w:tcBorders>
              <w:top w:val="single" w:sz="4" w:space="0" w:color="auto"/>
            </w:tcBorders>
            <w:shd w:val="clear" w:color="auto" w:fill="auto"/>
            <w:vAlign w:val="bottom"/>
            <w:hideMark/>
          </w:tcPr>
          <w:p w14:paraId="400DBB9F" w14:textId="77777777" w:rsidR="00D55A68" w:rsidRPr="003E12BE" w:rsidRDefault="00D55A68" w:rsidP="00CE04D8">
            <w:pPr>
              <w:spacing w:after="0" w:line="240" w:lineRule="auto"/>
              <w:ind w:right="-72" w:hanging="35"/>
              <w:jc w:val="right"/>
              <w:rPr>
                <w:rFonts w:ascii="Arial" w:eastAsia="Arial" w:hAnsi="Arial" w:cs="Arial"/>
                <w:b/>
                <w:bCs/>
                <w:sz w:val="20"/>
                <w:szCs w:val="20"/>
              </w:rPr>
            </w:pPr>
            <w:r w:rsidRPr="003E12BE">
              <w:rPr>
                <w:rFonts w:ascii="Arial" w:eastAsia="Arial" w:hAnsi="Arial" w:cs="Arial"/>
                <w:b/>
                <w:bCs/>
                <w:sz w:val="20"/>
                <w:szCs w:val="20"/>
              </w:rPr>
              <w:t>Balance under the previous revenue standards</w:t>
            </w:r>
          </w:p>
        </w:tc>
      </w:tr>
      <w:tr w:rsidR="003E12BE" w:rsidRPr="003E12BE" w14:paraId="5EFE4BB5" w14:textId="77777777" w:rsidTr="00A90A3E">
        <w:tc>
          <w:tcPr>
            <w:tcW w:w="2271" w:type="pct"/>
            <w:vMerge/>
            <w:shd w:val="clear" w:color="auto" w:fill="auto"/>
          </w:tcPr>
          <w:p w14:paraId="58C2ADBC" w14:textId="77777777" w:rsidR="00D55A68" w:rsidRPr="003E12BE" w:rsidRDefault="00D55A68" w:rsidP="00CE04D8">
            <w:pPr>
              <w:spacing w:after="0" w:line="240" w:lineRule="auto"/>
              <w:ind w:left="-101"/>
              <w:jc w:val="thaiDistribute"/>
              <w:rPr>
                <w:rFonts w:ascii="Arial" w:eastAsia="Arial" w:hAnsi="Arial" w:cs="Arial"/>
                <w:sz w:val="20"/>
                <w:szCs w:val="20"/>
              </w:rPr>
            </w:pPr>
          </w:p>
        </w:tc>
        <w:tc>
          <w:tcPr>
            <w:tcW w:w="909" w:type="pct"/>
            <w:tcBorders>
              <w:bottom w:val="single" w:sz="4" w:space="0" w:color="auto"/>
            </w:tcBorders>
            <w:vAlign w:val="bottom"/>
          </w:tcPr>
          <w:p w14:paraId="3F8FF577" w14:textId="77777777" w:rsidR="00D55A68" w:rsidRPr="003E12BE" w:rsidRDefault="00D55A68" w:rsidP="00CE04D8">
            <w:pPr>
              <w:spacing w:after="0" w:line="240" w:lineRule="auto"/>
              <w:ind w:right="-72"/>
              <w:jc w:val="right"/>
              <w:rPr>
                <w:rFonts w:ascii="Arial" w:eastAsia="Arial" w:hAnsi="Arial" w:cs="Arial"/>
                <w:b/>
                <w:bCs/>
                <w:sz w:val="20"/>
                <w:szCs w:val="20"/>
              </w:rPr>
            </w:pPr>
            <w:r w:rsidRPr="003E12BE">
              <w:rPr>
                <w:rFonts w:ascii="Arial" w:eastAsia="Arial" w:hAnsi="Arial" w:cs="Arial"/>
                <w:b/>
                <w:bCs/>
                <w:sz w:val="20"/>
                <w:szCs w:val="20"/>
              </w:rPr>
              <w:t>Baht</w:t>
            </w:r>
          </w:p>
        </w:tc>
        <w:tc>
          <w:tcPr>
            <w:tcW w:w="909" w:type="pct"/>
            <w:tcBorders>
              <w:bottom w:val="single" w:sz="4" w:space="0" w:color="auto"/>
            </w:tcBorders>
            <w:shd w:val="clear" w:color="auto" w:fill="auto"/>
            <w:vAlign w:val="bottom"/>
          </w:tcPr>
          <w:p w14:paraId="10C8ACDA" w14:textId="77777777" w:rsidR="00D55A68" w:rsidRPr="003E12BE" w:rsidRDefault="00D55A68" w:rsidP="00CE04D8">
            <w:pPr>
              <w:spacing w:after="0" w:line="240" w:lineRule="auto"/>
              <w:ind w:right="-72"/>
              <w:jc w:val="right"/>
              <w:rPr>
                <w:rFonts w:ascii="Arial" w:eastAsia="Arial" w:hAnsi="Arial" w:cs="Arial"/>
                <w:b/>
                <w:bCs/>
                <w:sz w:val="20"/>
                <w:szCs w:val="20"/>
              </w:rPr>
            </w:pPr>
            <w:r w:rsidRPr="003E12BE">
              <w:rPr>
                <w:rFonts w:ascii="Arial" w:eastAsia="Arial" w:hAnsi="Arial" w:cs="Arial"/>
                <w:b/>
                <w:bCs/>
                <w:sz w:val="20"/>
                <w:szCs w:val="20"/>
              </w:rPr>
              <w:t>Baht</w:t>
            </w:r>
          </w:p>
        </w:tc>
        <w:tc>
          <w:tcPr>
            <w:tcW w:w="911" w:type="pct"/>
            <w:tcBorders>
              <w:bottom w:val="single" w:sz="4" w:space="0" w:color="auto"/>
            </w:tcBorders>
            <w:shd w:val="clear" w:color="auto" w:fill="auto"/>
            <w:vAlign w:val="bottom"/>
            <w:hideMark/>
          </w:tcPr>
          <w:p w14:paraId="7D9BD9C5" w14:textId="77777777" w:rsidR="00D55A68" w:rsidRPr="003E12BE" w:rsidRDefault="00D55A68" w:rsidP="00CE04D8">
            <w:pPr>
              <w:spacing w:after="0" w:line="240" w:lineRule="auto"/>
              <w:ind w:right="-72"/>
              <w:jc w:val="right"/>
              <w:rPr>
                <w:rFonts w:ascii="Arial" w:eastAsia="Arial" w:hAnsi="Arial" w:cs="Arial"/>
                <w:b/>
                <w:bCs/>
                <w:sz w:val="20"/>
                <w:szCs w:val="20"/>
              </w:rPr>
            </w:pPr>
            <w:r w:rsidRPr="003E12BE">
              <w:rPr>
                <w:rFonts w:ascii="Arial" w:eastAsia="Arial" w:hAnsi="Arial" w:cs="Arial"/>
                <w:b/>
                <w:bCs/>
                <w:sz w:val="20"/>
                <w:szCs w:val="20"/>
              </w:rPr>
              <w:t>Baht</w:t>
            </w:r>
          </w:p>
        </w:tc>
      </w:tr>
      <w:tr w:rsidR="003E12BE" w:rsidRPr="003E12BE" w14:paraId="055BCFEE" w14:textId="77777777" w:rsidTr="00A90A3E">
        <w:tc>
          <w:tcPr>
            <w:tcW w:w="2271" w:type="pct"/>
            <w:shd w:val="clear" w:color="auto" w:fill="auto"/>
          </w:tcPr>
          <w:p w14:paraId="5CAB4362" w14:textId="77777777" w:rsidR="00D55A68" w:rsidRPr="003E12BE" w:rsidRDefault="00D55A68" w:rsidP="00CE04D8">
            <w:pPr>
              <w:spacing w:after="0" w:line="240" w:lineRule="auto"/>
              <w:ind w:left="-101"/>
              <w:rPr>
                <w:rFonts w:ascii="Arial" w:eastAsia="Arial Unicode MS" w:hAnsi="Arial" w:cs="Arial"/>
                <w:sz w:val="20"/>
                <w:szCs w:val="20"/>
              </w:rPr>
            </w:pPr>
          </w:p>
        </w:tc>
        <w:tc>
          <w:tcPr>
            <w:tcW w:w="909" w:type="pct"/>
            <w:tcBorders>
              <w:top w:val="single" w:sz="4" w:space="0" w:color="auto"/>
            </w:tcBorders>
            <w:shd w:val="clear" w:color="auto" w:fill="FAFAFA"/>
          </w:tcPr>
          <w:p w14:paraId="3144DE45" w14:textId="77777777" w:rsidR="00D55A68" w:rsidRPr="003E12BE" w:rsidRDefault="00D55A68" w:rsidP="003E12BE">
            <w:pPr>
              <w:spacing w:after="0" w:line="240" w:lineRule="auto"/>
              <w:ind w:right="-72"/>
              <w:jc w:val="right"/>
              <w:rPr>
                <w:rFonts w:ascii="Arial" w:eastAsia="Arial" w:hAnsi="Arial" w:cs="Arial"/>
                <w:sz w:val="20"/>
                <w:szCs w:val="20"/>
              </w:rPr>
            </w:pPr>
          </w:p>
        </w:tc>
        <w:tc>
          <w:tcPr>
            <w:tcW w:w="909" w:type="pct"/>
            <w:tcBorders>
              <w:top w:val="single" w:sz="4" w:space="0" w:color="auto"/>
            </w:tcBorders>
            <w:shd w:val="clear" w:color="auto" w:fill="FAFAFA"/>
          </w:tcPr>
          <w:p w14:paraId="3A0FC479" w14:textId="77777777" w:rsidR="00D55A68" w:rsidRPr="003E12BE" w:rsidRDefault="00D55A68" w:rsidP="003E12BE">
            <w:pPr>
              <w:spacing w:after="0" w:line="240" w:lineRule="auto"/>
              <w:ind w:right="-72"/>
              <w:jc w:val="right"/>
              <w:rPr>
                <w:rFonts w:ascii="Arial" w:eastAsia="Arial" w:hAnsi="Arial" w:cs="Arial"/>
                <w:sz w:val="20"/>
                <w:szCs w:val="20"/>
              </w:rPr>
            </w:pPr>
          </w:p>
        </w:tc>
        <w:tc>
          <w:tcPr>
            <w:tcW w:w="911" w:type="pct"/>
            <w:tcBorders>
              <w:top w:val="single" w:sz="4" w:space="0" w:color="auto"/>
            </w:tcBorders>
            <w:shd w:val="clear" w:color="auto" w:fill="FAFAFA"/>
          </w:tcPr>
          <w:p w14:paraId="09F133C5" w14:textId="77777777" w:rsidR="00D55A68" w:rsidRPr="003E12BE" w:rsidRDefault="00D55A68" w:rsidP="003E12BE">
            <w:pPr>
              <w:spacing w:after="0" w:line="240" w:lineRule="auto"/>
              <w:ind w:right="-72"/>
              <w:jc w:val="right"/>
              <w:rPr>
                <w:rFonts w:ascii="Arial" w:eastAsia="Arial" w:hAnsi="Arial" w:cs="Arial"/>
                <w:sz w:val="20"/>
                <w:szCs w:val="20"/>
              </w:rPr>
            </w:pPr>
          </w:p>
        </w:tc>
      </w:tr>
      <w:tr w:rsidR="0070627B" w:rsidRPr="003E12BE" w14:paraId="36C3A493" w14:textId="77777777" w:rsidTr="00A90A3E">
        <w:tc>
          <w:tcPr>
            <w:tcW w:w="2271" w:type="pct"/>
            <w:shd w:val="clear" w:color="auto" w:fill="auto"/>
          </w:tcPr>
          <w:p w14:paraId="23B9555A" w14:textId="5F832851" w:rsidR="0070627B" w:rsidRPr="003E12BE" w:rsidRDefault="0070627B" w:rsidP="0070627B">
            <w:pPr>
              <w:spacing w:after="0" w:line="240" w:lineRule="auto"/>
              <w:ind w:left="-101"/>
              <w:rPr>
                <w:rFonts w:ascii="Arial" w:eastAsia="Arial Unicode MS" w:hAnsi="Arial" w:cs="Arial"/>
                <w:sz w:val="20"/>
                <w:szCs w:val="20"/>
              </w:rPr>
            </w:pPr>
            <w:r w:rsidRPr="003E12BE">
              <w:rPr>
                <w:rFonts w:ascii="Arial" w:eastAsia="Arial Unicode MS" w:hAnsi="Arial" w:cs="Arial"/>
                <w:sz w:val="20"/>
                <w:szCs w:val="20"/>
              </w:rPr>
              <w:t xml:space="preserve">Real </w:t>
            </w:r>
            <w:proofErr w:type="spellStart"/>
            <w:r w:rsidRPr="003E12BE">
              <w:rPr>
                <w:rFonts w:ascii="Arial" w:eastAsia="Arial Unicode MS" w:hAnsi="Arial" w:cs="Arial"/>
                <w:sz w:val="20"/>
                <w:szCs w:val="20"/>
              </w:rPr>
              <w:t>estates</w:t>
            </w:r>
            <w:proofErr w:type="spellEnd"/>
            <w:r w:rsidRPr="003E12BE">
              <w:rPr>
                <w:rFonts w:ascii="Arial" w:eastAsia="Arial Unicode MS" w:hAnsi="Arial" w:cs="Arial"/>
                <w:sz w:val="20"/>
                <w:szCs w:val="20"/>
              </w:rPr>
              <w:t xml:space="preserve"> development costs</w:t>
            </w:r>
          </w:p>
        </w:tc>
        <w:tc>
          <w:tcPr>
            <w:tcW w:w="909" w:type="pct"/>
            <w:shd w:val="clear" w:color="auto" w:fill="FAFAFA"/>
          </w:tcPr>
          <w:p w14:paraId="180C29FA" w14:textId="2E90399C" w:rsidR="0070627B" w:rsidRPr="0070627B" w:rsidRDefault="003C6094" w:rsidP="00B025C4">
            <w:pPr>
              <w:spacing w:after="0" w:line="240" w:lineRule="auto"/>
              <w:ind w:right="-72"/>
              <w:jc w:val="right"/>
              <w:rPr>
                <w:rFonts w:eastAsia="Arial" w:cstheme="minorHAnsi"/>
                <w:sz w:val="20"/>
                <w:szCs w:val="20"/>
                <w:highlight w:val="yellow"/>
              </w:rPr>
            </w:pPr>
            <w:r w:rsidRPr="003C6094">
              <w:rPr>
                <w:rFonts w:eastAsia="Arial" w:cstheme="minorHAnsi"/>
                <w:sz w:val="20"/>
                <w:szCs w:val="20"/>
              </w:rPr>
              <w:t>656,912,722</w:t>
            </w:r>
          </w:p>
        </w:tc>
        <w:tc>
          <w:tcPr>
            <w:tcW w:w="909" w:type="pct"/>
            <w:shd w:val="clear" w:color="auto" w:fill="FAFAFA"/>
          </w:tcPr>
          <w:p w14:paraId="25B30BDA" w14:textId="2282B0C5" w:rsidR="0070627B" w:rsidRPr="0070627B" w:rsidRDefault="00172EC3" w:rsidP="0070627B">
            <w:pPr>
              <w:spacing w:after="0" w:line="240" w:lineRule="auto"/>
              <w:ind w:right="-72"/>
              <w:jc w:val="right"/>
              <w:rPr>
                <w:rFonts w:eastAsia="Arial" w:cstheme="minorHAnsi"/>
                <w:sz w:val="20"/>
                <w:szCs w:val="20"/>
                <w:highlight w:val="yellow"/>
              </w:rPr>
            </w:pPr>
            <w:r>
              <w:rPr>
                <w:rFonts w:eastAsia="Arial" w:cstheme="minorHAnsi"/>
                <w:sz w:val="20"/>
                <w:szCs w:val="20"/>
              </w:rPr>
              <w:t>(2,604,836</w:t>
            </w:r>
            <w:r w:rsidR="003C6094" w:rsidRPr="003C6094">
              <w:rPr>
                <w:rFonts w:eastAsia="Arial" w:cstheme="minorHAnsi"/>
                <w:sz w:val="20"/>
                <w:szCs w:val="20"/>
              </w:rPr>
              <w:t>)</w:t>
            </w:r>
          </w:p>
        </w:tc>
        <w:tc>
          <w:tcPr>
            <w:tcW w:w="911" w:type="pct"/>
            <w:shd w:val="clear" w:color="auto" w:fill="FAFAFA"/>
          </w:tcPr>
          <w:p w14:paraId="60DA6E3B" w14:textId="78E761E0" w:rsidR="0070627B" w:rsidRPr="0070627B" w:rsidRDefault="00172EC3" w:rsidP="00B025C4">
            <w:pPr>
              <w:spacing w:after="0" w:line="240" w:lineRule="auto"/>
              <w:ind w:right="-72"/>
              <w:jc w:val="right"/>
              <w:rPr>
                <w:rFonts w:eastAsia="Arial" w:cstheme="minorHAnsi"/>
                <w:sz w:val="20"/>
                <w:szCs w:val="20"/>
                <w:highlight w:val="yellow"/>
              </w:rPr>
            </w:pPr>
            <w:r>
              <w:rPr>
                <w:rFonts w:eastAsia="Arial" w:cstheme="minorHAnsi"/>
                <w:sz w:val="20"/>
                <w:szCs w:val="20"/>
              </w:rPr>
              <w:t>654,307,886</w:t>
            </w:r>
          </w:p>
        </w:tc>
      </w:tr>
      <w:tr w:rsidR="0070627B" w:rsidRPr="003E12BE" w14:paraId="112B3498" w14:textId="77777777" w:rsidTr="00A90A3E">
        <w:tc>
          <w:tcPr>
            <w:tcW w:w="2271" w:type="pct"/>
            <w:shd w:val="clear" w:color="auto" w:fill="auto"/>
          </w:tcPr>
          <w:p w14:paraId="34B7DA37" w14:textId="68EC9333" w:rsidR="0070627B" w:rsidRPr="003E12BE" w:rsidRDefault="0070627B" w:rsidP="0070627B">
            <w:pPr>
              <w:spacing w:after="0" w:line="240" w:lineRule="auto"/>
              <w:ind w:left="-101"/>
              <w:rPr>
                <w:rFonts w:ascii="Arial" w:eastAsia="Arial Unicode MS" w:hAnsi="Arial" w:cs="Arial"/>
                <w:sz w:val="20"/>
                <w:szCs w:val="20"/>
              </w:rPr>
            </w:pPr>
            <w:r w:rsidRPr="003E12BE">
              <w:rPr>
                <w:rFonts w:ascii="Arial" w:eastAsia="Arial Unicode MS" w:hAnsi="Arial" w:cs="Arial"/>
                <w:sz w:val="20"/>
                <w:szCs w:val="20"/>
                <w:lang w:bidi="th-TH"/>
              </w:rPr>
              <w:t>Trade and other payables</w:t>
            </w:r>
          </w:p>
        </w:tc>
        <w:tc>
          <w:tcPr>
            <w:tcW w:w="909" w:type="pct"/>
            <w:shd w:val="clear" w:color="auto" w:fill="FAFAFA"/>
          </w:tcPr>
          <w:p w14:paraId="0C3B46D3" w14:textId="67A5A3A9" w:rsidR="0070627B" w:rsidRPr="0070627B" w:rsidRDefault="003C6094" w:rsidP="0070627B">
            <w:pPr>
              <w:spacing w:after="0" w:line="240" w:lineRule="auto"/>
              <w:ind w:right="-72"/>
              <w:jc w:val="right"/>
              <w:rPr>
                <w:rFonts w:eastAsia="Arial" w:cstheme="minorHAnsi"/>
                <w:sz w:val="20"/>
                <w:szCs w:val="20"/>
                <w:highlight w:val="yellow"/>
              </w:rPr>
            </w:pPr>
            <w:r w:rsidRPr="003C6094">
              <w:rPr>
                <w:rFonts w:eastAsia="Arial" w:cstheme="minorHAnsi"/>
                <w:sz w:val="20"/>
                <w:szCs w:val="20"/>
              </w:rPr>
              <w:t>161,464,601</w:t>
            </w:r>
          </w:p>
        </w:tc>
        <w:tc>
          <w:tcPr>
            <w:tcW w:w="909" w:type="pct"/>
            <w:shd w:val="clear" w:color="auto" w:fill="FAFAFA"/>
          </w:tcPr>
          <w:p w14:paraId="5918D422" w14:textId="1D800475" w:rsidR="0070627B" w:rsidRPr="0070627B" w:rsidRDefault="003C6094" w:rsidP="0070627B">
            <w:pPr>
              <w:spacing w:after="0" w:line="240" w:lineRule="auto"/>
              <w:ind w:right="-72"/>
              <w:jc w:val="right"/>
              <w:rPr>
                <w:rFonts w:eastAsia="Arial" w:cstheme="minorHAnsi"/>
                <w:sz w:val="20"/>
                <w:szCs w:val="20"/>
                <w:highlight w:val="yellow"/>
              </w:rPr>
            </w:pPr>
            <w:r w:rsidRPr="003C6094">
              <w:rPr>
                <w:rFonts w:eastAsia="Arial" w:cstheme="minorHAnsi"/>
                <w:sz w:val="20"/>
                <w:szCs w:val="20"/>
              </w:rPr>
              <w:t>301,800</w:t>
            </w:r>
          </w:p>
        </w:tc>
        <w:tc>
          <w:tcPr>
            <w:tcW w:w="911" w:type="pct"/>
            <w:shd w:val="clear" w:color="auto" w:fill="FAFAFA"/>
          </w:tcPr>
          <w:p w14:paraId="288F0122" w14:textId="5BC18632" w:rsidR="0070627B" w:rsidRPr="0070627B" w:rsidRDefault="003C6094" w:rsidP="0070627B">
            <w:pPr>
              <w:spacing w:after="0" w:line="240" w:lineRule="auto"/>
              <w:ind w:right="-72"/>
              <w:jc w:val="right"/>
              <w:rPr>
                <w:rFonts w:eastAsia="Arial" w:cstheme="minorHAnsi"/>
                <w:sz w:val="20"/>
                <w:szCs w:val="20"/>
                <w:highlight w:val="yellow"/>
              </w:rPr>
            </w:pPr>
            <w:r w:rsidRPr="003C6094">
              <w:rPr>
                <w:rFonts w:eastAsia="Arial" w:cstheme="minorHAnsi"/>
                <w:sz w:val="20"/>
                <w:szCs w:val="20"/>
              </w:rPr>
              <w:t>161,766,401</w:t>
            </w:r>
          </w:p>
        </w:tc>
      </w:tr>
      <w:tr w:rsidR="0070627B" w:rsidRPr="003E12BE" w14:paraId="6F1B7995" w14:textId="77777777" w:rsidTr="00A90A3E">
        <w:tc>
          <w:tcPr>
            <w:tcW w:w="2271" w:type="pct"/>
            <w:shd w:val="clear" w:color="auto" w:fill="auto"/>
          </w:tcPr>
          <w:p w14:paraId="418D6A62" w14:textId="1D068CB5" w:rsidR="0070627B" w:rsidRPr="003E12BE" w:rsidRDefault="0070627B" w:rsidP="0070627B">
            <w:pPr>
              <w:spacing w:after="0" w:line="240" w:lineRule="auto"/>
              <w:ind w:left="-101" w:right="-84"/>
              <w:rPr>
                <w:rFonts w:ascii="Arial" w:eastAsia="Arial Unicode MS" w:hAnsi="Arial" w:cs="Arial"/>
                <w:sz w:val="20"/>
                <w:szCs w:val="20"/>
              </w:rPr>
            </w:pPr>
            <w:r w:rsidRPr="003E12BE">
              <w:rPr>
                <w:rFonts w:ascii="Arial" w:eastAsia="Arial Unicode MS" w:hAnsi="Arial" w:cs="Arial"/>
                <w:sz w:val="20"/>
                <w:szCs w:val="20"/>
                <w:lang w:bidi="th-TH"/>
              </w:rPr>
              <w:t>Unearned revenue</w:t>
            </w:r>
          </w:p>
        </w:tc>
        <w:tc>
          <w:tcPr>
            <w:tcW w:w="909" w:type="pct"/>
            <w:tcBorders>
              <w:bottom w:val="single" w:sz="4" w:space="0" w:color="auto"/>
            </w:tcBorders>
            <w:shd w:val="clear" w:color="auto" w:fill="FAFAFA"/>
          </w:tcPr>
          <w:p w14:paraId="69371029" w14:textId="23355F0E" w:rsidR="0070627B" w:rsidRPr="0070627B" w:rsidRDefault="003C6094" w:rsidP="0070627B">
            <w:pPr>
              <w:spacing w:after="0" w:line="240" w:lineRule="auto"/>
              <w:ind w:right="-72"/>
              <w:jc w:val="right"/>
              <w:rPr>
                <w:rFonts w:eastAsia="Arial" w:cstheme="minorHAnsi"/>
                <w:sz w:val="20"/>
                <w:szCs w:val="20"/>
                <w:highlight w:val="yellow"/>
              </w:rPr>
            </w:pPr>
            <w:r w:rsidRPr="003C6094">
              <w:rPr>
                <w:rFonts w:eastAsia="Arial" w:cstheme="minorHAnsi"/>
                <w:sz w:val="20"/>
                <w:szCs w:val="20"/>
              </w:rPr>
              <w:t>6,085,026</w:t>
            </w:r>
          </w:p>
        </w:tc>
        <w:tc>
          <w:tcPr>
            <w:tcW w:w="909" w:type="pct"/>
            <w:tcBorders>
              <w:bottom w:val="single" w:sz="4" w:space="0" w:color="auto"/>
            </w:tcBorders>
            <w:shd w:val="clear" w:color="auto" w:fill="FAFAFA"/>
          </w:tcPr>
          <w:p w14:paraId="0073D794" w14:textId="05ACE92C" w:rsidR="0070627B" w:rsidRPr="0070627B" w:rsidRDefault="003C6094" w:rsidP="0070627B">
            <w:pPr>
              <w:spacing w:after="0" w:line="240" w:lineRule="auto"/>
              <w:ind w:right="-72"/>
              <w:jc w:val="right"/>
              <w:rPr>
                <w:rFonts w:eastAsia="Arial" w:cstheme="minorHAnsi"/>
                <w:sz w:val="20"/>
                <w:szCs w:val="20"/>
                <w:highlight w:val="yellow"/>
              </w:rPr>
            </w:pPr>
            <w:r w:rsidRPr="003C6094">
              <w:rPr>
                <w:rFonts w:eastAsia="Arial" w:cstheme="minorHAnsi"/>
                <w:sz w:val="20"/>
                <w:szCs w:val="20"/>
              </w:rPr>
              <w:t>(6,085,026)</w:t>
            </w:r>
          </w:p>
        </w:tc>
        <w:tc>
          <w:tcPr>
            <w:tcW w:w="911" w:type="pct"/>
            <w:tcBorders>
              <w:bottom w:val="single" w:sz="4" w:space="0" w:color="auto"/>
            </w:tcBorders>
            <w:shd w:val="clear" w:color="auto" w:fill="FAFAFA"/>
          </w:tcPr>
          <w:p w14:paraId="772204B5" w14:textId="4FE38D78" w:rsidR="0070627B" w:rsidRPr="0070627B" w:rsidRDefault="00982E3F" w:rsidP="0070627B">
            <w:pPr>
              <w:spacing w:after="0" w:line="240" w:lineRule="auto"/>
              <w:ind w:right="-72"/>
              <w:jc w:val="right"/>
              <w:rPr>
                <w:rFonts w:eastAsia="Arial" w:cstheme="minorHAnsi"/>
                <w:sz w:val="20"/>
                <w:szCs w:val="20"/>
                <w:highlight w:val="yellow"/>
              </w:rPr>
            </w:pPr>
            <w:r w:rsidRPr="00982E3F">
              <w:rPr>
                <w:rFonts w:eastAsia="Arial" w:cstheme="minorHAnsi"/>
                <w:sz w:val="20"/>
                <w:szCs w:val="20"/>
              </w:rPr>
              <w:t>-</w:t>
            </w:r>
          </w:p>
        </w:tc>
      </w:tr>
    </w:tbl>
    <w:p w14:paraId="5EE3B029" w14:textId="3439FABE" w:rsidR="00D55A68" w:rsidRPr="003E12BE" w:rsidRDefault="00D55A68" w:rsidP="006C18F4">
      <w:pPr>
        <w:tabs>
          <w:tab w:val="left" w:pos="1164"/>
        </w:tabs>
        <w:spacing w:after="0" w:line="240" w:lineRule="auto"/>
        <w:jc w:val="both"/>
        <w:rPr>
          <w:rFonts w:ascii="Arial" w:eastAsia="Arial Unicode MS" w:hAnsi="Arial" w:cs="Arial"/>
          <w:sz w:val="20"/>
          <w:szCs w:val="20"/>
          <w:lang w:val="en-GB" w:bidi="th-TH"/>
        </w:rPr>
      </w:pPr>
    </w:p>
    <w:tbl>
      <w:tblPr>
        <w:tblW w:w="5000" w:type="pct"/>
        <w:tblLook w:val="0600" w:firstRow="0" w:lastRow="0" w:firstColumn="0" w:lastColumn="0" w:noHBand="1" w:noVBand="1"/>
      </w:tblPr>
      <w:tblGrid>
        <w:gridCol w:w="4296"/>
        <w:gridCol w:w="1720"/>
        <w:gridCol w:w="1720"/>
        <w:gridCol w:w="1723"/>
      </w:tblGrid>
      <w:tr w:rsidR="003E12BE" w:rsidRPr="003E12BE" w14:paraId="3975B94E" w14:textId="77777777" w:rsidTr="00EB6CF2">
        <w:tc>
          <w:tcPr>
            <w:tcW w:w="2271" w:type="pct"/>
            <w:vMerge w:val="restart"/>
            <w:shd w:val="clear" w:color="auto" w:fill="auto"/>
            <w:vAlign w:val="bottom"/>
          </w:tcPr>
          <w:p w14:paraId="2FFA9266" w14:textId="5FB68BDA" w:rsidR="008D24B3" w:rsidRPr="003E12BE" w:rsidRDefault="008D24B3" w:rsidP="00CE04D8">
            <w:pPr>
              <w:spacing w:after="0" w:line="240" w:lineRule="auto"/>
              <w:ind w:left="-101"/>
              <w:rPr>
                <w:rFonts w:ascii="Arial" w:eastAsia="Arial" w:hAnsi="Arial" w:cs="Arial"/>
                <w:b/>
                <w:bCs/>
                <w:sz w:val="20"/>
                <w:szCs w:val="20"/>
              </w:rPr>
            </w:pPr>
            <w:r w:rsidRPr="003E12BE">
              <w:rPr>
                <w:rFonts w:ascii="Arial" w:eastAsia="Arial" w:hAnsi="Arial" w:cs="Arial"/>
                <w:b/>
                <w:bCs/>
                <w:sz w:val="20"/>
                <w:szCs w:val="20"/>
              </w:rPr>
              <w:t>Statement of comprehensive income</w:t>
            </w:r>
          </w:p>
        </w:tc>
        <w:tc>
          <w:tcPr>
            <w:tcW w:w="2729" w:type="pct"/>
            <w:gridSpan w:val="3"/>
            <w:tcBorders>
              <w:top w:val="single" w:sz="4" w:space="0" w:color="auto"/>
              <w:bottom w:val="single" w:sz="4" w:space="0" w:color="auto"/>
            </w:tcBorders>
            <w:vAlign w:val="bottom"/>
          </w:tcPr>
          <w:p w14:paraId="3ACF301E" w14:textId="11A037DB" w:rsidR="008D24B3" w:rsidRPr="003E12BE" w:rsidRDefault="00D55A68" w:rsidP="00CE04D8">
            <w:pPr>
              <w:spacing w:after="0" w:line="240" w:lineRule="auto"/>
              <w:ind w:right="-72" w:hanging="35"/>
              <w:jc w:val="center"/>
              <w:rPr>
                <w:rFonts w:ascii="Arial" w:eastAsia="Arial" w:hAnsi="Arial" w:cs="Arial"/>
                <w:b/>
                <w:bCs/>
                <w:sz w:val="20"/>
                <w:szCs w:val="20"/>
              </w:rPr>
            </w:pPr>
            <w:r w:rsidRPr="003E12BE">
              <w:rPr>
                <w:rFonts w:ascii="Arial" w:eastAsia="Arial" w:hAnsi="Arial" w:cs="Arial"/>
                <w:b/>
                <w:bCs/>
                <w:sz w:val="20"/>
                <w:szCs w:val="20"/>
              </w:rPr>
              <w:t>Separate</w:t>
            </w:r>
            <w:r w:rsidR="008D24B3" w:rsidRPr="003E12BE">
              <w:rPr>
                <w:rFonts w:ascii="Arial" w:eastAsia="Arial" w:hAnsi="Arial" w:cs="Arial"/>
                <w:b/>
                <w:bCs/>
                <w:sz w:val="20"/>
                <w:szCs w:val="20"/>
              </w:rPr>
              <w:t xml:space="preserve"> financial information</w:t>
            </w:r>
          </w:p>
        </w:tc>
      </w:tr>
      <w:tr w:rsidR="003E12BE" w:rsidRPr="003E12BE" w14:paraId="22AC4599" w14:textId="77777777" w:rsidTr="00054A27">
        <w:tc>
          <w:tcPr>
            <w:tcW w:w="2271" w:type="pct"/>
            <w:vMerge/>
            <w:shd w:val="clear" w:color="auto" w:fill="auto"/>
            <w:vAlign w:val="bottom"/>
          </w:tcPr>
          <w:p w14:paraId="7452A6F8" w14:textId="77777777" w:rsidR="008D24B3" w:rsidRPr="003E12BE" w:rsidRDefault="008D24B3" w:rsidP="00CE04D8">
            <w:pPr>
              <w:spacing w:after="0" w:line="240" w:lineRule="auto"/>
              <w:ind w:left="-101"/>
              <w:rPr>
                <w:rFonts w:ascii="Arial" w:eastAsia="Arial" w:hAnsi="Arial" w:cs="Arial"/>
                <w:b/>
                <w:bCs/>
                <w:sz w:val="20"/>
                <w:szCs w:val="20"/>
              </w:rPr>
            </w:pPr>
          </w:p>
        </w:tc>
        <w:tc>
          <w:tcPr>
            <w:tcW w:w="2729" w:type="pct"/>
            <w:gridSpan w:val="3"/>
            <w:tcBorders>
              <w:top w:val="single" w:sz="4" w:space="0" w:color="auto"/>
              <w:bottom w:val="single" w:sz="4" w:space="0" w:color="auto"/>
            </w:tcBorders>
            <w:vAlign w:val="bottom"/>
          </w:tcPr>
          <w:p w14:paraId="21DC7CCB" w14:textId="7DDCC8F2" w:rsidR="008D24B3" w:rsidRPr="003E12BE" w:rsidRDefault="008D24B3" w:rsidP="00FA586A">
            <w:pPr>
              <w:spacing w:after="0" w:line="240" w:lineRule="auto"/>
              <w:ind w:left="-76" w:right="-72" w:hanging="35"/>
              <w:jc w:val="center"/>
              <w:rPr>
                <w:rFonts w:ascii="Arial" w:eastAsia="Arial" w:hAnsi="Arial" w:cs="Arial"/>
                <w:b/>
                <w:bCs/>
                <w:sz w:val="20"/>
                <w:szCs w:val="20"/>
              </w:rPr>
            </w:pPr>
            <w:r w:rsidRPr="003E12BE">
              <w:rPr>
                <w:rFonts w:ascii="Arial" w:eastAsia="Arial" w:hAnsi="Arial" w:cs="Arial"/>
                <w:b/>
                <w:bCs/>
                <w:sz w:val="20"/>
                <w:szCs w:val="20"/>
              </w:rPr>
              <w:t xml:space="preserve">For the three-month period ended </w:t>
            </w:r>
            <w:r w:rsidR="00FA586A" w:rsidRPr="003E12BE">
              <w:rPr>
                <w:rFonts w:ascii="Arial" w:eastAsia="Arial" w:hAnsi="Arial" w:cs="Arial"/>
                <w:b/>
                <w:bCs/>
                <w:sz w:val="20"/>
                <w:szCs w:val="20"/>
              </w:rPr>
              <w:t>3</w:t>
            </w:r>
            <w:r w:rsidR="00FA586A">
              <w:rPr>
                <w:rFonts w:ascii="Arial" w:eastAsia="Arial" w:hAnsi="Arial" w:cs="Arial"/>
                <w:b/>
                <w:bCs/>
                <w:sz w:val="20"/>
                <w:szCs w:val="20"/>
              </w:rPr>
              <w:t>0</w:t>
            </w:r>
            <w:r w:rsidR="00FA586A" w:rsidRPr="003E12BE">
              <w:rPr>
                <w:rFonts w:ascii="Arial" w:eastAsia="Arial" w:hAnsi="Arial" w:cs="Arial"/>
                <w:b/>
                <w:bCs/>
                <w:sz w:val="20"/>
                <w:szCs w:val="20"/>
              </w:rPr>
              <w:t xml:space="preserve"> </w:t>
            </w:r>
            <w:r w:rsidR="00FA586A">
              <w:rPr>
                <w:rFonts w:ascii="Arial" w:eastAsia="Arial" w:hAnsi="Arial" w:cs="Arial"/>
                <w:b/>
                <w:bCs/>
                <w:sz w:val="20"/>
                <w:szCs w:val="20"/>
              </w:rPr>
              <w:t>September</w:t>
            </w:r>
            <w:r w:rsidR="00FA586A" w:rsidRPr="003E12BE">
              <w:rPr>
                <w:rFonts w:ascii="Arial" w:eastAsia="Arial" w:hAnsi="Arial" w:cs="Arial"/>
                <w:b/>
                <w:bCs/>
                <w:sz w:val="20"/>
                <w:szCs w:val="20"/>
              </w:rPr>
              <w:t xml:space="preserve"> </w:t>
            </w:r>
            <w:r w:rsidR="008E2282" w:rsidRPr="003E12BE">
              <w:rPr>
                <w:rFonts w:ascii="Arial" w:eastAsia="Arial" w:hAnsi="Arial" w:cs="Arial"/>
                <w:b/>
                <w:bCs/>
                <w:sz w:val="20"/>
                <w:szCs w:val="20"/>
              </w:rPr>
              <w:t>2019</w:t>
            </w:r>
          </w:p>
        </w:tc>
      </w:tr>
      <w:tr w:rsidR="003E12BE" w:rsidRPr="003E12BE" w14:paraId="46741504" w14:textId="77777777" w:rsidTr="001C6434">
        <w:tc>
          <w:tcPr>
            <w:tcW w:w="2271" w:type="pct"/>
            <w:vMerge/>
            <w:shd w:val="clear" w:color="auto" w:fill="auto"/>
            <w:vAlign w:val="bottom"/>
          </w:tcPr>
          <w:p w14:paraId="45F6CDDB" w14:textId="77777777" w:rsidR="008D24B3" w:rsidRPr="003E12BE" w:rsidRDefault="008D24B3" w:rsidP="00CE04D8">
            <w:pPr>
              <w:spacing w:after="0" w:line="240" w:lineRule="auto"/>
              <w:ind w:left="-101"/>
              <w:rPr>
                <w:rFonts w:ascii="Arial" w:eastAsia="Arial" w:hAnsi="Arial" w:cs="Arial"/>
                <w:sz w:val="20"/>
                <w:szCs w:val="20"/>
              </w:rPr>
            </w:pPr>
          </w:p>
        </w:tc>
        <w:tc>
          <w:tcPr>
            <w:tcW w:w="909" w:type="pct"/>
            <w:tcBorders>
              <w:top w:val="single" w:sz="4" w:space="0" w:color="auto"/>
            </w:tcBorders>
            <w:vAlign w:val="bottom"/>
          </w:tcPr>
          <w:p w14:paraId="28442B25" w14:textId="77777777" w:rsidR="008D24B3" w:rsidRPr="003E12BE" w:rsidRDefault="008D24B3" w:rsidP="00CE04D8">
            <w:pPr>
              <w:spacing w:after="0" w:line="240" w:lineRule="auto"/>
              <w:ind w:right="-72"/>
              <w:jc w:val="right"/>
              <w:rPr>
                <w:rFonts w:ascii="Arial" w:eastAsia="Arial" w:hAnsi="Arial" w:cs="Arial"/>
                <w:b/>
                <w:bCs/>
                <w:sz w:val="20"/>
                <w:szCs w:val="20"/>
              </w:rPr>
            </w:pPr>
            <w:r w:rsidRPr="003E12BE">
              <w:rPr>
                <w:rFonts w:ascii="Arial" w:eastAsia="Arial" w:hAnsi="Arial" w:cs="Arial"/>
                <w:b/>
                <w:bCs/>
                <w:sz w:val="20"/>
                <w:szCs w:val="20"/>
              </w:rPr>
              <w:t xml:space="preserve">Balance </w:t>
            </w:r>
          </w:p>
          <w:p w14:paraId="5A37E316" w14:textId="77777777" w:rsidR="008D24B3" w:rsidRPr="003E12BE" w:rsidRDefault="008D24B3" w:rsidP="00CE04D8">
            <w:pPr>
              <w:spacing w:after="0" w:line="240" w:lineRule="auto"/>
              <w:ind w:right="-72"/>
              <w:jc w:val="right"/>
              <w:rPr>
                <w:rFonts w:ascii="Arial" w:eastAsia="Arial" w:hAnsi="Arial" w:cs="Arial"/>
                <w:b/>
                <w:bCs/>
                <w:sz w:val="20"/>
                <w:szCs w:val="20"/>
              </w:rPr>
            </w:pPr>
            <w:r w:rsidRPr="003E12BE">
              <w:rPr>
                <w:rFonts w:ascii="Arial" w:eastAsia="Arial" w:hAnsi="Arial" w:cs="Arial"/>
                <w:b/>
                <w:bCs/>
                <w:sz w:val="20"/>
                <w:szCs w:val="20"/>
              </w:rPr>
              <w:t>as reported</w:t>
            </w:r>
          </w:p>
        </w:tc>
        <w:tc>
          <w:tcPr>
            <w:tcW w:w="909" w:type="pct"/>
            <w:tcBorders>
              <w:top w:val="single" w:sz="4" w:space="0" w:color="auto"/>
            </w:tcBorders>
            <w:shd w:val="clear" w:color="auto" w:fill="auto"/>
            <w:vAlign w:val="bottom"/>
          </w:tcPr>
          <w:p w14:paraId="2D0FA91F" w14:textId="77777777" w:rsidR="008D24B3" w:rsidRPr="003E12BE" w:rsidRDefault="008D24B3" w:rsidP="00CE04D8">
            <w:pPr>
              <w:spacing w:after="0" w:line="240" w:lineRule="auto"/>
              <w:ind w:right="-72"/>
              <w:jc w:val="right"/>
              <w:rPr>
                <w:rFonts w:ascii="Arial" w:eastAsia="Arial" w:hAnsi="Arial" w:cs="Arial"/>
                <w:b/>
                <w:bCs/>
                <w:sz w:val="20"/>
                <w:szCs w:val="20"/>
              </w:rPr>
            </w:pPr>
            <w:r w:rsidRPr="003E12BE">
              <w:rPr>
                <w:rFonts w:ascii="Arial" w:eastAsia="Arial" w:hAnsi="Arial" w:cs="Arial"/>
                <w:b/>
                <w:bCs/>
                <w:sz w:val="20"/>
                <w:szCs w:val="20"/>
              </w:rPr>
              <w:t xml:space="preserve">Impacts from </w:t>
            </w:r>
          </w:p>
          <w:p w14:paraId="4CD7D3D7" w14:textId="77777777" w:rsidR="008D24B3" w:rsidRPr="003E12BE" w:rsidRDefault="008D24B3" w:rsidP="00CE04D8">
            <w:pPr>
              <w:spacing w:after="0" w:line="240" w:lineRule="auto"/>
              <w:ind w:right="-72"/>
              <w:jc w:val="right"/>
              <w:rPr>
                <w:rFonts w:ascii="Arial" w:eastAsia="Arial" w:hAnsi="Arial" w:cs="Arial"/>
                <w:b/>
                <w:bCs/>
                <w:sz w:val="20"/>
                <w:szCs w:val="20"/>
              </w:rPr>
            </w:pPr>
            <w:r w:rsidRPr="003E12BE">
              <w:rPr>
                <w:rFonts w:ascii="Arial" w:eastAsia="Arial" w:hAnsi="Arial" w:cs="Arial"/>
                <w:b/>
                <w:bCs/>
                <w:sz w:val="20"/>
                <w:szCs w:val="20"/>
              </w:rPr>
              <w:t>TFRS 15</w:t>
            </w:r>
          </w:p>
        </w:tc>
        <w:tc>
          <w:tcPr>
            <w:tcW w:w="911" w:type="pct"/>
            <w:tcBorders>
              <w:top w:val="single" w:sz="4" w:space="0" w:color="auto"/>
            </w:tcBorders>
            <w:shd w:val="clear" w:color="auto" w:fill="auto"/>
            <w:vAlign w:val="bottom"/>
            <w:hideMark/>
          </w:tcPr>
          <w:p w14:paraId="0EE6C72F" w14:textId="77777777" w:rsidR="008D24B3" w:rsidRPr="003E12BE" w:rsidRDefault="008D24B3" w:rsidP="00CE04D8">
            <w:pPr>
              <w:spacing w:after="0" w:line="240" w:lineRule="auto"/>
              <w:ind w:right="-72" w:hanging="35"/>
              <w:jc w:val="right"/>
              <w:rPr>
                <w:rFonts w:ascii="Arial" w:eastAsia="Arial" w:hAnsi="Arial" w:cs="Arial"/>
                <w:b/>
                <w:bCs/>
                <w:sz w:val="20"/>
                <w:szCs w:val="20"/>
              </w:rPr>
            </w:pPr>
            <w:r w:rsidRPr="003E12BE">
              <w:rPr>
                <w:rFonts w:ascii="Arial" w:eastAsia="Arial" w:hAnsi="Arial" w:cs="Arial"/>
                <w:b/>
                <w:bCs/>
                <w:sz w:val="20"/>
                <w:szCs w:val="20"/>
              </w:rPr>
              <w:t>Balance under the previous revenue standards</w:t>
            </w:r>
          </w:p>
        </w:tc>
      </w:tr>
      <w:tr w:rsidR="003E12BE" w:rsidRPr="003E12BE" w14:paraId="3A4D2902" w14:textId="77777777" w:rsidTr="001C6434">
        <w:tc>
          <w:tcPr>
            <w:tcW w:w="2271" w:type="pct"/>
            <w:vMerge/>
            <w:shd w:val="clear" w:color="auto" w:fill="auto"/>
          </w:tcPr>
          <w:p w14:paraId="6E57041B" w14:textId="77777777" w:rsidR="008D24B3" w:rsidRPr="003E12BE" w:rsidRDefault="008D24B3" w:rsidP="00CE04D8">
            <w:pPr>
              <w:spacing w:after="0" w:line="240" w:lineRule="auto"/>
              <w:ind w:left="-101"/>
              <w:jc w:val="thaiDistribute"/>
              <w:rPr>
                <w:rFonts w:ascii="Arial" w:eastAsia="Arial" w:hAnsi="Arial" w:cs="Arial"/>
                <w:sz w:val="20"/>
                <w:szCs w:val="20"/>
              </w:rPr>
            </w:pPr>
          </w:p>
        </w:tc>
        <w:tc>
          <w:tcPr>
            <w:tcW w:w="909" w:type="pct"/>
            <w:tcBorders>
              <w:bottom w:val="single" w:sz="4" w:space="0" w:color="auto"/>
            </w:tcBorders>
            <w:vAlign w:val="bottom"/>
          </w:tcPr>
          <w:p w14:paraId="1B456EDB" w14:textId="77777777" w:rsidR="008D24B3" w:rsidRPr="003E12BE" w:rsidRDefault="008D24B3" w:rsidP="00CE04D8">
            <w:pPr>
              <w:spacing w:after="0" w:line="240" w:lineRule="auto"/>
              <w:ind w:right="-72"/>
              <w:jc w:val="right"/>
              <w:rPr>
                <w:rFonts w:ascii="Arial" w:eastAsia="Arial" w:hAnsi="Arial" w:cs="Arial"/>
                <w:b/>
                <w:bCs/>
                <w:sz w:val="20"/>
                <w:szCs w:val="20"/>
              </w:rPr>
            </w:pPr>
            <w:r w:rsidRPr="003E12BE">
              <w:rPr>
                <w:rFonts w:ascii="Arial" w:eastAsia="Arial" w:hAnsi="Arial" w:cs="Arial"/>
                <w:b/>
                <w:bCs/>
                <w:sz w:val="20"/>
                <w:szCs w:val="20"/>
              </w:rPr>
              <w:t>Baht</w:t>
            </w:r>
          </w:p>
        </w:tc>
        <w:tc>
          <w:tcPr>
            <w:tcW w:w="909" w:type="pct"/>
            <w:tcBorders>
              <w:bottom w:val="single" w:sz="4" w:space="0" w:color="auto"/>
            </w:tcBorders>
            <w:shd w:val="clear" w:color="auto" w:fill="auto"/>
            <w:vAlign w:val="bottom"/>
          </w:tcPr>
          <w:p w14:paraId="51BA8287" w14:textId="77777777" w:rsidR="008D24B3" w:rsidRPr="003E12BE" w:rsidRDefault="008D24B3" w:rsidP="00CE04D8">
            <w:pPr>
              <w:spacing w:after="0" w:line="240" w:lineRule="auto"/>
              <w:ind w:right="-72"/>
              <w:jc w:val="right"/>
              <w:rPr>
                <w:rFonts w:ascii="Arial" w:eastAsia="Arial" w:hAnsi="Arial" w:cs="Arial"/>
                <w:b/>
                <w:bCs/>
                <w:sz w:val="20"/>
                <w:szCs w:val="20"/>
              </w:rPr>
            </w:pPr>
            <w:r w:rsidRPr="003E12BE">
              <w:rPr>
                <w:rFonts w:ascii="Arial" w:eastAsia="Arial" w:hAnsi="Arial" w:cs="Arial"/>
                <w:b/>
                <w:bCs/>
                <w:sz w:val="20"/>
                <w:szCs w:val="20"/>
              </w:rPr>
              <w:t>Baht</w:t>
            </w:r>
          </w:p>
        </w:tc>
        <w:tc>
          <w:tcPr>
            <w:tcW w:w="911" w:type="pct"/>
            <w:tcBorders>
              <w:bottom w:val="single" w:sz="4" w:space="0" w:color="auto"/>
            </w:tcBorders>
            <w:shd w:val="clear" w:color="auto" w:fill="auto"/>
            <w:vAlign w:val="bottom"/>
            <w:hideMark/>
          </w:tcPr>
          <w:p w14:paraId="7B2E4D01" w14:textId="77777777" w:rsidR="008D24B3" w:rsidRPr="003E12BE" w:rsidRDefault="008D24B3" w:rsidP="00CE04D8">
            <w:pPr>
              <w:spacing w:after="0" w:line="240" w:lineRule="auto"/>
              <w:ind w:right="-72"/>
              <w:jc w:val="right"/>
              <w:rPr>
                <w:rFonts w:ascii="Arial" w:eastAsia="Arial" w:hAnsi="Arial" w:cs="Arial"/>
                <w:b/>
                <w:bCs/>
                <w:sz w:val="20"/>
                <w:szCs w:val="20"/>
              </w:rPr>
            </w:pPr>
            <w:r w:rsidRPr="003E12BE">
              <w:rPr>
                <w:rFonts w:ascii="Arial" w:eastAsia="Arial" w:hAnsi="Arial" w:cs="Arial"/>
                <w:b/>
                <w:bCs/>
                <w:sz w:val="20"/>
                <w:szCs w:val="20"/>
              </w:rPr>
              <w:t>Baht</w:t>
            </w:r>
          </w:p>
        </w:tc>
      </w:tr>
      <w:tr w:rsidR="003E12BE" w:rsidRPr="003E12BE" w14:paraId="68746FD2" w14:textId="77777777" w:rsidTr="001C6434">
        <w:tc>
          <w:tcPr>
            <w:tcW w:w="2271" w:type="pct"/>
            <w:shd w:val="clear" w:color="auto" w:fill="auto"/>
          </w:tcPr>
          <w:p w14:paraId="3D2AFF21" w14:textId="77777777" w:rsidR="008D24B3" w:rsidRPr="003E12BE" w:rsidRDefault="008D24B3" w:rsidP="00CE04D8">
            <w:pPr>
              <w:spacing w:after="0" w:line="240" w:lineRule="auto"/>
              <w:ind w:left="-101"/>
              <w:rPr>
                <w:rFonts w:ascii="Arial" w:eastAsia="Arial Unicode MS" w:hAnsi="Arial" w:cs="Arial"/>
                <w:sz w:val="20"/>
                <w:szCs w:val="20"/>
              </w:rPr>
            </w:pPr>
          </w:p>
        </w:tc>
        <w:tc>
          <w:tcPr>
            <w:tcW w:w="909" w:type="pct"/>
            <w:tcBorders>
              <w:top w:val="single" w:sz="4" w:space="0" w:color="auto"/>
            </w:tcBorders>
            <w:shd w:val="clear" w:color="auto" w:fill="FAFAFA"/>
          </w:tcPr>
          <w:p w14:paraId="358A60D1" w14:textId="77777777" w:rsidR="008D24B3" w:rsidRPr="003E12BE" w:rsidRDefault="008D24B3" w:rsidP="003E12BE">
            <w:pPr>
              <w:spacing w:after="0" w:line="240" w:lineRule="auto"/>
              <w:ind w:right="-72"/>
              <w:jc w:val="right"/>
              <w:rPr>
                <w:rFonts w:ascii="Arial" w:eastAsia="Arial" w:hAnsi="Arial" w:cs="Arial"/>
                <w:sz w:val="20"/>
                <w:szCs w:val="20"/>
              </w:rPr>
            </w:pPr>
          </w:p>
        </w:tc>
        <w:tc>
          <w:tcPr>
            <w:tcW w:w="909" w:type="pct"/>
            <w:tcBorders>
              <w:top w:val="single" w:sz="4" w:space="0" w:color="auto"/>
            </w:tcBorders>
            <w:shd w:val="clear" w:color="auto" w:fill="FAFAFA"/>
          </w:tcPr>
          <w:p w14:paraId="18B104E0" w14:textId="77777777" w:rsidR="008D24B3" w:rsidRPr="003E12BE" w:rsidRDefault="008D24B3" w:rsidP="003E12BE">
            <w:pPr>
              <w:spacing w:after="0" w:line="240" w:lineRule="auto"/>
              <w:ind w:right="-72"/>
              <w:jc w:val="right"/>
              <w:rPr>
                <w:rFonts w:ascii="Arial" w:eastAsia="Arial" w:hAnsi="Arial" w:cs="Arial"/>
                <w:sz w:val="20"/>
                <w:szCs w:val="20"/>
              </w:rPr>
            </w:pPr>
          </w:p>
        </w:tc>
        <w:tc>
          <w:tcPr>
            <w:tcW w:w="911" w:type="pct"/>
            <w:tcBorders>
              <w:top w:val="single" w:sz="4" w:space="0" w:color="auto"/>
            </w:tcBorders>
            <w:shd w:val="clear" w:color="auto" w:fill="FAFAFA"/>
          </w:tcPr>
          <w:p w14:paraId="5A14BBC6" w14:textId="77777777" w:rsidR="008D24B3" w:rsidRPr="003E12BE" w:rsidRDefault="008D24B3" w:rsidP="003E12BE">
            <w:pPr>
              <w:spacing w:after="0" w:line="240" w:lineRule="auto"/>
              <w:ind w:right="-72"/>
              <w:jc w:val="right"/>
              <w:rPr>
                <w:rFonts w:ascii="Arial" w:eastAsia="Arial" w:hAnsi="Arial" w:cs="Arial"/>
                <w:sz w:val="20"/>
                <w:szCs w:val="20"/>
              </w:rPr>
            </w:pPr>
          </w:p>
        </w:tc>
      </w:tr>
      <w:tr w:rsidR="0070627B" w:rsidRPr="003E12BE" w14:paraId="4F757BA2" w14:textId="77777777" w:rsidTr="001C6434">
        <w:tc>
          <w:tcPr>
            <w:tcW w:w="2271" w:type="pct"/>
            <w:shd w:val="clear" w:color="auto" w:fill="auto"/>
          </w:tcPr>
          <w:p w14:paraId="55F2C3C6" w14:textId="7E507DB2" w:rsidR="0070627B" w:rsidRPr="003E12BE" w:rsidRDefault="0070627B" w:rsidP="0070627B">
            <w:pPr>
              <w:spacing w:after="0" w:line="240" w:lineRule="auto"/>
              <w:ind w:left="-101"/>
              <w:rPr>
                <w:rFonts w:ascii="Arial" w:eastAsia="Arial" w:hAnsi="Arial" w:cs="Arial"/>
                <w:spacing w:val="-2"/>
                <w:sz w:val="20"/>
                <w:szCs w:val="20"/>
              </w:rPr>
            </w:pPr>
            <w:r w:rsidRPr="003E12BE">
              <w:rPr>
                <w:rFonts w:ascii="Arial" w:eastAsia="Arial Unicode MS" w:hAnsi="Arial" w:cs="Arial"/>
                <w:sz w:val="20"/>
                <w:szCs w:val="20"/>
                <w:lang w:bidi="th-TH"/>
              </w:rPr>
              <w:t>Revenue from sales of real estates</w:t>
            </w:r>
          </w:p>
        </w:tc>
        <w:tc>
          <w:tcPr>
            <w:tcW w:w="909" w:type="pct"/>
            <w:shd w:val="clear" w:color="auto" w:fill="FAFAFA"/>
          </w:tcPr>
          <w:p w14:paraId="5D4D5FC4" w14:textId="283D9EDA" w:rsidR="0070627B" w:rsidRPr="00BA384E" w:rsidRDefault="003C6094" w:rsidP="0070627B">
            <w:pPr>
              <w:spacing w:after="0" w:line="240" w:lineRule="auto"/>
              <w:ind w:right="-72"/>
              <w:jc w:val="right"/>
              <w:rPr>
                <w:rFonts w:eastAsia="Arial"/>
                <w:sz w:val="20"/>
                <w:szCs w:val="25"/>
                <w:highlight w:val="yellow"/>
                <w:cs/>
                <w:lang w:bidi="th-TH"/>
              </w:rPr>
            </w:pPr>
            <w:r w:rsidRPr="003C6094">
              <w:rPr>
                <w:rFonts w:eastAsia="Arial" w:cstheme="minorHAnsi"/>
                <w:sz w:val="20"/>
                <w:szCs w:val="20"/>
              </w:rPr>
              <w:t>126,457,547</w:t>
            </w:r>
          </w:p>
        </w:tc>
        <w:tc>
          <w:tcPr>
            <w:tcW w:w="909" w:type="pct"/>
            <w:shd w:val="clear" w:color="auto" w:fill="FAFAFA"/>
          </w:tcPr>
          <w:p w14:paraId="7C5FBE10" w14:textId="70DDF354" w:rsidR="0070627B" w:rsidRPr="0070627B" w:rsidRDefault="003C6094" w:rsidP="0070627B">
            <w:pPr>
              <w:spacing w:after="0" w:line="240" w:lineRule="auto"/>
              <w:ind w:right="-72"/>
              <w:jc w:val="right"/>
              <w:rPr>
                <w:rFonts w:eastAsia="Arial" w:cstheme="minorHAnsi"/>
                <w:sz w:val="20"/>
                <w:szCs w:val="20"/>
                <w:highlight w:val="yellow"/>
              </w:rPr>
            </w:pPr>
            <w:r w:rsidRPr="003C6094">
              <w:rPr>
                <w:rFonts w:eastAsia="Arial" w:cstheme="minorHAnsi"/>
                <w:sz w:val="20"/>
                <w:szCs w:val="20"/>
              </w:rPr>
              <w:t>2,531,653</w:t>
            </w:r>
          </w:p>
        </w:tc>
        <w:tc>
          <w:tcPr>
            <w:tcW w:w="911" w:type="pct"/>
            <w:shd w:val="clear" w:color="auto" w:fill="FAFAFA"/>
          </w:tcPr>
          <w:p w14:paraId="000B602E" w14:textId="7B95EEB3" w:rsidR="0070627B" w:rsidRPr="0070627B" w:rsidRDefault="003C6094" w:rsidP="0070627B">
            <w:pPr>
              <w:spacing w:after="0" w:line="240" w:lineRule="auto"/>
              <w:ind w:right="-72"/>
              <w:jc w:val="right"/>
              <w:rPr>
                <w:rFonts w:eastAsia="Arial" w:cstheme="minorHAnsi"/>
                <w:sz w:val="20"/>
                <w:szCs w:val="20"/>
                <w:highlight w:val="yellow"/>
              </w:rPr>
            </w:pPr>
            <w:r w:rsidRPr="003C6094">
              <w:rPr>
                <w:rFonts w:eastAsia="Arial" w:cstheme="minorHAnsi"/>
                <w:sz w:val="20"/>
                <w:szCs w:val="20"/>
              </w:rPr>
              <w:t>128,989,200</w:t>
            </w:r>
          </w:p>
        </w:tc>
      </w:tr>
      <w:tr w:rsidR="0070627B" w:rsidRPr="003E12BE" w14:paraId="6CA0840A" w14:textId="77777777" w:rsidTr="001C6434">
        <w:tc>
          <w:tcPr>
            <w:tcW w:w="2271" w:type="pct"/>
            <w:shd w:val="clear" w:color="auto" w:fill="auto"/>
          </w:tcPr>
          <w:p w14:paraId="6914D529" w14:textId="12E249CB" w:rsidR="0070627B" w:rsidRPr="003E12BE" w:rsidRDefault="0070627B" w:rsidP="0070627B">
            <w:pPr>
              <w:spacing w:after="0" w:line="240" w:lineRule="auto"/>
              <w:ind w:left="-101"/>
              <w:rPr>
                <w:rFonts w:ascii="Arial" w:eastAsia="Arial Unicode MS" w:hAnsi="Arial" w:cs="Arial"/>
                <w:sz w:val="20"/>
                <w:szCs w:val="20"/>
              </w:rPr>
            </w:pPr>
            <w:r w:rsidRPr="003E12BE">
              <w:rPr>
                <w:rFonts w:ascii="Arial" w:eastAsia="Arial Unicode MS" w:hAnsi="Arial" w:cs="Arial"/>
                <w:sz w:val="20"/>
                <w:szCs w:val="20"/>
                <w:lang w:bidi="th-TH"/>
              </w:rPr>
              <w:t>Cost of sales</w:t>
            </w:r>
          </w:p>
        </w:tc>
        <w:tc>
          <w:tcPr>
            <w:tcW w:w="909" w:type="pct"/>
            <w:shd w:val="clear" w:color="auto" w:fill="FAFAFA"/>
          </w:tcPr>
          <w:p w14:paraId="5F426F2B" w14:textId="47B675B2" w:rsidR="0070627B" w:rsidRPr="0070627B" w:rsidRDefault="003C6094" w:rsidP="00B025C4">
            <w:pPr>
              <w:spacing w:after="0" w:line="240" w:lineRule="auto"/>
              <w:ind w:right="-72"/>
              <w:jc w:val="right"/>
              <w:rPr>
                <w:rFonts w:eastAsia="Arial" w:cstheme="minorHAnsi"/>
                <w:sz w:val="20"/>
                <w:szCs w:val="20"/>
                <w:highlight w:val="yellow"/>
              </w:rPr>
            </w:pPr>
            <w:r w:rsidRPr="003C6094">
              <w:rPr>
                <w:rFonts w:eastAsia="Arial" w:cstheme="minorHAnsi"/>
                <w:sz w:val="20"/>
                <w:szCs w:val="20"/>
              </w:rPr>
              <w:t>91,529,727</w:t>
            </w:r>
          </w:p>
        </w:tc>
        <w:tc>
          <w:tcPr>
            <w:tcW w:w="909" w:type="pct"/>
            <w:shd w:val="clear" w:color="auto" w:fill="FAFAFA"/>
          </w:tcPr>
          <w:p w14:paraId="12AFA655" w14:textId="79FCC6B8" w:rsidR="0070627B" w:rsidRPr="0070627B" w:rsidRDefault="00172EC3" w:rsidP="0070627B">
            <w:pPr>
              <w:spacing w:after="0" w:line="240" w:lineRule="auto"/>
              <w:ind w:right="-72"/>
              <w:jc w:val="right"/>
              <w:rPr>
                <w:rFonts w:eastAsia="Arial" w:cstheme="minorHAnsi"/>
                <w:sz w:val="20"/>
                <w:szCs w:val="20"/>
                <w:highlight w:val="yellow"/>
              </w:rPr>
            </w:pPr>
            <w:r w:rsidRPr="00172EC3">
              <w:rPr>
                <w:rFonts w:eastAsia="Arial" w:cstheme="minorHAnsi"/>
                <w:sz w:val="20"/>
                <w:szCs w:val="20"/>
              </w:rPr>
              <w:t>1,095,740</w:t>
            </w:r>
          </w:p>
        </w:tc>
        <w:tc>
          <w:tcPr>
            <w:tcW w:w="911" w:type="pct"/>
            <w:shd w:val="clear" w:color="auto" w:fill="FAFAFA"/>
          </w:tcPr>
          <w:p w14:paraId="778CB8F5" w14:textId="544F9CA6" w:rsidR="0070627B" w:rsidRPr="00E74EEC" w:rsidRDefault="00172EC3" w:rsidP="00B025C4">
            <w:pPr>
              <w:spacing w:after="0" w:line="240" w:lineRule="auto"/>
              <w:ind w:right="-72"/>
              <w:jc w:val="right"/>
              <w:rPr>
                <w:rFonts w:eastAsia="Arial"/>
                <w:sz w:val="20"/>
                <w:szCs w:val="25"/>
                <w:highlight w:val="yellow"/>
                <w:cs/>
                <w:lang w:bidi="th-TH"/>
              </w:rPr>
            </w:pPr>
            <w:r w:rsidRPr="00172EC3">
              <w:rPr>
                <w:rFonts w:eastAsia="Arial" w:cstheme="minorHAnsi"/>
                <w:sz w:val="20"/>
                <w:szCs w:val="20"/>
              </w:rPr>
              <w:t>92,625,467</w:t>
            </w:r>
          </w:p>
        </w:tc>
      </w:tr>
      <w:tr w:rsidR="0070627B" w:rsidRPr="003E12BE" w14:paraId="0F3A82F5" w14:textId="77777777" w:rsidTr="001C6434">
        <w:tc>
          <w:tcPr>
            <w:tcW w:w="2271" w:type="pct"/>
            <w:shd w:val="clear" w:color="auto" w:fill="auto"/>
          </w:tcPr>
          <w:p w14:paraId="64F66958" w14:textId="37CEB2ED" w:rsidR="0070627B" w:rsidRPr="003E12BE" w:rsidRDefault="0070627B" w:rsidP="0070627B">
            <w:pPr>
              <w:spacing w:after="0" w:line="240" w:lineRule="auto"/>
              <w:ind w:left="-101" w:right="-84"/>
              <w:rPr>
                <w:rFonts w:ascii="Arial" w:eastAsia="Arial Unicode MS" w:hAnsi="Arial" w:cs="Arial"/>
                <w:sz w:val="20"/>
                <w:szCs w:val="20"/>
              </w:rPr>
            </w:pPr>
            <w:r w:rsidRPr="003E12BE">
              <w:rPr>
                <w:rFonts w:ascii="Arial" w:eastAsia="Arial Unicode MS" w:hAnsi="Arial" w:cs="Arial"/>
                <w:sz w:val="20"/>
                <w:szCs w:val="20"/>
                <w:lang w:bidi="th-TH"/>
              </w:rPr>
              <w:t>Selling expenses</w:t>
            </w:r>
          </w:p>
        </w:tc>
        <w:tc>
          <w:tcPr>
            <w:tcW w:w="909" w:type="pct"/>
            <w:tcBorders>
              <w:bottom w:val="single" w:sz="4" w:space="0" w:color="auto"/>
            </w:tcBorders>
            <w:shd w:val="clear" w:color="auto" w:fill="FAFAFA"/>
          </w:tcPr>
          <w:p w14:paraId="5C343C98" w14:textId="6A1FD272" w:rsidR="0070627B" w:rsidRPr="0070627B" w:rsidRDefault="003C6094" w:rsidP="0070627B">
            <w:pPr>
              <w:spacing w:after="0" w:line="240" w:lineRule="auto"/>
              <w:ind w:right="-72"/>
              <w:jc w:val="right"/>
              <w:rPr>
                <w:rFonts w:eastAsia="Arial" w:cstheme="minorHAnsi"/>
                <w:sz w:val="20"/>
                <w:szCs w:val="20"/>
                <w:highlight w:val="yellow"/>
              </w:rPr>
            </w:pPr>
            <w:r w:rsidRPr="003C6094">
              <w:rPr>
                <w:rFonts w:eastAsia="Arial" w:cstheme="minorHAnsi"/>
                <w:sz w:val="20"/>
                <w:szCs w:val="20"/>
              </w:rPr>
              <w:t>11,233,499</w:t>
            </w:r>
          </w:p>
        </w:tc>
        <w:tc>
          <w:tcPr>
            <w:tcW w:w="909" w:type="pct"/>
            <w:tcBorders>
              <w:bottom w:val="single" w:sz="4" w:space="0" w:color="auto"/>
            </w:tcBorders>
            <w:shd w:val="clear" w:color="auto" w:fill="FAFAFA"/>
          </w:tcPr>
          <w:p w14:paraId="5B057513" w14:textId="3F7BCA9A" w:rsidR="0070627B" w:rsidRPr="0070627B" w:rsidRDefault="003C6094" w:rsidP="0070627B">
            <w:pPr>
              <w:spacing w:after="0" w:line="240" w:lineRule="auto"/>
              <w:ind w:right="-72"/>
              <w:jc w:val="right"/>
              <w:rPr>
                <w:rFonts w:eastAsia="Arial" w:cstheme="minorHAnsi"/>
                <w:sz w:val="20"/>
                <w:szCs w:val="20"/>
                <w:highlight w:val="yellow"/>
              </w:rPr>
            </w:pPr>
            <w:r w:rsidRPr="003C6094">
              <w:rPr>
                <w:rFonts w:eastAsia="Arial" w:cstheme="minorHAnsi"/>
                <w:sz w:val="20"/>
                <w:szCs w:val="20"/>
              </w:rPr>
              <w:t>1,524,946</w:t>
            </w:r>
          </w:p>
        </w:tc>
        <w:tc>
          <w:tcPr>
            <w:tcW w:w="911" w:type="pct"/>
            <w:tcBorders>
              <w:bottom w:val="single" w:sz="4" w:space="0" w:color="auto"/>
            </w:tcBorders>
            <w:shd w:val="clear" w:color="auto" w:fill="FAFAFA"/>
          </w:tcPr>
          <w:p w14:paraId="7B693C48" w14:textId="20458B75" w:rsidR="0070627B" w:rsidRPr="0070627B" w:rsidRDefault="003C6094" w:rsidP="0070627B">
            <w:pPr>
              <w:spacing w:after="0" w:line="240" w:lineRule="auto"/>
              <w:ind w:right="-72"/>
              <w:jc w:val="right"/>
              <w:rPr>
                <w:rFonts w:eastAsia="Arial" w:cstheme="minorHAnsi"/>
                <w:sz w:val="20"/>
                <w:szCs w:val="20"/>
                <w:highlight w:val="yellow"/>
              </w:rPr>
            </w:pPr>
            <w:r w:rsidRPr="003C6094">
              <w:rPr>
                <w:rFonts w:eastAsia="Arial" w:cstheme="minorHAnsi"/>
                <w:sz w:val="20"/>
                <w:szCs w:val="20"/>
              </w:rPr>
              <w:t>12,758,445</w:t>
            </w:r>
          </w:p>
        </w:tc>
      </w:tr>
    </w:tbl>
    <w:p w14:paraId="0DCF099F" w14:textId="68553AE0" w:rsidR="008D24B3" w:rsidRDefault="008D24B3" w:rsidP="006C18F4">
      <w:pPr>
        <w:tabs>
          <w:tab w:val="left" w:pos="1164"/>
        </w:tabs>
        <w:spacing w:after="0" w:line="240" w:lineRule="auto"/>
        <w:jc w:val="both"/>
        <w:rPr>
          <w:rFonts w:ascii="Arial" w:eastAsia="Arial Unicode MS" w:hAnsi="Arial" w:cs="Arial"/>
          <w:sz w:val="20"/>
          <w:szCs w:val="20"/>
          <w:lang w:val="en-GB" w:bidi="th-TH"/>
        </w:rPr>
      </w:pPr>
    </w:p>
    <w:tbl>
      <w:tblPr>
        <w:tblW w:w="5000" w:type="pct"/>
        <w:tblLook w:val="0600" w:firstRow="0" w:lastRow="0" w:firstColumn="0" w:lastColumn="0" w:noHBand="1" w:noVBand="1"/>
      </w:tblPr>
      <w:tblGrid>
        <w:gridCol w:w="4296"/>
        <w:gridCol w:w="1720"/>
        <w:gridCol w:w="1720"/>
        <w:gridCol w:w="1723"/>
      </w:tblGrid>
      <w:tr w:rsidR="008E2282" w:rsidRPr="003E12BE" w14:paraId="20C43A30" w14:textId="77777777" w:rsidTr="00EB6CF2">
        <w:tc>
          <w:tcPr>
            <w:tcW w:w="2271" w:type="pct"/>
            <w:vMerge w:val="restart"/>
            <w:shd w:val="clear" w:color="auto" w:fill="auto"/>
            <w:vAlign w:val="bottom"/>
          </w:tcPr>
          <w:p w14:paraId="14051429" w14:textId="77777777" w:rsidR="008E2282" w:rsidRPr="003E12BE" w:rsidRDefault="008E2282" w:rsidP="00FD4EAA">
            <w:pPr>
              <w:spacing w:after="0" w:line="240" w:lineRule="auto"/>
              <w:ind w:left="-101"/>
              <w:rPr>
                <w:rFonts w:ascii="Arial" w:eastAsia="Arial" w:hAnsi="Arial" w:cs="Arial"/>
                <w:b/>
                <w:bCs/>
                <w:sz w:val="20"/>
                <w:szCs w:val="20"/>
              </w:rPr>
            </w:pPr>
            <w:r w:rsidRPr="003E12BE">
              <w:rPr>
                <w:rFonts w:ascii="Arial" w:eastAsia="Arial" w:hAnsi="Arial" w:cs="Arial"/>
                <w:b/>
                <w:bCs/>
                <w:sz w:val="20"/>
                <w:szCs w:val="20"/>
              </w:rPr>
              <w:t>Statement of comprehensive income</w:t>
            </w:r>
          </w:p>
        </w:tc>
        <w:tc>
          <w:tcPr>
            <w:tcW w:w="2729" w:type="pct"/>
            <w:gridSpan w:val="3"/>
            <w:tcBorders>
              <w:top w:val="single" w:sz="4" w:space="0" w:color="auto"/>
              <w:bottom w:val="single" w:sz="4" w:space="0" w:color="auto"/>
            </w:tcBorders>
            <w:vAlign w:val="bottom"/>
          </w:tcPr>
          <w:p w14:paraId="21E31C5F" w14:textId="77777777" w:rsidR="008E2282" w:rsidRPr="003E12BE" w:rsidRDefault="008E2282" w:rsidP="00FD4EAA">
            <w:pPr>
              <w:spacing w:after="0" w:line="240" w:lineRule="auto"/>
              <w:ind w:right="-72" w:hanging="35"/>
              <w:jc w:val="center"/>
              <w:rPr>
                <w:rFonts w:ascii="Arial" w:eastAsia="Arial" w:hAnsi="Arial" w:cs="Arial"/>
                <w:b/>
                <w:bCs/>
                <w:sz w:val="20"/>
                <w:szCs w:val="20"/>
              </w:rPr>
            </w:pPr>
            <w:r w:rsidRPr="003E12BE">
              <w:rPr>
                <w:rFonts w:ascii="Arial" w:eastAsia="Arial" w:hAnsi="Arial" w:cs="Arial"/>
                <w:b/>
                <w:bCs/>
                <w:sz w:val="20"/>
                <w:szCs w:val="20"/>
              </w:rPr>
              <w:t>Separate financial information</w:t>
            </w:r>
          </w:p>
        </w:tc>
      </w:tr>
      <w:tr w:rsidR="008E2282" w:rsidRPr="003E12BE" w14:paraId="4E88B141" w14:textId="77777777" w:rsidTr="00FD4EAA">
        <w:tc>
          <w:tcPr>
            <w:tcW w:w="2271" w:type="pct"/>
            <w:vMerge/>
            <w:shd w:val="clear" w:color="auto" w:fill="auto"/>
            <w:vAlign w:val="bottom"/>
          </w:tcPr>
          <w:p w14:paraId="22F8F677" w14:textId="77777777" w:rsidR="008E2282" w:rsidRPr="003E12BE" w:rsidRDefault="008E2282" w:rsidP="00FD4EAA">
            <w:pPr>
              <w:spacing w:after="0" w:line="240" w:lineRule="auto"/>
              <w:ind w:left="-101"/>
              <w:rPr>
                <w:rFonts w:ascii="Arial" w:eastAsia="Arial" w:hAnsi="Arial" w:cs="Arial"/>
                <w:b/>
                <w:bCs/>
                <w:sz w:val="20"/>
                <w:szCs w:val="20"/>
              </w:rPr>
            </w:pPr>
          </w:p>
        </w:tc>
        <w:tc>
          <w:tcPr>
            <w:tcW w:w="2729" w:type="pct"/>
            <w:gridSpan w:val="3"/>
            <w:tcBorders>
              <w:top w:val="single" w:sz="4" w:space="0" w:color="auto"/>
              <w:bottom w:val="single" w:sz="4" w:space="0" w:color="auto"/>
            </w:tcBorders>
            <w:vAlign w:val="bottom"/>
          </w:tcPr>
          <w:p w14:paraId="44140175" w14:textId="619D152F" w:rsidR="008E2282" w:rsidRPr="003E12BE" w:rsidRDefault="008E2282" w:rsidP="008E2282">
            <w:pPr>
              <w:spacing w:after="0" w:line="240" w:lineRule="auto"/>
              <w:ind w:right="-72" w:hanging="35"/>
              <w:jc w:val="center"/>
              <w:rPr>
                <w:rFonts w:ascii="Arial" w:eastAsia="Arial" w:hAnsi="Arial" w:cs="Arial"/>
                <w:b/>
                <w:bCs/>
                <w:sz w:val="20"/>
                <w:szCs w:val="20"/>
              </w:rPr>
            </w:pPr>
            <w:r w:rsidRPr="003E12BE">
              <w:rPr>
                <w:rFonts w:ascii="Arial" w:eastAsia="Arial" w:hAnsi="Arial" w:cs="Arial"/>
                <w:b/>
                <w:bCs/>
                <w:sz w:val="20"/>
                <w:szCs w:val="20"/>
              </w:rPr>
              <w:t xml:space="preserve">For the </w:t>
            </w:r>
            <w:r w:rsidR="00FA586A">
              <w:rPr>
                <w:rFonts w:ascii="Arial" w:eastAsia="Arial" w:hAnsi="Arial" w:cs="Arial"/>
                <w:b/>
                <w:bCs/>
                <w:sz w:val="20"/>
                <w:szCs w:val="20"/>
              </w:rPr>
              <w:t>nine</w:t>
            </w:r>
            <w:r w:rsidRPr="003E12BE">
              <w:rPr>
                <w:rFonts w:ascii="Arial" w:eastAsia="Arial" w:hAnsi="Arial" w:cs="Arial"/>
                <w:b/>
                <w:bCs/>
                <w:sz w:val="20"/>
                <w:szCs w:val="20"/>
              </w:rPr>
              <w:t xml:space="preserve">-month period ended </w:t>
            </w:r>
            <w:r w:rsidR="00FA586A" w:rsidRPr="003E12BE">
              <w:rPr>
                <w:rFonts w:ascii="Arial" w:eastAsia="Arial" w:hAnsi="Arial" w:cs="Arial"/>
                <w:b/>
                <w:bCs/>
                <w:sz w:val="20"/>
                <w:szCs w:val="20"/>
              </w:rPr>
              <w:t>3</w:t>
            </w:r>
            <w:r w:rsidR="00FA586A">
              <w:rPr>
                <w:rFonts w:ascii="Arial" w:eastAsia="Arial" w:hAnsi="Arial" w:cs="Arial"/>
                <w:b/>
                <w:bCs/>
                <w:sz w:val="20"/>
                <w:szCs w:val="20"/>
              </w:rPr>
              <w:t>0</w:t>
            </w:r>
            <w:r w:rsidR="00FA586A" w:rsidRPr="003E12BE">
              <w:rPr>
                <w:rFonts w:ascii="Arial" w:eastAsia="Arial" w:hAnsi="Arial" w:cs="Arial"/>
                <w:b/>
                <w:bCs/>
                <w:sz w:val="20"/>
                <w:szCs w:val="20"/>
              </w:rPr>
              <w:t xml:space="preserve"> </w:t>
            </w:r>
            <w:r w:rsidR="00FA586A">
              <w:rPr>
                <w:rFonts w:ascii="Arial" w:eastAsia="Arial" w:hAnsi="Arial" w:cs="Arial"/>
                <w:b/>
                <w:bCs/>
                <w:sz w:val="20"/>
                <w:szCs w:val="20"/>
              </w:rPr>
              <w:t>September</w:t>
            </w:r>
            <w:r w:rsidR="00FA586A" w:rsidRPr="003E12BE">
              <w:rPr>
                <w:rFonts w:ascii="Arial" w:eastAsia="Arial" w:hAnsi="Arial" w:cs="Arial"/>
                <w:b/>
                <w:bCs/>
                <w:sz w:val="20"/>
                <w:szCs w:val="20"/>
              </w:rPr>
              <w:t xml:space="preserve"> </w:t>
            </w:r>
            <w:r w:rsidRPr="003E12BE">
              <w:rPr>
                <w:rFonts w:ascii="Arial" w:eastAsia="Arial" w:hAnsi="Arial" w:cs="Arial"/>
                <w:b/>
                <w:bCs/>
                <w:sz w:val="20"/>
                <w:szCs w:val="20"/>
              </w:rPr>
              <w:t>2019</w:t>
            </w:r>
          </w:p>
        </w:tc>
      </w:tr>
      <w:tr w:rsidR="008E2282" w:rsidRPr="003E12BE" w14:paraId="2C9E31A8" w14:textId="77777777" w:rsidTr="001C6434">
        <w:tc>
          <w:tcPr>
            <w:tcW w:w="2271" w:type="pct"/>
            <w:vMerge/>
            <w:shd w:val="clear" w:color="auto" w:fill="auto"/>
            <w:vAlign w:val="bottom"/>
          </w:tcPr>
          <w:p w14:paraId="6D04FCF4" w14:textId="77777777" w:rsidR="008E2282" w:rsidRPr="003E12BE" w:rsidRDefault="008E2282" w:rsidP="00FD4EAA">
            <w:pPr>
              <w:spacing w:after="0" w:line="240" w:lineRule="auto"/>
              <w:ind w:left="-101"/>
              <w:rPr>
                <w:rFonts w:ascii="Arial" w:eastAsia="Arial" w:hAnsi="Arial" w:cs="Arial"/>
                <w:sz w:val="20"/>
                <w:szCs w:val="20"/>
              </w:rPr>
            </w:pPr>
          </w:p>
        </w:tc>
        <w:tc>
          <w:tcPr>
            <w:tcW w:w="909" w:type="pct"/>
            <w:tcBorders>
              <w:top w:val="single" w:sz="4" w:space="0" w:color="auto"/>
            </w:tcBorders>
            <w:vAlign w:val="bottom"/>
          </w:tcPr>
          <w:p w14:paraId="7368FD85" w14:textId="77777777" w:rsidR="008E2282" w:rsidRPr="003E12BE" w:rsidRDefault="008E2282" w:rsidP="00FD4EAA">
            <w:pPr>
              <w:spacing w:after="0" w:line="240" w:lineRule="auto"/>
              <w:ind w:right="-72"/>
              <w:jc w:val="right"/>
              <w:rPr>
                <w:rFonts w:ascii="Arial" w:eastAsia="Arial" w:hAnsi="Arial" w:cs="Arial"/>
                <w:b/>
                <w:bCs/>
                <w:sz w:val="20"/>
                <w:szCs w:val="20"/>
              </w:rPr>
            </w:pPr>
            <w:r w:rsidRPr="003E12BE">
              <w:rPr>
                <w:rFonts w:ascii="Arial" w:eastAsia="Arial" w:hAnsi="Arial" w:cs="Arial"/>
                <w:b/>
                <w:bCs/>
                <w:sz w:val="20"/>
                <w:szCs w:val="20"/>
              </w:rPr>
              <w:t xml:space="preserve">Balance </w:t>
            </w:r>
          </w:p>
          <w:p w14:paraId="1DD2D247" w14:textId="77777777" w:rsidR="008E2282" w:rsidRPr="003E12BE" w:rsidRDefault="008E2282" w:rsidP="00FD4EAA">
            <w:pPr>
              <w:spacing w:after="0" w:line="240" w:lineRule="auto"/>
              <w:ind w:right="-72"/>
              <w:jc w:val="right"/>
              <w:rPr>
                <w:rFonts w:ascii="Arial" w:eastAsia="Arial" w:hAnsi="Arial" w:cs="Arial"/>
                <w:b/>
                <w:bCs/>
                <w:sz w:val="20"/>
                <w:szCs w:val="20"/>
              </w:rPr>
            </w:pPr>
            <w:r w:rsidRPr="003E12BE">
              <w:rPr>
                <w:rFonts w:ascii="Arial" w:eastAsia="Arial" w:hAnsi="Arial" w:cs="Arial"/>
                <w:b/>
                <w:bCs/>
                <w:sz w:val="20"/>
                <w:szCs w:val="20"/>
              </w:rPr>
              <w:t>as reported</w:t>
            </w:r>
          </w:p>
        </w:tc>
        <w:tc>
          <w:tcPr>
            <w:tcW w:w="909" w:type="pct"/>
            <w:tcBorders>
              <w:top w:val="single" w:sz="4" w:space="0" w:color="auto"/>
            </w:tcBorders>
            <w:shd w:val="clear" w:color="auto" w:fill="auto"/>
            <w:vAlign w:val="bottom"/>
          </w:tcPr>
          <w:p w14:paraId="3BD9A41E" w14:textId="77777777" w:rsidR="008E2282" w:rsidRPr="003E12BE" w:rsidRDefault="008E2282" w:rsidP="00FD4EAA">
            <w:pPr>
              <w:spacing w:after="0" w:line="240" w:lineRule="auto"/>
              <w:ind w:right="-72"/>
              <w:jc w:val="right"/>
              <w:rPr>
                <w:rFonts w:ascii="Arial" w:eastAsia="Arial" w:hAnsi="Arial" w:cs="Arial"/>
                <w:b/>
                <w:bCs/>
                <w:sz w:val="20"/>
                <w:szCs w:val="20"/>
              </w:rPr>
            </w:pPr>
            <w:r w:rsidRPr="003E12BE">
              <w:rPr>
                <w:rFonts w:ascii="Arial" w:eastAsia="Arial" w:hAnsi="Arial" w:cs="Arial"/>
                <w:b/>
                <w:bCs/>
                <w:sz w:val="20"/>
                <w:szCs w:val="20"/>
              </w:rPr>
              <w:t xml:space="preserve">Impacts from </w:t>
            </w:r>
          </w:p>
          <w:p w14:paraId="2779E0D3" w14:textId="77777777" w:rsidR="008E2282" w:rsidRPr="003E12BE" w:rsidRDefault="008E2282" w:rsidP="00FD4EAA">
            <w:pPr>
              <w:spacing w:after="0" w:line="240" w:lineRule="auto"/>
              <w:ind w:right="-72"/>
              <w:jc w:val="right"/>
              <w:rPr>
                <w:rFonts w:ascii="Arial" w:eastAsia="Arial" w:hAnsi="Arial" w:cs="Arial"/>
                <w:b/>
                <w:bCs/>
                <w:sz w:val="20"/>
                <w:szCs w:val="20"/>
              </w:rPr>
            </w:pPr>
            <w:r w:rsidRPr="003E12BE">
              <w:rPr>
                <w:rFonts w:ascii="Arial" w:eastAsia="Arial" w:hAnsi="Arial" w:cs="Arial"/>
                <w:b/>
                <w:bCs/>
                <w:sz w:val="20"/>
                <w:szCs w:val="20"/>
              </w:rPr>
              <w:t>TFRS 15</w:t>
            </w:r>
          </w:p>
        </w:tc>
        <w:tc>
          <w:tcPr>
            <w:tcW w:w="911" w:type="pct"/>
            <w:tcBorders>
              <w:top w:val="single" w:sz="4" w:space="0" w:color="auto"/>
            </w:tcBorders>
            <w:shd w:val="clear" w:color="auto" w:fill="auto"/>
            <w:vAlign w:val="bottom"/>
            <w:hideMark/>
          </w:tcPr>
          <w:p w14:paraId="09B2D4E6" w14:textId="77777777" w:rsidR="008E2282" w:rsidRPr="003E12BE" w:rsidRDefault="008E2282" w:rsidP="00FD4EAA">
            <w:pPr>
              <w:spacing w:after="0" w:line="240" w:lineRule="auto"/>
              <w:ind w:right="-72" w:hanging="35"/>
              <w:jc w:val="right"/>
              <w:rPr>
                <w:rFonts w:ascii="Arial" w:eastAsia="Arial" w:hAnsi="Arial" w:cs="Arial"/>
                <w:b/>
                <w:bCs/>
                <w:sz w:val="20"/>
                <w:szCs w:val="20"/>
              </w:rPr>
            </w:pPr>
            <w:r w:rsidRPr="003E12BE">
              <w:rPr>
                <w:rFonts w:ascii="Arial" w:eastAsia="Arial" w:hAnsi="Arial" w:cs="Arial"/>
                <w:b/>
                <w:bCs/>
                <w:sz w:val="20"/>
                <w:szCs w:val="20"/>
              </w:rPr>
              <w:t>Balance under the previous revenue standards</w:t>
            </w:r>
          </w:p>
        </w:tc>
      </w:tr>
      <w:tr w:rsidR="008E2282" w:rsidRPr="003E12BE" w14:paraId="3BC56502" w14:textId="77777777" w:rsidTr="001C6434">
        <w:tc>
          <w:tcPr>
            <w:tcW w:w="2271" w:type="pct"/>
            <w:vMerge/>
            <w:shd w:val="clear" w:color="auto" w:fill="auto"/>
          </w:tcPr>
          <w:p w14:paraId="4BE3B30D" w14:textId="77777777" w:rsidR="008E2282" w:rsidRPr="003E12BE" w:rsidRDefault="008E2282" w:rsidP="00FD4EAA">
            <w:pPr>
              <w:spacing w:after="0" w:line="240" w:lineRule="auto"/>
              <w:ind w:left="-101"/>
              <w:jc w:val="thaiDistribute"/>
              <w:rPr>
                <w:rFonts w:ascii="Arial" w:eastAsia="Arial" w:hAnsi="Arial" w:cs="Arial"/>
                <w:sz w:val="20"/>
                <w:szCs w:val="20"/>
              </w:rPr>
            </w:pPr>
          </w:p>
        </w:tc>
        <w:tc>
          <w:tcPr>
            <w:tcW w:w="909" w:type="pct"/>
            <w:tcBorders>
              <w:bottom w:val="single" w:sz="4" w:space="0" w:color="auto"/>
            </w:tcBorders>
            <w:vAlign w:val="bottom"/>
          </w:tcPr>
          <w:p w14:paraId="7958DC53" w14:textId="77777777" w:rsidR="008E2282" w:rsidRPr="003E12BE" w:rsidRDefault="008E2282" w:rsidP="00FD4EAA">
            <w:pPr>
              <w:spacing w:after="0" w:line="240" w:lineRule="auto"/>
              <w:ind w:right="-72"/>
              <w:jc w:val="right"/>
              <w:rPr>
                <w:rFonts w:ascii="Arial" w:eastAsia="Arial" w:hAnsi="Arial" w:cs="Arial"/>
                <w:b/>
                <w:bCs/>
                <w:sz w:val="20"/>
                <w:szCs w:val="20"/>
              </w:rPr>
            </w:pPr>
            <w:r w:rsidRPr="003E12BE">
              <w:rPr>
                <w:rFonts w:ascii="Arial" w:eastAsia="Arial" w:hAnsi="Arial" w:cs="Arial"/>
                <w:b/>
                <w:bCs/>
                <w:sz w:val="20"/>
                <w:szCs w:val="20"/>
              </w:rPr>
              <w:t>Baht</w:t>
            </w:r>
          </w:p>
        </w:tc>
        <w:tc>
          <w:tcPr>
            <w:tcW w:w="909" w:type="pct"/>
            <w:tcBorders>
              <w:bottom w:val="single" w:sz="4" w:space="0" w:color="auto"/>
            </w:tcBorders>
            <w:shd w:val="clear" w:color="auto" w:fill="auto"/>
            <w:vAlign w:val="bottom"/>
          </w:tcPr>
          <w:p w14:paraId="61095DDA" w14:textId="77777777" w:rsidR="008E2282" w:rsidRPr="003E12BE" w:rsidRDefault="008E2282" w:rsidP="00FD4EAA">
            <w:pPr>
              <w:spacing w:after="0" w:line="240" w:lineRule="auto"/>
              <w:ind w:right="-72"/>
              <w:jc w:val="right"/>
              <w:rPr>
                <w:rFonts w:ascii="Arial" w:eastAsia="Arial" w:hAnsi="Arial" w:cs="Arial"/>
                <w:b/>
                <w:bCs/>
                <w:sz w:val="20"/>
                <w:szCs w:val="20"/>
              </w:rPr>
            </w:pPr>
            <w:r w:rsidRPr="003E12BE">
              <w:rPr>
                <w:rFonts w:ascii="Arial" w:eastAsia="Arial" w:hAnsi="Arial" w:cs="Arial"/>
                <w:b/>
                <w:bCs/>
                <w:sz w:val="20"/>
                <w:szCs w:val="20"/>
              </w:rPr>
              <w:t>Baht</w:t>
            </w:r>
          </w:p>
        </w:tc>
        <w:tc>
          <w:tcPr>
            <w:tcW w:w="911" w:type="pct"/>
            <w:tcBorders>
              <w:bottom w:val="single" w:sz="4" w:space="0" w:color="auto"/>
            </w:tcBorders>
            <w:shd w:val="clear" w:color="auto" w:fill="auto"/>
            <w:vAlign w:val="bottom"/>
            <w:hideMark/>
          </w:tcPr>
          <w:p w14:paraId="3F625E38" w14:textId="77777777" w:rsidR="008E2282" w:rsidRPr="003E12BE" w:rsidRDefault="008E2282" w:rsidP="00FD4EAA">
            <w:pPr>
              <w:spacing w:after="0" w:line="240" w:lineRule="auto"/>
              <w:ind w:right="-72"/>
              <w:jc w:val="right"/>
              <w:rPr>
                <w:rFonts w:ascii="Arial" w:eastAsia="Arial" w:hAnsi="Arial" w:cs="Arial"/>
                <w:b/>
                <w:bCs/>
                <w:sz w:val="20"/>
                <w:szCs w:val="20"/>
              </w:rPr>
            </w:pPr>
            <w:r w:rsidRPr="003E12BE">
              <w:rPr>
                <w:rFonts w:ascii="Arial" w:eastAsia="Arial" w:hAnsi="Arial" w:cs="Arial"/>
                <w:b/>
                <w:bCs/>
                <w:sz w:val="20"/>
                <w:szCs w:val="20"/>
              </w:rPr>
              <w:t>Baht</w:t>
            </w:r>
          </w:p>
        </w:tc>
      </w:tr>
      <w:tr w:rsidR="008E2282" w:rsidRPr="003E12BE" w14:paraId="4C03187D" w14:textId="77777777" w:rsidTr="001C6434">
        <w:tc>
          <w:tcPr>
            <w:tcW w:w="2271" w:type="pct"/>
            <w:shd w:val="clear" w:color="auto" w:fill="auto"/>
          </w:tcPr>
          <w:p w14:paraId="1EC0CF53" w14:textId="77777777" w:rsidR="008E2282" w:rsidRPr="003E12BE" w:rsidRDefault="008E2282" w:rsidP="00FD4EAA">
            <w:pPr>
              <w:spacing w:after="0" w:line="240" w:lineRule="auto"/>
              <w:ind w:left="-101"/>
              <w:rPr>
                <w:rFonts w:ascii="Arial" w:eastAsia="Arial Unicode MS" w:hAnsi="Arial" w:cs="Arial"/>
                <w:sz w:val="20"/>
                <w:szCs w:val="20"/>
              </w:rPr>
            </w:pPr>
          </w:p>
        </w:tc>
        <w:tc>
          <w:tcPr>
            <w:tcW w:w="909" w:type="pct"/>
            <w:tcBorders>
              <w:top w:val="single" w:sz="4" w:space="0" w:color="auto"/>
            </w:tcBorders>
            <w:shd w:val="clear" w:color="auto" w:fill="FAFAFA"/>
          </w:tcPr>
          <w:p w14:paraId="65DE7592" w14:textId="77777777" w:rsidR="008E2282" w:rsidRPr="003E12BE" w:rsidRDefault="008E2282" w:rsidP="00FD4EAA">
            <w:pPr>
              <w:spacing w:after="0" w:line="240" w:lineRule="auto"/>
              <w:ind w:right="-72"/>
              <w:jc w:val="right"/>
              <w:rPr>
                <w:rFonts w:ascii="Arial" w:eastAsia="Arial" w:hAnsi="Arial" w:cs="Arial"/>
                <w:sz w:val="20"/>
                <w:szCs w:val="20"/>
              </w:rPr>
            </w:pPr>
          </w:p>
        </w:tc>
        <w:tc>
          <w:tcPr>
            <w:tcW w:w="909" w:type="pct"/>
            <w:tcBorders>
              <w:top w:val="single" w:sz="4" w:space="0" w:color="auto"/>
            </w:tcBorders>
            <w:shd w:val="clear" w:color="auto" w:fill="FAFAFA"/>
          </w:tcPr>
          <w:p w14:paraId="22515AC0" w14:textId="77777777" w:rsidR="008E2282" w:rsidRPr="003E12BE" w:rsidRDefault="008E2282" w:rsidP="00FD4EAA">
            <w:pPr>
              <w:spacing w:after="0" w:line="240" w:lineRule="auto"/>
              <w:ind w:right="-72"/>
              <w:jc w:val="right"/>
              <w:rPr>
                <w:rFonts w:ascii="Arial" w:eastAsia="Arial" w:hAnsi="Arial" w:cs="Arial"/>
                <w:sz w:val="20"/>
                <w:szCs w:val="20"/>
              </w:rPr>
            </w:pPr>
          </w:p>
        </w:tc>
        <w:tc>
          <w:tcPr>
            <w:tcW w:w="911" w:type="pct"/>
            <w:tcBorders>
              <w:top w:val="single" w:sz="4" w:space="0" w:color="auto"/>
            </w:tcBorders>
            <w:shd w:val="clear" w:color="auto" w:fill="FAFAFA"/>
          </w:tcPr>
          <w:p w14:paraId="26134321" w14:textId="77777777" w:rsidR="008E2282" w:rsidRPr="003E12BE" w:rsidRDefault="008E2282" w:rsidP="00FD4EAA">
            <w:pPr>
              <w:spacing w:after="0" w:line="240" w:lineRule="auto"/>
              <w:ind w:right="-72"/>
              <w:jc w:val="right"/>
              <w:rPr>
                <w:rFonts w:ascii="Arial" w:eastAsia="Arial" w:hAnsi="Arial" w:cs="Arial"/>
                <w:sz w:val="20"/>
                <w:szCs w:val="20"/>
              </w:rPr>
            </w:pPr>
          </w:p>
        </w:tc>
      </w:tr>
      <w:tr w:rsidR="0070627B" w:rsidRPr="003E12BE" w14:paraId="02CEE930" w14:textId="77777777" w:rsidTr="001C6434">
        <w:tc>
          <w:tcPr>
            <w:tcW w:w="2271" w:type="pct"/>
            <w:shd w:val="clear" w:color="auto" w:fill="auto"/>
          </w:tcPr>
          <w:p w14:paraId="2DCF4289" w14:textId="77777777" w:rsidR="0070627B" w:rsidRPr="003E12BE" w:rsidRDefault="0070627B" w:rsidP="0070627B">
            <w:pPr>
              <w:spacing w:after="0" w:line="240" w:lineRule="auto"/>
              <w:ind w:left="-101"/>
              <w:rPr>
                <w:rFonts w:ascii="Arial" w:eastAsia="Arial" w:hAnsi="Arial" w:cs="Arial"/>
                <w:spacing w:val="-2"/>
                <w:sz w:val="20"/>
                <w:szCs w:val="20"/>
              </w:rPr>
            </w:pPr>
            <w:r w:rsidRPr="003E12BE">
              <w:rPr>
                <w:rFonts w:ascii="Arial" w:eastAsia="Arial Unicode MS" w:hAnsi="Arial" w:cs="Arial"/>
                <w:sz w:val="20"/>
                <w:szCs w:val="20"/>
                <w:lang w:bidi="th-TH"/>
              </w:rPr>
              <w:t>Revenue from sales of real estates</w:t>
            </w:r>
          </w:p>
        </w:tc>
        <w:tc>
          <w:tcPr>
            <w:tcW w:w="909" w:type="pct"/>
            <w:shd w:val="clear" w:color="auto" w:fill="FAFAFA"/>
          </w:tcPr>
          <w:p w14:paraId="0338546B" w14:textId="7281321C" w:rsidR="0070627B" w:rsidRPr="0070627B" w:rsidRDefault="00982E3F" w:rsidP="0070627B">
            <w:pPr>
              <w:spacing w:after="0" w:line="240" w:lineRule="auto"/>
              <w:ind w:right="-72"/>
              <w:jc w:val="right"/>
              <w:rPr>
                <w:rFonts w:eastAsia="Arial" w:cstheme="minorHAnsi"/>
                <w:sz w:val="20"/>
                <w:szCs w:val="20"/>
                <w:highlight w:val="yellow"/>
              </w:rPr>
            </w:pPr>
            <w:r w:rsidRPr="00982E3F">
              <w:rPr>
                <w:rFonts w:eastAsia="Arial" w:cstheme="minorHAnsi"/>
                <w:sz w:val="20"/>
                <w:szCs w:val="20"/>
              </w:rPr>
              <w:t>294,973,487</w:t>
            </w:r>
          </w:p>
        </w:tc>
        <w:tc>
          <w:tcPr>
            <w:tcW w:w="909" w:type="pct"/>
            <w:shd w:val="clear" w:color="auto" w:fill="FAFAFA"/>
          </w:tcPr>
          <w:p w14:paraId="230B4DC3" w14:textId="41B00528" w:rsidR="0070627B" w:rsidRPr="0070627B" w:rsidRDefault="003064C2" w:rsidP="0070627B">
            <w:pPr>
              <w:spacing w:after="0" w:line="240" w:lineRule="auto"/>
              <w:ind w:right="-72"/>
              <w:jc w:val="right"/>
              <w:rPr>
                <w:rFonts w:eastAsia="Arial" w:cstheme="minorHAnsi"/>
                <w:sz w:val="20"/>
                <w:szCs w:val="20"/>
                <w:highlight w:val="yellow"/>
              </w:rPr>
            </w:pPr>
            <w:r w:rsidRPr="003064C2">
              <w:rPr>
                <w:rFonts w:eastAsia="Arial" w:cstheme="minorHAnsi"/>
                <w:sz w:val="20"/>
                <w:szCs w:val="20"/>
              </w:rPr>
              <w:t>8,103,113</w:t>
            </w:r>
          </w:p>
        </w:tc>
        <w:tc>
          <w:tcPr>
            <w:tcW w:w="911" w:type="pct"/>
            <w:shd w:val="clear" w:color="auto" w:fill="FAFAFA"/>
          </w:tcPr>
          <w:p w14:paraId="03B2F0DC" w14:textId="30F12560" w:rsidR="0070627B" w:rsidRPr="0070627B" w:rsidRDefault="003064C2" w:rsidP="0070627B">
            <w:pPr>
              <w:spacing w:after="0" w:line="240" w:lineRule="auto"/>
              <w:ind w:right="-72"/>
              <w:jc w:val="right"/>
              <w:rPr>
                <w:rFonts w:eastAsia="Arial" w:cstheme="minorHAnsi"/>
                <w:sz w:val="20"/>
                <w:szCs w:val="20"/>
                <w:highlight w:val="yellow"/>
              </w:rPr>
            </w:pPr>
            <w:r w:rsidRPr="003064C2">
              <w:rPr>
                <w:rFonts w:eastAsia="Arial" w:cstheme="minorHAnsi"/>
                <w:sz w:val="20"/>
                <w:szCs w:val="20"/>
              </w:rPr>
              <w:t>303,076,600</w:t>
            </w:r>
          </w:p>
        </w:tc>
      </w:tr>
      <w:tr w:rsidR="0070627B" w:rsidRPr="003E12BE" w14:paraId="2D410DCE" w14:textId="77777777" w:rsidTr="001C6434">
        <w:tc>
          <w:tcPr>
            <w:tcW w:w="2271" w:type="pct"/>
            <w:shd w:val="clear" w:color="auto" w:fill="auto"/>
          </w:tcPr>
          <w:p w14:paraId="56D491EE" w14:textId="77777777" w:rsidR="0070627B" w:rsidRPr="003E12BE" w:rsidRDefault="0070627B" w:rsidP="0070627B">
            <w:pPr>
              <w:spacing w:after="0" w:line="240" w:lineRule="auto"/>
              <w:ind w:left="-101"/>
              <w:rPr>
                <w:rFonts w:ascii="Arial" w:eastAsia="Arial Unicode MS" w:hAnsi="Arial" w:cs="Arial"/>
                <w:sz w:val="20"/>
                <w:szCs w:val="20"/>
              </w:rPr>
            </w:pPr>
            <w:r w:rsidRPr="003E12BE">
              <w:rPr>
                <w:rFonts w:ascii="Arial" w:eastAsia="Arial Unicode MS" w:hAnsi="Arial" w:cs="Arial"/>
                <w:sz w:val="20"/>
                <w:szCs w:val="20"/>
                <w:lang w:bidi="th-TH"/>
              </w:rPr>
              <w:t>Cost of sales</w:t>
            </w:r>
          </w:p>
        </w:tc>
        <w:tc>
          <w:tcPr>
            <w:tcW w:w="909" w:type="pct"/>
            <w:shd w:val="clear" w:color="auto" w:fill="FAFAFA"/>
          </w:tcPr>
          <w:p w14:paraId="33EF39D8" w14:textId="5A51724B" w:rsidR="0070627B" w:rsidRPr="0070627B" w:rsidRDefault="00E74EEC" w:rsidP="00B025C4">
            <w:pPr>
              <w:spacing w:after="0" w:line="240" w:lineRule="auto"/>
              <w:ind w:right="-72"/>
              <w:jc w:val="right"/>
              <w:rPr>
                <w:rFonts w:eastAsia="Arial" w:cstheme="minorHAnsi"/>
                <w:sz w:val="20"/>
                <w:szCs w:val="20"/>
                <w:highlight w:val="yellow"/>
              </w:rPr>
            </w:pPr>
            <w:r w:rsidRPr="00E74EEC">
              <w:rPr>
                <w:rFonts w:eastAsia="Arial" w:cstheme="minorHAnsi"/>
                <w:sz w:val="20"/>
                <w:szCs w:val="20"/>
              </w:rPr>
              <w:t>212,297,744</w:t>
            </w:r>
          </w:p>
        </w:tc>
        <w:tc>
          <w:tcPr>
            <w:tcW w:w="909" w:type="pct"/>
            <w:shd w:val="clear" w:color="auto" w:fill="FAFAFA"/>
          </w:tcPr>
          <w:p w14:paraId="7B8AF0E7" w14:textId="633E71EB" w:rsidR="0070627B" w:rsidRPr="0070627B" w:rsidRDefault="00172EC3" w:rsidP="0070627B">
            <w:pPr>
              <w:spacing w:after="0" w:line="240" w:lineRule="auto"/>
              <w:ind w:right="-72"/>
              <w:jc w:val="right"/>
              <w:rPr>
                <w:rFonts w:eastAsia="Arial" w:cstheme="minorHAnsi"/>
                <w:sz w:val="20"/>
                <w:szCs w:val="20"/>
                <w:highlight w:val="yellow"/>
              </w:rPr>
            </w:pPr>
            <w:r>
              <w:rPr>
                <w:rFonts w:eastAsia="Arial" w:cstheme="minorHAnsi"/>
                <w:sz w:val="20"/>
                <w:szCs w:val="20"/>
              </w:rPr>
              <w:t>1,854,324</w:t>
            </w:r>
          </w:p>
        </w:tc>
        <w:tc>
          <w:tcPr>
            <w:tcW w:w="911" w:type="pct"/>
            <w:shd w:val="clear" w:color="auto" w:fill="FAFAFA"/>
          </w:tcPr>
          <w:p w14:paraId="1C48BB2A" w14:textId="0181F183" w:rsidR="0070627B" w:rsidRPr="0070627B" w:rsidRDefault="00172EC3" w:rsidP="00B025C4">
            <w:pPr>
              <w:spacing w:after="0" w:line="240" w:lineRule="auto"/>
              <w:ind w:right="-72"/>
              <w:jc w:val="right"/>
              <w:rPr>
                <w:rFonts w:eastAsia="Arial" w:cstheme="minorHAnsi"/>
                <w:sz w:val="20"/>
                <w:szCs w:val="20"/>
                <w:highlight w:val="yellow"/>
              </w:rPr>
            </w:pPr>
            <w:r>
              <w:rPr>
                <w:rFonts w:eastAsia="Arial" w:cstheme="minorHAnsi"/>
                <w:sz w:val="20"/>
                <w:szCs w:val="20"/>
              </w:rPr>
              <w:t>214,152,068</w:t>
            </w:r>
          </w:p>
        </w:tc>
      </w:tr>
      <w:tr w:rsidR="0070627B" w:rsidRPr="003E12BE" w14:paraId="4DCDF802" w14:textId="77777777" w:rsidTr="001C6434">
        <w:tc>
          <w:tcPr>
            <w:tcW w:w="2271" w:type="pct"/>
            <w:shd w:val="clear" w:color="auto" w:fill="auto"/>
          </w:tcPr>
          <w:p w14:paraId="33BB5F9E" w14:textId="77777777" w:rsidR="0070627B" w:rsidRPr="003E12BE" w:rsidRDefault="0070627B" w:rsidP="0070627B">
            <w:pPr>
              <w:spacing w:after="0" w:line="240" w:lineRule="auto"/>
              <w:ind w:left="-101" w:right="-84"/>
              <w:rPr>
                <w:rFonts w:ascii="Arial" w:eastAsia="Arial Unicode MS" w:hAnsi="Arial" w:cs="Arial"/>
                <w:sz w:val="20"/>
                <w:szCs w:val="20"/>
              </w:rPr>
            </w:pPr>
            <w:r w:rsidRPr="003E12BE">
              <w:rPr>
                <w:rFonts w:ascii="Arial" w:eastAsia="Arial Unicode MS" w:hAnsi="Arial" w:cs="Arial"/>
                <w:sz w:val="20"/>
                <w:szCs w:val="20"/>
                <w:lang w:bidi="th-TH"/>
              </w:rPr>
              <w:t>Selling expenses</w:t>
            </w:r>
          </w:p>
        </w:tc>
        <w:tc>
          <w:tcPr>
            <w:tcW w:w="909" w:type="pct"/>
            <w:tcBorders>
              <w:bottom w:val="single" w:sz="4" w:space="0" w:color="auto"/>
            </w:tcBorders>
            <w:shd w:val="clear" w:color="auto" w:fill="FAFAFA"/>
          </w:tcPr>
          <w:p w14:paraId="36500AB0" w14:textId="0676D2A5" w:rsidR="0070627B" w:rsidRPr="0070627B" w:rsidRDefault="00982E3F" w:rsidP="0070627B">
            <w:pPr>
              <w:spacing w:after="0" w:line="240" w:lineRule="auto"/>
              <w:ind w:right="-72"/>
              <w:jc w:val="right"/>
              <w:rPr>
                <w:rFonts w:eastAsia="Arial" w:cstheme="minorHAnsi"/>
                <w:sz w:val="20"/>
                <w:szCs w:val="20"/>
                <w:highlight w:val="yellow"/>
              </w:rPr>
            </w:pPr>
            <w:r w:rsidRPr="00982E3F">
              <w:rPr>
                <w:rFonts w:eastAsia="Arial" w:cstheme="minorHAnsi"/>
                <w:sz w:val="20"/>
                <w:szCs w:val="20"/>
              </w:rPr>
              <w:t>27,404,536</w:t>
            </w:r>
          </w:p>
        </w:tc>
        <w:tc>
          <w:tcPr>
            <w:tcW w:w="909" w:type="pct"/>
            <w:tcBorders>
              <w:bottom w:val="single" w:sz="4" w:space="0" w:color="auto"/>
            </w:tcBorders>
            <w:shd w:val="clear" w:color="auto" w:fill="FAFAFA"/>
          </w:tcPr>
          <w:p w14:paraId="37B6D70F" w14:textId="76866A5E" w:rsidR="0070627B" w:rsidRPr="0070627B" w:rsidRDefault="00172EC3" w:rsidP="0070627B">
            <w:pPr>
              <w:spacing w:after="0" w:line="240" w:lineRule="auto"/>
              <w:ind w:right="-72"/>
              <w:jc w:val="right"/>
              <w:rPr>
                <w:rFonts w:eastAsia="Arial" w:cstheme="minorHAnsi"/>
                <w:sz w:val="20"/>
                <w:szCs w:val="20"/>
                <w:highlight w:val="yellow"/>
              </w:rPr>
            </w:pPr>
            <w:r>
              <w:rPr>
                <w:rFonts w:eastAsia="Arial" w:cstheme="minorHAnsi"/>
                <w:sz w:val="20"/>
                <w:szCs w:val="20"/>
              </w:rPr>
              <w:t>3,070,399</w:t>
            </w:r>
          </w:p>
        </w:tc>
        <w:tc>
          <w:tcPr>
            <w:tcW w:w="911" w:type="pct"/>
            <w:tcBorders>
              <w:bottom w:val="single" w:sz="4" w:space="0" w:color="auto"/>
            </w:tcBorders>
            <w:shd w:val="clear" w:color="auto" w:fill="FAFAFA"/>
          </w:tcPr>
          <w:p w14:paraId="7C651B1C" w14:textId="7F525379" w:rsidR="0070627B" w:rsidRPr="0070627B" w:rsidRDefault="003064C2" w:rsidP="0070627B">
            <w:pPr>
              <w:spacing w:after="0" w:line="240" w:lineRule="auto"/>
              <w:ind w:right="-72"/>
              <w:jc w:val="right"/>
              <w:rPr>
                <w:rFonts w:eastAsia="Arial" w:cstheme="minorHAnsi"/>
                <w:sz w:val="20"/>
                <w:szCs w:val="20"/>
                <w:highlight w:val="yellow"/>
              </w:rPr>
            </w:pPr>
            <w:r w:rsidRPr="003064C2">
              <w:rPr>
                <w:rFonts w:eastAsia="Arial" w:cstheme="minorHAnsi"/>
                <w:sz w:val="20"/>
                <w:szCs w:val="20"/>
              </w:rPr>
              <w:t>30,474,935</w:t>
            </w:r>
          </w:p>
        </w:tc>
      </w:tr>
    </w:tbl>
    <w:p w14:paraId="28C09006" w14:textId="211EB3C9" w:rsidR="008E2282" w:rsidRDefault="008E2282" w:rsidP="006C18F4">
      <w:pPr>
        <w:tabs>
          <w:tab w:val="left" w:pos="1164"/>
        </w:tabs>
        <w:spacing w:after="0" w:line="240" w:lineRule="auto"/>
        <w:jc w:val="both"/>
        <w:rPr>
          <w:rFonts w:ascii="Arial" w:eastAsia="Arial Unicode MS" w:hAnsi="Arial" w:cs="Arial"/>
          <w:sz w:val="20"/>
          <w:szCs w:val="20"/>
          <w:lang w:val="en-GB" w:bidi="th-TH"/>
        </w:rPr>
      </w:pPr>
    </w:p>
    <w:p w14:paraId="0AC12350" w14:textId="77777777" w:rsidR="00044E47" w:rsidRPr="003E12BE" w:rsidRDefault="00044E47" w:rsidP="006C18F4">
      <w:pPr>
        <w:tabs>
          <w:tab w:val="left" w:pos="1164"/>
        </w:tabs>
        <w:spacing w:after="0" w:line="240" w:lineRule="auto"/>
        <w:jc w:val="both"/>
        <w:rPr>
          <w:rFonts w:ascii="Arial" w:eastAsia="Arial Unicode MS" w:hAnsi="Arial" w:cs="Arial"/>
          <w:sz w:val="20"/>
          <w:szCs w:val="20"/>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8E2282" w:rsidRPr="000E3118" w14:paraId="1251E2B1" w14:textId="77777777" w:rsidTr="00FD4EAA">
        <w:trPr>
          <w:trHeight w:val="386"/>
        </w:trPr>
        <w:tc>
          <w:tcPr>
            <w:tcW w:w="9464" w:type="dxa"/>
            <w:shd w:val="clear" w:color="auto" w:fill="FFA543"/>
            <w:vAlign w:val="center"/>
          </w:tcPr>
          <w:p w14:paraId="067A0657" w14:textId="5882FAA2" w:rsidR="008E2282" w:rsidRPr="000E3118" w:rsidRDefault="008E2282" w:rsidP="00FD4EAA">
            <w:pPr>
              <w:tabs>
                <w:tab w:val="left" w:pos="432"/>
              </w:tabs>
              <w:ind w:left="432" w:hanging="432"/>
              <w:jc w:val="both"/>
              <w:rPr>
                <w:rFonts w:ascii="Arial" w:eastAsia="Arial Unicode MS" w:hAnsi="Arial" w:cs="Arial"/>
                <w:b/>
                <w:bCs/>
                <w:color w:val="FFFFFF" w:themeColor="background1"/>
                <w:sz w:val="20"/>
                <w:szCs w:val="20"/>
                <w:cs/>
                <w:lang w:val="en-GB" w:bidi="th-TH"/>
              </w:rPr>
            </w:pPr>
            <w:r w:rsidRPr="000E3118">
              <w:rPr>
                <w:rFonts w:ascii="Arial" w:eastAsia="Arial Unicode MS" w:hAnsi="Arial" w:cs="Arial"/>
                <w:b/>
                <w:bCs/>
                <w:color w:val="FFFFFF" w:themeColor="background1"/>
                <w:sz w:val="20"/>
                <w:szCs w:val="20"/>
                <w:lang w:val="en-GB" w:bidi="th-TH"/>
              </w:rPr>
              <w:t>5</w:t>
            </w:r>
            <w:r w:rsidRPr="000E3118">
              <w:rPr>
                <w:rFonts w:ascii="Arial" w:eastAsia="Arial Unicode MS" w:hAnsi="Arial" w:cs="Arial"/>
                <w:b/>
                <w:bCs/>
                <w:color w:val="FFFFFF" w:themeColor="background1"/>
                <w:sz w:val="20"/>
                <w:szCs w:val="20"/>
                <w:lang w:val="en-GB" w:bidi="th-TH"/>
              </w:rPr>
              <w:tab/>
            </w:r>
            <w:r w:rsidR="00836FE4">
              <w:rPr>
                <w:rFonts w:ascii="Arial" w:eastAsia="Arial Unicode MS" w:hAnsi="Arial" w:cs="Arial"/>
                <w:b/>
                <w:bCs/>
                <w:color w:val="FFFFFF" w:themeColor="background1"/>
                <w:sz w:val="20"/>
                <w:szCs w:val="20"/>
                <w:lang w:val="en-GB" w:bidi="th-TH"/>
              </w:rPr>
              <w:t>C</w:t>
            </w:r>
            <w:r w:rsidR="00836FE4" w:rsidRPr="00836FE4">
              <w:rPr>
                <w:rFonts w:ascii="Arial" w:eastAsia="Arial Unicode MS" w:hAnsi="Arial" w:cs="Arial"/>
                <w:b/>
                <w:bCs/>
                <w:color w:val="FFFFFF" w:themeColor="background1"/>
                <w:sz w:val="20"/>
                <w:szCs w:val="20"/>
                <w:lang w:val="en-GB" w:bidi="th-TH"/>
              </w:rPr>
              <w:t>orrection of errors</w:t>
            </w:r>
          </w:p>
        </w:tc>
      </w:tr>
    </w:tbl>
    <w:p w14:paraId="6A7264C8" w14:textId="77777777" w:rsidR="008E2282" w:rsidRPr="000E3118" w:rsidRDefault="008E2282" w:rsidP="008E2282">
      <w:pPr>
        <w:spacing w:after="0" w:line="240" w:lineRule="auto"/>
        <w:jc w:val="both"/>
        <w:rPr>
          <w:rFonts w:ascii="Arial" w:eastAsia="Arial Unicode MS" w:hAnsi="Arial" w:cs="Arial"/>
          <w:sz w:val="20"/>
          <w:szCs w:val="20"/>
          <w:lang w:bidi="th-TH"/>
        </w:rPr>
      </w:pPr>
    </w:p>
    <w:p w14:paraId="0E1C31D0" w14:textId="3BCA281D" w:rsidR="00FD4EAA" w:rsidRDefault="00836FE4" w:rsidP="008E2282">
      <w:pPr>
        <w:spacing w:after="0" w:line="240" w:lineRule="auto"/>
        <w:jc w:val="both"/>
        <w:rPr>
          <w:rFonts w:ascii="Arial" w:eastAsia="Arial Unicode MS" w:hAnsi="Arial" w:cs="Arial"/>
          <w:spacing w:val="-4"/>
          <w:sz w:val="20"/>
          <w:szCs w:val="20"/>
          <w:lang w:bidi="th-TH"/>
        </w:rPr>
      </w:pPr>
      <w:r w:rsidRPr="00836FE4">
        <w:rPr>
          <w:rFonts w:ascii="Arial" w:eastAsia="Arial Unicode MS" w:hAnsi="Arial" w:cs="Arial"/>
          <w:spacing w:val="-4"/>
          <w:sz w:val="20"/>
          <w:szCs w:val="20"/>
          <w:lang w:bidi="th-TH"/>
        </w:rPr>
        <w:t xml:space="preserve">The Group restated prior year financial statements due to </w:t>
      </w:r>
      <w:r>
        <w:rPr>
          <w:rFonts w:ascii="Arial" w:eastAsia="Arial Unicode MS" w:hAnsi="Arial" w:cs="Arial"/>
          <w:spacing w:val="-4"/>
          <w:sz w:val="20"/>
          <w:szCs w:val="20"/>
          <w:lang w:bidi="th-TH"/>
        </w:rPr>
        <w:t>correction of error</w:t>
      </w:r>
      <w:r w:rsidR="009B7F15">
        <w:rPr>
          <w:rFonts w:ascii="Arial" w:eastAsia="Arial Unicode MS" w:hAnsi="Arial" w:cs="Arial"/>
          <w:spacing w:val="-4"/>
          <w:sz w:val="20"/>
          <w:szCs w:val="20"/>
          <w:lang w:bidi="th-TH"/>
        </w:rPr>
        <w:t>s</w:t>
      </w:r>
      <w:r>
        <w:rPr>
          <w:rFonts w:ascii="Arial" w:eastAsia="Arial Unicode MS" w:hAnsi="Arial" w:cs="Arial"/>
          <w:spacing w:val="-4"/>
          <w:sz w:val="20"/>
          <w:szCs w:val="20"/>
          <w:lang w:bidi="th-TH"/>
        </w:rPr>
        <w:t xml:space="preserve"> in relation with land cost allocation between</w:t>
      </w:r>
      <w:r w:rsidR="00FD4EAA" w:rsidRPr="00FD4EAA">
        <w:t xml:space="preserve"> </w:t>
      </w:r>
      <w:r w:rsidR="009B7F15">
        <w:rPr>
          <w:rFonts w:ascii="Arial" w:eastAsia="Arial Unicode MS" w:hAnsi="Arial" w:cs="Arial"/>
          <w:spacing w:val="-4"/>
          <w:sz w:val="20"/>
          <w:szCs w:val="20"/>
          <w:lang w:bidi="th-TH"/>
        </w:rPr>
        <w:t>l</w:t>
      </w:r>
      <w:r w:rsidR="00FD4EAA" w:rsidRPr="00FD4EAA">
        <w:rPr>
          <w:rFonts w:ascii="Arial" w:eastAsia="Arial Unicode MS" w:hAnsi="Arial" w:cs="Arial"/>
          <w:spacing w:val="-4"/>
          <w:sz w:val="20"/>
          <w:szCs w:val="20"/>
          <w:lang w:bidi="th-TH"/>
        </w:rPr>
        <w:t>and awaiting for development</w:t>
      </w:r>
      <w:r w:rsidR="00FD4EAA">
        <w:rPr>
          <w:rFonts w:ascii="Arial" w:eastAsia="Arial Unicode MS" w:hAnsi="Arial" w:cs="Arial"/>
          <w:spacing w:val="-4"/>
          <w:sz w:val="20"/>
          <w:szCs w:val="20"/>
          <w:lang w:bidi="th-TH"/>
        </w:rPr>
        <w:t xml:space="preserve">, </w:t>
      </w:r>
      <w:r w:rsidR="009B7F15">
        <w:rPr>
          <w:rFonts w:ascii="Arial" w:eastAsia="Arial Unicode MS" w:hAnsi="Arial" w:cs="Arial"/>
          <w:spacing w:val="-4"/>
          <w:sz w:val="20"/>
          <w:szCs w:val="20"/>
          <w:lang w:bidi="th-TH"/>
        </w:rPr>
        <w:t>i</w:t>
      </w:r>
      <w:r w:rsidR="00FD4EAA" w:rsidRPr="00FD4EAA">
        <w:rPr>
          <w:rFonts w:ascii="Arial" w:eastAsia="Arial Unicode MS" w:hAnsi="Arial" w:cs="Arial"/>
          <w:spacing w:val="-4"/>
          <w:sz w:val="20"/>
          <w:szCs w:val="20"/>
          <w:lang w:bidi="th-TH"/>
        </w:rPr>
        <w:t>nvestment property</w:t>
      </w:r>
      <w:r w:rsidR="00FD4EAA">
        <w:rPr>
          <w:rFonts w:ascii="Arial" w:eastAsia="Arial Unicode MS" w:hAnsi="Arial" w:cs="Arial"/>
          <w:spacing w:val="-4"/>
          <w:sz w:val="20"/>
          <w:szCs w:val="20"/>
          <w:lang w:bidi="th-TH"/>
        </w:rPr>
        <w:t xml:space="preserve"> and </w:t>
      </w:r>
      <w:r w:rsidR="009B7F15">
        <w:rPr>
          <w:rFonts w:ascii="Arial" w:eastAsia="Arial Unicode MS" w:hAnsi="Arial" w:cs="Arial"/>
          <w:spacing w:val="-4"/>
          <w:sz w:val="20"/>
          <w:szCs w:val="20"/>
          <w:lang w:bidi="th-TH"/>
        </w:rPr>
        <w:t>p</w:t>
      </w:r>
      <w:r w:rsidR="00FD4EAA" w:rsidRPr="00FD4EAA">
        <w:rPr>
          <w:rFonts w:ascii="Arial" w:eastAsia="Arial Unicode MS" w:hAnsi="Arial" w:cs="Arial"/>
          <w:spacing w:val="-4"/>
          <w:sz w:val="20"/>
          <w:szCs w:val="20"/>
          <w:lang w:bidi="th-TH"/>
        </w:rPr>
        <w:t>roperty, plant and equipment</w:t>
      </w:r>
      <w:r w:rsidRPr="00836FE4">
        <w:rPr>
          <w:rFonts w:ascii="Arial" w:eastAsia="Arial Unicode MS" w:hAnsi="Arial" w:cs="Arial"/>
          <w:spacing w:val="-4"/>
          <w:sz w:val="20"/>
          <w:szCs w:val="20"/>
          <w:lang w:bidi="th-TH"/>
        </w:rPr>
        <w:t xml:space="preserve">. </w:t>
      </w:r>
    </w:p>
    <w:p w14:paraId="0145F2BC" w14:textId="77777777" w:rsidR="00FD4EAA" w:rsidRDefault="00FD4EAA" w:rsidP="008E2282">
      <w:pPr>
        <w:spacing w:after="0" w:line="240" w:lineRule="auto"/>
        <w:jc w:val="both"/>
        <w:rPr>
          <w:rFonts w:ascii="Arial" w:eastAsia="Arial Unicode MS" w:hAnsi="Arial" w:cs="Arial"/>
          <w:spacing w:val="-4"/>
          <w:sz w:val="20"/>
          <w:szCs w:val="20"/>
          <w:lang w:bidi="th-TH"/>
        </w:rPr>
      </w:pPr>
    </w:p>
    <w:p w14:paraId="41914D9C" w14:textId="4324AFB4" w:rsidR="008E2282" w:rsidRDefault="00FD4EAA" w:rsidP="008E2282">
      <w:pPr>
        <w:spacing w:after="0" w:line="240" w:lineRule="auto"/>
        <w:jc w:val="both"/>
        <w:rPr>
          <w:rFonts w:ascii="Arial" w:eastAsia="Arial Unicode MS" w:hAnsi="Arial" w:cs="Arial"/>
          <w:spacing w:val="-4"/>
          <w:sz w:val="20"/>
          <w:szCs w:val="20"/>
          <w:lang w:bidi="th-TH"/>
        </w:rPr>
      </w:pPr>
      <w:r w:rsidRPr="00FD4EAA">
        <w:rPr>
          <w:rFonts w:ascii="Arial" w:eastAsia="Arial Unicode MS" w:hAnsi="Arial" w:cs="Arial"/>
          <w:spacing w:val="-4"/>
          <w:sz w:val="20"/>
          <w:szCs w:val="20"/>
          <w:lang w:bidi="th-TH"/>
        </w:rPr>
        <w:t xml:space="preserve">The effects of the correction of errors to the statement of financial position as at </w:t>
      </w:r>
      <w:r w:rsidR="005F6541">
        <w:rPr>
          <w:rFonts w:ascii="Arial" w:eastAsia="Arial Unicode MS" w:hAnsi="Arial" w:cs="Arial"/>
          <w:spacing w:val="-4"/>
          <w:sz w:val="20"/>
          <w:szCs w:val="20"/>
          <w:lang w:bidi="th-TH"/>
        </w:rPr>
        <w:t>31 December 201</w:t>
      </w:r>
      <w:r w:rsidR="005F6541">
        <w:rPr>
          <w:rFonts w:ascii="Arial" w:eastAsia="Arial Unicode MS" w:hAnsi="Arial" w:cs="Browallia New"/>
          <w:spacing w:val="-4"/>
          <w:sz w:val="20"/>
          <w:szCs w:val="25"/>
          <w:lang w:bidi="th-TH"/>
        </w:rPr>
        <w:t>8</w:t>
      </w:r>
      <w:r w:rsidR="00E45EB9">
        <w:rPr>
          <w:rFonts w:ascii="Arial" w:eastAsia="Arial Unicode MS" w:hAnsi="Arial" w:cs="Arial"/>
          <w:spacing w:val="-4"/>
          <w:sz w:val="20"/>
          <w:szCs w:val="20"/>
          <w:lang w:bidi="th-TH"/>
        </w:rPr>
        <w:t xml:space="preserve"> are</w:t>
      </w:r>
      <w:r w:rsidRPr="00FD4EAA">
        <w:rPr>
          <w:rFonts w:ascii="Arial" w:eastAsia="Arial Unicode MS" w:hAnsi="Arial" w:cs="Arial"/>
          <w:spacing w:val="-4"/>
          <w:sz w:val="20"/>
          <w:szCs w:val="20"/>
          <w:lang w:bidi="th-TH"/>
        </w:rPr>
        <w:t xml:space="preserve"> present</w:t>
      </w:r>
      <w:r w:rsidR="00E45EB9">
        <w:rPr>
          <w:rFonts w:ascii="Arial" w:eastAsia="Arial Unicode MS" w:hAnsi="Arial" w:cs="Arial"/>
          <w:spacing w:val="-4"/>
          <w:sz w:val="20"/>
          <w:szCs w:val="20"/>
          <w:lang w:bidi="th-TH"/>
        </w:rPr>
        <w:t>ed</w:t>
      </w:r>
      <w:r w:rsidRPr="00FD4EAA">
        <w:rPr>
          <w:rFonts w:ascii="Arial" w:eastAsia="Arial Unicode MS" w:hAnsi="Arial" w:cs="Arial"/>
          <w:spacing w:val="-4"/>
          <w:sz w:val="20"/>
          <w:szCs w:val="20"/>
          <w:lang w:bidi="th-TH"/>
        </w:rPr>
        <w:t xml:space="preserve"> as following:</w:t>
      </w:r>
    </w:p>
    <w:p w14:paraId="56DF8687" w14:textId="24D0CC35" w:rsidR="00FD4EAA" w:rsidRDefault="00FD4EAA" w:rsidP="008E2282">
      <w:pPr>
        <w:spacing w:after="0" w:line="240" w:lineRule="auto"/>
        <w:jc w:val="both"/>
        <w:rPr>
          <w:rFonts w:ascii="Arial" w:eastAsia="Arial Unicode MS" w:hAnsi="Arial" w:cs="Arial"/>
          <w:spacing w:val="-4"/>
          <w:sz w:val="20"/>
          <w:szCs w:val="20"/>
          <w:lang w:bidi="th-TH"/>
        </w:rPr>
      </w:pPr>
    </w:p>
    <w:tbl>
      <w:tblPr>
        <w:tblW w:w="5000" w:type="pct"/>
        <w:tblLook w:val="0600" w:firstRow="0" w:lastRow="0" w:firstColumn="0" w:lastColumn="0" w:noHBand="1" w:noVBand="1"/>
      </w:tblPr>
      <w:tblGrid>
        <w:gridCol w:w="4296"/>
        <w:gridCol w:w="1720"/>
        <w:gridCol w:w="1720"/>
        <w:gridCol w:w="1723"/>
      </w:tblGrid>
      <w:tr w:rsidR="00FD4EAA" w:rsidRPr="003E12BE" w14:paraId="466553D8" w14:textId="77777777" w:rsidTr="003B23B8">
        <w:tc>
          <w:tcPr>
            <w:tcW w:w="2271" w:type="pct"/>
            <w:vMerge w:val="restart"/>
            <w:shd w:val="clear" w:color="auto" w:fill="auto"/>
            <w:vAlign w:val="bottom"/>
          </w:tcPr>
          <w:p w14:paraId="564299F0" w14:textId="0BCA0314" w:rsidR="00FD4EAA" w:rsidRPr="003E12BE" w:rsidRDefault="00FD4EAA" w:rsidP="00FD4EAA">
            <w:pPr>
              <w:spacing w:after="0" w:line="240" w:lineRule="auto"/>
              <w:ind w:left="-101"/>
              <w:rPr>
                <w:rFonts w:ascii="Arial" w:eastAsia="Arial" w:hAnsi="Arial" w:cs="Arial"/>
                <w:b/>
                <w:bCs/>
                <w:sz w:val="20"/>
                <w:szCs w:val="20"/>
              </w:rPr>
            </w:pPr>
            <w:r w:rsidRPr="003E12BE">
              <w:rPr>
                <w:rFonts w:ascii="Arial" w:eastAsia="Arial" w:hAnsi="Arial" w:cs="Arial"/>
                <w:b/>
                <w:bCs/>
                <w:sz w:val="20"/>
                <w:szCs w:val="20"/>
              </w:rPr>
              <w:t>Statement of financial position</w:t>
            </w:r>
          </w:p>
        </w:tc>
        <w:tc>
          <w:tcPr>
            <w:tcW w:w="2729" w:type="pct"/>
            <w:gridSpan w:val="3"/>
            <w:tcBorders>
              <w:top w:val="single" w:sz="4" w:space="0" w:color="auto"/>
              <w:bottom w:val="single" w:sz="4" w:space="0" w:color="auto"/>
            </w:tcBorders>
            <w:vAlign w:val="bottom"/>
          </w:tcPr>
          <w:p w14:paraId="5418619B" w14:textId="52EA2387" w:rsidR="00FD4EAA" w:rsidRPr="003E12BE" w:rsidRDefault="00FD4EAA" w:rsidP="00FD4EAA">
            <w:pPr>
              <w:spacing w:after="0" w:line="240" w:lineRule="auto"/>
              <w:ind w:right="-72" w:hanging="35"/>
              <w:jc w:val="center"/>
              <w:rPr>
                <w:rFonts w:ascii="Arial" w:eastAsia="Arial" w:hAnsi="Arial" w:cs="Arial"/>
                <w:b/>
                <w:bCs/>
                <w:sz w:val="20"/>
                <w:szCs w:val="20"/>
              </w:rPr>
            </w:pPr>
            <w:r w:rsidRPr="003E12BE">
              <w:rPr>
                <w:rFonts w:ascii="Arial" w:eastAsia="Arial" w:hAnsi="Arial" w:cs="Arial"/>
                <w:b/>
                <w:bCs/>
                <w:sz w:val="20"/>
                <w:szCs w:val="20"/>
              </w:rPr>
              <w:t>Consolidated financial information</w:t>
            </w:r>
          </w:p>
        </w:tc>
      </w:tr>
      <w:tr w:rsidR="00FD4EAA" w:rsidRPr="003E12BE" w14:paraId="13000D09" w14:textId="77777777" w:rsidTr="00FD4EAA">
        <w:tc>
          <w:tcPr>
            <w:tcW w:w="2271" w:type="pct"/>
            <w:vMerge/>
            <w:shd w:val="clear" w:color="auto" w:fill="auto"/>
            <w:vAlign w:val="bottom"/>
          </w:tcPr>
          <w:p w14:paraId="13102202" w14:textId="77777777" w:rsidR="00FD4EAA" w:rsidRPr="003E12BE" w:rsidRDefault="00FD4EAA" w:rsidP="00FD4EAA">
            <w:pPr>
              <w:spacing w:after="0" w:line="240" w:lineRule="auto"/>
              <w:ind w:left="-101"/>
              <w:rPr>
                <w:rFonts w:ascii="Arial" w:eastAsia="Arial" w:hAnsi="Arial" w:cs="Arial"/>
                <w:sz w:val="20"/>
                <w:szCs w:val="20"/>
              </w:rPr>
            </w:pPr>
          </w:p>
        </w:tc>
        <w:tc>
          <w:tcPr>
            <w:tcW w:w="909" w:type="pct"/>
            <w:tcBorders>
              <w:top w:val="single" w:sz="4" w:space="0" w:color="auto"/>
            </w:tcBorders>
            <w:vAlign w:val="bottom"/>
          </w:tcPr>
          <w:p w14:paraId="6B9D29E7" w14:textId="77777777" w:rsidR="00FD4EAA" w:rsidRPr="00FD4EAA" w:rsidRDefault="00FD4EAA" w:rsidP="00FD4EAA">
            <w:pPr>
              <w:spacing w:after="0" w:line="240" w:lineRule="auto"/>
              <w:ind w:right="-72"/>
              <w:jc w:val="right"/>
              <w:rPr>
                <w:rFonts w:ascii="Arial" w:eastAsia="Arial" w:hAnsi="Arial" w:cs="Arial"/>
                <w:b/>
                <w:bCs/>
                <w:sz w:val="20"/>
                <w:szCs w:val="20"/>
              </w:rPr>
            </w:pPr>
            <w:r w:rsidRPr="00FD4EAA">
              <w:rPr>
                <w:rFonts w:ascii="Arial" w:eastAsia="Arial" w:hAnsi="Arial" w:cs="Arial"/>
                <w:b/>
                <w:bCs/>
                <w:sz w:val="20"/>
                <w:szCs w:val="20"/>
              </w:rPr>
              <w:t>As</w:t>
            </w:r>
          </w:p>
          <w:p w14:paraId="075D6DD8" w14:textId="0FFA6A46" w:rsidR="00FD4EAA" w:rsidRPr="00FD4EAA" w:rsidRDefault="009C5378" w:rsidP="00FD4EAA">
            <w:pPr>
              <w:spacing w:after="0" w:line="240" w:lineRule="auto"/>
              <w:ind w:right="-72"/>
              <w:jc w:val="right"/>
              <w:rPr>
                <w:rFonts w:ascii="Arial" w:eastAsia="Arial" w:hAnsi="Arial" w:cs="Arial"/>
                <w:b/>
                <w:bCs/>
                <w:sz w:val="20"/>
                <w:szCs w:val="20"/>
              </w:rPr>
            </w:pPr>
            <w:r>
              <w:rPr>
                <w:rFonts w:ascii="Arial" w:eastAsia="Arial" w:hAnsi="Arial" w:cs="Arial"/>
                <w:b/>
                <w:bCs/>
                <w:sz w:val="20"/>
                <w:szCs w:val="20"/>
              </w:rPr>
              <w:t>p</w:t>
            </w:r>
            <w:r w:rsidR="00FD4EAA" w:rsidRPr="00FD4EAA">
              <w:rPr>
                <w:rFonts w:ascii="Arial" w:eastAsia="Arial" w:hAnsi="Arial" w:cs="Arial"/>
                <w:b/>
                <w:bCs/>
                <w:sz w:val="20"/>
                <w:szCs w:val="20"/>
              </w:rPr>
              <w:t>reviously</w:t>
            </w:r>
          </w:p>
          <w:p w14:paraId="1D52BA64" w14:textId="264BB2BD" w:rsidR="00FD4EAA" w:rsidRPr="003E12BE" w:rsidRDefault="00FD4EAA" w:rsidP="00FD4EAA">
            <w:pPr>
              <w:spacing w:after="0" w:line="240" w:lineRule="auto"/>
              <w:ind w:right="-72"/>
              <w:jc w:val="right"/>
              <w:rPr>
                <w:rFonts w:ascii="Arial" w:eastAsia="Arial" w:hAnsi="Arial" w:cs="Arial"/>
                <w:b/>
                <w:bCs/>
                <w:sz w:val="20"/>
                <w:szCs w:val="20"/>
              </w:rPr>
            </w:pPr>
            <w:r w:rsidRPr="00FD4EAA">
              <w:rPr>
                <w:rFonts w:ascii="Arial" w:eastAsia="Arial" w:hAnsi="Arial" w:cs="Arial"/>
                <w:b/>
                <w:bCs/>
                <w:sz w:val="20"/>
                <w:szCs w:val="20"/>
              </w:rPr>
              <w:t>presented</w:t>
            </w:r>
          </w:p>
        </w:tc>
        <w:tc>
          <w:tcPr>
            <w:tcW w:w="909" w:type="pct"/>
            <w:tcBorders>
              <w:top w:val="single" w:sz="4" w:space="0" w:color="auto"/>
            </w:tcBorders>
            <w:shd w:val="clear" w:color="auto" w:fill="auto"/>
            <w:vAlign w:val="bottom"/>
          </w:tcPr>
          <w:p w14:paraId="70D33DFC" w14:textId="15428210" w:rsidR="00FD4EAA" w:rsidRPr="003E12BE" w:rsidRDefault="00FD4EAA" w:rsidP="00FD4EAA">
            <w:pPr>
              <w:spacing w:after="0" w:line="240" w:lineRule="auto"/>
              <w:ind w:right="-72"/>
              <w:jc w:val="right"/>
              <w:rPr>
                <w:rFonts w:ascii="Arial" w:eastAsia="Arial" w:hAnsi="Arial" w:cs="Arial"/>
                <w:b/>
                <w:bCs/>
                <w:sz w:val="20"/>
                <w:szCs w:val="20"/>
              </w:rPr>
            </w:pPr>
            <w:r w:rsidRPr="00FD4EAA">
              <w:rPr>
                <w:rFonts w:ascii="Arial" w:eastAsia="Arial" w:hAnsi="Arial" w:cs="Arial"/>
                <w:b/>
                <w:bCs/>
                <w:sz w:val="20"/>
                <w:szCs w:val="20"/>
              </w:rPr>
              <w:t>Adjustments</w:t>
            </w:r>
          </w:p>
        </w:tc>
        <w:tc>
          <w:tcPr>
            <w:tcW w:w="911" w:type="pct"/>
            <w:tcBorders>
              <w:top w:val="single" w:sz="4" w:space="0" w:color="auto"/>
            </w:tcBorders>
            <w:shd w:val="clear" w:color="auto" w:fill="auto"/>
            <w:vAlign w:val="bottom"/>
            <w:hideMark/>
          </w:tcPr>
          <w:p w14:paraId="72FDF07E" w14:textId="4D039514" w:rsidR="00FD4EAA" w:rsidRPr="003E12BE" w:rsidRDefault="00FD4EAA" w:rsidP="009C5378">
            <w:pPr>
              <w:spacing w:after="0" w:line="240" w:lineRule="auto"/>
              <w:ind w:right="-72" w:hanging="35"/>
              <w:jc w:val="right"/>
              <w:rPr>
                <w:rFonts w:ascii="Arial" w:eastAsia="Arial" w:hAnsi="Arial" w:cs="Arial"/>
                <w:b/>
                <w:bCs/>
                <w:sz w:val="20"/>
                <w:szCs w:val="20"/>
              </w:rPr>
            </w:pPr>
            <w:r w:rsidRPr="00FD4EAA">
              <w:rPr>
                <w:rFonts w:ascii="Arial" w:eastAsia="Arial" w:hAnsi="Arial" w:cs="Arial"/>
                <w:b/>
                <w:bCs/>
                <w:sz w:val="20"/>
                <w:szCs w:val="20"/>
              </w:rPr>
              <w:t>As</w:t>
            </w:r>
            <w:r w:rsidR="009C5378">
              <w:rPr>
                <w:rFonts w:ascii="Arial" w:eastAsia="Arial" w:hAnsi="Arial" w:cs="Arial"/>
                <w:b/>
                <w:bCs/>
                <w:sz w:val="20"/>
                <w:szCs w:val="20"/>
              </w:rPr>
              <w:t xml:space="preserve"> </w:t>
            </w:r>
            <w:r w:rsidRPr="00FD4EAA">
              <w:rPr>
                <w:rFonts w:ascii="Arial" w:eastAsia="Arial" w:hAnsi="Arial" w:cs="Arial"/>
                <w:b/>
                <w:bCs/>
                <w:sz w:val="20"/>
                <w:szCs w:val="20"/>
              </w:rPr>
              <w:t>restated</w:t>
            </w:r>
          </w:p>
        </w:tc>
      </w:tr>
      <w:tr w:rsidR="00FD4EAA" w:rsidRPr="003E12BE" w14:paraId="0FCFC8FF" w14:textId="77777777" w:rsidTr="00FD4EAA">
        <w:tc>
          <w:tcPr>
            <w:tcW w:w="2271" w:type="pct"/>
            <w:vMerge/>
            <w:shd w:val="clear" w:color="auto" w:fill="auto"/>
          </w:tcPr>
          <w:p w14:paraId="0400BE1B" w14:textId="77777777" w:rsidR="00FD4EAA" w:rsidRPr="003E12BE" w:rsidRDefault="00FD4EAA" w:rsidP="00FD4EAA">
            <w:pPr>
              <w:spacing w:after="0" w:line="240" w:lineRule="auto"/>
              <w:ind w:left="-101"/>
              <w:jc w:val="thaiDistribute"/>
              <w:rPr>
                <w:rFonts w:ascii="Arial" w:eastAsia="Arial" w:hAnsi="Arial" w:cs="Arial"/>
                <w:sz w:val="20"/>
                <w:szCs w:val="20"/>
              </w:rPr>
            </w:pPr>
          </w:p>
        </w:tc>
        <w:tc>
          <w:tcPr>
            <w:tcW w:w="909" w:type="pct"/>
            <w:tcBorders>
              <w:bottom w:val="single" w:sz="4" w:space="0" w:color="auto"/>
            </w:tcBorders>
            <w:vAlign w:val="bottom"/>
          </w:tcPr>
          <w:p w14:paraId="2B89CF40" w14:textId="77777777" w:rsidR="00FD4EAA" w:rsidRPr="003E12BE" w:rsidRDefault="00FD4EAA" w:rsidP="00FD4EAA">
            <w:pPr>
              <w:spacing w:after="0" w:line="240" w:lineRule="auto"/>
              <w:ind w:right="-72"/>
              <w:jc w:val="right"/>
              <w:rPr>
                <w:rFonts w:ascii="Arial" w:eastAsia="Arial" w:hAnsi="Arial" w:cs="Arial"/>
                <w:b/>
                <w:bCs/>
                <w:sz w:val="20"/>
                <w:szCs w:val="20"/>
              </w:rPr>
            </w:pPr>
            <w:r w:rsidRPr="003E12BE">
              <w:rPr>
                <w:rFonts w:ascii="Arial" w:eastAsia="Arial" w:hAnsi="Arial" w:cs="Arial"/>
                <w:b/>
                <w:bCs/>
                <w:sz w:val="20"/>
                <w:szCs w:val="20"/>
              </w:rPr>
              <w:t>Baht</w:t>
            </w:r>
          </w:p>
        </w:tc>
        <w:tc>
          <w:tcPr>
            <w:tcW w:w="909" w:type="pct"/>
            <w:tcBorders>
              <w:bottom w:val="single" w:sz="4" w:space="0" w:color="auto"/>
            </w:tcBorders>
            <w:shd w:val="clear" w:color="auto" w:fill="auto"/>
            <w:vAlign w:val="bottom"/>
          </w:tcPr>
          <w:p w14:paraId="60E0A1FD" w14:textId="77777777" w:rsidR="00FD4EAA" w:rsidRPr="003E12BE" w:rsidRDefault="00FD4EAA" w:rsidP="00FD4EAA">
            <w:pPr>
              <w:spacing w:after="0" w:line="240" w:lineRule="auto"/>
              <w:ind w:right="-72"/>
              <w:jc w:val="right"/>
              <w:rPr>
                <w:rFonts w:ascii="Arial" w:eastAsia="Arial" w:hAnsi="Arial" w:cs="Arial"/>
                <w:b/>
                <w:bCs/>
                <w:sz w:val="20"/>
                <w:szCs w:val="20"/>
              </w:rPr>
            </w:pPr>
            <w:r w:rsidRPr="003E12BE">
              <w:rPr>
                <w:rFonts w:ascii="Arial" w:eastAsia="Arial" w:hAnsi="Arial" w:cs="Arial"/>
                <w:b/>
                <w:bCs/>
                <w:sz w:val="20"/>
                <w:szCs w:val="20"/>
              </w:rPr>
              <w:t>Baht</w:t>
            </w:r>
          </w:p>
        </w:tc>
        <w:tc>
          <w:tcPr>
            <w:tcW w:w="911" w:type="pct"/>
            <w:tcBorders>
              <w:bottom w:val="single" w:sz="4" w:space="0" w:color="auto"/>
            </w:tcBorders>
            <w:shd w:val="clear" w:color="auto" w:fill="auto"/>
            <w:vAlign w:val="bottom"/>
            <w:hideMark/>
          </w:tcPr>
          <w:p w14:paraId="24B35BA7" w14:textId="77777777" w:rsidR="00FD4EAA" w:rsidRPr="003E12BE" w:rsidRDefault="00FD4EAA" w:rsidP="00FD4EAA">
            <w:pPr>
              <w:spacing w:after="0" w:line="240" w:lineRule="auto"/>
              <w:ind w:right="-72"/>
              <w:jc w:val="right"/>
              <w:rPr>
                <w:rFonts w:ascii="Arial" w:eastAsia="Arial" w:hAnsi="Arial" w:cs="Arial"/>
                <w:b/>
                <w:bCs/>
                <w:sz w:val="20"/>
                <w:szCs w:val="20"/>
              </w:rPr>
            </w:pPr>
            <w:r w:rsidRPr="003E12BE">
              <w:rPr>
                <w:rFonts w:ascii="Arial" w:eastAsia="Arial" w:hAnsi="Arial" w:cs="Arial"/>
                <w:b/>
                <w:bCs/>
                <w:sz w:val="20"/>
                <w:szCs w:val="20"/>
              </w:rPr>
              <w:t>Baht</w:t>
            </w:r>
          </w:p>
        </w:tc>
      </w:tr>
      <w:tr w:rsidR="00FD4EAA" w:rsidRPr="003E12BE" w14:paraId="23C9D286" w14:textId="77777777" w:rsidTr="00FD4EAA">
        <w:tc>
          <w:tcPr>
            <w:tcW w:w="2271" w:type="pct"/>
            <w:shd w:val="clear" w:color="auto" w:fill="auto"/>
          </w:tcPr>
          <w:p w14:paraId="315EA260" w14:textId="77777777" w:rsidR="00FD4EAA" w:rsidRPr="003E12BE" w:rsidRDefault="00FD4EAA" w:rsidP="00FD4EAA">
            <w:pPr>
              <w:spacing w:after="0" w:line="240" w:lineRule="auto"/>
              <w:ind w:left="-101"/>
              <w:rPr>
                <w:rFonts w:ascii="Arial" w:eastAsia="Arial Unicode MS" w:hAnsi="Arial" w:cs="Arial"/>
                <w:sz w:val="20"/>
                <w:szCs w:val="20"/>
              </w:rPr>
            </w:pPr>
          </w:p>
        </w:tc>
        <w:tc>
          <w:tcPr>
            <w:tcW w:w="909" w:type="pct"/>
            <w:tcBorders>
              <w:top w:val="single" w:sz="4" w:space="0" w:color="auto"/>
            </w:tcBorders>
            <w:shd w:val="clear" w:color="auto" w:fill="FAFAFA"/>
          </w:tcPr>
          <w:p w14:paraId="1687F825" w14:textId="77777777" w:rsidR="00FD4EAA" w:rsidRPr="003E12BE" w:rsidRDefault="00FD4EAA" w:rsidP="00FD4EAA">
            <w:pPr>
              <w:spacing w:after="0" w:line="240" w:lineRule="auto"/>
              <w:ind w:right="-72"/>
              <w:jc w:val="right"/>
              <w:rPr>
                <w:rFonts w:ascii="Arial" w:eastAsia="Arial" w:hAnsi="Arial" w:cs="Arial"/>
                <w:sz w:val="20"/>
                <w:szCs w:val="20"/>
              </w:rPr>
            </w:pPr>
          </w:p>
        </w:tc>
        <w:tc>
          <w:tcPr>
            <w:tcW w:w="909" w:type="pct"/>
            <w:tcBorders>
              <w:top w:val="single" w:sz="4" w:space="0" w:color="auto"/>
            </w:tcBorders>
            <w:shd w:val="clear" w:color="auto" w:fill="FAFAFA"/>
          </w:tcPr>
          <w:p w14:paraId="794770EA" w14:textId="77777777" w:rsidR="00FD4EAA" w:rsidRPr="003E12BE" w:rsidRDefault="00FD4EAA" w:rsidP="00FD4EAA">
            <w:pPr>
              <w:spacing w:after="0" w:line="240" w:lineRule="auto"/>
              <w:ind w:right="-72"/>
              <w:jc w:val="right"/>
              <w:rPr>
                <w:rFonts w:ascii="Arial" w:eastAsia="Arial" w:hAnsi="Arial" w:cs="Arial"/>
                <w:sz w:val="20"/>
                <w:szCs w:val="20"/>
              </w:rPr>
            </w:pPr>
          </w:p>
        </w:tc>
        <w:tc>
          <w:tcPr>
            <w:tcW w:w="911" w:type="pct"/>
            <w:tcBorders>
              <w:top w:val="single" w:sz="4" w:space="0" w:color="auto"/>
            </w:tcBorders>
            <w:shd w:val="clear" w:color="auto" w:fill="FAFAFA"/>
          </w:tcPr>
          <w:p w14:paraId="44C3BA2B" w14:textId="77777777" w:rsidR="00FD4EAA" w:rsidRPr="003E12BE" w:rsidRDefault="00FD4EAA" w:rsidP="00FD4EAA">
            <w:pPr>
              <w:spacing w:after="0" w:line="240" w:lineRule="auto"/>
              <w:ind w:right="-72"/>
              <w:jc w:val="right"/>
              <w:rPr>
                <w:rFonts w:ascii="Arial" w:eastAsia="Arial" w:hAnsi="Arial" w:cs="Arial"/>
                <w:sz w:val="20"/>
                <w:szCs w:val="20"/>
              </w:rPr>
            </w:pPr>
          </w:p>
        </w:tc>
      </w:tr>
      <w:tr w:rsidR="001C6434" w:rsidRPr="003E12BE" w14:paraId="6FC27AFB" w14:textId="77777777" w:rsidTr="00FD4EAA">
        <w:tc>
          <w:tcPr>
            <w:tcW w:w="2271" w:type="pct"/>
            <w:shd w:val="clear" w:color="auto" w:fill="auto"/>
          </w:tcPr>
          <w:p w14:paraId="109E1C6C" w14:textId="2C8E22A7" w:rsidR="001C6434" w:rsidRPr="003E12BE" w:rsidRDefault="001C6434" w:rsidP="001C6434">
            <w:pPr>
              <w:spacing w:after="0" w:line="240" w:lineRule="auto"/>
              <w:ind w:left="-101"/>
              <w:rPr>
                <w:rFonts w:ascii="Arial" w:eastAsia="Arial" w:hAnsi="Arial" w:cs="Arial"/>
                <w:spacing w:val="-2"/>
                <w:sz w:val="20"/>
                <w:szCs w:val="20"/>
              </w:rPr>
            </w:pPr>
            <w:r w:rsidRPr="00FD4EAA">
              <w:rPr>
                <w:rFonts w:ascii="Arial" w:eastAsia="Arial Unicode MS" w:hAnsi="Arial" w:cs="Arial"/>
                <w:sz w:val="20"/>
                <w:szCs w:val="20"/>
                <w:lang w:bidi="th-TH"/>
              </w:rPr>
              <w:t>Land awaiting for development</w:t>
            </w:r>
          </w:p>
        </w:tc>
        <w:tc>
          <w:tcPr>
            <w:tcW w:w="909" w:type="pct"/>
            <w:shd w:val="clear" w:color="auto" w:fill="FAFAFA"/>
          </w:tcPr>
          <w:p w14:paraId="1CB5287D" w14:textId="1C83C2BC" w:rsidR="001C6434" w:rsidRPr="001C6434" w:rsidRDefault="001C6434" w:rsidP="001C6434">
            <w:pPr>
              <w:spacing w:after="0" w:line="240" w:lineRule="auto"/>
              <w:ind w:right="-72"/>
              <w:jc w:val="right"/>
              <w:rPr>
                <w:rFonts w:eastAsia="Arial" w:cstheme="minorHAnsi"/>
                <w:sz w:val="20"/>
                <w:szCs w:val="20"/>
                <w:highlight w:val="yellow"/>
              </w:rPr>
            </w:pPr>
            <w:r w:rsidRPr="001C6434">
              <w:rPr>
                <w:rFonts w:eastAsia="Arial Unicode MS" w:cstheme="minorHAnsi"/>
                <w:sz w:val="20"/>
                <w:szCs w:val="20"/>
                <w:lang w:val="en-GB"/>
              </w:rPr>
              <w:t>181,714,113</w:t>
            </w:r>
          </w:p>
        </w:tc>
        <w:tc>
          <w:tcPr>
            <w:tcW w:w="909" w:type="pct"/>
            <w:shd w:val="clear" w:color="auto" w:fill="FAFAFA"/>
          </w:tcPr>
          <w:p w14:paraId="6CDF014C" w14:textId="70FEBBC8" w:rsidR="001C6434" w:rsidRPr="001C6434" w:rsidRDefault="001C6434" w:rsidP="001C6434">
            <w:pPr>
              <w:spacing w:after="0" w:line="240" w:lineRule="auto"/>
              <w:ind w:right="-72"/>
              <w:jc w:val="right"/>
              <w:rPr>
                <w:rFonts w:eastAsia="Arial" w:cstheme="minorHAnsi"/>
                <w:sz w:val="20"/>
                <w:szCs w:val="20"/>
                <w:highlight w:val="yellow"/>
              </w:rPr>
            </w:pPr>
            <w:r w:rsidRPr="001C6434">
              <w:rPr>
                <w:rFonts w:eastAsia="Arial Unicode MS" w:cstheme="minorHAnsi"/>
                <w:sz w:val="20"/>
                <w:szCs w:val="20"/>
                <w:cs/>
                <w:lang w:bidi="th-TH"/>
              </w:rPr>
              <w:t>15</w:t>
            </w:r>
            <w:r w:rsidRPr="001C6434">
              <w:rPr>
                <w:rFonts w:eastAsia="Arial Unicode MS" w:cstheme="minorHAnsi"/>
                <w:sz w:val="20"/>
                <w:szCs w:val="20"/>
                <w:lang w:bidi="th-TH"/>
              </w:rPr>
              <w:t>,809,734</w:t>
            </w:r>
          </w:p>
        </w:tc>
        <w:tc>
          <w:tcPr>
            <w:tcW w:w="911" w:type="pct"/>
            <w:shd w:val="clear" w:color="auto" w:fill="FAFAFA"/>
          </w:tcPr>
          <w:p w14:paraId="4241C229" w14:textId="25736E39" w:rsidR="001C6434" w:rsidRPr="001C6434" w:rsidRDefault="001C6434" w:rsidP="001C6434">
            <w:pPr>
              <w:spacing w:after="0" w:line="240" w:lineRule="auto"/>
              <w:ind w:right="-72"/>
              <w:jc w:val="right"/>
              <w:rPr>
                <w:rFonts w:eastAsia="Arial" w:cstheme="minorHAnsi"/>
                <w:sz w:val="20"/>
                <w:szCs w:val="20"/>
                <w:highlight w:val="yellow"/>
              </w:rPr>
            </w:pPr>
            <w:r w:rsidRPr="001C6434">
              <w:rPr>
                <w:rFonts w:eastAsia="Arial Unicode MS" w:cstheme="minorHAnsi"/>
                <w:sz w:val="20"/>
                <w:szCs w:val="20"/>
                <w:lang w:val="en-GB"/>
              </w:rPr>
              <w:t>197,523,847</w:t>
            </w:r>
          </w:p>
        </w:tc>
      </w:tr>
      <w:tr w:rsidR="001C6434" w:rsidRPr="003E12BE" w14:paraId="6CD3A23E" w14:textId="77777777" w:rsidTr="00FD4EAA">
        <w:tc>
          <w:tcPr>
            <w:tcW w:w="2271" w:type="pct"/>
            <w:shd w:val="clear" w:color="auto" w:fill="auto"/>
          </w:tcPr>
          <w:p w14:paraId="12F4D218" w14:textId="1B552E4F" w:rsidR="001C6434" w:rsidRPr="003E12BE" w:rsidRDefault="001C6434" w:rsidP="001C6434">
            <w:pPr>
              <w:spacing w:after="0" w:line="240" w:lineRule="auto"/>
              <w:ind w:left="-101"/>
              <w:rPr>
                <w:rFonts w:ascii="Arial" w:eastAsia="Arial Unicode MS" w:hAnsi="Arial" w:cs="Arial"/>
                <w:sz w:val="20"/>
                <w:szCs w:val="20"/>
              </w:rPr>
            </w:pPr>
            <w:r w:rsidRPr="00FD4EAA">
              <w:rPr>
                <w:rFonts w:ascii="Arial" w:eastAsia="Arial Unicode MS" w:hAnsi="Arial" w:cs="Arial"/>
                <w:sz w:val="20"/>
                <w:szCs w:val="20"/>
                <w:lang w:bidi="th-TH"/>
              </w:rPr>
              <w:t>Investment property, net</w:t>
            </w:r>
          </w:p>
        </w:tc>
        <w:tc>
          <w:tcPr>
            <w:tcW w:w="909" w:type="pct"/>
            <w:shd w:val="clear" w:color="auto" w:fill="FAFAFA"/>
          </w:tcPr>
          <w:p w14:paraId="552C8D34" w14:textId="4DCD9E9A" w:rsidR="001C6434" w:rsidRPr="001C6434" w:rsidRDefault="001C6434" w:rsidP="001C6434">
            <w:pPr>
              <w:spacing w:after="0" w:line="240" w:lineRule="auto"/>
              <w:ind w:right="-72"/>
              <w:jc w:val="right"/>
              <w:rPr>
                <w:rFonts w:eastAsia="Arial" w:cstheme="minorHAnsi"/>
                <w:sz w:val="20"/>
                <w:szCs w:val="20"/>
                <w:highlight w:val="yellow"/>
              </w:rPr>
            </w:pPr>
            <w:r w:rsidRPr="001C6434">
              <w:rPr>
                <w:rFonts w:eastAsia="Arial Unicode MS" w:cstheme="minorHAnsi"/>
                <w:sz w:val="20"/>
                <w:szCs w:val="20"/>
                <w:lang w:val="en-GB"/>
              </w:rPr>
              <w:t>29,814,084</w:t>
            </w:r>
          </w:p>
        </w:tc>
        <w:tc>
          <w:tcPr>
            <w:tcW w:w="909" w:type="pct"/>
            <w:shd w:val="clear" w:color="auto" w:fill="FAFAFA"/>
          </w:tcPr>
          <w:p w14:paraId="2931DD5B" w14:textId="161AAE0D" w:rsidR="001C6434" w:rsidRPr="001C6434" w:rsidRDefault="001C6434" w:rsidP="001C6434">
            <w:pPr>
              <w:spacing w:after="0" w:line="240" w:lineRule="auto"/>
              <w:ind w:right="-72"/>
              <w:jc w:val="right"/>
              <w:rPr>
                <w:rFonts w:eastAsia="Arial" w:cstheme="minorHAnsi"/>
                <w:sz w:val="20"/>
                <w:szCs w:val="20"/>
                <w:highlight w:val="yellow"/>
              </w:rPr>
            </w:pPr>
            <w:r w:rsidRPr="001C6434">
              <w:rPr>
                <w:rFonts w:eastAsia="Arial Unicode MS" w:cstheme="minorHAnsi"/>
                <w:sz w:val="20"/>
                <w:szCs w:val="20"/>
                <w:lang w:val="en-GB"/>
              </w:rPr>
              <w:t>(5,685,330)</w:t>
            </w:r>
          </w:p>
        </w:tc>
        <w:tc>
          <w:tcPr>
            <w:tcW w:w="911" w:type="pct"/>
            <w:shd w:val="clear" w:color="auto" w:fill="FAFAFA"/>
          </w:tcPr>
          <w:p w14:paraId="7905C140" w14:textId="7DBDC7D0" w:rsidR="001C6434" w:rsidRPr="001C6434" w:rsidRDefault="001C6434" w:rsidP="001C6434">
            <w:pPr>
              <w:spacing w:after="0" w:line="240" w:lineRule="auto"/>
              <w:ind w:right="-72"/>
              <w:jc w:val="right"/>
              <w:rPr>
                <w:rFonts w:eastAsia="Arial" w:cstheme="minorHAnsi"/>
                <w:sz w:val="20"/>
                <w:szCs w:val="20"/>
                <w:highlight w:val="yellow"/>
              </w:rPr>
            </w:pPr>
            <w:r w:rsidRPr="001C6434">
              <w:rPr>
                <w:rFonts w:eastAsia="Arial Unicode MS" w:cstheme="minorHAnsi"/>
                <w:sz w:val="20"/>
                <w:szCs w:val="20"/>
                <w:lang w:val="en-GB"/>
              </w:rPr>
              <w:t>24,128,754</w:t>
            </w:r>
          </w:p>
        </w:tc>
      </w:tr>
      <w:tr w:rsidR="001C6434" w:rsidRPr="003E12BE" w14:paraId="7AF20254" w14:textId="77777777" w:rsidTr="00FD4EAA">
        <w:tc>
          <w:tcPr>
            <w:tcW w:w="2271" w:type="pct"/>
            <w:shd w:val="clear" w:color="auto" w:fill="auto"/>
          </w:tcPr>
          <w:p w14:paraId="0E04173E" w14:textId="1123ABEB" w:rsidR="001C6434" w:rsidRPr="003E12BE" w:rsidRDefault="001C6434" w:rsidP="001C6434">
            <w:pPr>
              <w:spacing w:after="0" w:line="240" w:lineRule="auto"/>
              <w:ind w:left="-101" w:right="-84"/>
              <w:rPr>
                <w:rFonts w:ascii="Arial" w:eastAsia="Arial Unicode MS" w:hAnsi="Arial" w:cs="Arial"/>
                <w:sz w:val="20"/>
                <w:szCs w:val="20"/>
              </w:rPr>
            </w:pPr>
            <w:r w:rsidRPr="00FD4EAA">
              <w:rPr>
                <w:rFonts w:ascii="Arial" w:eastAsia="Arial Unicode MS" w:hAnsi="Arial" w:cs="Arial"/>
                <w:sz w:val="20"/>
                <w:szCs w:val="20"/>
                <w:lang w:bidi="th-TH"/>
              </w:rPr>
              <w:t>Property, plant and equipment, net</w:t>
            </w:r>
          </w:p>
        </w:tc>
        <w:tc>
          <w:tcPr>
            <w:tcW w:w="909" w:type="pct"/>
            <w:tcBorders>
              <w:bottom w:val="single" w:sz="4" w:space="0" w:color="auto"/>
            </w:tcBorders>
            <w:shd w:val="clear" w:color="auto" w:fill="FAFAFA"/>
          </w:tcPr>
          <w:p w14:paraId="4DFC5C98" w14:textId="57F14A09" w:rsidR="001C6434" w:rsidRPr="001C6434" w:rsidRDefault="001C6434" w:rsidP="001C6434">
            <w:pPr>
              <w:spacing w:after="0" w:line="240" w:lineRule="auto"/>
              <w:ind w:right="-72"/>
              <w:jc w:val="right"/>
              <w:rPr>
                <w:rFonts w:eastAsia="Arial" w:cstheme="minorHAnsi"/>
                <w:sz w:val="20"/>
                <w:szCs w:val="20"/>
                <w:highlight w:val="yellow"/>
              </w:rPr>
            </w:pPr>
            <w:r w:rsidRPr="001C6434">
              <w:rPr>
                <w:rFonts w:eastAsia="Arial Unicode MS" w:cstheme="minorHAnsi"/>
                <w:sz w:val="20"/>
                <w:szCs w:val="20"/>
                <w:lang w:val="en-GB"/>
              </w:rPr>
              <w:t>73,238,400</w:t>
            </w:r>
          </w:p>
        </w:tc>
        <w:tc>
          <w:tcPr>
            <w:tcW w:w="909" w:type="pct"/>
            <w:tcBorders>
              <w:bottom w:val="single" w:sz="4" w:space="0" w:color="auto"/>
            </w:tcBorders>
            <w:shd w:val="clear" w:color="auto" w:fill="FAFAFA"/>
          </w:tcPr>
          <w:p w14:paraId="65792076" w14:textId="7164DEE4" w:rsidR="001C6434" w:rsidRPr="001C6434" w:rsidRDefault="001C6434" w:rsidP="001C6434">
            <w:pPr>
              <w:spacing w:after="0" w:line="240" w:lineRule="auto"/>
              <w:ind w:right="-72"/>
              <w:jc w:val="right"/>
              <w:rPr>
                <w:rFonts w:eastAsia="Arial" w:cstheme="minorHAnsi"/>
                <w:sz w:val="20"/>
                <w:szCs w:val="25"/>
                <w:highlight w:val="yellow"/>
                <w:cs/>
                <w:lang w:bidi="th-TH"/>
              </w:rPr>
            </w:pPr>
            <w:r w:rsidRPr="001C6434">
              <w:rPr>
                <w:rFonts w:eastAsia="Arial Unicode MS" w:cstheme="minorHAnsi"/>
                <w:sz w:val="20"/>
                <w:szCs w:val="20"/>
                <w:cs/>
                <w:lang w:bidi="th-TH"/>
              </w:rPr>
              <w:t>(1</w:t>
            </w:r>
            <w:r w:rsidRPr="001C6434">
              <w:rPr>
                <w:rFonts w:eastAsia="Arial Unicode MS" w:cstheme="minorHAnsi"/>
                <w:sz w:val="20"/>
                <w:szCs w:val="20"/>
                <w:lang w:bidi="th-TH"/>
              </w:rPr>
              <w:t>0,124,404</w:t>
            </w:r>
            <w:r w:rsidRPr="001C6434">
              <w:rPr>
                <w:rFonts w:eastAsia="Arial Unicode MS" w:cstheme="minorHAnsi"/>
                <w:sz w:val="20"/>
                <w:szCs w:val="20"/>
                <w:cs/>
                <w:lang w:bidi="th-TH"/>
              </w:rPr>
              <w:t>)</w:t>
            </w:r>
          </w:p>
        </w:tc>
        <w:tc>
          <w:tcPr>
            <w:tcW w:w="911" w:type="pct"/>
            <w:tcBorders>
              <w:bottom w:val="single" w:sz="4" w:space="0" w:color="auto"/>
            </w:tcBorders>
            <w:shd w:val="clear" w:color="auto" w:fill="FAFAFA"/>
          </w:tcPr>
          <w:p w14:paraId="72DF489F" w14:textId="1DEFEE8D" w:rsidR="001C6434" w:rsidRPr="001C6434" w:rsidRDefault="001C6434" w:rsidP="001C6434">
            <w:pPr>
              <w:spacing w:after="0" w:line="240" w:lineRule="auto"/>
              <w:ind w:right="-72"/>
              <w:jc w:val="right"/>
              <w:rPr>
                <w:rFonts w:eastAsia="Arial" w:cstheme="minorHAnsi"/>
                <w:sz w:val="20"/>
                <w:szCs w:val="20"/>
                <w:highlight w:val="yellow"/>
              </w:rPr>
            </w:pPr>
            <w:r w:rsidRPr="001C6434">
              <w:rPr>
                <w:rFonts w:eastAsia="Arial Unicode MS" w:cstheme="minorHAnsi"/>
                <w:sz w:val="20"/>
                <w:szCs w:val="20"/>
              </w:rPr>
              <w:t>63,113,996</w:t>
            </w:r>
          </w:p>
        </w:tc>
      </w:tr>
    </w:tbl>
    <w:p w14:paraId="7936DE40" w14:textId="6E88BCCD" w:rsidR="009C5378" w:rsidRDefault="009C5378" w:rsidP="008E2282">
      <w:pPr>
        <w:spacing w:after="0" w:line="240" w:lineRule="auto"/>
        <w:jc w:val="both"/>
        <w:rPr>
          <w:rFonts w:ascii="Arial" w:eastAsia="Arial Unicode MS" w:hAnsi="Arial"/>
          <w:spacing w:val="-4"/>
          <w:sz w:val="20"/>
          <w:szCs w:val="20"/>
          <w:lang w:bidi="th-TH"/>
        </w:rPr>
      </w:pPr>
    </w:p>
    <w:p w14:paraId="0EBFE6EF" w14:textId="77777777" w:rsidR="009C5378" w:rsidRDefault="009C5378">
      <w:pPr>
        <w:rPr>
          <w:rFonts w:ascii="Arial" w:eastAsia="Arial Unicode MS" w:hAnsi="Arial"/>
          <w:spacing w:val="-4"/>
          <w:sz w:val="20"/>
          <w:szCs w:val="20"/>
          <w:lang w:bidi="th-TH"/>
        </w:rPr>
      </w:pPr>
      <w:r>
        <w:rPr>
          <w:rFonts w:ascii="Arial" w:eastAsia="Arial Unicode MS" w:hAnsi="Arial"/>
          <w:spacing w:val="-4"/>
          <w:sz w:val="20"/>
          <w:szCs w:val="20"/>
          <w:lang w:bidi="th-TH"/>
        </w:rPr>
        <w:br w:type="page"/>
      </w:r>
    </w:p>
    <w:p w14:paraId="59676489" w14:textId="77777777" w:rsidR="00FD4EAA" w:rsidRDefault="00FD4EAA" w:rsidP="008E2282">
      <w:pPr>
        <w:spacing w:after="0" w:line="240" w:lineRule="auto"/>
        <w:jc w:val="both"/>
        <w:rPr>
          <w:rFonts w:ascii="Arial" w:eastAsia="Arial Unicode MS" w:hAnsi="Arial"/>
          <w:spacing w:val="-4"/>
          <w:sz w:val="20"/>
          <w:szCs w:val="20"/>
          <w:lang w:bidi="th-TH"/>
        </w:rPr>
      </w:pPr>
    </w:p>
    <w:tbl>
      <w:tblPr>
        <w:tblW w:w="5000" w:type="pct"/>
        <w:tblLook w:val="0600" w:firstRow="0" w:lastRow="0" w:firstColumn="0" w:lastColumn="0" w:noHBand="1" w:noVBand="1"/>
      </w:tblPr>
      <w:tblGrid>
        <w:gridCol w:w="4296"/>
        <w:gridCol w:w="1720"/>
        <w:gridCol w:w="1720"/>
        <w:gridCol w:w="1723"/>
      </w:tblGrid>
      <w:tr w:rsidR="00FD4EAA" w:rsidRPr="003E12BE" w14:paraId="22A286A8" w14:textId="77777777" w:rsidTr="000C70DE">
        <w:tc>
          <w:tcPr>
            <w:tcW w:w="2271" w:type="pct"/>
            <w:vMerge w:val="restart"/>
            <w:shd w:val="clear" w:color="auto" w:fill="auto"/>
            <w:vAlign w:val="bottom"/>
          </w:tcPr>
          <w:p w14:paraId="0C2846EC" w14:textId="77777777" w:rsidR="00FD4EAA" w:rsidRPr="003E12BE" w:rsidRDefault="00FD4EAA" w:rsidP="00FD4EAA">
            <w:pPr>
              <w:spacing w:after="0" w:line="240" w:lineRule="auto"/>
              <w:ind w:left="-101"/>
              <w:rPr>
                <w:rFonts w:ascii="Arial" w:eastAsia="Arial" w:hAnsi="Arial" w:cs="Arial"/>
                <w:b/>
                <w:bCs/>
                <w:sz w:val="20"/>
                <w:szCs w:val="20"/>
              </w:rPr>
            </w:pPr>
            <w:r w:rsidRPr="003E12BE">
              <w:rPr>
                <w:rFonts w:ascii="Arial" w:eastAsia="Arial" w:hAnsi="Arial" w:cs="Arial"/>
                <w:b/>
                <w:bCs/>
                <w:sz w:val="20"/>
                <w:szCs w:val="20"/>
              </w:rPr>
              <w:t>Statement of financial position</w:t>
            </w:r>
          </w:p>
        </w:tc>
        <w:tc>
          <w:tcPr>
            <w:tcW w:w="2729" w:type="pct"/>
            <w:gridSpan w:val="3"/>
            <w:tcBorders>
              <w:top w:val="single" w:sz="4" w:space="0" w:color="auto"/>
              <w:bottom w:val="single" w:sz="4" w:space="0" w:color="auto"/>
            </w:tcBorders>
            <w:vAlign w:val="bottom"/>
          </w:tcPr>
          <w:p w14:paraId="00359505" w14:textId="049DF5AB" w:rsidR="00FD4EAA" w:rsidRPr="003E12BE" w:rsidRDefault="00FD4EAA" w:rsidP="00FD4EAA">
            <w:pPr>
              <w:spacing w:after="0" w:line="240" w:lineRule="auto"/>
              <w:ind w:right="-72" w:hanging="35"/>
              <w:jc w:val="center"/>
              <w:rPr>
                <w:rFonts w:ascii="Arial" w:eastAsia="Arial" w:hAnsi="Arial" w:cs="Arial"/>
                <w:b/>
                <w:bCs/>
                <w:sz w:val="20"/>
                <w:szCs w:val="20"/>
              </w:rPr>
            </w:pPr>
            <w:r w:rsidRPr="00FD4EAA">
              <w:rPr>
                <w:rFonts w:ascii="Arial" w:eastAsia="Arial" w:hAnsi="Arial" w:cs="Arial"/>
                <w:b/>
                <w:bCs/>
                <w:sz w:val="20"/>
                <w:szCs w:val="20"/>
              </w:rPr>
              <w:t>Separate financial information</w:t>
            </w:r>
          </w:p>
        </w:tc>
      </w:tr>
      <w:tr w:rsidR="00FD4EAA" w:rsidRPr="003E12BE" w14:paraId="074D5E53" w14:textId="77777777" w:rsidTr="00FD4EAA">
        <w:tc>
          <w:tcPr>
            <w:tcW w:w="2271" w:type="pct"/>
            <w:vMerge/>
            <w:shd w:val="clear" w:color="auto" w:fill="auto"/>
            <w:vAlign w:val="bottom"/>
          </w:tcPr>
          <w:p w14:paraId="5014AA75" w14:textId="77777777" w:rsidR="00FD4EAA" w:rsidRPr="003E12BE" w:rsidRDefault="00FD4EAA" w:rsidP="00FD4EAA">
            <w:pPr>
              <w:spacing w:after="0" w:line="240" w:lineRule="auto"/>
              <w:ind w:left="-101"/>
              <w:rPr>
                <w:rFonts w:ascii="Arial" w:eastAsia="Arial" w:hAnsi="Arial" w:cs="Arial"/>
                <w:sz w:val="20"/>
                <w:szCs w:val="20"/>
              </w:rPr>
            </w:pPr>
          </w:p>
        </w:tc>
        <w:tc>
          <w:tcPr>
            <w:tcW w:w="909" w:type="pct"/>
            <w:tcBorders>
              <w:top w:val="single" w:sz="4" w:space="0" w:color="auto"/>
            </w:tcBorders>
            <w:vAlign w:val="bottom"/>
          </w:tcPr>
          <w:p w14:paraId="43DC210C" w14:textId="77777777" w:rsidR="00FD4EAA" w:rsidRPr="00FD4EAA" w:rsidRDefault="00FD4EAA" w:rsidP="00FD4EAA">
            <w:pPr>
              <w:spacing w:after="0" w:line="240" w:lineRule="auto"/>
              <w:ind w:right="-72"/>
              <w:jc w:val="right"/>
              <w:rPr>
                <w:rFonts w:ascii="Arial" w:eastAsia="Arial" w:hAnsi="Arial" w:cs="Arial"/>
                <w:b/>
                <w:bCs/>
                <w:sz w:val="20"/>
                <w:szCs w:val="20"/>
              </w:rPr>
            </w:pPr>
            <w:r w:rsidRPr="00FD4EAA">
              <w:rPr>
                <w:rFonts w:ascii="Arial" w:eastAsia="Arial" w:hAnsi="Arial" w:cs="Arial"/>
                <w:b/>
                <w:bCs/>
                <w:sz w:val="20"/>
                <w:szCs w:val="20"/>
              </w:rPr>
              <w:t>As</w:t>
            </w:r>
          </w:p>
          <w:p w14:paraId="6EEC9B54" w14:textId="76266227" w:rsidR="00FD4EAA" w:rsidRPr="00FD4EAA" w:rsidRDefault="009C5378" w:rsidP="00FD4EAA">
            <w:pPr>
              <w:spacing w:after="0" w:line="240" w:lineRule="auto"/>
              <w:ind w:right="-72"/>
              <w:jc w:val="right"/>
              <w:rPr>
                <w:rFonts w:ascii="Arial" w:eastAsia="Arial" w:hAnsi="Arial" w:cs="Arial"/>
                <w:b/>
                <w:bCs/>
                <w:sz w:val="20"/>
                <w:szCs w:val="20"/>
              </w:rPr>
            </w:pPr>
            <w:r>
              <w:rPr>
                <w:rFonts w:ascii="Arial" w:eastAsia="Arial" w:hAnsi="Arial" w:cs="Arial"/>
                <w:b/>
                <w:bCs/>
                <w:sz w:val="20"/>
                <w:szCs w:val="20"/>
              </w:rPr>
              <w:t>p</w:t>
            </w:r>
            <w:r w:rsidR="00FD4EAA" w:rsidRPr="00FD4EAA">
              <w:rPr>
                <w:rFonts w:ascii="Arial" w:eastAsia="Arial" w:hAnsi="Arial" w:cs="Arial"/>
                <w:b/>
                <w:bCs/>
                <w:sz w:val="20"/>
                <w:szCs w:val="20"/>
              </w:rPr>
              <w:t>reviously</w:t>
            </w:r>
          </w:p>
          <w:p w14:paraId="060FDAC8" w14:textId="77777777" w:rsidR="00FD4EAA" w:rsidRPr="003E12BE" w:rsidRDefault="00FD4EAA" w:rsidP="00FD4EAA">
            <w:pPr>
              <w:spacing w:after="0" w:line="240" w:lineRule="auto"/>
              <w:ind w:right="-72"/>
              <w:jc w:val="right"/>
              <w:rPr>
                <w:rFonts w:ascii="Arial" w:eastAsia="Arial" w:hAnsi="Arial" w:cs="Arial"/>
                <w:b/>
                <w:bCs/>
                <w:sz w:val="20"/>
                <w:szCs w:val="20"/>
              </w:rPr>
            </w:pPr>
            <w:r w:rsidRPr="00FD4EAA">
              <w:rPr>
                <w:rFonts w:ascii="Arial" w:eastAsia="Arial" w:hAnsi="Arial" w:cs="Arial"/>
                <w:b/>
                <w:bCs/>
                <w:sz w:val="20"/>
                <w:szCs w:val="20"/>
              </w:rPr>
              <w:t>presented</w:t>
            </w:r>
          </w:p>
        </w:tc>
        <w:tc>
          <w:tcPr>
            <w:tcW w:w="909" w:type="pct"/>
            <w:tcBorders>
              <w:top w:val="single" w:sz="4" w:space="0" w:color="auto"/>
            </w:tcBorders>
            <w:shd w:val="clear" w:color="auto" w:fill="auto"/>
            <w:vAlign w:val="bottom"/>
          </w:tcPr>
          <w:p w14:paraId="2948E879" w14:textId="77777777" w:rsidR="00FD4EAA" w:rsidRPr="003E12BE" w:rsidRDefault="00FD4EAA" w:rsidP="00FD4EAA">
            <w:pPr>
              <w:spacing w:after="0" w:line="240" w:lineRule="auto"/>
              <w:ind w:right="-72"/>
              <w:jc w:val="right"/>
              <w:rPr>
                <w:rFonts w:ascii="Arial" w:eastAsia="Arial" w:hAnsi="Arial" w:cs="Arial"/>
                <w:b/>
                <w:bCs/>
                <w:sz w:val="20"/>
                <w:szCs w:val="20"/>
              </w:rPr>
            </w:pPr>
            <w:r w:rsidRPr="00FD4EAA">
              <w:rPr>
                <w:rFonts w:ascii="Arial" w:eastAsia="Arial" w:hAnsi="Arial" w:cs="Arial"/>
                <w:b/>
                <w:bCs/>
                <w:sz w:val="20"/>
                <w:szCs w:val="20"/>
              </w:rPr>
              <w:t>Adjustments</w:t>
            </w:r>
          </w:p>
        </w:tc>
        <w:tc>
          <w:tcPr>
            <w:tcW w:w="911" w:type="pct"/>
            <w:tcBorders>
              <w:top w:val="single" w:sz="4" w:space="0" w:color="auto"/>
            </w:tcBorders>
            <w:shd w:val="clear" w:color="auto" w:fill="auto"/>
            <w:vAlign w:val="bottom"/>
            <w:hideMark/>
          </w:tcPr>
          <w:p w14:paraId="635D247B" w14:textId="5205A97F" w:rsidR="00FD4EAA" w:rsidRPr="003E12BE" w:rsidRDefault="00FD4EAA" w:rsidP="009C5378">
            <w:pPr>
              <w:spacing w:after="0" w:line="240" w:lineRule="auto"/>
              <w:ind w:right="-72" w:hanging="35"/>
              <w:jc w:val="right"/>
              <w:rPr>
                <w:rFonts w:ascii="Arial" w:eastAsia="Arial" w:hAnsi="Arial" w:cs="Arial"/>
                <w:b/>
                <w:bCs/>
                <w:sz w:val="20"/>
                <w:szCs w:val="20"/>
              </w:rPr>
            </w:pPr>
            <w:r w:rsidRPr="00FD4EAA">
              <w:rPr>
                <w:rFonts w:ascii="Arial" w:eastAsia="Arial" w:hAnsi="Arial" w:cs="Arial"/>
                <w:b/>
                <w:bCs/>
                <w:sz w:val="20"/>
                <w:szCs w:val="20"/>
              </w:rPr>
              <w:t>As</w:t>
            </w:r>
            <w:r w:rsidR="00531873">
              <w:rPr>
                <w:rFonts w:ascii="Arial" w:eastAsia="Arial" w:hAnsi="Arial" w:hint="cs"/>
                <w:b/>
                <w:bCs/>
                <w:sz w:val="20"/>
                <w:szCs w:val="25"/>
                <w:cs/>
                <w:lang w:bidi="th-TH"/>
              </w:rPr>
              <w:t xml:space="preserve"> </w:t>
            </w:r>
            <w:r w:rsidRPr="00FD4EAA">
              <w:rPr>
                <w:rFonts w:ascii="Arial" w:eastAsia="Arial" w:hAnsi="Arial" w:cs="Arial"/>
                <w:b/>
                <w:bCs/>
                <w:sz w:val="20"/>
                <w:szCs w:val="20"/>
              </w:rPr>
              <w:t>restated</w:t>
            </w:r>
          </w:p>
        </w:tc>
      </w:tr>
      <w:tr w:rsidR="00FD4EAA" w:rsidRPr="003E12BE" w14:paraId="22974AD1" w14:textId="77777777" w:rsidTr="00FD4EAA">
        <w:tc>
          <w:tcPr>
            <w:tcW w:w="2271" w:type="pct"/>
            <w:vMerge/>
            <w:shd w:val="clear" w:color="auto" w:fill="auto"/>
          </w:tcPr>
          <w:p w14:paraId="3E284F40" w14:textId="77777777" w:rsidR="00FD4EAA" w:rsidRPr="003E12BE" w:rsidRDefault="00FD4EAA" w:rsidP="00FD4EAA">
            <w:pPr>
              <w:spacing w:after="0" w:line="240" w:lineRule="auto"/>
              <w:ind w:left="-101"/>
              <w:jc w:val="thaiDistribute"/>
              <w:rPr>
                <w:rFonts w:ascii="Arial" w:eastAsia="Arial" w:hAnsi="Arial" w:cs="Arial"/>
                <w:sz w:val="20"/>
                <w:szCs w:val="20"/>
              </w:rPr>
            </w:pPr>
          </w:p>
        </w:tc>
        <w:tc>
          <w:tcPr>
            <w:tcW w:w="909" w:type="pct"/>
            <w:tcBorders>
              <w:bottom w:val="single" w:sz="4" w:space="0" w:color="auto"/>
            </w:tcBorders>
            <w:vAlign w:val="bottom"/>
          </w:tcPr>
          <w:p w14:paraId="2B750D76" w14:textId="77777777" w:rsidR="00FD4EAA" w:rsidRPr="003E12BE" w:rsidRDefault="00FD4EAA" w:rsidP="00FD4EAA">
            <w:pPr>
              <w:spacing w:after="0" w:line="240" w:lineRule="auto"/>
              <w:ind w:right="-72"/>
              <w:jc w:val="right"/>
              <w:rPr>
                <w:rFonts w:ascii="Arial" w:eastAsia="Arial" w:hAnsi="Arial" w:cs="Arial"/>
                <w:b/>
                <w:bCs/>
                <w:sz w:val="20"/>
                <w:szCs w:val="20"/>
              </w:rPr>
            </w:pPr>
            <w:r w:rsidRPr="003E12BE">
              <w:rPr>
                <w:rFonts w:ascii="Arial" w:eastAsia="Arial" w:hAnsi="Arial" w:cs="Arial"/>
                <w:b/>
                <w:bCs/>
                <w:sz w:val="20"/>
                <w:szCs w:val="20"/>
              </w:rPr>
              <w:t>Baht</w:t>
            </w:r>
          </w:p>
        </w:tc>
        <w:tc>
          <w:tcPr>
            <w:tcW w:w="909" w:type="pct"/>
            <w:tcBorders>
              <w:bottom w:val="single" w:sz="4" w:space="0" w:color="auto"/>
            </w:tcBorders>
            <w:shd w:val="clear" w:color="auto" w:fill="auto"/>
            <w:vAlign w:val="bottom"/>
          </w:tcPr>
          <w:p w14:paraId="44923F15" w14:textId="77777777" w:rsidR="00FD4EAA" w:rsidRPr="003E12BE" w:rsidRDefault="00FD4EAA" w:rsidP="00FD4EAA">
            <w:pPr>
              <w:spacing w:after="0" w:line="240" w:lineRule="auto"/>
              <w:ind w:right="-72"/>
              <w:jc w:val="right"/>
              <w:rPr>
                <w:rFonts w:ascii="Arial" w:eastAsia="Arial" w:hAnsi="Arial" w:cs="Arial"/>
                <w:b/>
                <w:bCs/>
                <w:sz w:val="20"/>
                <w:szCs w:val="20"/>
              </w:rPr>
            </w:pPr>
            <w:r w:rsidRPr="003E12BE">
              <w:rPr>
                <w:rFonts w:ascii="Arial" w:eastAsia="Arial" w:hAnsi="Arial" w:cs="Arial"/>
                <w:b/>
                <w:bCs/>
                <w:sz w:val="20"/>
                <w:szCs w:val="20"/>
              </w:rPr>
              <w:t>Baht</w:t>
            </w:r>
          </w:p>
        </w:tc>
        <w:tc>
          <w:tcPr>
            <w:tcW w:w="911" w:type="pct"/>
            <w:tcBorders>
              <w:bottom w:val="single" w:sz="4" w:space="0" w:color="auto"/>
            </w:tcBorders>
            <w:shd w:val="clear" w:color="auto" w:fill="auto"/>
            <w:vAlign w:val="bottom"/>
            <w:hideMark/>
          </w:tcPr>
          <w:p w14:paraId="398AF2F4" w14:textId="77777777" w:rsidR="00FD4EAA" w:rsidRPr="003E12BE" w:rsidRDefault="00FD4EAA" w:rsidP="00FD4EAA">
            <w:pPr>
              <w:spacing w:after="0" w:line="240" w:lineRule="auto"/>
              <w:ind w:right="-72"/>
              <w:jc w:val="right"/>
              <w:rPr>
                <w:rFonts w:ascii="Arial" w:eastAsia="Arial" w:hAnsi="Arial" w:cs="Arial"/>
                <w:b/>
                <w:bCs/>
                <w:sz w:val="20"/>
                <w:szCs w:val="20"/>
              </w:rPr>
            </w:pPr>
            <w:r w:rsidRPr="003E12BE">
              <w:rPr>
                <w:rFonts w:ascii="Arial" w:eastAsia="Arial" w:hAnsi="Arial" w:cs="Arial"/>
                <w:b/>
                <w:bCs/>
                <w:sz w:val="20"/>
                <w:szCs w:val="20"/>
              </w:rPr>
              <w:t>Baht</w:t>
            </w:r>
          </w:p>
        </w:tc>
      </w:tr>
      <w:tr w:rsidR="00FD4EAA" w:rsidRPr="003E12BE" w14:paraId="3091C819" w14:textId="77777777" w:rsidTr="00FD4EAA">
        <w:tc>
          <w:tcPr>
            <w:tcW w:w="2271" w:type="pct"/>
            <w:shd w:val="clear" w:color="auto" w:fill="auto"/>
          </w:tcPr>
          <w:p w14:paraId="211DF50A" w14:textId="77777777" w:rsidR="00FD4EAA" w:rsidRPr="003E12BE" w:rsidRDefault="00FD4EAA" w:rsidP="00FD4EAA">
            <w:pPr>
              <w:spacing w:after="0" w:line="240" w:lineRule="auto"/>
              <w:ind w:left="-101"/>
              <w:rPr>
                <w:rFonts w:ascii="Arial" w:eastAsia="Arial Unicode MS" w:hAnsi="Arial" w:cs="Arial"/>
                <w:sz w:val="20"/>
                <w:szCs w:val="20"/>
              </w:rPr>
            </w:pPr>
          </w:p>
        </w:tc>
        <w:tc>
          <w:tcPr>
            <w:tcW w:w="909" w:type="pct"/>
            <w:tcBorders>
              <w:top w:val="single" w:sz="4" w:space="0" w:color="auto"/>
            </w:tcBorders>
            <w:shd w:val="clear" w:color="auto" w:fill="FAFAFA"/>
          </w:tcPr>
          <w:p w14:paraId="154E548E" w14:textId="77777777" w:rsidR="00FD4EAA" w:rsidRPr="003E12BE" w:rsidRDefault="00FD4EAA" w:rsidP="00FD4EAA">
            <w:pPr>
              <w:spacing w:after="0" w:line="240" w:lineRule="auto"/>
              <w:ind w:right="-72"/>
              <w:jc w:val="right"/>
              <w:rPr>
                <w:rFonts w:ascii="Arial" w:eastAsia="Arial" w:hAnsi="Arial" w:cs="Arial"/>
                <w:sz w:val="20"/>
                <w:szCs w:val="20"/>
              </w:rPr>
            </w:pPr>
          </w:p>
        </w:tc>
        <w:tc>
          <w:tcPr>
            <w:tcW w:w="909" w:type="pct"/>
            <w:tcBorders>
              <w:top w:val="single" w:sz="4" w:space="0" w:color="auto"/>
            </w:tcBorders>
            <w:shd w:val="clear" w:color="auto" w:fill="FAFAFA"/>
          </w:tcPr>
          <w:p w14:paraId="790E8FD8" w14:textId="77777777" w:rsidR="00FD4EAA" w:rsidRPr="003E12BE" w:rsidRDefault="00FD4EAA" w:rsidP="00FD4EAA">
            <w:pPr>
              <w:spacing w:after="0" w:line="240" w:lineRule="auto"/>
              <w:ind w:right="-72"/>
              <w:jc w:val="right"/>
              <w:rPr>
                <w:rFonts w:ascii="Arial" w:eastAsia="Arial" w:hAnsi="Arial" w:cs="Arial"/>
                <w:sz w:val="20"/>
                <w:szCs w:val="20"/>
              </w:rPr>
            </w:pPr>
          </w:p>
        </w:tc>
        <w:tc>
          <w:tcPr>
            <w:tcW w:w="911" w:type="pct"/>
            <w:tcBorders>
              <w:top w:val="single" w:sz="4" w:space="0" w:color="auto"/>
            </w:tcBorders>
            <w:shd w:val="clear" w:color="auto" w:fill="FAFAFA"/>
          </w:tcPr>
          <w:p w14:paraId="3EB13D84" w14:textId="77777777" w:rsidR="00FD4EAA" w:rsidRPr="003E12BE" w:rsidRDefault="00FD4EAA" w:rsidP="00FD4EAA">
            <w:pPr>
              <w:spacing w:after="0" w:line="240" w:lineRule="auto"/>
              <w:ind w:right="-72"/>
              <w:jc w:val="right"/>
              <w:rPr>
                <w:rFonts w:ascii="Arial" w:eastAsia="Arial" w:hAnsi="Arial" w:cs="Arial"/>
                <w:sz w:val="20"/>
                <w:szCs w:val="20"/>
              </w:rPr>
            </w:pPr>
          </w:p>
        </w:tc>
      </w:tr>
      <w:tr w:rsidR="001C6434" w:rsidRPr="003E12BE" w14:paraId="17DA5E4F" w14:textId="77777777" w:rsidTr="00FD4EAA">
        <w:tc>
          <w:tcPr>
            <w:tcW w:w="2271" w:type="pct"/>
            <w:shd w:val="clear" w:color="auto" w:fill="auto"/>
          </w:tcPr>
          <w:p w14:paraId="63B62412" w14:textId="77777777" w:rsidR="001C6434" w:rsidRPr="003E12BE" w:rsidRDefault="001C6434" w:rsidP="001C6434">
            <w:pPr>
              <w:spacing w:after="0" w:line="240" w:lineRule="auto"/>
              <w:ind w:left="-101"/>
              <w:rPr>
                <w:rFonts w:ascii="Arial" w:eastAsia="Arial" w:hAnsi="Arial" w:cs="Arial"/>
                <w:spacing w:val="-2"/>
                <w:sz w:val="20"/>
                <w:szCs w:val="20"/>
              </w:rPr>
            </w:pPr>
            <w:r w:rsidRPr="00FD4EAA">
              <w:rPr>
                <w:rFonts w:ascii="Arial" w:eastAsia="Arial Unicode MS" w:hAnsi="Arial" w:cs="Arial"/>
                <w:sz w:val="20"/>
                <w:szCs w:val="20"/>
                <w:lang w:bidi="th-TH"/>
              </w:rPr>
              <w:t>Land awaiting for development</w:t>
            </w:r>
          </w:p>
        </w:tc>
        <w:tc>
          <w:tcPr>
            <w:tcW w:w="909" w:type="pct"/>
            <w:shd w:val="clear" w:color="auto" w:fill="FAFAFA"/>
          </w:tcPr>
          <w:p w14:paraId="5D92C132" w14:textId="06A0B75C" w:rsidR="001C6434" w:rsidRPr="001C6434" w:rsidRDefault="001C6434" w:rsidP="001C6434">
            <w:pPr>
              <w:spacing w:after="0" w:line="240" w:lineRule="auto"/>
              <w:ind w:right="-72"/>
              <w:jc w:val="right"/>
              <w:rPr>
                <w:rFonts w:eastAsia="Arial" w:cstheme="minorHAnsi"/>
                <w:sz w:val="20"/>
                <w:szCs w:val="20"/>
                <w:highlight w:val="yellow"/>
              </w:rPr>
            </w:pPr>
            <w:r w:rsidRPr="001C6434">
              <w:rPr>
                <w:rFonts w:eastAsia="Arial Unicode MS" w:cstheme="minorHAnsi"/>
                <w:sz w:val="20"/>
                <w:szCs w:val="20"/>
                <w:lang w:val="en-GB"/>
              </w:rPr>
              <w:t>94,828,009</w:t>
            </w:r>
          </w:p>
        </w:tc>
        <w:tc>
          <w:tcPr>
            <w:tcW w:w="909" w:type="pct"/>
            <w:shd w:val="clear" w:color="auto" w:fill="FAFAFA"/>
          </w:tcPr>
          <w:p w14:paraId="620A8243" w14:textId="44CEF7C1" w:rsidR="001C6434" w:rsidRPr="001C6434" w:rsidRDefault="001C6434" w:rsidP="001C6434">
            <w:pPr>
              <w:spacing w:after="0" w:line="240" w:lineRule="auto"/>
              <w:ind w:right="-72"/>
              <w:jc w:val="right"/>
              <w:rPr>
                <w:rFonts w:eastAsia="Arial" w:cstheme="minorHAnsi"/>
                <w:sz w:val="20"/>
                <w:szCs w:val="20"/>
                <w:highlight w:val="yellow"/>
              </w:rPr>
            </w:pPr>
            <w:r w:rsidRPr="001C6434">
              <w:rPr>
                <w:rFonts w:eastAsia="Arial Unicode MS" w:cstheme="minorHAnsi"/>
                <w:sz w:val="20"/>
                <w:szCs w:val="20"/>
                <w:cs/>
                <w:lang w:bidi="th-TH"/>
              </w:rPr>
              <w:t>15</w:t>
            </w:r>
            <w:r w:rsidRPr="001C6434">
              <w:rPr>
                <w:rFonts w:eastAsia="Arial Unicode MS" w:cstheme="minorHAnsi"/>
                <w:sz w:val="20"/>
                <w:szCs w:val="20"/>
                <w:lang w:bidi="th-TH"/>
              </w:rPr>
              <w:t>,809,734</w:t>
            </w:r>
          </w:p>
        </w:tc>
        <w:tc>
          <w:tcPr>
            <w:tcW w:w="911" w:type="pct"/>
            <w:shd w:val="clear" w:color="auto" w:fill="FAFAFA"/>
          </w:tcPr>
          <w:p w14:paraId="48344225" w14:textId="49AA7479" w:rsidR="001C6434" w:rsidRPr="001C6434" w:rsidRDefault="001C6434" w:rsidP="001C6434">
            <w:pPr>
              <w:spacing w:after="0" w:line="240" w:lineRule="auto"/>
              <w:ind w:right="-72"/>
              <w:jc w:val="right"/>
              <w:rPr>
                <w:rFonts w:eastAsia="Arial" w:cstheme="minorHAnsi"/>
                <w:sz w:val="20"/>
                <w:szCs w:val="20"/>
                <w:highlight w:val="yellow"/>
              </w:rPr>
            </w:pPr>
            <w:r w:rsidRPr="001C6434">
              <w:rPr>
                <w:rFonts w:eastAsia="Arial Unicode MS" w:cstheme="minorHAnsi"/>
                <w:sz w:val="20"/>
                <w:szCs w:val="20"/>
                <w:lang w:val="en-GB"/>
              </w:rPr>
              <w:t>110,637,743</w:t>
            </w:r>
          </w:p>
        </w:tc>
      </w:tr>
      <w:tr w:rsidR="001C6434" w:rsidRPr="003E12BE" w14:paraId="2E3DA4E1" w14:textId="77777777" w:rsidTr="00FD4EAA">
        <w:tc>
          <w:tcPr>
            <w:tcW w:w="2271" w:type="pct"/>
            <w:shd w:val="clear" w:color="auto" w:fill="auto"/>
          </w:tcPr>
          <w:p w14:paraId="2F60C083" w14:textId="77777777" w:rsidR="001C6434" w:rsidRPr="003E12BE" w:rsidRDefault="001C6434" w:rsidP="001C6434">
            <w:pPr>
              <w:spacing w:after="0" w:line="240" w:lineRule="auto"/>
              <w:ind w:left="-101"/>
              <w:rPr>
                <w:rFonts w:ascii="Arial" w:eastAsia="Arial Unicode MS" w:hAnsi="Arial" w:cs="Arial"/>
                <w:sz w:val="20"/>
                <w:szCs w:val="20"/>
              </w:rPr>
            </w:pPr>
            <w:r w:rsidRPr="00FD4EAA">
              <w:rPr>
                <w:rFonts w:ascii="Arial" w:eastAsia="Arial Unicode MS" w:hAnsi="Arial" w:cs="Arial"/>
                <w:sz w:val="20"/>
                <w:szCs w:val="20"/>
                <w:lang w:bidi="th-TH"/>
              </w:rPr>
              <w:t>Investment property, net</w:t>
            </w:r>
          </w:p>
        </w:tc>
        <w:tc>
          <w:tcPr>
            <w:tcW w:w="909" w:type="pct"/>
            <w:shd w:val="clear" w:color="auto" w:fill="FAFAFA"/>
          </w:tcPr>
          <w:p w14:paraId="2DC623D4" w14:textId="4BFEE610" w:rsidR="001C6434" w:rsidRPr="001C6434" w:rsidRDefault="001C6434" w:rsidP="001C6434">
            <w:pPr>
              <w:spacing w:after="0" w:line="240" w:lineRule="auto"/>
              <w:ind w:right="-72"/>
              <w:jc w:val="right"/>
              <w:rPr>
                <w:rFonts w:eastAsia="Arial" w:cstheme="minorHAnsi"/>
                <w:sz w:val="20"/>
                <w:szCs w:val="20"/>
                <w:highlight w:val="yellow"/>
              </w:rPr>
            </w:pPr>
            <w:r w:rsidRPr="001C6434">
              <w:rPr>
                <w:rFonts w:eastAsia="Arial Unicode MS" w:cstheme="minorHAnsi"/>
                <w:sz w:val="20"/>
                <w:szCs w:val="20"/>
                <w:lang w:val="en-GB"/>
              </w:rPr>
              <w:t>29,814,084</w:t>
            </w:r>
          </w:p>
        </w:tc>
        <w:tc>
          <w:tcPr>
            <w:tcW w:w="909" w:type="pct"/>
            <w:shd w:val="clear" w:color="auto" w:fill="FAFAFA"/>
          </w:tcPr>
          <w:p w14:paraId="2559455F" w14:textId="26E37DE3" w:rsidR="001C6434" w:rsidRPr="001C6434" w:rsidRDefault="001C6434" w:rsidP="001C6434">
            <w:pPr>
              <w:spacing w:after="0" w:line="240" w:lineRule="auto"/>
              <w:ind w:right="-72"/>
              <w:jc w:val="right"/>
              <w:rPr>
                <w:rFonts w:eastAsia="Arial" w:cstheme="minorHAnsi"/>
                <w:sz w:val="20"/>
                <w:szCs w:val="20"/>
                <w:highlight w:val="yellow"/>
              </w:rPr>
            </w:pPr>
            <w:r w:rsidRPr="001C6434">
              <w:rPr>
                <w:rFonts w:eastAsia="Arial Unicode MS" w:cstheme="minorHAnsi"/>
                <w:sz w:val="20"/>
                <w:szCs w:val="20"/>
                <w:lang w:val="en-GB"/>
              </w:rPr>
              <w:t>(5,685,330)</w:t>
            </w:r>
          </w:p>
        </w:tc>
        <w:tc>
          <w:tcPr>
            <w:tcW w:w="911" w:type="pct"/>
            <w:shd w:val="clear" w:color="auto" w:fill="FAFAFA"/>
          </w:tcPr>
          <w:p w14:paraId="6CC720AE" w14:textId="2B925432" w:rsidR="001C6434" w:rsidRPr="001C6434" w:rsidRDefault="001C6434" w:rsidP="001C6434">
            <w:pPr>
              <w:spacing w:after="0" w:line="240" w:lineRule="auto"/>
              <w:ind w:right="-72"/>
              <w:jc w:val="right"/>
              <w:rPr>
                <w:rFonts w:eastAsia="Arial" w:cstheme="minorHAnsi"/>
                <w:sz w:val="20"/>
                <w:szCs w:val="20"/>
                <w:highlight w:val="yellow"/>
              </w:rPr>
            </w:pPr>
            <w:r w:rsidRPr="001C6434">
              <w:rPr>
                <w:rFonts w:eastAsia="Arial Unicode MS" w:cstheme="minorHAnsi"/>
                <w:sz w:val="20"/>
                <w:szCs w:val="20"/>
                <w:lang w:val="en-GB"/>
              </w:rPr>
              <w:t>24,128,754</w:t>
            </w:r>
          </w:p>
        </w:tc>
      </w:tr>
      <w:tr w:rsidR="001C6434" w:rsidRPr="003E12BE" w14:paraId="016B09A9" w14:textId="77777777" w:rsidTr="00FD4EAA">
        <w:tc>
          <w:tcPr>
            <w:tcW w:w="2271" w:type="pct"/>
            <w:shd w:val="clear" w:color="auto" w:fill="auto"/>
          </w:tcPr>
          <w:p w14:paraId="0DEB1459" w14:textId="77777777" w:rsidR="001C6434" w:rsidRPr="003E12BE" w:rsidRDefault="001C6434" w:rsidP="001C6434">
            <w:pPr>
              <w:spacing w:after="0" w:line="240" w:lineRule="auto"/>
              <w:ind w:left="-101" w:right="-84"/>
              <w:rPr>
                <w:rFonts w:ascii="Arial" w:eastAsia="Arial Unicode MS" w:hAnsi="Arial" w:cs="Arial"/>
                <w:sz w:val="20"/>
                <w:szCs w:val="20"/>
              </w:rPr>
            </w:pPr>
            <w:r w:rsidRPr="00FD4EAA">
              <w:rPr>
                <w:rFonts w:ascii="Arial" w:eastAsia="Arial Unicode MS" w:hAnsi="Arial" w:cs="Arial"/>
                <w:sz w:val="20"/>
                <w:szCs w:val="20"/>
                <w:lang w:bidi="th-TH"/>
              </w:rPr>
              <w:t>Property, plant and equipment, net</w:t>
            </w:r>
          </w:p>
        </w:tc>
        <w:tc>
          <w:tcPr>
            <w:tcW w:w="909" w:type="pct"/>
            <w:tcBorders>
              <w:bottom w:val="single" w:sz="4" w:space="0" w:color="auto"/>
            </w:tcBorders>
            <w:shd w:val="clear" w:color="auto" w:fill="FAFAFA"/>
          </w:tcPr>
          <w:p w14:paraId="0E784E30" w14:textId="5DBFB112" w:rsidR="001C6434" w:rsidRPr="001C6434" w:rsidRDefault="001C6434" w:rsidP="001C6434">
            <w:pPr>
              <w:spacing w:after="0" w:line="240" w:lineRule="auto"/>
              <w:ind w:right="-72"/>
              <w:jc w:val="right"/>
              <w:rPr>
                <w:rFonts w:eastAsia="Arial" w:cstheme="minorHAnsi"/>
                <w:sz w:val="20"/>
                <w:szCs w:val="20"/>
                <w:highlight w:val="yellow"/>
              </w:rPr>
            </w:pPr>
            <w:r w:rsidRPr="001C6434">
              <w:rPr>
                <w:rFonts w:eastAsia="Arial Unicode MS" w:cstheme="minorHAnsi"/>
                <w:sz w:val="20"/>
                <w:szCs w:val="20"/>
                <w:lang w:val="en-GB"/>
              </w:rPr>
              <w:t>73,231,930</w:t>
            </w:r>
          </w:p>
        </w:tc>
        <w:tc>
          <w:tcPr>
            <w:tcW w:w="909" w:type="pct"/>
            <w:tcBorders>
              <w:bottom w:val="single" w:sz="4" w:space="0" w:color="auto"/>
            </w:tcBorders>
            <w:shd w:val="clear" w:color="auto" w:fill="FAFAFA"/>
          </w:tcPr>
          <w:p w14:paraId="385C2F3A" w14:textId="70927A92" w:rsidR="001C6434" w:rsidRPr="001C6434" w:rsidRDefault="001C6434" w:rsidP="001C6434">
            <w:pPr>
              <w:spacing w:after="0" w:line="240" w:lineRule="auto"/>
              <w:ind w:right="-72"/>
              <w:jc w:val="right"/>
              <w:rPr>
                <w:rFonts w:eastAsia="Arial" w:cstheme="minorHAnsi"/>
                <w:sz w:val="20"/>
                <w:szCs w:val="25"/>
                <w:highlight w:val="yellow"/>
                <w:cs/>
                <w:lang w:bidi="th-TH"/>
              </w:rPr>
            </w:pPr>
            <w:r w:rsidRPr="001C6434">
              <w:rPr>
                <w:rFonts w:eastAsia="Arial Unicode MS" w:cstheme="minorHAnsi"/>
                <w:sz w:val="20"/>
                <w:szCs w:val="20"/>
                <w:cs/>
                <w:lang w:bidi="th-TH"/>
              </w:rPr>
              <w:t>(1</w:t>
            </w:r>
            <w:r w:rsidRPr="001C6434">
              <w:rPr>
                <w:rFonts w:eastAsia="Arial Unicode MS" w:cstheme="minorHAnsi"/>
                <w:sz w:val="20"/>
                <w:szCs w:val="20"/>
                <w:lang w:bidi="th-TH"/>
              </w:rPr>
              <w:t>0,124,404</w:t>
            </w:r>
            <w:r w:rsidRPr="001C6434">
              <w:rPr>
                <w:rFonts w:eastAsia="Arial Unicode MS" w:cstheme="minorHAnsi"/>
                <w:sz w:val="20"/>
                <w:szCs w:val="20"/>
                <w:cs/>
                <w:lang w:bidi="th-TH"/>
              </w:rPr>
              <w:t>)</w:t>
            </w:r>
          </w:p>
        </w:tc>
        <w:tc>
          <w:tcPr>
            <w:tcW w:w="911" w:type="pct"/>
            <w:tcBorders>
              <w:bottom w:val="single" w:sz="4" w:space="0" w:color="auto"/>
            </w:tcBorders>
            <w:shd w:val="clear" w:color="auto" w:fill="FAFAFA"/>
          </w:tcPr>
          <w:p w14:paraId="438C88DB" w14:textId="2CFFF41A" w:rsidR="001C6434" w:rsidRPr="001C6434" w:rsidRDefault="001C6434" w:rsidP="001C6434">
            <w:pPr>
              <w:spacing w:after="0" w:line="240" w:lineRule="auto"/>
              <w:ind w:right="-72"/>
              <w:jc w:val="right"/>
              <w:rPr>
                <w:rFonts w:eastAsia="Arial" w:cstheme="minorHAnsi"/>
                <w:sz w:val="20"/>
                <w:szCs w:val="20"/>
                <w:highlight w:val="yellow"/>
              </w:rPr>
            </w:pPr>
            <w:r w:rsidRPr="001C6434">
              <w:rPr>
                <w:rFonts w:eastAsia="Arial Unicode MS" w:cstheme="minorHAnsi"/>
                <w:sz w:val="20"/>
                <w:szCs w:val="20"/>
              </w:rPr>
              <w:t>63,107,526</w:t>
            </w:r>
          </w:p>
        </w:tc>
      </w:tr>
    </w:tbl>
    <w:p w14:paraId="68F05284" w14:textId="598E94E7" w:rsidR="008D24B3" w:rsidRDefault="008D24B3" w:rsidP="00D87F49">
      <w:pPr>
        <w:tabs>
          <w:tab w:val="left" w:pos="1164"/>
        </w:tabs>
        <w:spacing w:after="0" w:line="240" w:lineRule="auto"/>
        <w:jc w:val="both"/>
        <w:rPr>
          <w:rFonts w:ascii="Arial" w:eastAsia="Arial Unicode MS" w:hAnsi="Arial"/>
          <w:sz w:val="20"/>
          <w:szCs w:val="20"/>
          <w:lang w:val="en-GB" w:bidi="th-TH"/>
        </w:rPr>
      </w:pPr>
    </w:p>
    <w:p w14:paraId="4DF3444C" w14:textId="77777777" w:rsidR="009C5378" w:rsidRDefault="009C5378" w:rsidP="00D87F49">
      <w:pPr>
        <w:tabs>
          <w:tab w:val="left" w:pos="1164"/>
        </w:tabs>
        <w:spacing w:after="0" w:line="240" w:lineRule="auto"/>
        <w:jc w:val="both"/>
        <w:rPr>
          <w:rFonts w:ascii="Arial" w:eastAsia="Arial Unicode MS" w:hAnsi="Arial"/>
          <w:sz w:val="20"/>
          <w:szCs w:val="20"/>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7743CC" w:rsidRPr="000E3118" w14:paraId="337EF3F8" w14:textId="77777777" w:rsidTr="00B172D2">
        <w:trPr>
          <w:trHeight w:val="386"/>
        </w:trPr>
        <w:tc>
          <w:tcPr>
            <w:tcW w:w="9464" w:type="dxa"/>
            <w:shd w:val="clear" w:color="auto" w:fill="FFA543"/>
            <w:vAlign w:val="center"/>
          </w:tcPr>
          <w:p w14:paraId="7672F71C" w14:textId="614C683E" w:rsidR="007743CC" w:rsidRPr="000E3118" w:rsidRDefault="005F23CF" w:rsidP="000E3118">
            <w:pPr>
              <w:tabs>
                <w:tab w:val="left" w:pos="432"/>
              </w:tabs>
              <w:ind w:left="432" w:hanging="432"/>
              <w:jc w:val="both"/>
              <w:rPr>
                <w:rFonts w:ascii="Arial" w:eastAsia="Arial Unicode MS" w:hAnsi="Arial" w:cs="Arial"/>
                <w:b/>
                <w:bCs/>
                <w:color w:val="FFFFFF" w:themeColor="background1"/>
                <w:sz w:val="20"/>
                <w:szCs w:val="20"/>
                <w:cs/>
                <w:lang w:val="en-GB" w:bidi="th-TH"/>
              </w:rPr>
            </w:pPr>
            <w:r>
              <w:rPr>
                <w:rFonts w:ascii="Arial" w:eastAsia="Arial Unicode MS" w:hAnsi="Arial" w:cs="Arial"/>
                <w:b/>
                <w:bCs/>
                <w:color w:val="FFFFFF" w:themeColor="background1"/>
                <w:sz w:val="20"/>
                <w:szCs w:val="20"/>
                <w:lang w:val="en-GB" w:bidi="th-TH"/>
              </w:rPr>
              <w:t>6</w:t>
            </w:r>
            <w:r w:rsidR="008D24B3" w:rsidRPr="000E3118">
              <w:rPr>
                <w:rFonts w:ascii="Arial" w:eastAsia="Arial Unicode MS" w:hAnsi="Arial" w:cs="Arial"/>
                <w:b/>
                <w:bCs/>
                <w:color w:val="FFFFFF" w:themeColor="background1"/>
                <w:sz w:val="20"/>
                <w:szCs w:val="20"/>
                <w:lang w:val="en-GB" w:bidi="th-TH"/>
              </w:rPr>
              <w:tab/>
            </w:r>
            <w:bookmarkStart w:id="5" w:name="Estimates2"/>
            <w:r w:rsidR="007743CC" w:rsidRPr="000E3118">
              <w:rPr>
                <w:rFonts w:ascii="Arial" w:eastAsia="Arial Unicode MS" w:hAnsi="Arial" w:cs="Arial"/>
                <w:b/>
                <w:bCs/>
                <w:color w:val="FFFFFF" w:themeColor="background1"/>
                <w:sz w:val="20"/>
                <w:szCs w:val="20"/>
                <w:lang w:val="en-GB" w:bidi="th-TH"/>
              </w:rPr>
              <w:t>Estimates</w:t>
            </w:r>
            <w:bookmarkEnd w:id="5"/>
          </w:p>
        </w:tc>
      </w:tr>
    </w:tbl>
    <w:p w14:paraId="048C968F" w14:textId="537A2D2F" w:rsidR="00DA2FD2" w:rsidRPr="000E3118" w:rsidRDefault="00DA2FD2" w:rsidP="006C18F4">
      <w:pPr>
        <w:spacing w:after="0" w:line="240" w:lineRule="auto"/>
        <w:jc w:val="both"/>
        <w:rPr>
          <w:rFonts w:ascii="Arial" w:eastAsia="Arial Unicode MS" w:hAnsi="Arial" w:cs="Arial"/>
          <w:sz w:val="20"/>
          <w:szCs w:val="20"/>
          <w:lang w:bidi="th-TH"/>
        </w:rPr>
      </w:pPr>
      <w:bookmarkStart w:id="6" w:name="Estimates"/>
      <w:bookmarkEnd w:id="6"/>
    </w:p>
    <w:p w14:paraId="4F6937B2" w14:textId="55B5E781" w:rsidR="00AC4638" w:rsidRPr="000E3118" w:rsidRDefault="00AC4638" w:rsidP="006C18F4">
      <w:pPr>
        <w:spacing w:after="0" w:line="240" w:lineRule="auto"/>
        <w:jc w:val="both"/>
        <w:rPr>
          <w:rFonts w:ascii="Arial" w:eastAsia="Arial Unicode MS" w:hAnsi="Arial" w:cs="Arial"/>
          <w:spacing w:val="-4"/>
          <w:sz w:val="20"/>
          <w:szCs w:val="20"/>
          <w:lang w:bidi="th-TH"/>
        </w:rPr>
      </w:pPr>
      <w:r w:rsidRPr="000E3118">
        <w:rPr>
          <w:rFonts w:ascii="Arial" w:eastAsia="Arial Unicode MS" w:hAnsi="Arial" w:cs="Arial"/>
          <w:spacing w:val="-4"/>
          <w:sz w:val="20"/>
          <w:szCs w:val="20"/>
          <w:lang w:bidi="th-TH"/>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3458581F" w14:textId="2B2EF187" w:rsidR="000B2C1A" w:rsidRPr="000E3118" w:rsidRDefault="000B2C1A" w:rsidP="00150F67">
      <w:pPr>
        <w:spacing w:after="0" w:line="240" w:lineRule="auto"/>
        <w:jc w:val="both"/>
        <w:rPr>
          <w:rFonts w:ascii="Arial" w:eastAsia="Arial Unicode MS" w:hAnsi="Arial" w:cs="Arial"/>
          <w:sz w:val="20"/>
          <w:szCs w:val="20"/>
          <w:lang w:bidi="th-TH"/>
        </w:rPr>
      </w:pPr>
    </w:p>
    <w:p w14:paraId="42F494D8" w14:textId="77777777" w:rsidR="00DA2FD2" w:rsidRPr="000E3118" w:rsidRDefault="00DA2FD2" w:rsidP="00150F67">
      <w:pPr>
        <w:spacing w:after="0" w:line="240" w:lineRule="auto"/>
        <w:jc w:val="both"/>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7743CC" w:rsidRPr="000E3118" w14:paraId="3961EA01" w14:textId="77777777" w:rsidTr="0004392C">
        <w:trPr>
          <w:trHeight w:val="386"/>
        </w:trPr>
        <w:tc>
          <w:tcPr>
            <w:tcW w:w="9781" w:type="dxa"/>
            <w:shd w:val="clear" w:color="auto" w:fill="FFA543"/>
            <w:vAlign w:val="center"/>
          </w:tcPr>
          <w:p w14:paraId="4C2B6F84" w14:textId="38A0AF59" w:rsidR="007743CC" w:rsidRPr="000E3118" w:rsidRDefault="005F23CF" w:rsidP="000E3118">
            <w:pPr>
              <w:tabs>
                <w:tab w:val="left" w:pos="432"/>
              </w:tabs>
              <w:ind w:left="432" w:hanging="432"/>
              <w:jc w:val="both"/>
              <w:rPr>
                <w:rFonts w:ascii="Arial" w:eastAsia="Arial Unicode MS" w:hAnsi="Arial" w:cs="Arial"/>
                <w:b/>
                <w:bCs/>
                <w:color w:val="FFFFFF" w:themeColor="background1"/>
                <w:sz w:val="20"/>
                <w:szCs w:val="20"/>
                <w:cs/>
                <w:lang w:val="en-GB" w:bidi="th-TH"/>
              </w:rPr>
            </w:pPr>
            <w:bookmarkStart w:id="7" w:name="Segment"/>
            <w:r>
              <w:rPr>
                <w:rFonts w:ascii="Arial" w:eastAsia="Arial Unicode MS" w:hAnsi="Arial" w:cs="Arial"/>
                <w:b/>
                <w:bCs/>
                <w:color w:val="FFFFFF" w:themeColor="background1"/>
                <w:sz w:val="20"/>
                <w:szCs w:val="20"/>
                <w:lang w:val="en-GB" w:bidi="th-TH"/>
              </w:rPr>
              <w:t>7</w:t>
            </w:r>
            <w:r w:rsidR="008D24B3" w:rsidRPr="000E3118">
              <w:rPr>
                <w:rFonts w:ascii="Arial" w:eastAsia="Arial Unicode MS" w:hAnsi="Arial" w:cs="Arial"/>
                <w:b/>
                <w:bCs/>
                <w:color w:val="FFFFFF" w:themeColor="background1"/>
                <w:sz w:val="20"/>
                <w:szCs w:val="20"/>
                <w:lang w:val="en-GB" w:bidi="th-TH"/>
              </w:rPr>
              <w:tab/>
            </w:r>
            <w:r w:rsidR="007743CC" w:rsidRPr="000E3118">
              <w:rPr>
                <w:rFonts w:ascii="Arial" w:eastAsia="Arial Unicode MS" w:hAnsi="Arial" w:cs="Arial"/>
                <w:b/>
                <w:bCs/>
                <w:color w:val="FFFFFF" w:themeColor="background1"/>
                <w:sz w:val="20"/>
                <w:szCs w:val="20"/>
                <w:lang w:val="en-GB" w:bidi="th-TH"/>
              </w:rPr>
              <w:t>Segment and revenue information</w:t>
            </w:r>
            <w:bookmarkEnd w:id="7"/>
          </w:p>
        </w:tc>
      </w:tr>
    </w:tbl>
    <w:p w14:paraId="430EDF72" w14:textId="29753E23" w:rsidR="00293B59" w:rsidRPr="000E3118" w:rsidRDefault="00293B59" w:rsidP="006C18F4">
      <w:pPr>
        <w:spacing w:after="0" w:line="240" w:lineRule="auto"/>
        <w:jc w:val="both"/>
        <w:rPr>
          <w:rFonts w:ascii="Arial" w:eastAsia="Arial Unicode MS" w:hAnsi="Arial" w:cs="Arial"/>
          <w:sz w:val="20"/>
          <w:szCs w:val="20"/>
          <w:lang w:bidi="th-TH"/>
        </w:rPr>
      </w:pPr>
    </w:p>
    <w:p w14:paraId="5B7BB637" w14:textId="382B362D" w:rsidR="00293B59" w:rsidRPr="000E3118" w:rsidRDefault="00DA2FD2" w:rsidP="006C18F4">
      <w:pPr>
        <w:spacing w:after="0" w:line="240" w:lineRule="auto"/>
        <w:jc w:val="both"/>
        <w:rPr>
          <w:rFonts w:ascii="Arial" w:eastAsia="Arial Unicode MS" w:hAnsi="Arial" w:cs="Arial"/>
          <w:sz w:val="20"/>
          <w:szCs w:val="20"/>
          <w:lang w:bidi="th-TH"/>
        </w:rPr>
      </w:pPr>
      <w:r w:rsidRPr="000E3118">
        <w:rPr>
          <w:rFonts w:ascii="Arial" w:eastAsia="Arial Unicode MS" w:hAnsi="Arial" w:cs="Arial"/>
          <w:sz w:val="20"/>
          <w:szCs w:val="20"/>
          <w:lang w:bidi="th-TH"/>
        </w:rPr>
        <w:t>Operating segments are reported in a manner consistent with the internal reporting provided to the chief operating</w:t>
      </w:r>
      <w:r w:rsidRPr="000E3118">
        <w:rPr>
          <w:rFonts w:ascii="Arial" w:eastAsia="Arial Unicode MS" w:hAnsi="Arial" w:cs="Arial"/>
          <w:sz w:val="20"/>
          <w:szCs w:val="20"/>
          <w:cs/>
          <w:lang w:bidi="th-TH"/>
        </w:rPr>
        <w:t xml:space="preserve"> </w:t>
      </w:r>
      <w:r w:rsidRPr="000E3118">
        <w:rPr>
          <w:rFonts w:ascii="Arial" w:eastAsia="Arial Unicode MS" w:hAnsi="Arial" w:cs="Arial"/>
          <w:sz w:val="20"/>
          <w:szCs w:val="20"/>
          <w:lang w:bidi="th-TH"/>
        </w:rPr>
        <w:t>decision-maker. The chief operating decision-maker, who is responsible for allocating resources and assessing</w:t>
      </w:r>
      <w:r w:rsidRPr="000E3118">
        <w:rPr>
          <w:rFonts w:ascii="Arial" w:eastAsia="Arial Unicode MS" w:hAnsi="Arial" w:cs="Arial"/>
          <w:sz w:val="20"/>
          <w:szCs w:val="20"/>
          <w:cs/>
          <w:lang w:bidi="th-TH"/>
        </w:rPr>
        <w:t xml:space="preserve"> </w:t>
      </w:r>
      <w:r w:rsidRPr="000E3118">
        <w:rPr>
          <w:rFonts w:ascii="Arial" w:eastAsia="Arial Unicode MS" w:hAnsi="Arial" w:cs="Arial"/>
          <w:sz w:val="20"/>
          <w:szCs w:val="20"/>
          <w:lang w:bidi="th-TH"/>
        </w:rPr>
        <w:t>performance of the operating segments, has been identified as Chief Executive Officer that makes strategic</w:t>
      </w:r>
      <w:r w:rsidRPr="000E3118">
        <w:rPr>
          <w:rFonts w:ascii="Arial" w:eastAsia="Arial Unicode MS" w:hAnsi="Arial" w:cs="Arial"/>
          <w:sz w:val="20"/>
          <w:szCs w:val="20"/>
          <w:cs/>
          <w:lang w:bidi="th-TH"/>
        </w:rPr>
        <w:t xml:space="preserve"> </w:t>
      </w:r>
      <w:r w:rsidRPr="000E3118">
        <w:rPr>
          <w:rFonts w:ascii="Arial" w:eastAsia="Arial Unicode MS" w:hAnsi="Arial" w:cs="Arial"/>
          <w:sz w:val="20"/>
          <w:szCs w:val="20"/>
          <w:lang w:bidi="th-TH"/>
        </w:rPr>
        <w:t>decisions.</w:t>
      </w:r>
      <w:r w:rsidR="001002AA" w:rsidRPr="000E3118">
        <w:rPr>
          <w:rFonts w:ascii="Arial" w:eastAsia="Arial Unicode MS" w:hAnsi="Arial" w:cs="Arial"/>
          <w:sz w:val="20"/>
          <w:szCs w:val="20"/>
          <w:cs/>
          <w:lang w:bidi="th-TH"/>
        </w:rPr>
        <w:t xml:space="preserve"> </w:t>
      </w:r>
      <w:r w:rsidR="001002AA" w:rsidRPr="000E3118">
        <w:rPr>
          <w:rFonts w:ascii="Arial" w:eastAsia="Arial Unicode MS" w:hAnsi="Arial" w:cs="Arial"/>
          <w:sz w:val="20"/>
          <w:szCs w:val="20"/>
          <w:lang w:val="en-GB" w:bidi="th-TH"/>
        </w:rPr>
        <w:t xml:space="preserve">However, the Group has only one operating segment which is the development of property for sale. The information of the segment has been presented in </w:t>
      </w:r>
      <w:r w:rsidR="00E45EB9">
        <w:rPr>
          <w:rFonts w:ascii="Arial" w:eastAsia="Arial Unicode MS" w:hAnsi="Arial" w:cs="Arial"/>
          <w:sz w:val="20"/>
          <w:szCs w:val="20"/>
          <w:lang w:val="en-GB" w:bidi="th-TH"/>
        </w:rPr>
        <w:t xml:space="preserve">the interim </w:t>
      </w:r>
      <w:r w:rsidR="001002AA" w:rsidRPr="000E3118">
        <w:rPr>
          <w:rFonts w:ascii="Arial" w:eastAsia="Arial Unicode MS" w:hAnsi="Arial" w:cs="Arial"/>
          <w:sz w:val="20"/>
          <w:szCs w:val="20"/>
          <w:lang w:val="en-GB" w:bidi="th-TH"/>
        </w:rPr>
        <w:t xml:space="preserve">financial </w:t>
      </w:r>
      <w:r w:rsidR="00E45EB9">
        <w:rPr>
          <w:rFonts w:ascii="Arial" w:eastAsia="Arial Unicode MS" w:hAnsi="Arial" w:cs="Arial"/>
          <w:sz w:val="20"/>
          <w:szCs w:val="20"/>
          <w:lang w:val="en-GB" w:bidi="th-TH"/>
        </w:rPr>
        <w:t>information</w:t>
      </w:r>
      <w:r w:rsidR="001002AA" w:rsidRPr="000E3118">
        <w:rPr>
          <w:rFonts w:ascii="Arial" w:eastAsia="Arial Unicode MS" w:hAnsi="Arial" w:cs="Arial"/>
          <w:sz w:val="20"/>
          <w:szCs w:val="20"/>
          <w:lang w:val="en-GB" w:bidi="th-TH"/>
        </w:rPr>
        <w:t>.</w:t>
      </w:r>
      <w:r w:rsidR="00F82355" w:rsidRPr="000E3118">
        <w:rPr>
          <w:rFonts w:ascii="Arial" w:eastAsia="Arial Unicode MS" w:hAnsi="Arial" w:cs="Arial"/>
          <w:sz w:val="20"/>
          <w:szCs w:val="20"/>
          <w:lang w:bidi="th-TH"/>
        </w:rPr>
        <w:t xml:space="preserve"> </w:t>
      </w:r>
    </w:p>
    <w:p w14:paraId="5A892222" w14:textId="6FAA419D" w:rsidR="00044E47" w:rsidRDefault="00044E47" w:rsidP="0096735D">
      <w:pPr>
        <w:spacing w:after="0" w:line="240" w:lineRule="auto"/>
        <w:rPr>
          <w:rFonts w:ascii="Arial" w:hAnsi="Arial" w:cs="Arial"/>
        </w:rPr>
      </w:pPr>
    </w:p>
    <w:p w14:paraId="10E20C03" w14:textId="77777777" w:rsidR="00044E47" w:rsidRPr="000E3118" w:rsidRDefault="00044E47" w:rsidP="0096735D">
      <w:pPr>
        <w:spacing w:after="0" w:line="240" w:lineRule="auto"/>
        <w:rPr>
          <w:rFonts w:ascii="Arial" w:hAnsi="Arial" w:cs="Arial"/>
        </w:rPr>
      </w:pPr>
    </w:p>
    <w:tbl>
      <w:tblPr>
        <w:tblStyle w:val="TableGrid"/>
        <w:tblW w:w="0" w:type="auto"/>
        <w:tblInd w:w="-5" w:type="dxa"/>
        <w:tblBorders>
          <w:top w:val="single" w:sz="8" w:space="0" w:color="auto"/>
          <w:left w:val="single" w:sz="8" w:space="0" w:color="auto"/>
          <w:bottom w:val="single" w:sz="8" w:space="0" w:color="auto"/>
          <w:right w:val="single" w:sz="8"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D848E6" w:rsidRPr="000E3118" w14:paraId="5806FD71" w14:textId="77777777" w:rsidTr="0096735D">
        <w:trPr>
          <w:trHeight w:val="386"/>
        </w:trPr>
        <w:tc>
          <w:tcPr>
            <w:tcW w:w="9461" w:type="dxa"/>
            <w:tcBorders>
              <w:top w:val="nil"/>
              <w:left w:val="nil"/>
              <w:bottom w:val="nil"/>
              <w:right w:val="nil"/>
            </w:tcBorders>
            <w:shd w:val="clear" w:color="auto" w:fill="FFA543"/>
            <w:vAlign w:val="center"/>
          </w:tcPr>
          <w:p w14:paraId="500B2E95" w14:textId="782216FA" w:rsidR="00D848E6" w:rsidRPr="000E3118" w:rsidRDefault="005F23CF" w:rsidP="000E3118">
            <w:pPr>
              <w:tabs>
                <w:tab w:val="left" w:pos="432"/>
              </w:tabs>
              <w:ind w:left="432" w:hanging="432"/>
              <w:jc w:val="both"/>
              <w:rPr>
                <w:rFonts w:ascii="Arial" w:eastAsia="Arial Unicode MS" w:hAnsi="Arial" w:cs="Arial"/>
                <w:b/>
                <w:bCs/>
                <w:color w:val="FFFFFF" w:themeColor="background1"/>
                <w:sz w:val="20"/>
                <w:szCs w:val="20"/>
                <w:cs/>
                <w:lang w:val="en-GB" w:bidi="th-TH"/>
              </w:rPr>
            </w:pPr>
            <w:r>
              <w:rPr>
                <w:rFonts w:ascii="Arial" w:eastAsia="Arial Unicode MS" w:hAnsi="Arial" w:cs="Arial"/>
                <w:b/>
                <w:bCs/>
                <w:color w:val="FFFFFF" w:themeColor="background1"/>
                <w:sz w:val="20"/>
                <w:szCs w:val="20"/>
                <w:lang w:val="en-GB" w:bidi="th-TH"/>
              </w:rPr>
              <w:t>8</w:t>
            </w:r>
            <w:r w:rsidR="008D24B3" w:rsidRPr="000E3118">
              <w:rPr>
                <w:rFonts w:ascii="Arial" w:eastAsia="Arial Unicode MS" w:hAnsi="Arial" w:cs="Arial"/>
                <w:b/>
                <w:bCs/>
                <w:color w:val="FFFFFF" w:themeColor="background1"/>
                <w:sz w:val="20"/>
                <w:szCs w:val="20"/>
                <w:lang w:val="en-GB" w:bidi="th-TH"/>
              </w:rPr>
              <w:tab/>
            </w:r>
            <w:r w:rsidR="00D848E6" w:rsidRPr="000E3118">
              <w:rPr>
                <w:rFonts w:ascii="Arial" w:eastAsia="Arial Unicode MS" w:hAnsi="Arial" w:cs="Arial"/>
                <w:b/>
                <w:bCs/>
                <w:color w:val="FFFFFF" w:themeColor="background1"/>
                <w:sz w:val="20"/>
                <w:szCs w:val="20"/>
                <w:lang w:val="en-GB" w:bidi="th-TH"/>
              </w:rPr>
              <w:t>Fair value</w:t>
            </w:r>
          </w:p>
        </w:tc>
      </w:tr>
    </w:tbl>
    <w:p w14:paraId="318539D6" w14:textId="57BBE081" w:rsidR="005D4231" w:rsidRPr="000E3118" w:rsidRDefault="005D4231" w:rsidP="00150F67">
      <w:pPr>
        <w:spacing w:after="0" w:line="240" w:lineRule="auto"/>
        <w:jc w:val="both"/>
        <w:rPr>
          <w:rFonts w:ascii="Arial" w:eastAsia="Arial Unicode MS" w:hAnsi="Arial" w:cs="Arial"/>
          <w:sz w:val="20"/>
          <w:szCs w:val="20"/>
          <w:lang w:val="en-GB" w:bidi="th-TH"/>
        </w:rPr>
      </w:pPr>
      <w:bookmarkStart w:id="8" w:name="FairValue"/>
      <w:bookmarkEnd w:id="8"/>
    </w:p>
    <w:p w14:paraId="3BB5EBD0" w14:textId="17256D03" w:rsidR="00904A68" w:rsidRPr="000E3118" w:rsidRDefault="004A1E67" w:rsidP="006C18F4">
      <w:pPr>
        <w:spacing w:after="0" w:line="240" w:lineRule="auto"/>
        <w:jc w:val="both"/>
        <w:rPr>
          <w:rFonts w:ascii="Arial" w:eastAsia="Arial Unicode MS" w:hAnsi="Arial" w:cs="Arial"/>
          <w:sz w:val="20"/>
          <w:szCs w:val="20"/>
          <w:lang w:val="en-GB" w:bidi="th-TH"/>
        </w:rPr>
      </w:pPr>
      <w:r w:rsidRPr="000E3118">
        <w:rPr>
          <w:rFonts w:ascii="Arial" w:eastAsia="Arial Unicode MS" w:hAnsi="Arial" w:cs="Arial"/>
          <w:sz w:val="20"/>
          <w:szCs w:val="20"/>
          <w:lang w:val="en-GB" w:bidi="th-TH"/>
        </w:rPr>
        <w:t>F</w:t>
      </w:r>
      <w:r w:rsidR="00904A68" w:rsidRPr="000E3118">
        <w:rPr>
          <w:rFonts w:ascii="Arial" w:eastAsia="Arial Unicode MS" w:hAnsi="Arial" w:cs="Arial"/>
          <w:sz w:val="20"/>
          <w:szCs w:val="20"/>
          <w:lang w:val="en-GB" w:bidi="th-TH"/>
        </w:rPr>
        <w:t>inancial instruments are carried at fair value, by valuation method. The different levels have been defined as follows:</w:t>
      </w:r>
    </w:p>
    <w:p w14:paraId="4D245DE2" w14:textId="77777777" w:rsidR="00904A68" w:rsidRPr="000E3118" w:rsidRDefault="00904A68" w:rsidP="00150F67">
      <w:pPr>
        <w:spacing w:after="0" w:line="240" w:lineRule="auto"/>
        <w:jc w:val="both"/>
        <w:rPr>
          <w:rFonts w:ascii="Arial" w:eastAsia="Arial Unicode MS" w:hAnsi="Arial" w:cs="Arial"/>
          <w:sz w:val="20"/>
          <w:szCs w:val="20"/>
          <w:lang w:val="en-GB" w:bidi="th-TH"/>
        </w:rPr>
      </w:pPr>
    </w:p>
    <w:p w14:paraId="07328058" w14:textId="049C220B" w:rsidR="00904A68" w:rsidRPr="000E3118" w:rsidRDefault="00904A68" w:rsidP="006C18F4">
      <w:pPr>
        <w:spacing w:after="0" w:line="240" w:lineRule="auto"/>
        <w:ind w:left="851" w:hanging="851"/>
        <w:jc w:val="both"/>
        <w:rPr>
          <w:rFonts w:ascii="Arial" w:eastAsia="Arial Unicode MS" w:hAnsi="Arial" w:cs="Arial"/>
          <w:sz w:val="20"/>
          <w:szCs w:val="20"/>
          <w:lang w:val="en-GB" w:bidi="th-TH"/>
        </w:rPr>
      </w:pPr>
      <w:r w:rsidRPr="000E3118">
        <w:rPr>
          <w:rFonts w:ascii="Arial" w:eastAsia="Arial Unicode MS" w:hAnsi="Arial" w:cs="Arial"/>
          <w:sz w:val="20"/>
          <w:szCs w:val="20"/>
          <w:lang w:val="en-GB" w:bidi="th-TH"/>
        </w:rPr>
        <w:t xml:space="preserve">Level 1:   Quoted prices (unadjusted) in active markets for identical assets or liabilities. </w:t>
      </w:r>
    </w:p>
    <w:p w14:paraId="37727042" w14:textId="77777777" w:rsidR="00904A68" w:rsidRPr="000E3118" w:rsidRDefault="00904A68" w:rsidP="006C18F4">
      <w:pPr>
        <w:spacing w:after="0" w:line="240" w:lineRule="auto"/>
        <w:ind w:left="851" w:hanging="851"/>
        <w:jc w:val="both"/>
        <w:rPr>
          <w:rFonts w:ascii="Arial" w:eastAsia="Arial Unicode MS" w:hAnsi="Arial" w:cs="Arial"/>
          <w:sz w:val="20"/>
          <w:szCs w:val="20"/>
          <w:lang w:val="en-GB" w:bidi="th-TH"/>
        </w:rPr>
      </w:pPr>
      <w:r w:rsidRPr="000E3118">
        <w:rPr>
          <w:rFonts w:ascii="Arial" w:eastAsia="Arial Unicode MS" w:hAnsi="Arial" w:cs="Arial"/>
          <w:sz w:val="20"/>
          <w:szCs w:val="20"/>
          <w:lang w:val="en-GB" w:bidi="th-TH"/>
        </w:rPr>
        <w:t>Level 2:</w:t>
      </w:r>
      <w:r w:rsidRPr="000E3118">
        <w:rPr>
          <w:rFonts w:ascii="Arial" w:eastAsia="Arial Unicode MS" w:hAnsi="Arial" w:cs="Arial"/>
          <w:sz w:val="20"/>
          <w:szCs w:val="20"/>
          <w:lang w:val="en-GB" w:bidi="th-TH"/>
        </w:rPr>
        <w:tab/>
        <w:t>Inputs other than quoted prices included within level 1 that are observable for the asset or liability, either directly (that is, as prices) or indirectly (that is, derived from prices).</w:t>
      </w:r>
    </w:p>
    <w:p w14:paraId="3C4967F9" w14:textId="784B6A05" w:rsidR="00904A68" w:rsidRPr="000E3118" w:rsidRDefault="00904A68" w:rsidP="006C18F4">
      <w:pPr>
        <w:spacing w:after="0" w:line="240" w:lineRule="auto"/>
        <w:jc w:val="both"/>
        <w:rPr>
          <w:rFonts w:ascii="Arial" w:eastAsia="Arial Unicode MS" w:hAnsi="Arial" w:cs="Arial"/>
          <w:sz w:val="20"/>
          <w:szCs w:val="20"/>
          <w:lang w:val="en-GB" w:bidi="th-TH"/>
        </w:rPr>
      </w:pPr>
      <w:r w:rsidRPr="000E3118">
        <w:rPr>
          <w:rFonts w:ascii="Arial" w:eastAsia="Arial Unicode MS" w:hAnsi="Arial" w:cs="Arial"/>
          <w:sz w:val="20"/>
          <w:szCs w:val="20"/>
          <w:lang w:val="en-GB" w:bidi="th-TH"/>
        </w:rPr>
        <w:t>Level 3:</w:t>
      </w:r>
      <w:r w:rsidRPr="000E3118">
        <w:rPr>
          <w:rFonts w:ascii="Arial" w:eastAsia="Arial Unicode MS" w:hAnsi="Arial" w:cs="Arial"/>
          <w:sz w:val="20"/>
          <w:szCs w:val="20"/>
          <w:lang w:val="en-GB" w:bidi="th-TH"/>
        </w:rPr>
        <w:tab/>
        <w:t xml:space="preserve">  Inputs for the asset or liability that are not based on observable market data </w:t>
      </w:r>
    </w:p>
    <w:p w14:paraId="3BBCC627" w14:textId="672686AF" w:rsidR="00264F8C" w:rsidRPr="000E3118" w:rsidRDefault="00904A68" w:rsidP="006C18F4">
      <w:pPr>
        <w:spacing w:after="0" w:line="240" w:lineRule="auto"/>
        <w:ind w:left="851"/>
        <w:jc w:val="both"/>
        <w:rPr>
          <w:rFonts w:ascii="Arial" w:eastAsia="Arial Unicode MS" w:hAnsi="Arial" w:cs="Arial"/>
          <w:sz w:val="20"/>
          <w:szCs w:val="20"/>
          <w:lang w:val="en-GB" w:bidi="th-TH"/>
        </w:rPr>
      </w:pPr>
      <w:r w:rsidRPr="000E3118">
        <w:rPr>
          <w:rFonts w:ascii="Arial" w:eastAsia="Arial Unicode MS" w:hAnsi="Arial" w:cs="Arial"/>
          <w:sz w:val="20"/>
          <w:szCs w:val="20"/>
          <w:lang w:val="en-GB" w:bidi="th-TH"/>
        </w:rPr>
        <w:t>(</w:t>
      </w:r>
      <w:proofErr w:type="gramStart"/>
      <w:r w:rsidRPr="000E3118">
        <w:rPr>
          <w:rFonts w:ascii="Arial" w:eastAsia="Arial Unicode MS" w:hAnsi="Arial" w:cs="Arial"/>
          <w:sz w:val="20"/>
          <w:szCs w:val="20"/>
          <w:lang w:val="en-GB" w:bidi="th-TH"/>
        </w:rPr>
        <w:t>that</w:t>
      </w:r>
      <w:proofErr w:type="gramEnd"/>
      <w:r w:rsidRPr="000E3118">
        <w:rPr>
          <w:rFonts w:ascii="Arial" w:eastAsia="Arial Unicode MS" w:hAnsi="Arial" w:cs="Arial"/>
          <w:sz w:val="20"/>
          <w:szCs w:val="20"/>
          <w:lang w:val="en-GB" w:bidi="th-TH"/>
        </w:rPr>
        <w:t xml:space="preserve"> is, unobservable inputs).</w:t>
      </w:r>
    </w:p>
    <w:p w14:paraId="09FA5688" w14:textId="4EF649BF" w:rsidR="00904A68" w:rsidRPr="000E3118" w:rsidRDefault="00904A68" w:rsidP="006C18F4">
      <w:pPr>
        <w:spacing w:after="0" w:line="240" w:lineRule="auto"/>
        <w:jc w:val="both"/>
        <w:rPr>
          <w:rFonts w:ascii="Arial" w:eastAsia="Arial Unicode MS" w:hAnsi="Arial" w:cs="Arial"/>
          <w:sz w:val="20"/>
          <w:szCs w:val="20"/>
          <w:lang w:val="en-GB" w:bidi="th-TH"/>
        </w:rPr>
      </w:pPr>
    </w:p>
    <w:p w14:paraId="240169D0" w14:textId="548BB8CA" w:rsidR="00904A68" w:rsidRPr="000E3118" w:rsidRDefault="00904A68" w:rsidP="006C18F4">
      <w:pPr>
        <w:pStyle w:val="a"/>
        <w:tabs>
          <w:tab w:val="left" w:pos="1080"/>
        </w:tabs>
        <w:ind w:right="0"/>
        <w:jc w:val="both"/>
        <w:rPr>
          <w:rFonts w:cs="Arial"/>
          <w:b w:val="0"/>
          <w:bCs w:val="0"/>
          <w:sz w:val="20"/>
          <w:szCs w:val="20"/>
          <w:shd w:val="clear" w:color="auto" w:fill="FFFFFF" w:themeFill="background1"/>
          <w:lang w:val="en-US"/>
        </w:rPr>
      </w:pPr>
      <w:bookmarkStart w:id="9" w:name="OLE_LINK7"/>
      <w:r w:rsidRPr="000E3118">
        <w:rPr>
          <w:rFonts w:cs="Arial"/>
          <w:b w:val="0"/>
          <w:bCs w:val="0"/>
          <w:sz w:val="20"/>
          <w:szCs w:val="20"/>
          <w:shd w:val="clear" w:color="auto" w:fill="FFFFFF" w:themeFill="background1"/>
          <w:lang w:val="en-US"/>
        </w:rPr>
        <w:t>There were no transfers between levels during the pe</w:t>
      </w:r>
      <w:r w:rsidR="00660B68" w:rsidRPr="000E3118">
        <w:rPr>
          <w:rFonts w:cs="Arial"/>
          <w:b w:val="0"/>
          <w:bCs w:val="0"/>
          <w:sz w:val="20"/>
          <w:szCs w:val="20"/>
          <w:shd w:val="clear" w:color="auto" w:fill="FFFFFF" w:themeFill="background1"/>
          <w:lang w:val="en-US"/>
        </w:rPr>
        <w:t>riod</w:t>
      </w:r>
      <w:r w:rsidRPr="000E3118">
        <w:rPr>
          <w:rFonts w:cs="Arial"/>
          <w:b w:val="0"/>
          <w:bCs w:val="0"/>
          <w:sz w:val="20"/>
          <w:szCs w:val="20"/>
          <w:shd w:val="clear" w:color="auto" w:fill="FFFFFF" w:themeFill="background1"/>
          <w:lang w:val="en-US"/>
        </w:rPr>
        <w:t xml:space="preserve">. </w:t>
      </w:r>
    </w:p>
    <w:bookmarkEnd w:id="9"/>
    <w:p w14:paraId="597812AE" w14:textId="77777777" w:rsidR="00904A68" w:rsidRPr="000E3118" w:rsidRDefault="00904A68" w:rsidP="006C18F4">
      <w:pPr>
        <w:spacing w:after="0" w:line="240" w:lineRule="auto"/>
        <w:jc w:val="both"/>
        <w:rPr>
          <w:rFonts w:ascii="Arial" w:eastAsia="Arial Unicode MS" w:hAnsi="Arial" w:cs="Arial"/>
          <w:sz w:val="20"/>
          <w:szCs w:val="20"/>
          <w:lang w:val="en-GB" w:bidi="th-TH"/>
        </w:rPr>
      </w:pPr>
    </w:p>
    <w:p w14:paraId="0AF81435" w14:textId="340861E5" w:rsidR="003C78AB" w:rsidRPr="000E3118" w:rsidRDefault="00DA2FD2" w:rsidP="006C18F4">
      <w:pPr>
        <w:spacing w:after="0" w:line="240" w:lineRule="auto"/>
        <w:jc w:val="both"/>
        <w:rPr>
          <w:rFonts w:ascii="Arial" w:eastAsia="Arial Unicode MS" w:hAnsi="Arial" w:cs="Arial"/>
          <w:sz w:val="20"/>
          <w:szCs w:val="20"/>
          <w:lang w:val="en-GB" w:bidi="th-TH"/>
        </w:rPr>
      </w:pPr>
      <w:r w:rsidRPr="000E3118">
        <w:rPr>
          <w:rFonts w:ascii="Arial" w:eastAsia="Arial Unicode MS" w:hAnsi="Arial" w:cs="Arial"/>
          <w:sz w:val="20"/>
          <w:szCs w:val="20"/>
          <w:lang w:val="en-GB" w:bidi="th-TH"/>
        </w:rPr>
        <w:t>There were no changes in valuation techniques during the period</w:t>
      </w:r>
      <w:r w:rsidR="00660B68" w:rsidRPr="000E3118">
        <w:rPr>
          <w:rFonts w:ascii="Arial" w:eastAsia="Arial Unicode MS" w:hAnsi="Arial" w:cs="Arial"/>
          <w:sz w:val="20"/>
          <w:szCs w:val="20"/>
          <w:lang w:val="en-GB" w:bidi="th-TH"/>
        </w:rPr>
        <w:t>.</w:t>
      </w:r>
    </w:p>
    <w:p w14:paraId="695BA389" w14:textId="7D1F4F6A" w:rsidR="00660B68" w:rsidRPr="000E3118" w:rsidRDefault="00660B68" w:rsidP="006C18F4">
      <w:pPr>
        <w:spacing w:after="0" w:line="240" w:lineRule="auto"/>
        <w:jc w:val="both"/>
        <w:rPr>
          <w:rFonts w:ascii="Arial" w:eastAsia="Arial Unicode MS" w:hAnsi="Arial" w:cs="Arial"/>
          <w:sz w:val="20"/>
          <w:szCs w:val="20"/>
          <w:lang w:val="en-GB" w:bidi="th-TH"/>
        </w:rPr>
      </w:pPr>
    </w:p>
    <w:p w14:paraId="7CB15D70" w14:textId="6BB97F88" w:rsidR="00660B68" w:rsidRPr="00BA4117" w:rsidRDefault="00CC0B9F" w:rsidP="006C18F4">
      <w:pPr>
        <w:spacing w:after="0" w:line="240" w:lineRule="auto"/>
        <w:jc w:val="both"/>
        <w:rPr>
          <w:rFonts w:ascii="Arial" w:eastAsia="Arial Unicode MS" w:hAnsi="Arial" w:cs="Arial"/>
          <w:spacing w:val="-2"/>
          <w:sz w:val="20"/>
          <w:szCs w:val="20"/>
          <w:lang w:val="en-GB" w:bidi="th-TH"/>
        </w:rPr>
      </w:pPr>
      <w:r w:rsidRPr="00BA4117">
        <w:rPr>
          <w:rFonts w:ascii="Arial" w:eastAsia="Arial Unicode MS" w:hAnsi="Arial" w:cs="Arial"/>
          <w:spacing w:val="-2"/>
          <w:sz w:val="20"/>
          <w:szCs w:val="20"/>
          <w:lang w:val="en-GB" w:bidi="th-TH"/>
        </w:rPr>
        <w:t>The b</w:t>
      </w:r>
      <w:r w:rsidR="00E13771" w:rsidRPr="00BA4117">
        <w:rPr>
          <w:rFonts w:ascii="Arial" w:eastAsia="Arial Unicode MS" w:hAnsi="Arial" w:cs="Arial"/>
          <w:spacing w:val="-2"/>
          <w:sz w:val="20"/>
          <w:szCs w:val="20"/>
          <w:lang w:val="en-GB" w:bidi="th-TH"/>
        </w:rPr>
        <w:t xml:space="preserve">ook value of the Group’s other financial assets and </w:t>
      </w:r>
      <w:r w:rsidR="0096735D" w:rsidRPr="00BA4117">
        <w:rPr>
          <w:rFonts w:ascii="Arial" w:eastAsia="Arial Unicode MS" w:hAnsi="Arial" w:cs="Arial"/>
          <w:spacing w:val="-2"/>
          <w:sz w:val="20"/>
          <w:szCs w:val="20"/>
          <w:lang w:val="en-GB" w:bidi="th-TH"/>
        </w:rPr>
        <w:t>liabilities</w:t>
      </w:r>
      <w:r w:rsidR="00E13771" w:rsidRPr="00BA4117">
        <w:rPr>
          <w:rFonts w:ascii="Arial" w:eastAsia="Arial Unicode MS" w:hAnsi="Arial" w:cs="Arial"/>
          <w:spacing w:val="-2"/>
          <w:sz w:val="20"/>
          <w:szCs w:val="20"/>
          <w:lang w:val="en-GB" w:bidi="th-TH"/>
        </w:rPr>
        <w:t xml:space="preserve"> </w:t>
      </w:r>
      <w:r w:rsidR="001002AA" w:rsidRPr="00BA4117">
        <w:rPr>
          <w:rFonts w:ascii="Arial" w:eastAsia="Arial Unicode MS" w:hAnsi="Arial" w:cs="Arial"/>
          <w:spacing w:val="-2"/>
          <w:sz w:val="20"/>
          <w:szCs w:val="20"/>
          <w:lang w:val="en-GB" w:bidi="th-TH"/>
        </w:rPr>
        <w:t>as</w:t>
      </w:r>
      <w:r w:rsidR="00B414E2" w:rsidRPr="00BA4117">
        <w:rPr>
          <w:rFonts w:ascii="Arial" w:eastAsia="Arial Unicode MS" w:hAnsi="Arial" w:cs="Arial"/>
          <w:spacing w:val="-2"/>
          <w:sz w:val="20"/>
          <w:szCs w:val="20"/>
          <w:lang w:val="en-GB" w:bidi="th-TH"/>
        </w:rPr>
        <w:t xml:space="preserve"> at 30 </w:t>
      </w:r>
      <w:r w:rsidR="00B80C32" w:rsidRPr="00BA4117">
        <w:rPr>
          <w:rFonts w:ascii="Arial" w:eastAsia="Arial Unicode MS" w:hAnsi="Arial" w:cs="Arial"/>
          <w:spacing w:val="-2"/>
          <w:sz w:val="20"/>
          <w:szCs w:val="20"/>
          <w:lang w:val="en-GB" w:bidi="th-TH"/>
        </w:rPr>
        <w:t>September</w:t>
      </w:r>
      <w:r w:rsidR="00660B68" w:rsidRPr="00BA4117">
        <w:rPr>
          <w:rFonts w:ascii="Arial" w:eastAsia="Arial Unicode MS" w:hAnsi="Arial" w:cs="Arial"/>
          <w:spacing w:val="-2"/>
          <w:sz w:val="20"/>
          <w:szCs w:val="20"/>
          <w:lang w:val="en-GB" w:bidi="th-TH"/>
        </w:rPr>
        <w:t xml:space="preserve"> 2019 and 31 December 2018 </w:t>
      </w:r>
      <w:r w:rsidR="00E13771" w:rsidRPr="00BA4117">
        <w:rPr>
          <w:rFonts w:ascii="Arial" w:eastAsia="Arial Unicode MS" w:hAnsi="Arial" w:cs="Arial"/>
          <w:spacing w:val="-2"/>
          <w:sz w:val="20"/>
          <w:szCs w:val="20"/>
          <w:lang w:val="en-GB" w:bidi="th-TH"/>
        </w:rPr>
        <w:t xml:space="preserve">which are not measured at fair value as presented in the financial information is </w:t>
      </w:r>
      <w:r w:rsidR="005E51DA" w:rsidRPr="00BA4117">
        <w:rPr>
          <w:rFonts w:ascii="Arial" w:eastAsia="Arial Unicode MS" w:hAnsi="Arial" w:cs="Arial"/>
          <w:spacing w:val="-2"/>
          <w:sz w:val="20"/>
          <w:szCs w:val="20"/>
          <w:lang w:val="en-GB" w:bidi="th-TH"/>
        </w:rPr>
        <w:t>corresponded</w:t>
      </w:r>
      <w:r w:rsidR="00E13771" w:rsidRPr="00BA4117">
        <w:rPr>
          <w:rFonts w:ascii="Arial" w:eastAsia="Arial Unicode MS" w:hAnsi="Arial" w:cs="Arial"/>
          <w:spacing w:val="-2"/>
          <w:sz w:val="20"/>
          <w:szCs w:val="20"/>
          <w:lang w:val="en-GB" w:bidi="th-TH"/>
        </w:rPr>
        <w:t xml:space="preserve"> with </w:t>
      </w:r>
      <w:r w:rsidR="005E51DA" w:rsidRPr="00BA4117">
        <w:rPr>
          <w:rFonts w:ascii="Arial" w:eastAsia="Arial Unicode MS" w:hAnsi="Arial" w:cs="Arial"/>
          <w:spacing w:val="-2"/>
          <w:sz w:val="20"/>
          <w:szCs w:val="20"/>
          <w:lang w:val="en-GB" w:bidi="th-TH"/>
        </w:rPr>
        <w:t>the</w:t>
      </w:r>
      <w:r w:rsidR="00054A27" w:rsidRPr="00BA4117">
        <w:rPr>
          <w:rFonts w:ascii="Arial" w:eastAsia="Arial Unicode MS" w:hAnsi="Arial" w:cs="Arial"/>
          <w:spacing w:val="-2"/>
          <w:sz w:val="20"/>
          <w:szCs w:val="20"/>
          <w:lang w:val="en-GB" w:bidi="th-TH"/>
        </w:rPr>
        <w:t>ir</w:t>
      </w:r>
      <w:r w:rsidR="005E51DA" w:rsidRPr="00BA4117">
        <w:rPr>
          <w:rFonts w:ascii="Arial" w:eastAsia="Arial Unicode MS" w:hAnsi="Arial" w:cs="Arial"/>
          <w:spacing w:val="-2"/>
          <w:sz w:val="20"/>
          <w:szCs w:val="20"/>
          <w:lang w:val="en-GB" w:bidi="th-TH"/>
        </w:rPr>
        <w:t xml:space="preserve"> fair value since the </w:t>
      </w:r>
      <w:r w:rsidR="00E13771" w:rsidRPr="00BA4117">
        <w:rPr>
          <w:rFonts w:ascii="Arial" w:eastAsia="Arial Unicode MS" w:hAnsi="Arial" w:cs="Arial"/>
          <w:spacing w:val="-2"/>
          <w:sz w:val="20"/>
          <w:szCs w:val="20"/>
          <w:lang w:val="en-GB" w:bidi="th-TH"/>
        </w:rPr>
        <w:t>interest rate of such transactions are comparable to current market interest rate.</w:t>
      </w:r>
      <w:r w:rsidR="00660B68" w:rsidRPr="00BA4117">
        <w:rPr>
          <w:rFonts w:ascii="Arial" w:eastAsia="Arial Unicode MS" w:hAnsi="Arial" w:cs="Arial"/>
          <w:spacing w:val="-2"/>
          <w:sz w:val="20"/>
          <w:szCs w:val="20"/>
          <w:lang w:val="en-GB" w:bidi="th-TH"/>
        </w:rPr>
        <w:t xml:space="preserve"> </w:t>
      </w:r>
    </w:p>
    <w:p w14:paraId="29241B88" w14:textId="00D60370" w:rsidR="003C78AB" w:rsidRPr="000E3118" w:rsidRDefault="003C78AB" w:rsidP="006C18F4">
      <w:pPr>
        <w:spacing w:after="0" w:line="240" w:lineRule="auto"/>
        <w:jc w:val="both"/>
        <w:rPr>
          <w:rFonts w:ascii="Arial" w:eastAsia="Arial Unicode MS" w:hAnsi="Arial" w:cs="Arial"/>
          <w:sz w:val="20"/>
          <w:szCs w:val="20"/>
          <w:lang w:val="en-GB" w:bidi="th-TH"/>
        </w:rPr>
      </w:pPr>
    </w:p>
    <w:p w14:paraId="72619F88" w14:textId="77777777" w:rsidR="009C663B" w:rsidRPr="00BA4117" w:rsidRDefault="009A67C0" w:rsidP="00D87F49">
      <w:pPr>
        <w:spacing w:after="0" w:line="240" w:lineRule="auto"/>
        <w:jc w:val="both"/>
        <w:rPr>
          <w:rFonts w:ascii="Arial" w:eastAsia="Arial Unicode MS" w:hAnsi="Arial" w:cs="Arial"/>
          <w:spacing w:val="-2"/>
          <w:sz w:val="20"/>
          <w:szCs w:val="20"/>
          <w:lang w:val="en-GB" w:bidi="th-TH"/>
        </w:rPr>
      </w:pPr>
      <w:r w:rsidRPr="00BA4117">
        <w:rPr>
          <w:rFonts w:ascii="Arial" w:eastAsia="Arial Unicode MS" w:hAnsi="Arial" w:cs="Arial"/>
          <w:spacing w:val="-2"/>
          <w:sz w:val="20"/>
          <w:szCs w:val="20"/>
          <w:lang w:val="en-GB" w:bidi="th-TH"/>
        </w:rPr>
        <w:t xml:space="preserve">The fair value of land and buildings classified as </w:t>
      </w:r>
      <w:r w:rsidR="00A2364E" w:rsidRPr="00BA4117">
        <w:rPr>
          <w:rFonts w:ascii="Arial" w:eastAsia="Arial Unicode MS" w:hAnsi="Arial" w:cs="Arial"/>
          <w:spacing w:val="-2"/>
          <w:sz w:val="20"/>
          <w:szCs w:val="20"/>
          <w:lang w:val="en-GB" w:bidi="th-TH"/>
        </w:rPr>
        <w:t>the Group’s investment property</w:t>
      </w:r>
      <w:r w:rsidRPr="00BA4117">
        <w:rPr>
          <w:rFonts w:ascii="Arial" w:eastAsia="Arial Unicode MS" w:hAnsi="Arial" w:cs="Arial"/>
          <w:spacing w:val="-2"/>
          <w:sz w:val="20"/>
          <w:szCs w:val="20"/>
          <w:lang w:val="en-GB" w:bidi="th-TH"/>
        </w:rPr>
        <w:t xml:space="preserve"> is prepared by an independent appraiser. The fair value of the rental clubhouse was appraised</w:t>
      </w:r>
      <w:r w:rsidRPr="00BA4117">
        <w:rPr>
          <w:rFonts w:ascii="Arial" w:eastAsia="Arial Unicode MS" w:hAnsi="Arial" w:cs="Arial"/>
          <w:spacing w:val="-2"/>
          <w:sz w:val="20"/>
          <w:szCs w:val="20"/>
          <w:cs/>
          <w:lang w:val="en-GB" w:bidi="th-TH"/>
        </w:rPr>
        <w:t xml:space="preserve"> </w:t>
      </w:r>
      <w:r w:rsidRPr="00BA4117">
        <w:rPr>
          <w:rFonts w:ascii="Arial" w:eastAsia="Arial Unicode MS" w:hAnsi="Arial" w:cs="Arial"/>
          <w:spacing w:val="-2"/>
          <w:sz w:val="20"/>
          <w:szCs w:val="20"/>
          <w:lang w:val="en-GB" w:bidi="th-TH"/>
        </w:rPr>
        <w:t>by applying the income approach. The</w:t>
      </w:r>
      <w:r w:rsidRPr="00BA4117">
        <w:rPr>
          <w:rFonts w:ascii="Arial" w:eastAsia="Arial Unicode MS" w:hAnsi="Arial" w:cs="Arial"/>
          <w:spacing w:val="-2"/>
          <w:sz w:val="20"/>
          <w:szCs w:val="20"/>
          <w:cs/>
          <w:lang w:val="en-GB" w:bidi="th-TH"/>
        </w:rPr>
        <w:t xml:space="preserve"> </w:t>
      </w:r>
      <w:r w:rsidRPr="00BA4117">
        <w:rPr>
          <w:rFonts w:ascii="Arial" w:eastAsia="Arial Unicode MS" w:hAnsi="Arial" w:cs="Arial"/>
          <w:spacing w:val="-2"/>
          <w:sz w:val="20"/>
          <w:szCs w:val="20"/>
          <w:lang w:val="en-GB" w:bidi="th-TH"/>
        </w:rPr>
        <w:t>main</w:t>
      </w:r>
      <w:r w:rsidRPr="00BA4117">
        <w:rPr>
          <w:rFonts w:ascii="Arial" w:eastAsia="Arial Unicode MS" w:hAnsi="Arial" w:cs="Arial"/>
          <w:spacing w:val="-2"/>
          <w:sz w:val="20"/>
          <w:szCs w:val="20"/>
          <w:cs/>
          <w:lang w:val="en-GB" w:bidi="th-TH"/>
        </w:rPr>
        <w:t xml:space="preserve"> </w:t>
      </w:r>
      <w:r w:rsidRPr="00BA4117">
        <w:rPr>
          <w:rFonts w:ascii="Arial" w:eastAsia="Arial Unicode MS" w:hAnsi="Arial" w:cs="Arial"/>
          <w:spacing w:val="-2"/>
          <w:sz w:val="20"/>
          <w:szCs w:val="20"/>
          <w:lang w:val="en-GB" w:bidi="th-TH"/>
        </w:rPr>
        <w:t>assumptions for appraisal of the rental clubhouse are rental rate, service rate, cost rate, discount rate and rental period. This is a level 3 fair value measurement.</w:t>
      </w:r>
      <w:r w:rsidR="00E45EB9" w:rsidRPr="00BA4117">
        <w:rPr>
          <w:rFonts w:ascii="Arial" w:eastAsia="Arial Unicode MS" w:hAnsi="Arial" w:cs="Arial"/>
          <w:spacing w:val="-2"/>
          <w:sz w:val="20"/>
          <w:szCs w:val="20"/>
          <w:lang w:val="en-GB" w:bidi="th-TH"/>
        </w:rPr>
        <w:t xml:space="preserve"> </w:t>
      </w:r>
    </w:p>
    <w:p w14:paraId="0A39DD35" w14:textId="77777777" w:rsidR="009C663B" w:rsidRDefault="009C663B" w:rsidP="00D87F49">
      <w:pPr>
        <w:spacing w:after="0" w:line="240" w:lineRule="auto"/>
        <w:jc w:val="both"/>
        <w:rPr>
          <w:rFonts w:ascii="Arial" w:eastAsia="Arial Unicode MS" w:hAnsi="Arial" w:cs="Arial"/>
          <w:sz w:val="20"/>
          <w:szCs w:val="20"/>
          <w:lang w:val="en-GB" w:bidi="th-TH"/>
        </w:rPr>
      </w:pPr>
    </w:p>
    <w:p w14:paraId="6CACB01F" w14:textId="484B4243" w:rsidR="009A67C0" w:rsidRPr="000E3118" w:rsidRDefault="009A67C0" w:rsidP="00D87F49">
      <w:pPr>
        <w:spacing w:after="0" w:line="240" w:lineRule="auto"/>
        <w:jc w:val="both"/>
        <w:rPr>
          <w:rFonts w:ascii="Arial" w:eastAsia="Arial Unicode MS" w:hAnsi="Arial" w:cs="Arial"/>
          <w:sz w:val="20"/>
          <w:szCs w:val="20"/>
          <w:lang w:val="en-GB" w:bidi="th-TH"/>
        </w:rPr>
      </w:pPr>
      <w:r w:rsidRPr="000E3118">
        <w:rPr>
          <w:rFonts w:ascii="Arial" w:eastAsia="Arial Unicode MS" w:hAnsi="Arial" w:cs="Arial"/>
          <w:sz w:val="20"/>
          <w:szCs w:val="20"/>
          <w:lang w:val="en-GB" w:bidi="th-TH"/>
        </w:rPr>
        <w:t>The fair value of the rental land was appraised</w:t>
      </w:r>
      <w:r w:rsidRPr="000E3118">
        <w:rPr>
          <w:rFonts w:ascii="Arial" w:eastAsia="Arial Unicode MS" w:hAnsi="Arial" w:cs="Arial"/>
          <w:sz w:val="20"/>
          <w:szCs w:val="20"/>
          <w:cs/>
          <w:lang w:val="en-GB" w:bidi="th-TH"/>
        </w:rPr>
        <w:t xml:space="preserve"> </w:t>
      </w:r>
      <w:r w:rsidRPr="000E3118">
        <w:rPr>
          <w:rFonts w:ascii="Arial" w:eastAsia="Arial Unicode MS" w:hAnsi="Arial" w:cs="Arial"/>
          <w:sz w:val="20"/>
          <w:szCs w:val="20"/>
          <w:lang w:val="en-GB" w:bidi="th-TH"/>
        </w:rPr>
        <w:t>by applying the market approach. This is a level 3 fair value measurement.</w:t>
      </w:r>
    </w:p>
    <w:p w14:paraId="282F090C" w14:textId="58342CBF" w:rsidR="009C5378" w:rsidRDefault="009C5378">
      <w:pPr>
        <w:rPr>
          <w:rFonts w:ascii="Arial" w:eastAsia="Arial Unicode MS" w:hAnsi="Arial" w:cs="Arial"/>
          <w:sz w:val="20"/>
          <w:szCs w:val="20"/>
          <w:lang w:val="en-GB" w:bidi="th-TH"/>
        </w:rPr>
      </w:pPr>
      <w:r>
        <w:rPr>
          <w:rFonts w:ascii="Arial" w:eastAsia="Arial Unicode MS" w:hAnsi="Arial" w:cs="Arial"/>
          <w:sz w:val="20"/>
          <w:szCs w:val="20"/>
          <w:lang w:val="en-GB" w:bidi="th-TH"/>
        </w:rPr>
        <w:br w:type="page"/>
      </w:r>
    </w:p>
    <w:p w14:paraId="64A578D2" w14:textId="77777777" w:rsidR="00DB5574" w:rsidRPr="000E3118" w:rsidRDefault="00DB5574" w:rsidP="00D87F49">
      <w:pPr>
        <w:spacing w:after="0" w:line="240" w:lineRule="auto"/>
        <w:jc w:val="both"/>
        <w:rPr>
          <w:rFonts w:ascii="Arial" w:eastAsia="Arial Unicode MS" w:hAnsi="Arial" w:cs="Arial"/>
          <w:sz w:val="20"/>
          <w:szCs w:val="20"/>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6F0C91" w:rsidRPr="000E3118" w14:paraId="5C5DC0F8" w14:textId="77777777" w:rsidTr="0096735D">
        <w:trPr>
          <w:trHeight w:val="386"/>
        </w:trPr>
        <w:tc>
          <w:tcPr>
            <w:tcW w:w="9461" w:type="dxa"/>
            <w:shd w:val="clear" w:color="auto" w:fill="FFA543"/>
            <w:vAlign w:val="center"/>
          </w:tcPr>
          <w:p w14:paraId="30984362" w14:textId="6A74AB19" w:rsidR="006F0C91" w:rsidRPr="000E3118" w:rsidRDefault="005F23CF" w:rsidP="000E3118">
            <w:pPr>
              <w:tabs>
                <w:tab w:val="left" w:pos="432"/>
              </w:tabs>
              <w:ind w:left="432" w:hanging="432"/>
              <w:jc w:val="both"/>
              <w:rPr>
                <w:rFonts w:ascii="Arial" w:eastAsia="Arial Unicode MS" w:hAnsi="Arial" w:cs="Arial"/>
                <w:b/>
                <w:bCs/>
                <w:color w:val="FFFFFF" w:themeColor="background1"/>
                <w:sz w:val="20"/>
                <w:szCs w:val="20"/>
                <w:cs/>
                <w:lang w:val="en-GB" w:bidi="th-TH"/>
              </w:rPr>
            </w:pPr>
            <w:r>
              <w:rPr>
                <w:rFonts w:ascii="Arial" w:eastAsia="Arial Unicode MS" w:hAnsi="Arial" w:cs="Arial"/>
                <w:b/>
                <w:bCs/>
                <w:color w:val="FFFFFF" w:themeColor="background1"/>
                <w:sz w:val="20"/>
                <w:szCs w:val="20"/>
                <w:lang w:val="en-GB" w:bidi="th-TH"/>
              </w:rPr>
              <w:t>9</w:t>
            </w:r>
            <w:r w:rsidR="0096735D" w:rsidRPr="000E3118">
              <w:rPr>
                <w:rFonts w:ascii="Arial" w:eastAsia="Arial Unicode MS" w:hAnsi="Arial" w:cs="Arial"/>
                <w:b/>
                <w:bCs/>
                <w:color w:val="FFFFFF" w:themeColor="background1"/>
                <w:sz w:val="20"/>
                <w:szCs w:val="20"/>
                <w:lang w:val="en-GB" w:bidi="th-TH"/>
              </w:rPr>
              <w:tab/>
            </w:r>
            <w:bookmarkStart w:id="10" w:name="TradeReceivable"/>
            <w:r w:rsidR="00F1465F" w:rsidRPr="000E3118">
              <w:rPr>
                <w:rFonts w:ascii="Arial" w:eastAsia="Arial Unicode MS" w:hAnsi="Arial" w:cs="Arial"/>
                <w:b/>
                <w:bCs/>
                <w:color w:val="FFFFFF" w:themeColor="background1"/>
                <w:sz w:val="20"/>
                <w:szCs w:val="20"/>
                <w:lang w:val="en-GB" w:bidi="th-TH"/>
              </w:rPr>
              <w:t xml:space="preserve">Trade </w:t>
            </w:r>
            <w:r w:rsidR="00B20187">
              <w:rPr>
                <w:rFonts w:ascii="Arial" w:eastAsia="Arial Unicode MS" w:hAnsi="Arial" w:cs="Arial"/>
                <w:b/>
                <w:bCs/>
                <w:color w:val="FFFFFF" w:themeColor="background1"/>
                <w:sz w:val="20"/>
                <w:szCs w:val="20"/>
                <w:lang w:val="en-GB" w:bidi="th-TH"/>
              </w:rPr>
              <w:t xml:space="preserve">and other </w:t>
            </w:r>
            <w:r w:rsidR="00F1465F" w:rsidRPr="000E3118">
              <w:rPr>
                <w:rFonts w:ascii="Arial" w:eastAsia="Arial Unicode MS" w:hAnsi="Arial" w:cs="Arial"/>
                <w:b/>
                <w:bCs/>
                <w:color w:val="FFFFFF" w:themeColor="background1"/>
                <w:sz w:val="20"/>
                <w:szCs w:val="20"/>
                <w:lang w:val="en-GB" w:bidi="th-TH"/>
              </w:rPr>
              <w:t>receivables</w:t>
            </w:r>
            <w:bookmarkEnd w:id="10"/>
            <w:r w:rsidR="00B20187">
              <w:rPr>
                <w:rFonts w:ascii="Arial" w:eastAsia="Arial Unicode MS" w:hAnsi="Arial" w:cs="Arial"/>
                <w:b/>
                <w:bCs/>
                <w:color w:val="FFFFFF" w:themeColor="background1"/>
                <w:sz w:val="20"/>
                <w:szCs w:val="20"/>
                <w:lang w:val="en-GB" w:bidi="th-TH"/>
              </w:rPr>
              <w:t>, net</w:t>
            </w:r>
          </w:p>
        </w:tc>
      </w:tr>
    </w:tbl>
    <w:p w14:paraId="2F620C17" w14:textId="16EBF90F" w:rsidR="006C2826" w:rsidRPr="000E3118" w:rsidRDefault="006C2826" w:rsidP="006C2826">
      <w:pPr>
        <w:spacing w:after="0" w:line="240" w:lineRule="auto"/>
        <w:rPr>
          <w:rFonts w:ascii="Arial" w:hAnsi="Arial" w:cs="Arial"/>
        </w:rPr>
      </w:pPr>
    </w:p>
    <w:p w14:paraId="5E5A83E7" w14:textId="68E5F92C" w:rsidR="00D55A68" w:rsidRPr="000E3118" w:rsidRDefault="00D55A68" w:rsidP="00D55A68">
      <w:pPr>
        <w:spacing w:after="0" w:line="240" w:lineRule="auto"/>
        <w:jc w:val="both"/>
        <w:rPr>
          <w:rFonts w:ascii="Arial" w:eastAsia="Arial Unicode MS" w:hAnsi="Arial" w:cs="Arial"/>
          <w:sz w:val="20"/>
          <w:szCs w:val="20"/>
          <w:lang w:bidi="th-TH"/>
        </w:rPr>
      </w:pPr>
      <w:r w:rsidRPr="000E3118">
        <w:rPr>
          <w:rFonts w:ascii="Arial" w:eastAsia="Arial Unicode MS" w:hAnsi="Arial" w:cs="Arial"/>
          <w:sz w:val="20"/>
          <w:szCs w:val="25"/>
          <w:lang w:bidi="th-TH"/>
        </w:rPr>
        <w:t xml:space="preserve">As at </w:t>
      </w:r>
      <w:r w:rsidR="00FA586A" w:rsidRPr="00FA586A">
        <w:rPr>
          <w:rFonts w:ascii="Arial" w:eastAsia="Arial" w:hAnsi="Arial" w:cs="Arial"/>
          <w:sz w:val="20"/>
          <w:szCs w:val="20"/>
        </w:rPr>
        <w:t>30 September</w:t>
      </w:r>
      <w:r w:rsidR="00FA586A" w:rsidRPr="003E12BE">
        <w:rPr>
          <w:rFonts w:ascii="Arial" w:eastAsia="Arial" w:hAnsi="Arial" w:cs="Arial"/>
          <w:b/>
          <w:bCs/>
          <w:sz w:val="20"/>
          <w:szCs w:val="20"/>
        </w:rPr>
        <w:t xml:space="preserve"> </w:t>
      </w:r>
      <w:r w:rsidRPr="000E3118">
        <w:rPr>
          <w:rFonts w:ascii="Arial" w:eastAsia="Arial Unicode MS" w:hAnsi="Arial" w:cs="Arial"/>
          <w:sz w:val="20"/>
          <w:szCs w:val="25"/>
          <w:lang w:bidi="th-TH"/>
        </w:rPr>
        <w:t xml:space="preserve">2019 and 31 December 2018, trade receivables, included </w:t>
      </w:r>
      <w:r w:rsidRPr="000E3118">
        <w:rPr>
          <w:rFonts w:ascii="Arial" w:eastAsia="Arial Unicode MS" w:hAnsi="Arial" w:cs="Arial"/>
          <w:sz w:val="20"/>
          <w:szCs w:val="20"/>
          <w:lang w:bidi="th-TH"/>
        </w:rPr>
        <w:t xml:space="preserve">in trade and other receivables in statements of financial position, can </w:t>
      </w:r>
      <w:proofErr w:type="spellStart"/>
      <w:r w:rsidR="00E45EB9">
        <w:rPr>
          <w:rFonts w:ascii="Arial" w:eastAsia="Arial Unicode MS" w:hAnsi="Arial" w:cs="Arial"/>
          <w:sz w:val="20"/>
          <w:szCs w:val="20"/>
          <w:lang w:bidi="th-TH"/>
        </w:rPr>
        <w:t>analyse</w:t>
      </w:r>
      <w:proofErr w:type="spellEnd"/>
      <w:r w:rsidRPr="000E3118">
        <w:rPr>
          <w:rFonts w:ascii="Arial" w:eastAsia="Arial Unicode MS" w:hAnsi="Arial" w:cs="Arial"/>
          <w:sz w:val="20"/>
          <w:szCs w:val="20"/>
          <w:lang w:bidi="th-TH"/>
        </w:rPr>
        <w:t xml:space="preserve"> aging as follows:</w:t>
      </w:r>
    </w:p>
    <w:p w14:paraId="75BE6753" w14:textId="77777777" w:rsidR="00D55A68" w:rsidRPr="000E3118" w:rsidRDefault="00D55A68" w:rsidP="006C2826">
      <w:pPr>
        <w:spacing w:after="0" w:line="240" w:lineRule="auto"/>
        <w:rPr>
          <w:rFonts w:ascii="Arial" w:hAnsi="Arial" w:cs="Arial"/>
        </w:rPr>
      </w:pPr>
    </w:p>
    <w:tbl>
      <w:tblPr>
        <w:tblW w:w="9474" w:type="dxa"/>
        <w:tblInd w:w="18" w:type="dxa"/>
        <w:tblLayout w:type="fixed"/>
        <w:tblLook w:val="0000" w:firstRow="0" w:lastRow="0" w:firstColumn="0" w:lastColumn="0" w:noHBand="0" w:noVBand="0"/>
      </w:tblPr>
      <w:tblGrid>
        <w:gridCol w:w="3672"/>
        <w:gridCol w:w="1440"/>
        <w:gridCol w:w="1433"/>
        <w:gridCol w:w="1447"/>
        <w:gridCol w:w="1471"/>
        <w:gridCol w:w="11"/>
      </w:tblGrid>
      <w:tr w:rsidR="006C2826" w:rsidRPr="000E3118" w14:paraId="26A596FF" w14:textId="77777777" w:rsidTr="00FA586A">
        <w:trPr>
          <w:gridAfter w:val="1"/>
          <w:wAfter w:w="11" w:type="dxa"/>
          <w:trHeight w:val="20"/>
        </w:trPr>
        <w:tc>
          <w:tcPr>
            <w:tcW w:w="3672" w:type="dxa"/>
            <w:shd w:val="clear" w:color="auto" w:fill="auto"/>
            <w:vAlign w:val="bottom"/>
          </w:tcPr>
          <w:p w14:paraId="6908A60F" w14:textId="77777777" w:rsidR="006C2826" w:rsidRPr="000E3118" w:rsidRDefault="006C2826" w:rsidP="006C2826">
            <w:pPr>
              <w:spacing w:after="0" w:line="240" w:lineRule="auto"/>
              <w:ind w:left="-72"/>
              <w:jc w:val="both"/>
              <w:rPr>
                <w:rFonts w:ascii="Arial" w:hAnsi="Arial" w:cs="Arial"/>
                <w:b/>
                <w:bCs/>
                <w:sz w:val="20"/>
                <w:szCs w:val="20"/>
              </w:rPr>
            </w:pPr>
            <w:bookmarkStart w:id="11" w:name="AR"/>
            <w:bookmarkEnd w:id="11"/>
          </w:p>
        </w:tc>
        <w:tc>
          <w:tcPr>
            <w:tcW w:w="2873" w:type="dxa"/>
            <w:gridSpan w:val="2"/>
            <w:tcBorders>
              <w:top w:val="single" w:sz="4" w:space="0" w:color="auto"/>
            </w:tcBorders>
            <w:shd w:val="clear" w:color="auto" w:fill="auto"/>
            <w:vAlign w:val="center"/>
          </w:tcPr>
          <w:p w14:paraId="0BD788DC" w14:textId="77777777" w:rsidR="006C2826" w:rsidRPr="000E3118" w:rsidRDefault="006C2826" w:rsidP="006C2826">
            <w:pPr>
              <w:spacing w:after="0" w:line="240" w:lineRule="auto"/>
              <w:ind w:right="-72"/>
              <w:jc w:val="center"/>
              <w:rPr>
                <w:rFonts w:ascii="Arial" w:hAnsi="Arial" w:cs="Arial"/>
                <w:b/>
                <w:bCs/>
                <w:sz w:val="20"/>
                <w:szCs w:val="20"/>
                <w:lang w:val="en-GB"/>
              </w:rPr>
            </w:pPr>
            <w:r w:rsidRPr="000E3118">
              <w:rPr>
                <w:rFonts w:ascii="Arial" w:hAnsi="Arial" w:cs="Arial"/>
                <w:b/>
                <w:bCs/>
                <w:sz w:val="20"/>
                <w:szCs w:val="20"/>
              </w:rPr>
              <w:t>Consolidated</w:t>
            </w:r>
          </w:p>
        </w:tc>
        <w:tc>
          <w:tcPr>
            <w:tcW w:w="2918" w:type="dxa"/>
            <w:gridSpan w:val="2"/>
            <w:tcBorders>
              <w:top w:val="single" w:sz="4" w:space="0" w:color="auto"/>
            </w:tcBorders>
            <w:shd w:val="clear" w:color="auto" w:fill="auto"/>
            <w:vAlign w:val="center"/>
          </w:tcPr>
          <w:p w14:paraId="66AA199D" w14:textId="77777777" w:rsidR="006C2826" w:rsidRPr="000E3118" w:rsidRDefault="006C2826" w:rsidP="006C2826">
            <w:pPr>
              <w:spacing w:after="0" w:line="240" w:lineRule="auto"/>
              <w:ind w:right="-72"/>
              <w:jc w:val="center"/>
              <w:rPr>
                <w:rFonts w:ascii="Arial" w:hAnsi="Arial" w:cs="Arial"/>
                <w:b/>
                <w:bCs/>
                <w:sz w:val="20"/>
                <w:szCs w:val="20"/>
                <w:lang w:val="en-GB"/>
              </w:rPr>
            </w:pPr>
            <w:r w:rsidRPr="000E3118">
              <w:rPr>
                <w:rFonts w:ascii="Arial" w:hAnsi="Arial" w:cs="Arial"/>
                <w:b/>
                <w:bCs/>
                <w:sz w:val="20"/>
                <w:szCs w:val="20"/>
              </w:rPr>
              <w:t>Separate</w:t>
            </w:r>
          </w:p>
        </w:tc>
      </w:tr>
      <w:tr w:rsidR="006C2826" w:rsidRPr="000E3118" w14:paraId="5D8A83AB" w14:textId="77777777" w:rsidTr="00FA586A">
        <w:trPr>
          <w:gridAfter w:val="1"/>
          <w:wAfter w:w="11" w:type="dxa"/>
          <w:trHeight w:val="20"/>
        </w:trPr>
        <w:tc>
          <w:tcPr>
            <w:tcW w:w="3672" w:type="dxa"/>
            <w:shd w:val="clear" w:color="auto" w:fill="auto"/>
            <w:vAlign w:val="bottom"/>
          </w:tcPr>
          <w:p w14:paraId="399E6AE3" w14:textId="77777777" w:rsidR="006C2826" w:rsidRPr="000E3118" w:rsidRDefault="006C2826" w:rsidP="006C2826">
            <w:pPr>
              <w:spacing w:after="0" w:line="240" w:lineRule="auto"/>
              <w:ind w:left="-72"/>
              <w:jc w:val="both"/>
              <w:rPr>
                <w:rFonts w:ascii="Arial" w:hAnsi="Arial" w:cs="Arial"/>
                <w:b/>
                <w:bCs/>
                <w:sz w:val="20"/>
                <w:szCs w:val="20"/>
              </w:rPr>
            </w:pPr>
          </w:p>
        </w:tc>
        <w:tc>
          <w:tcPr>
            <w:tcW w:w="2873" w:type="dxa"/>
            <w:gridSpan w:val="2"/>
            <w:tcBorders>
              <w:bottom w:val="single" w:sz="4" w:space="0" w:color="auto"/>
            </w:tcBorders>
            <w:shd w:val="clear" w:color="auto" w:fill="auto"/>
            <w:vAlign w:val="bottom"/>
          </w:tcPr>
          <w:p w14:paraId="0D774D6D" w14:textId="77777777" w:rsidR="006C2826" w:rsidRPr="000E3118" w:rsidRDefault="006C2826" w:rsidP="006C2826">
            <w:pPr>
              <w:spacing w:after="0" w:line="240" w:lineRule="auto"/>
              <w:ind w:right="-72"/>
              <w:jc w:val="center"/>
              <w:rPr>
                <w:rFonts w:ascii="Arial" w:hAnsi="Arial" w:cs="Arial"/>
                <w:b/>
                <w:bCs/>
                <w:sz w:val="20"/>
                <w:szCs w:val="20"/>
              </w:rPr>
            </w:pPr>
            <w:r w:rsidRPr="000E3118">
              <w:rPr>
                <w:rFonts w:ascii="Arial" w:hAnsi="Arial" w:cs="Arial"/>
                <w:b/>
                <w:bCs/>
                <w:sz w:val="20"/>
                <w:szCs w:val="20"/>
              </w:rPr>
              <w:t>financial information</w:t>
            </w:r>
          </w:p>
        </w:tc>
        <w:tc>
          <w:tcPr>
            <w:tcW w:w="2918" w:type="dxa"/>
            <w:gridSpan w:val="2"/>
            <w:tcBorders>
              <w:bottom w:val="single" w:sz="4" w:space="0" w:color="auto"/>
            </w:tcBorders>
            <w:shd w:val="clear" w:color="auto" w:fill="auto"/>
            <w:vAlign w:val="bottom"/>
          </w:tcPr>
          <w:p w14:paraId="34E20299" w14:textId="77777777" w:rsidR="006C2826" w:rsidRPr="000E3118" w:rsidRDefault="006C2826" w:rsidP="006C2826">
            <w:pPr>
              <w:spacing w:after="0" w:line="240" w:lineRule="auto"/>
              <w:ind w:right="-72"/>
              <w:jc w:val="center"/>
              <w:rPr>
                <w:rFonts w:ascii="Arial" w:hAnsi="Arial" w:cs="Arial"/>
                <w:b/>
                <w:bCs/>
                <w:sz w:val="20"/>
                <w:szCs w:val="20"/>
              </w:rPr>
            </w:pPr>
            <w:r w:rsidRPr="000E3118">
              <w:rPr>
                <w:rFonts w:ascii="Arial" w:hAnsi="Arial" w:cs="Arial"/>
                <w:b/>
                <w:bCs/>
                <w:sz w:val="20"/>
                <w:szCs w:val="20"/>
              </w:rPr>
              <w:t>financial information</w:t>
            </w:r>
          </w:p>
        </w:tc>
      </w:tr>
      <w:tr w:rsidR="006C2826" w:rsidRPr="000E3118" w14:paraId="110ED04D" w14:textId="77777777" w:rsidTr="00FA586A">
        <w:trPr>
          <w:trHeight w:val="20"/>
        </w:trPr>
        <w:tc>
          <w:tcPr>
            <w:tcW w:w="3672" w:type="dxa"/>
            <w:shd w:val="clear" w:color="auto" w:fill="auto"/>
            <w:vAlign w:val="bottom"/>
          </w:tcPr>
          <w:p w14:paraId="25EA1A07" w14:textId="77777777" w:rsidR="006C2826" w:rsidRPr="000E3118" w:rsidRDefault="006C2826" w:rsidP="006C2826">
            <w:pPr>
              <w:spacing w:after="0" w:line="240" w:lineRule="auto"/>
              <w:ind w:left="-72"/>
              <w:jc w:val="both"/>
              <w:rPr>
                <w:rFonts w:ascii="Arial" w:hAnsi="Arial" w:cs="Arial"/>
                <w:b/>
                <w:bCs/>
                <w:sz w:val="20"/>
                <w:szCs w:val="20"/>
              </w:rPr>
            </w:pPr>
          </w:p>
        </w:tc>
        <w:tc>
          <w:tcPr>
            <w:tcW w:w="1440" w:type="dxa"/>
            <w:tcBorders>
              <w:top w:val="single" w:sz="4" w:space="0" w:color="auto"/>
            </w:tcBorders>
            <w:shd w:val="clear" w:color="auto" w:fill="auto"/>
            <w:vAlign w:val="bottom"/>
          </w:tcPr>
          <w:p w14:paraId="20F54F65" w14:textId="737EED9B" w:rsidR="006C2826" w:rsidRPr="000E3118" w:rsidRDefault="00FA586A" w:rsidP="00FA586A">
            <w:pPr>
              <w:spacing w:after="0" w:line="240" w:lineRule="auto"/>
              <w:ind w:left="-113" w:right="-72"/>
              <w:jc w:val="right"/>
              <w:rPr>
                <w:rFonts w:ascii="Arial" w:hAnsi="Arial" w:cs="Arial"/>
                <w:b/>
                <w:bCs/>
                <w:sz w:val="20"/>
                <w:szCs w:val="20"/>
              </w:rPr>
            </w:pPr>
            <w:r>
              <w:rPr>
                <w:rFonts w:ascii="Arial" w:hAnsi="Arial" w:cs="Arial"/>
                <w:b/>
                <w:bCs/>
                <w:sz w:val="20"/>
                <w:szCs w:val="20"/>
              </w:rPr>
              <w:t>30 September</w:t>
            </w:r>
          </w:p>
        </w:tc>
        <w:tc>
          <w:tcPr>
            <w:tcW w:w="1433" w:type="dxa"/>
            <w:tcBorders>
              <w:top w:val="single" w:sz="4" w:space="0" w:color="auto"/>
            </w:tcBorders>
            <w:shd w:val="clear" w:color="auto" w:fill="auto"/>
            <w:vAlign w:val="bottom"/>
          </w:tcPr>
          <w:p w14:paraId="7DF388CA" w14:textId="77777777" w:rsidR="006C2826" w:rsidRPr="000E3118" w:rsidRDefault="006C2826" w:rsidP="006C2826">
            <w:pPr>
              <w:spacing w:after="0" w:line="240" w:lineRule="auto"/>
              <w:ind w:right="-72"/>
              <w:jc w:val="right"/>
              <w:rPr>
                <w:rFonts w:ascii="Arial" w:hAnsi="Arial" w:cs="Arial"/>
                <w:b/>
                <w:bCs/>
                <w:sz w:val="20"/>
                <w:szCs w:val="20"/>
              </w:rPr>
            </w:pPr>
            <w:r w:rsidRPr="000E3118">
              <w:rPr>
                <w:rFonts w:ascii="Arial" w:hAnsi="Arial" w:cs="Arial"/>
                <w:b/>
                <w:bCs/>
                <w:sz w:val="20"/>
                <w:szCs w:val="20"/>
              </w:rPr>
              <w:t>31</w:t>
            </w:r>
            <w:r w:rsidRPr="000E3118">
              <w:rPr>
                <w:rFonts w:ascii="Arial" w:hAnsi="Arial" w:cs="Arial"/>
                <w:b/>
                <w:bCs/>
                <w:sz w:val="20"/>
                <w:szCs w:val="20"/>
                <w:rtl/>
                <w:cs/>
              </w:rPr>
              <w:t xml:space="preserve"> </w:t>
            </w:r>
            <w:r w:rsidRPr="000E3118">
              <w:rPr>
                <w:rFonts w:ascii="Arial" w:hAnsi="Arial" w:cs="Arial"/>
                <w:b/>
                <w:bCs/>
                <w:sz w:val="20"/>
                <w:szCs w:val="20"/>
              </w:rPr>
              <w:t>December</w:t>
            </w:r>
          </w:p>
        </w:tc>
        <w:tc>
          <w:tcPr>
            <w:tcW w:w="1447" w:type="dxa"/>
            <w:tcBorders>
              <w:top w:val="single" w:sz="4" w:space="0" w:color="auto"/>
            </w:tcBorders>
            <w:shd w:val="clear" w:color="auto" w:fill="auto"/>
            <w:vAlign w:val="bottom"/>
          </w:tcPr>
          <w:p w14:paraId="02D3A8F2" w14:textId="18C7F6A3" w:rsidR="006C2826" w:rsidRPr="000E3118" w:rsidRDefault="00FA586A" w:rsidP="00FA586A">
            <w:pPr>
              <w:spacing w:after="0" w:line="240" w:lineRule="auto"/>
              <w:ind w:left="-187" w:right="-72"/>
              <w:jc w:val="right"/>
              <w:rPr>
                <w:rFonts w:ascii="Arial" w:hAnsi="Arial" w:cs="Arial"/>
                <w:b/>
                <w:bCs/>
                <w:sz w:val="20"/>
                <w:szCs w:val="20"/>
              </w:rPr>
            </w:pPr>
            <w:r>
              <w:rPr>
                <w:rFonts w:ascii="Arial" w:hAnsi="Arial" w:cs="Arial"/>
                <w:b/>
                <w:bCs/>
                <w:sz w:val="20"/>
                <w:szCs w:val="20"/>
              </w:rPr>
              <w:t>30 September</w:t>
            </w:r>
          </w:p>
        </w:tc>
        <w:tc>
          <w:tcPr>
            <w:tcW w:w="1482" w:type="dxa"/>
            <w:gridSpan w:val="2"/>
            <w:tcBorders>
              <w:top w:val="single" w:sz="4" w:space="0" w:color="auto"/>
            </w:tcBorders>
            <w:shd w:val="clear" w:color="auto" w:fill="auto"/>
            <w:vAlign w:val="bottom"/>
          </w:tcPr>
          <w:p w14:paraId="0D04ED43" w14:textId="77777777" w:rsidR="006C2826" w:rsidRPr="000E3118" w:rsidRDefault="006C2826" w:rsidP="006C2826">
            <w:pPr>
              <w:spacing w:after="0" w:line="240" w:lineRule="auto"/>
              <w:ind w:right="-72"/>
              <w:jc w:val="right"/>
              <w:rPr>
                <w:rFonts w:ascii="Arial" w:hAnsi="Arial" w:cs="Arial"/>
                <w:b/>
                <w:bCs/>
                <w:sz w:val="20"/>
                <w:szCs w:val="20"/>
              </w:rPr>
            </w:pPr>
            <w:r w:rsidRPr="000E3118">
              <w:rPr>
                <w:rFonts w:ascii="Arial" w:hAnsi="Arial" w:cs="Arial"/>
                <w:b/>
                <w:bCs/>
                <w:sz w:val="20"/>
                <w:szCs w:val="20"/>
              </w:rPr>
              <w:t>31</w:t>
            </w:r>
            <w:r w:rsidRPr="000E3118">
              <w:rPr>
                <w:rFonts w:ascii="Arial" w:hAnsi="Arial" w:cs="Arial"/>
                <w:b/>
                <w:bCs/>
                <w:sz w:val="20"/>
                <w:szCs w:val="20"/>
                <w:rtl/>
                <w:cs/>
              </w:rPr>
              <w:t xml:space="preserve"> </w:t>
            </w:r>
            <w:r w:rsidRPr="000E3118">
              <w:rPr>
                <w:rFonts w:ascii="Arial" w:hAnsi="Arial" w:cs="Arial"/>
                <w:b/>
                <w:bCs/>
                <w:sz w:val="20"/>
                <w:szCs w:val="20"/>
              </w:rPr>
              <w:t>December</w:t>
            </w:r>
          </w:p>
        </w:tc>
      </w:tr>
      <w:tr w:rsidR="006C2826" w:rsidRPr="000E3118" w14:paraId="5AFE2C9E" w14:textId="77777777" w:rsidTr="00FA586A">
        <w:trPr>
          <w:trHeight w:val="20"/>
        </w:trPr>
        <w:tc>
          <w:tcPr>
            <w:tcW w:w="3672" w:type="dxa"/>
            <w:shd w:val="clear" w:color="auto" w:fill="auto"/>
            <w:vAlign w:val="bottom"/>
          </w:tcPr>
          <w:p w14:paraId="0059E3D9" w14:textId="77777777" w:rsidR="006C2826" w:rsidRPr="000E3118" w:rsidRDefault="006C2826" w:rsidP="006C2826">
            <w:pPr>
              <w:spacing w:after="0" w:line="240" w:lineRule="auto"/>
              <w:ind w:left="-72"/>
              <w:jc w:val="both"/>
              <w:rPr>
                <w:rFonts w:ascii="Arial" w:hAnsi="Arial" w:cs="Arial"/>
                <w:b/>
                <w:bCs/>
                <w:sz w:val="20"/>
                <w:szCs w:val="20"/>
              </w:rPr>
            </w:pPr>
          </w:p>
        </w:tc>
        <w:tc>
          <w:tcPr>
            <w:tcW w:w="1440" w:type="dxa"/>
            <w:shd w:val="clear" w:color="auto" w:fill="auto"/>
            <w:vAlign w:val="bottom"/>
          </w:tcPr>
          <w:p w14:paraId="1386A3CF" w14:textId="77777777" w:rsidR="006C2826" w:rsidRPr="000E3118" w:rsidRDefault="006C2826" w:rsidP="006C2826">
            <w:pPr>
              <w:spacing w:after="0" w:line="240" w:lineRule="auto"/>
              <w:ind w:right="-72"/>
              <w:jc w:val="right"/>
              <w:rPr>
                <w:rFonts w:ascii="Arial" w:hAnsi="Arial" w:cs="Arial"/>
                <w:b/>
                <w:bCs/>
                <w:sz w:val="20"/>
                <w:szCs w:val="20"/>
              </w:rPr>
            </w:pPr>
            <w:r w:rsidRPr="000E3118">
              <w:rPr>
                <w:rFonts w:ascii="Arial" w:hAnsi="Arial" w:cs="Arial"/>
                <w:b/>
                <w:bCs/>
                <w:sz w:val="20"/>
                <w:szCs w:val="20"/>
                <w:lang w:val="en-GB"/>
              </w:rPr>
              <w:t>2019</w:t>
            </w:r>
          </w:p>
        </w:tc>
        <w:tc>
          <w:tcPr>
            <w:tcW w:w="1433" w:type="dxa"/>
            <w:shd w:val="clear" w:color="auto" w:fill="auto"/>
            <w:vAlign w:val="bottom"/>
          </w:tcPr>
          <w:p w14:paraId="2F46FF3A" w14:textId="77777777" w:rsidR="006C2826" w:rsidRPr="000E3118" w:rsidRDefault="006C2826" w:rsidP="006C2826">
            <w:pPr>
              <w:spacing w:after="0" w:line="240" w:lineRule="auto"/>
              <w:ind w:right="-72"/>
              <w:jc w:val="right"/>
              <w:rPr>
                <w:rFonts w:ascii="Arial" w:hAnsi="Arial" w:cs="Arial"/>
                <w:b/>
                <w:bCs/>
                <w:sz w:val="20"/>
                <w:szCs w:val="20"/>
              </w:rPr>
            </w:pPr>
            <w:r w:rsidRPr="000E3118">
              <w:rPr>
                <w:rFonts w:ascii="Arial" w:hAnsi="Arial" w:cs="Arial"/>
                <w:b/>
                <w:bCs/>
                <w:sz w:val="20"/>
                <w:szCs w:val="20"/>
                <w:lang w:val="en-GB"/>
              </w:rPr>
              <w:t>2018</w:t>
            </w:r>
          </w:p>
        </w:tc>
        <w:tc>
          <w:tcPr>
            <w:tcW w:w="1447" w:type="dxa"/>
            <w:shd w:val="clear" w:color="auto" w:fill="auto"/>
            <w:vAlign w:val="bottom"/>
          </w:tcPr>
          <w:p w14:paraId="51BA150D" w14:textId="77777777" w:rsidR="006C2826" w:rsidRPr="000E3118" w:rsidRDefault="006C2826" w:rsidP="006C2826">
            <w:pPr>
              <w:spacing w:after="0" w:line="240" w:lineRule="auto"/>
              <w:ind w:right="-72"/>
              <w:jc w:val="right"/>
              <w:rPr>
                <w:rFonts w:ascii="Arial" w:hAnsi="Arial" w:cs="Arial"/>
                <w:b/>
                <w:bCs/>
                <w:sz w:val="20"/>
                <w:szCs w:val="20"/>
              </w:rPr>
            </w:pPr>
            <w:r w:rsidRPr="000E3118">
              <w:rPr>
                <w:rFonts w:ascii="Arial" w:hAnsi="Arial" w:cs="Arial"/>
                <w:b/>
                <w:bCs/>
                <w:sz w:val="20"/>
                <w:szCs w:val="20"/>
                <w:lang w:val="en-GB"/>
              </w:rPr>
              <w:t>2019</w:t>
            </w:r>
          </w:p>
        </w:tc>
        <w:tc>
          <w:tcPr>
            <w:tcW w:w="1482" w:type="dxa"/>
            <w:gridSpan w:val="2"/>
            <w:shd w:val="clear" w:color="auto" w:fill="auto"/>
            <w:vAlign w:val="bottom"/>
          </w:tcPr>
          <w:p w14:paraId="6AC67833" w14:textId="77777777" w:rsidR="006C2826" w:rsidRPr="000E3118" w:rsidRDefault="006C2826" w:rsidP="006C2826">
            <w:pPr>
              <w:spacing w:after="0" w:line="240" w:lineRule="auto"/>
              <w:ind w:right="-72"/>
              <w:jc w:val="right"/>
              <w:rPr>
                <w:rFonts w:ascii="Arial" w:hAnsi="Arial" w:cs="Arial"/>
                <w:b/>
                <w:bCs/>
                <w:sz w:val="20"/>
                <w:szCs w:val="20"/>
              </w:rPr>
            </w:pPr>
            <w:r w:rsidRPr="000E3118">
              <w:rPr>
                <w:rFonts w:ascii="Arial" w:hAnsi="Arial" w:cs="Arial"/>
                <w:b/>
                <w:bCs/>
                <w:sz w:val="20"/>
                <w:szCs w:val="20"/>
                <w:lang w:val="en-GB"/>
              </w:rPr>
              <w:t>2018</w:t>
            </w:r>
          </w:p>
        </w:tc>
      </w:tr>
      <w:tr w:rsidR="006C2826" w:rsidRPr="000E3118" w14:paraId="52B8854C" w14:textId="77777777" w:rsidTr="00FA586A">
        <w:trPr>
          <w:trHeight w:val="20"/>
        </w:trPr>
        <w:tc>
          <w:tcPr>
            <w:tcW w:w="3672" w:type="dxa"/>
            <w:shd w:val="clear" w:color="auto" w:fill="auto"/>
            <w:vAlign w:val="bottom"/>
          </w:tcPr>
          <w:p w14:paraId="64029F69" w14:textId="77777777" w:rsidR="006C2826" w:rsidRPr="000E3118" w:rsidRDefault="006C2826" w:rsidP="006C2826">
            <w:pPr>
              <w:spacing w:after="0" w:line="240" w:lineRule="auto"/>
              <w:ind w:left="-72"/>
              <w:jc w:val="both"/>
              <w:rPr>
                <w:rFonts w:ascii="Arial" w:hAnsi="Arial" w:cs="Arial"/>
                <w:sz w:val="20"/>
                <w:szCs w:val="20"/>
              </w:rPr>
            </w:pPr>
          </w:p>
        </w:tc>
        <w:tc>
          <w:tcPr>
            <w:tcW w:w="1440" w:type="dxa"/>
            <w:tcBorders>
              <w:bottom w:val="single" w:sz="4" w:space="0" w:color="auto"/>
            </w:tcBorders>
            <w:shd w:val="clear" w:color="auto" w:fill="auto"/>
            <w:vAlign w:val="bottom"/>
          </w:tcPr>
          <w:p w14:paraId="53AA5C34" w14:textId="77777777" w:rsidR="006C2826" w:rsidRPr="000E3118" w:rsidRDefault="006C2826" w:rsidP="006C2826">
            <w:pPr>
              <w:spacing w:after="0" w:line="240" w:lineRule="auto"/>
              <w:ind w:right="-72"/>
              <w:jc w:val="right"/>
              <w:rPr>
                <w:rFonts w:ascii="Arial" w:hAnsi="Arial" w:cs="Arial"/>
                <w:sz w:val="20"/>
                <w:szCs w:val="20"/>
              </w:rPr>
            </w:pPr>
            <w:r w:rsidRPr="000E3118">
              <w:rPr>
                <w:rFonts w:ascii="Arial" w:hAnsi="Arial" w:cs="Arial"/>
                <w:b/>
                <w:bCs/>
                <w:sz w:val="20"/>
                <w:szCs w:val="20"/>
              </w:rPr>
              <w:t>Baht</w:t>
            </w:r>
          </w:p>
        </w:tc>
        <w:tc>
          <w:tcPr>
            <w:tcW w:w="1433" w:type="dxa"/>
            <w:tcBorders>
              <w:bottom w:val="single" w:sz="4" w:space="0" w:color="auto"/>
            </w:tcBorders>
            <w:shd w:val="clear" w:color="auto" w:fill="auto"/>
            <w:vAlign w:val="bottom"/>
          </w:tcPr>
          <w:p w14:paraId="49A027A8" w14:textId="77777777" w:rsidR="006C2826" w:rsidRPr="000E3118" w:rsidRDefault="006C2826" w:rsidP="006C2826">
            <w:pPr>
              <w:spacing w:after="0" w:line="240" w:lineRule="auto"/>
              <w:ind w:right="-72"/>
              <w:jc w:val="right"/>
              <w:rPr>
                <w:rFonts w:ascii="Arial" w:hAnsi="Arial" w:cs="Arial"/>
                <w:sz w:val="20"/>
                <w:szCs w:val="20"/>
              </w:rPr>
            </w:pPr>
            <w:r w:rsidRPr="000E3118">
              <w:rPr>
                <w:rFonts w:ascii="Arial" w:hAnsi="Arial" w:cs="Arial"/>
                <w:b/>
                <w:bCs/>
                <w:sz w:val="20"/>
                <w:szCs w:val="20"/>
              </w:rPr>
              <w:t>Baht</w:t>
            </w:r>
          </w:p>
        </w:tc>
        <w:tc>
          <w:tcPr>
            <w:tcW w:w="1447" w:type="dxa"/>
            <w:tcBorders>
              <w:bottom w:val="single" w:sz="4" w:space="0" w:color="auto"/>
            </w:tcBorders>
            <w:shd w:val="clear" w:color="auto" w:fill="auto"/>
            <w:vAlign w:val="bottom"/>
          </w:tcPr>
          <w:p w14:paraId="201E4009" w14:textId="77777777" w:rsidR="006C2826" w:rsidRPr="000E3118" w:rsidRDefault="006C2826" w:rsidP="006C2826">
            <w:pPr>
              <w:spacing w:after="0" w:line="240" w:lineRule="auto"/>
              <w:ind w:right="-72"/>
              <w:jc w:val="right"/>
              <w:rPr>
                <w:rFonts w:ascii="Arial" w:hAnsi="Arial" w:cs="Arial"/>
                <w:sz w:val="20"/>
                <w:szCs w:val="20"/>
              </w:rPr>
            </w:pPr>
            <w:r w:rsidRPr="000E3118">
              <w:rPr>
                <w:rFonts w:ascii="Arial" w:hAnsi="Arial" w:cs="Arial"/>
                <w:b/>
                <w:bCs/>
                <w:sz w:val="20"/>
                <w:szCs w:val="20"/>
              </w:rPr>
              <w:t>Baht</w:t>
            </w:r>
          </w:p>
        </w:tc>
        <w:tc>
          <w:tcPr>
            <w:tcW w:w="1482" w:type="dxa"/>
            <w:gridSpan w:val="2"/>
            <w:tcBorders>
              <w:bottom w:val="single" w:sz="4" w:space="0" w:color="auto"/>
            </w:tcBorders>
            <w:shd w:val="clear" w:color="auto" w:fill="auto"/>
            <w:vAlign w:val="bottom"/>
          </w:tcPr>
          <w:p w14:paraId="438B513E" w14:textId="77777777" w:rsidR="006C2826" w:rsidRPr="000E3118" w:rsidRDefault="006C2826" w:rsidP="006C2826">
            <w:pPr>
              <w:spacing w:after="0" w:line="240" w:lineRule="auto"/>
              <w:ind w:right="-72"/>
              <w:jc w:val="right"/>
              <w:rPr>
                <w:rFonts w:ascii="Arial" w:hAnsi="Arial" w:cs="Arial"/>
                <w:sz w:val="20"/>
                <w:szCs w:val="20"/>
              </w:rPr>
            </w:pPr>
            <w:r w:rsidRPr="000E3118">
              <w:rPr>
                <w:rFonts w:ascii="Arial" w:hAnsi="Arial" w:cs="Arial"/>
                <w:b/>
                <w:bCs/>
                <w:sz w:val="20"/>
                <w:szCs w:val="20"/>
              </w:rPr>
              <w:t>Baht</w:t>
            </w:r>
          </w:p>
        </w:tc>
      </w:tr>
      <w:tr w:rsidR="006C2826" w:rsidRPr="00D87F49" w14:paraId="5D7F5B59" w14:textId="77777777" w:rsidTr="00FA586A">
        <w:trPr>
          <w:trHeight w:val="20"/>
        </w:trPr>
        <w:tc>
          <w:tcPr>
            <w:tcW w:w="3672" w:type="dxa"/>
            <w:shd w:val="clear" w:color="auto" w:fill="auto"/>
          </w:tcPr>
          <w:p w14:paraId="0BDEA348" w14:textId="77777777" w:rsidR="006C2826" w:rsidRPr="00D87F49" w:rsidRDefault="006C2826" w:rsidP="006C2826">
            <w:pPr>
              <w:spacing w:after="0" w:line="240" w:lineRule="auto"/>
              <w:ind w:left="-72" w:right="-25"/>
              <w:jc w:val="both"/>
              <w:rPr>
                <w:rFonts w:ascii="Arial" w:hAnsi="Arial" w:cs="Arial"/>
                <w:sz w:val="12"/>
                <w:szCs w:val="12"/>
              </w:rPr>
            </w:pPr>
          </w:p>
        </w:tc>
        <w:tc>
          <w:tcPr>
            <w:tcW w:w="1440" w:type="dxa"/>
            <w:tcBorders>
              <w:top w:val="single" w:sz="4" w:space="0" w:color="auto"/>
            </w:tcBorders>
            <w:shd w:val="clear" w:color="auto" w:fill="FAFAFA"/>
            <w:vAlign w:val="bottom"/>
          </w:tcPr>
          <w:p w14:paraId="772ABF7E" w14:textId="77777777" w:rsidR="006C2826" w:rsidRPr="00D87F49" w:rsidRDefault="006C2826" w:rsidP="006C2826">
            <w:pPr>
              <w:spacing w:after="0" w:line="240" w:lineRule="auto"/>
              <w:ind w:right="-72"/>
              <w:jc w:val="right"/>
              <w:rPr>
                <w:rFonts w:ascii="Arial" w:hAnsi="Arial" w:cs="Arial"/>
                <w:sz w:val="12"/>
                <w:szCs w:val="12"/>
              </w:rPr>
            </w:pPr>
          </w:p>
        </w:tc>
        <w:tc>
          <w:tcPr>
            <w:tcW w:w="1433" w:type="dxa"/>
            <w:tcBorders>
              <w:top w:val="single" w:sz="4" w:space="0" w:color="auto"/>
            </w:tcBorders>
            <w:vAlign w:val="bottom"/>
          </w:tcPr>
          <w:p w14:paraId="3E0149C6" w14:textId="77777777" w:rsidR="006C2826" w:rsidRPr="00D87F49" w:rsidRDefault="006C2826" w:rsidP="006C2826">
            <w:pPr>
              <w:spacing w:after="0" w:line="240" w:lineRule="auto"/>
              <w:ind w:right="-72"/>
              <w:jc w:val="right"/>
              <w:rPr>
                <w:rFonts w:ascii="Arial" w:hAnsi="Arial" w:cs="Arial"/>
                <w:sz w:val="12"/>
                <w:szCs w:val="12"/>
              </w:rPr>
            </w:pPr>
          </w:p>
        </w:tc>
        <w:tc>
          <w:tcPr>
            <w:tcW w:w="1447" w:type="dxa"/>
            <w:tcBorders>
              <w:top w:val="single" w:sz="4" w:space="0" w:color="auto"/>
            </w:tcBorders>
            <w:shd w:val="clear" w:color="auto" w:fill="FAFAFA"/>
            <w:vAlign w:val="bottom"/>
          </w:tcPr>
          <w:p w14:paraId="5277F44A" w14:textId="77777777" w:rsidR="006C2826" w:rsidRPr="00D87F49" w:rsidRDefault="006C2826" w:rsidP="006C2826">
            <w:pPr>
              <w:spacing w:after="0" w:line="240" w:lineRule="auto"/>
              <w:ind w:right="-72"/>
              <w:jc w:val="right"/>
              <w:rPr>
                <w:rFonts w:ascii="Arial" w:hAnsi="Arial" w:cs="Arial"/>
                <w:sz w:val="12"/>
                <w:szCs w:val="12"/>
              </w:rPr>
            </w:pPr>
          </w:p>
        </w:tc>
        <w:tc>
          <w:tcPr>
            <w:tcW w:w="1482" w:type="dxa"/>
            <w:gridSpan w:val="2"/>
            <w:tcBorders>
              <w:top w:val="single" w:sz="4" w:space="0" w:color="auto"/>
            </w:tcBorders>
            <w:vAlign w:val="bottom"/>
          </w:tcPr>
          <w:p w14:paraId="5EE3A009" w14:textId="77777777" w:rsidR="006C2826" w:rsidRPr="00D87F49" w:rsidRDefault="006C2826" w:rsidP="006C2826">
            <w:pPr>
              <w:spacing w:after="0" w:line="240" w:lineRule="auto"/>
              <w:ind w:right="-72"/>
              <w:jc w:val="right"/>
              <w:rPr>
                <w:rFonts w:ascii="Arial" w:hAnsi="Arial" w:cs="Arial"/>
                <w:sz w:val="12"/>
                <w:szCs w:val="12"/>
              </w:rPr>
            </w:pPr>
          </w:p>
        </w:tc>
      </w:tr>
      <w:tr w:rsidR="006C2826" w:rsidRPr="000E3118" w14:paraId="248BC72D" w14:textId="77777777" w:rsidTr="00FA586A">
        <w:trPr>
          <w:trHeight w:val="20"/>
        </w:trPr>
        <w:tc>
          <w:tcPr>
            <w:tcW w:w="3672" w:type="dxa"/>
            <w:shd w:val="clear" w:color="auto" w:fill="auto"/>
          </w:tcPr>
          <w:p w14:paraId="79E05C9D" w14:textId="77777777" w:rsidR="006C2826" w:rsidRPr="000E3118" w:rsidRDefault="006C2826" w:rsidP="006C2826">
            <w:pPr>
              <w:spacing w:after="0" w:line="240" w:lineRule="auto"/>
              <w:ind w:left="-72" w:right="-98"/>
              <w:rPr>
                <w:rFonts w:ascii="Arial" w:hAnsi="Arial" w:cs="Arial"/>
                <w:spacing w:val="-4"/>
                <w:sz w:val="20"/>
                <w:szCs w:val="20"/>
              </w:rPr>
            </w:pPr>
            <w:r w:rsidRPr="000E3118">
              <w:rPr>
                <w:rFonts w:ascii="Arial" w:hAnsi="Arial" w:cs="Arial"/>
                <w:sz w:val="20"/>
                <w:szCs w:val="20"/>
              </w:rPr>
              <w:t>Within 3 months</w:t>
            </w:r>
          </w:p>
        </w:tc>
        <w:tc>
          <w:tcPr>
            <w:tcW w:w="1440" w:type="dxa"/>
            <w:shd w:val="clear" w:color="auto" w:fill="FAFAFA"/>
          </w:tcPr>
          <w:p w14:paraId="2F4DF9D5" w14:textId="50FAA05B" w:rsidR="006C2826" w:rsidRPr="000E3118" w:rsidRDefault="00400A0C" w:rsidP="006C2826">
            <w:pPr>
              <w:tabs>
                <w:tab w:val="left" w:pos="6840"/>
              </w:tabs>
              <w:spacing w:after="0" w:line="240" w:lineRule="auto"/>
              <w:ind w:right="-72"/>
              <w:jc w:val="right"/>
              <w:rPr>
                <w:rFonts w:ascii="Arial" w:hAnsi="Arial" w:cs="Arial"/>
                <w:sz w:val="20"/>
                <w:szCs w:val="20"/>
              </w:rPr>
            </w:pPr>
            <w:r>
              <w:rPr>
                <w:rFonts w:ascii="Arial" w:hAnsi="Arial" w:cs="Arial"/>
                <w:sz w:val="20"/>
                <w:szCs w:val="20"/>
              </w:rPr>
              <w:t>-</w:t>
            </w:r>
          </w:p>
        </w:tc>
        <w:tc>
          <w:tcPr>
            <w:tcW w:w="1433" w:type="dxa"/>
          </w:tcPr>
          <w:p w14:paraId="5D763186" w14:textId="77777777" w:rsidR="006C2826" w:rsidRPr="000E3118" w:rsidRDefault="006C2826" w:rsidP="006C2826">
            <w:pPr>
              <w:tabs>
                <w:tab w:val="left" w:pos="6840"/>
              </w:tabs>
              <w:spacing w:after="0" w:line="240" w:lineRule="auto"/>
              <w:ind w:right="-72"/>
              <w:jc w:val="right"/>
              <w:rPr>
                <w:rFonts w:ascii="Arial" w:hAnsi="Arial" w:cs="Arial"/>
                <w:sz w:val="20"/>
                <w:szCs w:val="20"/>
              </w:rPr>
            </w:pPr>
            <w:r w:rsidRPr="000E3118">
              <w:rPr>
                <w:rFonts w:ascii="Arial" w:hAnsi="Arial" w:cs="Arial"/>
                <w:sz w:val="20"/>
                <w:szCs w:val="20"/>
              </w:rPr>
              <w:t>6,000</w:t>
            </w:r>
          </w:p>
        </w:tc>
        <w:tc>
          <w:tcPr>
            <w:tcW w:w="1447" w:type="dxa"/>
            <w:shd w:val="clear" w:color="auto" w:fill="FAFAFA"/>
          </w:tcPr>
          <w:p w14:paraId="1A56D705" w14:textId="2F0A66B5" w:rsidR="006C2826" w:rsidRPr="000E3118" w:rsidRDefault="00400A0C" w:rsidP="006C2826">
            <w:pPr>
              <w:tabs>
                <w:tab w:val="left" w:pos="6840"/>
              </w:tabs>
              <w:spacing w:after="0" w:line="240" w:lineRule="auto"/>
              <w:ind w:right="-72"/>
              <w:jc w:val="right"/>
              <w:rPr>
                <w:rFonts w:ascii="Arial" w:hAnsi="Arial" w:cs="Arial"/>
                <w:sz w:val="20"/>
                <w:szCs w:val="20"/>
              </w:rPr>
            </w:pPr>
            <w:r>
              <w:rPr>
                <w:rFonts w:ascii="Arial" w:hAnsi="Arial" w:cs="Arial"/>
                <w:sz w:val="20"/>
                <w:szCs w:val="20"/>
              </w:rPr>
              <w:t>-</w:t>
            </w:r>
          </w:p>
        </w:tc>
        <w:tc>
          <w:tcPr>
            <w:tcW w:w="1482" w:type="dxa"/>
            <w:gridSpan w:val="2"/>
          </w:tcPr>
          <w:p w14:paraId="10839F87" w14:textId="77777777" w:rsidR="006C2826" w:rsidRPr="000E3118" w:rsidRDefault="006C2826" w:rsidP="006C2826">
            <w:pPr>
              <w:tabs>
                <w:tab w:val="left" w:pos="6840"/>
              </w:tabs>
              <w:spacing w:after="0" w:line="240" w:lineRule="auto"/>
              <w:ind w:right="-72"/>
              <w:jc w:val="right"/>
              <w:rPr>
                <w:rFonts w:ascii="Arial" w:hAnsi="Arial" w:cs="Arial"/>
                <w:sz w:val="20"/>
                <w:szCs w:val="20"/>
              </w:rPr>
            </w:pPr>
            <w:r w:rsidRPr="000E3118">
              <w:rPr>
                <w:rFonts w:ascii="Arial" w:hAnsi="Arial" w:cs="Arial"/>
                <w:sz w:val="20"/>
                <w:szCs w:val="20"/>
              </w:rPr>
              <w:t>6,000</w:t>
            </w:r>
          </w:p>
        </w:tc>
      </w:tr>
      <w:tr w:rsidR="006C2826" w:rsidRPr="000E3118" w14:paraId="2B64DA59" w14:textId="77777777" w:rsidTr="00FA586A">
        <w:trPr>
          <w:trHeight w:val="20"/>
        </w:trPr>
        <w:tc>
          <w:tcPr>
            <w:tcW w:w="3672" w:type="dxa"/>
            <w:shd w:val="clear" w:color="auto" w:fill="auto"/>
          </w:tcPr>
          <w:p w14:paraId="415FFF3E" w14:textId="77777777" w:rsidR="006C2826" w:rsidRPr="000E3118" w:rsidRDefault="006C2826" w:rsidP="006C2826">
            <w:pPr>
              <w:spacing w:after="0" w:line="240" w:lineRule="auto"/>
              <w:ind w:left="-72"/>
              <w:rPr>
                <w:rFonts w:ascii="Arial" w:hAnsi="Arial" w:cs="Arial"/>
                <w:sz w:val="20"/>
                <w:szCs w:val="20"/>
              </w:rPr>
            </w:pPr>
            <w:r w:rsidRPr="000E3118">
              <w:rPr>
                <w:rFonts w:ascii="Arial" w:hAnsi="Arial" w:cs="Arial"/>
                <w:sz w:val="20"/>
                <w:szCs w:val="20"/>
              </w:rPr>
              <w:t>3 - 6 months</w:t>
            </w:r>
          </w:p>
        </w:tc>
        <w:tc>
          <w:tcPr>
            <w:tcW w:w="1440" w:type="dxa"/>
            <w:shd w:val="clear" w:color="auto" w:fill="FAFAFA"/>
          </w:tcPr>
          <w:p w14:paraId="1ACFCC63" w14:textId="57637473" w:rsidR="006C2826" w:rsidRPr="000E3118" w:rsidRDefault="00400A0C" w:rsidP="006C2826">
            <w:pPr>
              <w:spacing w:after="0" w:line="240" w:lineRule="auto"/>
              <w:ind w:right="-72"/>
              <w:jc w:val="right"/>
              <w:rPr>
                <w:rFonts w:ascii="Arial" w:hAnsi="Arial" w:cs="Arial"/>
                <w:sz w:val="20"/>
                <w:szCs w:val="20"/>
              </w:rPr>
            </w:pPr>
            <w:r>
              <w:rPr>
                <w:rFonts w:ascii="Arial" w:hAnsi="Arial" w:cs="Arial"/>
                <w:sz w:val="20"/>
                <w:szCs w:val="20"/>
              </w:rPr>
              <w:t>-</w:t>
            </w:r>
          </w:p>
        </w:tc>
        <w:tc>
          <w:tcPr>
            <w:tcW w:w="1433" w:type="dxa"/>
          </w:tcPr>
          <w:p w14:paraId="30E0A3CB" w14:textId="77777777" w:rsidR="006C2826" w:rsidRPr="000E3118" w:rsidRDefault="006C2826" w:rsidP="006C2826">
            <w:pPr>
              <w:spacing w:after="0" w:line="240" w:lineRule="auto"/>
              <w:ind w:right="-72"/>
              <w:jc w:val="right"/>
              <w:rPr>
                <w:rFonts w:ascii="Arial" w:hAnsi="Arial" w:cs="Arial"/>
                <w:sz w:val="20"/>
                <w:szCs w:val="20"/>
              </w:rPr>
            </w:pPr>
            <w:r w:rsidRPr="000E3118">
              <w:rPr>
                <w:rFonts w:ascii="Arial" w:hAnsi="Arial" w:cs="Arial"/>
                <w:sz w:val="20"/>
                <w:szCs w:val="20"/>
              </w:rPr>
              <w:t>45,000</w:t>
            </w:r>
          </w:p>
        </w:tc>
        <w:tc>
          <w:tcPr>
            <w:tcW w:w="1447" w:type="dxa"/>
            <w:shd w:val="clear" w:color="auto" w:fill="FAFAFA"/>
          </w:tcPr>
          <w:p w14:paraId="34F87492" w14:textId="5D53DCAB" w:rsidR="006C2826" w:rsidRPr="000E3118" w:rsidRDefault="00400A0C" w:rsidP="006C2826">
            <w:pPr>
              <w:spacing w:after="0" w:line="240" w:lineRule="auto"/>
              <w:ind w:right="-72"/>
              <w:jc w:val="right"/>
              <w:rPr>
                <w:rFonts w:ascii="Arial" w:hAnsi="Arial" w:cs="Arial"/>
                <w:sz w:val="20"/>
                <w:szCs w:val="20"/>
              </w:rPr>
            </w:pPr>
            <w:r>
              <w:rPr>
                <w:rFonts w:ascii="Arial" w:hAnsi="Arial" w:cs="Arial"/>
                <w:sz w:val="20"/>
                <w:szCs w:val="20"/>
              </w:rPr>
              <w:t>-</w:t>
            </w:r>
          </w:p>
        </w:tc>
        <w:tc>
          <w:tcPr>
            <w:tcW w:w="1482" w:type="dxa"/>
            <w:gridSpan w:val="2"/>
          </w:tcPr>
          <w:p w14:paraId="3A9CC601" w14:textId="77777777" w:rsidR="006C2826" w:rsidRPr="000E3118" w:rsidRDefault="006C2826" w:rsidP="006C2826">
            <w:pPr>
              <w:spacing w:after="0" w:line="240" w:lineRule="auto"/>
              <w:ind w:right="-72"/>
              <w:jc w:val="right"/>
              <w:rPr>
                <w:rFonts w:ascii="Arial" w:hAnsi="Arial" w:cs="Arial"/>
                <w:sz w:val="20"/>
                <w:szCs w:val="20"/>
              </w:rPr>
            </w:pPr>
            <w:r w:rsidRPr="000E3118">
              <w:rPr>
                <w:rFonts w:ascii="Arial" w:hAnsi="Arial" w:cs="Arial"/>
                <w:sz w:val="20"/>
                <w:szCs w:val="20"/>
              </w:rPr>
              <w:t>45,000</w:t>
            </w:r>
          </w:p>
        </w:tc>
      </w:tr>
      <w:tr w:rsidR="006C2826" w:rsidRPr="000E3118" w14:paraId="36341AB1" w14:textId="77777777" w:rsidTr="00FA586A">
        <w:trPr>
          <w:trHeight w:val="20"/>
        </w:trPr>
        <w:tc>
          <w:tcPr>
            <w:tcW w:w="3672" w:type="dxa"/>
            <w:shd w:val="clear" w:color="auto" w:fill="auto"/>
          </w:tcPr>
          <w:p w14:paraId="571954D5" w14:textId="77777777" w:rsidR="006C2826" w:rsidRPr="000E3118" w:rsidRDefault="006C2826" w:rsidP="006C2826">
            <w:pPr>
              <w:spacing w:after="0" w:line="240" w:lineRule="auto"/>
              <w:ind w:left="-72" w:right="-97"/>
              <w:rPr>
                <w:rFonts w:ascii="Arial" w:hAnsi="Arial" w:cs="Arial"/>
                <w:sz w:val="20"/>
                <w:szCs w:val="20"/>
              </w:rPr>
            </w:pPr>
            <w:r w:rsidRPr="000E3118">
              <w:rPr>
                <w:rFonts w:ascii="Arial" w:hAnsi="Arial" w:cs="Arial"/>
                <w:sz w:val="20"/>
                <w:szCs w:val="20"/>
              </w:rPr>
              <w:t>6 - 12 months</w:t>
            </w:r>
          </w:p>
        </w:tc>
        <w:tc>
          <w:tcPr>
            <w:tcW w:w="1440" w:type="dxa"/>
            <w:shd w:val="clear" w:color="auto" w:fill="FAFAFA"/>
          </w:tcPr>
          <w:p w14:paraId="01D85AAE" w14:textId="371B2EB4" w:rsidR="006C2826" w:rsidRPr="000E3118" w:rsidRDefault="00400A0C" w:rsidP="006C2826">
            <w:pPr>
              <w:tabs>
                <w:tab w:val="left" w:pos="6840"/>
              </w:tabs>
              <w:spacing w:after="0" w:line="240" w:lineRule="auto"/>
              <w:ind w:right="-72"/>
              <w:jc w:val="right"/>
              <w:rPr>
                <w:rFonts w:ascii="Arial" w:hAnsi="Arial" w:cs="Arial"/>
                <w:sz w:val="20"/>
                <w:szCs w:val="20"/>
              </w:rPr>
            </w:pPr>
            <w:r>
              <w:rPr>
                <w:rFonts w:ascii="Arial" w:hAnsi="Arial" w:cs="Arial"/>
                <w:sz w:val="20"/>
                <w:szCs w:val="20"/>
              </w:rPr>
              <w:t>6,000</w:t>
            </w:r>
          </w:p>
        </w:tc>
        <w:tc>
          <w:tcPr>
            <w:tcW w:w="1433" w:type="dxa"/>
          </w:tcPr>
          <w:p w14:paraId="641B7CE1" w14:textId="77777777" w:rsidR="006C2826" w:rsidRPr="000E3118" w:rsidRDefault="006C2826" w:rsidP="006C2826">
            <w:pPr>
              <w:tabs>
                <w:tab w:val="left" w:pos="6840"/>
              </w:tabs>
              <w:spacing w:after="0" w:line="240" w:lineRule="auto"/>
              <w:ind w:right="-72"/>
              <w:jc w:val="right"/>
              <w:rPr>
                <w:rFonts w:ascii="Arial" w:hAnsi="Arial" w:cs="Arial"/>
                <w:sz w:val="20"/>
                <w:szCs w:val="20"/>
              </w:rPr>
            </w:pPr>
            <w:r w:rsidRPr="000E3118">
              <w:rPr>
                <w:rFonts w:ascii="Arial" w:hAnsi="Arial" w:cs="Arial"/>
                <w:sz w:val="20"/>
                <w:szCs w:val="20"/>
              </w:rPr>
              <w:t>308,800</w:t>
            </w:r>
          </w:p>
        </w:tc>
        <w:tc>
          <w:tcPr>
            <w:tcW w:w="1447" w:type="dxa"/>
            <w:shd w:val="clear" w:color="auto" w:fill="FAFAFA"/>
          </w:tcPr>
          <w:p w14:paraId="0D92C25F" w14:textId="7C44A15C" w:rsidR="006C2826" w:rsidRPr="000E3118" w:rsidRDefault="00400A0C" w:rsidP="006C2826">
            <w:pPr>
              <w:tabs>
                <w:tab w:val="left" w:pos="6840"/>
              </w:tabs>
              <w:spacing w:after="0" w:line="240" w:lineRule="auto"/>
              <w:ind w:right="-72"/>
              <w:jc w:val="right"/>
              <w:rPr>
                <w:rFonts w:ascii="Arial" w:hAnsi="Arial" w:cs="Arial"/>
                <w:sz w:val="20"/>
                <w:szCs w:val="20"/>
              </w:rPr>
            </w:pPr>
            <w:r>
              <w:rPr>
                <w:rFonts w:ascii="Arial" w:hAnsi="Arial" w:cs="Arial"/>
                <w:sz w:val="20"/>
                <w:szCs w:val="20"/>
              </w:rPr>
              <w:t>6,000</w:t>
            </w:r>
          </w:p>
        </w:tc>
        <w:tc>
          <w:tcPr>
            <w:tcW w:w="1482" w:type="dxa"/>
            <w:gridSpan w:val="2"/>
          </w:tcPr>
          <w:p w14:paraId="52377FF1" w14:textId="77777777" w:rsidR="006C2826" w:rsidRPr="000E3118" w:rsidRDefault="006C2826" w:rsidP="006C2826">
            <w:pPr>
              <w:tabs>
                <w:tab w:val="left" w:pos="6840"/>
              </w:tabs>
              <w:spacing w:after="0" w:line="240" w:lineRule="auto"/>
              <w:ind w:right="-72"/>
              <w:jc w:val="right"/>
              <w:rPr>
                <w:rFonts w:ascii="Arial" w:hAnsi="Arial" w:cs="Arial"/>
                <w:sz w:val="20"/>
                <w:szCs w:val="20"/>
              </w:rPr>
            </w:pPr>
            <w:r w:rsidRPr="000E3118">
              <w:rPr>
                <w:rFonts w:ascii="Arial" w:hAnsi="Arial" w:cs="Arial"/>
                <w:sz w:val="20"/>
                <w:szCs w:val="20"/>
              </w:rPr>
              <w:t>308,800</w:t>
            </w:r>
          </w:p>
        </w:tc>
      </w:tr>
      <w:tr w:rsidR="006C2826" w:rsidRPr="000E3118" w14:paraId="1EA1DCA2" w14:textId="77777777" w:rsidTr="00FA586A">
        <w:trPr>
          <w:trHeight w:val="20"/>
        </w:trPr>
        <w:tc>
          <w:tcPr>
            <w:tcW w:w="3672" w:type="dxa"/>
            <w:shd w:val="clear" w:color="auto" w:fill="auto"/>
          </w:tcPr>
          <w:p w14:paraId="07F0BF7D" w14:textId="77777777" w:rsidR="006C2826" w:rsidRPr="000E3118" w:rsidRDefault="006C2826" w:rsidP="006C2826">
            <w:pPr>
              <w:spacing w:after="0" w:line="240" w:lineRule="auto"/>
              <w:ind w:left="-72" w:right="-97"/>
              <w:rPr>
                <w:rFonts w:ascii="Arial" w:hAnsi="Arial" w:cs="Arial"/>
                <w:sz w:val="20"/>
                <w:szCs w:val="20"/>
              </w:rPr>
            </w:pPr>
            <w:r w:rsidRPr="000E3118">
              <w:rPr>
                <w:rFonts w:ascii="Arial" w:hAnsi="Arial" w:cs="Arial"/>
                <w:sz w:val="20"/>
                <w:szCs w:val="20"/>
              </w:rPr>
              <w:t>Over 12 months</w:t>
            </w:r>
          </w:p>
        </w:tc>
        <w:tc>
          <w:tcPr>
            <w:tcW w:w="1440" w:type="dxa"/>
            <w:tcBorders>
              <w:bottom w:val="single" w:sz="4" w:space="0" w:color="auto"/>
            </w:tcBorders>
            <w:shd w:val="clear" w:color="auto" w:fill="FAFAFA"/>
          </w:tcPr>
          <w:p w14:paraId="39EEC0F4" w14:textId="332A654E" w:rsidR="006C2826" w:rsidRPr="000E3118" w:rsidRDefault="004D318E" w:rsidP="006C2826">
            <w:pPr>
              <w:tabs>
                <w:tab w:val="left" w:pos="6840"/>
              </w:tabs>
              <w:spacing w:after="0" w:line="240" w:lineRule="auto"/>
              <w:ind w:right="-72"/>
              <w:jc w:val="right"/>
              <w:rPr>
                <w:rFonts w:ascii="Arial" w:hAnsi="Arial" w:cs="Arial"/>
                <w:sz w:val="20"/>
                <w:szCs w:val="20"/>
              </w:rPr>
            </w:pPr>
            <w:r>
              <w:rPr>
                <w:rFonts w:ascii="Arial" w:hAnsi="Arial" w:cs="Arial"/>
                <w:sz w:val="20"/>
                <w:szCs w:val="20"/>
              </w:rPr>
              <w:t>714,8</w:t>
            </w:r>
            <w:r w:rsidR="00400A0C" w:rsidRPr="00400A0C">
              <w:rPr>
                <w:rFonts w:ascii="Arial" w:hAnsi="Arial" w:cs="Arial"/>
                <w:sz w:val="20"/>
                <w:szCs w:val="20"/>
              </w:rPr>
              <w:t>88</w:t>
            </w:r>
          </w:p>
        </w:tc>
        <w:tc>
          <w:tcPr>
            <w:tcW w:w="1433" w:type="dxa"/>
            <w:tcBorders>
              <w:bottom w:val="single" w:sz="4" w:space="0" w:color="auto"/>
            </w:tcBorders>
          </w:tcPr>
          <w:p w14:paraId="176D205E" w14:textId="77777777" w:rsidR="006C2826" w:rsidRPr="000E3118" w:rsidRDefault="006C2826" w:rsidP="006C2826">
            <w:pPr>
              <w:tabs>
                <w:tab w:val="left" w:pos="6840"/>
              </w:tabs>
              <w:spacing w:after="0" w:line="240" w:lineRule="auto"/>
              <w:ind w:right="-72"/>
              <w:jc w:val="right"/>
              <w:rPr>
                <w:rFonts w:ascii="Arial" w:hAnsi="Arial" w:cs="Arial"/>
                <w:sz w:val="20"/>
                <w:szCs w:val="20"/>
              </w:rPr>
            </w:pPr>
            <w:r w:rsidRPr="000E3118">
              <w:rPr>
                <w:rFonts w:ascii="Arial" w:hAnsi="Arial" w:cs="Arial"/>
                <w:sz w:val="20"/>
                <w:szCs w:val="20"/>
              </w:rPr>
              <w:t>623,401</w:t>
            </w:r>
          </w:p>
        </w:tc>
        <w:tc>
          <w:tcPr>
            <w:tcW w:w="1447" w:type="dxa"/>
            <w:tcBorders>
              <w:bottom w:val="single" w:sz="4" w:space="0" w:color="auto"/>
            </w:tcBorders>
            <w:shd w:val="clear" w:color="auto" w:fill="FAFAFA"/>
          </w:tcPr>
          <w:p w14:paraId="507F73D0" w14:textId="4CB1920F" w:rsidR="006C2826" w:rsidRPr="000E3118" w:rsidRDefault="004D318E" w:rsidP="006C2826">
            <w:pPr>
              <w:tabs>
                <w:tab w:val="left" w:pos="6840"/>
              </w:tabs>
              <w:spacing w:after="0" w:line="240" w:lineRule="auto"/>
              <w:ind w:right="-72"/>
              <w:jc w:val="right"/>
              <w:rPr>
                <w:rFonts w:ascii="Arial" w:hAnsi="Arial" w:cs="Arial"/>
                <w:sz w:val="20"/>
                <w:szCs w:val="20"/>
              </w:rPr>
            </w:pPr>
            <w:r>
              <w:rPr>
                <w:rFonts w:ascii="Arial" w:hAnsi="Arial" w:cs="Arial"/>
                <w:sz w:val="20"/>
                <w:szCs w:val="20"/>
              </w:rPr>
              <w:t>714,8</w:t>
            </w:r>
            <w:r w:rsidR="00400A0C" w:rsidRPr="00400A0C">
              <w:rPr>
                <w:rFonts w:ascii="Arial" w:hAnsi="Arial" w:cs="Arial"/>
                <w:sz w:val="20"/>
                <w:szCs w:val="20"/>
              </w:rPr>
              <w:t>88</w:t>
            </w:r>
          </w:p>
        </w:tc>
        <w:tc>
          <w:tcPr>
            <w:tcW w:w="1482" w:type="dxa"/>
            <w:gridSpan w:val="2"/>
            <w:tcBorders>
              <w:bottom w:val="single" w:sz="4" w:space="0" w:color="auto"/>
            </w:tcBorders>
          </w:tcPr>
          <w:p w14:paraId="448ADF35" w14:textId="77777777" w:rsidR="006C2826" w:rsidRPr="000E3118" w:rsidRDefault="006C2826" w:rsidP="006C2826">
            <w:pPr>
              <w:tabs>
                <w:tab w:val="left" w:pos="6840"/>
              </w:tabs>
              <w:spacing w:after="0" w:line="240" w:lineRule="auto"/>
              <w:ind w:right="-72"/>
              <w:jc w:val="right"/>
              <w:rPr>
                <w:rFonts w:ascii="Arial" w:hAnsi="Arial" w:cs="Arial"/>
                <w:sz w:val="20"/>
                <w:szCs w:val="20"/>
              </w:rPr>
            </w:pPr>
            <w:r w:rsidRPr="000E3118">
              <w:rPr>
                <w:rFonts w:ascii="Arial" w:hAnsi="Arial" w:cs="Arial"/>
                <w:sz w:val="20"/>
                <w:szCs w:val="20"/>
              </w:rPr>
              <w:t>623,401</w:t>
            </w:r>
          </w:p>
        </w:tc>
      </w:tr>
      <w:tr w:rsidR="00D87F49" w:rsidRPr="00D87F49" w14:paraId="173719D1" w14:textId="77777777" w:rsidTr="00FA586A">
        <w:trPr>
          <w:trHeight w:val="20"/>
        </w:trPr>
        <w:tc>
          <w:tcPr>
            <w:tcW w:w="3672" w:type="dxa"/>
            <w:shd w:val="clear" w:color="auto" w:fill="auto"/>
          </w:tcPr>
          <w:p w14:paraId="1FAA3114" w14:textId="77777777" w:rsidR="00D87F49" w:rsidRPr="00D87F49" w:rsidRDefault="00D87F49" w:rsidP="00FD4EAA">
            <w:pPr>
              <w:spacing w:after="0" w:line="240" w:lineRule="auto"/>
              <w:ind w:left="-72" w:right="-98"/>
              <w:rPr>
                <w:rFonts w:ascii="Arial" w:hAnsi="Arial" w:cs="Arial"/>
                <w:spacing w:val="-4"/>
                <w:sz w:val="12"/>
                <w:szCs w:val="12"/>
              </w:rPr>
            </w:pPr>
          </w:p>
        </w:tc>
        <w:tc>
          <w:tcPr>
            <w:tcW w:w="1440" w:type="dxa"/>
            <w:tcBorders>
              <w:top w:val="single" w:sz="4" w:space="0" w:color="auto"/>
            </w:tcBorders>
            <w:shd w:val="clear" w:color="auto" w:fill="FAFAFA"/>
          </w:tcPr>
          <w:p w14:paraId="5F298848" w14:textId="77777777" w:rsidR="00D87F49" w:rsidRPr="00D87F49" w:rsidRDefault="00D87F49" w:rsidP="00FD4EAA">
            <w:pPr>
              <w:tabs>
                <w:tab w:val="left" w:pos="6840"/>
              </w:tabs>
              <w:spacing w:after="0" w:line="240" w:lineRule="auto"/>
              <w:ind w:right="-72"/>
              <w:jc w:val="right"/>
              <w:rPr>
                <w:rFonts w:ascii="Arial" w:hAnsi="Arial" w:cs="Arial"/>
                <w:sz w:val="12"/>
                <w:szCs w:val="12"/>
              </w:rPr>
            </w:pPr>
          </w:p>
        </w:tc>
        <w:tc>
          <w:tcPr>
            <w:tcW w:w="1433" w:type="dxa"/>
            <w:tcBorders>
              <w:top w:val="single" w:sz="4" w:space="0" w:color="auto"/>
            </w:tcBorders>
          </w:tcPr>
          <w:p w14:paraId="575E2D56" w14:textId="77777777" w:rsidR="00D87F49" w:rsidRPr="00D87F49" w:rsidRDefault="00D87F49" w:rsidP="00FD4EAA">
            <w:pPr>
              <w:tabs>
                <w:tab w:val="left" w:pos="6840"/>
              </w:tabs>
              <w:spacing w:after="0" w:line="240" w:lineRule="auto"/>
              <w:ind w:right="-72"/>
              <w:jc w:val="right"/>
              <w:rPr>
                <w:rFonts w:ascii="Arial" w:hAnsi="Arial" w:cs="Arial"/>
                <w:sz w:val="12"/>
                <w:szCs w:val="12"/>
              </w:rPr>
            </w:pPr>
          </w:p>
        </w:tc>
        <w:tc>
          <w:tcPr>
            <w:tcW w:w="1447" w:type="dxa"/>
            <w:tcBorders>
              <w:top w:val="single" w:sz="4" w:space="0" w:color="auto"/>
            </w:tcBorders>
            <w:shd w:val="clear" w:color="auto" w:fill="FAFAFA"/>
          </w:tcPr>
          <w:p w14:paraId="52FE2DC2" w14:textId="77777777" w:rsidR="00D87F49" w:rsidRPr="00D87F49" w:rsidRDefault="00D87F49" w:rsidP="00FD4EAA">
            <w:pPr>
              <w:tabs>
                <w:tab w:val="left" w:pos="6840"/>
              </w:tabs>
              <w:spacing w:after="0" w:line="240" w:lineRule="auto"/>
              <w:ind w:right="-72"/>
              <w:jc w:val="right"/>
              <w:rPr>
                <w:rFonts w:ascii="Arial" w:hAnsi="Arial" w:cs="Arial"/>
                <w:sz w:val="12"/>
                <w:szCs w:val="12"/>
              </w:rPr>
            </w:pPr>
          </w:p>
        </w:tc>
        <w:tc>
          <w:tcPr>
            <w:tcW w:w="1482" w:type="dxa"/>
            <w:gridSpan w:val="2"/>
            <w:tcBorders>
              <w:top w:val="single" w:sz="4" w:space="0" w:color="auto"/>
            </w:tcBorders>
          </w:tcPr>
          <w:p w14:paraId="7C2E4C6E" w14:textId="77777777" w:rsidR="00D87F49" w:rsidRPr="00D87F49" w:rsidRDefault="00D87F49" w:rsidP="00FD4EAA">
            <w:pPr>
              <w:tabs>
                <w:tab w:val="left" w:pos="6840"/>
              </w:tabs>
              <w:spacing w:after="0" w:line="240" w:lineRule="auto"/>
              <w:ind w:right="-72"/>
              <w:jc w:val="right"/>
              <w:rPr>
                <w:rFonts w:ascii="Arial" w:hAnsi="Arial" w:cs="Arial"/>
                <w:sz w:val="12"/>
                <w:szCs w:val="12"/>
              </w:rPr>
            </w:pPr>
          </w:p>
        </w:tc>
      </w:tr>
      <w:tr w:rsidR="006C2826" w:rsidRPr="000E3118" w14:paraId="1945468F" w14:textId="77777777" w:rsidTr="00FA586A">
        <w:trPr>
          <w:trHeight w:val="20"/>
        </w:trPr>
        <w:tc>
          <w:tcPr>
            <w:tcW w:w="3672" w:type="dxa"/>
            <w:shd w:val="clear" w:color="auto" w:fill="auto"/>
          </w:tcPr>
          <w:p w14:paraId="4299E74D" w14:textId="77777777" w:rsidR="006C2826" w:rsidRPr="000E3118" w:rsidRDefault="006C2826" w:rsidP="006C2826">
            <w:pPr>
              <w:spacing w:after="0" w:line="240" w:lineRule="auto"/>
              <w:ind w:left="-72" w:right="-97"/>
              <w:rPr>
                <w:rFonts w:ascii="Arial" w:hAnsi="Arial" w:cs="Arial"/>
                <w:sz w:val="20"/>
                <w:szCs w:val="20"/>
              </w:rPr>
            </w:pPr>
          </w:p>
        </w:tc>
        <w:tc>
          <w:tcPr>
            <w:tcW w:w="1440" w:type="dxa"/>
            <w:shd w:val="clear" w:color="auto" w:fill="FAFAFA"/>
          </w:tcPr>
          <w:p w14:paraId="254B5482" w14:textId="606C6619" w:rsidR="006C2826" w:rsidRPr="000E3118" w:rsidRDefault="004D318E" w:rsidP="006C2826">
            <w:pPr>
              <w:tabs>
                <w:tab w:val="left" w:pos="6840"/>
              </w:tabs>
              <w:spacing w:after="0" w:line="240" w:lineRule="auto"/>
              <w:ind w:right="-72"/>
              <w:jc w:val="right"/>
              <w:rPr>
                <w:rFonts w:ascii="Arial" w:hAnsi="Arial" w:cs="Arial"/>
                <w:sz w:val="20"/>
                <w:szCs w:val="20"/>
              </w:rPr>
            </w:pPr>
            <w:r>
              <w:rPr>
                <w:rFonts w:ascii="Arial" w:hAnsi="Arial" w:cs="Arial"/>
                <w:sz w:val="20"/>
                <w:szCs w:val="20"/>
              </w:rPr>
              <w:t>720,8</w:t>
            </w:r>
            <w:r w:rsidR="00400A0C" w:rsidRPr="00400A0C">
              <w:rPr>
                <w:rFonts w:ascii="Arial" w:hAnsi="Arial" w:cs="Arial"/>
                <w:sz w:val="20"/>
                <w:szCs w:val="20"/>
              </w:rPr>
              <w:t>88</w:t>
            </w:r>
          </w:p>
        </w:tc>
        <w:tc>
          <w:tcPr>
            <w:tcW w:w="1433" w:type="dxa"/>
          </w:tcPr>
          <w:p w14:paraId="55F5C968" w14:textId="77777777" w:rsidR="006C2826" w:rsidRPr="000E3118" w:rsidRDefault="006C2826" w:rsidP="006C2826">
            <w:pPr>
              <w:tabs>
                <w:tab w:val="left" w:pos="6840"/>
              </w:tabs>
              <w:spacing w:after="0" w:line="240" w:lineRule="auto"/>
              <w:ind w:right="-72"/>
              <w:jc w:val="right"/>
              <w:rPr>
                <w:rFonts w:ascii="Arial" w:hAnsi="Arial" w:cs="Arial"/>
                <w:sz w:val="20"/>
                <w:szCs w:val="20"/>
              </w:rPr>
            </w:pPr>
            <w:r w:rsidRPr="000E3118">
              <w:rPr>
                <w:rFonts w:ascii="Arial" w:hAnsi="Arial" w:cs="Arial"/>
                <w:sz w:val="20"/>
                <w:szCs w:val="20"/>
              </w:rPr>
              <w:t>983,201</w:t>
            </w:r>
          </w:p>
        </w:tc>
        <w:tc>
          <w:tcPr>
            <w:tcW w:w="1447" w:type="dxa"/>
            <w:shd w:val="clear" w:color="auto" w:fill="FAFAFA"/>
          </w:tcPr>
          <w:p w14:paraId="513C6DE0" w14:textId="3C24D6CD" w:rsidR="006C2826" w:rsidRPr="000E3118" w:rsidRDefault="004D318E" w:rsidP="006C2826">
            <w:pPr>
              <w:tabs>
                <w:tab w:val="left" w:pos="6840"/>
              </w:tabs>
              <w:spacing w:after="0" w:line="240" w:lineRule="auto"/>
              <w:ind w:right="-72"/>
              <w:jc w:val="right"/>
              <w:rPr>
                <w:rFonts w:ascii="Arial" w:hAnsi="Arial" w:cs="Arial"/>
                <w:sz w:val="20"/>
                <w:szCs w:val="20"/>
              </w:rPr>
            </w:pPr>
            <w:r>
              <w:rPr>
                <w:rFonts w:ascii="Arial" w:hAnsi="Arial" w:cs="Arial"/>
                <w:sz w:val="20"/>
                <w:szCs w:val="20"/>
              </w:rPr>
              <w:t>720,8</w:t>
            </w:r>
            <w:r w:rsidR="00400A0C" w:rsidRPr="00400A0C">
              <w:rPr>
                <w:rFonts w:ascii="Arial" w:hAnsi="Arial" w:cs="Arial"/>
                <w:sz w:val="20"/>
                <w:szCs w:val="20"/>
              </w:rPr>
              <w:t>88</w:t>
            </w:r>
          </w:p>
        </w:tc>
        <w:tc>
          <w:tcPr>
            <w:tcW w:w="1482" w:type="dxa"/>
            <w:gridSpan w:val="2"/>
          </w:tcPr>
          <w:p w14:paraId="16501513" w14:textId="77777777" w:rsidR="006C2826" w:rsidRPr="000E3118" w:rsidRDefault="006C2826" w:rsidP="006C2826">
            <w:pPr>
              <w:tabs>
                <w:tab w:val="left" w:pos="6840"/>
              </w:tabs>
              <w:spacing w:after="0" w:line="240" w:lineRule="auto"/>
              <w:ind w:right="-72"/>
              <w:jc w:val="right"/>
              <w:rPr>
                <w:rFonts w:ascii="Arial" w:hAnsi="Arial" w:cs="Arial"/>
                <w:sz w:val="20"/>
                <w:szCs w:val="20"/>
              </w:rPr>
            </w:pPr>
            <w:r w:rsidRPr="000E3118">
              <w:rPr>
                <w:rFonts w:ascii="Arial" w:hAnsi="Arial" w:cs="Arial"/>
                <w:sz w:val="20"/>
                <w:szCs w:val="20"/>
              </w:rPr>
              <w:t>983,201</w:t>
            </w:r>
          </w:p>
        </w:tc>
      </w:tr>
      <w:tr w:rsidR="000D4EC0" w:rsidRPr="000E3118" w14:paraId="43147A9E" w14:textId="77777777" w:rsidTr="00FA586A">
        <w:trPr>
          <w:trHeight w:val="20"/>
        </w:trPr>
        <w:tc>
          <w:tcPr>
            <w:tcW w:w="3672" w:type="dxa"/>
            <w:shd w:val="clear" w:color="auto" w:fill="auto"/>
          </w:tcPr>
          <w:p w14:paraId="11B08876" w14:textId="77777777" w:rsidR="000D4EC0" w:rsidRPr="000E3118" w:rsidRDefault="000D4EC0" w:rsidP="000D4EC0">
            <w:pPr>
              <w:spacing w:after="0" w:line="240" w:lineRule="auto"/>
              <w:ind w:left="-72" w:right="-97"/>
              <w:rPr>
                <w:rFonts w:ascii="Arial" w:hAnsi="Arial" w:cs="Arial"/>
                <w:sz w:val="20"/>
                <w:szCs w:val="20"/>
              </w:rPr>
            </w:pPr>
            <w:r w:rsidRPr="000E3118">
              <w:rPr>
                <w:rFonts w:ascii="Arial" w:hAnsi="Arial" w:cs="Arial"/>
                <w:sz w:val="20"/>
                <w:szCs w:val="20"/>
                <w:u w:val="single"/>
              </w:rPr>
              <w:t>Less</w:t>
            </w:r>
            <w:r w:rsidRPr="000E3118">
              <w:rPr>
                <w:rFonts w:ascii="Arial" w:hAnsi="Arial" w:cs="Arial"/>
                <w:sz w:val="20"/>
                <w:szCs w:val="20"/>
              </w:rPr>
              <w:t xml:space="preserve">  Allowance for doubtful accounts</w:t>
            </w:r>
          </w:p>
        </w:tc>
        <w:tc>
          <w:tcPr>
            <w:tcW w:w="1440" w:type="dxa"/>
            <w:tcBorders>
              <w:bottom w:val="single" w:sz="4" w:space="0" w:color="auto"/>
            </w:tcBorders>
            <w:shd w:val="clear" w:color="auto" w:fill="FAFAFA"/>
          </w:tcPr>
          <w:p w14:paraId="3C6FC64C" w14:textId="45CAE2B3" w:rsidR="000D4EC0" w:rsidRPr="000E3118" w:rsidRDefault="00400A0C" w:rsidP="000D4EC0">
            <w:pPr>
              <w:tabs>
                <w:tab w:val="left" w:pos="6840"/>
              </w:tabs>
              <w:spacing w:after="0" w:line="240" w:lineRule="auto"/>
              <w:ind w:right="-72"/>
              <w:jc w:val="right"/>
              <w:rPr>
                <w:rFonts w:ascii="Arial" w:hAnsi="Arial" w:cs="Arial"/>
                <w:sz w:val="20"/>
                <w:szCs w:val="20"/>
              </w:rPr>
            </w:pPr>
            <w:r w:rsidRPr="00400A0C">
              <w:rPr>
                <w:rFonts w:ascii="Arial" w:hAnsi="Arial" w:cs="Arial"/>
                <w:sz w:val="20"/>
                <w:szCs w:val="20"/>
              </w:rPr>
              <w:t>(552,088)</w:t>
            </w:r>
          </w:p>
        </w:tc>
        <w:tc>
          <w:tcPr>
            <w:tcW w:w="1433" w:type="dxa"/>
            <w:tcBorders>
              <w:bottom w:val="single" w:sz="4" w:space="0" w:color="auto"/>
            </w:tcBorders>
          </w:tcPr>
          <w:p w14:paraId="27172AA0" w14:textId="77777777" w:rsidR="000D4EC0" w:rsidRPr="000E3118" w:rsidRDefault="000D4EC0" w:rsidP="000D4EC0">
            <w:pPr>
              <w:tabs>
                <w:tab w:val="left" w:pos="6840"/>
              </w:tabs>
              <w:spacing w:after="0" w:line="240" w:lineRule="auto"/>
              <w:ind w:right="-72"/>
              <w:jc w:val="right"/>
              <w:rPr>
                <w:rFonts w:ascii="Arial" w:hAnsi="Arial" w:cs="Arial"/>
                <w:sz w:val="20"/>
                <w:szCs w:val="20"/>
              </w:rPr>
            </w:pPr>
            <w:r w:rsidRPr="000E3118">
              <w:rPr>
                <w:rFonts w:ascii="Arial" w:hAnsi="Arial" w:cs="Arial"/>
                <w:sz w:val="20"/>
                <w:szCs w:val="20"/>
              </w:rPr>
              <w:t>(713,401)</w:t>
            </w:r>
          </w:p>
        </w:tc>
        <w:tc>
          <w:tcPr>
            <w:tcW w:w="1447" w:type="dxa"/>
            <w:tcBorders>
              <w:bottom w:val="single" w:sz="4" w:space="0" w:color="auto"/>
            </w:tcBorders>
            <w:shd w:val="clear" w:color="auto" w:fill="FAFAFA"/>
          </w:tcPr>
          <w:p w14:paraId="3ECB0DDF" w14:textId="01FE53DB" w:rsidR="000D4EC0" w:rsidRPr="000E3118" w:rsidRDefault="00400A0C" w:rsidP="000D4EC0">
            <w:pPr>
              <w:tabs>
                <w:tab w:val="left" w:pos="6840"/>
              </w:tabs>
              <w:spacing w:after="0" w:line="240" w:lineRule="auto"/>
              <w:ind w:right="-72"/>
              <w:jc w:val="right"/>
              <w:rPr>
                <w:rFonts w:ascii="Arial" w:hAnsi="Arial" w:cs="Arial"/>
                <w:sz w:val="20"/>
                <w:szCs w:val="20"/>
              </w:rPr>
            </w:pPr>
            <w:r w:rsidRPr="00400A0C">
              <w:rPr>
                <w:rFonts w:ascii="Arial" w:hAnsi="Arial" w:cs="Arial"/>
                <w:sz w:val="20"/>
                <w:szCs w:val="20"/>
              </w:rPr>
              <w:t>(552,088)</w:t>
            </w:r>
          </w:p>
        </w:tc>
        <w:tc>
          <w:tcPr>
            <w:tcW w:w="1482" w:type="dxa"/>
            <w:gridSpan w:val="2"/>
            <w:tcBorders>
              <w:bottom w:val="single" w:sz="4" w:space="0" w:color="auto"/>
            </w:tcBorders>
          </w:tcPr>
          <w:p w14:paraId="0EE0045F" w14:textId="77777777" w:rsidR="000D4EC0" w:rsidRPr="000E3118" w:rsidRDefault="000D4EC0" w:rsidP="000D4EC0">
            <w:pPr>
              <w:tabs>
                <w:tab w:val="left" w:pos="6840"/>
              </w:tabs>
              <w:spacing w:after="0" w:line="240" w:lineRule="auto"/>
              <w:ind w:right="-72"/>
              <w:jc w:val="right"/>
              <w:rPr>
                <w:rFonts w:ascii="Arial" w:hAnsi="Arial" w:cs="Arial"/>
                <w:sz w:val="20"/>
                <w:szCs w:val="20"/>
              </w:rPr>
            </w:pPr>
            <w:r w:rsidRPr="000E3118">
              <w:rPr>
                <w:rFonts w:ascii="Arial" w:hAnsi="Arial" w:cs="Arial"/>
                <w:sz w:val="20"/>
                <w:szCs w:val="20"/>
              </w:rPr>
              <w:t>(713,401)</w:t>
            </w:r>
          </w:p>
        </w:tc>
      </w:tr>
      <w:tr w:rsidR="000D4EC0" w:rsidRPr="00D87F49" w14:paraId="33BCAC84" w14:textId="77777777" w:rsidTr="00FA586A">
        <w:trPr>
          <w:trHeight w:val="20"/>
        </w:trPr>
        <w:tc>
          <w:tcPr>
            <w:tcW w:w="3672" w:type="dxa"/>
            <w:shd w:val="clear" w:color="auto" w:fill="auto"/>
          </w:tcPr>
          <w:p w14:paraId="739F6C82" w14:textId="77777777" w:rsidR="000D4EC0" w:rsidRPr="00D87F49" w:rsidRDefault="000D4EC0" w:rsidP="000D4EC0">
            <w:pPr>
              <w:spacing w:after="0" w:line="240" w:lineRule="auto"/>
              <w:ind w:left="-72" w:right="-98"/>
              <w:rPr>
                <w:rFonts w:ascii="Arial" w:hAnsi="Arial" w:cs="Arial"/>
                <w:spacing w:val="-4"/>
                <w:sz w:val="12"/>
                <w:szCs w:val="12"/>
              </w:rPr>
            </w:pPr>
          </w:p>
        </w:tc>
        <w:tc>
          <w:tcPr>
            <w:tcW w:w="1440" w:type="dxa"/>
            <w:tcBorders>
              <w:top w:val="single" w:sz="4" w:space="0" w:color="auto"/>
            </w:tcBorders>
            <w:shd w:val="clear" w:color="auto" w:fill="FAFAFA"/>
          </w:tcPr>
          <w:p w14:paraId="46129B8E" w14:textId="77777777" w:rsidR="000D4EC0" w:rsidRPr="00D87F49" w:rsidRDefault="000D4EC0" w:rsidP="000D4EC0">
            <w:pPr>
              <w:tabs>
                <w:tab w:val="left" w:pos="6840"/>
              </w:tabs>
              <w:spacing w:after="0" w:line="240" w:lineRule="auto"/>
              <w:ind w:right="-72"/>
              <w:jc w:val="right"/>
              <w:rPr>
                <w:rFonts w:ascii="Arial" w:hAnsi="Arial" w:cs="Arial"/>
                <w:sz w:val="12"/>
                <w:szCs w:val="12"/>
              </w:rPr>
            </w:pPr>
          </w:p>
        </w:tc>
        <w:tc>
          <w:tcPr>
            <w:tcW w:w="1433" w:type="dxa"/>
            <w:tcBorders>
              <w:top w:val="single" w:sz="4" w:space="0" w:color="auto"/>
            </w:tcBorders>
          </w:tcPr>
          <w:p w14:paraId="52E678D1" w14:textId="77777777" w:rsidR="000D4EC0" w:rsidRPr="00D87F49" w:rsidRDefault="000D4EC0" w:rsidP="000D4EC0">
            <w:pPr>
              <w:tabs>
                <w:tab w:val="left" w:pos="6840"/>
              </w:tabs>
              <w:spacing w:after="0" w:line="240" w:lineRule="auto"/>
              <w:ind w:right="-72"/>
              <w:jc w:val="right"/>
              <w:rPr>
                <w:rFonts w:ascii="Arial" w:hAnsi="Arial" w:cs="Arial"/>
                <w:sz w:val="12"/>
                <w:szCs w:val="12"/>
              </w:rPr>
            </w:pPr>
          </w:p>
        </w:tc>
        <w:tc>
          <w:tcPr>
            <w:tcW w:w="1447" w:type="dxa"/>
            <w:tcBorders>
              <w:top w:val="single" w:sz="4" w:space="0" w:color="auto"/>
            </w:tcBorders>
            <w:shd w:val="clear" w:color="auto" w:fill="FAFAFA"/>
          </w:tcPr>
          <w:p w14:paraId="6EB5C8C8" w14:textId="77777777" w:rsidR="000D4EC0" w:rsidRPr="00D87F49" w:rsidRDefault="000D4EC0" w:rsidP="000D4EC0">
            <w:pPr>
              <w:tabs>
                <w:tab w:val="left" w:pos="6840"/>
              </w:tabs>
              <w:spacing w:after="0" w:line="240" w:lineRule="auto"/>
              <w:ind w:right="-72"/>
              <w:jc w:val="right"/>
              <w:rPr>
                <w:rFonts w:ascii="Arial" w:hAnsi="Arial" w:cs="Arial"/>
                <w:sz w:val="12"/>
                <w:szCs w:val="12"/>
              </w:rPr>
            </w:pPr>
          </w:p>
        </w:tc>
        <w:tc>
          <w:tcPr>
            <w:tcW w:w="1482" w:type="dxa"/>
            <w:gridSpan w:val="2"/>
            <w:tcBorders>
              <w:top w:val="single" w:sz="4" w:space="0" w:color="auto"/>
            </w:tcBorders>
          </w:tcPr>
          <w:p w14:paraId="4EE49F36" w14:textId="77777777" w:rsidR="000D4EC0" w:rsidRPr="00D87F49" w:rsidRDefault="000D4EC0" w:rsidP="000D4EC0">
            <w:pPr>
              <w:tabs>
                <w:tab w:val="left" w:pos="6840"/>
              </w:tabs>
              <w:spacing w:after="0" w:line="240" w:lineRule="auto"/>
              <w:ind w:right="-72"/>
              <w:jc w:val="right"/>
              <w:rPr>
                <w:rFonts w:ascii="Arial" w:hAnsi="Arial" w:cs="Arial"/>
                <w:sz w:val="12"/>
                <w:szCs w:val="12"/>
              </w:rPr>
            </w:pPr>
          </w:p>
        </w:tc>
      </w:tr>
      <w:tr w:rsidR="000D4EC0" w:rsidRPr="000E3118" w14:paraId="0AFA0A9A" w14:textId="77777777" w:rsidTr="00FA586A">
        <w:trPr>
          <w:trHeight w:val="20"/>
        </w:trPr>
        <w:tc>
          <w:tcPr>
            <w:tcW w:w="3672" w:type="dxa"/>
            <w:shd w:val="clear" w:color="auto" w:fill="auto"/>
          </w:tcPr>
          <w:p w14:paraId="03B0CB88" w14:textId="77777777" w:rsidR="000D4EC0" w:rsidRPr="000E3118" w:rsidRDefault="000D4EC0" w:rsidP="000D4EC0">
            <w:pPr>
              <w:spacing w:after="0" w:line="240" w:lineRule="auto"/>
              <w:ind w:left="-72" w:right="-97"/>
              <w:rPr>
                <w:rFonts w:ascii="Arial" w:hAnsi="Arial" w:cs="Arial"/>
                <w:sz w:val="20"/>
                <w:szCs w:val="20"/>
                <w:u w:val="single"/>
              </w:rPr>
            </w:pPr>
            <w:r w:rsidRPr="000E3118">
              <w:rPr>
                <w:rFonts w:ascii="Arial" w:hAnsi="Arial" w:cs="Arial"/>
                <w:sz w:val="20"/>
                <w:szCs w:val="20"/>
              </w:rPr>
              <w:t>Total</w:t>
            </w:r>
          </w:p>
        </w:tc>
        <w:tc>
          <w:tcPr>
            <w:tcW w:w="1440" w:type="dxa"/>
            <w:tcBorders>
              <w:bottom w:val="single" w:sz="4" w:space="0" w:color="auto"/>
            </w:tcBorders>
            <w:shd w:val="clear" w:color="auto" w:fill="FAFAFA"/>
          </w:tcPr>
          <w:p w14:paraId="307CC280" w14:textId="55D66E85" w:rsidR="000D4EC0" w:rsidRPr="000E3118" w:rsidRDefault="004D318E" w:rsidP="000D4EC0">
            <w:pPr>
              <w:tabs>
                <w:tab w:val="left" w:pos="6840"/>
              </w:tabs>
              <w:spacing w:after="0" w:line="240" w:lineRule="auto"/>
              <w:ind w:right="-72"/>
              <w:jc w:val="right"/>
              <w:rPr>
                <w:rFonts w:ascii="Arial" w:hAnsi="Arial" w:cs="Arial"/>
                <w:sz w:val="20"/>
                <w:szCs w:val="20"/>
              </w:rPr>
            </w:pPr>
            <w:r>
              <w:rPr>
                <w:rFonts w:ascii="Arial" w:hAnsi="Arial" w:cs="Arial"/>
                <w:sz w:val="20"/>
                <w:szCs w:val="20"/>
              </w:rPr>
              <w:t>168,8</w:t>
            </w:r>
            <w:r w:rsidR="00400A0C" w:rsidRPr="00400A0C">
              <w:rPr>
                <w:rFonts w:ascii="Arial" w:hAnsi="Arial" w:cs="Arial"/>
                <w:sz w:val="20"/>
                <w:szCs w:val="20"/>
              </w:rPr>
              <w:t>00</w:t>
            </w:r>
          </w:p>
        </w:tc>
        <w:tc>
          <w:tcPr>
            <w:tcW w:w="1433" w:type="dxa"/>
            <w:tcBorders>
              <w:bottom w:val="single" w:sz="4" w:space="0" w:color="auto"/>
            </w:tcBorders>
          </w:tcPr>
          <w:p w14:paraId="3D3E74C7" w14:textId="77777777" w:rsidR="000D4EC0" w:rsidRPr="000E3118" w:rsidRDefault="000D4EC0" w:rsidP="000D4EC0">
            <w:pPr>
              <w:tabs>
                <w:tab w:val="left" w:pos="6840"/>
              </w:tabs>
              <w:spacing w:after="0" w:line="240" w:lineRule="auto"/>
              <w:ind w:right="-72"/>
              <w:jc w:val="right"/>
              <w:rPr>
                <w:rFonts w:ascii="Arial" w:hAnsi="Arial" w:cs="Arial"/>
                <w:sz w:val="20"/>
                <w:szCs w:val="20"/>
              </w:rPr>
            </w:pPr>
            <w:r w:rsidRPr="000E3118">
              <w:rPr>
                <w:rFonts w:ascii="Arial" w:hAnsi="Arial" w:cs="Arial"/>
                <w:sz w:val="20"/>
                <w:szCs w:val="20"/>
              </w:rPr>
              <w:t>269,800</w:t>
            </w:r>
          </w:p>
        </w:tc>
        <w:tc>
          <w:tcPr>
            <w:tcW w:w="1447" w:type="dxa"/>
            <w:tcBorders>
              <w:bottom w:val="single" w:sz="4" w:space="0" w:color="auto"/>
            </w:tcBorders>
            <w:shd w:val="clear" w:color="auto" w:fill="FAFAFA"/>
          </w:tcPr>
          <w:p w14:paraId="2012CCB0" w14:textId="5724F06C" w:rsidR="000D4EC0" w:rsidRPr="000E3118" w:rsidRDefault="004D318E" w:rsidP="000D4EC0">
            <w:pPr>
              <w:tabs>
                <w:tab w:val="left" w:pos="6840"/>
              </w:tabs>
              <w:spacing w:after="0" w:line="240" w:lineRule="auto"/>
              <w:ind w:right="-72"/>
              <w:jc w:val="right"/>
              <w:rPr>
                <w:rFonts w:ascii="Arial" w:hAnsi="Arial" w:cs="Arial"/>
                <w:sz w:val="20"/>
                <w:szCs w:val="20"/>
              </w:rPr>
            </w:pPr>
            <w:r>
              <w:rPr>
                <w:rFonts w:ascii="Arial" w:hAnsi="Arial" w:cs="Arial"/>
                <w:sz w:val="20"/>
                <w:szCs w:val="20"/>
              </w:rPr>
              <w:t>168,8</w:t>
            </w:r>
            <w:r w:rsidR="00400A0C" w:rsidRPr="00400A0C">
              <w:rPr>
                <w:rFonts w:ascii="Arial" w:hAnsi="Arial" w:cs="Arial"/>
                <w:sz w:val="20"/>
                <w:szCs w:val="20"/>
              </w:rPr>
              <w:t>00</w:t>
            </w:r>
          </w:p>
        </w:tc>
        <w:tc>
          <w:tcPr>
            <w:tcW w:w="1482" w:type="dxa"/>
            <w:gridSpan w:val="2"/>
            <w:tcBorders>
              <w:bottom w:val="single" w:sz="4" w:space="0" w:color="auto"/>
            </w:tcBorders>
          </w:tcPr>
          <w:p w14:paraId="0C433FFA" w14:textId="77777777" w:rsidR="000D4EC0" w:rsidRPr="000E3118" w:rsidRDefault="000D4EC0" w:rsidP="000D4EC0">
            <w:pPr>
              <w:tabs>
                <w:tab w:val="left" w:pos="6840"/>
              </w:tabs>
              <w:spacing w:after="0" w:line="240" w:lineRule="auto"/>
              <w:ind w:right="-72"/>
              <w:jc w:val="right"/>
              <w:rPr>
                <w:rFonts w:ascii="Arial" w:hAnsi="Arial" w:cs="Arial"/>
                <w:sz w:val="20"/>
                <w:szCs w:val="20"/>
              </w:rPr>
            </w:pPr>
            <w:r w:rsidRPr="000E3118">
              <w:rPr>
                <w:rFonts w:ascii="Arial" w:hAnsi="Arial" w:cs="Arial"/>
                <w:sz w:val="20"/>
                <w:szCs w:val="20"/>
              </w:rPr>
              <w:t>269,800</w:t>
            </w:r>
          </w:p>
        </w:tc>
      </w:tr>
    </w:tbl>
    <w:p w14:paraId="7567804D" w14:textId="0B95E699" w:rsidR="00B4745D" w:rsidRDefault="00B4745D" w:rsidP="006C18F4">
      <w:pPr>
        <w:spacing w:after="0" w:line="240" w:lineRule="auto"/>
        <w:jc w:val="both"/>
        <w:rPr>
          <w:rFonts w:ascii="Arial" w:eastAsia="Arial Unicode MS" w:hAnsi="Arial" w:cs="Arial"/>
          <w:sz w:val="20"/>
          <w:szCs w:val="20"/>
          <w:lang w:bidi="th-TH"/>
        </w:rPr>
      </w:pPr>
    </w:p>
    <w:p w14:paraId="04E66C09" w14:textId="12AC014B" w:rsidR="00B264C1" w:rsidRDefault="00B264C1" w:rsidP="00B264C1">
      <w:pPr>
        <w:spacing w:after="0" w:line="240" w:lineRule="auto"/>
        <w:jc w:val="both"/>
        <w:rPr>
          <w:rFonts w:ascii="Arial" w:eastAsia="Arial Unicode MS" w:hAnsi="Arial" w:cs="Arial"/>
          <w:b/>
          <w:bCs/>
          <w:color w:val="CF4A02"/>
          <w:sz w:val="20"/>
          <w:szCs w:val="20"/>
        </w:rPr>
      </w:pPr>
      <w:r w:rsidRPr="00D87F49">
        <w:rPr>
          <w:rFonts w:ascii="Arial" w:eastAsia="Arial Unicode MS" w:hAnsi="Arial" w:cs="Arial"/>
          <w:b/>
          <w:bCs/>
          <w:color w:val="CF4A02"/>
          <w:sz w:val="20"/>
          <w:szCs w:val="20"/>
        </w:rPr>
        <w:t>Consolidated financial information</w:t>
      </w:r>
    </w:p>
    <w:p w14:paraId="6BBA50B7" w14:textId="77777777" w:rsidR="00C814B1" w:rsidRPr="00D87F49" w:rsidRDefault="00C814B1" w:rsidP="00B264C1">
      <w:pPr>
        <w:spacing w:after="0" w:line="240" w:lineRule="auto"/>
        <w:jc w:val="both"/>
        <w:rPr>
          <w:rFonts w:ascii="Arial" w:eastAsia="Arial Unicode MS" w:hAnsi="Arial" w:cs="Arial"/>
          <w:b/>
          <w:bCs/>
          <w:color w:val="CF4A02"/>
          <w:sz w:val="20"/>
          <w:szCs w:val="20"/>
        </w:rPr>
      </w:pPr>
    </w:p>
    <w:p w14:paraId="28CB1BFE" w14:textId="663E36C0" w:rsidR="00A63F48" w:rsidRPr="00840B90" w:rsidRDefault="00A63F48" w:rsidP="00A63F48">
      <w:pPr>
        <w:spacing w:after="0" w:line="240" w:lineRule="auto"/>
        <w:jc w:val="both"/>
        <w:rPr>
          <w:rFonts w:ascii="Arial" w:eastAsia="Arial Unicode MS" w:hAnsi="Arial"/>
          <w:sz w:val="20"/>
          <w:szCs w:val="20"/>
          <w:lang w:val="en-GB" w:bidi="th-TH"/>
        </w:rPr>
      </w:pPr>
      <w:r w:rsidRPr="000E3118">
        <w:rPr>
          <w:rFonts w:ascii="Arial" w:eastAsia="Arial Unicode MS" w:hAnsi="Arial" w:cs="Arial"/>
          <w:sz w:val="20"/>
          <w:szCs w:val="20"/>
          <w:lang w:bidi="th-TH"/>
        </w:rPr>
        <w:t xml:space="preserve">As at </w:t>
      </w:r>
      <w:r w:rsidR="00FA586A">
        <w:rPr>
          <w:rFonts w:ascii="Arial" w:eastAsia="Arial Unicode MS" w:hAnsi="Arial" w:cs="Arial"/>
          <w:sz w:val="20"/>
          <w:szCs w:val="20"/>
          <w:lang w:bidi="th-TH"/>
        </w:rPr>
        <w:t>30 September</w:t>
      </w:r>
      <w:r w:rsidRPr="00382836">
        <w:rPr>
          <w:rFonts w:ascii="Arial" w:eastAsia="Arial Unicode MS" w:hAnsi="Arial" w:cs="Arial"/>
          <w:sz w:val="20"/>
          <w:szCs w:val="20"/>
          <w:lang w:bidi="th-TH"/>
        </w:rPr>
        <w:t xml:space="preserve"> </w:t>
      </w:r>
      <w:r w:rsidRPr="000E3118">
        <w:rPr>
          <w:rFonts w:ascii="Arial" w:eastAsia="Arial Unicode MS" w:hAnsi="Arial" w:cs="Arial"/>
          <w:sz w:val="20"/>
          <w:szCs w:val="20"/>
          <w:lang w:bidi="th-TH"/>
        </w:rPr>
        <w:t xml:space="preserve">2019, the Group’s trade and other </w:t>
      </w:r>
      <w:r>
        <w:rPr>
          <w:rFonts w:ascii="Arial" w:eastAsia="Arial Unicode MS" w:hAnsi="Arial" w:cs="Arial"/>
          <w:sz w:val="20"/>
          <w:szCs w:val="20"/>
          <w:lang w:bidi="th-TH"/>
        </w:rPr>
        <w:t xml:space="preserve">receivables </w:t>
      </w:r>
      <w:r w:rsidRPr="00FA5498">
        <w:rPr>
          <w:rFonts w:ascii="Arial" w:eastAsia="Arial Unicode MS" w:hAnsi="Arial" w:cs="Arial"/>
          <w:sz w:val="20"/>
          <w:szCs w:val="20"/>
          <w:lang w:bidi="th-TH"/>
        </w:rPr>
        <w:t>increased</w:t>
      </w:r>
      <w:r w:rsidRPr="00840B90">
        <w:rPr>
          <w:rFonts w:ascii="Arial" w:eastAsia="Arial Unicode MS" w:hAnsi="Arial" w:cs="Arial"/>
          <w:sz w:val="20"/>
          <w:szCs w:val="20"/>
          <w:lang w:bidi="th-TH"/>
        </w:rPr>
        <w:t xml:space="preserve"> mainly from the increase of prepaid expenses of Baht </w:t>
      </w:r>
      <w:r w:rsidR="00E100AD">
        <w:rPr>
          <w:rFonts w:ascii="Arial" w:eastAsia="Arial Unicode MS" w:hAnsi="Arial" w:cs="Arial"/>
          <w:sz w:val="20"/>
          <w:szCs w:val="20"/>
          <w:lang w:bidi="th-TH"/>
        </w:rPr>
        <w:t>1.79</w:t>
      </w:r>
      <w:r w:rsidRPr="00840B90">
        <w:rPr>
          <w:rFonts w:ascii="Arial" w:eastAsia="Arial Unicode MS" w:hAnsi="Arial" w:cs="Arial"/>
          <w:sz w:val="20"/>
          <w:szCs w:val="20"/>
          <w:lang w:bidi="th-TH"/>
        </w:rPr>
        <w:t xml:space="preserve"> million, the increase of </w:t>
      </w:r>
      <w:r w:rsidR="007E1EF6" w:rsidRPr="00840B90">
        <w:rPr>
          <w:rFonts w:ascii="Arial" w:eastAsia="Arial Unicode MS" w:hAnsi="Arial"/>
          <w:sz w:val="20"/>
          <w:szCs w:val="20"/>
          <w:lang w:bidi="th-TH"/>
        </w:rPr>
        <w:t>deposit</w:t>
      </w:r>
      <w:r w:rsidRPr="00840B90">
        <w:rPr>
          <w:rFonts w:ascii="Arial" w:eastAsia="Arial Unicode MS" w:hAnsi="Arial" w:hint="cs"/>
          <w:sz w:val="20"/>
          <w:szCs w:val="20"/>
          <w:cs/>
          <w:lang w:bidi="th-TH"/>
        </w:rPr>
        <w:t xml:space="preserve"> </w:t>
      </w:r>
      <w:r w:rsidRPr="00840B90">
        <w:rPr>
          <w:rFonts w:ascii="Arial" w:eastAsia="Arial Unicode MS" w:hAnsi="Arial"/>
          <w:sz w:val="20"/>
          <w:szCs w:val="20"/>
          <w:lang w:val="en-GB" w:bidi="th-TH"/>
        </w:rPr>
        <w:t xml:space="preserve">of Baht </w:t>
      </w:r>
      <w:r w:rsidR="00E100AD">
        <w:rPr>
          <w:rFonts w:ascii="Arial" w:eastAsia="Arial Unicode MS" w:hAnsi="Arial"/>
          <w:sz w:val="20"/>
          <w:szCs w:val="20"/>
          <w:lang w:val="en-GB" w:bidi="th-TH"/>
        </w:rPr>
        <w:t>0.95 million and the inc</w:t>
      </w:r>
      <w:r w:rsidR="004D318E">
        <w:rPr>
          <w:rFonts w:ascii="Arial" w:eastAsia="Arial Unicode MS" w:hAnsi="Arial"/>
          <w:sz w:val="20"/>
          <w:szCs w:val="20"/>
          <w:lang w:val="en-GB" w:bidi="th-TH"/>
        </w:rPr>
        <w:t>rease</w:t>
      </w:r>
      <w:r w:rsidRPr="00840B90">
        <w:rPr>
          <w:rFonts w:ascii="Arial" w:eastAsia="Arial Unicode MS" w:hAnsi="Arial"/>
          <w:sz w:val="20"/>
          <w:szCs w:val="20"/>
          <w:lang w:val="en-GB" w:bidi="th-TH"/>
        </w:rPr>
        <w:t xml:space="preserve"> of other receivables of </w:t>
      </w:r>
      <w:r w:rsidR="001F520C">
        <w:rPr>
          <w:rFonts w:ascii="Arial" w:eastAsia="Arial Unicode MS" w:hAnsi="Arial"/>
          <w:sz w:val="20"/>
          <w:szCs w:val="20"/>
          <w:lang w:val="en-GB" w:bidi="th-TH"/>
        </w:rPr>
        <w:t xml:space="preserve">Baht </w:t>
      </w:r>
      <w:r w:rsidR="00E100AD">
        <w:rPr>
          <w:rFonts w:ascii="Arial" w:eastAsia="Arial Unicode MS" w:hAnsi="Arial"/>
          <w:sz w:val="20"/>
          <w:szCs w:val="20"/>
          <w:lang w:val="en-GB" w:bidi="th-TH"/>
        </w:rPr>
        <w:t>0.63</w:t>
      </w:r>
      <w:r w:rsidRPr="00840B90">
        <w:rPr>
          <w:rFonts w:ascii="Arial" w:eastAsia="Arial Unicode MS" w:hAnsi="Arial"/>
          <w:sz w:val="20"/>
          <w:szCs w:val="20"/>
          <w:lang w:val="en-GB" w:bidi="th-TH"/>
        </w:rPr>
        <w:t xml:space="preserve"> million.</w:t>
      </w:r>
    </w:p>
    <w:p w14:paraId="10481256" w14:textId="77777777" w:rsidR="00B264C1" w:rsidRPr="004D318E" w:rsidRDefault="00B264C1" w:rsidP="00B264C1">
      <w:pPr>
        <w:spacing w:after="0" w:line="240" w:lineRule="auto"/>
        <w:jc w:val="both"/>
        <w:rPr>
          <w:rFonts w:ascii="Arial" w:eastAsia="Arial Unicode MS" w:hAnsi="Arial" w:cs="Arial"/>
          <w:sz w:val="20"/>
          <w:szCs w:val="20"/>
          <w:lang w:val="en-GB"/>
        </w:rPr>
      </w:pPr>
    </w:p>
    <w:p w14:paraId="37F43027" w14:textId="7079D3FC" w:rsidR="00B264C1" w:rsidRDefault="00B264C1" w:rsidP="00B264C1">
      <w:pPr>
        <w:spacing w:after="0" w:line="240" w:lineRule="auto"/>
        <w:jc w:val="both"/>
        <w:rPr>
          <w:rFonts w:ascii="Arial" w:eastAsia="Arial Unicode MS" w:hAnsi="Arial" w:cs="Arial"/>
          <w:b/>
          <w:bCs/>
          <w:color w:val="CF4A02"/>
          <w:sz w:val="20"/>
          <w:szCs w:val="20"/>
        </w:rPr>
      </w:pPr>
      <w:r w:rsidRPr="00840B90">
        <w:rPr>
          <w:rFonts w:ascii="Arial" w:eastAsia="Arial Unicode MS" w:hAnsi="Arial" w:cs="Arial"/>
          <w:b/>
          <w:bCs/>
          <w:color w:val="CF4A02"/>
          <w:sz w:val="20"/>
          <w:szCs w:val="20"/>
        </w:rPr>
        <w:t>Separate financial information</w:t>
      </w:r>
    </w:p>
    <w:p w14:paraId="0CC67086" w14:textId="77777777" w:rsidR="00C814B1" w:rsidRPr="00840B90" w:rsidRDefault="00C814B1" w:rsidP="00B264C1">
      <w:pPr>
        <w:spacing w:after="0" w:line="240" w:lineRule="auto"/>
        <w:jc w:val="both"/>
        <w:rPr>
          <w:rFonts w:ascii="Arial" w:eastAsia="Arial Unicode MS" w:hAnsi="Arial" w:cs="Arial"/>
          <w:b/>
          <w:bCs/>
          <w:color w:val="CF4A02"/>
          <w:sz w:val="20"/>
          <w:szCs w:val="20"/>
        </w:rPr>
      </w:pPr>
    </w:p>
    <w:p w14:paraId="18D97D45" w14:textId="12CB8EE4" w:rsidR="00840B90" w:rsidRPr="00A63F48" w:rsidRDefault="00E45EB9" w:rsidP="00840B90">
      <w:pPr>
        <w:spacing w:after="0" w:line="240" w:lineRule="auto"/>
        <w:jc w:val="both"/>
        <w:rPr>
          <w:rFonts w:ascii="Arial" w:eastAsia="Arial Unicode MS" w:hAnsi="Arial"/>
          <w:sz w:val="20"/>
          <w:szCs w:val="20"/>
          <w:lang w:val="en-GB" w:bidi="th-TH"/>
        </w:rPr>
      </w:pPr>
      <w:r>
        <w:rPr>
          <w:rFonts w:ascii="Arial" w:eastAsia="Arial Unicode MS" w:hAnsi="Arial" w:cs="Arial"/>
          <w:sz w:val="20"/>
          <w:szCs w:val="20"/>
          <w:lang w:bidi="th-TH"/>
        </w:rPr>
        <w:t xml:space="preserve">As at </w:t>
      </w:r>
      <w:r w:rsidR="00FA586A">
        <w:rPr>
          <w:rFonts w:ascii="Arial" w:eastAsia="Arial Unicode MS" w:hAnsi="Arial" w:cs="Arial"/>
          <w:sz w:val="20"/>
          <w:szCs w:val="20"/>
          <w:lang w:bidi="th-TH"/>
        </w:rPr>
        <w:t>30 September</w:t>
      </w:r>
      <w:r w:rsidR="00FA586A" w:rsidRPr="00382836">
        <w:rPr>
          <w:rFonts w:ascii="Arial" w:eastAsia="Arial Unicode MS" w:hAnsi="Arial" w:cs="Arial"/>
          <w:sz w:val="20"/>
          <w:szCs w:val="20"/>
          <w:lang w:bidi="th-TH"/>
        </w:rPr>
        <w:t xml:space="preserve"> </w:t>
      </w:r>
      <w:r>
        <w:rPr>
          <w:rFonts w:ascii="Arial" w:eastAsia="Arial Unicode MS" w:hAnsi="Arial" w:cs="Arial"/>
          <w:sz w:val="20"/>
          <w:szCs w:val="20"/>
          <w:lang w:bidi="th-TH"/>
        </w:rPr>
        <w:t>2019, the Company</w:t>
      </w:r>
      <w:r w:rsidR="007529E7">
        <w:rPr>
          <w:rFonts w:ascii="Arial" w:eastAsia="Arial Unicode MS" w:hAnsi="Arial" w:cs="Arial"/>
          <w:sz w:val="20"/>
          <w:szCs w:val="20"/>
          <w:lang w:bidi="th-TH"/>
        </w:rPr>
        <w:t>’s</w:t>
      </w:r>
      <w:r w:rsidR="00840B90" w:rsidRPr="00840B90">
        <w:rPr>
          <w:rFonts w:ascii="Arial" w:eastAsia="Arial Unicode MS" w:hAnsi="Arial" w:cs="Arial"/>
          <w:sz w:val="20"/>
          <w:szCs w:val="20"/>
          <w:lang w:bidi="th-TH"/>
        </w:rPr>
        <w:t xml:space="preserve"> trade and other receivables increased mainly from the increa</w:t>
      </w:r>
      <w:r w:rsidR="00DD3B1C">
        <w:rPr>
          <w:rFonts w:ascii="Arial" w:eastAsia="Arial Unicode MS" w:hAnsi="Arial" w:cs="Arial"/>
          <w:sz w:val="20"/>
          <w:szCs w:val="20"/>
          <w:lang w:bidi="th-TH"/>
        </w:rPr>
        <w:t xml:space="preserve">se of prepaid expenses of Baht </w:t>
      </w:r>
      <w:r w:rsidR="004D318E">
        <w:rPr>
          <w:rFonts w:ascii="Arial" w:eastAsia="Arial Unicode MS" w:hAnsi="Arial" w:cs="Arial"/>
          <w:sz w:val="20"/>
          <w:szCs w:val="20"/>
          <w:lang w:bidi="th-TH"/>
        </w:rPr>
        <w:t>1.57</w:t>
      </w:r>
      <w:r w:rsidR="00840B90" w:rsidRPr="00840B90">
        <w:rPr>
          <w:rFonts w:ascii="Arial" w:eastAsia="Arial Unicode MS" w:hAnsi="Arial" w:cs="Arial"/>
          <w:sz w:val="20"/>
          <w:szCs w:val="20"/>
          <w:lang w:bidi="th-TH"/>
        </w:rPr>
        <w:t xml:space="preserve"> million, the increase of </w:t>
      </w:r>
      <w:r w:rsidR="00840B90" w:rsidRPr="00840B90">
        <w:rPr>
          <w:rFonts w:ascii="Arial" w:eastAsia="Arial Unicode MS" w:hAnsi="Arial"/>
          <w:sz w:val="20"/>
          <w:szCs w:val="20"/>
          <w:lang w:bidi="th-TH"/>
        </w:rPr>
        <w:t>deposit</w:t>
      </w:r>
      <w:r w:rsidR="00840B90" w:rsidRPr="00840B90">
        <w:rPr>
          <w:rFonts w:ascii="Arial" w:eastAsia="Arial Unicode MS" w:hAnsi="Arial" w:hint="cs"/>
          <w:sz w:val="20"/>
          <w:szCs w:val="20"/>
          <w:cs/>
          <w:lang w:bidi="th-TH"/>
        </w:rPr>
        <w:t xml:space="preserve"> </w:t>
      </w:r>
      <w:r w:rsidR="001F520C">
        <w:rPr>
          <w:rFonts w:ascii="Arial" w:eastAsia="Arial Unicode MS" w:hAnsi="Arial"/>
          <w:sz w:val="20"/>
          <w:szCs w:val="20"/>
          <w:lang w:val="en-GB" w:bidi="th-TH"/>
        </w:rPr>
        <w:t xml:space="preserve">of Baht </w:t>
      </w:r>
      <w:r w:rsidR="0049667D">
        <w:rPr>
          <w:rFonts w:ascii="Arial" w:eastAsia="Arial Unicode MS" w:hAnsi="Arial"/>
          <w:sz w:val="20"/>
          <w:szCs w:val="20"/>
          <w:lang w:val="en-GB" w:bidi="th-TH"/>
        </w:rPr>
        <w:t>0.92</w:t>
      </w:r>
      <w:r w:rsidR="001F520C">
        <w:rPr>
          <w:rFonts w:ascii="Arial" w:eastAsia="Arial Unicode MS" w:hAnsi="Arial"/>
          <w:sz w:val="20"/>
          <w:szCs w:val="20"/>
          <w:lang w:val="en-GB" w:bidi="th-TH"/>
        </w:rPr>
        <w:t xml:space="preserve"> million</w:t>
      </w:r>
      <w:r w:rsidR="00F40A5B">
        <w:rPr>
          <w:rFonts w:ascii="Arial" w:eastAsia="Arial Unicode MS" w:hAnsi="Arial"/>
          <w:sz w:val="20"/>
          <w:szCs w:val="20"/>
          <w:lang w:val="en-GB" w:bidi="th-TH"/>
        </w:rPr>
        <w:t xml:space="preserve">, </w:t>
      </w:r>
      <w:r w:rsidR="00F40A5B" w:rsidRPr="00840B90">
        <w:rPr>
          <w:rFonts w:ascii="Arial" w:eastAsia="Arial Unicode MS" w:hAnsi="Arial"/>
          <w:sz w:val="20"/>
          <w:szCs w:val="20"/>
          <w:lang w:val="en-GB" w:bidi="th-TH"/>
        </w:rPr>
        <w:t xml:space="preserve">the increase of other receivables of </w:t>
      </w:r>
      <w:r w:rsidR="00F40A5B">
        <w:rPr>
          <w:rFonts w:ascii="Arial" w:eastAsia="Arial Unicode MS" w:hAnsi="Arial"/>
          <w:sz w:val="20"/>
          <w:szCs w:val="20"/>
          <w:lang w:val="en-GB" w:bidi="th-TH"/>
        </w:rPr>
        <w:t>Baht 0.62</w:t>
      </w:r>
      <w:r w:rsidR="00F40A5B" w:rsidRPr="00840B90">
        <w:rPr>
          <w:rFonts w:ascii="Arial" w:eastAsia="Arial Unicode MS" w:hAnsi="Arial"/>
          <w:sz w:val="20"/>
          <w:szCs w:val="20"/>
          <w:lang w:val="en-GB" w:bidi="th-TH"/>
        </w:rPr>
        <w:t xml:space="preserve"> million</w:t>
      </w:r>
      <w:r w:rsidR="001F520C">
        <w:rPr>
          <w:rFonts w:ascii="Arial" w:eastAsia="Arial Unicode MS" w:hAnsi="Arial"/>
          <w:sz w:val="20"/>
          <w:szCs w:val="20"/>
          <w:lang w:val="en-GB" w:bidi="th-TH"/>
        </w:rPr>
        <w:t xml:space="preserve"> and the de</w:t>
      </w:r>
      <w:r w:rsidR="00840B90" w:rsidRPr="00840B90">
        <w:rPr>
          <w:rFonts w:ascii="Arial" w:eastAsia="Arial Unicode MS" w:hAnsi="Arial"/>
          <w:sz w:val="20"/>
          <w:szCs w:val="20"/>
          <w:lang w:val="en-GB" w:bidi="th-TH"/>
        </w:rPr>
        <w:t xml:space="preserve">crease of </w:t>
      </w:r>
      <w:r>
        <w:rPr>
          <w:rFonts w:ascii="Arial" w:eastAsia="Arial Unicode MS" w:hAnsi="Arial"/>
          <w:sz w:val="20"/>
          <w:szCs w:val="20"/>
          <w:lang w:val="en-GB" w:bidi="th-TH"/>
        </w:rPr>
        <w:t>amount due from</w:t>
      </w:r>
      <w:r w:rsidR="00C814B1">
        <w:rPr>
          <w:rFonts w:ascii="Arial" w:eastAsia="Arial Unicode MS" w:hAnsi="Arial"/>
          <w:sz w:val="20"/>
          <w:szCs w:val="20"/>
          <w:lang w:val="en-GB" w:bidi="th-TH"/>
        </w:rPr>
        <w:t xml:space="preserve"> related parties</w:t>
      </w:r>
      <w:r w:rsidR="00840B90" w:rsidRPr="00840B90">
        <w:rPr>
          <w:rFonts w:ascii="Arial" w:eastAsia="Arial Unicode MS" w:hAnsi="Arial"/>
          <w:sz w:val="20"/>
          <w:szCs w:val="20"/>
          <w:lang w:val="en-GB" w:bidi="th-TH"/>
        </w:rPr>
        <w:t xml:space="preserve"> of</w:t>
      </w:r>
      <w:r w:rsidR="00A55C02">
        <w:rPr>
          <w:rFonts w:ascii="Arial" w:eastAsia="Arial Unicode MS" w:hAnsi="Arial"/>
          <w:sz w:val="20"/>
          <w:szCs w:val="20"/>
          <w:lang w:val="en-GB" w:bidi="th-TH"/>
        </w:rPr>
        <w:t xml:space="preserve"> Baht</w:t>
      </w:r>
      <w:r w:rsidR="00840B90" w:rsidRPr="00840B90">
        <w:rPr>
          <w:rFonts w:ascii="Arial" w:eastAsia="Arial Unicode MS" w:hAnsi="Arial"/>
          <w:sz w:val="20"/>
          <w:szCs w:val="20"/>
          <w:lang w:val="en-GB" w:bidi="th-TH"/>
        </w:rPr>
        <w:t xml:space="preserve"> </w:t>
      </w:r>
      <w:r w:rsidR="00F40A5B">
        <w:rPr>
          <w:rFonts w:ascii="Arial" w:eastAsia="Arial Unicode MS" w:hAnsi="Arial"/>
          <w:sz w:val="20"/>
          <w:szCs w:val="20"/>
          <w:lang w:val="en-GB" w:bidi="th-TH"/>
        </w:rPr>
        <w:t>0.42</w:t>
      </w:r>
      <w:r w:rsidR="00840B90" w:rsidRPr="00840B90">
        <w:rPr>
          <w:rFonts w:ascii="Arial" w:eastAsia="Arial Unicode MS" w:hAnsi="Arial"/>
          <w:sz w:val="20"/>
          <w:szCs w:val="20"/>
          <w:lang w:val="en-GB" w:bidi="th-TH"/>
        </w:rPr>
        <w:t xml:space="preserve"> million</w:t>
      </w:r>
      <w:r w:rsidR="00840B90">
        <w:rPr>
          <w:rFonts w:ascii="Arial" w:eastAsia="Arial Unicode MS" w:hAnsi="Arial"/>
          <w:sz w:val="20"/>
          <w:szCs w:val="20"/>
          <w:lang w:val="en-GB" w:bidi="th-TH"/>
        </w:rPr>
        <w:t>.</w:t>
      </w:r>
    </w:p>
    <w:p w14:paraId="374BE3B9" w14:textId="45DB2656" w:rsidR="00B264C1" w:rsidRDefault="00B264C1" w:rsidP="006C18F4">
      <w:pPr>
        <w:spacing w:after="0" w:line="240" w:lineRule="auto"/>
        <w:jc w:val="both"/>
        <w:rPr>
          <w:rFonts w:ascii="Arial" w:eastAsia="Arial Unicode MS" w:hAnsi="Arial" w:cs="Arial"/>
          <w:sz w:val="20"/>
          <w:szCs w:val="20"/>
          <w:lang w:val="en-GB" w:bidi="th-TH"/>
        </w:rPr>
      </w:pPr>
    </w:p>
    <w:p w14:paraId="035A8A69" w14:textId="77777777" w:rsidR="00B16767" w:rsidRPr="00840B90" w:rsidRDefault="00B16767" w:rsidP="006C18F4">
      <w:pPr>
        <w:spacing w:after="0" w:line="240" w:lineRule="auto"/>
        <w:jc w:val="both"/>
        <w:rPr>
          <w:rFonts w:ascii="Arial" w:eastAsia="Arial Unicode MS" w:hAnsi="Arial" w:cs="Arial"/>
          <w:sz w:val="20"/>
          <w:szCs w:val="20"/>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CE0C8D" w:rsidRPr="000E3118" w14:paraId="6085D7E1" w14:textId="77777777" w:rsidTr="003E12BE">
        <w:trPr>
          <w:trHeight w:val="386"/>
        </w:trPr>
        <w:tc>
          <w:tcPr>
            <w:tcW w:w="9464" w:type="dxa"/>
            <w:shd w:val="clear" w:color="auto" w:fill="FFA543"/>
            <w:vAlign w:val="center"/>
            <w:hideMark/>
          </w:tcPr>
          <w:p w14:paraId="1D339FCA" w14:textId="7BF3F348" w:rsidR="00CE0C8D" w:rsidRPr="000E3118" w:rsidRDefault="005F23CF" w:rsidP="000E3118">
            <w:pPr>
              <w:tabs>
                <w:tab w:val="left" w:pos="432"/>
              </w:tabs>
              <w:ind w:left="432" w:hanging="432"/>
              <w:jc w:val="both"/>
              <w:rPr>
                <w:rFonts w:ascii="Arial" w:eastAsia="Arial Unicode MS" w:hAnsi="Arial" w:cs="Arial"/>
                <w:b/>
                <w:bCs/>
                <w:color w:val="FFFFFF" w:themeColor="background1"/>
                <w:sz w:val="20"/>
                <w:szCs w:val="20"/>
                <w:lang w:val="en-GB" w:bidi="th-TH"/>
              </w:rPr>
            </w:pPr>
            <w:r>
              <w:rPr>
                <w:rFonts w:ascii="Arial" w:eastAsia="Arial Unicode MS" w:hAnsi="Arial" w:cs="Arial"/>
                <w:b/>
                <w:bCs/>
                <w:color w:val="FFFFFF" w:themeColor="background1"/>
                <w:sz w:val="20"/>
                <w:szCs w:val="20"/>
                <w:lang w:val="en-GB" w:bidi="th-TH"/>
              </w:rPr>
              <w:t>10</w:t>
            </w:r>
            <w:r w:rsidR="007529E7">
              <w:rPr>
                <w:rFonts w:ascii="Arial" w:eastAsia="Arial Unicode MS" w:hAnsi="Arial" w:cs="Arial"/>
                <w:b/>
                <w:bCs/>
                <w:color w:val="FFFFFF" w:themeColor="background1"/>
                <w:sz w:val="20"/>
                <w:szCs w:val="20"/>
                <w:lang w:val="en-GB" w:bidi="th-TH"/>
              </w:rPr>
              <w:tab/>
              <w:t>Real e</w:t>
            </w:r>
            <w:r w:rsidR="00CE0C8D" w:rsidRPr="000E3118">
              <w:rPr>
                <w:rFonts w:ascii="Arial" w:eastAsia="Arial Unicode MS" w:hAnsi="Arial" w:cs="Arial"/>
                <w:b/>
                <w:bCs/>
                <w:color w:val="FFFFFF" w:themeColor="background1"/>
                <w:sz w:val="20"/>
                <w:szCs w:val="20"/>
                <w:lang w:val="en-GB" w:bidi="th-TH"/>
              </w:rPr>
              <w:t>state development costs</w:t>
            </w:r>
          </w:p>
        </w:tc>
      </w:tr>
    </w:tbl>
    <w:p w14:paraId="09B7C83B" w14:textId="77777777" w:rsidR="00CE0C8D" w:rsidRPr="000E3118" w:rsidRDefault="00CE0C8D" w:rsidP="00CE0C8D">
      <w:pPr>
        <w:spacing w:after="0" w:line="240" w:lineRule="auto"/>
        <w:jc w:val="both"/>
        <w:rPr>
          <w:rFonts w:ascii="Arial" w:eastAsia="Arial Unicode MS" w:hAnsi="Arial" w:cs="Arial"/>
          <w:b/>
          <w:bCs/>
          <w:color w:val="A44E00" w:themeColor="text2" w:themeShade="BF"/>
          <w:sz w:val="20"/>
          <w:szCs w:val="20"/>
          <w:rtl/>
          <w:cs/>
        </w:rPr>
      </w:pPr>
    </w:p>
    <w:p w14:paraId="6A892BB7" w14:textId="333A8971" w:rsidR="00CE0C8D" w:rsidRDefault="00CE0C8D" w:rsidP="00CE0C8D">
      <w:pPr>
        <w:spacing w:after="0" w:line="240" w:lineRule="auto"/>
        <w:jc w:val="both"/>
        <w:rPr>
          <w:rFonts w:ascii="Arial" w:eastAsia="Arial Unicode MS" w:hAnsi="Arial" w:cs="Arial"/>
          <w:b/>
          <w:bCs/>
          <w:color w:val="CF4A02"/>
          <w:sz w:val="20"/>
          <w:szCs w:val="20"/>
        </w:rPr>
      </w:pPr>
      <w:r w:rsidRPr="00D87F49">
        <w:rPr>
          <w:rFonts w:ascii="Arial" w:eastAsia="Arial Unicode MS" w:hAnsi="Arial" w:cs="Arial"/>
          <w:b/>
          <w:bCs/>
          <w:color w:val="CF4A02"/>
          <w:sz w:val="20"/>
          <w:szCs w:val="20"/>
        </w:rPr>
        <w:t>Consolidated financial information</w:t>
      </w:r>
    </w:p>
    <w:p w14:paraId="67B7942F" w14:textId="77777777" w:rsidR="00C814B1" w:rsidRPr="00D87F49" w:rsidRDefault="00C814B1" w:rsidP="00CE0C8D">
      <w:pPr>
        <w:spacing w:after="0" w:line="240" w:lineRule="auto"/>
        <w:jc w:val="both"/>
        <w:rPr>
          <w:rFonts w:ascii="Arial" w:eastAsia="Arial Unicode MS" w:hAnsi="Arial" w:cs="Arial"/>
          <w:b/>
          <w:bCs/>
          <w:color w:val="CF4A02"/>
          <w:sz w:val="20"/>
          <w:szCs w:val="20"/>
        </w:rPr>
      </w:pPr>
    </w:p>
    <w:p w14:paraId="7492D54F" w14:textId="4F9F8003" w:rsidR="00CE0C8D" w:rsidRPr="000E3118" w:rsidRDefault="0080354B" w:rsidP="00CE0C8D">
      <w:pPr>
        <w:spacing w:after="0" w:line="240" w:lineRule="auto"/>
        <w:jc w:val="both"/>
        <w:rPr>
          <w:rFonts w:ascii="Arial" w:eastAsia="Arial Unicode MS" w:hAnsi="Arial" w:cs="Arial"/>
          <w:sz w:val="20"/>
          <w:szCs w:val="20"/>
        </w:rPr>
      </w:pPr>
      <w:r w:rsidRPr="000E3118">
        <w:rPr>
          <w:rFonts w:ascii="Arial" w:eastAsia="Arial Unicode MS" w:hAnsi="Arial" w:cs="Arial"/>
          <w:sz w:val="20"/>
          <w:szCs w:val="20"/>
        </w:rPr>
        <w:t xml:space="preserve">As at </w:t>
      </w:r>
      <w:r w:rsidR="00FA586A">
        <w:rPr>
          <w:rFonts w:ascii="Arial" w:eastAsia="Arial Unicode MS" w:hAnsi="Arial" w:cs="Arial"/>
          <w:sz w:val="20"/>
          <w:szCs w:val="20"/>
        </w:rPr>
        <w:t>30 September</w:t>
      </w:r>
      <w:r w:rsidR="005F23CF" w:rsidRPr="005F23CF">
        <w:rPr>
          <w:rFonts w:ascii="Arial" w:eastAsia="Arial Unicode MS" w:hAnsi="Arial" w:cs="Arial"/>
          <w:sz w:val="20"/>
          <w:szCs w:val="20"/>
        </w:rPr>
        <w:t xml:space="preserve"> </w:t>
      </w:r>
      <w:r w:rsidRPr="000E3118">
        <w:rPr>
          <w:rFonts w:ascii="Arial" w:eastAsia="Arial Unicode MS" w:hAnsi="Arial" w:cs="Arial"/>
          <w:sz w:val="20"/>
          <w:szCs w:val="20"/>
        </w:rPr>
        <w:t xml:space="preserve">2019, the Group’s real estate </w:t>
      </w:r>
      <w:r w:rsidRPr="00697307">
        <w:rPr>
          <w:rFonts w:ascii="Arial" w:eastAsia="Arial Unicode MS" w:hAnsi="Arial" w:cs="Arial"/>
          <w:sz w:val="20"/>
          <w:szCs w:val="20"/>
        </w:rPr>
        <w:t>d</w:t>
      </w:r>
      <w:r w:rsidR="000D4EC0" w:rsidRPr="00697307">
        <w:rPr>
          <w:rFonts w:ascii="Arial" w:eastAsia="Arial Unicode MS" w:hAnsi="Arial" w:cs="Arial"/>
          <w:sz w:val="20"/>
          <w:szCs w:val="20"/>
        </w:rPr>
        <w:t xml:space="preserve">evelopment cost increased </w:t>
      </w:r>
      <w:r w:rsidR="007529E7">
        <w:rPr>
          <w:rFonts w:ascii="Arial" w:eastAsia="Arial Unicode MS" w:hAnsi="Arial" w:cs="Arial"/>
          <w:sz w:val="20"/>
          <w:szCs w:val="20"/>
        </w:rPr>
        <w:t xml:space="preserve">mainly </w:t>
      </w:r>
      <w:r w:rsidR="000D4EC0" w:rsidRPr="00697307">
        <w:rPr>
          <w:rFonts w:ascii="Arial" w:eastAsia="Arial Unicode MS" w:hAnsi="Arial" w:cs="Arial"/>
          <w:sz w:val="20"/>
          <w:szCs w:val="20"/>
        </w:rPr>
        <w:t>from</w:t>
      </w:r>
      <w:r w:rsidR="007529E7">
        <w:rPr>
          <w:rFonts w:ascii="Arial" w:eastAsia="Arial Unicode MS" w:hAnsi="Arial" w:cs="Arial"/>
          <w:sz w:val="20"/>
          <w:szCs w:val="20"/>
        </w:rPr>
        <w:t xml:space="preserve"> the increase of</w:t>
      </w:r>
      <w:r w:rsidR="000D4EC0" w:rsidRPr="00697307">
        <w:rPr>
          <w:rFonts w:ascii="Arial" w:eastAsia="Arial Unicode MS" w:hAnsi="Arial" w:cs="Arial"/>
          <w:sz w:val="20"/>
          <w:szCs w:val="20"/>
        </w:rPr>
        <w:t xml:space="preserve"> land </w:t>
      </w:r>
      <w:r w:rsidRPr="00697307">
        <w:rPr>
          <w:rFonts w:ascii="Arial" w:eastAsia="Arial Unicode MS" w:hAnsi="Arial" w:cs="Arial"/>
          <w:sz w:val="20"/>
          <w:szCs w:val="20"/>
        </w:rPr>
        <w:t xml:space="preserve">cost </w:t>
      </w:r>
      <w:r w:rsidR="00930DC1">
        <w:rPr>
          <w:rFonts w:ascii="Arial" w:eastAsia="Arial Unicode MS" w:hAnsi="Arial" w:cs="Arial"/>
          <w:sz w:val="20"/>
          <w:szCs w:val="20"/>
        </w:rPr>
        <w:t xml:space="preserve">of Baht </w:t>
      </w:r>
      <w:r w:rsidR="00F40A5B">
        <w:rPr>
          <w:rFonts w:ascii="Arial" w:eastAsia="Arial Unicode MS" w:hAnsi="Arial" w:cs="Arial"/>
          <w:sz w:val="20"/>
          <w:szCs w:val="20"/>
        </w:rPr>
        <w:t>146.89</w:t>
      </w:r>
      <w:r w:rsidR="000D4EC0" w:rsidRPr="00697307">
        <w:rPr>
          <w:rFonts w:ascii="Arial" w:eastAsia="Arial Unicode MS" w:hAnsi="Arial" w:cs="Arial"/>
          <w:sz w:val="20"/>
          <w:szCs w:val="20"/>
        </w:rPr>
        <w:t xml:space="preserve"> million,</w:t>
      </w:r>
      <w:r w:rsidR="00E100AD" w:rsidRPr="00697307">
        <w:rPr>
          <w:rFonts w:ascii="Arial" w:eastAsia="Arial Unicode MS" w:hAnsi="Arial" w:cs="Arial"/>
          <w:sz w:val="20"/>
          <w:szCs w:val="20"/>
        </w:rPr>
        <w:t xml:space="preserve"> </w:t>
      </w:r>
      <w:r w:rsidR="00E100AD">
        <w:rPr>
          <w:rFonts w:ascii="Arial" w:eastAsia="Arial Unicode MS" w:hAnsi="Arial" w:cs="Arial"/>
          <w:spacing w:val="-6"/>
          <w:sz w:val="20"/>
          <w:szCs w:val="20"/>
        </w:rPr>
        <w:t>the in</w:t>
      </w:r>
      <w:r w:rsidR="00E100AD" w:rsidRPr="00697307">
        <w:rPr>
          <w:rFonts w:ascii="Arial" w:eastAsia="Arial Unicode MS" w:hAnsi="Arial" w:cs="Arial"/>
          <w:spacing w:val="-6"/>
          <w:sz w:val="20"/>
          <w:szCs w:val="20"/>
        </w:rPr>
        <w:t xml:space="preserve">crease of house ready for sales of Baht </w:t>
      </w:r>
      <w:r w:rsidR="00E100AD">
        <w:rPr>
          <w:rFonts w:ascii="Arial" w:eastAsia="Arial Unicode MS" w:hAnsi="Arial" w:cs="Arial"/>
          <w:spacing w:val="-6"/>
          <w:sz w:val="20"/>
          <w:szCs w:val="20"/>
        </w:rPr>
        <w:t>28.49</w:t>
      </w:r>
      <w:r w:rsidR="00E100AD" w:rsidRPr="00697307">
        <w:rPr>
          <w:rFonts w:ascii="Arial" w:eastAsia="Arial Unicode MS" w:hAnsi="Arial" w:cs="Arial"/>
          <w:spacing w:val="-6"/>
          <w:sz w:val="20"/>
          <w:szCs w:val="20"/>
        </w:rPr>
        <w:t xml:space="preserve"> million</w:t>
      </w:r>
      <w:r w:rsidR="00E100AD">
        <w:rPr>
          <w:rFonts w:ascii="Arial" w:eastAsia="Arial Unicode MS" w:hAnsi="Arial" w:cs="Arial"/>
          <w:spacing w:val="-6"/>
          <w:sz w:val="20"/>
          <w:szCs w:val="20"/>
        </w:rPr>
        <w:t>,</w:t>
      </w:r>
      <w:r w:rsidR="000D4EC0" w:rsidRPr="00697307">
        <w:rPr>
          <w:rFonts w:ascii="Arial" w:eastAsia="Arial Unicode MS" w:hAnsi="Arial" w:cs="Arial"/>
          <w:sz w:val="20"/>
          <w:szCs w:val="20"/>
        </w:rPr>
        <w:t xml:space="preserve"> </w:t>
      </w:r>
      <w:r w:rsidR="00DE106F" w:rsidRPr="00697307">
        <w:rPr>
          <w:rFonts w:ascii="Arial" w:eastAsia="Arial Unicode MS" w:hAnsi="Arial" w:cs="Arial"/>
          <w:sz w:val="20"/>
          <w:szCs w:val="20"/>
        </w:rPr>
        <w:t>the</w:t>
      </w:r>
      <w:r w:rsidR="00697307" w:rsidRPr="00697307">
        <w:rPr>
          <w:rFonts w:ascii="Arial" w:eastAsia="Arial Unicode MS" w:hAnsi="Arial" w:cs="Arial"/>
          <w:sz w:val="20"/>
          <w:szCs w:val="20"/>
        </w:rPr>
        <w:t xml:space="preserve"> increase of</w:t>
      </w:r>
      <w:r w:rsidR="00786AF9">
        <w:rPr>
          <w:rFonts w:ascii="Arial" w:eastAsia="Arial Unicode MS" w:hAnsi="Arial" w:cs="Arial"/>
          <w:sz w:val="20"/>
          <w:szCs w:val="20"/>
        </w:rPr>
        <w:t xml:space="preserve"> infrastructure cost</w:t>
      </w:r>
      <w:r w:rsidR="00DE106F" w:rsidRPr="00697307">
        <w:rPr>
          <w:rFonts w:ascii="Arial" w:eastAsia="Arial Unicode MS" w:hAnsi="Arial" w:cs="Arial"/>
          <w:sz w:val="20"/>
          <w:szCs w:val="20"/>
        </w:rPr>
        <w:t xml:space="preserve"> of Baht </w:t>
      </w:r>
      <w:r w:rsidR="004D318E">
        <w:rPr>
          <w:rFonts w:ascii="Arial" w:eastAsia="Arial Unicode MS" w:hAnsi="Arial" w:cs="Arial"/>
          <w:sz w:val="20"/>
          <w:szCs w:val="20"/>
        </w:rPr>
        <w:t>22.91</w:t>
      </w:r>
      <w:r w:rsidRPr="00697307">
        <w:rPr>
          <w:rFonts w:ascii="Arial" w:eastAsia="Arial Unicode MS" w:hAnsi="Arial" w:cs="Arial"/>
          <w:sz w:val="20"/>
          <w:szCs w:val="20"/>
        </w:rPr>
        <w:t xml:space="preserve"> million</w:t>
      </w:r>
      <w:r w:rsidR="00930DC1">
        <w:rPr>
          <w:rFonts w:ascii="Arial" w:eastAsia="Arial Unicode MS" w:hAnsi="Arial" w:cs="Arial"/>
          <w:sz w:val="20"/>
          <w:szCs w:val="20"/>
        </w:rPr>
        <w:t>,</w:t>
      </w:r>
      <w:r w:rsidR="00930DC1">
        <w:rPr>
          <w:rFonts w:ascii="Arial" w:eastAsia="Arial Unicode MS" w:hAnsi="Arial" w:cs="Arial"/>
          <w:spacing w:val="-6"/>
          <w:sz w:val="20"/>
          <w:szCs w:val="20"/>
        </w:rPr>
        <w:t xml:space="preserve"> the in</w:t>
      </w:r>
      <w:r w:rsidR="00930DC1" w:rsidRPr="00697307">
        <w:rPr>
          <w:rFonts w:ascii="Arial" w:eastAsia="Arial Unicode MS" w:hAnsi="Arial" w:cs="Arial"/>
          <w:spacing w:val="-6"/>
          <w:sz w:val="20"/>
          <w:szCs w:val="20"/>
        </w:rPr>
        <w:t xml:space="preserve">crease of </w:t>
      </w:r>
      <w:r w:rsidR="00930DC1">
        <w:rPr>
          <w:rFonts w:ascii="Arial" w:eastAsia="Arial Unicode MS" w:hAnsi="Arial" w:cs="Arial"/>
          <w:spacing w:val="-6"/>
          <w:sz w:val="20"/>
          <w:szCs w:val="20"/>
        </w:rPr>
        <w:t xml:space="preserve">borrowing cost of Baht </w:t>
      </w:r>
      <w:r w:rsidR="00F40A5B">
        <w:rPr>
          <w:rFonts w:ascii="Arial" w:eastAsia="Arial Unicode MS" w:hAnsi="Arial" w:cs="Arial"/>
          <w:spacing w:val="-6"/>
          <w:sz w:val="20"/>
          <w:szCs w:val="20"/>
        </w:rPr>
        <w:t>10.49</w:t>
      </w:r>
      <w:r w:rsidR="00930DC1" w:rsidRPr="00697307">
        <w:rPr>
          <w:rFonts w:ascii="Arial" w:eastAsia="Arial Unicode MS" w:hAnsi="Arial" w:cs="Arial"/>
          <w:spacing w:val="-6"/>
          <w:sz w:val="20"/>
          <w:szCs w:val="20"/>
        </w:rPr>
        <w:t xml:space="preserve"> million</w:t>
      </w:r>
      <w:r w:rsidR="00930DC1" w:rsidRPr="00697307">
        <w:rPr>
          <w:rFonts w:ascii="Arial" w:eastAsia="Arial Unicode MS" w:hAnsi="Arial" w:cs="Arial"/>
          <w:sz w:val="20"/>
          <w:szCs w:val="20"/>
        </w:rPr>
        <w:t xml:space="preserve"> </w:t>
      </w:r>
      <w:r w:rsidRPr="00697307">
        <w:rPr>
          <w:rFonts w:ascii="Arial" w:eastAsia="Arial Unicode MS" w:hAnsi="Arial" w:cs="Arial"/>
          <w:sz w:val="20"/>
          <w:szCs w:val="20"/>
        </w:rPr>
        <w:t xml:space="preserve">and </w:t>
      </w:r>
      <w:r w:rsidR="00930DC1">
        <w:rPr>
          <w:rFonts w:ascii="Arial" w:eastAsia="Arial Unicode MS" w:hAnsi="Arial" w:cs="Arial"/>
          <w:sz w:val="20"/>
          <w:szCs w:val="20"/>
        </w:rPr>
        <w:t>the de</w:t>
      </w:r>
      <w:r w:rsidR="00DE106F" w:rsidRPr="00697307">
        <w:rPr>
          <w:rFonts w:ascii="Arial" w:eastAsia="Arial Unicode MS" w:hAnsi="Arial" w:cs="Arial"/>
          <w:sz w:val="20"/>
          <w:szCs w:val="20"/>
        </w:rPr>
        <w:t xml:space="preserve">crease of </w:t>
      </w:r>
      <w:r w:rsidR="00930DC1">
        <w:rPr>
          <w:rFonts w:ascii="Arial" w:eastAsia="Arial Unicode MS" w:hAnsi="Arial" w:cs="Arial"/>
          <w:sz w:val="20"/>
          <w:szCs w:val="20"/>
        </w:rPr>
        <w:t>construction cost</w:t>
      </w:r>
      <w:r w:rsidR="00DE106F" w:rsidRPr="00697307">
        <w:rPr>
          <w:rFonts w:ascii="Arial" w:eastAsia="Arial Unicode MS" w:hAnsi="Arial" w:cs="Arial"/>
          <w:sz w:val="20"/>
          <w:szCs w:val="20"/>
        </w:rPr>
        <w:t xml:space="preserve"> </w:t>
      </w:r>
      <w:r w:rsidR="00930DC1">
        <w:rPr>
          <w:rFonts w:ascii="Arial" w:eastAsia="Arial Unicode MS" w:hAnsi="Arial" w:cs="Arial"/>
          <w:sz w:val="20"/>
          <w:szCs w:val="20"/>
        </w:rPr>
        <w:t xml:space="preserve">of Baht </w:t>
      </w:r>
      <w:r w:rsidR="00F40A5B">
        <w:rPr>
          <w:rFonts w:ascii="Arial" w:eastAsia="Arial Unicode MS" w:hAnsi="Arial" w:cs="Arial"/>
          <w:sz w:val="20"/>
          <w:szCs w:val="20"/>
        </w:rPr>
        <w:t>7.36</w:t>
      </w:r>
      <w:r w:rsidRPr="00697307">
        <w:rPr>
          <w:rFonts w:ascii="Arial" w:eastAsia="Arial Unicode MS" w:hAnsi="Arial" w:cs="Arial"/>
          <w:sz w:val="20"/>
          <w:szCs w:val="20"/>
        </w:rPr>
        <w:t xml:space="preserve"> million.</w:t>
      </w:r>
    </w:p>
    <w:p w14:paraId="19670240" w14:textId="77777777" w:rsidR="0080354B" w:rsidRPr="000E3118" w:rsidRDefault="0080354B" w:rsidP="00CE0C8D">
      <w:pPr>
        <w:spacing w:after="0" w:line="240" w:lineRule="auto"/>
        <w:jc w:val="both"/>
        <w:rPr>
          <w:rFonts w:ascii="Arial" w:eastAsia="Arial Unicode MS" w:hAnsi="Arial" w:cs="Arial"/>
          <w:sz w:val="20"/>
          <w:szCs w:val="20"/>
        </w:rPr>
      </w:pPr>
    </w:p>
    <w:p w14:paraId="7B21DA7E" w14:textId="0CFAEF91" w:rsidR="00CE0C8D" w:rsidRDefault="00CE0C8D" w:rsidP="00CE0C8D">
      <w:pPr>
        <w:spacing w:after="0" w:line="240" w:lineRule="auto"/>
        <w:jc w:val="both"/>
        <w:rPr>
          <w:rFonts w:ascii="Arial" w:eastAsia="Arial Unicode MS" w:hAnsi="Arial" w:cs="Arial"/>
          <w:b/>
          <w:bCs/>
          <w:color w:val="CF4A02"/>
          <w:sz w:val="20"/>
          <w:szCs w:val="20"/>
        </w:rPr>
      </w:pPr>
      <w:r w:rsidRPr="00D87F49">
        <w:rPr>
          <w:rFonts w:ascii="Arial" w:eastAsia="Arial Unicode MS" w:hAnsi="Arial" w:cs="Arial"/>
          <w:b/>
          <w:bCs/>
          <w:color w:val="CF4A02"/>
          <w:sz w:val="20"/>
          <w:szCs w:val="20"/>
        </w:rPr>
        <w:t>Separate financial information</w:t>
      </w:r>
    </w:p>
    <w:p w14:paraId="11C542CE" w14:textId="77777777" w:rsidR="00C814B1" w:rsidRPr="00D87F49" w:rsidRDefault="00C814B1" w:rsidP="00CE0C8D">
      <w:pPr>
        <w:spacing w:after="0" w:line="240" w:lineRule="auto"/>
        <w:jc w:val="both"/>
        <w:rPr>
          <w:rFonts w:ascii="Arial" w:eastAsia="Arial Unicode MS" w:hAnsi="Arial" w:cs="Arial"/>
          <w:b/>
          <w:bCs/>
          <w:color w:val="CF4A02"/>
          <w:sz w:val="20"/>
          <w:szCs w:val="20"/>
        </w:rPr>
      </w:pPr>
    </w:p>
    <w:p w14:paraId="5CC81BB1" w14:textId="52FF707A" w:rsidR="00CE0C8D" w:rsidRPr="00D87F49" w:rsidRDefault="00CE0C8D" w:rsidP="00CE0C8D">
      <w:pPr>
        <w:spacing w:after="0" w:line="240" w:lineRule="auto"/>
        <w:jc w:val="both"/>
        <w:rPr>
          <w:rFonts w:ascii="Arial" w:eastAsia="Arial Unicode MS" w:hAnsi="Arial" w:cs="Arial"/>
          <w:spacing w:val="-6"/>
          <w:sz w:val="20"/>
          <w:szCs w:val="20"/>
        </w:rPr>
      </w:pPr>
      <w:r w:rsidRPr="000E3118">
        <w:rPr>
          <w:rFonts w:ascii="Arial" w:eastAsia="Arial Unicode MS" w:hAnsi="Arial" w:cs="Arial"/>
          <w:sz w:val="20"/>
          <w:szCs w:val="20"/>
        </w:rPr>
        <w:t xml:space="preserve">As at </w:t>
      </w:r>
      <w:r w:rsidR="00FA586A">
        <w:rPr>
          <w:rFonts w:ascii="Arial" w:eastAsia="Arial Unicode MS" w:hAnsi="Arial" w:cs="Arial"/>
          <w:sz w:val="20"/>
          <w:szCs w:val="20"/>
        </w:rPr>
        <w:t>30 September</w:t>
      </w:r>
      <w:r w:rsidR="005F23CF" w:rsidRPr="005F23CF">
        <w:rPr>
          <w:rFonts w:ascii="Arial" w:eastAsia="Arial Unicode MS" w:hAnsi="Arial" w:cs="Arial"/>
          <w:sz w:val="20"/>
          <w:szCs w:val="20"/>
        </w:rPr>
        <w:t xml:space="preserve"> </w:t>
      </w:r>
      <w:r w:rsidRPr="000E3118">
        <w:rPr>
          <w:rFonts w:ascii="Arial" w:eastAsia="Arial Unicode MS" w:hAnsi="Arial" w:cs="Arial"/>
          <w:sz w:val="20"/>
          <w:szCs w:val="20"/>
        </w:rPr>
        <w:t>2019, the Company</w:t>
      </w:r>
      <w:r w:rsidR="007529E7">
        <w:rPr>
          <w:rFonts w:ascii="Arial" w:eastAsia="Arial Unicode MS" w:hAnsi="Arial" w:cs="Arial"/>
          <w:sz w:val="20"/>
          <w:szCs w:val="20"/>
        </w:rPr>
        <w:t xml:space="preserve">’s real estate development cost </w:t>
      </w:r>
      <w:r w:rsidRPr="000E3118">
        <w:rPr>
          <w:rFonts w:ascii="Arial" w:eastAsia="Arial Unicode MS" w:hAnsi="Arial" w:cs="Arial"/>
          <w:sz w:val="20"/>
          <w:szCs w:val="20"/>
        </w:rPr>
        <w:t>increased</w:t>
      </w:r>
      <w:r w:rsidR="007529E7">
        <w:rPr>
          <w:rFonts w:ascii="Arial" w:eastAsia="Arial Unicode MS" w:hAnsi="Arial" w:cs="Arial"/>
          <w:sz w:val="20"/>
          <w:szCs w:val="20"/>
        </w:rPr>
        <w:t xml:space="preserve"> mainly from the </w:t>
      </w:r>
      <w:r w:rsidR="00DE106F" w:rsidRPr="00697307">
        <w:rPr>
          <w:rFonts w:ascii="Arial" w:eastAsia="Arial Unicode MS" w:hAnsi="Arial" w:cs="Arial"/>
          <w:sz w:val="20"/>
          <w:szCs w:val="20"/>
        </w:rPr>
        <w:t>inc</w:t>
      </w:r>
      <w:r w:rsidR="00697307" w:rsidRPr="00697307">
        <w:rPr>
          <w:rFonts w:ascii="Arial" w:eastAsia="Arial Unicode MS" w:hAnsi="Arial" w:cs="Arial"/>
          <w:sz w:val="20"/>
          <w:szCs w:val="20"/>
        </w:rPr>
        <w:t>r</w:t>
      </w:r>
      <w:r w:rsidR="00243F7A">
        <w:rPr>
          <w:rFonts w:ascii="Arial" w:eastAsia="Arial Unicode MS" w:hAnsi="Arial" w:cs="Arial"/>
          <w:sz w:val="20"/>
          <w:szCs w:val="20"/>
        </w:rPr>
        <w:t xml:space="preserve">ease of land cost of Baht </w:t>
      </w:r>
      <w:r w:rsidR="00F40A5B">
        <w:rPr>
          <w:rFonts w:ascii="Arial" w:eastAsia="Arial Unicode MS" w:hAnsi="Arial" w:cs="Arial"/>
          <w:sz w:val="20"/>
          <w:szCs w:val="20"/>
        </w:rPr>
        <w:t>165.29</w:t>
      </w:r>
      <w:r w:rsidR="00DE106F" w:rsidRPr="00697307">
        <w:rPr>
          <w:rFonts w:ascii="Arial" w:eastAsia="Arial Unicode MS" w:hAnsi="Arial" w:cs="Arial"/>
          <w:sz w:val="20"/>
          <w:szCs w:val="20"/>
        </w:rPr>
        <w:t xml:space="preserve"> million,</w:t>
      </w:r>
      <w:r w:rsidRPr="00697307">
        <w:rPr>
          <w:rFonts w:ascii="Arial" w:eastAsia="Arial Unicode MS" w:hAnsi="Arial" w:cs="Arial"/>
          <w:sz w:val="20"/>
          <w:szCs w:val="20"/>
          <w:rtl/>
          <w:cs/>
        </w:rPr>
        <w:t xml:space="preserve"> </w:t>
      </w:r>
      <w:r w:rsidRPr="00697307">
        <w:rPr>
          <w:rFonts w:ascii="Arial" w:eastAsia="Arial Unicode MS" w:hAnsi="Arial" w:cs="Arial"/>
          <w:sz w:val="20"/>
          <w:szCs w:val="20"/>
        </w:rPr>
        <w:t>the increase of</w:t>
      </w:r>
      <w:r w:rsidR="00DE106F" w:rsidRPr="00697307">
        <w:rPr>
          <w:rFonts w:ascii="Arial" w:eastAsia="Arial Unicode MS" w:hAnsi="Arial" w:cs="Arial"/>
          <w:sz w:val="20"/>
          <w:szCs w:val="20"/>
        </w:rPr>
        <w:t xml:space="preserve"> construction cost of Baht </w:t>
      </w:r>
      <w:r w:rsidR="00F40A5B">
        <w:rPr>
          <w:rFonts w:ascii="Arial" w:eastAsia="Arial Unicode MS" w:hAnsi="Arial" w:cs="Arial"/>
          <w:sz w:val="20"/>
          <w:szCs w:val="20"/>
        </w:rPr>
        <w:t>71.58</w:t>
      </w:r>
      <w:r w:rsidR="00FA586A">
        <w:rPr>
          <w:rFonts w:ascii="Arial" w:eastAsia="Arial Unicode MS" w:hAnsi="Arial" w:cs="Arial"/>
          <w:sz w:val="20"/>
          <w:szCs w:val="20"/>
        </w:rPr>
        <w:t xml:space="preserve"> </w:t>
      </w:r>
      <w:r w:rsidRPr="00697307">
        <w:rPr>
          <w:rFonts w:ascii="Arial" w:eastAsia="Arial Unicode MS" w:hAnsi="Arial" w:cs="Arial"/>
          <w:sz w:val="20"/>
          <w:szCs w:val="20"/>
        </w:rPr>
        <w:t xml:space="preserve">million, the </w:t>
      </w:r>
      <w:r w:rsidRPr="00697307">
        <w:rPr>
          <w:rFonts w:ascii="Arial" w:eastAsia="Arial Unicode MS" w:hAnsi="Arial" w:cs="Arial"/>
          <w:spacing w:val="-6"/>
          <w:sz w:val="20"/>
          <w:szCs w:val="20"/>
        </w:rPr>
        <w:t>increase of i</w:t>
      </w:r>
      <w:r w:rsidR="00DE106F" w:rsidRPr="00697307">
        <w:rPr>
          <w:rFonts w:ascii="Arial" w:eastAsia="Arial Unicode MS" w:hAnsi="Arial" w:cs="Arial"/>
          <w:spacing w:val="-6"/>
          <w:sz w:val="20"/>
          <w:szCs w:val="20"/>
        </w:rPr>
        <w:t>nf</w:t>
      </w:r>
      <w:r w:rsidR="00697307" w:rsidRPr="00697307">
        <w:rPr>
          <w:rFonts w:ascii="Arial" w:eastAsia="Arial Unicode MS" w:hAnsi="Arial" w:cs="Arial"/>
          <w:spacing w:val="-6"/>
          <w:sz w:val="20"/>
          <w:szCs w:val="20"/>
        </w:rPr>
        <w:t xml:space="preserve">rastructure cost of Baht </w:t>
      </w:r>
      <w:r w:rsidR="00F40A5B">
        <w:rPr>
          <w:rFonts w:ascii="Arial" w:eastAsia="Arial Unicode MS" w:hAnsi="Arial" w:cs="Arial"/>
          <w:sz w:val="20"/>
          <w:szCs w:val="20"/>
        </w:rPr>
        <w:t>41.39</w:t>
      </w:r>
      <w:r w:rsidR="00FA586A">
        <w:rPr>
          <w:rFonts w:ascii="Arial" w:eastAsia="Arial Unicode MS" w:hAnsi="Arial" w:cs="Arial"/>
          <w:sz w:val="20"/>
          <w:szCs w:val="20"/>
        </w:rPr>
        <w:t xml:space="preserve"> </w:t>
      </w:r>
      <w:r w:rsidRPr="00697307">
        <w:rPr>
          <w:rFonts w:ascii="Arial" w:eastAsia="Arial Unicode MS" w:hAnsi="Arial" w:cs="Arial"/>
          <w:spacing w:val="-6"/>
          <w:sz w:val="20"/>
          <w:szCs w:val="20"/>
        </w:rPr>
        <w:t>million</w:t>
      </w:r>
      <w:r w:rsidR="00697307" w:rsidRPr="00697307">
        <w:rPr>
          <w:rFonts w:ascii="Arial" w:eastAsia="Arial Unicode MS" w:hAnsi="Arial" w:cs="Arial"/>
          <w:sz w:val="20"/>
          <w:szCs w:val="20"/>
        </w:rPr>
        <w:t xml:space="preserve">, the </w:t>
      </w:r>
      <w:r w:rsidR="00697307" w:rsidRPr="00697307">
        <w:rPr>
          <w:rFonts w:ascii="Arial" w:eastAsia="Arial Unicode MS" w:hAnsi="Arial" w:cs="Arial"/>
          <w:spacing w:val="-6"/>
          <w:sz w:val="20"/>
          <w:szCs w:val="20"/>
        </w:rPr>
        <w:t xml:space="preserve">increase of borrowing cost of Baht </w:t>
      </w:r>
      <w:r w:rsidR="00F40A5B">
        <w:rPr>
          <w:rFonts w:ascii="Arial" w:eastAsia="Arial Unicode MS" w:hAnsi="Arial" w:cs="Arial"/>
          <w:sz w:val="20"/>
          <w:szCs w:val="20"/>
        </w:rPr>
        <w:t>13.14</w:t>
      </w:r>
      <w:r w:rsidR="00FA586A">
        <w:rPr>
          <w:rFonts w:ascii="Arial" w:eastAsia="Arial Unicode MS" w:hAnsi="Arial" w:cs="Arial"/>
          <w:sz w:val="20"/>
          <w:szCs w:val="20"/>
        </w:rPr>
        <w:t xml:space="preserve"> </w:t>
      </w:r>
      <w:r w:rsidR="00697307" w:rsidRPr="00697307">
        <w:rPr>
          <w:rFonts w:ascii="Arial" w:eastAsia="Arial Unicode MS" w:hAnsi="Arial" w:cs="Arial"/>
          <w:spacing w:val="-6"/>
          <w:sz w:val="20"/>
          <w:szCs w:val="20"/>
        </w:rPr>
        <w:t>million</w:t>
      </w:r>
      <w:r w:rsidR="00E100AD">
        <w:rPr>
          <w:rFonts w:ascii="Arial" w:eastAsia="Arial Unicode MS" w:hAnsi="Arial" w:cs="Arial"/>
          <w:spacing w:val="-6"/>
          <w:sz w:val="20"/>
          <w:szCs w:val="20"/>
        </w:rPr>
        <w:t>, the increase of other cost of Bath 1.17 million</w:t>
      </w:r>
      <w:r w:rsidR="00F40A5B">
        <w:rPr>
          <w:rFonts w:ascii="Arial" w:eastAsia="Arial Unicode MS" w:hAnsi="Arial" w:cs="Arial"/>
          <w:spacing w:val="-6"/>
          <w:sz w:val="20"/>
          <w:szCs w:val="20"/>
        </w:rPr>
        <w:t xml:space="preserve"> and the in</w:t>
      </w:r>
      <w:r w:rsidRPr="00697307">
        <w:rPr>
          <w:rFonts w:ascii="Arial" w:eastAsia="Arial Unicode MS" w:hAnsi="Arial" w:cs="Arial"/>
          <w:spacing w:val="-6"/>
          <w:sz w:val="20"/>
          <w:szCs w:val="20"/>
        </w:rPr>
        <w:t>crease of house ready for sal</w:t>
      </w:r>
      <w:r w:rsidR="00DE106F" w:rsidRPr="00697307">
        <w:rPr>
          <w:rFonts w:ascii="Arial" w:eastAsia="Arial Unicode MS" w:hAnsi="Arial" w:cs="Arial"/>
          <w:spacing w:val="-6"/>
          <w:sz w:val="20"/>
          <w:szCs w:val="20"/>
        </w:rPr>
        <w:t xml:space="preserve">es of Baht </w:t>
      </w:r>
      <w:r w:rsidR="00F40A5B">
        <w:rPr>
          <w:rFonts w:ascii="Arial" w:eastAsia="Arial Unicode MS" w:hAnsi="Arial" w:cs="Arial"/>
          <w:sz w:val="20"/>
          <w:szCs w:val="20"/>
        </w:rPr>
        <w:t>0.88</w:t>
      </w:r>
      <w:r w:rsidR="00FA586A">
        <w:rPr>
          <w:rFonts w:ascii="Arial" w:eastAsia="Arial Unicode MS" w:hAnsi="Arial" w:cs="Arial"/>
          <w:sz w:val="20"/>
          <w:szCs w:val="20"/>
        </w:rPr>
        <w:t xml:space="preserve"> </w:t>
      </w:r>
      <w:r w:rsidRPr="00697307">
        <w:rPr>
          <w:rFonts w:ascii="Arial" w:eastAsia="Arial Unicode MS" w:hAnsi="Arial" w:cs="Arial"/>
          <w:spacing w:val="-6"/>
          <w:sz w:val="20"/>
          <w:szCs w:val="20"/>
        </w:rPr>
        <w:t>million.</w:t>
      </w:r>
    </w:p>
    <w:p w14:paraId="2700DAA3" w14:textId="5489CA85" w:rsidR="009C5378" w:rsidRDefault="009C5378">
      <w:pPr>
        <w:rPr>
          <w:rFonts w:ascii="Arial" w:eastAsia="Arial Unicode MS" w:hAnsi="Arial" w:cs="Arial"/>
          <w:sz w:val="20"/>
          <w:szCs w:val="20"/>
          <w:lang w:bidi="th-TH"/>
        </w:rPr>
      </w:pPr>
      <w:r>
        <w:rPr>
          <w:rFonts w:ascii="Arial" w:eastAsia="Arial Unicode MS" w:hAnsi="Arial" w:cs="Arial"/>
          <w:sz w:val="20"/>
          <w:szCs w:val="20"/>
          <w:lang w:bidi="th-TH"/>
        </w:rPr>
        <w:br w:type="page"/>
      </w:r>
    </w:p>
    <w:p w14:paraId="26F3EB1A" w14:textId="77777777" w:rsidR="009C5378" w:rsidRDefault="009C5378" w:rsidP="006C18F4">
      <w:pPr>
        <w:spacing w:after="0" w:line="240" w:lineRule="auto"/>
        <w:jc w:val="both"/>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F82355" w:rsidRPr="000E3118" w14:paraId="7A609A66" w14:textId="77777777" w:rsidTr="002831AE">
        <w:trPr>
          <w:trHeight w:val="386"/>
        </w:trPr>
        <w:tc>
          <w:tcPr>
            <w:tcW w:w="9464" w:type="dxa"/>
            <w:shd w:val="clear" w:color="auto" w:fill="FFA543"/>
            <w:vAlign w:val="center"/>
          </w:tcPr>
          <w:p w14:paraId="1BBE9B82" w14:textId="07AD9045" w:rsidR="00F82355" w:rsidRPr="000E3118" w:rsidRDefault="00CE0C8D" w:rsidP="00445F96">
            <w:pPr>
              <w:tabs>
                <w:tab w:val="left" w:pos="432"/>
              </w:tabs>
              <w:ind w:left="432" w:hanging="432"/>
              <w:jc w:val="both"/>
              <w:rPr>
                <w:rFonts w:ascii="Arial" w:eastAsia="Arial Unicode MS" w:hAnsi="Arial" w:cs="Arial"/>
                <w:b/>
                <w:bCs/>
                <w:color w:val="FFFFFF" w:themeColor="background1"/>
                <w:sz w:val="20"/>
                <w:szCs w:val="20"/>
                <w:cs/>
                <w:lang w:val="en-GB" w:bidi="th-TH"/>
              </w:rPr>
            </w:pPr>
            <w:r w:rsidRPr="000E3118">
              <w:rPr>
                <w:rFonts w:ascii="Arial" w:eastAsia="Arial Unicode MS" w:hAnsi="Arial" w:cs="Arial"/>
                <w:b/>
                <w:bCs/>
                <w:color w:val="FFFFFF" w:themeColor="background1"/>
                <w:sz w:val="20"/>
                <w:szCs w:val="20"/>
                <w:lang w:val="en-GB" w:bidi="th-TH"/>
              </w:rPr>
              <w:t>1</w:t>
            </w:r>
            <w:r w:rsidR="00445F96">
              <w:rPr>
                <w:rFonts w:ascii="Arial" w:eastAsia="Arial Unicode MS" w:hAnsi="Arial" w:cs="Arial"/>
                <w:b/>
                <w:bCs/>
                <w:color w:val="FFFFFF" w:themeColor="background1"/>
                <w:sz w:val="20"/>
                <w:szCs w:val="20"/>
                <w:lang w:val="en-GB" w:bidi="th-TH"/>
              </w:rPr>
              <w:t>1</w:t>
            </w:r>
            <w:r w:rsidR="00F82355" w:rsidRPr="000E3118">
              <w:rPr>
                <w:rFonts w:ascii="Arial" w:eastAsia="Arial Unicode MS" w:hAnsi="Arial" w:cs="Arial"/>
                <w:b/>
                <w:bCs/>
                <w:color w:val="FFFFFF" w:themeColor="background1"/>
                <w:sz w:val="20"/>
                <w:szCs w:val="20"/>
                <w:lang w:val="en-GB" w:bidi="th-TH"/>
              </w:rPr>
              <w:t xml:space="preserve"> </w:t>
            </w:r>
            <w:r w:rsidR="00E72246" w:rsidRPr="000E3118">
              <w:rPr>
                <w:rFonts w:ascii="Arial" w:eastAsia="Arial Unicode MS" w:hAnsi="Arial" w:cs="Arial"/>
                <w:b/>
                <w:bCs/>
                <w:color w:val="FFFFFF" w:themeColor="background1"/>
                <w:sz w:val="20"/>
                <w:szCs w:val="20"/>
                <w:lang w:val="en-GB" w:bidi="th-TH"/>
              </w:rPr>
              <w:tab/>
            </w:r>
            <w:r w:rsidR="00805E70" w:rsidRPr="000E3118">
              <w:rPr>
                <w:rFonts w:ascii="Arial" w:eastAsia="Arial Unicode MS" w:hAnsi="Arial" w:cs="Arial"/>
                <w:b/>
                <w:bCs/>
                <w:color w:val="FFFFFF" w:themeColor="background1"/>
                <w:sz w:val="20"/>
                <w:szCs w:val="20"/>
                <w:lang w:val="en-GB" w:bidi="th-TH"/>
              </w:rPr>
              <w:t>Borrowings</w:t>
            </w:r>
          </w:p>
        </w:tc>
      </w:tr>
    </w:tbl>
    <w:p w14:paraId="52B0A1E3" w14:textId="0C1AEA83" w:rsidR="00F82355" w:rsidRPr="009C5378" w:rsidRDefault="00F82355" w:rsidP="006C18F4">
      <w:pPr>
        <w:spacing w:after="0" w:line="240" w:lineRule="auto"/>
        <w:jc w:val="both"/>
        <w:rPr>
          <w:rFonts w:ascii="Arial" w:eastAsia="Arial Unicode MS" w:hAnsi="Arial" w:cs="Arial"/>
          <w:sz w:val="16"/>
          <w:szCs w:val="16"/>
          <w:lang w:bidi="th-TH"/>
        </w:rPr>
      </w:pPr>
    </w:p>
    <w:tbl>
      <w:tblPr>
        <w:tblW w:w="9474" w:type="dxa"/>
        <w:tblInd w:w="18" w:type="dxa"/>
        <w:tblLayout w:type="fixed"/>
        <w:tblLook w:val="0000" w:firstRow="0" w:lastRow="0" w:firstColumn="0" w:lastColumn="0" w:noHBand="0" w:noVBand="0"/>
      </w:tblPr>
      <w:tblGrid>
        <w:gridCol w:w="3672"/>
        <w:gridCol w:w="1440"/>
        <w:gridCol w:w="1433"/>
        <w:gridCol w:w="1447"/>
        <w:gridCol w:w="1475"/>
        <w:gridCol w:w="7"/>
      </w:tblGrid>
      <w:tr w:rsidR="006C2826" w:rsidRPr="000E3118" w14:paraId="374F7B0E" w14:textId="77777777" w:rsidTr="00FA586A">
        <w:trPr>
          <w:gridAfter w:val="1"/>
          <w:wAfter w:w="7" w:type="dxa"/>
          <w:trHeight w:val="20"/>
        </w:trPr>
        <w:tc>
          <w:tcPr>
            <w:tcW w:w="3672" w:type="dxa"/>
            <w:shd w:val="clear" w:color="auto" w:fill="auto"/>
            <w:vAlign w:val="bottom"/>
          </w:tcPr>
          <w:p w14:paraId="1CDE78BA" w14:textId="77777777" w:rsidR="006C2826" w:rsidRPr="000E3118" w:rsidRDefault="006C2826" w:rsidP="00516C14">
            <w:pPr>
              <w:spacing w:after="0" w:line="240" w:lineRule="auto"/>
              <w:ind w:left="-72"/>
              <w:jc w:val="both"/>
              <w:rPr>
                <w:rFonts w:ascii="Arial" w:hAnsi="Arial" w:cs="Arial"/>
                <w:b/>
                <w:bCs/>
                <w:sz w:val="20"/>
                <w:szCs w:val="20"/>
              </w:rPr>
            </w:pPr>
          </w:p>
        </w:tc>
        <w:tc>
          <w:tcPr>
            <w:tcW w:w="2873" w:type="dxa"/>
            <w:gridSpan w:val="2"/>
            <w:tcBorders>
              <w:top w:val="single" w:sz="4" w:space="0" w:color="auto"/>
            </w:tcBorders>
            <w:shd w:val="clear" w:color="auto" w:fill="auto"/>
            <w:vAlign w:val="center"/>
          </w:tcPr>
          <w:p w14:paraId="1DCA3D08" w14:textId="77777777" w:rsidR="006C2826" w:rsidRPr="000E3118" w:rsidRDefault="006C2826" w:rsidP="00CE04D8">
            <w:pPr>
              <w:spacing w:after="0" w:line="240" w:lineRule="auto"/>
              <w:ind w:right="-72"/>
              <w:jc w:val="center"/>
              <w:rPr>
                <w:rFonts w:ascii="Arial" w:hAnsi="Arial" w:cs="Arial"/>
                <w:b/>
                <w:bCs/>
                <w:sz w:val="20"/>
                <w:szCs w:val="20"/>
                <w:lang w:val="en-GB"/>
              </w:rPr>
            </w:pPr>
            <w:r w:rsidRPr="000E3118">
              <w:rPr>
                <w:rFonts w:ascii="Arial" w:hAnsi="Arial" w:cs="Arial"/>
                <w:b/>
                <w:bCs/>
                <w:sz w:val="20"/>
                <w:szCs w:val="20"/>
              </w:rPr>
              <w:t>Consolidated</w:t>
            </w:r>
          </w:p>
        </w:tc>
        <w:tc>
          <w:tcPr>
            <w:tcW w:w="2922" w:type="dxa"/>
            <w:gridSpan w:val="2"/>
            <w:tcBorders>
              <w:top w:val="single" w:sz="4" w:space="0" w:color="auto"/>
            </w:tcBorders>
            <w:shd w:val="clear" w:color="auto" w:fill="auto"/>
            <w:vAlign w:val="center"/>
          </w:tcPr>
          <w:p w14:paraId="72941DFE" w14:textId="77777777" w:rsidR="006C2826" w:rsidRPr="000E3118" w:rsidRDefault="006C2826" w:rsidP="00CE04D8">
            <w:pPr>
              <w:spacing w:after="0" w:line="240" w:lineRule="auto"/>
              <w:ind w:right="-72"/>
              <w:jc w:val="center"/>
              <w:rPr>
                <w:rFonts w:ascii="Arial" w:hAnsi="Arial" w:cs="Arial"/>
                <w:b/>
                <w:bCs/>
                <w:sz w:val="20"/>
                <w:szCs w:val="20"/>
                <w:lang w:val="en-GB"/>
              </w:rPr>
            </w:pPr>
            <w:r w:rsidRPr="000E3118">
              <w:rPr>
                <w:rFonts w:ascii="Arial" w:hAnsi="Arial" w:cs="Arial"/>
                <w:b/>
                <w:bCs/>
                <w:sz w:val="20"/>
                <w:szCs w:val="20"/>
              </w:rPr>
              <w:t>Separate</w:t>
            </w:r>
          </w:p>
        </w:tc>
      </w:tr>
      <w:tr w:rsidR="006C2826" w:rsidRPr="000E3118" w14:paraId="2B8771B1" w14:textId="77777777" w:rsidTr="00FA586A">
        <w:trPr>
          <w:gridAfter w:val="1"/>
          <w:wAfter w:w="7" w:type="dxa"/>
          <w:trHeight w:val="20"/>
        </w:trPr>
        <w:tc>
          <w:tcPr>
            <w:tcW w:w="3672" w:type="dxa"/>
            <w:shd w:val="clear" w:color="auto" w:fill="auto"/>
            <w:vAlign w:val="bottom"/>
          </w:tcPr>
          <w:p w14:paraId="7F30A392" w14:textId="77777777" w:rsidR="006C2826" w:rsidRPr="000E3118" w:rsidRDefault="006C2826" w:rsidP="00516C14">
            <w:pPr>
              <w:spacing w:after="0" w:line="240" w:lineRule="auto"/>
              <w:ind w:left="-72"/>
              <w:jc w:val="both"/>
              <w:rPr>
                <w:rFonts w:ascii="Arial" w:hAnsi="Arial" w:cs="Arial"/>
                <w:b/>
                <w:bCs/>
                <w:sz w:val="20"/>
                <w:szCs w:val="20"/>
              </w:rPr>
            </w:pPr>
          </w:p>
        </w:tc>
        <w:tc>
          <w:tcPr>
            <w:tcW w:w="2873" w:type="dxa"/>
            <w:gridSpan w:val="2"/>
            <w:tcBorders>
              <w:bottom w:val="single" w:sz="4" w:space="0" w:color="auto"/>
            </w:tcBorders>
            <w:shd w:val="clear" w:color="auto" w:fill="auto"/>
            <w:vAlign w:val="bottom"/>
          </w:tcPr>
          <w:p w14:paraId="08000FEE" w14:textId="77777777" w:rsidR="006C2826" w:rsidRPr="000E3118" w:rsidRDefault="006C2826" w:rsidP="00CE04D8">
            <w:pPr>
              <w:spacing w:after="0" w:line="240" w:lineRule="auto"/>
              <w:ind w:right="-72"/>
              <w:jc w:val="center"/>
              <w:rPr>
                <w:rFonts w:ascii="Arial" w:hAnsi="Arial" w:cs="Arial"/>
                <w:b/>
                <w:bCs/>
                <w:sz w:val="20"/>
                <w:szCs w:val="20"/>
              </w:rPr>
            </w:pPr>
            <w:r w:rsidRPr="000E3118">
              <w:rPr>
                <w:rFonts w:ascii="Arial" w:hAnsi="Arial" w:cs="Arial"/>
                <w:b/>
                <w:bCs/>
                <w:sz w:val="20"/>
                <w:szCs w:val="20"/>
              </w:rPr>
              <w:t>financial information</w:t>
            </w:r>
          </w:p>
        </w:tc>
        <w:tc>
          <w:tcPr>
            <w:tcW w:w="2922" w:type="dxa"/>
            <w:gridSpan w:val="2"/>
            <w:tcBorders>
              <w:bottom w:val="single" w:sz="4" w:space="0" w:color="auto"/>
            </w:tcBorders>
            <w:shd w:val="clear" w:color="auto" w:fill="auto"/>
            <w:vAlign w:val="bottom"/>
          </w:tcPr>
          <w:p w14:paraId="056FC28E" w14:textId="77777777" w:rsidR="006C2826" w:rsidRPr="000E3118" w:rsidRDefault="006C2826" w:rsidP="00CE04D8">
            <w:pPr>
              <w:spacing w:after="0" w:line="240" w:lineRule="auto"/>
              <w:ind w:right="-72"/>
              <w:jc w:val="center"/>
              <w:rPr>
                <w:rFonts w:ascii="Arial" w:hAnsi="Arial" w:cs="Arial"/>
                <w:b/>
                <w:bCs/>
                <w:sz w:val="20"/>
                <w:szCs w:val="20"/>
              </w:rPr>
            </w:pPr>
            <w:r w:rsidRPr="000E3118">
              <w:rPr>
                <w:rFonts w:ascii="Arial" w:hAnsi="Arial" w:cs="Arial"/>
                <w:b/>
                <w:bCs/>
                <w:sz w:val="20"/>
                <w:szCs w:val="20"/>
              </w:rPr>
              <w:t>financial information</w:t>
            </w:r>
          </w:p>
        </w:tc>
      </w:tr>
      <w:tr w:rsidR="00FA586A" w:rsidRPr="000E3118" w14:paraId="69D4AFDB" w14:textId="77777777" w:rsidTr="00FA586A">
        <w:trPr>
          <w:trHeight w:val="20"/>
        </w:trPr>
        <w:tc>
          <w:tcPr>
            <w:tcW w:w="3672" w:type="dxa"/>
            <w:shd w:val="clear" w:color="auto" w:fill="auto"/>
            <w:vAlign w:val="bottom"/>
          </w:tcPr>
          <w:p w14:paraId="06215E4F" w14:textId="77777777" w:rsidR="00FA586A" w:rsidRPr="000E3118" w:rsidRDefault="00FA586A" w:rsidP="00516C14">
            <w:pPr>
              <w:spacing w:after="0" w:line="240" w:lineRule="auto"/>
              <w:ind w:left="-72"/>
              <w:jc w:val="both"/>
              <w:rPr>
                <w:rFonts w:ascii="Arial" w:hAnsi="Arial" w:cs="Arial"/>
                <w:b/>
                <w:bCs/>
                <w:sz w:val="20"/>
                <w:szCs w:val="20"/>
              </w:rPr>
            </w:pPr>
          </w:p>
        </w:tc>
        <w:tc>
          <w:tcPr>
            <w:tcW w:w="1440" w:type="dxa"/>
            <w:tcBorders>
              <w:top w:val="single" w:sz="4" w:space="0" w:color="auto"/>
            </w:tcBorders>
            <w:shd w:val="clear" w:color="auto" w:fill="auto"/>
            <w:vAlign w:val="bottom"/>
          </w:tcPr>
          <w:p w14:paraId="492BA95B" w14:textId="33586839" w:rsidR="00FA586A" w:rsidRPr="000E3118" w:rsidRDefault="00FA586A" w:rsidP="00FA586A">
            <w:pPr>
              <w:spacing w:after="0" w:line="240" w:lineRule="auto"/>
              <w:ind w:left="-23" w:right="-72"/>
              <w:jc w:val="right"/>
              <w:rPr>
                <w:rFonts w:ascii="Arial" w:hAnsi="Arial" w:cs="Arial"/>
                <w:b/>
                <w:bCs/>
                <w:sz w:val="20"/>
                <w:szCs w:val="20"/>
              </w:rPr>
            </w:pPr>
            <w:r>
              <w:rPr>
                <w:rFonts w:ascii="Arial" w:hAnsi="Arial" w:cs="Arial"/>
                <w:b/>
                <w:bCs/>
                <w:sz w:val="20"/>
                <w:szCs w:val="20"/>
              </w:rPr>
              <w:t>30 September</w:t>
            </w:r>
          </w:p>
        </w:tc>
        <w:tc>
          <w:tcPr>
            <w:tcW w:w="1433" w:type="dxa"/>
            <w:tcBorders>
              <w:top w:val="single" w:sz="4" w:space="0" w:color="auto"/>
            </w:tcBorders>
            <w:shd w:val="clear" w:color="auto" w:fill="auto"/>
            <w:vAlign w:val="bottom"/>
          </w:tcPr>
          <w:p w14:paraId="2B0CEBCA" w14:textId="4A38FC51" w:rsidR="00FA586A" w:rsidRPr="000E3118" w:rsidRDefault="00FA586A" w:rsidP="00FA586A">
            <w:pPr>
              <w:spacing w:after="0" w:line="240" w:lineRule="auto"/>
              <w:ind w:right="-72"/>
              <w:jc w:val="right"/>
              <w:rPr>
                <w:rFonts w:ascii="Arial" w:hAnsi="Arial" w:cs="Arial"/>
                <w:b/>
                <w:bCs/>
                <w:sz w:val="20"/>
                <w:szCs w:val="20"/>
              </w:rPr>
            </w:pPr>
            <w:r w:rsidRPr="000E3118">
              <w:rPr>
                <w:rFonts w:ascii="Arial" w:hAnsi="Arial" w:cs="Arial"/>
                <w:b/>
                <w:bCs/>
                <w:sz w:val="20"/>
                <w:szCs w:val="20"/>
              </w:rPr>
              <w:t>31</w:t>
            </w:r>
            <w:r w:rsidRPr="000E3118">
              <w:rPr>
                <w:rFonts w:ascii="Arial" w:hAnsi="Arial" w:cs="Arial"/>
                <w:b/>
                <w:bCs/>
                <w:sz w:val="20"/>
                <w:szCs w:val="20"/>
                <w:rtl/>
                <w:cs/>
              </w:rPr>
              <w:t xml:space="preserve"> </w:t>
            </w:r>
            <w:r w:rsidRPr="000E3118">
              <w:rPr>
                <w:rFonts w:ascii="Arial" w:hAnsi="Arial" w:cs="Arial"/>
                <w:b/>
                <w:bCs/>
                <w:sz w:val="20"/>
                <w:szCs w:val="20"/>
              </w:rPr>
              <w:t>December</w:t>
            </w:r>
          </w:p>
        </w:tc>
        <w:tc>
          <w:tcPr>
            <w:tcW w:w="1447" w:type="dxa"/>
            <w:tcBorders>
              <w:top w:val="single" w:sz="4" w:space="0" w:color="auto"/>
            </w:tcBorders>
            <w:shd w:val="clear" w:color="auto" w:fill="auto"/>
            <w:vAlign w:val="bottom"/>
          </w:tcPr>
          <w:p w14:paraId="29BE7528" w14:textId="07F28B51" w:rsidR="00FA586A" w:rsidRPr="000E3118" w:rsidRDefault="00FA586A" w:rsidP="00FA586A">
            <w:pPr>
              <w:spacing w:after="0" w:line="240" w:lineRule="auto"/>
              <w:ind w:left="-97" w:right="-72"/>
              <w:jc w:val="right"/>
              <w:rPr>
                <w:rFonts w:ascii="Arial" w:hAnsi="Arial" w:cs="Arial"/>
                <w:b/>
                <w:bCs/>
                <w:sz w:val="20"/>
                <w:szCs w:val="20"/>
              </w:rPr>
            </w:pPr>
            <w:r>
              <w:rPr>
                <w:rFonts w:ascii="Arial" w:hAnsi="Arial" w:cs="Arial"/>
                <w:b/>
                <w:bCs/>
                <w:sz w:val="20"/>
                <w:szCs w:val="20"/>
              </w:rPr>
              <w:t>30 September</w:t>
            </w:r>
          </w:p>
        </w:tc>
        <w:tc>
          <w:tcPr>
            <w:tcW w:w="1482" w:type="dxa"/>
            <w:gridSpan w:val="2"/>
            <w:tcBorders>
              <w:top w:val="single" w:sz="4" w:space="0" w:color="auto"/>
            </w:tcBorders>
            <w:shd w:val="clear" w:color="auto" w:fill="auto"/>
            <w:vAlign w:val="bottom"/>
          </w:tcPr>
          <w:p w14:paraId="0AA15208" w14:textId="242D05EE" w:rsidR="00FA586A" w:rsidRPr="000E3118" w:rsidRDefault="00FA586A" w:rsidP="00FA586A">
            <w:pPr>
              <w:spacing w:after="0" w:line="240" w:lineRule="auto"/>
              <w:ind w:right="-72"/>
              <w:jc w:val="right"/>
              <w:rPr>
                <w:rFonts w:ascii="Arial" w:hAnsi="Arial" w:cs="Arial"/>
                <w:b/>
                <w:bCs/>
                <w:sz w:val="20"/>
                <w:szCs w:val="20"/>
              </w:rPr>
            </w:pPr>
            <w:r w:rsidRPr="000E3118">
              <w:rPr>
                <w:rFonts w:ascii="Arial" w:hAnsi="Arial" w:cs="Arial"/>
                <w:b/>
                <w:bCs/>
                <w:sz w:val="20"/>
                <w:szCs w:val="20"/>
              </w:rPr>
              <w:t>31</w:t>
            </w:r>
            <w:r w:rsidRPr="000E3118">
              <w:rPr>
                <w:rFonts w:ascii="Arial" w:hAnsi="Arial" w:cs="Arial"/>
                <w:b/>
                <w:bCs/>
                <w:sz w:val="20"/>
                <w:szCs w:val="20"/>
                <w:rtl/>
                <w:cs/>
              </w:rPr>
              <w:t xml:space="preserve"> </w:t>
            </w:r>
            <w:r w:rsidRPr="000E3118">
              <w:rPr>
                <w:rFonts w:ascii="Arial" w:hAnsi="Arial" w:cs="Arial"/>
                <w:b/>
                <w:bCs/>
                <w:sz w:val="20"/>
                <w:szCs w:val="20"/>
              </w:rPr>
              <w:t>December</w:t>
            </w:r>
          </w:p>
        </w:tc>
      </w:tr>
      <w:tr w:rsidR="00FA586A" w:rsidRPr="000E3118" w14:paraId="1C89EA80" w14:textId="77777777" w:rsidTr="00FA586A">
        <w:trPr>
          <w:trHeight w:val="20"/>
        </w:trPr>
        <w:tc>
          <w:tcPr>
            <w:tcW w:w="3672" w:type="dxa"/>
            <w:shd w:val="clear" w:color="auto" w:fill="auto"/>
            <w:vAlign w:val="bottom"/>
          </w:tcPr>
          <w:p w14:paraId="1F6B522E" w14:textId="77777777" w:rsidR="00FA586A" w:rsidRPr="000E3118" w:rsidRDefault="00FA586A" w:rsidP="00516C14">
            <w:pPr>
              <w:spacing w:after="0" w:line="240" w:lineRule="auto"/>
              <w:ind w:left="-72"/>
              <w:jc w:val="both"/>
              <w:rPr>
                <w:rFonts w:ascii="Arial" w:hAnsi="Arial" w:cs="Arial"/>
                <w:b/>
                <w:bCs/>
                <w:sz w:val="20"/>
                <w:szCs w:val="20"/>
              </w:rPr>
            </w:pPr>
          </w:p>
        </w:tc>
        <w:tc>
          <w:tcPr>
            <w:tcW w:w="1440" w:type="dxa"/>
            <w:shd w:val="clear" w:color="auto" w:fill="auto"/>
            <w:vAlign w:val="bottom"/>
          </w:tcPr>
          <w:p w14:paraId="733C7E95" w14:textId="77777777" w:rsidR="00FA586A" w:rsidRPr="000E3118" w:rsidRDefault="00FA586A" w:rsidP="00FA586A">
            <w:pPr>
              <w:spacing w:after="0" w:line="240" w:lineRule="auto"/>
              <w:ind w:right="-72"/>
              <w:jc w:val="right"/>
              <w:rPr>
                <w:rFonts w:ascii="Arial" w:hAnsi="Arial" w:cs="Arial"/>
                <w:b/>
                <w:bCs/>
                <w:sz w:val="20"/>
                <w:szCs w:val="20"/>
              </w:rPr>
            </w:pPr>
            <w:r w:rsidRPr="000E3118">
              <w:rPr>
                <w:rFonts w:ascii="Arial" w:hAnsi="Arial" w:cs="Arial"/>
                <w:b/>
                <w:bCs/>
                <w:sz w:val="20"/>
                <w:szCs w:val="20"/>
                <w:lang w:val="en-GB"/>
              </w:rPr>
              <w:t>2019</w:t>
            </w:r>
          </w:p>
        </w:tc>
        <w:tc>
          <w:tcPr>
            <w:tcW w:w="1433" w:type="dxa"/>
            <w:shd w:val="clear" w:color="auto" w:fill="auto"/>
            <w:vAlign w:val="bottom"/>
          </w:tcPr>
          <w:p w14:paraId="72D10C18" w14:textId="77777777" w:rsidR="00FA586A" w:rsidRPr="000E3118" w:rsidRDefault="00FA586A" w:rsidP="00FA586A">
            <w:pPr>
              <w:spacing w:after="0" w:line="240" w:lineRule="auto"/>
              <w:ind w:right="-72"/>
              <w:jc w:val="right"/>
              <w:rPr>
                <w:rFonts w:ascii="Arial" w:hAnsi="Arial" w:cs="Arial"/>
                <w:b/>
                <w:bCs/>
                <w:sz w:val="20"/>
                <w:szCs w:val="20"/>
              </w:rPr>
            </w:pPr>
            <w:r w:rsidRPr="000E3118">
              <w:rPr>
                <w:rFonts w:ascii="Arial" w:hAnsi="Arial" w:cs="Arial"/>
                <w:b/>
                <w:bCs/>
                <w:sz w:val="20"/>
                <w:szCs w:val="20"/>
                <w:lang w:val="en-GB"/>
              </w:rPr>
              <w:t>2018</w:t>
            </w:r>
          </w:p>
        </w:tc>
        <w:tc>
          <w:tcPr>
            <w:tcW w:w="1447" w:type="dxa"/>
            <w:shd w:val="clear" w:color="auto" w:fill="auto"/>
            <w:vAlign w:val="bottom"/>
          </w:tcPr>
          <w:p w14:paraId="58C9D932" w14:textId="77777777" w:rsidR="00FA586A" w:rsidRPr="000E3118" w:rsidRDefault="00FA586A" w:rsidP="00FA586A">
            <w:pPr>
              <w:spacing w:after="0" w:line="240" w:lineRule="auto"/>
              <w:ind w:right="-72"/>
              <w:jc w:val="right"/>
              <w:rPr>
                <w:rFonts w:ascii="Arial" w:hAnsi="Arial" w:cs="Arial"/>
                <w:b/>
                <w:bCs/>
                <w:sz w:val="20"/>
                <w:szCs w:val="20"/>
              </w:rPr>
            </w:pPr>
            <w:r w:rsidRPr="000E3118">
              <w:rPr>
                <w:rFonts w:ascii="Arial" w:hAnsi="Arial" w:cs="Arial"/>
                <w:b/>
                <w:bCs/>
                <w:sz w:val="20"/>
                <w:szCs w:val="20"/>
                <w:lang w:val="en-GB"/>
              </w:rPr>
              <w:t>2019</w:t>
            </w:r>
          </w:p>
        </w:tc>
        <w:tc>
          <w:tcPr>
            <w:tcW w:w="1482" w:type="dxa"/>
            <w:gridSpan w:val="2"/>
            <w:shd w:val="clear" w:color="auto" w:fill="auto"/>
            <w:vAlign w:val="bottom"/>
          </w:tcPr>
          <w:p w14:paraId="529E4355" w14:textId="77777777" w:rsidR="00FA586A" w:rsidRPr="000E3118" w:rsidRDefault="00FA586A" w:rsidP="00FA586A">
            <w:pPr>
              <w:spacing w:after="0" w:line="240" w:lineRule="auto"/>
              <w:ind w:right="-72"/>
              <w:jc w:val="right"/>
              <w:rPr>
                <w:rFonts w:ascii="Arial" w:hAnsi="Arial" w:cs="Arial"/>
                <w:b/>
                <w:bCs/>
                <w:sz w:val="20"/>
                <w:szCs w:val="20"/>
              </w:rPr>
            </w:pPr>
            <w:r w:rsidRPr="000E3118">
              <w:rPr>
                <w:rFonts w:ascii="Arial" w:hAnsi="Arial" w:cs="Arial"/>
                <w:b/>
                <w:bCs/>
                <w:sz w:val="20"/>
                <w:szCs w:val="20"/>
                <w:lang w:val="en-GB"/>
              </w:rPr>
              <w:t>2018</w:t>
            </w:r>
          </w:p>
        </w:tc>
      </w:tr>
      <w:tr w:rsidR="00FA586A" w:rsidRPr="000E3118" w14:paraId="02DE5521" w14:textId="77777777" w:rsidTr="00FA586A">
        <w:trPr>
          <w:trHeight w:val="20"/>
        </w:trPr>
        <w:tc>
          <w:tcPr>
            <w:tcW w:w="3672" w:type="dxa"/>
            <w:shd w:val="clear" w:color="auto" w:fill="auto"/>
            <w:vAlign w:val="bottom"/>
          </w:tcPr>
          <w:p w14:paraId="71F5E313" w14:textId="77777777" w:rsidR="00FA586A" w:rsidRPr="000E3118" w:rsidRDefault="00FA586A" w:rsidP="00516C14">
            <w:pPr>
              <w:spacing w:after="0" w:line="240" w:lineRule="auto"/>
              <w:ind w:left="-72"/>
              <w:jc w:val="both"/>
              <w:rPr>
                <w:rFonts w:ascii="Arial" w:hAnsi="Arial" w:cs="Arial"/>
                <w:sz w:val="20"/>
                <w:szCs w:val="20"/>
              </w:rPr>
            </w:pPr>
          </w:p>
        </w:tc>
        <w:tc>
          <w:tcPr>
            <w:tcW w:w="1440" w:type="dxa"/>
            <w:tcBorders>
              <w:bottom w:val="single" w:sz="4" w:space="0" w:color="auto"/>
            </w:tcBorders>
            <w:shd w:val="clear" w:color="auto" w:fill="auto"/>
            <w:vAlign w:val="bottom"/>
          </w:tcPr>
          <w:p w14:paraId="0115410C" w14:textId="77777777" w:rsidR="00FA586A" w:rsidRPr="000E3118" w:rsidRDefault="00FA586A" w:rsidP="00FA586A">
            <w:pPr>
              <w:spacing w:after="0" w:line="240" w:lineRule="auto"/>
              <w:ind w:right="-72"/>
              <w:jc w:val="right"/>
              <w:rPr>
                <w:rFonts w:ascii="Arial" w:hAnsi="Arial" w:cs="Arial"/>
                <w:sz w:val="20"/>
                <w:szCs w:val="20"/>
              </w:rPr>
            </w:pPr>
            <w:r w:rsidRPr="000E3118">
              <w:rPr>
                <w:rFonts w:ascii="Arial" w:hAnsi="Arial" w:cs="Arial"/>
                <w:b/>
                <w:bCs/>
                <w:sz w:val="20"/>
                <w:szCs w:val="20"/>
              </w:rPr>
              <w:t>Baht</w:t>
            </w:r>
          </w:p>
        </w:tc>
        <w:tc>
          <w:tcPr>
            <w:tcW w:w="1433" w:type="dxa"/>
            <w:tcBorders>
              <w:bottom w:val="single" w:sz="4" w:space="0" w:color="auto"/>
            </w:tcBorders>
            <w:shd w:val="clear" w:color="auto" w:fill="auto"/>
            <w:vAlign w:val="bottom"/>
          </w:tcPr>
          <w:p w14:paraId="276D27A0" w14:textId="77777777" w:rsidR="00FA586A" w:rsidRPr="000E3118" w:rsidRDefault="00FA586A" w:rsidP="00FA586A">
            <w:pPr>
              <w:spacing w:after="0" w:line="240" w:lineRule="auto"/>
              <w:ind w:right="-72"/>
              <w:jc w:val="right"/>
              <w:rPr>
                <w:rFonts w:ascii="Arial" w:hAnsi="Arial" w:cs="Arial"/>
                <w:sz w:val="20"/>
                <w:szCs w:val="20"/>
              </w:rPr>
            </w:pPr>
            <w:r w:rsidRPr="000E3118">
              <w:rPr>
                <w:rFonts w:ascii="Arial" w:hAnsi="Arial" w:cs="Arial"/>
                <w:b/>
                <w:bCs/>
                <w:sz w:val="20"/>
                <w:szCs w:val="20"/>
              </w:rPr>
              <w:t>Baht</w:t>
            </w:r>
          </w:p>
        </w:tc>
        <w:tc>
          <w:tcPr>
            <w:tcW w:w="1447" w:type="dxa"/>
            <w:tcBorders>
              <w:bottom w:val="single" w:sz="4" w:space="0" w:color="auto"/>
            </w:tcBorders>
            <w:shd w:val="clear" w:color="auto" w:fill="auto"/>
            <w:vAlign w:val="bottom"/>
          </w:tcPr>
          <w:p w14:paraId="2195FCCB" w14:textId="77777777" w:rsidR="00FA586A" w:rsidRPr="000E3118" w:rsidRDefault="00FA586A" w:rsidP="00FA586A">
            <w:pPr>
              <w:spacing w:after="0" w:line="240" w:lineRule="auto"/>
              <w:ind w:right="-72"/>
              <w:jc w:val="right"/>
              <w:rPr>
                <w:rFonts w:ascii="Arial" w:hAnsi="Arial" w:cs="Arial"/>
                <w:sz w:val="20"/>
                <w:szCs w:val="20"/>
              </w:rPr>
            </w:pPr>
            <w:r w:rsidRPr="000E3118">
              <w:rPr>
                <w:rFonts w:ascii="Arial" w:hAnsi="Arial" w:cs="Arial"/>
                <w:b/>
                <w:bCs/>
                <w:sz w:val="20"/>
                <w:szCs w:val="20"/>
              </w:rPr>
              <w:t>Baht</w:t>
            </w:r>
          </w:p>
        </w:tc>
        <w:tc>
          <w:tcPr>
            <w:tcW w:w="1482" w:type="dxa"/>
            <w:gridSpan w:val="2"/>
            <w:tcBorders>
              <w:bottom w:val="single" w:sz="4" w:space="0" w:color="auto"/>
            </w:tcBorders>
            <w:shd w:val="clear" w:color="auto" w:fill="auto"/>
            <w:vAlign w:val="bottom"/>
          </w:tcPr>
          <w:p w14:paraId="120FCAA8" w14:textId="77777777" w:rsidR="00FA586A" w:rsidRPr="000E3118" w:rsidRDefault="00FA586A" w:rsidP="00FA586A">
            <w:pPr>
              <w:spacing w:after="0" w:line="240" w:lineRule="auto"/>
              <w:ind w:right="-72"/>
              <w:jc w:val="right"/>
              <w:rPr>
                <w:rFonts w:ascii="Arial" w:hAnsi="Arial" w:cs="Arial"/>
                <w:sz w:val="20"/>
                <w:szCs w:val="20"/>
              </w:rPr>
            </w:pPr>
            <w:r w:rsidRPr="000E3118">
              <w:rPr>
                <w:rFonts w:ascii="Arial" w:hAnsi="Arial" w:cs="Arial"/>
                <w:b/>
                <w:bCs/>
                <w:sz w:val="20"/>
                <w:szCs w:val="20"/>
              </w:rPr>
              <w:t>Baht</w:t>
            </w:r>
          </w:p>
        </w:tc>
      </w:tr>
      <w:tr w:rsidR="00FA586A" w:rsidRPr="00150F67" w14:paraId="6620A6A0" w14:textId="77777777" w:rsidTr="00FA586A">
        <w:trPr>
          <w:trHeight w:val="20"/>
        </w:trPr>
        <w:tc>
          <w:tcPr>
            <w:tcW w:w="3672" w:type="dxa"/>
            <w:shd w:val="clear" w:color="auto" w:fill="auto"/>
          </w:tcPr>
          <w:p w14:paraId="267496C3" w14:textId="77777777" w:rsidR="00FA586A" w:rsidRPr="00150F67" w:rsidRDefault="00FA586A" w:rsidP="00516C14">
            <w:pPr>
              <w:spacing w:after="0" w:line="240" w:lineRule="auto"/>
              <w:ind w:left="-72" w:right="-25"/>
              <w:jc w:val="both"/>
              <w:rPr>
                <w:rFonts w:ascii="Arial" w:hAnsi="Arial" w:cs="Arial"/>
                <w:sz w:val="12"/>
                <w:szCs w:val="12"/>
              </w:rPr>
            </w:pPr>
          </w:p>
        </w:tc>
        <w:tc>
          <w:tcPr>
            <w:tcW w:w="1440" w:type="dxa"/>
            <w:tcBorders>
              <w:top w:val="single" w:sz="4" w:space="0" w:color="auto"/>
            </w:tcBorders>
            <w:shd w:val="clear" w:color="auto" w:fill="FAFAFA"/>
            <w:vAlign w:val="bottom"/>
          </w:tcPr>
          <w:p w14:paraId="61C888C6" w14:textId="77777777" w:rsidR="00FA586A" w:rsidRPr="00150F67" w:rsidRDefault="00FA586A" w:rsidP="00FA586A">
            <w:pPr>
              <w:spacing w:after="0" w:line="240" w:lineRule="auto"/>
              <w:ind w:right="-72"/>
              <w:jc w:val="right"/>
              <w:rPr>
                <w:rFonts w:ascii="Arial" w:hAnsi="Arial" w:cs="Arial"/>
                <w:sz w:val="12"/>
                <w:szCs w:val="12"/>
              </w:rPr>
            </w:pPr>
          </w:p>
        </w:tc>
        <w:tc>
          <w:tcPr>
            <w:tcW w:w="1433" w:type="dxa"/>
            <w:tcBorders>
              <w:top w:val="single" w:sz="4" w:space="0" w:color="auto"/>
            </w:tcBorders>
            <w:vAlign w:val="bottom"/>
          </w:tcPr>
          <w:p w14:paraId="65340987" w14:textId="77777777" w:rsidR="00FA586A" w:rsidRPr="00150F67" w:rsidRDefault="00FA586A" w:rsidP="00FA586A">
            <w:pPr>
              <w:spacing w:after="0" w:line="240" w:lineRule="auto"/>
              <w:ind w:right="-72"/>
              <w:jc w:val="right"/>
              <w:rPr>
                <w:rFonts w:ascii="Arial" w:hAnsi="Arial" w:cs="Arial"/>
                <w:sz w:val="12"/>
                <w:szCs w:val="12"/>
              </w:rPr>
            </w:pPr>
          </w:p>
        </w:tc>
        <w:tc>
          <w:tcPr>
            <w:tcW w:w="1447" w:type="dxa"/>
            <w:tcBorders>
              <w:top w:val="single" w:sz="4" w:space="0" w:color="auto"/>
            </w:tcBorders>
            <w:shd w:val="clear" w:color="auto" w:fill="FAFAFA"/>
            <w:vAlign w:val="bottom"/>
          </w:tcPr>
          <w:p w14:paraId="185E704A" w14:textId="77777777" w:rsidR="00FA586A" w:rsidRPr="00150F67" w:rsidRDefault="00FA586A" w:rsidP="00FA586A">
            <w:pPr>
              <w:spacing w:after="0" w:line="240" w:lineRule="auto"/>
              <w:ind w:right="-72"/>
              <w:jc w:val="right"/>
              <w:rPr>
                <w:rFonts w:ascii="Arial" w:hAnsi="Arial" w:cs="Arial"/>
                <w:sz w:val="12"/>
                <w:szCs w:val="12"/>
              </w:rPr>
            </w:pPr>
          </w:p>
        </w:tc>
        <w:tc>
          <w:tcPr>
            <w:tcW w:w="1482" w:type="dxa"/>
            <w:gridSpan w:val="2"/>
            <w:tcBorders>
              <w:top w:val="single" w:sz="4" w:space="0" w:color="auto"/>
            </w:tcBorders>
            <w:vAlign w:val="bottom"/>
          </w:tcPr>
          <w:p w14:paraId="7A067E1A" w14:textId="77777777" w:rsidR="00FA586A" w:rsidRPr="00150F67" w:rsidRDefault="00FA586A" w:rsidP="00FA586A">
            <w:pPr>
              <w:spacing w:after="0" w:line="240" w:lineRule="auto"/>
              <w:ind w:right="-72"/>
              <w:jc w:val="right"/>
              <w:rPr>
                <w:rFonts w:ascii="Arial" w:hAnsi="Arial" w:cs="Arial"/>
                <w:sz w:val="12"/>
                <w:szCs w:val="12"/>
              </w:rPr>
            </w:pPr>
          </w:p>
        </w:tc>
      </w:tr>
      <w:tr w:rsidR="00FA586A" w:rsidRPr="000E3118" w14:paraId="6F4A611B" w14:textId="77777777" w:rsidTr="00FA586A">
        <w:trPr>
          <w:trHeight w:val="20"/>
        </w:trPr>
        <w:tc>
          <w:tcPr>
            <w:tcW w:w="3672" w:type="dxa"/>
            <w:shd w:val="clear" w:color="auto" w:fill="auto"/>
          </w:tcPr>
          <w:p w14:paraId="0DA539A5" w14:textId="1BA6ABCB" w:rsidR="00FA586A" w:rsidRPr="000E3118" w:rsidRDefault="00FA586A" w:rsidP="00516C14">
            <w:pPr>
              <w:spacing w:after="0" w:line="240" w:lineRule="auto"/>
              <w:ind w:left="-72" w:right="-98"/>
              <w:rPr>
                <w:rFonts w:ascii="Arial" w:hAnsi="Arial" w:cs="Arial"/>
                <w:spacing w:val="-4"/>
                <w:sz w:val="20"/>
                <w:szCs w:val="20"/>
              </w:rPr>
            </w:pPr>
            <w:r w:rsidRPr="000E3118">
              <w:rPr>
                <w:rFonts w:ascii="Arial" w:eastAsia="Arial Unicode MS" w:hAnsi="Arial" w:cs="Arial"/>
                <w:b/>
                <w:bCs/>
                <w:sz w:val="20"/>
                <w:szCs w:val="20"/>
                <w:lang w:bidi="th-TH"/>
              </w:rPr>
              <w:t>Current</w:t>
            </w:r>
          </w:p>
        </w:tc>
        <w:tc>
          <w:tcPr>
            <w:tcW w:w="1440" w:type="dxa"/>
            <w:shd w:val="clear" w:color="auto" w:fill="FAFAFA"/>
            <w:vAlign w:val="bottom"/>
          </w:tcPr>
          <w:p w14:paraId="16A1298A" w14:textId="77777777" w:rsidR="00FA586A" w:rsidRPr="000E3118" w:rsidRDefault="00FA586A" w:rsidP="00FA586A">
            <w:pPr>
              <w:tabs>
                <w:tab w:val="left" w:pos="6840"/>
              </w:tabs>
              <w:spacing w:after="0" w:line="240" w:lineRule="auto"/>
              <w:ind w:right="-72"/>
              <w:jc w:val="right"/>
              <w:rPr>
                <w:rFonts w:ascii="Arial" w:hAnsi="Arial" w:cs="Arial"/>
                <w:sz w:val="20"/>
                <w:szCs w:val="20"/>
              </w:rPr>
            </w:pPr>
          </w:p>
        </w:tc>
        <w:tc>
          <w:tcPr>
            <w:tcW w:w="1433" w:type="dxa"/>
            <w:vAlign w:val="bottom"/>
          </w:tcPr>
          <w:p w14:paraId="3FC34842" w14:textId="64193B39" w:rsidR="00FA586A" w:rsidRPr="000E3118" w:rsidRDefault="00FA586A" w:rsidP="00FA586A">
            <w:pPr>
              <w:tabs>
                <w:tab w:val="left" w:pos="6840"/>
              </w:tabs>
              <w:spacing w:after="0" w:line="240" w:lineRule="auto"/>
              <w:ind w:right="-72"/>
              <w:jc w:val="right"/>
              <w:rPr>
                <w:rFonts w:ascii="Arial" w:hAnsi="Arial" w:cs="Arial"/>
                <w:sz w:val="20"/>
                <w:szCs w:val="20"/>
              </w:rPr>
            </w:pPr>
          </w:p>
        </w:tc>
        <w:tc>
          <w:tcPr>
            <w:tcW w:w="1447" w:type="dxa"/>
            <w:shd w:val="clear" w:color="auto" w:fill="FAFAFA"/>
            <w:vAlign w:val="bottom"/>
          </w:tcPr>
          <w:p w14:paraId="41B7DD80" w14:textId="77777777" w:rsidR="00FA586A" w:rsidRPr="000E3118" w:rsidRDefault="00FA586A" w:rsidP="00FA586A">
            <w:pPr>
              <w:tabs>
                <w:tab w:val="left" w:pos="6840"/>
              </w:tabs>
              <w:spacing w:after="0" w:line="240" w:lineRule="auto"/>
              <w:ind w:right="-72"/>
              <w:jc w:val="right"/>
              <w:rPr>
                <w:rFonts w:ascii="Arial" w:hAnsi="Arial" w:cs="Arial"/>
                <w:sz w:val="20"/>
                <w:szCs w:val="20"/>
              </w:rPr>
            </w:pPr>
          </w:p>
        </w:tc>
        <w:tc>
          <w:tcPr>
            <w:tcW w:w="1482" w:type="dxa"/>
            <w:gridSpan w:val="2"/>
            <w:vAlign w:val="bottom"/>
          </w:tcPr>
          <w:p w14:paraId="45B942F4" w14:textId="3701E78E" w:rsidR="00FA586A" w:rsidRPr="000E3118" w:rsidRDefault="00FA586A" w:rsidP="00FA586A">
            <w:pPr>
              <w:tabs>
                <w:tab w:val="left" w:pos="6840"/>
              </w:tabs>
              <w:spacing w:after="0" w:line="240" w:lineRule="auto"/>
              <w:ind w:right="-72"/>
              <w:jc w:val="right"/>
              <w:rPr>
                <w:rFonts w:ascii="Arial" w:hAnsi="Arial" w:cs="Arial"/>
                <w:sz w:val="20"/>
                <w:szCs w:val="20"/>
              </w:rPr>
            </w:pPr>
          </w:p>
        </w:tc>
      </w:tr>
      <w:tr w:rsidR="00FA586A" w:rsidRPr="000E3118" w14:paraId="045AFE76" w14:textId="77777777" w:rsidTr="00FA586A">
        <w:trPr>
          <w:trHeight w:val="20"/>
        </w:trPr>
        <w:tc>
          <w:tcPr>
            <w:tcW w:w="3672" w:type="dxa"/>
            <w:shd w:val="clear" w:color="auto" w:fill="auto"/>
          </w:tcPr>
          <w:p w14:paraId="4B89440C" w14:textId="31E0B695" w:rsidR="00FA586A" w:rsidRPr="000E3118" w:rsidRDefault="00FA586A" w:rsidP="00516C14">
            <w:pPr>
              <w:spacing w:after="0" w:line="240" w:lineRule="auto"/>
              <w:ind w:left="-72" w:right="-98"/>
              <w:rPr>
                <w:rFonts w:ascii="Arial" w:eastAsia="Arial Unicode MS" w:hAnsi="Arial" w:cs="Arial"/>
                <w:b/>
                <w:bCs/>
                <w:sz w:val="20"/>
                <w:szCs w:val="20"/>
                <w:lang w:bidi="th-TH"/>
              </w:rPr>
            </w:pPr>
            <w:r w:rsidRPr="000E3118">
              <w:rPr>
                <w:rFonts w:ascii="Arial" w:eastAsia="Arial Unicode MS" w:hAnsi="Arial" w:cs="Arial"/>
                <w:sz w:val="20"/>
                <w:szCs w:val="20"/>
                <w:lang w:bidi="th-TH"/>
              </w:rPr>
              <w:t>Short-term borrowings</w:t>
            </w:r>
          </w:p>
        </w:tc>
        <w:tc>
          <w:tcPr>
            <w:tcW w:w="1440" w:type="dxa"/>
            <w:shd w:val="clear" w:color="auto" w:fill="FAFAFA"/>
            <w:vAlign w:val="bottom"/>
          </w:tcPr>
          <w:p w14:paraId="6C0466A2" w14:textId="77777777" w:rsidR="00FA586A" w:rsidRPr="000E3118" w:rsidRDefault="00FA586A" w:rsidP="00FA586A">
            <w:pPr>
              <w:tabs>
                <w:tab w:val="left" w:pos="6840"/>
              </w:tabs>
              <w:spacing w:after="0" w:line="240" w:lineRule="auto"/>
              <w:ind w:right="-72"/>
              <w:jc w:val="right"/>
              <w:rPr>
                <w:rFonts w:ascii="Arial" w:hAnsi="Arial" w:cs="Arial"/>
                <w:sz w:val="20"/>
                <w:szCs w:val="20"/>
              </w:rPr>
            </w:pPr>
          </w:p>
        </w:tc>
        <w:tc>
          <w:tcPr>
            <w:tcW w:w="1433" w:type="dxa"/>
            <w:vAlign w:val="bottom"/>
          </w:tcPr>
          <w:p w14:paraId="7FE252BA" w14:textId="77777777" w:rsidR="00FA586A" w:rsidRPr="000E3118" w:rsidRDefault="00FA586A" w:rsidP="00FA586A">
            <w:pPr>
              <w:tabs>
                <w:tab w:val="left" w:pos="6840"/>
              </w:tabs>
              <w:spacing w:after="0" w:line="240" w:lineRule="auto"/>
              <w:ind w:right="-72"/>
              <w:jc w:val="right"/>
              <w:rPr>
                <w:rFonts w:ascii="Arial" w:hAnsi="Arial" w:cs="Arial"/>
                <w:sz w:val="20"/>
                <w:szCs w:val="20"/>
              </w:rPr>
            </w:pPr>
          </w:p>
        </w:tc>
        <w:tc>
          <w:tcPr>
            <w:tcW w:w="1447" w:type="dxa"/>
            <w:shd w:val="clear" w:color="auto" w:fill="FAFAFA"/>
            <w:vAlign w:val="bottom"/>
          </w:tcPr>
          <w:p w14:paraId="288CAFC5" w14:textId="77777777" w:rsidR="00FA586A" w:rsidRPr="000E3118" w:rsidRDefault="00FA586A" w:rsidP="00FA586A">
            <w:pPr>
              <w:tabs>
                <w:tab w:val="left" w:pos="6840"/>
              </w:tabs>
              <w:spacing w:after="0" w:line="240" w:lineRule="auto"/>
              <w:ind w:right="-72"/>
              <w:jc w:val="right"/>
              <w:rPr>
                <w:rFonts w:ascii="Arial" w:hAnsi="Arial" w:cs="Arial"/>
                <w:sz w:val="20"/>
                <w:szCs w:val="20"/>
              </w:rPr>
            </w:pPr>
          </w:p>
        </w:tc>
        <w:tc>
          <w:tcPr>
            <w:tcW w:w="1482" w:type="dxa"/>
            <w:gridSpan w:val="2"/>
            <w:vAlign w:val="bottom"/>
          </w:tcPr>
          <w:p w14:paraId="383FD855" w14:textId="77777777" w:rsidR="00FA586A" w:rsidRPr="000E3118" w:rsidRDefault="00FA586A" w:rsidP="00FA586A">
            <w:pPr>
              <w:tabs>
                <w:tab w:val="left" w:pos="6840"/>
              </w:tabs>
              <w:spacing w:after="0" w:line="240" w:lineRule="auto"/>
              <w:ind w:right="-72"/>
              <w:jc w:val="right"/>
              <w:rPr>
                <w:rFonts w:ascii="Arial" w:hAnsi="Arial" w:cs="Arial"/>
                <w:sz w:val="20"/>
                <w:szCs w:val="20"/>
              </w:rPr>
            </w:pPr>
          </w:p>
        </w:tc>
      </w:tr>
      <w:tr w:rsidR="00FA586A" w:rsidRPr="000E3118" w14:paraId="1EFF06C9" w14:textId="77777777" w:rsidTr="00FA586A">
        <w:trPr>
          <w:trHeight w:val="20"/>
        </w:trPr>
        <w:tc>
          <w:tcPr>
            <w:tcW w:w="3672" w:type="dxa"/>
            <w:shd w:val="clear" w:color="auto" w:fill="auto"/>
          </w:tcPr>
          <w:p w14:paraId="02A99631" w14:textId="38B41B8C" w:rsidR="00FA586A" w:rsidRPr="000E3118" w:rsidRDefault="00FA586A" w:rsidP="00516C14">
            <w:pPr>
              <w:spacing w:after="0" w:line="240" w:lineRule="auto"/>
              <w:ind w:left="-72" w:right="-98"/>
              <w:rPr>
                <w:rFonts w:ascii="Arial" w:eastAsia="Arial Unicode MS" w:hAnsi="Arial" w:cs="Arial"/>
                <w:sz w:val="20"/>
                <w:szCs w:val="20"/>
                <w:lang w:bidi="th-TH"/>
              </w:rPr>
            </w:pPr>
            <w:r w:rsidRPr="000E3118">
              <w:rPr>
                <w:rFonts w:ascii="Arial" w:eastAsia="Arial Unicode MS" w:hAnsi="Arial" w:cs="Arial"/>
                <w:sz w:val="20"/>
                <w:szCs w:val="20"/>
                <w:rtl/>
                <w:cs/>
              </w:rPr>
              <w:t xml:space="preserve">   </w:t>
            </w:r>
            <w:r w:rsidRPr="000E3118">
              <w:rPr>
                <w:rFonts w:ascii="Arial" w:eastAsia="Arial Unicode MS" w:hAnsi="Arial" w:cs="Arial"/>
                <w:sz w:val="20"/>
                <w:szCs w:val="20"/>
                <w:cs/>
                <w:lang w:bidi="th-TH"/>
              </w:rPr>
              <w:t xml:space="preserve">- </w:t>
            </w:r>
            <w:r w:rsidRPr="000E3118">
              <w:rPr>
                <w:rFonts w:ascii="Arial" w:eastAsia="Arial Unicode MS" w:hAnsi="Arial" w:cs="Arial"/>
                <w:sz w:val="20"/>
                <w:szCs w:val="20"/>
                <w:lang w:bidi="th-TH"/>
              </w:rPr>
              <w:t>Bank overdrafts</w:t>
            </w:r>
          </w:p>
        </w:tc>
        <w:tc>
          <w:tcPr>
            <w:tcW w:w="1440" w:type="dxa"/>
            <w:shd w:val="clear" w:color="auto" w:fill="FAFAFA"/>
            <w:vAlign w:val="bottom"/>
          </w:tcPr>
          <w:p w14:paraId="3EF37C04" w14:textId="01BE392B" w:rsidR="00FA586A" w:rsidRPr="000E3118" w:rsidRDefault="00F40A5B" w:rsidP="00FA586A">
            <w:pPr>
              <w:tabs>
                <w:tab w:val="left" w:pos="6840"/>
              </w:tabs>
              <w:spacing w:after="0" w:line="240" w:lineRule="auto"/>
              <w:ind w:right="-72"/>
              <w:jc w:val="right"/>
              <w:rPr>
                <w:rFonts w:ascii="Arial" w:hAnsi="Arial" w:cs="Arial"/>
                <w:sz w:val="20"/>
                <w:szCs w:val="20"/>
              </w:rPr>
            </w:pPr>
            <w:r w:rsidRPr="00F40A5B">
              <w:rPr>
                <w:rFonts w:ascii="Arial" w:hAnsi="Arial" w:cs="Arial"/>
                <w:sz w:val="20"/>
                <w:szCs w:val="20"/>
              </w:rPr>
              <w:t>19,511,504</w:t>
            </w:r>
          </w:p>
        </w:tc>
        <w:tc>
          <w:tcPr>
            <w:tcW w:w="1433" w:type="dxa"/>
            <w:vAlign w:val="bottom"/>
          </w:tcPr>
          <w:p w14:paraId="1DE9715C" w14:textId="70918B1F" w:rsidR="00FA586A" w:rsidRPr="000E3118" w:rsidRDefault="00FA586A" w:rsidP="00FA586A">
            <w:pPr>
              <w:tabs>
                <w:tab w:val="left" w:pos="6840"/>
              </w:tabs>
              <w:spacing w:after="0" w:line="240" w:lineRule="auto"/>
              <w:ind w:right="-72"/>
              <w:jc w:val="right"/>
              <w:rPr>
                <w:rFonts w:ascii="Arial" w:hAnsi="Arial" w:cs="Arial"/>
                <w:sz w:val="20"/>
                <w:szCs w:val="20"/>
              </w:rPr>
            </w:pPr>
            <w:r w:rsidRPr="000E3118">
              <w:rPr>
                <w:rFonts w:ascii="Arial" w:eastAsia="Arial Unicode MS" w:hAnsi="Arial" w:cs="Arial"/>
                <w:sz w:val="20"/>
                <w:szCs w:val="20"/>
              </w:rPr>
              <w:t>16,222,983</w:t>
            </w:r>
          </w:p>
        </w:tc>
        <w:tc>
          <w:tcPr>
            <w:tcW w:w="1447" w:type="dxa"/>
            <w:shd w:val="clear" w:color="auto" w:fill="FAFAFA"/>
            <w:vAlign w:val="bottom"/>
          </w:tcPr>
          <w:p w14:paraId="1FAEA0FA" w14:textId="6C066419" w:rsidR="00FA586A" w:rsidRPr="000E3118" w:rsidRDefault="00F40A5B" w:rsidP="00FA586A">
            <w:pPr>
              <w:tabs>
                <w:tab w:val="left" w:pos="6840"/>
              </w:tabs>
              <w:spacing w:after="0" w:line="240" w:lineRule="auto"/>
              <w:ind w:right="-72"/>
              <w:jc w:val="right"/>
              <w:rPr>
                <w:rFonts w:ascii="Arial" w:hAnsi="Arial" w:cs="Arial"/>
                <w:sz w:val="20"/>
                <w:szCs w:val="20"/>
              </w:rPr>
            </w:pPr>
            <w:r w:rsidRPr="00F40A5B">
              <w:rPr>
                <w:rFonts w:ascii="Arial" w:hAnsi="Arial" w:cs="Arial"/>
                <w:sz w:val="20"/>
                <w:szCs w:val="20"/>
              </w:rPr>
              <w:t>19,511,504</w:t>
            </w:r>
          </w:p>
        </w:tc>
        <w:tc>
          <w:tcPr>
            <w:tcW w:w="1482" w:type="dxa"/>
            <w:gridSpan w:val="2"/>
            <w:vAlign w:val="bottom"/>
          </w:tcPr>
          <w:p w14:paraId="09626666" w14:textId="1A93061F" w:rsidR="00FA586A" w:rsidRPr="000E3118" w:rsidRDefault="00FA586A" w:rsidP="00FA586A">
            <w:pPr>
              <w:tabs>
                <w:tab w:val="left" w:pos="6840"/>
              </w:tabs>
              <w:spacing w:after="0" w:line="240" w:lineRule="auto"/>
              <w:ind w:right="-72"/>
              <w:jc w:val="right"/>
              <w:rPr>
                <w:rFonts w:ascii="Arial" w:hAnsi="Arial" w:cs="Arial"/>
                <w:sz w:val="20"/>
                <w:szCs w:val="20"/>
              </w:rPr>
            </w:pPr>
            <w:r w:rsidRPr="000E3118">
              <w:rPr>
                <w:rFonts w:ascii="Arial" w:eastAsia="Arial Unicode MS" w:hAnsi="Arial" w:cs="Arial"/>
                <w:sz w:val="20"/>
                <w:szCs w:val="20"/>
              </w:rPr>
              <w:t>16,222,983</w:t>
            </w:r>
          </w:p>
        </w:tc>
      </w:tr>
      <w:tr w:rsidR="00FA586A" w:rsidRPr="000E3118" w14:paraId="4E7DC185" w14:textId="77777777" w:rsidTr="00FA586A">
        <w:trPr>
          <w:trHeight w:val="20"/>
        </w:trPr>
        <w:tc>
          <w:tcPr>
            <w:tcW w:w="3672" w:type="dxa"/>
            <w:shd w:val="clear" w:color="auto" w:fill="auto"/>
          </w:tcPr>
          <w:p w14:paraId="709DCF20" w14:textId="4975E874" w:rsidR="00FA586A" w:rsidRPr="000E3118" w:rsidRDefault="00FA586A" w:rsidP="00516C14">
            <w:pPr>
              <w:spacing w:after="0" w:line="240" w:lineRule="auto"/>
              <w:ind w:left="-72" w:right="-98"/>
              <w:rPr>
                <w:rFonts w:ascii="Arial" w:eastAsia="Arial Unicode MS" w:hAnsi="Arial" w:cs="Arial"/>
                <w:sz w:val="20"/>
                <w:szCs w:val="20"/>
                <w:rtl/>
                <w:cs/>
              </w:rPr>
            </w:pPr>
            <w:r w:rsidRPr="000E3118">
              <w:rPr>
                <w:rFonts w:ascii="Arial" w:eastAsia="Arial Unicode MS" w:hAnsi="Arial" w:cs="Arial"/>
                <w:sz w:val="20"/>
                <w:szCs w:val="20"/>
                <w:rtl/>
                <w:cs/>
              </w:rPr>
              <w:t xml:space="preserve">   </w:t>
            </w:r>
            <w:r w:rsidRPr="000E3118">
              <w:rPr>
                <w:rFonts w:ascii="Arial" w:eastAsia="Arial Unicode MS" w:hAnsi="Arial" w:cs="Arial"/>
                <w:sz w:val="20"/>
                <w:szCs w:val="20"/>
                <w:cs/>
                <w:lang w:bidi="th-TH"/>
              </w:rPr>
              <w:t xml:space="preserve">- </w:t>
            </w:r>
            <w:r w:rsidRPr="000E3118">
              <w:rPr>
                <w:rFonts w:ascii="Arial" w:eastAsia="Arial Unicode MS" w:hAnsi="Arial" w:cs="Arial"/>
                <w:sz w:val="20"/>
                <w:szCs w:val="20"/>
                <w:lang w:bidi="th-TH"/>
              </w:rPr>
              <w:t xml:space="preserve">Short-term borrowings from </w:t>
            </w:r>
          </w:p>
        </w:tc>
        <w:tc>
          <w:tcPr>
            <w:tcW w:w="1440" w:type="dxa"/>
            <w:shd w:val="clear" w:color="auto" w:fill="FAFAFA"/>
            <w:vAlign w:val="bottom"/>
          </w:tcPr>
          <w:p w14:paraId="711FE99C" w14:textId="77777777" w:rsidR="00FA586A" w:rsidRPr="000E3118" w:rsidRDefault="00FA586A" w:rsidP="00FA586A">
            <w:pPr>
              <w:tabs>
                <w:tab w:val="left" w:pos="6840"/>
              </w:tabs>
              <w:spacing w:after="0" w:line="240" w:lineRule="auto"/>
              <w:ind w:right="-72"/>
              <w:jc w:val="right"/>
              <w:rPr>
                <w:rFonts w:ascii="Arial" w:hAnsi="Arial" w:cs="Arial"/>
                <w:sz w:val="20"/>
                <w:szCs w:val="20"/>
              </w:rPr>
            </w:pPr>
          </w:p>
        </w:tc>
        <w:tc>
          <w:tcPr>
            <w:tcW w:w="1433" w:type="dxa"/>
            <w:vAlign w:val="bottom"/>
          </w:tcPr>
          <w:p w14:paraId="7052056C" w14:textId="77777777" w:rsidR="00FA586A" w:rsidRPr="000E3118" w:rsidRDefault="00FA586A" w:rsidP="00FA586A">
            <w:pPr>
              <w:tabs>
                <w:tab w:val="left" w:pos="6840"/>
              </w:tabs>
              <w:spacing w:after="0" w:line="240" w:lineRule="auto"/>
              <w:ind w:right="-72"/>
              <w:jc w:val="right"/>
              <w:rPr>
                <w:rFonts w:ascii="Arial" w:eastAsia="Arial Unicode MS" w:hAnsi="Arial" w:cs="Arial"/>
                <w:sz w:val="20"/>
                <w:szCs w:val="20"/>
              </w:rPr>
            </w:pPr>
          </w:p>
        </w:tc>
        <w:tc>
          <w:tcPr>
            <w:tcW w:w="1447" w:type="dxa"/>
            <w:shd w:val="clear" w:color="auto" w:fill="FAFAFA"/>
            <w:vAlign w:val="bottom"/>
          </w:tcPr>
          <w:p w14:paraId="15A6F4E7" w14:textId="77777777" w:rsidR="00FA586A" w:rsidRPr="000E3118" w:rsidRDefault="00FA586A" w:rsidP="00FA586A">
            <w:pPr>
              <w:tabs>
                <w:tab w:val="left" w:pos="6840"/>
              </w:tabs>
              <w:spacing w:after="0" w:line="240" w:lineRule="auto"/>
              <w:ind w:right="-72"/>
              <w:jc w:val="right"/>
              <w:rPr>
                <w:rFonts w:ascii="Arial" w:hAnsi="Arial" w:cs="Arial"/>
                <w:sz w:val="20"/>
                <w:szCs w:val="20"/>
              </w:rPr>
            </w:pPr>
          </w:p>
        </w:tc>
        <w:tc>
          <w:tcPr>
            <w:tcW w:w="1482" w:type="dxa"/>
            <w:gridSpan w:val="2"/>
            <w:vAlign w:val="bottom"/>
          </w:tcPr>
          <w:p w14:paraId="410DEE5A" w14:textId="77777777" w:rsidR="00FA586A" w:rsidRPr="000E3118" w:rsidRDefault="00FA586A" w:rsidP="00FA586A">
            <w:pPr>
              <w:tabs>
                <w:tab w:val="left" w:pos="6840"/>
              </w:tabs>
              <w:spacing w:after="0" w:line="240" w:lineRule="auto"/>
              <w:ind w:right="-72"/>
              <w:jc w:val="right"/>
              <w:rPr>
                <w:rFonts w:ascii="Arial" w:eastAsia="Arial Unicode MS" w:hAnsi="Arial" w:cs="Arial"/>
                <w:sz w:val="20"/>
                <w:szCs w:val="20"/>
              </w:rPr>
            </w:pPr>
          </w:p>
        </w:tc>
      </w:tr>
      <w:tr w:rsidR="00FA586A" w:rsidRPr="000E3118" w14:paraId="3B196418" w14:textId="77777777" w:rsidTr="00FA586A">
        <w:trPr>
          <w:trHeight w:val="20"/>
        </w:trPr>
        <w:tc>
          <w:tcPr>
            <w:tcW w:w="3672" w:type="dxa"/>
            <w:shd w:val="clear" w:color="auto" w:fill="auto"/>
          </w:tcPr>
          <w:p w14:paraId="37DFEFF3" w14:textId="5821B2C7" w:rsidR="00FA586A" w:rsidRPr="000E3118" w:rsidRDefault="00FA586A" w:rsidP="00516C14">
            <w:pPr>
              <w:spacing w:after="0" w:line="240" w:lineRule="auto"/>
              <w:ind w:left="-72" w:right="-98"/>
              <w:rPr>
                <w:rFonts w:ascii="Arial" w:eastAsia="Arial Unicode MS" w:hAnsi="Arial" w:cs="Arial"/>
                <w:sz w:val="20"/>
                <w:szCs w:val="20"/>
                <w:rtl/>
                <w:cs/>
              </w:rPr>
            </w:pPr>
            <w:r w:rsidRPr="000E3118">
              <w:rPr>
                <w:rFonts w:ascii="Arial" w:eastAsia="Arial Unicode MS" w:hAnsi="Arial" w:cs="Arial"/>
                <w:sz w:val="20"/>
                <w:szCs w:val="20"/>
                <w:lang w:bidi="th-TH"/>
              </w:rPr>
              <w:t xml:space="preserve">        financial institutions</w:t>
            </w:r>
          </w:p>
        </w:tc>
        <w:tc>
          <w:tcPr>
            <w:tcW w:w="1440" w:type="dxa"/>
            <w:shd w:val="clear" w:color="auto" w:fill="FAFAFA"/>
            <w:vAlign w:val="bottom"/>
          </w:tcPr>
          <w:p w14:paraId="25050A4E" w14:textId="521D1843" w:rsidR="00FA586A" w:rsidRPr="000E3118" w:rsidRDefault="00F40A5B" w:rsidP="00FA586A">
            <w:pPr>
              <w:tabs>
                <w:tab w:val="left" w:pos="6840"/>
              </w:tabs>
              <w:spacing w:after="0" w:line="240" w:lineRule="auto"/>
              <w:ind w:right="-72"/>
              <w:jc w:val="right"/>
              <w:rPr>
                <w:rFonts w:ascii="Arial" w:hAnsi="Arial" w:cs="Arial"/>
                <w:sz w:val="20"/>
                <w:szCs w:val="20"/>
              </w:rPr>
            </w:pPr>
            <w:r w:rsidRPr="00F40A5B">
              <w:rPr>
                <w:rFonts w:ascii="Arial" w:hAnsi="Arial" w:cs="Arial"/>
                <w:sz w:val="20"/>
                <w:szCs w:val="20"/>
              </w:rPr>
              <w:t>40,000,000</w:t>
            </w:r>
          </w:p>
        </w:tc>
        <w:tc>
          <w:tcPr>
            <w:tcW w:w="1433" w:type="dxa"/>
            <w:vAlign w:val="bottom"/>
          </w:tcPr>
          <w:p w14:paraId="4D6921AF" w14:textId="5DFB1E4E" w:rsidR="00FA586A" w:rsidRPr="000E3118" w:rsidRDefault="00FA586A" w:rsidP="00FA586A">
            <w:pPr>
              <w:tabs>
                <w:tab w:val="left" w:pos="6840"/>
              </w:tabs>
              <w:spacing w:after="0" w:line="240" w:lineRule="auto"/>
              <w:ind w:right="-72"/>
              <w:jc w:val="right"/>
              <w:rPr>
                <w:rFonts w:ascii="Arial" w:eastAsia="Arial Unicode MS" w:hAnsi="Arial" w:cs="Arial"/>
                <w:sz w:val="20"/>
                <w:szCs w:val="20"/>
              </w:rPr>
            </w:pPr>
            <w:r w:rsidRPr="000E3118">
              <w:rPr>
                <w:rFonts w:ascii="Arial" w:eastAsia="Arial Unicode MS" w:hAnsi="Arial" w:cs="Arial"/>
                <w:sz w:val="20"/>
                <w:szCs w:val="20"/>
              </w:rPr>
              <w:t>100,000,000</w:t>
            </w:r>
          </w:p>
        </w:tc>
        <w:tc>
          <w:tcPr>
            <w:tcW w:w="1447" w:type="dxa"/>
            <w:shd w:val="clear" w:color="auto" w:fill="FAFAFA"/>
            <w:vAlign w:val="bottom"/>
          </w:tcPr>
          <w:p w14:paraId="553E1E20" w14:textId="1DAD4B29" w:rsidR="00FA586A" w:rsidRPr="000E3118" w:rsidRDefault="00F40A5B" w:rsidP="00FA586A">
            <w:pPr>
              <w:tabs>
                <w:tab w:val="left" w:pos="6840"/>
              </w:tabs>
              <w:spacing w:after="0" w:line="240" w:lineRule="auto"/>
              <w:ind w:right="-72"/>
              <w:jc w:val="right"/>
              <w:rPr>
                <w:rFonts w:ascii="Arial" w:hAnsi="Arial" w:cs="Arial"/>
                <w:sz w:val="20"/>
                <w:szCs w:val="20"/>
              </w:rPr>
            </w:pPr>
            <w:r w:rsidRPr="00F40A5B">
              <w:rPr>
                <w:rFonts w:ascii="Arial" w:hAnsi="Arial" w:cs="Arial"/>
                <w:sz w:val="20"/>
                <w:szCs w:val="20"/>
              </w:rPr>
              <w:t>40,000,000</w:t>
            </w:r>
          </w:p>
        </w:tc>
        <w:tc>
          <w:tcPr>
            <w:tcW w:w="1482" w:type="dxa"/>
            <w:gridSpan w:val="2"/>
            <w:vAlign w:val="bottom"/>
          </w:tcPr>
          <w:p w14:paraId="4B168C83" w14:textId="7E905305" w:rsidR="00FA586A" w:rsidRPr="000E3118" w:rsidRDefault="00FA586A" w:rsidP="00FA586A">
            <w:pPr>
              <w:tabs>
                <w:tab w:val="left" w:pos="6840"/>
              </w:tabs>
              <w:spacing w:after="0" w:line="240" w:lineRule="auto"/>
              <w:ind w:right="-72"/>
              <w:jc w:val="right"/>
              <w:rPr>
                <w:rFonts w:ascii="Arial" w:eastAsia="Arial Unicode MS" w:hAnsi="Arial" w:cs="Arial"/>
                <w:sz w:val="20"/>
                <w:szCs w:val="20"/>
              </w:rPr>
            </w:pPr>
            <w:r w:rsidRPr="000E3118">
              <w:rPr>
                <w:rFonts w:ascii="Arial" w:eastAsia="Arial Unicode MS" w:hAnsi="Arial" w:cs="Arial"/>
                <w:sz w:val="20"/>
                <w:szCs w:val="20"/>
              </w:rPr>
              <w:t>100,000,000</w:t>
            </w:r>
          </w:p>
        </w:tc>
      </w:tr>
      <w:tr w:rsidR="00FA586A" w:rsidRPr="000E3118" w14:paraId="328779F9" w14:textId="77777777" w:rsidTr="00FA586A">
        <w:trPr>
          <w:trHeight w:val="20"/>
        </w:trPr>
        <w:tc>
          <w:tcPr>
            <w:tcW w:w="3672" w:type="dxa"/>
            <w:shd w:val="clear" w:color="auto" w:fill="auto"/>
          </w:tcPr>
          <w:p w14:paraId="13BB51BC" w14:textId="125F218C" w:rsidR="00FA586A" w:rsidRPr="000E3118" w:rsidRDefault="00FA586A" w:rsidP="00516C14">
            <w:pPr>
              <w:spacing w:after="0" w:line="240" w:lineRule="auto"/>
              <w:ind w:left="-72" w:right="-98"/>
              <w:rPr>
                <w:rFonts w:ascii="Arial" w:eastAsia="Arial Unicode MS" w:hAnsi="Arial" w:cs="Arial"/>
                <w:sz w:val="20"/>
                <w:szCs w:val="20"/>
                <w:lang w:bidi="th-TH"/>
              </w:rPr>
            </w:pPr>
            <w:r w:rsidRPr="000E3118">
              <w:rPr>
                <w:rFonts w:ascii="Arial" w:eastAsia="Arial Unicode MS" w:hAnsi="Arial" w:cs="Arial"/>
                <w:sz w:val="20"/>
                <w:szCs w:val="20"/>
                <w:rtl/>
                <w:cs/>
              </w:rPr>
              <w:t xml:space="preserve">   </w:t>
            </w:r>
            <w:r w:rsidRPr="000E3118">
              <w:rPr>
                <w:rFonts w:ascii="Arial" w:eastAsia="Arial Unicode MS" w:hAnsi="Arial" w:cs="Arial"/>
                <w:sz w:val="20"/>
                <w:szCs w:val="20"/>
                <w:cs/>
                <w:lang w:bidi="th-TH"/>
              </w:rPr>
              <w:t xml:space="preserve">- </w:t>
            </w:r>
            <w:r w:rsidRPr="000E3118">
              <w:rPr>
                <w:rFonts w:ascii="Arial" w:eastAsia="Arial Unicode MS" w:hAnsi="Arial" w:cs="Arial"/>
                <w:sz w:val="20"/>
                <w:szCs w:val="20"/>
                <w:lang w:bidi="th-TH"/>
              </w:rPr>
              <w:t>Borrowings from others</w:t>
            </w:r>
          </w:p>
        </w:tc>
        <w:tc>
          <w:tcPr>
            <w:tcW w:w="1440" w:type="dxa"/>
            <w:shd w:val="clear" w:color="auto" w:fill="FAFAFA"/>
            <w:vAlign w:val="bottom"/>
          </w:tcPr>
          <w:p w14:paraId="143B52FF" w14:textId="53BD8F0E" w:rsidR="00FA586A" w:rsidRPr="000E3118" w:rsidRDefault="00F40A5B" w:rsidP="00FA586A">
            <w:pPr>
              <w:tabs>
                <w:tab w:val="left" w:pos="6840"/>
              </w:tabs>
              <w:spacing w:after="0" w:line="240" w:lineRule="auto"/>
              <w:ind w:right="-72"/>
              <w:jc w:val="right"/>
              <w:rPr>
                <w:rFonts w:ascii="Arial" w:hAnsi="Arial" w:cs="Arial"/>
                <w:sz w:val="20"/>
                <w:szCs w:val="20"/>
              </w:rPr>
            </w:pPr>
            <w:r w:rsidRPr="00F40A5B">
              <w:rPr>
                <w:rFonts w:ascii="Arial" w:hAnsi="Arial" w:cs="Arial"/>
                <w:sz w:val="20"/>
                <w:szCs w:val="20"/>
              </w:rPr>
              <w:t>19,500,000</w:t>
            </w:r>
          </w:p>
        </w:tc>
        <w:tc>
          <w:tcPr>
            <w:tcW w:w="1433" w:type="dxa"/>
            <w:vAlign w:val="bottom"/>
          </w:tcPr>
          <w:p w14:paraId="42EBAEDE" w14:textId="6696B466" w:rsidR="00FA586A" w:rsidRPr="000E3118" w:rsidRDefault="00FA586A" w:rsidP="00FA586A">
            <w:pPr>
              <w:tabs>
                <w:tab w:val="left" w:pos="6840"/>
              </w:tabs>
              <w:spacing w:after="0" w:line="240" w:lineRule="auto"/>
              <w:ind w:right="-72"/>
              <w:jc w:val="right"/>
              <w:rPr>
                <w:rFonts w:ascii="Arial" w:eastAsia="Arial Unicode MS" w:hAnsi="Arial" w:cs="Arial"/>
                <w:sz w:val="20"/>
                <w:szCs w:val="20"/>
              </w:rPr>
            </w:pPr>
            <w:r w:rsidRPr="000E3118">
              <w:rPr>
                <w:rFonts w:ascii="Arial" w:eastAsia="Arial Unicode MS" w:hAnsi="Arial" w:cs="Arial"/>
                <w:sz w:val="20"/>
                <w:szCs w:val="20"/>
              </w:rPr>
              <w:t>19,500,000</w:t>
            </w:r>
          </w:p>
        </w:tc>
        <w:tc>
          <w:tcPr>
            <w:tcW w:w="1447" w:type="dxa"/>
            <w:shd w:val="clear" w:color="auto" w:fill="FAFAFA"/>
            <w:vAlign w:val="bottom"/>
          </w:tcPr>
          <w:p w14:paraId="66A05742" w14:textId="1BB27489" w:rsidR="00FA586A" w:rsidRPr="000E3118" w:rsidRDefault="00F40A5B" w:rsidP="00FA586A">
            <w:pPr>
              <w:tabs>
                <w:tab w:val="left" w:pos="6840"/>
              </w:tabs>
              <w:spacing w:after="0" w:line="240" w:lineRule="auto"/>
              <w:ind w:right="-72"/>
              <w:jc w:val="right"/>
              <w:rPr>
                <w:rFonts w:ascii="Arial" w:hAnsi="Arial" w:cs="Arial"/>
                <w:sz w:val="20"/>
                <w:szCs w:val="20"/>
              </w:rPr>
            </w:pPr>
            <w:r w:rsidRPr="00F40A5B">
              <w:rPr>
                <w:rFonts w:ascii="Arial" w:hAnsi="Arial" w:cs="Arial"/>
                <w:sz w:val="20"/>
                <w:szCs w:val="20"/>
              </w:rPr>
              <w:t>19,500,000</w:t>
            </w:r>
          </w:p>
        </w:tc>
        <w:tc>
          <w:tcPr>
            <w:tcW w:w="1482" w:type="dxa"/>
            <w:gridSpan w:val="2"/>
            <w:vAlign w:val="bottom"/>
          </w:tcPr>
          <w:p w14:paraId="30406C4C" w14:textId="3E93A444" w:rsidR="00FA586A" w:rsidRPr="000E3118" w:rsidRDefault="00FA586A" w:rsidP="00FA586A">
            <w:pPr>
              <w:tabs>
                <w:tab w:val="left" w:pos="6840"/>
              </w:tabs>
              <w:spacing w:after="0" w:line="240" w:lineRule="auto"/>
              <w:ind w:right="-72"/>
              <w:jc w:val="right"/>
              <w:rPr>
                <w:rFonts w:ascii="Arial" w:eastAsia="Arial Unicode MS" w:hAnsi="Arial" w:cs="Arial"/>
                <w:sz w:val="20"/>
                <w:szCs w:val="20"/>
              </w:rPr>
            </w:pPr>
            <w:r w:rsidRPr="000E3118">
              <w:rPr>
                <w:rFonts w:ascii="Arial" w:eastAsia="Arial Unicode MS" w:hAnsi="Arial" w:cs="Arial"/>
                <w:sz w:val="20"/>
                <w:szCs w:val="20"/>
              </w:rPr>
              <w:t>19,500,000</w:t>
            </w:r>
          </w:p>
        </w:tc>
      </w:tr>
      <w:tr w:rsidR="00FA586A" w:rsidRPr="000E3118" w14:paraId="12AF0BA2" w14:textId="77777777" w:rsidTr="00FA586A">
        <w:trPr>
          <w:trHeight w:val="20"/>
        </w:trPr>
        <w:tc>
          <w:tcPr>
            <w:tcW w:w="3672" w:type="dxa"/>
            <w:shd w:val="clear" w:color="auto" w:fill="auto"/>
          </w:tcPr>
          <w:p w14:paraId="2E94814F" w14:textId="5D9708D0" w:rsidR="00FA586A" w:rsidRPr="000E3118" w:rsidRDefault="00FA586A" w:rsidP="00516C14">
            <w:pPr>
              <w:spacing w:after="0" w:line="240" w:lineRule="auto"/>
              <w:ind w:left="-72" w:right="-98"/>
              <w:rPr>
                <w:rFonts w:ascii="Arial" w:eastAsia="Arial Unicode MS" w:hAnsi="Arial" w:cs="Arial"/>
                <w:sz w:val="20"/>
                <w:szCs w:val="20"/>
                <w:rtl/>
                <w:cs/>
              </w:rPr>
            </w:pPr>
            <w:r w:rsidRPr="000E3118">
              <w:rPr>
                <w:rFonts w:ascii="Arial" w:eastAsia="Arial Unicode MS" w:hAnsi="Arial" w:cs="Arial"/>
                <w:sz w:val="20"/>
                <w:szCs w:val="20"/>
                <w:lang w:bidi="th-TH"/>
              </w:rPr>
              <w:t xml:space="preserve">Current portion of </w:t>
            </w:r>
            <w:r w:rsidR="00BE4587">
              <w:rPr>
                <w:rFonts w:ascii="Arial" w:eastAsia="Arial Unicode MS" w:hAnsi="Arial" w:cs="Arial"/>
                <w:sz w:val="20"/>
                <w:szCs w:val="20"/>
                <w:lang w:bidi="th-TH"/>
              </w:rPr>
              <w:t>finance</w:t>
            </w:r>
          </w:p>
        </w:tc>
        <w:tc>
          <w:tcPr>
            <w:tcW w:w="1440" w:type="dxa"/>
            <w:shd w:val="clear" w:color="auto" w:fill="FAFAFA"/>
            <w:vAlign w:val="bottom"/>
          </w:tcPr>
          <w:p w14:paraId="123172CB" w14:textId="77777777" w:rsidR="00FA586A" w:rsidRPr="000E3118" w:rsidRDefault="00FA586A" w:rsidP="00FA586A">
            <w:pPr>
              <w:tabs>
                <w:tab w:val="left" w:pos="6840"/>
              </w:tabs>
              <w:spacing w:after="0" w:line="240" w:lineRule="auto"/>
              <w:ind w:right="-72"/>
              <w:jc w:val="right"/>
              <w:rPr>
                <w:rFonts w:ascii="Arial" w:hAnsi="Arial" w:cs="Arial"/>
                <w:sz w:val="20"/>
                <w:szCs w:val="20"/>
              </w:rPr>
            </w:pPr>
          </w:p>
        </w:tc>
        <w:tc>
          <w:tcPr>
            <w:tcW w:w="1433" w:type="dxa"/>
            <w:vAlign w:val="bottom"/>
          </w:tcPr>
          <w:p w14:paraId="0E0D86FA" w14:textId="77777777" w:rsidR="00FA586A" w:rsidRPr="000E3118" w:rsidRDefault="00FA586A" w:rsidP="00FA586A">
            <w:pPr>
              <w:tabs>
                <w:tab w:val="left" w:pos="6840"/>
              </w:tabs>
              <w:spacing w:after="0" w:line="240" w:lineRule="auto"/>
              <w:ind w:right="-72"/>
              <w:jc w:val="right"/>
              <w:rPr>
                <w:rFonts w:ascii="Arial" w:eastAsia="Arial Unicode MS" w:hAnsi="Arial" w:cs="Arial"/>
                <w:sz w:val="20"/>
                <w:szCs w:val="20"/>
              </w:rPr>
            </w:pPr>
          </w:p>
        </w:tc>
        <w:tc>
          <w:tcPr>
            <w:tcW w:w="1447" w:type="dxa"/>
            <w:shd w:val="clear" w:color="auto" w:fill="FAFAFA"/>
            <w:vAlign w:val="bottom"/>
          </w:tcPr>
          <w:p w14:paraId="37FFE542" w14:textId="77777777" w:rsidR="00FA586A" w:rsidRPr="000E3118" w:rsidRDefault="00FA586A" w:rsidP="00FA586A">
            <w:pPr>
              <w:tabs>
                <w:tab w:val="left" w:pos="6840"/>
              </w:tabs>
              <w:spacing w:after="0" w:line="240" w:lineRule="auto"/>
              <w:ind w:right="-72"/>
              <w:jc w:val="right"/>
              <w:rPr>
                <w:rFonts w:ascii="Arial" w:hAnsi="Arial" w:cs="Arial"/>
                <w:sz w:val="20"/>
                <w:szCs w:val="20"/>
              </w:rPr>
            </w:pPr>
          </w:p>
        </w:tc>
        <w:tc>
          <w:tcPr>
            <w:tcW w:w="1482" w:type="dxa"/>
            <w:gridSpan w:val="2"/>
            <w:vAlign w:val="bottom"/>
          </w:tcPr>
          <w:p w14:paraId="6F0AF6E8" w14:textId="77777777" w:rsidR="00FA586A" w:rsidRPr="000E3118" w:rsidRDefault="00FA586A" w:rsidP="00FA586A">
            <w:pPr>
              <w:tabs>
                <w:tab w:val="left" w:pos="6840"/>
              </w:tabs>
              <w:spacing w:after="0" w:line="240" w:lineRule="auto"/>
              <w:ind w:right="-72"/>
              <w:jc w:val="right"/>
              <w:rPr>
                <w:rFonts w:ascii="Arial" w:eastAsia="Arial Unicode MS" w:hAnsi="Arial" w:cs="Arial"/>
                <w:sz w:val="20"/>
                <w:szCs w:val="20"/>
              </w:rPr>
            </w:pPr>
          </w:p>
        </w:tc>
      </w:tr>
      <w:tr w:rsidR="00FA586A" w:rsidRPr="000E3118" w14:paraId="7FEABD20" w14:textId="77777777" w:rsidTr="00FA586A">
        <w:trPr>
          <w:trHeight w:val="20"/>
        </w:trPr>
        <w:tc>
          <w:tcPr>
            <w:tcW w:w="3672" w:type="dxa"/>
            <w:shd w:val="clear" w:color="auto" w:fill="auto"/>
          </w:tcPr>
          <w:p w14:paraId="106EC07E" w14:textId="2DFB35AC" w:rsidR="00FA586A" w:rsidRPr="000E3118" w:rsidRDefault="00FA586A" w:rsidP="00516C14">
            <w:pPr>
              <w:spacing w:after="0" w:line="240" w:lineRule="auto"/>
              <w:ind w:left="-72" w:right="-98"/>
              <w:rPr>
                <w:rFonts w:ascii="Arial" w:eastAsia="Arial Unicode MS" w:hAnsi="Arial" w:cs="Arial"/>
                <w:sz w:val="20"/>
                <w:szCs w:val="20"/>
                <w:lang w:bidi="th-TH"/>
              </w:rPr>
            </w:pPr>
            <w:r w:rsidRPr="000E3118">
              <w:rPr>
                <w:rFonts w:ascii="Arial" w:eastAsia="Arial Unicode MS" w:hAnsi="Arial" w:cs="Arial"/>
                <w:sz w:val="20"/>
                <w:szCs w:val="20"/>
                <w:lang w:bidi="th-TH"/>
              </w:rPr>
              <w:t xml:space="preserve">   </w:t>
            </w:r>
            <w:r w:rsidR="00BE4587">
              <w:rPr>
                <w:rFonts w:ascii="Arial" w:eastAsia="Arial Unicode MS" w:hAnsi="Arial" w:cs="Arial"/>
                <w:sz w:val="20"/>
                <w:szCs w:val="20"/>
                <w:lang w:bidi="th-TH"/>
              </w:rPr>
              <w:t>lease liabilities</w:t>
            </w:r>
          </w:p>
        </w:tc>
        <w:tc>
          <w:tcPr>
            <w:tcW w:w="1440" w:type="dxa"/>
            <w:shd w:val="clear" w:color="auto" w:fill="FAFAFA"/>
            <w:vAlign w:val="bottom"/>
          </w:tcPr>
          <w:p w14:paraId="03DB65BD" w14:textId="78DB0B6C" w:rsidR="00FA586A" w:rsidRPr="000E3118" w:rsidRDefault="00F40A5B" w:rsidP="00FA586A">
            <w:pPr>
              <w:tabs>
                <w:tab w:val="left" w:pos="6840"/>
              </w:tabs>
              <w:spacing w:after="0" w:line="240" w:lineRule="auto"/>
              <w:ind w:right="-72"/>
              <w:jc w:val="right"/>
              <w:rPr>
                <w:rFonts w:ascii="Arial" w:hAnsi="Arial" w:cs="Arial"/>
                <w:sz w:val="20"/>
                <w:szCs w:val="20"/>
              </w:rPr>
            </w:pPr>
            <w:r w:rsidRPr="00F40A5B">
              <w:rPr>
                <w:rFonts w:ascii="Arial" w:hAnsi="Arial" w:cs="Arial"/>
                <w:sz w:val="20"/>
                <w:szCs w:val="20"/>
              </w:rPr>
              <w:t>520,693</w:t>
            </w:r>
          </w:p>
        </w:tc>
        <w:tc>
          <w:tcPr>
            <w:tcW w:w="1433" w:type="dxa"/>
            <w:vAlign w:val="bottom"/>
          </w:tcPr>
          <w:p w14:paraId="12DAAD79" w14:textId="51977DA0" w:rsidR="00FA586A" w:rsidRPr="000E3118" w:rsidRDefault="00FA586A" w:rsidP="00FA586A">
            <w:pPr>
              <w:tabs>
                <w:tab w:val="left" w:pos="6840"/>
              </w:tabs>
              <w:spacing w:after="0" w:line="240" w:lineRule="auto"/>
              <w:ind w:right="-72"/>
              <w:jc w:val="right"/>
              <w:rPr>
                <w:rFonts w:ascii="Arial" w:eastAsia="Arial Unicode MS" w:hAnsi="Arial" w:cs="Arial"/>
                <w:sz w:val="20"/>
                <w:szCs w:val="20"/>
              </w:rPr>
            </w:pPr>
            <w:r w:rsidRPr="000E3118">
              <w:rPr>
                <w:rFonts w:ascii="Arial" w:eastAsia="Arial Unicode MS" w:hAnsi="Arial" w:cs="Arial"/>
                <w:sz w:val="20"/>
                <w:szCs w:val="20"/>
              </w:rPr>
              <w:t>218,486</w:t>
            </w:r>
          </w:p>
        </w:tc>
        <w:tc>
          <w:tcPr>
            <w:tcW w:w="1447" w:type="dxa"/>
            <w:shd w:val="clear" w:color="auto" w:fill="FAFAFA"/>
            <w:vAlign w:val="bottom"/>
          </w:tcPr>
          <w:p w14:paraId="6A3DBC11" w14:textId="144CEF15" w:rsidR="00FA586A" w:rsidRPr="000E3118" w:rsidRDefault="00F40A5B" w:rsidP="00FA586A">
            <w:pPr>
              <w:tabs>
                <w:tab w:val="left" w:pos="6840"/>
              </w:tabs>
              <w:spacing w:after="0" w:line="240" w:lineRule="auto"/>
              <w:ind w:right="-72"/>
              <w:jc w:val="right"/>
              <w:rPr>
                <w:rFonts w:ascii="Arial" w:hAnsi="Arial" w:cs="Arial"/>
                <w:sz w:val="20"/>
                <w:szCs w:val="20"/>
              </w:rPr>
            </w:pPr>
            <w:r w:rsidRPr="00F40A5B">
              <w:rPr>
                <w:rFonts w:ascii="Arial" w:hAnsi="Arial" w:cs="Arial"/>
                <w:sz w:val="20"/>
                <w:szCs w:val="20"/>
              </w:rPr>
              <w:t>520,693</w:t>
            </w:r>
          </w:p>
        </w:tc>
        <w:tc>
          <w:tcPr>
            <w:tcW w:w="1482" w:type="dxa"/>
            <w:gridSpan w:val="2"/>
            <w:vAlign w:val="bottom"/>
          </w:tcPr>
          <w:p w14:paraId="5D64D275" w14:textId="3BBB468E" w:rsidR="00FA586A" w:rsidRPr="000E3118" w:rsidRDefault="00FA586A" w:rsidP="00FA586A">
            <w:pPr>
              <w:tabs>
                <w:tab w:val="left" w:pos="6840"/>
              </w:tabs>
              <w:spacing w:after="0" w:line="240" w:lineRule="auto"/>
              <w:ind w:right="-72"/>
              <w:jc w:val="right"/>
              <w:rPr>
                <w:rFonts w:ascii="Arial" w:eastAsia="Arial Unicode MS" w:hAnsi="Arial" w:cs="Arial"/>
                <w:sz w:val="20"/>
                <w:szCs w:val="20"/>
              </w:rPr>
            </w:pPr>
            <w:r w:rsidRPr="000E3118">
              <w:rPr>
                <w:rFonts w:ascii="Arial" w:eastAsia="Arial Unicode MS" w:hAnsi="Arial" w:cs="Arial"/>
                <w:sz w:val="20"/>
                <w:szCs w:val="20"/>
              </w:rPr>
              <w:t>218,486</w:t>
            </w:r>
          </w:p>
        </w:tc>
      </w:tr>
      <w:tr w:rsidR="00FA586A" w:rsidRPr="000E3118" w14:paraId="0FC830AA" w14:textId="77777777" w:rsidTr="00FA586A">
        <w:trPr>
          <w:trHeight w:val="20"/>
        </w:trPr>
        <w:tc>
          <w:tcPr>
            <w:tcW w:w="3672" w:type="dxa"/>
            <w:shd w:val="clear" w:color="auto" w:fill="auto"/>
          </w:tcPr>
          <w:p w14:paraId="2D57C023" w14:textId="5027C6E8" w:rsidR="00FA586A" w:rsidRPr="000E3118" w:rsidRDefault="00FA586A" w:rsidP="00516C14">
            <w:pPr>
              <w:spacing w:after="0" w:line="240" w:lineRule="auto"/>
              <w:ind w:left="-72" w:right="-98"/>
              <w:rPr>
                <w:rFonts w:ascii="Arial" w:eastAsia="Arial Unicode MS" w:hAnsi="Arial" w:cs="Arial"/>
                <w:sz w:val="20"/>
                <w:szCs w:val="20"/>
                <w:lang w:bidi="th-TH"/>
              </w:rPr>
            </w:pPr>
            <w:r w:rsidRPr="000E3118">
              <w:rPr>
                <w:rFonts w:ascii="Arial" w:eastAsia="Arial Unicode MS" w:hAnsi="Arial" w:cs="Arial"/>
                <w:sz w:val="20"/>
                <w:szCs w:val="20"/>
                <w:lang w:bidi="th-TH"/>
              </w:rPr>
              <w:t>Cu</w:t>
            </w:r>
            <w:r w:rsidR="00F93ACE">
              <w:rPr>
                <w:rFonts w:ascii="Arial" w:eastAsia="Arial Unicode MS" w:hAnsi="Arial" w:cs="Arial"/>
                <w:sz w:val="20"/>
                <w:szCs w:val="20"/>
                <w:lang w:bidi="th-TH"/>
              </w:rPr>
              <w:t xml:space="preserve">rrent portion of long-term </w:t>
            </w:r>
          </w:p>
        </w:tc>
        <w:tc>
          <w:tcPr>
            <w:tcW w:w="1440" w:type="dxa"/>
            <w:shd w:val="clear" w:color="auto" w:fill="FAFAFA"/>
            <w:vAlign w:val="bottom"/>
          </w:tcPr>
          <w:p w14:paraId="1A72DCD4" w14:textId="77777777" w:rsidR="00FA586A" w:rsidRPr="000E3118" w:rsidRDefault="00FA586A" w:rsidP="00FA586A">
            <w:pPr>
              <w:tabs>
                <w:tab w:val="left" w:pos="6840"/>
              </w:tabs>
              <w:spacing w:after="0" w:line="240" w:lineRule="auto"/>
              <w:ind w:right="-72"/>
              <w:jc w:val="right"/>
              <w:rPr>
                <w:rFonts w:ascii="Arial" w:hAnsi="Arial" w:cs="Arial"/>
                <w:sz w:val="20"/>
                <w:szCs w:val="20"/>
              </w:rPr>
            </w:pPr>
          </w:p>
        </w:tc>
        <w:tc>
          <w:tcPr>
            <w:tcW w:w="1433" w:type="dxa"/>
            <w:vAlign w:val="bottom"/>
          </w:tcPr>
          <w:p w14:paraId="438E69E3" w14:textId="77777777" w:rsidR="00FA586A" w:rsidRPr="000E3118" w:rsidRDefault="00FA586A" w:rsidP="00FA586A">
            <w:pPr>
              <w:tabs>
                <w:tab w:val="left" w:pos="6840"/>
              </w:tabs>
              <w:spacing w:after="0" w:line="240" w:lineRule="auto"/>
              <w:ind w:right="-72"/>
              <w:jc w:val="right"/>
              <w:rPr>
                <w:rFonts w:ascii="Arial" w:eastAsia="Arial Unicode MS" w:hAnsi="Arial" w:cs="Arial"/>
                <w:sz w:val="20"/>
                <w:szCs w:val="20"/>
              </w:rPr>
            </w:pPr>
          </w:p>
        </w:tc>
        <w:tc>
          <w:tcPr>
            <w:tcW w:w="1447" w:type="dxa"/>
            <w:shd w:val="clear" w:color="auto" w:fill="FAFAFA"/>
            <w:vAlign w:val="bottom"/>
          </w:tcPr>
          <w:p w14:paraId="4980FE22" w14:textId="77777777" w:rsidR="00FA586A" w:rsidRPr="000E3118" w:rsidRDefault="00FA586A" w:rsidP="00FA586A">
            <w:pPr>
              <w:tabs>
                <w:tab w:val="left" w:pos="6840"/>
              </w:tabs>
              <w:spacing w:after="0" w:line="240" w:lineRule="auto"/>
              <w:ind w:right="-72"/>
              <w:jc w:val="right"/>
              <w:rPr>
                <w:rFonts w:ascii="Arial" w:hAnsi="Arial" w:cs="Arial"/>
                <w:sz w:val="20"/>
                <w:szCs w:val="20"/>
              </w:rPr>
            </w:pPr>
          </w:p>
        </w:tc>
        <w:tc>
          <w:tcPr>
            <w:tcW w:w="1482" w:type="dxa"/>
            <w:gridSpan w:val="2"/>
            <w:vAlign w:val="bottom"/>
          </w:tcPr>
          <w:p w14:paraId="74A241EE" w14:textId="77777777" w:rsidR="00FA586A" w:rsidRPr="000E3118" w:rsidRDefault="00FA586A" w:rsidP="00FA586A">
            <w:pPr>
              <w:tabs>
                <w:tab w:val="left" w:pos="6840"/>
              </w:tabs>
              <w:spacing w:after="0" w:line="240" w:lineRule="auto"/>
              <w:ind w:right="-72"/>
              <w:jc w:val="right"/>
              <w:rPr>
                <w:rFonts w:ascii="Arial" w:eastAsia="Arial Unicode MS" w:hAnsi="Arial" w:cs="Arial"/>
                <w:sz w:val="20"/>
                <w:szCs w:val="20"/>
              </w:rPr>
            </w:pPr>
          </w:p>
        </w:tc>
      </w:tr>
      <w:tr w:rsidR="00FA586A" w:rsidRPr="000E3118" w14:paraId="3169409D" w14:textId="77777777" w:rsidTr="00FA586A">
        <w:trPr>
          <w:trHeight w:val="20"/>
        </w:trPr>
        <w:tc>
          <w:tcPr>
            <w:tcW w:w="3672" w:type="dxa"/>
            <w:shd w:val="clear" w:color="auto" w:fill="auto"/>
          </w:tcPr>
          <w:p w14:paraId="7DAC99F5" w14:textId="327A0BA9" w:rsidR="00FA586A" w:rsidRPr="000E3118" w:rsidRDefault="00FA586A" w:rsidP="00516C14">
            <w:pPr>
              <w:spacing w:after="0" w:line="240" w:lineRule="auto"/>
              <w:ind w:left="-72" w:right="-98"/>
              <w:rPr>
                <w:rFonts w:ascii="Arial" w:eastAsia="Arial Unicode MS" w:hAnsi="Arial" w:cs="Arial"/>
                <w:sz w:val="20"/>
                <w:szCs w:val="20"/>
                <w:rtl/>
                <w:cs/>
              </w:rPr>
            </w:pPr>
            <w:r w:rsidRPr="000E3118">
              <w:rPr>
                <w:rFonts w:ascii="Arial" w:eastAsia="Arial Unicode MS" w:hAnsi="Arial" w:cs="Arial"/>
                <w:sz w:val="20"/>
                <w:szCs w:val="20"/>
                <w:rtl/>
                <w:cs/>
              </w:rPr>
              <w:t xml:space="preserve">   </w:t>
            </w:r>
            <w:r w:rsidR="00F93ACE">
              <w:rPr>
                <w:rFonts w:ascii="Arial" w:eastAsia="Arial Unicode MS" w:hAnsi="Arial" w:cs="Arial"/>
                <w:sz w:val="20"/>
                <w:szCs w:val="20"/>
                <w:lang w:bidi="th-TH"/>
              </w:rPr>
              <w:t>b</w:t>
            </w:r>
            <w:r w:rsidRPr="000E3118">
              <w:rPr>
                <w:rFonts w:ascii="Arial" w:eastAsia="Arial Unicode MS" w:hAnsi="Arial" w:cs="Arial"/>
                <w:sz w:val="20"/>
                <w:szCs w:val="20"/>
                <w:lang w:bidi="th-TH"/>
              </w:rPr>
              <w:t>orrowings from</w:t>
            </w:r>
            <w:r w:rsidR="00F93ACE">
              <w:rPr>
                <w:rFonts w:ascii="Arial" w:eastAsia="Arial Unicode MS" w:hAnsi="Arial" w:cs="Arial"/>
                <w:sz w:val="20"/>
                <w:szCs w:val="20"/>
                <w:lang w:bidi="th-TH"/>
              </w:rPr>
              <w:t xml:space="preserve"> </w:t>
            </w:r>
            <w:r w:rsidR="00F93ACE" w:rsidRPr="000E3118">
              <w:rPr>
                <w:rFonts w:ascii="Arial" w:eastAsia="Arial Unicode MS" w:hAnsi="Arial" w:cs="Arial"/>
                <w:sz w:val="20"/>
                <w:szCs w:val="20"/>
                <w:lang w:bidi="th-TH"/>
              </w:rPr>
              <w:t>financial</w:t>
            </w:r>
          </w:p>
        </w:tc>
        <w:tc>
          <w:tcPr>
            <w:tcW w:w="1440" w:type="dxa"/>
            <w:shd w:val="clear" w:color="auto" w:fill="FAFAFA"/>
            <w:vAlign w:val="bottom"/>
          </w:tcPr>
          <w:p w14:paraId="619B3A39" w14:textId="77777777" w:rsidR="00FA586A" w:rsidRPr="000E3118" w:rsidRDefault="00FA586A" w:rsidP="00FA586A">
            <w:pPr>
              <w:tabs>
                <w:tab w:val="left" w:pos="6840"/>
              </w:tabs>
              <w:spacing w:after="0" w:line="240" w:lineRule="auto"/>
              <w:ind w:right="-72"/>
              <w:jc w:val="right"/>
              <w:rPr>
                <w:rFonts w:ascii="Arial" w:hAnsi="Arial" w:cs="Arial"/>
                <w:sz w:val="20"/>
                <w:szCs w:val="20"/>
              </w:rPr>
            </w:pPr>
          </w:p>
        </w:tc>
        <w:tc>
          <w:tcPr>
            <w:tcW w:w="1433" w:type="dxa"/>
            <w:vAlign w:val="bottom"/>
          </w:tcPr>
          <w:p w14:paraId="1B157E0B" w14:textId="77777777" w:rsidR="00FA586A" w:rsidRPr="000E3118" w:rsidRDefault="00FA586A" w:rsidP="00FA586A">
            <w:pPr>
              <w:tabs>
                <w:tab w:val="left" w:pos="6840"/>
              </w:tabs>
              <w:spacing w:after="0" w:line="240" w:lineRule="auto"/>
              <w:ind w:right="-72"/>
              <w:jc w:val="right"/>
              <w:rPr>
                <w:rFonts w:ascii="Arial" w:eastAsia="Arial Unicode MS" w:hAnsi="Arial" w:cs="Arial"/>
                <w:sz w:val="20"/>
                <w:szCs w:val="20"/>
              </w:rPr>
            </w:pPr>
          </w:p>
        </w:tc>
        <w:tc>
          <w:tcPr>
            <w:tcW w:w="1447" w:type="dxa"/>
            <w:shd w:val="clear" w:color="auto" w:fill="FAFAFA"/>
            <w:vAlign w:val="bottom"/>
          </w:tcPr>
          <w:p w14:paraId="22911D9A" w14:textId="77777777" w:rsidR="00FA586A" w:rsidRPr="000E3118" w:rsidRDefault="00FA586A" w:rsidP="00FA586A">
            <w:pPr>
              <w:tabs>
                <w:tab w:val="left" w:pos="6840"/>
              </w:tabs>
              <w:spacing w:after="0" w:line="240" w:lineRule="auto"/>
              <w:ind w:right="-72"/>
              <w:jc w:val="right"/>
              <w:rPr>
                <w:rFonts w:ascii="Arial" w:hAnsi="Arial" w:cs="Arial"/>
                <w:sz w:val="20"/>
                <w:szCs w:val="20"/>
              </w:rPr>
            </w:pPr>
          </w:p>
        </w:tc>
        <w:tc>
          <w:tcPr>
            <w:tcW w:w="1482" w:type="dxa"/>
            <w:gridSpan w:val="2"/>
            <w:vAlign w:val="bottom"/>
          </w:tcPr>
          <w:p w14:paraId="342959DD" w14:textId="77777777" w:rsidR="00FA586A" w:rsidRPr="000E3118" w:rsidRDefault="00FA586A" w:rsidP="00FA586A">
            <w:pPr>
              <w:tabs>
                <w:tab w:val="left" w:pos="6840"/>
              </w:tabs>
              <w:spacing w:after="0" w:line="240" w:lineRule="auto"/>
              <w:ind w:right="-72"/>
              <w:jc w:val="right"/>
              <w:rPr>
                <w:rFonts w:ascii="Arial" w:eastAsia="Arial Unicode MS" w:hAnsi="Arial" w:cs="Arial"/>
                <w:sz w:val="20"/>
                <w:szCs w:val="20"/>
              </w:rPr>
            </w:pPr>
          </w:p>
        </w:tc>
      </w:tr>
      <w:tr w:rsidR="00FA586A" w:rsidRPr="000E3118" w14:paraId="4C3DC2E4" w14:textId="77777777" w:rsidTr="00FA586A">
        <w:trPr>
          <w:trHeight w:val="20"/>
        </w:trPr>
        <w:tc>
          <w:tcPr>
            <w:tcW w:w="3672" w:type="dxa"/>
            <w:shd w:val="clear" w:color="auto" w:fill="auto"/>
          </w:tcPr>
          <w:p w14:paraId="1F2692E0" w14:textId="29B586A1" w:rsidR="00FA586A" w:rsidRPr="000E3118" w:rsidRDefault="00516C14" w:rsidP="00516C14">
            <w:pPr>
              <w:spacing w:after="0" w:line="240" w:lineRule="auto"/>
              <w:ind w:left="-72" w:right="-98"/>
              <w:rPr>
                <w:rFonts w:ascii="Arial" w:eastAsia="Arial Unicode MS" w:hAnsi="Arial" w:cs="Arial"/>
                <w:sz w:val="20"/>
                <w:szCs w:val="20"/>
                <w:rtl/>
                <w:cs/>
              </w:rPr>
            </w:pPr>
            <w:r>
              <w:rPr>
                <w:rFonts w:ascii="Arial" w:eastAsia="Arial Unicode MS" w:hAnsi="Arial" w:cs="Arial"/>
                <w:sz w:val="20"/>
                <w:szCs w:val="20"/>
                <w:lang w:bidi="th-TH"/>
              </w:rPr>
              <w:t xml:space="preserve">   </w:t>
            </w:r>
            <w:r w:rsidR="00FA586A" w:rsidRPr="000E3118">
              <w:rPr>
                <w:rFonts w:ascii="Arial" w:eastAsia="Arial Unicode MS" w:hAnsi="Arial" w:cs="Arial"/>
                <w:sz w:val="20"/>
                <w:szCs w:val="20"/>
                <w:lang w:bidi="th-TH"/>
              </w:rPr>
              <w:t>institutions</w:t>
            </w:r>
          </w:p>
        </w:tc>
        <w:tc>
          <w:tcPr>
            <w:tcW w:w="1440" w:type="dxa"/>
            <w:tcBorders>
              <w:bottom w:val="single" w:sz="4" w:space="0" w:color="auto"/>
            </w:tcBorders>
            <w:shd w:val="clear" w:color="auto" w:fill="FAFAFA"/>
            <w:vAlign w:val="bottom"/>
          </w:tcPr>
          <w:p w14:paraId="25DD5D50" w14:textId="4B7D3467" w:rsidR="00FA586A" w:rsidRPr="00671099" w:rsidRDefault="004D318E" w:rsidP="00FA586A">
            <w:pPr>
              <w:tabs>
                <w:tab w:val="left" w:pos="6840"/>
              </w:tabs>
              <w:spacing w:after="0" w:line="240" w:lineRule="auto"/>
              <w:ind w:right="-72"/>
              <w:jc w:val="right"/>
              <w:rPr>
                <w:rFonts w:cstheme="minorHAnsi"/>
                <w:sz w:val="20"/>
                <w:szCs w:val="20"/>
              </w:rPr>
            </w:pPr>
            <w:r w:rsidRPr="004D318E">
              <w:rPr>
                <w:rFonts w:cstheme="minorHAnsi"/>
                <w:sz w:val="20"/>
                <w:szCs w:val="20"/>
              </w:rPr>
              <w:t>162,193,552</w:t>
            </w:r>
          </w:p>
        </w:tc>
        <w:tc>
          <w:tcPr>
            <w:tcW w:w="1433" w:type="dxa"/>
            <w:tcBorders>
              <w:bottom w:val="single" w:sz="4" w:space="0" w:color="auto"/>
            </w:tcBorders>
            <w:vAlign w:val="bottom"/>
          </w:tcPr>
          <w:p w14:paraId="385199E8" w14:textId="632CBF6D" w:rsidR="00FA586A" w:rsidRPr="00671099" w:rsidRDefault="00FA586A" w:rsidP="00FA586A">
            <w:pPr>
              <w:tabs>
                <w:tab w:val="left" w:pos="6840"/>
              </w:tabs>
              <w:spacing w:after="0" w:line="240" w:lineRule="auto"/>
              <w:ind w:right="-72"/>
              <w:jc w:val="right"/>
              <w:rPr>
                <w:rFonts w:eastAsia="Arial Unicode MS" w:cstheme="minorHAnsi"/>
                <w:sz w:val="20"/>
                <w:szCs w:val="20"/>
              </w:rPr>
            </w:pPr>
            <w:r w:rsidRPr="00671099">
              <w:rPr>
                <w:rFonts w:eastAsia="Arial Unicode MS" w:cstheme="minorHAnsi"/>
                <w:sz w:val="20"/>
                <w:szCs w:val="20"/>
              </w:rPr>
              <w:t>245,414,230</w:t>
            </w:r>
          </w:p>
        </w:tc>
        <w:tc>
          <w:tcPr>
            <w:tcW w:w="1447" w:type="dxa"/>
            <w:tcBorders>
              <w:bottom w:val="single" w:sz="4" w:space="0" w:color="auto"/>
            </w:tcBorders>
            <w:shd w:val="clear" w:color="auto" w:fill="FAFAFA"/>
            <w:vAlign w:val="bottom"/>
          </w:tcPr>
          <w:p w14:paraId="2D8A3CF0" w14:textId="2B8B05E4" w:rsidR="00FA586A" w:rsidRPr="00671099" w:rsidRDefault="004D318E" w:rsidP="00FA586A">
            <w:pPr>
              <w:tabs>
                <w:tab w:val="left" w:pos="6840"/>
              </w:tabs>
              <w:spacing w:after="0" w:line="240" w:lineRule="auto"/>
              <w:ind w:right="-72"/>
              <w:jc w:val="right"/>
              <w:rPr>
                <w:rFonts w:cstheme="minorHAnsi"/>
                <w:sz w:val="20"/>
                <w:szCs w:val="20"/>
              </w:rPr>
            </w:pPr>
            <w:r w:rsidRPr="004D318E">
              <w:rPr>
                <w:rFonts w:cstheme="minorHAnsi"/>
                <w:sz w:val="20"/>
                <w:szCs w:val="20"/>
              </w:rPr>
              <w:t>162,193,552</w:t>
            </w:r>
          </w:p>
        </w:tc>
        <w:tc>
          <w:tcPr>
            <w:tcW w:w="1482" w:type="dxa"/>
            <w:gridSpan w:val="2"/>
            <w:tcBorders>
              <w:bottom w:val="single" w:sz="4" w:space="0" w:color="auto"/>
            </w:tcBorders>
            <w:vAlign w:val="bottom"/>
          </w:tcPr>
          <w:p w14:paraId="2B508CFE" w14:textId="0BEC6A72" w:rsidR="00FA586A" w:rsidRPr="00671099" w:rsidRDefault="00FA586A" w:rsidP="00FA586A">
            <w:pPr>
              <w:tabs>
                <w:tab w:val="left" w:pos="6840"/>
              </w:tabs>
              <w:spacing w:after="0" w:line="240" w:lineRule="auto"/>
              <w:ind w:right="-72"/>
              <w:jc w:val="right"/>
              <w:rPr>
                <w:rFonts w:eastAsia="Arial Unicode MS" w:cstheme="minorHAnsi"/>
                <w:sz w:val="20"/>
                <w:szCs w:val="20"/>
              </w:rPr>
            </w:pPr>
            <w:r w:rsidRPr="00671099">
              <w:rPr>
                <w:rFonts w:eastAsia="Arial Unicode MS" w:cstheme="minorHAnsi"/>
                <w:sz w:val="20"/>
                <w:szCs w:val="20"/>
              </w:rPr>
              <w:t>245,414,230</w:t>
            </w:r>
          </w:p>
        </w:tc>
      </w:tr>
      <w:tr w:rsidR="00FA586A" w:rsidRPr="00150F67" w14:paraId="5E4B93B8" w14:textId="77777777" w:rsidTr="00FA586A">
        <w:trPr>
          <w:trHeight w:val="20"/>
        </w:trPr>
        <w:tc>
          <w:tcPr>
            <w:tcW w:w="3672" w:type="dxa"/>
            <w:shd w:val="clear" w:color="auto" w:fill="auto"/>
          </w:tcPr>
          <w:p w14:paraId="466839F8" w14:textId="77777777" w:rsidR="00FA586A" w:rsidRPr="00150F67" w:rsidRDefault="00FA586A" w:rsidP="00516C14">
            <w:pPr>
              <w:spacing w:after="0" w:line="240" w:lineRule="auto"/>
              <w:ind w:left="-72" w:right="-25"/>
              <w:jc w:val="both"/>
              <w:rPr>
                <w:rFonts w:ascii="Arial" w:hAnsi="Arial" w:cs="Arial"/>
                <w:sz w:val="12"/>
                <w:szCs w:val="12"/>
              </w:rPr>
            </w:pPr>
          </w:p>
        </w:tc>
        <w:tc>
          <w:tcPr>
            <w:tcW w:w="1440" w:type="dxa"/>
            <w:tcBorders>
              <w:top w:val="single" w:sz="4" w:space="0" w:color="auto"/>
            </w:tcBorders>
            <w:shd w:val="clear" w:color="auto" w:fill="FAFAFA"/>
            <w:vAlign w:val="bottom"/>
          </w:tcPr>
          <w:p w14:paraId="2784C06D" w14:textId="77777777" w:rsidR="00FA586A" w:rsidRPr="00150F67" w:rsidRDefault="00FA586A" w:rsidP="00FA586A">
            <w:pPr>
              <w:spacing w:after="0" w:line="240" w:lineRule="auto"/>
              <w:ind w:right="-72"/>
              <w:jc w:val="right"/>
              <w:rPr>
                <w:rFonts w:ascii="Arial" w:hAnsi="Arial" w:cs="Arial"/>
                <w:sz w:val="12"/>
                <w:szCs w:val="12"/>
              </w:rPr>
            </w:pPr>
          </w:p>
        </w:tc>
        <w:tc>
          <w:tcPr>
            <w:tcW w:w="1433" w:type="dxa"/>
            <w:tcBorders>
              <w:top w:val="single" w:sz="4" w:space="0" w:color="auto"/>
            </w:tcBorders>
            <w:vAlign w:val="bottom"/>
          </w:tcPr>
          <w:p w14:paraId="2AD6ED91" w14:textId="77777777" w:rsidR="00FA586A" w:rsidRPr="00150F67" w:rsidRDefault="00FA586A" w:rsidP="00FA586A">
            <w:pPr>
              <w:spacing w:after="0" w:line="240" w:lineRule="auto"/>
              <w:ind w:right="-72"/>
              <w:jc w:val="right"/>
              <w:rPr>
                <w:rFonts w:ascii="Arial" w:hAnsi="Arial" w:cs="Arial"/>
                <w:sz w:val="12"/>
                <w:szCs w:val="12"/>
              </w:rPr>
            </w:pPr>
          </w:p>
        </w:tc>
        <w:tc>
          <w:tcPr>
            <w:tcW w:w="1447" w:type="dxa"/>
            <w:tcBorders>
              <w:top w:val="single" w:sz="4" w:space="0" w:color="auto"/>
            </w:tcBorders>
            <w:shd w:val="clear" w:color="auto" w:fill="FAFAFA"/>
            <w:vAlign w:val="bottom"/>
          </w:tcPr>
          <w:p w14:paraId="12649098" w14:textId="77777777" w:rsidR="00FA586A" w:rsidRPr="00150F67" w:rsidRDefault="00FA586A" w:rsidP="00FA586A">
            <w:pPr>
              <w:spacing w:after="0" w:line="240" w:lineRule="auto"/>
              <w:ind w:right="-72"/>
              <w:jc w:val="right"/>
              <w:rPr>
                <w:rFonts w:ascii="Arial" w:hAnsi="Arial" w:cs="Arial"/>
                <w:sz w:val="12"/>
                <w:szCs w:val="12"/>
              </w:rPr>
            </w:pPr>
          </w:p>
        </w:tc>
        <w:tc>
          <w:tcPr>
            <w:tcW w:w="1482" w:type="dxa"/>
            <w:gridSpan w:val="2"/>
            <w:tcBorders>
              <w:top w:val="single" w:sz="4" w:space="0" w:color="auto"/>
            </w:tcBorders>
            <w:vAlign w:val="bottom"/>
          </w:tcPr>
          <w:p w14:paraId="370BE48C" w14:textId="77777777" w:rsidR="00FA586A" w:rsidRPr="00150F67" w:rsidRDefault="00FA586A" w:rsidP="00FA586A">
            <w:pPr>
              <w:spacing w:after="0" w:line="240" w:lineRule="auto"/>
              <w:ind w:right="-72"/>
              <w:jc w:val="right"/>
              <w:rPr>
                <w:rFonts w:ascii="Arial" w:hAnsi="Arial" w:cs="Arial"/>
                <w:sz w:val="12"/>
                <w:szCs w:val="12"/>
              </w:rPr>
            </w:pPr>
          </w:p>
        </w:tc>
      </w:tr>
      <w:tr w:rsidR="00FA586A" w:rsidRPr="000E3118" w14:paraId="4BC611F4" w14:textId="77777777" w:rsidTr="00FA586A">
        <w:trPr>
          <w:trHeight w:val="20"/>
        </w:trPr>
        <w:tc>
          <w:tcPr>
            <w:tcW w:w="3672" w:type="dxa"/>
            <w:shd w:val="clear" w:color="auto" w:fill="auto"/>
          </w:tcPr>
          <w:p w14:paraId="142670B5" w14:textId="08ABACC3" w:rsidR="00FA586A" w:rsidRPr="000E3118" w:rsidRDefault="00FA586A" w:rsidP="00516C14">
            <w:pPr>
              <w:spacing w:after="0" w:line="240" w:lineRule="auto"/>
              <w:ind w:left="-72" w:right="-98"/>
              <w:rPr>
                <w:rFonts w:ascii="Arial" w:eastAsia="Arial Unicode MS" w:hAnsi="Arial" w:cs="Arial"/>
                <w:sz w:val="20"/>
                <w:szCs w:val="20"/>
                <w:lang w:bidi="th-TH"/>
              </w:rPr>
            </w:pPr>
            <w:r w:rsidRPr="000E3118">
              <w:rPr>
                <w:rFonts w:ascii="Arial" w:eastAsia="Arial Unicode MS" w:hAnsi="Arial" w:cs="Arial"/>
                <w:sz w:val="20"/>
                <w:szCs w:val="20"/>
                <w:lang w:bidi="th-TH"/>
              </w:rPr>
              <w:t>Total current borrowings</w:t>
            </w:r>
          </w:p>
        </w:tc>
        <w:tc>
          <w:tcPr>
            <w:tcW w:w="1440" w:type="dxa"/>
            <w:tcBorders>
              <w:bottom w:val="single" w:sz="4" w:space="0" w:color="auto"/>
            </w:tcBorders>
            <w:shd w:val="clear" w:color="auto" w:fill="FAFAFA"/>
            <w:vAlign w:val="bottom"/>
          </w:tcPr>
          <w:p w14:paraId="21BE7A51" w14:textId="5EEA3815" w:rsidR="00FA586A" w:rsidRPr="00671099" w:rsidRDefault="004D318E" w:rsidP="00FA586A">
            <w:pPr>
              <w:tabs>
                <w:tab w:val="left" w:pos="6840"/>
              </w:tabs>
              <w:spacing w:after="0" w:line="240" w:lineRule="auto"/>
              <w:ind w:right="-72"/>
              <w:jc w:val="right"/>
              <w:rPr>
                <w:rFonts w:cstheme="minorHAnsi"/>
                <w:sz w:val="20"/>
                <w:szCs w:val="20"/>
              </w:rPr>
            </w:pPr>
            <w:r w:rsidRPr="004D318E">
              <w:rPr>
                <w:rFonts w:cstheme="minorHAnsi"/>
                <w:sz w:val="20"/>
                <w:szCs w:val="20"/>
              </w:rPr>
              <w:t>241,725,749</w:t>
            </w:r>
          </w:p>
        </w:tc>
        <w:tc>
          <w:tcPr>
            <w:tcW w:w="1433" w:type="dxa"/>
            <w:tcBorders>
              <w:bottom w:val="single" w:sz="4" w:space="0" w:color="auto"/>
            </w:tcBorders>
            <w:vAlign w:val="bottom"/>
          </w:tcPr>
          <w:p w14:paraId="23672F7F" w14:textId="3DE6E585" w:rsidR="00FA586A" w:rsidRPr="00671099" w:rsidRDefault="00FA586A" w:rsidP="00FA586A">
            <w:pPr>
              <w:tabs>
                <w:tab w:val="left" w:pos="6840"/>
              </w:tabs>
              <w:spacing w:after="0" w:line="240" w:lineRule="auto"/>
              <w:ind w:right="-72"/>
              <w:jc w:val="right"/>
              <w:rPr>
                <w:rFonts w:eastAsia="Arial Unicode MS" w:cstheme="minorHAnsi"/>
                <w:sz w:val="20"/>
                <w:szCs w:val="20"/>
              </w:rPr>
            </w:pPr>
            <w:r w:rsidRPr="00671099">
              <w:rPr>
                <w:rFonts w:eastAsia="Arial Unicode MS" w:cstheme="minorHAnsi"/>
                <w:sz w:val="20"/>
                <w:szCs w:val="20"/>
              </w:rPr>
              <w:t>381,355,699</w:t>
            </w:r>
          </w:p>
        </w:tc>
        <w:tc>
          <w:tcPr>
            <w:tcW w:w="1447" w:type="dxa"/>
            <w:tcBorders>
              <w:bottom w:val="single" w:sz="4" w:space="0" w:color="auto"/>
            </w:tcBorders>
            <w:shd w:val="clear" w:color="auto" w:fill="FAFAFA"/>
            <w:vAlign w:val="bottom"/>
          </w:tcPr>
          <w:p w14:paraId="4895EC35" w14:textId="58277B8E" w:rsidR="00FA586A" w:rsidRPr="00671099" w:rsidRDefault="004D318E" w:rsidP="00FA586A">
            <w:pPr>
              <w:tabs>
                <w:tab w:val="left" w:pos="6840"/>
              </w:tabs>
              <w:spacing w:after="0" w:line="240" w:lineRule="auto"/>
              <w:ind w:right="-72"/>
              <w:jc w:val="right"/>
              <w:rPr>
                <w:rFonts w:cstheme="minorHAnsi"/>
                <w:sz w:val="20"/>
                <w:szCs w:val="20"/>
              </w:rPr>
            </w:pPr>
            <w:r w:rsidRPr="004D318E">
              <w:rPr>
                <w:rFonts w:cstheme="minorHAnsi"/>
                <w:sz w:val="20"/>
                <w:szCs w:val="20"/>
              </w:rPr>
              <w:t>241,725,749</w:t>
            </w:r>
          </w:p>
        </w:tc>
        <w:tc>
          <w:tcPr>
            <w:tcW w:w="1482" w:type="dxa"/>
            <w:gridSpan w:val="2"/>
            <w:tcBorders>
              <w:bottom w:val="single" w:sz="4" w:space="0" w:color="auto"/>
            </w:tcBorders>
            <w:vAlign w:val="bottom"/>
          </w:tcPr>
          <w:p w14:paraId="3A939BA0" w14:textId="335F86BA" w:rsidR="00FA586A" w:rsidRPr="00671099" w:rsidRDefault="00FA586A" w:rsidP="00FA586A">
            <w:pPr>
              <w:tabs>
                <w:tab w:val="left" w:pos="6840"/>
              </w:tabs>
              <w:spacing w:after="0" w:line="240" w:lineRule="auto"/>
              <w:ind w:right="-72"/>
              <w:jc w:val="right"/>
              <w:rPr>
                <w:rFonts w:eastAsia="Arial Unicode MS" w:cstheme="minorHAnsi"/>
                <w:sz w:val="20"/>
                <w:szCs w:val="20"/>
              </w:rPr>
            </w:pPr>
            <w:r w:rsidRPr="00671099">
              <w:rPr>
                <w:rFonts w:eastAsia="Arial Unicode MS" w:cstheme="minorHAnsi"/>
                <w:sz w:val="20"/>
                <w:szCs w:val="20"/>
              </w:rPr>
              <w:t>381,355,699</w:t>
            </w:r>
          </w:p>
        </w:tc>
      </w:tr>
      <w:tr w:rsidR="00FA586A" w:rsidRPr="00150F67" w14:paraId="4B701519" w14:textId="77777777" w:rsidTr="00FA586A">
        <w:trPr>
          <w:trHeight w:val="20"/>
        </w:trPr>
        <w:tc>
          <w:tcPr>
            <w:tcW w:w="3672" w:type="dxa"/>
            <w:shd w:val="clear" w:color="auto" w:fill="auto"/>
          </w:tcPr>
          <w:p w14:paraId="3F96BF5D" w14:textId="77777777" w:rsidR="00FA586A" w:rsidRPr="00150F67" w:rsidRDefault="00FA586A" w:rsidP="00516C14">
            <w:pPr>
              <w:spacing w:after="0" w:line="240" w:lineRule="auto"/>
              <w:ind w:left="-72" w:right="-98"/>
              <w:rPr>
                <w:rFonts w:ascii="Arial" w:eastAsia="Arial Unicode MS" w:hAnsi="Arial" w:cs="Arial"/>
                <w:sz w:val="12"/>
                <w:szCs w:val="12"/>
                <w:lang w:bidi="th-TH"/>
              </w:rPr>
            </w:pPr>
          </w:p>
        </w:tc>
        <w:tc>
          <w:tcPr>
            <w:tcW w:w="1440" w:type="dxa"/>
            <w:tcBorders>
              <w:top w:val="single" w:sz="4" w:space="0" w:color="auto"/>
            </w:tcBorders>
            <w:shd w:val="clear" w:color="auto" w:fill="FAFAFA"/>
            <w:vAlign w:val="bottom"/>
          </w:tcPr>
          <w:p w14:paraId="15382AC1" w14:textId="77777777" w:rsidR="00FA586A" w:rsidRPr="00150F67" w:rsidRDefault="00FA586A" w:rsidP="00FA586A">
            <w:pPr>
              <w:tabs>
                <w:tab w:val="left" w:pos="6840"/>
              </w:tabs>
              <w:spacing w:after="0" w:line="240" w:lineRule="auto"/>
              <w:ind w:right="-72"/>
              <w:jc w:val="right"/>
              <w:rPr>
                <w:rFonts w:ascii="Arial" w:hAnsi="Arial" w:cs="Arial"/>
                <w:sz w:val="12"/>
                <w:szCs w:val="12"/>
              </w:rPr>
            </w:pPr>
          </w:p>
        </w:tc>
        <w:tc>
          <w:tcPr>
            <w:tcW w:w="1433" w:type="dxa"/>
            <w:tcBorders>
              <w:top w:val="single" w:sz="4" w:space="0" w:color="auto"/>
            </w:tcBorders>
            <w:vAlign w:val="bottom"/>
          </w:tcPr>
          <w:p w14:paraId="26CCEB08" w14:textId="77777777" w:rsidR="00FA586A" w:rsidRPr="00150F67" w:rsidRDefault="00FA586A" w:rsidP="00FA586A">
            <w:pPr>
              <w:tabs>
                <w:tab w:val="left" w:pos="6840"/>
              </w:tabs>
              <w:spacing w:after="0" w:line="240" w:lineRule="auto"/>
              <w:ind w:right="-72"/>
              <w:jc w:val="right"/>
              <w:rPr>
                <w:rFonts w:ascii="Arial" w:eastAsia="Arial Unicode MS" w:hAnsi="Arial" w:cs="Arial"/>
                <w:sz w:val="12"/>
                <w:szCs w:val="12"/>
              </w:rPr>
            </w:pPr>
          </w:p>
        </w:tc>
        <w:tc>
          <w:tcPr>
            <w:tcW w:w="1447" w:type="dxa"/>
            <w:tcBorders>
              <w:top w:val="single" w:sz="4" w:space="0" w:color="auto"/>
            </w:tcBorders>
            <w:shd w:val="clear" w:color="auto" w:fill="FAFAFA"/>
            <w:vAlign w:val="bottom"/>
          </w:tcPr>
          <w:p w14:paraId="1E615F3C" w14:textId="77777777" w:rsidR="00FA586A" w:rsidRPr="00150F67" w:rsidRDefault="00FA586A" w:rsidP="00FA586A">
            <w:pPr>
              <w:tabs>
                <w:tab w:val="left" w:pos="6840"/>
              </w:tabs>
              <w:spacing w:after="0" w:line="240" w:lineRule="auto"/>
              <w:ind w:right="-72"/>
              <w:jc w:val="right"/>
              <w:rPr>
                <w:rFonts w:ascii="Arial" w:hAnsi="Arial" w:cs="Arial"/>
                <w:sz w:val="12"/>
                <w:szCs w:val="12"/>
              </w:rPr>
            </w:pPr>
          </w:p>
        </w:tc>
        <w:tc>
          <w:tcPr>
            <w:tcW w:w="1482" w:type="dxa"/>
            <w:gridSpan w:val="2"/>
            <w:tcBorders>
              <w:top w:val="single" w:sz="4" w:space="0" w:color="auto"/>
            </w:tcBorders>
            <w:vAlign w:val="bottom"/>
          </w:tcPr>
          <w:p w14:paraId="188F45A9" w14:textId="77777777" w:rsidR="00FA586A" w:rsidRPr="00150F67" w:rsidRDefault="00FA586A" w:rsidP="00FA586A">
            <w:pPr>
              <w:tabs>
                <w:tab w:val="left" w:pos="6840"/>
              </w:tabs>
              <w:spacing w:after="0" w:line="240" w:lineRule="auto"/>
              <w:ind w:right="-72"/>
              <w:jc w:val="right"/>
              <w:rPr>
                <w:rFonts w:ascii="Arial" w:eastAsia="Arial Unicode MS" w:hAnsi="Arial" w:cs="Arial"/>
                <w:sz w:val="12"/>
                <w:szCs w:val="12"/>
              </w:rPr>
            </w:pPr>
          </w:p>
        </w:tc>
      </w:tr>
      <w:tr w:rsidR="00FA586A" w:rsidRPr="000E3118" w14:paraId="2F909D16" w14:textId="77777777" w:rsidTr="00FA586A">
        <w:trPr>
          <w:trHeight w:val="20"/>
        </w:trPr>
        <w:tc>
          <w:tcPr>
            <w:tcW w:w="3672" w:type="dxa"/>
            <w:shd w:val="clear" w:color="auto" w:fill="auto"/>
          </w:tcPr>
          <w:p w14:paraId="6E05C74E" w14:textId="59E72A8F" w:rsidR="00FA586A" w:rsidRPr="000E3118" w:rsidRDefault="00FA586A" w:rsidP="00516C14">
            <w:pPr>
              <w:spacing w:after="0" w:line="240" w:lineRule="auto"/>
              <w:ind w:left="-72" w:right="-98"/>
              <w:rPr>
                <w:rFonts w:ascii="Arial" w:eastAsia="Arial Unicode MS" w:hAnsi="Arial" w:cs="Arial"/>
                <w:sz w:val="20"/>
                <w:szCs w:val="20"/>
                <w:lang w:bidi="th-TH"/>
              </w:rPr>
            </w:pPr>
            <w:r w:rsidRPr="000E3118">
              <w:rPr>
                <w:rFonts w:ascii="Arial" w:eastAsia="Arial Unicode MS" w:hAnsi="Arial" w:cs="Arial"/>
                <w:b/>
                <w:bCs/>
                <w:sz w:val="20"/>
                <w:szCs w:val="20"/>
                <w:lang w:bidi="th-TH"/>
              </w:rPr>
              <w:t>Non-current</w:t>
            </w:r>
          </w:p>
        </w:tc>
        <w:tc>
          <w:tcPr>
            <w:tcW w:w="1440" w:type="dxa"/>
            <w:shd w:val="clear" w:color="auto" w:fill="FAFAFA"/>
            <w:vAlign w:val="bottom"/>
          </w:tcPr>
          <w:p w14:paraId="6EBBF58B" w14:textId="77777777" w:rsidR="00FA586A" w:rsidRPr="000E3118" w:rsidRDefault="00FA586A" w:rsidP="00FA586A">
            <w:pPr>
              <w:tabs>
                <w:tab w:val="left" w:pos="6840"/>
              </w:tabs>
              <w:spacing w:after="0" w:line="240" w:lineRule="auto"/>
              <w:ind w:right="-72"/>
              <w:jc w:val="right"/>
              <w:rPr>
                <w:rFonts w:ascii="Arial" w:hAnsi="Arial" w:cs="Arial"/>
                <w:sz w:val="20"/>
                <w:szCs w:val="20"/>
              </w:rPr>
            </w:pPr>
          </w:p>
        </w:tc>
        <w:tc>
          <w:tcPr>
            <w:tcW w:w="1433" w:type="dxa"/>
            <w:vAlign w:val="bottom"/>
          </w:tcPr>
          <w:p w14:paraId="3BC7B93A" w14:textId="77777777" w:rsidR="00FA586A" w:rsidRPr="000E3118" w:rsidRDefault="00FA586A" w:rsidP="00FA586A">
            <w:pPr>
              <w:tabs>
                <w:tab w:val="left" w:pos="6840"/>
              </w:tabs>
              <w:spacing w:after="0" w:line="240" w:lineRule="auto"/>
              <w:ind w:right="-72"/>
              <w:jc w:val="right"/>
              <w:rPr>
                <w:rFonts w:ascii="Arial" w:eastAsia="Arial Unicode MS" w:hAnsi="Arial" w:cs="Arial"/>
                <w:sz w:val="20"/>
                <w:szCs w:val="20"/>
              </w:rPr>
            </w:pPr>
          </w:p>
        </w:tc>
        <w:tc>
          <w:tcPr>
            <w:tcW w:w="1447" w:type="dxa"/>
            <w:shd w:val="clear" w:color="auto" w:fill="FAFAFA"/>
            <w:vAlign w:val="bottom"/>
          </w:tcPr>
          <w:p w14:paraId="7819B6EA" w14:textId="77777777" w:rsidR="00FA586A" w:rsidRPr="000E3118" w:rsidRDefault="00FA586A" w:rsidP="00FA586A">
            <w:pPr>
              <w:tabs>
                <w:tab w:val="left" w:pos="6840"/>
              </w:tabs>
              <w:spacing w:after="0" w:line="240" w:lineRule="auto"/>
              <w:ind w:right="-72"/>
              <w:jc w:val="right"/>
              <w:rPr>
                <w:rFonts w:ascii="Arial" w:hAnsi="Arial" w:cs="Arial"/>
                <w:sz w:val="20"/>
                <w:szCs w:val="20"/>
              </w:rPr>
            </w:pPr>
          </w:p>
        </w:tc>
        <w:tc>
          <w:tcPr>
            <w:tcW w:w="1482" w:type="dxa"/>
            <w:gridSpan w:val="2"/>
            <w:vAlign w:val="bottom"/>
          </w:tcPr>
          <w:p w14:paraId="0D8B2ED7" w14:textId="77777777" w:rsidR="00FA586A" w:rsidRPr="000E3118" w:rsidRDefault="00FA586A" w:rsidP="00FA586A">
            <w:pPr>
              <w:tabs>
                <w:tab w:val="left" w:pos="6840"/>
              </w:tabs>
              <w:spacing w:after="0" w:line="240" w:lineRule="auto"/>
              <w:ind w:right="-72"/>
              <w:jc w:val="right"/>
              <w:rPr>
                <w:rFonts w:ascii="Arial" w:eastAsia="Arial Unicode MS" w:hAnsi="Arial" w:cs="Arial"/>
                <w:sz w:val="20"/>
                <w:szCs w:val="20"/>
              </w:rPr>
            </w:pPr>
          </w:p>
        </w:tc>
      </w:tr>
      <w:tr w:rsidR="00FA586A" w:rsidRPr="000E3118" w14:paraId="594EA6D5" w14:textId="77777777" w:rsidTr="00FA586A">
        <w:trPr>
          <w:trHeight w:val="20"/>
        </w:trPr>
        <w:tc>
          <w:tcPr>
            <w:tcW w:w="3672" w:type="dxa"/>
            <w:shd w:val="clear" w:color="auto" w:fill="auto"/>
          </w:tcPr>
          <w:p w14:paraId="497AC697" w14:textId="7EA88A3A" w:rsidR="00FA586A" w:rsidRPr="000E3118" w:rsidRDefault="00BE4587" w:rsidP="00516C14">
            <w:pPr>
              <w:spacing w:after="0" w:line="240" w:lineRule="auto"/>
              <w:ind w:left="-72" w:right="-98"/>
              <w:rPr>
                <w:rFonts w:ascii="Arial" w:eastAsia="Arial Unicode MS" w:hAnsi="Arial" w:cs="Arial"/>
                <w:sz w:val="20"/>
                <w:szCs w:val="20"/>
                <w:lang w:bidi="th-TH"/>
              </w:rPr>
            </w:pPr>
            <w:r>
              <w:rPr>
                <w:rFonts w:ascii="Arial" w:eastAsia="Arial Unicode MS" w:hAnsi="Arial" w:cs="Arial"/>
                <w:sz w:val="20"/>
                <w:szCs w:val="20"/>
                <w:lang w:bidi="th-TH"/>
              </w:rPr>
              <w:t>Finance lease liabilities</w:t>
            </w:r>
          </w:p>
        </w:tc>
        <w:tc>
          <w:tcPr>
            <w:tcW w:w="1440" w:type="dxa"/>
            <w:shd w:val="clear" w:color="auto" w:fill="FAFAFA"/>
            <w:vAlign w:val="bottom"/>
          </w:tcPr>
          <w:p w14:paraId="062164CD" w14:textId="6FB5C78A" w:rsidR="00FA586A" w:rsidRPr="00671099" w:rsidRDefault="00F40A5B" w:rsidP="00FA586A">
            <w:pPr>
              <w:tabs>
                <w:tab w:val="left" w:pos="6840"/>
              </w:tabs>
              <w:spacing w:after="0" w:line="240" w:lineRule="auto"/>
              <w:ind w:right="-72"/>
              <w:jc w:val="right"/>
              <w:rPr>
                <w:rFonts w:cstheme="minorHAnsi"/>
                <w:sz w:val="20"/>
                <w:szCs w:val="20"/>
              </w:rPr>
            </w:pPr>
            <w:r w:rsidRPr="00F40A5B">
              <w:rPr>
                <w:rFonts w:cstheme="minorHAnsi"/>
                <w:sz w:val="20"/>
                <w:szCs w:val="20"/>
              </w:rPr>
              <w:t>1,110,799</w:t>
            </w:r>
          </w:p>
        </w:tc>
        <w:tc>
          <w:tcPr>
            <w:tcW w:w="1433" w:type="dxa"/>
            <w:vAlign w:val="bottom"/>
          </w:tcPr>
          <w:p w14:paraId="4A24CD10" w14:textId="47436583" w:rsidR="00FA586A" w:rsidRPr="00671099" w:rsidRDefault="00FA586A" w:rsidP="00FA586A">
            <w:pPr>
              <w:tabs>
                <w:tab w:val="left" w:pos="6840"/>
              </w:tabs>
              <w:spacing w:after="0" w:line="240" w:lineRule="auto"/>
              <w:ind w:right="-72"/>
              <w:jc w:val="right"/>
              <w:rPr>
                <w:rFonts w:eastAsia="Arial Unicode MS" w:cstheme="minorHAnsi"/>
                <w:sz w:val="20"/>
                <w:szCs w:val="20"/>
              </w:rPr>
            </w:pPr>
            <w:r w:rsidRPr="00671099">
              <w:rPr>
                <w:rFonts w:eastAsia="Arial Unicode MS" w:cstheme="minorHAnsi"/>
                <w:sz w:val="20"/>
                <w:szCs w:val="20"/>
              </w:rPr>
              <w:t>38,527</w:t>
            </w:r>
          </w:p>
        </w:tc>
        <w:tc>
          <w:tcPr>
            <w:tcW w:w="1447" w:type="dxa"/>
            <w:shd w:val="clear" w:color="auto" w:fill="FAFAFA"/>
            <w:vAlign w:val="bottom"/>
          </w:tcPr>
          <w:p w14:paraId="00DBA852" w14:textId="19D5BFAD" w:rsidR="00FA586A" w:rsidRPr="00671099" w:rsidRDefault="00F40A5B" w:rsidP="00FA586A">
            <w:pPr>
              <w:tabs>
                <w:tab w:val="left" w:pos="6840"/>
              </w:tabs>
              <w:spacing w:after="0" w:line="240" w:lineRule="auto"/>
              <w:ind w:right="-72"/>
              <w:jc w:val="right"/>
              <w:rPr>
                <w:rFonts w:cstheme="minorHAnsi"/>
                <w:sz w:val="20"/>
                <w:szCs w:val="20"/>
              </w:rPr>
            </w:pPr>
            <w:r w:rsidRPr="00F40A5B">
              <w:rPr>
                <w:rFonts w:cstheme="minorHAnsi"/>
                <w:sz w:val="20"/>
                <w:szCs w:val="20"/>
              </w:rPr>
              <w:t>1,110,799</w:t>
            </w:r>
          </w:p>
        </w:tc>
        <w:tc>
          <w:tcPr>
            <w:tcW w:w="1482" w:type="dxa"/>
            <w:gridSpan w:val="2"/>
            <w:vAlign w:val="bottom"/>
          </w:tcPr>
          <w:p w14:paraId="05D50C89" w14:textId="73A5673D" w:rsidR="00FA586A" w:rsidRPr="00671099" w:rsidRDefault="00FA586A" w:rsidP="00FA586A">
            <w:pPr>
              <w:tabs>
                <w:tab w:val="left" w:pos="6840"/>
              </w:tabs>
              <w:spacing w:after="0" w:line="240" w:lineRule="auto"/>
              <w:ind w:right="-72"/>
              <w:jc w:val="right"/>
              <w:rPr>
                <w:rFonts w:eastAsia="Arial Unicode MS" w:cstheme="minorHAnsi"/>
                <w:sz w:val="20"/>
                <w:szCs w:val="20"/>
              </w:rPr>
            </w:pPr>
            <w:r w:rsidRPr="00671099">
              <w:rPr>
                <w:rFonts w:eastAsia="Arial Unicode MS" w:cstheme="minorHAnsi"/>
                <w:sz w:val="20"/>
                <w:szCs w:val="20"/>
              </w:rPr>
              <w:t>38,527</w:t>
            </w:r>
          </w:p>
        </w:tc>
      </w:tr>
      <w:tr w:rsidR="00FA586A" w:rsidRPr="000E3118" w14:paraId="21DF13D8" w14:textId="77777777" w:rsidTr="00FA586A">
        <w:trPr>
          <w:trHeight w:val="162"/>
        </w:trPr>
        <w:tc>
          <w:tcPr>
            <w:tcW w:w="3672" w:type="dxa"/>
            <w:shd w:val="clear" w:color="auto" w:fill="auto"/>
          </w:tcPr>
          <w:p w14:paraId="1CFCA2CE" w14:textId="094F76C3" w:rsidR="00FA586A" w:rsidRPr="001C6434" w:rsidRDefault="00FA586A" w:rsidP="00516C14">
            <w:pPr>
              <w:spacing w:after="0" w:line="240" w:lineRule="auto"/>
              <w:ind w:left="-72" w:right="-98"/>
              <w:rPr>
                <w:rFonts w:ascii="Arial" w:eastAsia="Arial Unicode MS" w:hAnsi="Arial"/>
                <w:sz w:val="20"/>
                <w:szCs w:val="20"/>
                <w:lang w:bidi="th-TH"/>
              </w:rPr>
            </w:pPr>
            <w:r>
              <w:rPr>
                <w:rFonts w:ascii="Arial" w:eastAsia="Arial Unicode MS" w:hAnsi="Arial" w:cs="Browallia New"/>
                <w:sz w:val="20"/>
                <w:szCs w:val="25"/>
                <w:lang w:val="en-GB" w:bidi="th-TH"/>
              </w:rPr>
              <w:t>Long-term borrowings</w:t>
            </w:r>
            <w:r>
              <w:rPr>
                <w:rFonts w:ascii="Arial" w:eastAsia="Arial Unicode MS" w:hAnsi="Arial" w:cs="Arial"/>
                <w:sz w:val="20"/>
                <w:szCs w:val="20"/>
                <w:lang w:bidi="th-TH"/>
              </w:rPr>
              <w:t xml:space="preserve">   </w:t>
            </w:r>
          </w:p>
        </w:tc>
        <w:tc>
          <w:tcPr>
            <w:tcW w:w="1440" w:type="dxa"/>
            <w:tcBorders>
              <w:bottom w:val="single" w:sz="4" w:space="0" w:color="auto"/>
            </w:tcBorders>
            <w:shd w:val="clear" w:color="auto" w:fill="FAFAFA"/>
            <w:vAlign w:val="bottom"/>
          </w:tcPr>
          <w:p w14:paraId="22FE848E" w14:textId="1F642A60" w:rsidR="00FA586A" w:rsidRPr="00671099" w:rsidRDefault="004D318E" w:rsidP="00FA586A">
            <w:pPr>
              <w:tabs>
                <w:tab w:val="left" w:pos="6840"/>
              </w:tabs>
              <w:spacing w:after="0" w:line="240" w:lineRule="auto"/>
              <w:ind w:right="-72"/>
              <w:jc w:val="right"/>
              <w:rPr>
                <w:rFonts w:cstheme="minorHAnsi"/>
                <w:sz w:val="20"/>
                <w:szCs w:val="20"/>
              </w:rPr>
            </w:pPr>
            <w:r w:rsidRPr="004D318E">
              <w:rPr>
                <w:rFonts w:cstheme="minorHAnsi"/>
                <w:sz w:val="20"/>
                <w:szCs w:val="20"/>
              </w:rPr>
              <w:t>190,160,000</w:t>
            </w:r>
          </w:p>
        </w:tc>
        <w:tc>
          <w:tcPr>
            <w:tcW w:w="1433" w:type="dxa"/>
            <w:tcBorders>
              <w:bottom w:val="single" w:sz="4" w:space="0" w:color="auto"/>
            </w:tcBorders>
            <w:vAlign w:val="bottom"/>
          </w:tcPr>
          <w:p w14:paraId="192FF0E6" w14:textId="69BF6CEC" w:rsidR="00FA586A" w:rsidRPr="00671099" w:rsidRDefault="00FA586A" w:rsidP="00FA586A">
            <w:pPr>
              <w:tabs>
                <w:tab w:val="left" w:pos="6840"/>
              </w:tabs>
              <w:spacing w:after="0" w:line="240" w:lineRule="auto"/>
              <w:ind w:right="-72"/>
              <w:jc w:val="right"/>
              <w:rPr>
                <w:rFonts w:eastAsia="Arial Unicode MS" w:cstheme="minorHAnsi"/>
                <w:sz w:val="20"/>
                <w:szCs w:val="20"/>
              </w:rPr>
            </w:pPr>
            <w:r w:rsidRPr="00671099">
              <w:rPr>
                <w:rFonts w:eastAsia="Arial Unicode MS" w:cstheme="minorHAnsi"/>
                <w:sz w:val="20"/>
                <w:szCs w:val="20"/>
              </w:rPr>
              <w:t>-</w:t>
            </w:r>
          </w:p>
        </w:tc>
        <w:tc>
          <w:tcPr>
            <w:tcW w:w="1447" w:type="dxa"/>
            <w:tcBorders>
              <w:bottom w:val="single" w:sz="4" w:space="0" w:color="auto"/>
            </w:tcBorders>
            <w:shd w:val="clear" w:color="auto" w:fill="FAFAFA"/>
            <w:vAlign w:val="bottom"/>
          </w:tcPr>
          <w:p w14:paraId="5F397750" w14:textId="61C21141" w:rsidR="00FA586A" w:rsidRPr="00671099" w:rsidRDefault="004D318E" w:rsidP="00FA586A">
            <w:pPr>
              <w:tabs>
                <w:tab w:val="left" w:pos="6840"/>
              </w:tabs>
              <w:spacing w:after="0" w:line="240" w:lineRule="auto"/>
              <w:ind w:right="-72"/>
              <w:jc w:val="right"/>
              <w:rPr>
                <w:rFonts w:cstheme="minorHAnsi"/>
                <w:sz w:val="20"/>
                <w:szCs w:val="20"/>
              </w:rPr>
            </w:pPr>
            <w:r w:rsidRPr="004D318E">
              <w:rPr>
                <w:rFonts w:cstheme="minorHAnsi"/>
                <w:sz w:val="20"/>
                <w:szCs w:val="20"/>
              </w:rPr>
              <w:t>190,160,000</w:t>
            </w:r>
          </w:p>
        </w:tc>
        <w:tc>
          <w:tcPr>
            <w:tcW w:w="1482" w:type="dxa"/>
            <w:gridSpan w:val="2"/>
            <w:tcBorders>
              <w:bottom w:val="single" w:sz="4" w:space="0" w:color="auto"/>
            </w:tcBorders>
            <w:vAlign w:val="bottom"/>
          </w:tcPr>
          <w:p w14:paraId="3AA332C2" w14:textId="3574AE23" w:rsidR="00FA586A" w:rsidRPr="00671099" w:rsidRDefault="00FA586A" w:rsidP="00FA586A">
            <w:pPr>
              <w:tabs>
                <w:tab w:val="left" w:pos="6840"/>
              </w:tabs>
              <w:spacing w:after="0" w:line="240" w:lineRule="auto"/>
              <w:ind w:right="-72"/>
              <w:jc w:val="right"/>
              <w:rPr>
                <w:rFonts w:eastAsia="Arial Unicode MS" w:cstheme="minorHAnsi"/>
                <w:sz w:val="20"/>
                <w:szCs w:val="20"/>
              </w:rPr>
            </w:pPr>
            <w:r w:rsidRPr="00671099">
              <w:rPr>
                <w:rFonts w:eastAsia="Arial Unicode MS" w:cstheme="minorHAnsi"/>
                <w:sz w:val="20"/>
                <w:szCs w:val="20"/>
              </w:rPr>
              <w:t>-</w:t>
            </w:r>
          </w:p>
        </w:tc>
      </w:tr>
      <w:tr w:rsidR="00FA586A" w:rsidRPr="00150F67" w14:paraId="0B10602A" w14:textId="77777777" w:rsidTr="00FA586A">
        <w:trPr>
          <w:trHeight w:val="20"/>
        </w:trPr>
        <w:tc>
          <w:tcPr>
            <w:tcW w:w="3672" w:type="dxa"/>
            <w:shd w:val="clear" w:color="auto" w:fill="auto"/>
          </w:tcPr>
          <w:p w14:paraId="5126C405" w14:textId="77777777" w:rsidR="00FA586A" w:rsidRPr="00150F67" w:rsidRDefault="00FA586A" w:rsidP="00516C14">
            <w:pPr>
              <w:spacing w:after="0" w:line="240" w:lineRule="auto"/>
              <w:ind w:left="-72" w:right="-25"/>
              <w:jc w:val="both"/>
              <w:rPr>
                <w:rFonts w:ascii="Arial" w:hAnsi="Arial" w:cs="Arial"/>
                <w:sz w:val="12"/>
                <w:szCs w:val="12"/>
              </w:rPr>
            </w:pPr>
          </w:p>
        </w:tc>
        <w:tc>
          <w:tcPr>
            <w:tcW w:w="1440" w:type="dxa"/>
            <w:tcBorders>
              <w:top w:val="single" w:sz="4" w:space="0" w:color="auto"/>
            </w:tcBorders>
            <w:shd w:val="clear" w:color="auto" w:fill="FAFAFA"/>
            <w:vAlign w:val="bottom"/>
          </w:tcPr>
          <w:p w14:paraId="573AE136" w14:textId="77777777" w:rsidR="00FA586A" w:rsidRPr="00150F67" w:rsidRDefault="00FA586A" w:rsidP="00FA586A">
            <w:pPr>
              <w:spacing w:after="0" w:line="240" w:lineRule="auto"/>
              <w:ind w:right="-72"/>
              <w:jc w:val="right"/>
              <w:rPr>
                <w:rFonts w:ascii="Arial" w:hAnsi="Arial" w:cs="Arial"/>
                <w:sz w:val="12"/>
                <w:szCs w:val="12"/>
              </w:rPr>
            </w:pPr>
          </w:p>
        </w:tc>
        <w:tc>
          <w:tcPr>
            <w:tcW w:w="1433" w:type="dxa"/>
            <w:tcBorders>
              <w:top w:val="single" w:sz="4" w:space="0" w:color="auto"/>
            </w:tcBorders>
            <w:vAlign w:val="bottom"/>
          </w:tcPr>
          <w:p w14:paraId="08DEB5F4" w14:textId="77777777" w:rsidR="00FA586A" w:rsidRPr="00150F67" w:rsidRDefault="00FA586A" w:rsidP="00FA586A">
            <w:pPr>
              <w:spacing w:after="0" w:line="240" w:lineRule="auto"/>
              <w:ind w:right="-72"/>
              <w:jc w:val="right"/>
              <w:rPr>
                <w:rFonts w:ascii="Arial" w:hAnsi="Arial" w:cs="Arial"/>
                <w:sz w:val="12"/>
                <w:szCs w:val="12"/>
              </w:rPr>
            </w:pPr>
          </w:p>
        </w:tc>
        <w:tc>
          <w:tcPr>
            <w:tcW w:w="1447" w:type="dxa"/>
            <w:tcBorders>
              <w:top w:val="single" w:sz="4" w:space="0" w:color="auto"/>
            </w:tcBorders>
            <w:shd w:val="clear" w:color="auto" w:fill="FAFAFA"/>
            <w:vAlign w:val="bottom"/>
          </w:tcPr>
          <w:p w14:paraId="62F7033E" w14:textId="77777777" w:rsidR="00FA586A" w:rsidRPr="00150F67" w:rsidRDefault="00FA586A" w:rsidP="00FA586A">
            <w:pPr>
              <w:spacing w:after="0" w:line="240" w:lineRule="auto"/>
              <w:ind w:right="-72"/>
              <w:jc w:val="right"/>
              <w:rPr>
                <w:rFonts w:ascii="Arial" w:hAnsi="Arial" w:cs="Arial"/>
                <w:sz w:val="12"/>
                <w:szCs w:val="12"/>
              </w:rPr>
            </w:pPr>
          </w:p>
        </w:tc>
        <w:tc>
          <w:tcPr>
            <w:tcW w:w="1482" w:type="dxa"/>
            <w:gridSpan w:val="2"/>
            <w:tcBorders>
              <w:top w:val="single" w:sz="4" w:space="0" w:color="auto"/>
            </w:tcBorders>
            <w:vAlign w:val="bottom"/>
          </w:tcPr>
          <w:p w14:paraId="394444CE" w14:textId="77777777" w:rsidR="00FA586A" w:rsidRPr="00150F67" w:rsidRDefault="00FA586A" w:rsidP="00FA586A">
            <w:pPr>
              <w:spacing w:after="0" w:line="240" w:lineRule="auto"/>
              <w:ind w:right="-72"/>
              <w:jc w:val="right"/>
              <w:rPr>
                <w:rFonts w:ascii="Arial" w:hAnsi="Arial" w:cs="Arial"/>
                <w:sz w:val="12"/>
                <w:szCs w:val="12"/>
              </w:rPr>
            </w:pPr>
          </w:p>
        </w:tc>
      </w:tr>
      <w:tr w:rsidR="00FA586A" w:rsidRPr="000E3118" w14:paraId="5C2935D1" w14:textId="77777777" w:rsidTr="00FA586A">
        <w:trPr>
          <w:trHeight w:val="20"/>
        </w:trPr>
        <w:tc>
          <w:tcPr>
            <w:tcW w:w="3672" w:type="dxa"/>
            <w:shd w:val="clear" w:color="auto" w:fill="auto"/>
          </w:tcPr>
          <w:p w14:paraId="49320D9E" w14:textId="34026BF1" w:rsidR="00FA586A" w:rsidRPr="000E3118" w:rsidRDefault="00FA586A" w:rsidP="00516C14">
            <w:pPr>
              <w:spacing w:after="0" w:line="240" w:lineRule="auto"/>
              <w:ind w:left="-72" w:right="-98"/>
              <w:rPr>
                <w:rFonts w:ascii="Arial" w:eastAsia="Arial Unicode MS" w:hAnsi="Arial" w:cs="Arial"/>
                <w:sz w:val="20"/>
                <w:szCs w:val="20"/>
                <w:lang w:bidi="th-TH"/>
              </w:rPr>
            </w:pPr>
            <w:r w:rsidRPr="000E3118">
              <w:rPr>
                <w:rFonts w:ascii="Arial" w:eastAsia="Arial Unicode MS" w:hAnsi="Arial" w:cs="Arial"/>
                <w:sz w:val="20"/>
                <w:szCs w:val="20"/>
                <w:lang w:bidi="th-TH"/>
              </w:rPr>
              <w:t>Total non-current borrowings</w:t>
            </w:r>
          </w:p>
        </w:tc>
        <w:tc>
          <w:tcPr>
            <w:tcW w:w="1440" w:type="dxa"/>
            <w:tcBorders>
              <w:bottom w:val="single" w:sz="4" w:space="0" w:color="auto"/>
            </w:tcBorders>
            <w:shd w:val="clear" w:color="auto" w:fill="FAFAFA"/>
            <w:vAlign w:val="bottom"/>
          </w:tcPr>
          <w:p w14:paraId="20413407" w14:textId="12334A0C" w:rsidR="00FA586A" w:rsidRPr="00671099" w:rsidRDefault="004D318E" w:rsidP="00FA586A">
            <w:pPr>
              <w:tabs>
                <w:tab w:val="left" w:pos="6840"/>
              </w:tabs>
              <w:spacing w:after="0" w:line="240" w:lineRule="auto"/>
              <w:ind w:right="-72"/>
              <w:jc w:val="right"/>
              <w:rPr>
                <w:rFonts w:cstheme="minorHAnsi"/>
                <w:sz w:val="20"/>
                <w:szCs w:val="20"/>
              </w:rPr>
            </w:pPr>
            <w:r w:rsidRPr="004D318E">
              <w:rPr>
                <w:rFonts w:cstheme="minorHAnsi"/>
                <w:sz w:val="20"/>
                <w:szCs w:val="20"/>
              </w:rPr>
              <w:t>191,270,799</w:t>
            </w:r>
          </w:p>
        </w:tc>
        <w:tc>
          <w:tcPr>
            <w:tcW w:w="1433" w:type="dxa"/>
            <w:tcBorders>
              <w:bottom w:val="single" w:sz="4" w:space="0" w:color="auto"/>
            </w:tcBorders>
            <w:vAlign w:val="bottom"/>
          </w:tcPr>
          <w:p w14:paraId="0075AAEB" w14:textId="666FC7C3" w:rsidR="00FA586A" w:rsidRPr="00671099" w:rsidRDefault="00FA586A" w:rsidP="00FA586A">
            <w:pPr>
              <w:tabs>
                <w:tab w:val="left" w:pos="6840"/>
              </w:tabs>
              <w:spacing w:after="0" w:line="240" w:lineRule="auto"/>
              <w:ind w:right="-72"/>
              <w:jc w:val="right"/>
              <w:rPr>
                <w:rFonts w:eastAsia="Arial Unicode MS" w:cstheme="minorHAnsi"/>
                <w:sz w:val="20"/>
                <w:szCs w:val="20"/>
              </w:rPr>
            </w:pPr>
            <w:r w:rsidRPr="00671099">
              <w:rPr>
                <w:rFonts w:eastAsia="Arial Unicode MS" w:cstheme="minorHAnsi"/>
                <w:sz w:val="20"/>
                <w:szCs w:val="20"/>
              </w:rPr>
              <w:t>38,527</w:t>
            </w:r>
          </w:p>
        </w:tc>
        <w:tc>
          <w:tcPr>
            <w:tcW w:w="1447" w:type="dxa"/>
            <w:tcBorders>
              <w:bottom w:val="single" w:sz="4" w:space="0" w:color="auto"/>
            </w:tcBorders>
            <w:shd w:val="clear" w:color="auto" w:fill="FAFAFA"/>
            <w:vAlign w:val="bottom"/>
          </w:tcPr>
          <w:p w14:paraId="3D2A9997" w14:textId="187580EC" w:rsidR="00FA586A" w:rsidRPr="00671099" w:rsidRDefault="004D318E" w:rsidP="00FA586A">
            <w:pPr>
              <w:tabs>
                <w:tab w:val="left" w:pos="6840"/>
              </w:tabs>
              <w:spacing w:after="0" w:line="240" w:lineRule="auto"/>
              <w:ind w:right="-72"/>
              <w:jc w:val="right"/>
              <w:rPr>
                <w:rFonts w:cstheme="minorHAnsi"/>
                <w:sz w:val="20"/>
                <w:szCs w:val="20"/>
              </w:rPr>
            </w:pPr>
            <w:r w:rsidRPr="004D318E">
              <w:rPr>
                <w:rFonts w:cstheme="minorHAnsi"/>
                <w:sz w:val="20"/>
                <w:szCs w:val="20"/>
              </w:rPr>
              <w:t>191,270,799</w:t>
            </w:r>
          </w:p>
        </w:tc>
        <w:tc>
          <w:tcPr>
            <w:tcW w:w="1482" w:type="dxa"/>
            <w:gridSpan w:val="2"/>
            <w:tcBorders>
              <w:bottom w:val="single" w:sz="4" w:space="0" w:color="auto"/>
            </w:tcBorders>
            <w:vAlign w:val="bottom"/>
          </w:tcPr>
          <w:p w14:paraId="265313BE" w14:textId="3AB8D5F9" w:rsidR="00FA586A" w:rsidRPr="00671099" w:rsidRDefault="00FA586A" w:rsidP="00FA586A">
            <w:pPr>
              <w:tabs>
                <w:tab w:val="left" w:pos="6840"/>
              </w:tabs>
              <w:spacing w:after="0" w:line="240" w:lineRule="auto"/>
              <w:ind w:right="-72"/>
              <w:jc w:val="right"/>
              <w:rPr>
                <w:rFonts w:eastAsia="Arial Unicode MS" w:cstheme="minorHAnsi"/>
                <w:sz w:val="20"/>
                <w:szCs w:val="20"/>
              </w:rPr>
            </w:pPr>
            <w:r w:rsidRPr="00671099">
              <w:rPr>
                <w:rFonts w:eastAsia="Arial Unicode MS" w:cstheme="minorHAnsi"/>
                <w:sz w:val="20"/>
                <w:szCs w:val="20"/>
              </w:rPr>
              <w:t>38,527</w:t>
            </w:r>
          </w:p>
        </w:tc>
      </w:tr>
      <w:tr w:rsidR="00FA586A" w:rsidRPr="00150F67" w14:paraId="08F06C37" w14:textId="77777777" w:rsidTr="00FA586A">
        <w:trPr>
          <w:trHeight w:val="20"/>
        </w:trPr>
        <w:tc>
          <w:tcPr>
            <w:tcW w:w="3672" w:type="dxa"/>
            <w:shd w:val="clear" w:color="auto" w:fill="auto"/>
          </w:tcPr>
          <w:p w14:paraId="2F7CABEA" w14:textId="77777777" w:rsidR="00FA586A" w:rsidRPr="00150F67" w:rsidRDefault="00FA586A" w:rsidP="00516C14">
            <w:pPr>
              <w:spacing w:after="0" w:line="240" w:lineRule="auto"/>
              <w:ind w:left="-72" w:right="-98"/>
              <w:rPr>
                <w:rFonts w:ascii="Arial" w:eastAsia="Arial Unicode MS" w:hAnsi="Arial" w:cs="Arial"/>
                <w:sz w:val="12"/>
                <w:szCs w:val="12"/>
                <w:lang w:bidi="th-TH"/>
              </w:rPr>
            </w:pPr>
          </w:p>
        </w:tc>
        <w:tc>
          <w:tcPr>
            <w:tcW w:w="1440" w:type="dxa"/>
            <w:tcBorders>
              <w:top w:val="single" w:sz="4" w:space="0" w:color="auto"/>
            </w:tcBorders>
            <w:shd w:val="clear" w:color="auto" w:fill="FAFAFA"/>
            <w:vAlign w:val="bottom"/>
          </w:tcPr>
          <w:p w14:paraId="5CDC0726" w14:textId="77777777" w:rsidR="00FA586A" w:rsidRPr="00150F67" w:rsidRDefault="00FA586A" w:rsidP="00FA586A">
            <w:pPr>
              <w:tabs>
                <w:tab w:val="left" w:pos="6840"/>
              </w:tabs>
              <w:spacing w:after="0" w:line="240" w:lineRule="auto"/>
              <w:ind w:right="-72"/>
              <w:jc w:val="right"/>
              <w:rPr>
                <w:rFonts w:cstheme="minorHAnsi"/>
                <w:sz w:val="12"/>
                <w:szCs w:val="12"/>
              </w:rPr>
            </w:pPr>
          </w:p>
        </w:tc>
        <w:tc>
          <w:tcPr>
            <w:tcW w:w="1433" w:type="dxa"/>
            <w:tcBorders>
              <w:top w:val="single" w:sz="4" w:space="0" w:color="auto"/>
            </w:tcBorders>
            <w:vAlign w:val="bottom"/>
          </w:tcPr>
          <w:p w14:paraId="000B202A" w14:textId="77777777" w:rsidR="00FA586A" w:rsidRPr="00150F67" w:rsidRDefault="00FA586A" w:rsidP="00FA586A">
            <w:pPr>
              <w:tabs>
                <w:tab w:val="left" w:pos="6840"/>
              </w:tabs>
              <w:spacing w:after="0" w:line="240" w:lineRule="auto"/>
              <w:ind w:right="-72"/>
              <w:jc w:val="right"/>
              <w:rPr>
                <w:rFonts w:eastAsia="Arial Unicode MS" w:cstheme="minorHAnsi"/>
                <w:sz w:val="12"/>
                <w:szCs w:val="12"/>
              </w:rPr>
            </w:pPr>
          </w:p>
        </w:tc>
        <w:tc>
          <w:tcPr>
            <w:tcW w:w="1447" w:type="dxa"/>
            <w:tcBorders>
              <w:top w:val="single" w:sz="4" w:space="0" w:color="auto"/>
            </w:tcBorders>
            <w:shd w:val="clear" w:color="auto" w:fill="FAFAFA"/>
            <w:vAlign w:val="bottom"/>
          </w:tcPr>
          <w:p w14:paraId="45DD9930" w14:textId="77777777" w:rsidR="00FA586A" w:rsidRPr="00150F67" w:rsidRDefault="00FA586A" w:rsidP="00FA586A">
            <w:pPr>
              <w:tabs>
                <w:tab w:val="left" w:pos="6840"/>
              </w:tabs>
              <w:spacing w:after="0" w:line="240" w:lineRule="auto"/>
              <w:ind w:right="-72"/>
              <w:jc w:val="right"/>
              <w:rPr>
                <w:rFonts w:cstheme="minorHAnsi"/>
                <w:sz w:val="12"/>
                <w:szCs w:val="12"/>
              </w:rPr>
            </w:pPr>
          </w:p>
        </w:tc>
        <w:tc>
          <w:tcPr>
            <w:tcW w:w="1482" w:type="dxa"/>
            <w:gridSpan w:val="2"/>
            <w:tcBorders>
              <w:top w:val="single" w:sz="4" w:space="0" w:color="auto"/>
            </w:tcBorders>
            <w:vAlign w:val="bottom"/>
          </w:tcPr>
          <w:p w14:paraId="614AAD8A" w14:textId="77777777" w:rsidR="00FA586A" w:rsidRPr="00150F67" w:rsidRDefault="00FA586A" w:rsidP="00FA586A">
            <w:pPr>
              <w:tabs>
                <w:tab w:val="left" w:pos="6840"/>
              </w:tabs>
              <w:spacing w:after="0" w:line="240" w:lineRule="auto"/>
              <w:ind w:right="-72"/>
              <w:jc w:val="right"/>
              <w:rPr>
                <w:rFonts w:eastAsia="Arial Unicode MS" w:cstheme="minorHAnsi"/>
                <w:sz w:val="12"/>
                <w:szCs w:val="12"/>
              </w:rPr>
            </w:pPr>
          </w:p>
        </w:tc>
      </w:tr>
      <w:tr w:rsidR="00FA586A" w:rsidRPr="001C6434" w14:paraId="2850FEEF" w14:textId="77777777" w:rsidTr="00FA586A">
        <w:trPr>
          <w:trHeight w:val="20"/>
        </w:trPr>
        <w:tc>
          <w:tcPr>
            <w:tcW w:w="3672" w:type="dxa"/>
            <w:shd w:val="clear" w:color="auto" w:fill="auto"/>
          </w:tcPr>
          <w:p w14:paraId="459C67BB" w14:textId="4650E2F4" w:rsidR="00FA586A" w:rsidRPr="000E3118" w:rsidRDefault="00FA586A" w:rsidP="00516C14">
            <w:pPr>
              <w:spacing w:after="0" w:line="240" w:lineRule="auto"/>
              <w:ind w:left="-72" w:right="-98"/>
              <w:rPr>
                <w:rFonts w:ascii="Arial" w:eastAsia="Arial Unicode MS" w:hAnsi="Arial" w:cs="Arial"/>
                <w:sz w:val="20"/>
                <w:szCs w:val="20"/>
                <w:lang w:bidi="th-TH"/>
              </w:rPr>
            </w:pPr>
            <w:r w:rsidRPr="000E3118">
              <w:rPr>
                <w:rFonts w:ascii="Arial" w:eastAsia="Arial Unicode MS" w:hAnsi="Arial" w:cs="Arial"/>
                <w:b/>
                <w:bCs/>
                <w:sz w:val="20"/>
                <w:szCs w:val="20"/>
                <w:lang w:bidi="th-TH"/>
              </w:rPr>
              <w:t>Total borrowings</w:t>
            </w:r>
          </w:p>
        </w:tc>
        <w:tc>
          <w:tcPr>
            <w:tcW w:w="1440" w:type="dxa"/>
            <w:tcBorders>
              <w:bottom w:val="single" w:sz="4" w:space="0" w:color="auto"/>
            </w:tcBorders>
            <w:shd w:val="clear" w:color="auto" w:fill="FAFAFA"/>
            <w:vAlign w:val="bottom"/>
          </w:tcPr>
          <w:p w14:paraId="1C444B4D" w14:textId="0D95EC22" w:rsidR="00FA586A" w:rsidRPr="00671099" w:rsidRDefault="00F40A5B" w:rsidP="00FA586A">
            <w:pPr>
              <w:tabs>
                <w:tab w:val="left" w:pos="6840"/>
              </w:tabs>
              <w:spacing w:after="0" w:line="240" w:lineRule="auto"/>
              <w:ind w:right="-72"/>
              <w:jc w:val="right"/>
              <w:rPr>
                <w:rFonts w:cstheme="minorHAnsi"/>
                <w:sz w:val="20"/>
                <w:szCs w:val="20"/>
              </w:rPr>
            </w:pPr>
            <w:r w:rsidRPr="00F40A5B">
              <w:rPr>
                <w:rFonts w:cstheme="minorHAnsi"/>
                <w:sz w:val="20"/>
                <w:szCs w:val="20"/>
              </w:rPr>
              <w:t>432,966,548</w:t>
            </w:r>
          </w:p>
        </w:tc>
        <w:tc>
          <w:tcPr>
            <w:tcW w:w="1433" w:type="dxa"/>
            <w:tcBorders>
              <w:bottom w:val="single" w:sz="4" w:space="0" w:color="auto"/>
            </w:tcBorders>
            <w:vAlign w:val="bottom"/>
          </w:tcPr>
          <w:p w14:paraId="03097EB3" w14:textId="0251F614" w:rsidR="00FA586A" w:rsidRPr="00671099" w:rsidRDefault="00FA586A" w:rsidP="00FA586A">
            <w:pPr>
              <w:tabs>
                <w:tab w:val="left" w:pos="6840"/>
              </w:tabs>
              <w:spacing w:after="0" w:line="240" w:lineRule="auto"/>
              <w:ind w:right="-72"/>
              <w:jc w:val="right"/>
              <w:rPr>
                <w:rFonts w:eastAsia="Arial Unicode MS" w:cstheme="minorHAnsi"/>
                <w:sz w:val="20"/>
                <w:szCs w:val="20"/>
              </w:rPr>
            </w:pPr>
            <w:r w:rsidRPr="00671099">
              <w:rPr>
                <w:rFonts w:eastAsia="Arial Unicode MS" w:cstheme="minorHAnsi"/>
                <w:sz w:val="20"/>
                <w:szCs w:val="20"/>
              </w:rPr>
              <w:t>381,394,226</w:t>
            </w:r>
          </w:p>
        </w:tc>
        <w:tc>
          <w:tcPr>
            <w:tcW w:w="1447" w:type="dxa"/>
            <w:tcBorders>
              <w:bottom w:val="single" w:sz="4" w:space="0" w:color="auto"/>
            </w:tcBorders>
            <w:shd w:val="clear" w:color="auto" w:fill="FAFAFA"/>
            <w:vAlign w:val="bottom"/>
          </w:tcPr>
          <w:p w14:paraId="1E4E5592" w14:textId="646BA772" w:rsidR="00FA586A" w:rsidRPr="00671099" w:rsidRDefault="00F40A5B" w:rsidP="00FA586A">
            <w:pPr>
              <w:tabs>
                <w:tab w:val="left" w:pos="6840"/>
              </w:tabs>
              <w:spacing w:after="0" w:line="240" w:lineRule="auto"/>
              <w:ind w:right="-72"/>
              <w:jc w:val="right"/>
              <w:rPr>
                <w:rFonts w:cstheme="minorHAnsi"/>
                <w:sz w:val="20"/>
                <w:szCs w:val="20"/>
              </w:rPr>
            </w:pPr>
            <w:r w:rsidRPr="00F40A5B">
              <w:rPr>
                <w:rFonts w:cstheme="minorHAnsi"/>
                <w:sz w:val="20"/>
                <w:szCs w:val="20"/>
              </w:rPr>
              <w:t>432,966,548</w:t>
            </w:r>
          </w:p>
        </w:tc>
        <w:tc>
          <w:tcPr>
            <w:tcW w:w="1482" w:type="dxa"/>
            <w:gridSpan w:val="2"/>
            <w:tcBorders>
              <w:bottom w:val="single" w:sz="4" w:space="0" w:color="auto"/>
            </w:tcBorders>
            <w:vAlign w:val="bottom"/>
          </w:tcPr>
          <w:p w14:paraId="3E3592E4" w14:textId="6F738E51" w:rsidR="00FA586A" w:rsidRPr="00671099" w:rsidRDefault="00FA586A" w:rsidP="00FA586A">
            <w:pPr>
              <w:tabs>
                <w:tab w:val="left" w:pos="6840"/>
              </w:tabs>
              <w:spacing w:after="0" w:line="240" w:lineRule="auto"/>
              <w:ind w:right="-72"/>
              <w:jc w:val="right"/>
              <w:rPr>
                <w:rFonts w:eastAsia="Arial Unicode MS" w:cstheme="minorHAnsi"/>
                <w:sz w:val="20"/>
                <w:szCs w:val="20"/>
              </w:rPr>
            </w:pPr>
            <w:r w:rsidRPr="00671099">
              <w:rPr>
                <w:rFonts w:eastAsia="Arial Unicode MS" w:cstheme="minorHAnsi"/>
                <w:sz w:val="20"/>
                <w:szCs w:val="20"/>
              </w:rPr>
              <w:t>381,394,226</w:t>
            </w:r>
          </w:p>
        </w:tc>
      </w:tr>
    </w:tbl>
    <w:p w14:paraId="71CE8EB3" w14:textId="77777777" w:rsidR="00551044" w:rsidRPr="009C5378" w:rsidRDefault="00551044" w:rsidP="00CE0C8D">
      <w:pPr>
        <w:spacing w:after="0" w:line="240" w:lineRule="auto"/>
        <w:jc w:val="both"/>
        <w:rPr>
          <w:rFonts w:ascii="Arial" w:eastAsia="Arial Unicode MS" w:hAnsi="Arial" w:cs="Arial"/>
          <w:sz w:val="16"/>
          <w:szCs w:val="16"/>
          <w:lang w:val="en-GB" w:bidi="th-TH"/>
        </w:rPr>
      </w:pPr>
    </w:p>
    <w:p w14:paraId="706F26FC" w14:textId="056F1E3F" w:rsidR="00DB5574" w:rsidRPr="00697307" w:rsidRDefault="00F14F75" w:rsidP="00150F67">
      <w:pPr>
        <w:spacing w:after="0" w:line="220" w:lineRule="exact"/>
        <w:jc w:val="both"/>
        <w:rPr>
          <w:rFonts w:ascii="Arial" w:eastAsia="Arial Unicode MS" w:hAnsi="Arial" w:cs="Arial"/>
          <w:sz w:val="20"/>
          <w:szCs w:val="20"/>
        </w:rPr>
      </w:pPr>
      <w:r w:rsidRPr="000E3118">
        <w:rPr>
          <w:rFonts w:ascii="Arial" w:eastAsia="Arial Unicode MS" w:hAnsi="Arial" w:cs="Arial"/>
          <w:sz w:val="20"/>
          <w:szCs w:val="20"/>
          <w:lang w:val="en-GB" w:bidi="th-TH"/>
        </w:rPr>
        <w:t xml:space="preserve">As at </w:t>
      </w:r>
      <w:r w:rsidR="00FA586A">
        <w:rPr>
          <w:rFonts w:ascii="Arial" w:eastAsia="Arial Unicode MS" w:hAnsi="Arial" w:cs="Arial"/>
          <w:sz w:val="20"/>
          <w:szCs w:val="20"/>
          <w:lang w:val="en-GB" w:bidi="th-TH"/>
        </w:rPr>
        <w:t>30 September</w:t>
      </w:r>
      <w:r w:rsidR="00445F96" w:rsidRPr="00445F96">
        <w:rPr>
          <w:rFonts w:ascii="Arial" w:eastAsia="Arial Unicode MS" w:hAnsi="Arial" w:cs="Arial"/>
          <w:sz w:val="20"/>
          <w:szCs w:val="20"/>
          <w:lang w:val="en-GB" w:bidi="th-TH"/>
        </w:rPr>
        <w:t xml:space="preserve"> </w:t>
      </w:r>
      <w:r w:rsidRPr="000E3118">
        <w:rPr>
          <w:rFonts w:ascii="Arial" w:eastAsia="Arial Unicode MS" w:hAnsi="Arial" w:cs="Arial"/>
          <w:sz w:val="20"/>
          <w:szCs w:val="20"/>
          <w:lang w:val="en-GB" w:bidi="th-TH"/>
        </w:rPr>
        <w:t>2019, the Group has bank overdraft</w:t>
      </w:r>
      <w:r w:rsidR="00AB7AD1" w:rsidRPr="000E3118">
        <w:rPr>
          <w:rFonts w:ascii="Arial" w:eastAsia="Arial Unicode MS" w:hAnsi="Arial" w:cs="Arial"/>
          <w:sz w:val="20"/>
          <w:szCs w:val="20"/>
          <w:lang w:val="en-GB" w:bidi="th-TH"/>
        </w:rPr>
        <w:t>s</w:t>
      </w:r>
      <w:r w:rsidRPr="000E3118">
        <w:rPr>
          <w:rFonts w:ascii="Arial" w:eastAsia="Arial Unicode MS" w:hAnsi="Arial" w:cs="Arial"/>
          <w:sz w:val="20"/>
          <w:szCs w:val="20"/>
          <w:lang w:val="en-GB" w:bidi="th-TH"/>
        </w:rPr>
        <w:t xml:space="preserve"> </w:t>
      </w:r>
      <w:r w:rsidR="005F5F4B" w:rsidRPr="000E3118">
        <w:rPr>
          <w:rFonts w:ascii="Arial" w:eastAsia="Arial Unicode MS" w:hAnsi="Arial" w:cs="Arial"/>
          <w:sz w:val="20"/>
          <w:szCs w:val="20"/>
          <w:lang w:val="en-GB" w:bidi="th-TH"/>
        </w:rPr>
        <w:t>that have related person as a guarantor</w:t>
      </w:r>
      <w:r w:rsidR="00E8695C" w:rsidRPr="000E3118">
        <w:rPr>
          <w:rFonts w:ascii="Arial" w:eastAsia="Arial Unicode MS" w:hAnsi="Arial" w:cs="Arial"/>
          <w:sz w:val="20"/>
          <w:szCs w:val="20"/>
          <w:lang w:val="en-GB" w:bidi="th-TH"/>
        </w:rPr>
        <w:t xml:space="preserve"> </w:t>
      </w:r>
      <w:r w:rsidR="00CC0B9F" w:rsidRPr="000E3118">
        <w:rPr>
          <w:rFonts w:ascii="Arial" w:eastAsia="Arial Unicode MS" w:hAnsi="Arial" w:cs="Arial"/>
          <w:sz w:val="20"/>
          <w:szCs w:val="20"/>
          <w:lang w:val="en-GB" w:bidi="th-TH"/>
        </w:rPr>
        <w:t xml:space="preserve">for the total </w:t>
      </w:r>
      <w:r w:rsidR="00E8695C" w:rsidRPr="000E3118">
        <w:rPr>
          <w:rFonts w:ascii="Arial" w:eastAsia="Arial Unicode MS" w:hAnsi="Arial" w:cs="Arial"/>
          <w:sz w:val="20"/>
          <w:szCs w:val="20"/>
          <w:lang w:val="en-GB" w:bidi="th-TH"/>
        </w:rPr>
        <w:t xml:space="preserve">of </w:t>
      </w:r>
      <w:r w:rsidR="00E8695C" w:rsidRPr="00697307">
        <w:rPr>
          <w:rFonts w:ascii="Arial" w:eastAsia="Arial Unicode MS" w:hAnsi="Arial" w:cs="Arial"/>
          <w:sz w:val="20"/>
          <w:szCs w:val="20"/>
          <w:lang w:val="en-GB" w:bidi="th-TH"/>
        </w:rPr>
        <w:t xml:space="preserve">Baht </w:t>
      </w:r>
      <w:r w:rsidR="00F40A5B">
        <w:rPr>
          <w:rFonts w:ascii="Arial" w:eastAsia="Arial Unicode MS" w:hAnsi="Arial" w:cs="Arial"/>
          <w:sz w:val="20"/>
          <w:szCs w:val="20"/>
          <w:lang w:val="en-GB" w:bidi="th-TH"/>
        </w:rPr>
        <w:t>19.51</w:t>
      </w:r>
      <w:r w:rsidR="00E8695C" w:rsidRPr="00697307">
        <w:rPr>
          <w:rFonts w:ascii="Arial" w:eastAsia="Arial Unicode MS" w:hAnsi="Arial" w:cs="Arial"/>
          <w:sz w:val="20"/>
          <w:szCs w:val="20"/>
          <w:lang w:val="en-GB" w:bidi="th-TH"/>
        </w:rPr>
        <w:t xml:space="preserve"> m</w:t>
      </w:r>
      <w:r w:rsidRPr="00697307">
        <w:rPr>
          <w:rFonts w:ascii="Arial" w:eastAsia="Arial Unicode MS" w:hAnsi="Arial" w:cs="Arial"/>
          <w:sz w:val="20"/>
          <w:szCs w:val="20"/>
          <w:lang w:val="en-GB" w:bidi="th-TH"/>
        </w:rPr>
        <w:t xml:space="preserve">illion (31 December </w:t>
      </w:r>
      <w:proofErr w:type="gramStart"/>
      <w:r w:rsidRPr="00697307">
        <w:rPr>
          <w:rFonts w:ascii="Arial" w:eastAsia="Arial Unicode MS" w:hAnsi="Arial" w:cs="Arial"/>
          <w:sz w:val="20"/>
          <w:szCs w:val="20"/>
          <w:lang w:val="en-GB" w:bidi="th-TH"/>
        </w:rPr>
        <w:t>2018 :</w:t>
      </w:r>
      <w:proofErr w:type="gramEnd"/>
      <w:r w:rsidRPr="00697307">
        <w:rPr>
          <w:rFonts w:ascii="Arial" w:eastAsia="Arial Unicode MS" w:hAnsi="Arial" w:cs="Arial"/>
          <w:sz w:val="20"/>
          <w:szCs w:val="20"/>
          <w:lang w:val="en-GB" w:bidi="th-TH"/>
        </w:rPr>
        <w:t xml:space="preserve"> Baht </w:t>
      </w:r>
      <w:r w:rsidR="00E8695C" w:rsidRPr="00697307">
        <w:rPr>
          <w:rFonts w:ascii="Arial" w:eastAsia="Arial Unicode MS" w:hAnsi="Arial" w:cs="Arial"/>
          <w:sz w:val="20"/>
          <w:szCs w:val="20"/>
          <w:lang w:val="en-GB" w:bidi="th-TH"/>
        </w:rPr>
        <w:t>16.22 m</w:t>
      </w:r>
      <w:r w:rsidRPr="00697307">
        <w:rPr>
          <w:rFonts w:ascii="Arial" w:eastAsia="Arial Unicode MS" w:hAnsi="Arial" w:cs="Arial"/>
          <w:sz w:val="20"/>
          <w:szCs w:val="20"/>
          <w:lang w:val="en-GB" w:bidi="th-TH"/>
        </w:rPr>
        <w:t>illion)</w:t>
      </w:r>
      <w:r w:rsidR="00A7400C">
        <w:rPr>
          <w:rFonts w:ascii="Arial" w:eastAsia="Arial Unicode MS" w:hAnsi="Arial" w:cs="Arial"/>
          <w:sz w:val="20"/>
          <w:szCs w:val="20"/>
          <w:lang w:bidi="th-TH"/>
        </w:rPr>
        <w:t xml:space="preserve">. The </w:t>
      </w:r>
      <w:r w:rsidR="005F5F4B" w:rsidRPr="00697307">
        <w:rPr>
          <w:rFonts w:ascii="Arial" w:eastAsia="Arial Unicode MS" w:hAnsi="Arial" w:cs="Arial"/>
          <w:sz w:val="20"/>
          <w:szCs w:val="20"/>
          <w:lang w:bidi="th-TH"/>
        </w:rPr>
        <w:t xml:space="preserve">bank </w:t>
      </w:r>
      <w:r w:rsidR="00AB7AD1" w:rsidRPr="00697307">
        <w:rPr>
          <w:rFonts w:ascii="Arial" w:eastAsia="Arial Unicode MS" w:hAnsi="Arial" w:cs="Arial"/>
          <w:sz w:val="20"/>
          <w:szCs w:val="20"/>
          <w:lang w:bidi="th-TH"/>
        </w:rPr>
        <w:t xml:space="preserve">overdrafts which </w:t>
      </w:r>
      <w:r w:rsidR="005F5F4B" w:rsidRPr="00697307">
        <w:rPr>
          <w:rFonts w:ascii="Arial" w:eastAsia="Arial Unicode MS" w:hAnsi="Arial" w:cs="Arial"/>
          <w:sz w:val="20"/>
          <w:szCs w:val="20"/>
          <w:lang w:bidi="th-TH"/>
        </w:rPr>
        <w:t>the related person is a guarantor and is jointly liable</w:t>
      </w:r>
      <w:r w:rsidR="00A7400C">
        <w:rPr>
          <w:rFonts w:ascii="Arial" w:eastAsia="Arial Unicode MS" w:hAnsi="Arial" w:cs="Arial"/>
          <w:sz w:val="20"/>
          <w:szCs w:val="20"/>
          <w:lang w:bidi="th-TH"/>
        </w:rPr>
        <w:t xml:space="preserve"> has the total credit limit amount</w:t>
      </w:r>
      <w:r w:rsidR="00CC0B9F" w:rsidRPr="00697307">
        <w:rPr>
          <w:rFonts w:ascii="Arial" w:eastAsia="Arial Unicode MS" w:hAnsi="Arial" w:cs="Arial"/>
          <w:sz w:val="20"/>
          <w:szCs w:val="20"/>
          <w:lang w:bidi="th-TH"/>
        </w:rPr>
        <w:t xml:space="preserve"> </w:t>
      </w:r>
      <w:r w:rsidR="005F5F4B" w:rsidRPr="00697307">
        <w:rPr>
          <w:rFonts w:ascii="Arial" w:eastAsia="Arial Unicode MS" w:hAnsi="Arial" w:cs="Arial"/>
          <w:sz w:val="20"/>
          <w:szCs w:val="20"/>
          <w:lang w:bidi="th-TH"/>
        </w:rPr>
        <w:t>of Baht 20 million</w:t>
      </w:r>
      <w:r w:rsidR="00CA7A6A" w:rsidRPr="00697307">
        <w:rPr>
          <w:rFonts w:ascii="Arial" w:eastAsia="Arial Unicode MS" w:hAnsi="Arial" w:cs="Arial"/>
          <w:sz w:val="20"/>
          <w:szCs w:val="20"/>
          <w:cs/>
          <w:lang w:bidi="th-TH"/>
        </w:rPr>
        <w:t xml:space="preserve"> (</w:t>
      </w:r>
      <w:r w:rsidR="00E8695C" w:rsidRPr="00697307">
        <w:rPr>
          <w:rFonts w:ascii="Arial" w:eastAsia="Arial Unicode MS" w:hAnsi="Arial" w:cs="Arial"/>
          <w:sz w:val="20"/>
          <w:szCs w:val="20"/>
          <w:lang w:bidi="th-TH"/>
        </w:rPr>
        <w:t>Note</w:t>
      </w:r>
      <w:r w:rsidR="00CA7A6A" w:rsidRPr="00697307">
        <w:rPr>
          <w:rFonts w:ascii="Arial" w:eastAsia="Arial Unicode MS" w:hAnsi="Arial" w:cs="Arial"/>
          <w:sz w:val="20"/>
          <w:szCs w:val="20"/>
          <w:cs/>
          <w:lang w:bidi="th-TH"/>
        </w:rPr>
        <w:t xml:space="preserve"> </w:t>
      </w:r>
      <w:r w:rsidR="00E13771" w:rsidRPr="00697307">
        <w:rPr>
          <w:rFonts w:ascii="Arial" w:eastAsia="Arial Unicode MS" w:hAnsi="Arial" w:cs="Arial"/>
          <w:sz w:val="20"/>
          <w:szCs w:val="20"/>
        </w:rPr>
        <w:t>1</w:t>
      </w:r>
      <w:r w:rsidR="00AC60B3">
        <w:rPr>
          <w:rFonts w:ascii="Arial" w:eastAsia="Arial Unicode MS" w:hAnsi="Arial" w:cs="Arial"/>
          <w:sz w:val="20"/>
          <w:szCs w:val="20"/>
        </w:rPr>
        <w:t>8</w:t>
      </w:r>
      <w:r w:rsidR="00A7400C">
        <w:rPr>
          <w:rFonts w:ascii="Arial" w:eastAsia="Arial Unicode MS" w:hAnsi="Arial" w:cs="Arial"/>
          <w:sz w:val="20"/>
          <w:szCs w:val="20"/>
        </w:rPr>
        <w:t xml:space="preserve"> (</w:t>
      </w:r>
      <w:r w:rsidR="00691523" w:rsidRPr="00697307">
        <w:rPr>
          <w:rFonts w:ascii="Arial" w:eastAsia="Arial Unicode MS" w:hAnsi="Arial" w:cs="Arial"/>
          <w:sz w:val="20"/>
          <w:szCs w:val="20"/>
        </w:rPr>
        <w:t>e</w:t>
      </w:r>
      <w:r w:rsidR="00A7400C">
        <w:rPr>
          <w:rFonts w:ascii="Arial" w:eastAsia="Arial Unicode MS" w:hAnsi="Arial" w:cs="Arial"/>
          <w:sz w:val="20"/>
          <w:szCs w:val="20"/>
        </w:rPr>
        <w:t>)</w:t>
      </w:r>
      <w:r w:rsidR="00CA7A6A" w:rsidRPr="00697307">
        <w:rPr>
          <w:rFonts w:ascii="Arial" w:eastAsia="Arial Unicode MS" w:hAnsi="Arial" w:cs="Arial"/>
          <w:sz w:val="20"/>
          <w:szCs w:val="20"/>
        </w:rPr>
        <w:t>)</w:t>
      </w:r>
      <w:r w:rsidR="005F5F4B" w:rsidRPr="00697307">
        <w:rPr>
          <w:rFonts w:ascii="Arial" w:eastAsia="Arial Unicode MS" w:hAnsi="Arial" w:cs="Arial"/>
          <w:sz w:val="20"/>
          <w:szCs w:val="20"/>
        </w:rPr>
        <w:t>.</w:t>
      </w:r>
      <w:r w:rsidR="00E13771" w:rsidRPr="00697307">
        <w:rPr>
          <w:rFonts w:ascii="Arial" w:eastAsia="Arial Unicode MS" w:hAnsi="Arial" w:cs="Arial"/>
          <w:sz w:val="20"/>
          <w:szCs w:val="20"/>
        </w:rPr>
        <w:t xml:space="preserve"> </w:t>
      </w:r>
    </w:p>
    <w:p w14:paraId="56674CD8" w14:textId="77777777" w:rsidR="00CE0C8D" w:rsidRPr="009C5378" w:rsidRDefault="00CE0C8D" w:rsidP="00CE0C8D">
      <w:pPr>
        <w:spacing w:after="0" w:line="240" w:lineRule="auto"/>
        <w:jc w:val="both"/>
        <w:rPr>
          <w:rFonts w:ascii="Arial" w:eastAsia="Arial Unicode MS" w:hAnsi="Arial" w:cs="Arial"/>
          <w:sz w:val="16"/>
          <w:szCs w:val="16"/>
          <w:lang w:bidi="th-TH"/>
        </w:rPr>
      </w:pPr>
    </w:p>
    <w:p w14:paraId="5E72CE79" w14:textId="0F6653D8" w:rsidR="00CA7A6A" w:rsidRPr="00697307" w:rsidRDefault="00F40A5B" w:rsidP="00150F67">
      <w:pPr>
        <w:spacing w:after="0" w:line="220" w:lineRule="exact"/>
        <w:jc w:val="both"/>
        <w:rPr>
          <w:rFonts w:ascii="Arial" w:eastAsia="Arial Unicode MS" w:hAnsi="Arial" w:cs="Arial"/>
          <w:sz w:val="20"/>
          <w:szCs w:val="20"/>
          <w:lang w:val="en-GB" w:bidi="th-TH"/>
        </w:rPr>
      </w:pPr>
      <w:r>
        <w:rPr>
          <w:rFonts w:ascii="Arial" w:eastAsia="Arial Unicode MS" w:hAnsi="Arial" w:cs="Arial"/>
          <w:spacing w:val="-2"/>
          <w:sz w:val="20"/>
          <w:szCs w:val="20"/>
          <w:lang w:val="en-GB" w:bidi="th-TH"/>
        </w:rPr>
        <w:t>As</w:t>
      </w:r>
      <w:r w:rsidR="00931DDC" w:rsidRPr="00FA586A">
        <w:rPr>
          <w:rFonts w:ascii="Arial" w:eastAsia="Arial Unicode MS" w:hAnsi="Arial" w:cs="Arial"/>
          <w:spacing w:val="-2"/>
          <w:sz w:val="20"/>
          <w:szCs w:val="20"/>
          <w:lang w:val="en-GB" w:bidi="th-TH"/>
        </w:rPr>
        <w:t xml:space="preserve"> </w:t>
      </w:r>
      <w:r w:rsidR="00FA586A" w:rsidRPr="00FA586A">
        <w:rPr>
          <w:rFonts w:ascii="Arial" w:eastAsia="Arial Unicode MS" w:hAnsi="Arial" w:cs="Arial"/>
          <w:spacing w:val="-2"/>
          <w:sz w:val="20"/>
          <w:szCs w:val="20"/>
          <w:lang w:val="en-GB" w:bidi="th-TH"/>
        </w:rPr>
        <w:t xml:space="preserve">at 30 September </w:t>
      </w:r>
      <w:r w:rsidR="00931DDC" w:rsidRPr="00FA586A">
        <w:rPr>
          <w:rFonts w:ascii="Arial" w:eastAsia="Arial Unicode MS" w:hAnsi="Arial" w:cs="Arial"/>
          <w:spacing w:val="-2"/>
          <w:sz w:val="20"/>
          <w:szCs w:val="20"/>
          <w:lang w:val="en-GB" w:bidi="th-TH"/>
        </w:rPr>
        <w:t>2019, t</w:t>
      </w:r>
      <w:r w:rsidR="00DB5574" w:rsidRPr="00FA586A">
        <w:rPr>
          <w:rFonts w:ascii="Arial" w:eastAsia="Arial Unicode MS" w:hAnsi="Arial" w:cs="Arial"/>
          <w:spacing w:val="-2"/>
          <w:sz w:val="20"/>
          <w:szCs w:val="20"/>
          <w:lang w:bidi="th-TH"/>
        </w:rPr>
        <w:t xml:space="preserve">he Group has borrowings </w:t>
      </w:r>
      <w:proofErr w:type="spellStart"/>
      <w:r w:rsidR="00DB5574" w:rsidRPr="00FA586A">
        <w:rPr>
          <w:rFonts w:ascii="Arial" w:eastAsia="Arial Unicode MS" w:hAnsi="Arial" w:cs="Arial"/>
          <w:spacing w:val="-2"/>
          <w:sz w:val="20"/>
          <w:szCs w:val="20"/>
          <w:lang w:bidi="th-TH"/>
        </w:rPr>
        <w:t>fr</w:t>
      </w:r>
      <w:proofErr w:type="spellEnd"/>
      <w:r w:rsidR="00780BB5" w:rsidRPr="00FA586A">
        <w:rPr>
          <w:rFonts w:ascii="Arial" w:eastAsia="Arial Unicode MS" w:hAnsi="Arial" w:cs="Arial"/>
          <w:spacing w:val="-2"/>
          <w:sz w:val="20"/>
          <w:szCs w:val="20"/>
          <w:lang w:val="en-GB" w:bidi="th-TH"/>
        </w:rPr>
        <w:t>om others</w:t>
      </w:r>
      <w:r w:rsidR="00E8695C" w:rsidRPr="00FA586A">
        <w:rPr>
          <w:rFonts w:ascii="Arial" w:eastAsia="Arial Unicode MS" w:hAnsi="Arial" w:cs="Arial"/>
          <w:spacing w:val="-2"/>
          <w:sz w:val="20"/>
          <w:szCs w:val="20"/>
          <w:lang w:val="en-GB" w:bidi="th-TH"/>
        </w:rPr>
        <w:t xml:space="preserve"> of Baht </w:t>
      </w:r>
      <w:r>
        <w:rPr>
          <w:rFonts w:ascii="Arial" w:eastAsia="Arial Unicode MS" w:hAnsi="Arial" w:cs="Arial"/>
          <w:spacing w:val="-2"/>
          <w:sz w:val="20"/>
          <w:szCs w:val="20"/>
          <w:lang w:val="en-GB" w:bidi="th-TH"/>
        </w:rPr>
        <w:t>19.50</w:t>
      </w:r>
      <w:r w:rsidR="00E8695C" w:rsidRPr="00FA586A">
        <w:rPr>
          <w:rFonts w:ascii="Arial" w:eastAsia="Arial Unicode MS" w:hAnsi="Arial" w:cs="Arial"/>
          <w:spacing w:val="-2"/>
          <w:sz w:val="20"/>
          <w:szCs w:val="20"/>
          <w:lang w:val="en-GB" w:bidi="th-TH"/>
        </w:rPr>
        <w:t xml:space="preserve"> million (31 December </w:t>
      </w:r>
      <w:proofErr w:type="gramStart"/>
      <w:r w:rsidR="00E8695C" w:rsidRPr="00FA586A">
        <w:rPr>
          <w:rFonts w:ascii="Arial" w:eastAsia="Arial Unicode MS" w:hAnsi="Arial" w:cs="Arial"/>
          <w:spacing w:val="-2"/>
          <w:sz w:val="20"/>
          <w:szCs w:val="20"/>
          <w:lang w:val="en-GB" w:bidi="th-TH"/>
        </w:rPr>
        <w:t>2018 :</w:t>
      </w:r>
      <w:proofErr w:type="gramEnd"/>
      <w:r w:rsidR="00E8695C" w:rsidRPr="00697307">
        <w:rPr>
          <w:rFonts w:ascii="Arial" w:eastAsia="Arial Unicode MS" w:hAnsi="Arial" w:cs="Arial"/>
          <w:sz w:val="20"/>
          <w:szCs w:val="20"/>
          <w:lang w:val="en-GB" w:bidi="th-TH"/>
        </w:rPr>
        <w:t xml:space="preserve"> Baht 19.50 million)</w:t>
      </w:r>
      <w:r w:rsidR="00791362">
        <w:rPr>
          <w:rFonts w:ascii="Arial" w:eastAsia="Arial Unicode MS" w:hAnsi="Arial" w:cs="Arial"/>
          <w:sz w:val="20"/>
          <w:szCs w:val="20"/>
          <w:lang w:val="en-GB" w:bidi="th-TH"/>
        </w:rPr>
        <w:t xml:space="preserve"> by </w:t>
      </w:r>
      <w:r w:rsidR="00791362">
        <w:rPr>
          <w:rFonts w:ascii="Arial" w:eastAsia="Arial Unicode MS" w:hAnsi="Arial" w:cs="Browallia New"/>
          <w:sz w:val="20"/>
          <w:szCs w:val="25"/>
          <w:lang w:val="en-GB" w:bidi="th-TH"/>
        </w:rPr>
        <w:t>renewal</w:t>
      </w:r>
      <w:r w:rsidR="00A7400C">
        <w:rPr>
          <w:rFonts w:ascii="Arial" w:eastAsia="Arial Unicode MS" w:hAnsi="Arial" w:cs="Arial"/>
          <w:sz w:val="20"/>
          <w:szCs w:val="20"/>
          <w:lang w:val="en-GB" w:bidi="th-TH"/>
        </w:rPr>
        <w:t xml:space="preserve"> of</w:t>
      </w:r>
      <w:r w:rsidR="00780BB5" w:rsidRPr="00697307">
        <w:rPr>
          <w:rFonts w:ascii="Arial" w:eastAsia="Arial Unicode MS" w:hAnsi="Arial" w:cs="Arial"/>
          <w:sz w:val="20"/>
          <w:szCs w:val="20"/>
          <w:lang w:val="en-GB" w:bidi="th-TH"/>
        </w:rPr>
        <w:t xml:space="preserve"> promissory note</w:t>
      </w:r>
      <w:r w:rsidR="00186101">
        <w:rPr>
          <w:rFonts w:ascii="Arial" w:eastAsia="Arial Unicode MS" w:hAnsi="Arial" w:cs="Arial"/>
          <w:sz w:val="20"/>
          <w:szCs w:val="20"/>
          <w:lang w:val="en-GB" w:bidi="th-TH"/>
        </w:rPr>
        <w:t>s which</w:t>
      </w:r>
      <w:r>
        <w:rPr>
          <w:rFonts w:ascii="Arial" w:eastAsia="Arial Unicode MS" w:hAnsi="Arial" w:cs="Arial"/>
          <w:sz w:val="20"/>
          <w:szCs w:val="20"/>
          <w:lang w:val="en-GB" w:bidi="th-TH"/>
        </w:rPr>
        <w:t xml:space="preserve"> will be due in March 2020</w:t>
      </w:r>
      <w:r w:rsidR="00780BB5" w:rsidRPr="00697307">
        <w:rPr>
          <w:rFonts w:ascii="Arial" w:eastAsia="Arial Unicode MS" w:hAnsi="Arial" w:cs="Arial"/>
          <w:sz w:val="20"/>
          <w:szCs w:val="20"/>
          <w:lang w:val="en-GB" w:bidi="th-TH"/>
        </w:rPr>
        <w:t xml:space="preserve">. </w:t>
      </w:r>
      <w:r w:rsidR="00631375" w:rsidRPr="00697307">
        <w:rPr>
          <w:rFonts w:ascii="Arial" w:eastAsia="Arial Unicode MS" w:hAnsi="Arial" w:cs="Arial"/>
          <w:sz w:val="20"/>
          <w:szCs w:val="20"/>
          <w:lang w:val="en-GB" w:bidi="th-TH"/>
        </w:rPr>
        <w:t>There is no collateral on t</w:t>
      </w:r>
      <w:r w:rsidR="00780BB5" w:rsidRPr="00697307">
        <w:rPr>
          <w:rFonts w:ascii="Arial" w:eastAsia="Arial Unicode MS" w:hAnsi="Arial" w:cs="Arial"/>
          <w:sz w:val="20"/>
          <w:szCs w:val="20"/>
          <w:lang w:val="en-GB" w:bidi="th-TH"/>
        </w:rPr>
        <w:t>he promissory notes</w:t>
      </w:r>
      <w:r w:rsidR="00631375" w:rsidRPr="00697307">
        <w:rPr>
          <w:rFonts w:ascii="Arial" w:eastAsia="Arial Unicode MS" w:hAnsi="Arial" w:cs="Arial"/>
          <w:sz w:val="20"/>
          <w:szCs w:val="20"/>
          <w:lang w:val="en-GB" w:bidi="th-TH"/>
        </w:rPr>
        <w:t>.</w:t>
      </w:r>
    </w:p>
    <w:p w14:paraId="51665D95" w14:textId="77777777" w:rsidR="006C2826" w:rsidRPr="009C5378" w:rsidRDefault="006C2826" w:rsidP="006C18F4">
      <w:pPr>
        <w:spacing w:after="0" w:line="240" w:lineRule="auto"/>
        <w:jc w:val="both"/>
        <w:rPr>
          <w:rFonts w:ascii="Arial" w:eastAsia="Arial Unicode MS" w:hAnsi="Arial" w:cs="Arial"/>
          <w:sz w:val="16"/>
          <w:szCs w:val="16"/>
          <w:rtl/>
          <w:cs/>
        </w:rPr>
      </w:pPr>
    </w:p>
    <w:p w14:paraId="2B3C8CF3" w14:textId="7A88B121" w:rsidR="009A67C0" w:rsidRPr="00697307" w:rsidRDefault="00F40A5B" w:rsidP="00150F67">
      <w:pPr>
        <w:spacing w:after="0" w:line="220" w:lineRule="exact"/>
        <w:jc w:val="both"/>
        <w:rPr>
          <w:rFonts w:ascii="Arial" w:eastAsia="Arial Unicode MS" w:hAnsi="Arial" w:cs="Arial"/>
          <w:sz w:val="20"/>
          <w:szCs w:val="20"/>
          <w:lang w:val="en-GB" w:bidi="th-TH"/>
        </w:rPr>
      </w:pPr>
      <w:r>
        <w:rPr>
          <w:rFonts w:ascii="Arial" w:eastAsia="Arial Unicode MS" w:hAnsi="Arial" w:cs="Arial"/>
          <w:sz w:val="20"/>
          <w:szCs w:val="20"/>
          <w:lang w:val="en-GB" w:bidi="th-TH"/>
        </w:rPr>
        <w:t>As</w:t>
      </w:r>
      <w:r w:rsidR="00E8695C" w:rsidRPr="00697307">
        <w:rPr>
          <w:rFonts w:ascii="Arial" w:eastAsia="Arial Unicode MS" w:hAnsi="Arial" w:cs="Arial"/>
          <w:sz w:val="20"/>
          <w:szCs w:val="20"/>
          <w:lang w:val="en-GB" w:bidi="th-TH"/>
        </w:rPr>
        <w:t xml:space="preserve"> </w:t>
      </w:r>
      <w:r w:rsidR="00FA586A" w:rsidRPr="000E3118">
        <w:rPr>
          <w:rFonts w:ascii="Arial" w:eastAsia="Arial Unicode MS" w:hAnsi="Arial" w:cs="Arial"/>
          <w:sz w:val="20"/>
          <w:szCs w:val="20"/>
          <w:lang w:val="en-GB" w:bidi="th-TH"/>
        </w:rPr>
        <w:t xml:space="preserve">at </w:t>
      </w:r>
      <w:r w:rsidR="00FA586A">
        <w:rPr>
          <w:rFonts w:ascii="Arial" w:eastAsia="Arial Unicode MS" w:hAnsi="Arial" w:cs="Arial"/>
          <w:sz w:val="20"/>
          <w:szCs w:val="20"/>
          <w:lang w:val="en-GB" w:bidi="th-TH"/>
        </w:rPr>
        <w:t>30 September</w:t>
      </w:r>
      <w:r w:rsidR="00FA586A" w:rsidRPr="00445F96">
        <w:rPr>
          <w:rFonts w:ascii="Arial" w:eastAsia="Arial Unicode MS" w:hAnsi="Arial" w:cs="Arial"/>
          <w:sz w:val="20"/>
          <w:szCs w:val="20"/>
          <w:lang w:val="en-GB" w:bidi="th-TH"/>
        </w:rPr>
        <w:t xml:space="preserve"> </w:t>
      </w:r>
      <w:r w:rsidR="00E8695C" w:rsidRPr="00697307">
        <w:rPr>
          <w:rFonts w:ascii="Arial" w:eastAsia="Arial Unicode MS" w:hAnsi="Arial" w:cs="Arial"/>
          <w:sz w:val="20"/>
          <w:szCs w:val="20"/>
          <w:lang w:val="en-GB" w:bidi="th-TH"/>
        </w:rPr>
        <w:t>2019,</w:t>
      </w:r>
      <w:r w:rsidR="007C522A" w:rsidRPr="00697307">
        <w:rPr>
          <w:rFonts w:ascii="Arial" w:eastAsia="Arial Unicode MS" w:hAnsi="Arial" w:cs="Arial"/>
          <w:sz w:val="20"/>
          <w:szCs w:val="20"/>
          <w:lang w:val="en-GB" w:bidi="th-TH"/>
        </w:rPr>
        <w:t xml:space="preserve"> </w:t>
      </w:r>
      <w:r w:rsidR="00631375" w:rsidRPr="00697307">
        <w:rPr>
          <w:rFonts w:ascii="Arial" w:eastAsia="Arial Unicode MS" w:hAnsi="Arial" w:cs="Arial"/>
          <w:sz w:val="20"/>
          <w:szCs w:val="20"/>
          <w:lang w:val="en-GB" w:bidi="th-TH"/>
        </w:rPr>
        <w:t>the Group has</w:t>
      </w:r>
      <w:r w:rsidR="00501A7C" w:rsidRPr="00697307">
        <w:rPr>
          <w:rFonts w:ascii="Arial" w:eastAsia="Arial Unicode MS" w:hAnsi="Arial" w:cs="Arial"/>
          <w:sz w:val="20"/>
          <w:szCs w:val="20"/>
          <w:lang w:val="en-GB" w:bidi="th-TH"/>
        </w:rPr>
        <w:t xml:space="preserve"> short-term</w:t>
      </w:r>
      <w:r w:rsidR="00631375" w:rsidRPr="00697307">
        <w:rPr>
          <w:rFonts w:ascii="Arial" w:eastAsia="Arial Unicode MS" w:hAnsi="Arial" w:cs="Arial"/>
          <w:sz w:val="20"/>
          <w:szCs w:val="20"/>
          <w:lang w:val="en-GB" w:bidi="th-TH"/>
        </w:rPr>
        <w:t xml:space="preserve"> borrowings from financial ins</w:t>
      </w:r>
      <w:r w:rsidR="00631375" w:rsidRPr="00A73E8B">
        <w:rPr>
          <w:rFonts w:ascii="Arial" w:eastAsia="Arial Unicode MS" w:hAnsi="Arial" w:cs="Arial"/>
          <w:sz w:val="20"/>
          <w:szCs w:val="20"/>
          <w:lang w:val="en-GB" w:bidi="th-TH"/>
        </w:rPr>
        <w:t>titutions</w:t>
      </w:r>
      <w:r w:rsidR="004E180F" w:rsidRPr="00A73E8B">
        <w:rPr>
          <w:rFonts w:ascii="Arial" w:eastAsia="Arial Unicode MS" w:hAnsi="Arial" w:cs="Arial"/>
          <w:sz w:val="20"/>
          <w:szCs w:val="20"/>
          <w:lang w:val="en-GB" w:bidi="th-TH"/>
        </w:rPr>
        <w:t xml:space="preserve"> of Baht </w:t>
      </w:r>
      <w:r>
        <w:rPr>
          <w:rFonts w:ascii="Arial" w:eastAsia="Arial Unicode MS" w:hAnsi="Arial" w:cs="Arial"/>
          <w:sz w:val="20"/>
          <w:szCs w:val="20"/>
          <w:lang w:val="en-GB" w:bidi="th-TH"/>
        </w:rPr>
        <w:t>40</w:t>
      </w:r>
      <w:r w:rsidR="00F929D4" w:rsidRPr="00A73E8B">
        <w:rPr>
          <w:rFonts w:ascii="Arial" w:eastAsia="Arial Unicode MS" w:hAnsi="Arial" w:cs="Arial"/>
          <w:sz w:val="20"/>
          <w:szCs w:val="20"/>
          <w:lang w:val="en-GB" w:bidi="th-TH"/>
        </w:rPr>
        <w:t xml:space="preserve"> million (</w:t>
      </w:r>
      <w:r w:rsidR="004E180F" w:rsidRPr="00A73E8B">
        <w:rPr>
          <w:rFonts w:ascii="Arial" w:eastAsia="Arial Unicode MS" w:hAnsi="Arial" w:cs="Arial"/>
          <w:sz w:val="20"/>
          <w:szCs w:val="20"/>
          <w:lang w:val="en-GB" w:bidi="th-TH"/>
        </w:rPr>
        <w:t xml:space="preserve">31 December </w:t>
      </w:r>
      <w:proofErr w:type="gramStart"/>
      <w:r w:rsidR="004E180F" w:rsidRPr="00A73E8B">
        <w:rPr>
          <w:rFonts w:ascii="Arial" w:eastAsia="Arial Unicode MS" w:hAnsi="Arial" w:cs="Arial"/>
          <w:sz w:val="20"/>
          <w:szCs w:val="20"/>
          <w:lang w:val="en-GB" w:bidi="th-TH"/>
        </w:rPr>
        <w:t>2018 :</w:t>
      </w:r>
      <w:proofErr w:type="gramEnd"/>
      <w:r w:rsidR="004E180F" w:rsidRPr="00A73E8B">
        <w:rPr>
          <w:rFonts w:ascii="Arial" w:eastAsia="Arial Unicode MS" w:hAnsi="Arial" w:cs="Arial"/>
          <w:sz w:val="20"/>
          <w:szCs w:val="20"/>
          <w:lang w:val="en-GB" w:bidi="th-TH"/>
        </w:rPr>
        <w:t xml:space="preserve"> Baht 100 million)</w:t>
      </w:r>
      <w:r w:rsidR="00D6528F" w:rsidRPr="00A73E8B">
        <w:rPr>
          <w:rFonts w:ascii="Arial" w:eastAsia="Arial Unicode MS" w:hAnsi="Arial" w:cs="Arial"/>
          <w:sz w:val="20"/>
          <w:szCs w:val="20"/>
          <w:lang w:val="en-GB" w:bidi="th-TH"/>
        </w:rPr>
        <w:t xml:space="preserve"> by issuance of promissory notes which will be due in</w:t>
      </w:r>
      <w:r w:rsidR="00A73E8B" w:rsidRPr="00A73E8B">
        <w:rPr>
          <w:rFonts w:ascii="Arial" w:eastAsia="Arial Unicode MS" w:hAnsi="Arial" w:hint="cs"/>
          <w:sz w:val="20"/>
          <w:szCs w:val="20"/>
          <w:cs/>
          <w:lang w:val="en-GB" w:bidi="th-TH"/>
        </w:rPr>
        <w:t xml:space="preserve"> </w:t>
      </w:r>
      <w:r w:rsidR="00D6528F" w:rsidRPr="00A73E8B">
        <w:rPr>
          <w:rFonts w:ascii="Arial" w:eastAsia="Arial Unicode MS" w:hAnsi="Arial" w:cs="Arial"/>
          <w:sz w:val="20"/>
          <w:szCs w:val="20"/>
          <w:lang w:val="en-GB" w:bidi="th-TH"/>
        </w:rPr>
        <w:t>November 2019</w:t>
      </w:r>
      <w:r w:rsidR="00186101">
        <w:rPr>
          <w:rFonts w:ascii="Arial" w:eastAsia="Arial Unicode MS" w:hAnsi="Arial" w:cs="Arial"/>
          <w:sz w:val="20"/>
          <w:szCs w:val="20"/>
          <w:lang w:val="en-GB" w:bidi="th-TH"/>
        </w:rPr>
        <w:t>.</w:t>
      </w:r>
      <w:r>
        <w:rPr>
          <w:rFonts w:ascii="Arial" w:eastAsia="Arial Unicode MS" w:hAnsi="Arial" w:cs="Arial"/>
          <w:sz w:val="20"/>
          <w:szCs w:val="20"/>
          <w:lang w:val="en-GB" w:bidi="th-TH"/>
        </w:rPr>
        <w:t xml:space="preserve"> </w:t>
      </w:r>
      <w:r w:rsidR="00186101">
        <w:rPr>
          <w:rFonts w:ascii="Arial" w:eastAsia="Arial Unicode MS" w:hAnsi="Arial" w:cs="Arial"/>
          <w:sz w:val="20"/>
          <w:szCs w:val="20"/>
          <w:lang w:val="en-GB" w:bidi="th-TH"/>
        </w:rPr>
        <w:t>The promissory notes</w:t>
      </w:r>
      <w:r w:rsidR="004E180F" w:rsidRPr="00697307">
        <w:rPr>
          <w:rFonts w:ascii="Arial" w:eastAsia="Arial Unicode MS" w:hAnsi="Arial" w:cs="Arial"/>
          <w:sz w:val="20"/>
          <w:szCs w:val="20"/>
          <w:lang w:val="en-GB" w:bidi="th-TH"/>
        </w:rPr>
        <w:t xml:space="preserve"> are secured with</w:t>
      </w:r>
      <w:r w:rsidR="00823475" w:rsidRPr="00697307">
        <w:rPr>
          <w:rFonts w:ascii="Arial" w:eastAsia="Arial Unicode MS" w:hAnsi="Arial" w:cs="Arial"/>
          <w:sz w:val="20"/>
          <w:szCs w:val="20"/>
          <w:cs/>
          <w:lang w:val="en-GB" w:bidi="th-TH"/>
        </w:rPr>
        <w:t xml:space="preserve"> </w:t>
      </w:r>
      <w:r w:rsidR="00A22732" w:rsidRPr="00697307">
        <w:rPr>
          <w:rFonts w:ascii="Arial" w:eastAsia="Arial Unicode MS" w:hAnsi="Arial" w:cs="Arial"/>
          <w:sz w:val="20"/>
          <w:szCs w:val="20"/>
          <w:lang w:val="en-GB" w:bidi="th-TH"/>
        </w:rPr>
        <w:t xml:space="preserve">an individual’s </w:t>
      </w:r>
      <w:r w:rsidR="00FD6A36" w:rsidRPr="00697307">
        <w:rPr>
          <w:rFonts w:ascii="Arial" w:eastAsia="Arial Unicode MS" w:hAnsi="Arial" w:cs="Arial"/>
          <w:sz w:val="20"/>
          <w:szCs w:val="20"/>
          <w:lang w:val="en-GB" w:bidi="th-TH"/>
        </w:rPr>
        <w:t>deposits</w:t>
      </w:r>
      <w:r w:rsidR="00A22732" w:rsidRPr="00697307">
        <w:rPr>
          <w:rFonts w:ascii="Arial" w:eastAsia="Arial Unicode MS" w:hAnsi="Arial" w:cs="Arial"/>
          <w:sz w:val="20"/>
          <w:szCs w:val="20"/>
          <w:lang w:val="en-GB" w:bidi="th-TH"/>
        </w:rPr>
        <w:t xml:space="preserve"> </w:t>
      </w:r>
      <w:r>
        <w:rPr>
          <w:rFonts w:ascii="Arial" w:eastAsia="Arial Unicode MS" w:hAnsi="Arial" w:cs="Arial"/>
          <w:sz w:val="20"/>
          <w:szCs w:val="20"/>
          <w:lang w:val="en-GB" w:bidi="th-TH"/>
        </w:rPr>
        <w:t>of Baht 4</w:t>
      </w:r>
      <w:r w:rsidR="00823475" w:rsidRPr="00697307">
        <w:rPr>
          <w:rFonts w:ascii="Arial" w:eastAsia="Arial Unicode MS" w:hAnsi="Arial" w:cs="Arial"/>
          <w:sz w:val="20"/>
          <w:szCs w:val="20"/>
          <w:lang w:val="en-GB" w:bidi="th-TH"/>
        </w:rPr>
        <w:t xml:space="preserve">0 million. The Group has </w:t>
      </w:r>
      <w:r w:rsidR="00740C31" w:rsidRPr="00697307">
        <w:rPr>
          <w:rFonts w:ascii="Arial" w:eastAsia="Arial Unicode MS" w:hAnsi="Arial" w:cs="Arial"/>
          <w:sz w:val="20"/>
          <w:szCs w:val="20"/>
          <w:lang w:val="en-GB" w:bidi="th-TH"/>
        </w:rPr>
        <w:t xml:space="preserve">an </w:t>
      </w:r>
      <w:r w:rsidR="00823475" w:rsidRPr="00697307">
        <w:rPr>
          <w:rFonts w:ascii="Arial" w:eastAsia="Arial Unicode MS" w:hAnsi="Arial" w:cs="Arial"/>
          <w:sz w:val="20"/>
          <w:szCs w:val="20"/>
          <w:lang w:val="en-GB" w:bidi="th-TH"/>
        </w:rPr>
        <w:t xml:space="preserve">agreement with </w:t>
      </w:r>
      <w:r w:rsidR="00A22732" w:rsidRPr="00697307">
        <w:rPr>
          <w:rFonts w:ascii="Arial" w:eastAsia="Arial Unicode MS" w:hAnsi="Arial" w:cs="Arial"/>
          <w:sz w:val="20"/>
          <w:szCs w:val="20"/>
          <w:lang w:val="en-GB" w:bidi="th-TH"/>
        </w:rPr>
        <w:t>an individual</w:t>
      </w:r>
      <w:r w:rsidR="00FD6A36" w:rsidRPr="00697307">
        <w:rPr>
          <w:rFonts w:ascii="Arial" w:eastAsia="Arial Unicode MS" w:hAnsi="Arial" w:cs="Arial"/>
          <w:sz w:val="20"/>
          <w:szCs w:val="20"/>
          <w:cs/>
          <w:lang w:val="en-GB" w:bidi="th-TH"/>
        </w:rPr>
        <w:t xml:space="preserve"> </w:t>
      </w:r>
      <w:r w:rsidR="00A22732" w:rsidRPr="00697307">
        <w:rPr>
          <w:rFonts w:ascii="Arial" w:eastAsia="Arial Unicode MS" w:hAnsi="Arial" w:cs="Arial"/>
          <w:sz w:val="20"/>
          <w:szCs w:val="20"/>
          <w:lang w:val="en-GB" w:bidi="th-TH"/>
        </w:rPr>
        <w:t xml:space="preserve">to act </w:t>
      </w:r>
      <w:r w:rsidR="00595DDD" w:rsidRPr="00697307">
        <w:rPr>
          <w:rFonts w:ascii="Arial" w:eastAsia="Arial Unicode MS" w:hAnsi="Arial" w:cs="Arial"/>
          <w:sz w:val="20"/>
          <w:szCs w:val="25"/>
          <w:lang w:val="en-GB" w:bidi="th-TH"/>
        </w:rPr>
        <w:t>as a</w:t>
      </w:r>
      <w:r w:rsidR="00FD6A36" w:rsidRPr="00697307">
        <w:rPr>
          <w:rFonts w:ascii="Arial" w:eastAsia="Arial Unicode MS" w:hAnsi="Arial" w:cs="Arial"/>
          <w:sz w:val="20"/>
          <w:szCs w:val="20"/>
          <w:lang w:val="en-GB" w:bidi="th-TH"/>
        </w:rPr>
        <w:t xml:space="preserve"> guarantor</w:t>
      </w:r>
      <w:r w:rsidR="00595DDD" w:rsidRPr="00697307">
        <w:rPr>
          <w:rFonts w:ascii="Arial" w:eastAsia="Arial Unicode MS" w:hAnsi="Arial" w:cs="Arial"/>
          <w:sz w:val="20"/>
          <w:szCs w:val="20"/>
          <w:lang w:val="en-GB" w:bidi="th-TH"/>
        </w:rPr>
        <w:t xml:space="preserve"> </w:t>
      </w:r>
      <w:r w:rsidR="00A22732" w:rsidRPr="00697307">
        <w:rPr>
          <w:rFonts w:ascii="Arial" w:eastAsia="Arial Unicode MS" w:hAnsi="Arial" w:cs="Arial"/>
          <w:sz w:val="20"/>
          <w:szCs w:val="25"/>
          <w:lang w:val="en-GB" w:bidi="th-TH"/>
        </w:rPr>
        <w:t>by granting the right in the</w:t>
      </w:r>
      <w:r w:rsidR="009A67C0" w:rsidRPr="00697307">
        <w:rPr>
          <w:rFonts w:ascii="Arial" w:eastAsia="Arial Unicode MS" w:hAnsi="Arial" w:cs="Arial"/>
          <w:sz w:val="20"/>
          <w:szCs w:val="25"/>
          <w:lang w:val="en-GB" w:bidi="th-TH"/>
        </w:rPr>
        <w:t xml:space="preserve"> individual’s</w:t>
      </w:r>
      <w:r w:rsidR="00A22732" w:rsidRPr="00697307">
        <w:rPr>
          <w:rFonts w:ascii="Arial" w:eastAsia="Arial Unicode MS" w:hAnsi="Arial" w:cs="Arial"/>
          <w:sz w:val="20"/>
          <w:szCs w:val="25"/>
          <w:lang w:val="en-GB" w:bidi="th-TH"/>
        </w:rPr>
        <w:t xml:space="preserve"> deposit </w:t>
      </w:r>
      <w:r w:rsidR="00595DDD" w:rsidRPr="00697307">
        <w:rPr>
          <w:rFonts w:ascii="Arial" w:eastAsia="Arial Unicode MS" w:hAnsi="Arial" w:cs="Arial"/>
          <w:sz w:val="20"/>
          <w:szCs w:val="20"/>
          <w:lang w:val="en-GB" w:bidi="th-TH"/>
        </w:rPr>
        <w:t>of</w:t>
      </w:r>
      <w:r w:rsidR="00A22732" w:rsidRPr="00697307">
        <w:rPr>
          <w:rFonts w:ascii="Arial" w:eastAsia="Arial Unicode MS" w:hAnsi="Arial" w:cs="Arial"/>
          <w:sz w:val="20"/>
          <w:szCs w:val="20"/>
          <w:lang w:val="en-GB" w:bidi="th-TH"/>
        </w:rPr>
        <w:t xml:space="preserve"> </w:t>
      </w:r>
      <w:r w:rsidR="00FD6A36" w:rsidRPr="00697307">
        <w:rPr>
          <w:rFonts w:ascii="Arial" w:eastAsia="Arial Unicode MS" w:hAnsi="Arial" w:cs="Arial"/>
          <w:sz w:val="20"/>
          <w:szCs w:val="20"/>
          <w:lang w:val="en-GB" w:bidi="th-TH"/>
        </w:rPr>
        <w:t>Baht</w:t>
      </w:r>
      <w:r>
        <w:rPr>
          <w:rFonts w:ascii="Arial" w:eastAsia="Arial Unicode MS" w:hAnsi="Arial" w:cs="Arial"/>
          <w:sz w:val="20"/>
          <w:szCs w:val="20"/>
          <w:lang w:val="en-GB" w:bidi="th-TH"/>
        </w:rPr>
        <w:t xml:space="preserve"> 40 </w:t>
      </w:r>
      <w:r w:rsidR="00FD6A36" w:rsidRPr="00697307">
        <w:rPr>
          <w:rFonts w:ascii="Arial" w:eastAsia="Arial Unicode MS" w:hAnsi="Arial" w:cs="Arial"/>
          <w:sz w:val="20"/>
          <w:szCs w:val="20"/>
          <w:lang w:val="en-GB" w:bidi="th-TH"/>
        </w:rPr>
        <w:t>million</w:t>
      </w:r>
      <w:r w:rsidR="009A67C0" w:rsidRPr="00697307">
        <w:rPr>
          <w:rFonts w:ascii="Arial" w:eastAsia="Arial Unicode MS" w:hAnsi="Arial" w:cs="Arial"/>
          <w:sz w:val="20"/>
          <w:szCs w:val="20"/>
          <w:lang w:val="en-GB" w:bidi="th-TH"/>
        </w:rPr>
        <w:t xml:space="preserve"> to secure the loan. In addition, the Group agree</w:t>
      </w:r>
      <w:r w:rsidR="00BB4B65" w:rsidRPr="00697307">
        <w:rPr>
          <w:rFonts w:ascii="Arial" w:eastAsia="Arial Unicode MS" w:hAnsi="Arial" w:cs="Arial"/>
          <w:sz w:val="20"/>
          <w:szCs w:val="20"/>
          <w:lang w:val="en-GB" w:bidi="th-TH"/>
        </w:rPr>
        <w:t>s</w:t>
      </w:r>
      <w:r w:rsidR="009A67C0" w:rsidRPr="00697307">
        <w:rPr>
          <w:rFonts w:ascii="Arial" w:eastAsia="Arial Unicode MS" w:hAnsi="Arial" w:cs="Arial"/>
          <w:sz w:val="20"/>
          <w:szCs w:val="20"/>
          <w:lang w:val="en-GB" w:bidi="th-TH"/>
        </w:rPr>
        <w:t xml:space="preserve"> to pay the fees for an individual when borrowing are drawn down. </w:t>
      </w:r>
    </w:p>
    <w:p w14:paraId="059FE157" w14:textId="41E27CF9" w:rsidR="00B172D2" w:rsidRPr="009C5378" w:rsidRDefault="00B172D2" w:rsidP="00F31BB7">
      <w:pPr>
        <w:spacing w:after="0" w:line="240" w:lineRule="auto"/>
        <w:jc w:val="both"/>
        <w:rPr>
          <w:rFonts w:ascii="Arial" w:eastAsia="Arial Unicode MS" w:hAnsi="Arial" w:cs="Arial"/>
          <w:sz w:val="16"/>
          <w:szCs w:val="16"/>
          <w:lang w:val="en-GB" w:bidi="th-TH"/>
        </w:rPr>
      </w:pPr>
    </w:p>
    <w:p w14:paraId="3311B703" w14:textId="6E4764C1" w:rsidR="00931DDC" w:rsidRDefault="00931DDC" w:rsidP="00150F67">
      <w:pPr>
        <w:spacing w:after="0" w:line="220" w:lineRule="exact"/>
        <w:jc w:val="both"/>
        <w:rPr>
          <w:rFonts w:ascii="Arial" w:eastAsia="Arial Unicode MS" w:hAnsi="Arial" w:cs="Arial"/>
          <w:sz w:val="20"/>
          <w:szCs w:val="20"/>
          <w:lang w:val="en-GB" w:bidi="th-TH"/>
        </w:rPr>
      </w:pPr>
      <w:r w:rsidRPr="00697307">
        <w:rPr>
          <w:rFonts w:ascii="Arial" w:eastAsia="Arial Unicode MS" w:hAnsi="Arial" w:cs="Arial"/>
          <w:sz w:val="20"/>
          <w:szCs w:val="20"/>
          <w:lang w:bidi="th-TH"/>
        </w:rPr>
        <w:t xml:space="preserve">As at </w:t>
      </w:r>
      <w:r w:rsidR="00FA586A">
        <w:rPr>
          <w:rFonts w:ascii="Arial" w:eastAsia="Arial Unicode MS" w:hAnsi="Arial" w:cs="Arial"/>
          <w:sz w:val="20"/>
          <w:szCs w:val="20"/>
          <w:lang w:val="en-GB" w:bidi="th-TH"/>
        </w:rPr>
        <w:t>30 September</w:t>
      </w:r>
      <w:r w:rsidR="00FA586A" w:rsidRPr="00445F96">
        <w:rPr>
          <w:rFonts w:ascii="Arial" w:eastAsia="Arial Unicode MS" w:hAnsi="Arial" w:cs="Arial"/>
          <w:sz w:val="20"/>
          <w:szCs w:val="20"/>
          <w:lang w:val="en-GB" w:bidi="th-TH"/>
        </w:rPr>
        <w:t xml:space="preserve"> </w:t>
      </w:r>
      <w:r w:rsidRPr="00697307">
        <w:rPr>
          <w:rFonts w:ascii="Arial" w:eastAsia="Arial Unicode MS" w:hAnsi="Arial" w:cs="Arial"/>
          <w:sz w:val="20"/>
          <w:szCs w:val="20"/>
          <w:lang w:bidi="th-TH"/>
        </w:rPr>
        <w:t xml:space="preserve">2019, the Group has borrowings from financial institutions of </w:t>
      </w:r>
      <w:r w:rsidR="00445F96" w:rsidRPr="00697307">
        <w:rPr>
          <w:rFonts w:ascii="Arial" w:eastAsia="Arial Unicode MS" w:hAnsi="Arial" w:cs="Arial"/>
          <w:sz w:val="20"/>
          <w:szCs w:val="20"/>
          <w:lang w:val="en-GB" w:bidi="th-TH"/>
        </w:rPr>
        <w:t xml:space="preserve">Baht </w:t>
      </w:r>
      <w:r w:rsidR="00F40A5B">
        <w:rPr>
          <w:rFonts w:ascii="Arial" w:eastAsia="Arial Unicode MS" w:hAnsi="Arial" w:cs="Arial"/>
          <w:sz w:val="20"/>
          <w:szCs w:val="20"/>
          <w:lang w:val="en-GB" w:bidi="th-TH"/>
        </w:rPr>
        <w:t>352.35</w:t>
      </w:r>
      <w:r w:rsidR="0013595C" w:rsidRPr="00697307">
        <w:rPr>
          <w:rFonts w:ascii="Arial" w:eastAsia="Arial Unicode MS" w:hAnsi="Arial" w:cs="Arial"/>
          <w:sz w:val="20"/>
          <w:szCs w:val="20"/>
          <w:lang w:val="en-GB" w:bidi="th-TH"/>
        </w:rPr>
        <w:t xml:space="preserve"> </w:t>
      </w:r>
      <w:r w:rsidRPr="00697307">
        <w:rPr>
          <w:rFonts w:ascii="Arial" w:eastAsia="Arial Unicode MS" w:hAnsi="Arial" w:cs="Arial"/>
          <w:sz w:val="20"/>
          <w:szCs w:val="20"/>
          <w:lang w:val="en-GB" w:bidi="th-TH"/>
        </w:rPr>
        <w:t xml:space="preserve">million </w:t>
      </w:r>
      <w:r w:rsidR="00FA586A">
        <w:rPr>
          <w:rFonts w:ascii="Arial" w:eastAsia="Arial Unicode MS" w:hAnsi="Arial" w:cs="Arial"/>
          <w:sz w:val="20"/>
          <w:szCs w:val="20"/>
          <w:lang w:val="en-GB" w:bidi="th-TH"/>
        </w:rPr>
        <w:br/>
      </w:r>
      <w:r w:rsidRPr="00697307">
        <w:rPr>
          <w:rFonts w:ascii="Arial" w:eastAsia="Arial Unicode MS" w:hAnsi="Arial" w:cs="Arial"/>
          <w:sz w:val="20"/>
          <w:szCs w:val="20"/>
          <w:lang w:val="en-GB" w:bidi="th-TH"/>
        </w:rPr>
        <w:t>(31</w:t>
      </w:r>
      <w:r w:rsidRPr="000E3118">
        <w:rPr>
          <w:rFonts w:ascii="Arial" w:eastAsia="Arial Unicode MS" w:hAnsi="Arial" w:cs="Arial"/>
          <w:sz w:val="20"/>
          <w:szCs w:val="20"/>
          <w:lang w:val="en-GB" w:bidi="th-TH"/>
        </w:rPr>
        <w:t xml:space="preserve"> December </w:t>
      </w:r>
      <w:proofErr w:type="gramStart"/>
      <w:r w:rsidRPr="000E3118">
        <w:rPr>
          <w:rFonts w:ascii="Arial" w:eastAsia="Arial Unicode MS" w:hAnsi="Arial" w:cs="Arial"/>
          <w:sz w:val="20"/>
          <w:szCs w:val="20"/>
          <w:lang w:val="en-GB" w:bidi="th-TH"/>
        </w:rPr>
        <w:t>2018 :</w:t>
      </w:r>
      <w:proofErr w:type="gramEnd"/>
      <w:r w:rsidRPr="000E3118">
        <w:rPr>
          <w:rFonts w:ascii="Arial" w:eastAsia="Arial Unicode MS" w:hAnsi="Arial" w:cs="Arial"/>
          <w:sz w:val="20"/>
          <w:szCs w:val="20"/>
          <w:lang w:val="en-GB" w:bidi="th-TH"/>
        </w:rPr>
        <w:t xml:space="preserve"> Baht 245.41 million) which are secured with</w:t>
      </w:r>
      <w:r w:rsidRPr="000E3118">
        <w:rPr>
          <w:rFonts w:ascii="Arial" w:eastAsia="Arial Unicode MS" w:hAnsi="Arial" w:cs="Arial"/>
          <w:sz w:val="20"/>
          <w:szCs w:val="20"/>
          <w:lang w:bidi="th-TH"/>
        </w:rPr>
        <w:t xml:space="preserve"> </w:t>
      </w:r>
      <w:r w:rsidR="00186101">
        <w:rPr>
          <w:rFonts w:ascii="Arial" w:eastAsia="Arial Unicode MS" w:hAnsi="Arial" w:cs="Arial"/>
          <w:sz w:val="20"/>
          <w:szCs w:val="20"/>
          <w:lang w:bidi="th-TH"/>
        </w:rPr>
        <w:t xml:space="preserve">the Group’s </w:t>
      </w:r>
      <w:r w:rsidR="00A774D6" w:rsidRPr="000E3118">
        <w:rPr>
          <w:rFonts w:ascii="Arial" w:eastAsia="Arial Unicode MS" w:hAnsi="Arial" w:cs="Arial"/>
          <w:sz w:val="20"/>
          <w:szCs w:val="20"/>
          <w:lang w:bidi="th-TH"/>
        </w:rPr>
        <w:t xml:space="preserve">real </w:t>
      </w:r>
      <w:proofErr w:type="spellStart"/>
      <w:r w:rsidR="00A774D6" w:rsidRPr="000E3118">
        <w:rPr>
          <w:rFonts w:ascii="Arial" w:eastAsia="Arial Unicode MS" w:hAnsi="Arial" w:cs="Arial"/>
          <w:sz w:val="20"/>
          <w:szCs w:val="20"/>
          <w:lang w:bidi="th-TH"/>
        </w:rPr>
        <w:t>estates</w:t>
      </w:r>
      <w:proofErr w:type="spellEnd"/>
      <w:r w:rsidR="00A774D6" w:rsidRPr="000E3118">
        <w:rPr>
          <w:rFonts w:ascii="Arial" w:eastAsia="Arial Unicode MS" w:hAnsi="Arial" w:cs="Arial"/>
          <w:sz w:val="20"/>
          <w:szCs w:val="20"/>
          <w:lang w:bidi="th-TH"/>
        </w:rPr>
        <w:t xml:space="preserve"> development costs</w:t>
      </w:r>
      <w:r w:rsidRPr="000E3118">
        <w:rPr>
          <w:rFonts w:ascii="Arial" w:eastAsia="Arial Unicode MS" w:hAnsi="Arial" w:cs="Arial"/>
          <w:sz w:val="20"/>
          <w:szCs w:val="20"/>
          <w:lang w:bidi="th-TH"/>
        </w:rPr>
        <w:t xml:space="preserve">, </w:t>
      </w:r>
      <w:r w:rsidR="00A2364E" w:rsidRPr="000E3118">
        <w:rPr>
          <w:rFonts w:ascii="Arial" w:eastAsia="Arial Unicode MS" w:hAnsi="Arial" w:cs="Arial"/>
          <w:sz w:val="20"/>
          <w:szCs w:val="20"/>
          <w:lang w:bidi="th-TH"/>
        </w:rPr>
        <w:t>land awaiting for development, investment property</w:t>
      </w:r>
      <w:r w:rsidRPr="000E3118">
        <w:rPr>
          <w:rFonts w:ascii="Arial" w:eastAsia="Arial Unicode MS" w:hAnsi="Arial" w:cs="Arial"/>
          <w:sz w:val="20"/>
          <w:szCs w:val="20"/>
          <w:lang w:bidi="th-TH"/>
        </w:rPr>
        <w:t>, and</w:t>
      </w:r>
      <w:r w:rsidRPr="000E3118">
        <w:rPr>
          <w:rFonts w:ascii="Arial" w:eastAsia="Arial Unicode MS" w:hAnsi="Arial" w:cs="Arial"/>
          <w:sz w:val="20"/>
          <w:szCs w:val="20"/>
          <w:cs/>
          <w:lang w:bidi="th-TH"/>
        </w:rPr>
        <w:t xml:space="preserve"> </w:t>
      </w:r>
      <w:r w:rsidRPr="000E3118">
        <w:rPr>
          <w:rFonts w:ascii="Arial" w:eastAsia="Arial Unicode MS" w:hAnsi="Arial" w:cs="Arial"/>
          <w:sz w:val="20"/>
          <w:szCs w:val="20"/>
          <w:lang w:val="en-GB" w:bidi="th-TH"/>
        </w:rPr>
        <w:t>land with structures thereon.</w:t>
      </w:r>
    </w:p>
    <w:p w14:paraId="7E5DA3F3" w14:textId="77777777" w:rsidR="00D87F49" w:rsidRPr="009C5378" w:rsidRDefault="00D87F49" w:rsidP="00931DDC">
      <w:pPr>
        <w:spacing w:after="0" w:line="240" w:lineRule="auto"/>
        <w:jc w:val="both"/>
        <w:rPr>
          <w:rFonts w:ascii="Arial" w:eastAsia="Arial Unicode MS" w:hAnsi="Arial" w:cs="Arial"/>
          <w:sz w:val="16"/>
          <w:szCs w:val="16"/>
          <w:lang w:val="en-GB" w:bidi="th-TH"/>
        </w:rPr>
      </w:pPr>
    </w:p>
    <w:p w14:paraId="19F887AA" w14:textId="5DE7300D" w:rsidR="00CA7A6A" w:rsidRPr="000E3118" w:rsidRDefault="00AB63CC" w:rsidP="00150F67">
      <w:pPr>
        <w:spacing w:after="0" w:line="220" w:lineRule="exact"/>
        <w:jc w:val="both"/>
        <w:rPr>
          <w:rFonts w:ascii="Arial" w:eastAsia="Arial Unicode MS" w:hAnsi="Arial" w:cs="Arial"/>
          <w:sz w:val="20"/>
          <w:szCs w:val="20"/>
          <w:lang w:bidi="th-TH"/>
        </w:rPr>
      </w:pPr>
      <w:r w:rsidRPr="000E3118">
        <w:rPr>
          <w:rFonts w:ascii="Arial" w:eastAsia="Arial Unicode MS" w:hAnsi="Arial" w:cs="Arial"/>
          <w:sz w:val="20"/>
          <w:szCs w:val="20"/>
          <w:lang w:bidi="th-TH"/>
        </w:rPr>
        <w:t>The movements of long-term borrowings from financial institution</w:t>
      </w:r>
      <w:r w:rsidR="00CC0B9F" w:rsidRPr="000E3118">
        <w:rPr>
          <w:rFonts w:ascii="Arial" w:eastAsia="Arial Unicode MS" w:hAnsi="Arial" w:cs="Arial"/>
          <w:sz w:val="20"/>
          <w:szCs w:val="20"/>
          <w:lang w:bidi="th-TH"/>
        </w:rPr>
        <w:t>s</w:t>
      </w:r>
      <w:r w:rsidRPr="000E3118">
        <w:rPr>
          <w:rFonts w:ascii="Arial" w:eastAsia="Arial Unicode MS" w:hAnsi="Arial" w:cs="Arial"/>
          <w:sz w:val="20"/>
          <w:szCs w:val="20"/>
          <w:lang w:bidi="th-TH"/>
        </w:rPr>
        <w:t xml:space="preserve"> which includ</w:t>
      </w:r>
      <w:r w:rsidR="00445F96">
        <w:rPr>
          <w:rFonts w:ascii="Arial" w:eastAsia="Arial Unicode MS" w:hAnsi="Arial" w:cs="Arial"/>
          <w:sz w:val="20"/>
          <w:szCs w:val="20"/>
          <w:lang w:bidi="th-TH"/>
        </w:rPr>
        <w:t xml:space="preserve">ed </w:t>
      </w:r>
      <w:r w:rsidR="004114B4">
        <w:rPr>
          <w:rFonts w:ascii="Arial" w:eastAsia="Arial Unicode MS" w:hAnsi="Arial" w:cs="Arial"/>
          <w:sz w:val="20"/>
          <w:szCs w:val="20"/>
          <w:lang w:bidi="th-TH"/>
        </w:rPr>
        <w:t xml:space="preserve">the </w:t>
      </w:r>
      <w:r w:rsidR="00445F96">
        <w:rPr>
          <w:rFonts w:ascii="Arial" w:eastAsia="Arial Unicode MS" w:hAnsi="Arial" w:cs="Arial"/>
          <w:sz w:val="20"/>
          <w:szCs w:val="20"/>
          <w:lang w:bidi="th-TH"/>
        </w:rPr>
        <w:t>current</w:t>
      </w:r>
      <w:r w:rsidR="00726D3D">
        <w:rPr>
          <w:rFonts w:ascii="Arial" w:eastAsia="Arial Unicode MS" w:hAnsi="Arial" w:cs="Arial"/>
          <w:sz w:val="20"/>
          <w:szCs w:val="20"/>
          <w:lang w:bidi="th-TH"/>
        </w:rPr>
        <w:t xml:space="preserve"> portion</w:t>
      </w:r>
      <w:r w:rsidR="00186101">
        <w:rPr>
          <w:rFonts w:ascii="Arial" w:eastAsia="Arial Unicode MS" w:hAnsi="Arial" w:cs="Arial"/>
          <w:sz w:val="20"/>
          <w:szCs w:val="20"/>
          <w:lang w:bidi="th-TH"/>
        </w:rPr>
        <w:t xml:space="preserve"> of the borrowings</w:t>
      </w:r>
      <w:r w:rsidR="00726D3D">
        <w:rPr>
          <w:rFonts w:ascii="Arial" w:eastAsia="Arial Unicode MS" w:hAnsi="Arial" w:cs="Arial"/>
          <w:sz w:val="20"/>
          <w:szCs w:val="20"/>
          <w:lang w:bidi="th-TH"/>
        </w:rPr>
        <w:t xml:space="preserve"> for the nine</w:t>
      </w:r>
      <w:r w:rsidRPr="000E3118">
        <w:rPr>
          <w:rFonts w:ascii="Arial" w:eastAsia="Arial Unicode MS" w:hAnsi="Arial" w:cs="Arial"/>
          <w:sz w:val="20"/>
          <w:szCs w:val="20"/>
          <w:lang w:bidi="th-TH"/>
        </w:rPr>
        <w:t>-month period en</w:t>
      </w:r>
      <w:r w:rsidR="00F929D4" w:rsidRPr="000E3118">
        <w:rPr>
          <w:rFonts w:ascii="Arial" w:eastAsia="Arial Unicode MS" w:hAnsi="Arial" w:cs="Arial"/>
          <w:sz w:val="20"/>
          <w:szCs w:val="20"/>
          <w:lang w:bidi="th-TH"/>
        </w:rPr>
        <w:t>d</w:t>
      </w:r>
      <w:r w:rsidRPr="000E3118">
        <w:rPr>
          <w:rFonts w:ascii="Arial" w:eastAsia="Arial Unicode MS" w:hAnsi="Arial" w:cs="Arial"/>
          <w:sz w:val="20"/>
          <w:szCs w:val="20"/>
          <w:lang w:bidi="th-TH"/>
        </w:rPr>
        <w:t xml:space="preserve">ed </w:t>
      </w:r>
      <w:r w:rsidR="00FA586A">
        <w:rPr>
          <w:rFonts w:ascii="Arial" w:eastAsia="Arial Unicode MS" w:hAnsi="Arial" w:cs="Arial"/>
          <w:sz w:val="20"/>
          <w:szCs w:val="20"/>
          <w:lang w:bidi="th-TH"/>
        </w:rPr>
        <w:t>30 September</w:t>
      </w:r>
      <w:r w:rsidR="00445F96" w:rsidRPr="00445F96">
        <w:rPr>
          <w:rFonts w:ascii="Arial" w:eastAsia="Arial Unicode MS" w:hAnsi="Arial" w:cs="Arial"/>
          <w:sz w:val="20"/>
          <w:szCs w:val="20"/>
          <w:lang w:bidi="th-TH"/>
        </w:rPr>
        <w:t xml:space="preserve"> </w:t>
      </w:r>
      <w:r w:rsidRPr="000E3118">
        <w:rPr>
          <w:rFonts w:ascii="Arial" w:eastAsia="Arial Unicode MS" w:hAnsi="Arial" w:cs="Arial"/>
          <w:sz w:val="20"/>
          <w:szCs w:val="20"/>
          <w:lang w:bidi="th-TH"/>
        </w:rPr>
        <w:t xml:space="preserve">2019 can be </w:t>
      </w:r>
      <w:proofErr w:type="spellStart"/>
      <w:r w:rsidRPr="000E3118">
        <w:rPr>
          <w:rFonts w:ascii="Arial" w:eastAsia="Arial Unicode MS" w:hAnsi="Arial" w:cs="Arial"/>
          <w:sz w:val="20"/>
          <w:szCs w:val="20"/>
          <w:lang w:bidi="th-TH"/>
        </w:rPr>
        <w:t>analysed</w:t>
      </w:r>
      <w:proofErr w:type="spellEnd"/>
      <w:r w:rsidRPr="000E3118">
        <w:rPr>
          <w:rFonts w:ascii="Arial" w:eastAsia="Arial Unicode MS" w:hAnsi="Arial" w:cs="Arial"/>
          <w:sz w:val="20"/>
          <w:szCs w:val="20"/>
          <w:lang w:bidi="th-TH"/>
        </w:rPr>
        <w:t xml:space="preserve"> as follows: </w:t>
      </w:r>
    </w:p>
    <w:p w14:paraId="49BA24CC" w14:textId="78FB7983" w:rsidR="00B86DA5" w:rsidRPr="009C5378" w:rsidRDefault="00B86DA5" w:rsidP="006C18F4">
      <w:pPr>
        <w:spacing w:after="0" w:line="240" w:lineRule="auto"/>
        <w:jc w:val="both"/>
        <w:rPr>
          <w:rFonts w:ascii="Arial" w:eastAsia="Arial Unicode MS" w:hAnsi="Arial" w:cs="Arial"/>
          <w:sz w:val="16"/>
          <w:szCs w:val="16"/>
          <w:lang w:bidi="th-TH"/>
        </w:rPr>
      </w:pPr>
    </w:p>
    <w:tbl>
      <w:tblPr>
        <w:tblW w:w="9441" w:type="dxa"/>
        <w:tblInd w:w="18" w:type="dxa"/>
        <w:tblLayout w:type="fixed"/>
        <w:tblLook w:val="0000" w:firstRow="0" w:lastRow="0" w:firstColumn="0" w:lastColumn="0" w:noHBand="0" w:noVBand="0"/>
      </w:tblPr>
      <w:tblGrid>
        <w:gridCol w:w="6561"/>
        <w:gridCol w:w="1440"/>
        <w:gridCol w:w="1440"/>
      </w:tblGrid>
      <w:tr w:rsidR="00B86DA5" w:rsidRPr="000E3118" w14:paraId="156BDD88" w14:textId="77777777" w:rsidTr="00AC3BBD">
        <w:trPr>
          <w:trHeight w:val="20"/>
        </w:trPr>
        <w:tc>
          <w:tcPr>
            <w:tcW w:w="6561" w:type="dxa"/>
            <w:shd w:val="clear" w:color="auto" w:fill="auto"/>
            <w:vAlign w:val="bottom"/>
          </w:tcPr>
          <w:p w14:paraId="7F3EA623" w14:textId="77777777" w:rsidR="00B86DA5" w:rsidRPr="000E3118" w:rsidRDefault="00B86DA5" w:rsidP="00CE04D8">
            <w:pPr>
              <w:spacing w:after="0" w:line="240" w:lineRule="auto"/>
              <w:ind w:left="-72"/>
              <w:jc w:val="both"/>
              <w:rPr>
                <w:rFonts w:ascii="Arial" w:hAnsi="Arial" w:cs="Arial"/>
                <w:b/>
                <w:bCs/>
                <w:sz w:val="20"/>
                <w:szCs w:val="20"/>
              </w:rPr>
            </w:pPr>
          </w:p>
        </w:tc>
        <w:tc>
          <w:tcPr>
            <w:tcW w:w="1440" w:type="dxa"/>
            <w:tcBorders>
              <w:top w:val="single" w:sz="4" w:space="0" w:color="auto"/>
              <w:bottom w:val="single" w:sz="4" w:space="0" w:color="auto"/>
            </w:tcBorders>
            <w:shd w:val="clear" w:color="auto" w:fill="auto"/>
            <w:vAlign w:val="bottom"/>
          </w:tcPr>
          <w:p w14:paraId="21787D09" w14:textId="77777777" w:rsidR="00B86DA5" w:rsidRPr="000E3118" w:rsidRDefault="00B86DA5" w:rsidP="00CE04D8">
            <w:pPr>
              <w:spacing w:after="0" w:line="240" w:lineRule="auto"/>
              <w:ind w:right="-72"/>
              <w:jc w:val="right"/>
              <w:rPr>
                <w:rFonts w:ascii="Arial" w:hAnsi="Arial" w:cs="Arial"/>
                <w:b/>
                <w:bCs/>
                <w:sz w:val="20"/>
                <w:szCs w:val="20"/>
              </w:rPr>
            </w:pPr>
            <w:r w:rsidRPr="000E3118">
              <w:rPr>
                <w:rFonts w:ascii="Arial" w:hAnsi="Arial" w:cs="Arial"/>
                <w:b/>
                <w:bCs/>
                <w:sz w:val="20"/>
                <w:szCs w:val="20"/>
              </w:rPr>
              <w:t xml:space="preserve">Consolidated </w:t>
            </w:r>
          </w:p>
          <w:p w14:paraId="26618089" w14:textId="7AAE3D5D" w:rsidR="00B86DA5" w:rsidRPr="000E3118" w:rsidRDefault="00B86DA5" w:rsidP="00AA49D8">
            <w:pPr>
              <w:spacing w:after="0" w:line="240" w:lineRule="auto"/>
              <w:ind w:right="-72"/>
              <w:jc w:val="right"/>
              <w:rPr>
                <w:rFonts w:ascii="Arial" w:hAnsi="Arial" w:cs="Arial"/>
                <w:b/>
                <w:bCs/>
                <w:sz w:val="20"/>
                <w:szCs w:val="20"/>
              </w:rPr>
            </w:pPr>
            <w:r w:rsidRPr="000E3118">
              <w:rPr>
                <w:rFonts w:ascii="Arial" w:hAnsi="Arial" w:cs="Arial"/>
                <w:b/>
                <w:bCs/>
                <w:sz w:val="20"/>
                <w:szCs w:val="20"/>
              </w:rPr>
              <w:t xml:space="preserve">financial </w:t>
            </w:r>
            <w:r w:rsidR="00AA49D8">
              <w:rPr>
                <w:rFonts w:ascii="Arial" w:hAnsi="Arial" w:cs="Arial"/>
                <w:b/>
                <w:bCs/>
                <w:sz w:val="20"/>
                <w:szCs w:val="20"/>
              </w:rPr>
              <w:t>information</w:t>
            </w:r>
          </w:p>
        </w:tc>
        <w:tc>
          <w:tcPr>
            <w:tcW w:w="1440" w:type="dxa"/>
            <w:tcBorders>
              <w:top w:val="single" w:sz="4" w:space="0" w:color="auto"/>
              <w:bottom w:val="single" w:sz="4" w:space="0" w:color="auto"/>
            </w:tcBorders>
            <w:shd w:val="clear" w:color="auto" w:fill="auto"/>
            <w:vAlign w:val="bottom"/>
          </w:tcPr>
          <w:p w14:paraId="058CDF71" w14:textId="77777777" w:rsidR="00B86DA5" w:rsidRPr="000E3118" w:rsidRDefault="00B86DA5" w:rsidP="00CE04D8">
            <w:pPr>
              <w:spacing w:after="0" w:line="240" w:lineRule="auto"/>
              <w:ind w:right="-72"/>
              <w:jc w:val="right"/>
              <w:rPr>
                <w:rFonts w:ascii="Arial" w:hAnsi="Arial" w:cs="Arial"/>
                <w:b/>
                <w:bCs/>
                <w:sz w:val="20"/>
                <w:szCs w:val="20"/>
              </w:rPr>
            </w:pPr>
            <w:r w:rsidRPr="000E3118">
              <w:rPr>
                <w:rFonts w:ascii="Arial" w:hAnsi="Arial" w:cs="Arial"/>
                <w:b/>
                <w:bCs/>
                <w:sz w:val="20"/>
                <w:szCs w:val="20"/>
              </w:rPr>
              <w:t xml:space="preserve">Separate </w:t>
            </w:r>
          </w:p>
          <w:p w14:paraId="08649319" w14:textId="6C20086B" w:rsidR="00B86DA5" w:rsidRPr="000E3118" w:rsidRDefault="00B86DA5" w:rsidP="00AA49D8">
            <w:pPr>
              <w:spacing w:after="0" w:line="240" w:lineRule="auto"/>
              <w:ind w:right="-72"/>
              <w:jc w:val="right"/>
              <w:rPr>
                <w:rFonts w:ascii="Arial" w:hAnsi="Arial" w:cs="Arial"/>
                <w:b/>
                <w:bCs/>
                <w:sz w:val="20"/>
                <w:szCs w:val="20"/>
              </w:rPr>
            </w:pPr>
            <w:r w:rsidRPr="000E3118">
              <w:rPr>
                <w:rFonts w:ascii="Arial" w:hAnsi="Arial" w:cs="Arial"/>
                <w:b/>
                <w:bCs/>
                <w:sz w:val="20"/>
                <w:szCs w:val="20"/>
              </w:rPr>
              <w:t xml:space="preserve">financial </w:t>
            </w:r>
            <w:r w:rsidR="00AA49D8">
              <w:rPr>
                <w:rFonts w:ascii="Arial" w:hAnsi="Arial" w:cs="Arial"/>
                <w:b/>
                <w:bCs/>
                <w:sz w:val="20"/>
                <w:szCs w:val="20"/>
              </w:rPr>
              <w:t>information</w:t>
            </w:r>
          </w:p>
        </w:tc>
      </w:tr>
      <w:tr w:rsidR="00B86DA5" w:rsidRPr="000E3118" w14:paraId="42960C00" w14:textId="77777777" w:rsidTr="00054A27">
        <w:trPr>
          <w:trHeight w:val="20"/>
        </w:trPr>
        <w:tc>
          <w:tcPr>
            <w:tcW w:w="6561" w:type="dxa"/>
            <w:shd w:val="clear" w:color="auto" w:fill="auto"/>
            <w:vAlign w:val="bottom"/>
          </w:tcPr>
          <w:p w14:paraId="661E6DC4" w14:textId="77777777" w:rsidR="00B86DA5" w:rsidRPr="000E3118" w:rsidRDefault="00B86DA5" w:rsidP="00CE04D8">
            <w:pPr>
              <w:spacing w:after="0" w:line="240" w:lineRule="auto"/>
              <w:ind w:left="-72"/>
              <w:jc w:val="both"/>
              <w:rPr>
                <w:rFonts w:ascii="Arial" w:hAnsi="Arial" w:cs="Arial"/>
                <w:sz w:val="20"/>
                <w:szCs w:val="20"/>
              </w:rPr>
            </w:pPr>
          </w:p>
        </w:tc>
        <w:tc>
          <w:tcPr>
            <w:tcW w:w="1440" w:type="dxa"/>
            <w:tcBorders>
              <w:top w:val="single" w:sz="4" w:space="0" w:color="auto"/>
              <w:bottom w:val="single" w:sz="4" w:space="0" w:color="auto"/>
            </w:tcBorders>
            <w:shd w:val="clear" w:color="auto" w:fill="auto"/>
            <w:vAlign w:val="bottom"/>
          </w:tcPr>
          <w:p w14:paraId="3865DD5B" w14:textId="77777777" w:rsidR="00B86DA5" w:rsidRPr="000E3118" w:rsidRDefault="00B86DA5" w:rsidP="00CE04D8">
            <w:pPr>
              <w:spacing w:after="0" w:line="240" w:lineRule="auto"/>
              <w:ind w:right="-72"/>
              <w:jc w:val="right"/>
              <w:rPr>
                <w:rFonts w:ascii="Arial" w:hAnsi="Arial" w:cs="Arial"/>
                <w:sz w:val="20"/>
                <w:szCs w:val="20"/>
              </w:rPr>
            </w:pPr>
            <w:r w:rsidRPr="000E3118">
              <w:rPr>
                <w:rFonts w:ascii="Arial" w:hAnsi="Arial" w:cs="Arial"/>
                <w:b/>
                <w:bCs/>
                <w:sz w:val="20"/>
                <w:szCs w:val="20"/>
              </w:rPr>
              <w:t>Baht</w:t>
            </w:r>
          </w:p>
        </w:tc>
        <w:tc>
          <w:tcPr>
            <w:tcW w:w="1440" w:type="dxa"/>
            <w:tcBorders>
              <w:top w:val="single" w:sz="4" w:space="0" w:color="auto"/>
              <w:bottom w:val="single" w:sz="4" w:space="0" w:color="auto"/>
            </w:tcBorders>
            <w:shd w:val="clear" w:color="auto" w:fill="auto"/>
            <w:vAlign w:val="bottom"/>
          </w:tcPr>
          <w:p w14:paraId="36E9CE24" w14:textId="77777777" w:rsidR="00B86DA5" w:rsidRPr="000E3118" w:rsidRDefault="00B86DA5" w:rsidP="00CE04D8">
            <w:pPr>
              <w:spacing w:after="0" w:line="240" w:lineRule="auto"/>
              <w:ind w:right="-72"/>
              <w:jc w:val="right"/>
              <w:rPr>
                <w:rFonts w:ascii="Arial" w:hAnsi="Arial" w:cs="Arial"/>
                <w:sz w:val="20"/>
                <w:szCs w:val="20"/>
              </w:rPr>
            </w:pPr>
            <w:r w:rsidRPr="000E3118">
              <w:rPr>
                <w:rFonts w:ascii="Arial" w:hAnsi="Arial" w:cs="Arial"/>
                <w:b/>
                <w:bCs/>
                <w:sz w:val="20"/>
                <w:szCs w:val="20"/>
              </w:rPr>
              <w:t>Baht</w:t>
            </w:r>
          </w:p>
        </w:tc>
      </w:tr>
      <w:tr w:rsidR="00B86DA5" w:rsidRPr="00150F67" w14:paraId="6561D2A4" w14:textId="77777777" w:rsidTr="00D87F49">
        <w:trPr>
          <w:trHeight w:val="20"/>
        </w:trPr>
        <w:tc>
          <w:tcPr>
            <w:tcW w:w="6561" w:type="dxa"/>
            <w:shd w:val="clear" w:color="auto" w:fill="auto"/>
          </w:tcPr>
          <w:p w14:paraId="11573C70" w14:textId="77777777" w:rsidR="00B86DA5" w:rsidRPr="00150F67" w:rsidRDefault="00B86DA5" w:rsidP="00CE04D8">
            <w:pPr>
              <w:spacing w:after="0" w:line="240" w:lineRule="auto"/>
              <w:ind w:left="-72" w:right="-25"/>
              <w:jc w:val="both"/>
              <w:rPr>
                <w:rFonts w:ascii="Arial" w:hAnsi="Arial" w:cs="Arial"/>
                <w:sz w:val="12"/>
                <w:szCs w:val="12"/>
              </w:rPr>
            </w:pPr>
          </w:p>
        </w:tc>
        <w:tc>
          <w:tcPr>
            <w:tcW w:w="1440" w:type="dxa"/>
            <w:tcBorders>
              <w:top w:val="single" w:sz="4" w:space="0" w:color="auto"/>
            </w:tcBorders>
            <w:shd w:val="clear" w:color="auto" w:fill="FAFAFA"/>
            <w:vAlign w:val="bottom"/>
          </w:tcPr>
          <w:p w14:paraId="5AB63F65" w14:textId="77777777" w:rsidR="00B86DA5" w:rsidRPr="00150F67" w:rsidRDefault="00B86DA5" w:rsidP="00CE04D8">
            <w:pPr>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1CAAF410" w14:textId="77777777" w:rsidR="00B86DA5" w:rsidRPr="00150F67" w:rsidRDefault="00B86DA5" w:rsidP="00CE04D8">
            <w:pPr>
              <w:spacing w:after="0" w:line="240" w:lineRule="auto"/>
              <w:ind w:right="-72"/>
              <w:jc w:val="right"/>
              <w:rPr>
                <w:rFonts w:ascii="Arial" w:hAnsi="Arial" w:cs="Arial"/>
                <w:sz w:val="12"/>
                <w:szCs w:val="12"/>
              </w:rPr>
            </w:pPr>
          </w:p>
        </w:tc>
      </w:tr>
      <w:tr w:rsidR="00671099" w:rsidRPr="000E3118" w14:paraId="1D1E19A3" w14:textId="77777777" w:rsidTr="00D87F49">
        <w:trPr>
          <w:trHeight w:val="20"/>
        </w:trPr>
        <w:tc>
          <w:tcPr>
            <w:tcW w:w="6561" w:type="dxa"/>
            <w:shd w:val="clear" w:color="auto" w:fill="auto"/>
          </w:tcPr>
          <w:p w14:paraId="2A254BB5" w14:textId="7353DCCC" w:rsidR="00671099" w:rsidRPr="000E3118" w:rsidRDefault="00671099" w:rsidP="00671099">
            <w:pPr>
              <w:spacing w:after="0" w:line="240" w:lineRule="auto"/>
              <w:ind w:left="-72" w:right="-98"/>
              <w:rPr>
                <w:rFonts w:ascii="Arial" w:eastAsia="Arial Unicode MS" w:hAnsi="Arial" w:cs="Arial"/>
                <w:sz w:val="20"/>
                <w:szCs w:val="20"/>
                <w:lang w:bidi="th-TH"/>
              </w:rPr>
            </w:pPr>
            <w:r w:rsidRPr="000E3118">
              <w:rPr>
                <w:rFonts w:ascii="Arial" w:eastAsia="Arial Unicode MS" w:hAnsi="Arial" w:cs="Arial"/>
                <w:sz w:val="20"/>
                <w:szCs w:val="20"/>
                <w:lang w:bidi="th-TH"/>
              </w:rPr>
              <w:t>Opening amount</w:t>
            </w:r>
          </w:p>
        </w:tc>
        <w:tc>
          <w:tcPr>
            <w:tcW w:w="1440" w:type="dxa"/>
            <w:shd w:val="clear" w:color="auto" w:fill="FAFAFA"/>
          </w:tcPr>
          <w:p w14:paraId="73D61825" w14:textId="33A038DF" w:rsidR="00671099" w:rsidRPr="00671099" w:rsidRDefault="001133A7" w:rsidP="00671099">
            <w:pPr>
              <w:tabs>
                <w:tab w:val="left" w:pos="6840"/>
              </w:tabs>
              <w:spacing w:after="0" w:line="240" w:lineRule="auto"/>
              <w:ind w:right="-72"/>
              <w:jc w:val="right"/>
              <w:rPr>
                <w:rFonts w:cstheme="minorHAnsi"/>
                <w:sz w:val="20"/>
                <w:szCs w:val="20"/>
              </w:rPr>
            </w:pPr>
            <w:r w:rsidRPr="001133A7">
              <w:rPr>
                <w:rFonts w:cstheme="minorHAnsi"/>
                <w:sz w:val="20"/>
                <w:szCs w:val="20"/>
              </w:rPr>
              <w:t>245,414,230</w:t>
            </w:r>
          </w:p>
        </w:tc>
        <w:tc>
          <w:tcPr>
            <w:tcW w:w="1440" w:type="dxa"/>
            <w:shd w:val="clear" w:color="auto" w:fill="FAFAFA"/>
          </w:tcPr>
          <w:p w14:paraId="776948E3" w14:textId="4A494A31" w:rsidR="00671099" w:rsidRPr="00671099" w:rsidRDefault="001133A7" w:rsidP="00671099">
            <w:pPr>
              <w:tabs>
                <w:tab w:val="left" w:pos="6840"/>
              </w:tabs>
              <w:spacing w:after="0" w:line="240" w:lineRule="auto"/>
              <w:ind w:right="-72"/>
              <w:jc w:val="right"/>
              <w:rPr>
                <w:rFonts w:cstheme="minorHAnsi"/>
                <w:sz w:val="20"/>
                <w:szCs w:val="20"/>
              </w:rPr>
            </w:pPr>
            <w:r w:rsidRPr="001133A7">
              <w:rPr>
                <w:rFonts w:cstheme="minorHAnsi"/>
                <w:sz w:val="20"/>
                <w:szCs w:val="20"/>
              </w:rPr>
              <w:t>245,414,230</w:t>
            </w:r>
          </w:p>
        </w:tc>
      </w:tr>
      <w:tr w:rsidR="00671099" w:rsidRPr="000E3118" w14:paraId="1D2B9A29" w14:textId="77777777" w:rsidTr="00A90A3E">
        <w:trPr>
          <w:trHeight w:val="20"/>
        </w:trPr>
        <w:tc>
          <w:tcPr>
            <w:tcW w:w="6561" w:type="dxa"/>
            <w:shd w:val="clear" w:color="auto" w:fill="auto"/>
          </w:tcPr>
          <w:p w14:paraId="688BDAA1" w14:textId="4E141EE8" w:rsidR="00671099" w:rsidRPr="000E3118" w:rsidRDefault="00671099" w:rsidP="00671099">
            <w:pPr>
              <w:spacing w:after="0" w:line="240" w:lineRule="auto"/>
              <w:ind w:left="-72" w:right="-98"/>
              <w:rPr>
                <w:rFonts w:ascii="Arial" w:eastAsia="Arial Unicode MS" w:hAnsi="Arial" w:cs="Arial"/>
                <w:b/>
                <w:bCs/>
                <w:sz w:val="20"/>
                <w:szCs w:val="20"/>
                <w:lang w:bidi="th-TH"/>
              </w:rPr>
            </w:pPr>
            <w:r w:rsidRPr="000E3118">
              <w:rPr>
                <w:rFonts w:ascii="Arial" w:eastAsia="Arial Unicode MS" w:hAnsi="Arial" w:cs="Arial"/>
                <w:sz w:val="20"/>
                <w:szCs w:val="20"/>
                <w:lang w:bidi="th-TH"/>
              </w:rPr>
              <w:t>Addition</w:t>
            </w:r>
          </w:p>
        </w:tc>
        <w:tc>
          <w:tcPr>
            <w:tcW w:w="1440" w:type="dxa"/>
            <w:tcBorders>
              <w:top w:val="nil"/>
              <w:left w:val="nil"/>
              <w:bottom w:val="nil"/>
              <w:right w:val="nil"/>
            </w:tcBorders>
            <w:shd w:val="clear" w:color="auto" w:fill="FAFAFA"/>
          </w:tcPr>
          <w:p w14:paraId="584F30E6" w14:textId="49569236" w:rsidR="00671099" w:rsidRPr="00671099" w:rsidRDefault="00F40A5B" w:rsidP="00671099">
            <w:pPr>
              <w:tabs>
                <w:tab w:val="left" w:pos="6840"/>
              </w:tabs>
              <w:spacing w:after="0" w:line="240" w:lineRule="auto"/>
              <w:ind w:right="-72"/>
              <w:jc w:val="right"/>
              <w:rPr>
                <w:rFonts w:cstheme="minorHAnsi"/>
                <w:sz w:val="20"/>
                <w:szCs w:val="20"/>
                <w:highlight w:val="yellow"/>
              </w:rPr>
            </w:pPr>
            <w:r w:rsidRPr="00F40A5B">
              <w:rPr>
                <w:rFonts w:cstheme="minorHAnsi"/>
                <w:sz w:val="20"/>
                <w:szCs w:val="20"/>
              </w:rPr>
              <w:t>484,134,117</w:t>
            </w:r>
          </w:p>
        </w:tc>
        <w:tc>
          <w:tcPr>
            <w:tcW w:w="1440" w:type="dxa"/>
            <w:shd w:val="clear" w:color="auto" w:fill="FAFAFA"/>
          </w:tcPr>
          <w:p w14:paraId="7113BC4C" w14:textId="0CFC3371" w:rsidR="00671099" w:rsidRPr="00671099" w:rsidRDefault="00F40A5B" w:rsidP="00671099">
            <w:pPr>
              <w:tabs>
                <w:tab w:val="left" w:pos="6840"/>
              </w:tabs>
              <w:spacing w:after="0" w:line="240" w:lineRule="auto"/>
              <w:ind w:right="-72"/>
              <w:jc w:val="right"/>
              <w:rPr>
                <w:rFonts w:cstheme="minorHAnsi"/>
                <w:sz w:val="20"/>
                <w:szCs w:val="20"/>
                <w:highlight w:val="yellow"/>
              </w:rPr>
            </w:pPr>
            <w:r w:rsidRPr="00F40A5B">
              <w:rPr>
                <w:rFonts w:cstheme="minorHAnsi"/>
                <w:sz w:val="20"/>
                <w:szCs w:val="20"/>
              </w:rPr>
              <w:t>438,595,301</w:t>
            </w:r>
          </w:p>
        </w:tc>
      </w:tr>
      <w:tr w:rsidR="00671099" w:rsidRPr="000E3118" w14:paraId="71C10646" w14:textId="77777777" w:rsidTr="00150F67">
        <w:trPr>
          <w:trHeight w:val="20"/>
        </w:trPr>
        <w:tc>
          <w:tcPr>
            <w:tcW w:w="6561" w:type="dxa"/>
            <w:shd w:val="clear" w:color="auto" w:fill="auto"/>
          </w:tcPr>
          <w:p w14:paraId="2CC5D5C3" w14:textId="39484631" w:rsidR="00671099" w:rsidRPr="000E3118" w:rsidRDefault="00671099" w:rsidP="00671099">
            <w:pPr>
              <w:spacing w:after="0" w:line="240" w:lineRule="auto"/>
              <w:ind w:left="-72" w:right="-98"/>
              <w:rPr>
                <w:rFonts w:ascii="Arial" w:eastAsia="Arial Unicode MS" w:hAnsi="Arial" w:cs="Arial"/>
                <w:sz w:val="20"/>
                <w:szCs w:val="20"/>
                <w:lang w:bidi="th-TH"/>
              </w:rPr>
            </w:pPr>
            <w:r w:rsidRPr="000E3118">
              <w:rPr>
                <w:rFonts w:ascii="Arial" w:eastAsia="Arial Unicode MS" w:hAnsi="Arial" w:cs="Arial"/>
                <w:sz w:val="20"/>
                <w:szCs w:val="20"/>
                <w:lang w:bidi="th-TH"/>
              </w:rPr>
              <w:t>Repayment</w:t>
            </w:r>
          </w:p>
        </w:tc>
        <w:tc>
          <w:tcPr>
            <w:tcW w:w="1440" w:type="dxa"/>
            <w:tcBorders>
              <w:top w:val="nil"/>
              <w:left w:val="nil"/>
              <w:right w:val="nil"/>
            </w:tcBorders>
            <w:shd w:val="clear" w:color="auto" w:fill="FAFAFA"/>
          </w:tcPr>
          <w:p w14:paraId="3CA65C87" w14:textId="01685064" w:rsidR="00671099" w:rsidRPr="00671099" w:rsidRDefault="00F40A5B" w:rsidP="00671099">
            <w:pPr>
              <w:tabs>
                <w:tab w:val="left" w:pos="6840"/>
              </w:tabs>
              <w:spacing w:after="0" w:line="240" w:lineRule="auto"/>
              <w:ind w:right="-72"/>
              <w:jc w:val="right"/>
              <w:rPr>
                <w:rFonts w:cstheme="minorHAnsi"/>
                <w:sz w:val="20"/>
                <w:szCs w:val="20"/>
                <w:highlight w:val="yellow"/>
              </w:rPr>
            </w:pPr>
            <w:r w:rsidRPr="00F40A5B">
              <w:rPr>
                <w:rFonts w:cstheme="minorHAnsi"/>
                <w:sz w:val="20"/>
                <w:szCs w:val="20"/>
              </w:rPr>
              <w:t>(375,426,047)</w:t>
            </w:r>
          </w:p>
        </w:tc>
        <w:tc>
          <w:tcPr>
            <w:tcW w:w="1440" w:type="dxa"/>
            <w:shd w:val="clear" w:color="auto" w:fill="FAFAFA"/>
          </w:tcPr>
          <w:p w14:paraId="553873D8" w14:textId="6FBCD30D" w:rsidR="00671099" w:rsidRPr="00671099" w:rsidRDefault="00F40A5B" w:rsidP="00671099">
            <w:pPr>
              <w:tabs>
                <w:tab w:val="left" w:pos="6840"/>
              </w:tabs>
              <w:spacing w:after="0" w:line="240" w:lineRule="auto"/>
              <w:ind w:right="-72"/>
              <w:jc w:val="right"/>
              <w:rPr>
                <w:rFonts w:cstheme="minorHAnsi"/>
                <w:sz w:val="20"/>
                <w:szCs w:val="20"/>
                <w:highlight w:val="yellow"/>
              </w:rPr>
            </w:pPr>
            <w:r w:rsidRPr="00F40A5B">
              <w:rPr>
                <w:rFonts w:cstheme="minorHAnsi"/>
                <w:sz w:val="20"/>
                <w:szCs w:val="20"/>
              </w:rPr>
              <w:t>(329,887,229)</w:t>
            </w:r>
          </w:p>
        </w:tc>
      </w:tr>
      <w:tr w:rsidR="00671099" w:rsidRPr="000E3118" w14:paraId="75B22E66" w14:textId="77777777" w:rsidTr="00150F67">
        <w:trPr>
          <w:trHeight w:val="20"/>
        </w:trPr>
        <w:tc>
          <w:tcPr>
            <w:tcW w:w="6561" w:type="dxa"/>
            <w:shd w:val="clear" w:color="auto" w:fill="auto"/>
          </w:tcPr>
          <w:p w14:paraId="151A9F59" w14:textId="00760505" w:rsidR="00671099" w:rsidRPr="000E3118" w:rsidRDefault="00671099" w:rsidP="00671099">
            <w:pPr>
              <w:spacing w:after="0" w:line="240" w:lineRule="auto"/>
              <w:ind w:left="-72" w:right="-98"/>
              <w:rPr>
                <w:rFonts w:ascii="Arial" w:eastAsia="Arial Unicode MS" w:hAnsi="Arial" w:cs="Arial"/>
                <w:sz w:val="20"/>
                <w:szCs w:val="20"/>
                <w:rtl/>
                <w:cs/>
              </w:rPr>
            </w:pPr>
            <w:r w:rsidRPr="000E3118">
              <w:rPr>
                <w:rFonts w:ascii="Arial" w:eastAsia="Arial Unicode MS" w:hAnsi="Arial" w:cs="Arial"/>
                <w:sz w:val="20"/>
                <w:szCs w:val="20"/>
                <w:lang w:bidi="th-TH"/>
              </w:rPr>
              <w:t>Adjusted by using the effective interest rate method</w:t>
            </w:r>
          </w:p>
        </w:tc>
        <w:tc>
          <w:tcPr>
            <w:tcW w:w="1440" w:type="dxa"/>
            <w:tcBorders>
              <w:top w:val="nil"/>
              <w:left w:val="nil"/>
              <w:bottom w:val="single" w:sz="4" w:space="0" w:color="auto"/>
              <w:right w:val="nil"/>
            </w:tcBorders>
            <w:shd w:val="clear" w:color="auto" w:fill="FAFAFA"/>
          </w:tcPr>
          <w:p w14:paraId="395FCCCF" w14:textId="7AC8AA74" w:rsidR="00671099" w:rsidRPr="00671099" w:rsidRDefault="00F40A5B" w:rsidP="00671099">
            <w:pPr>
              <w:tabs>
                <w:tab w:val="left" w:pos="6840"/>
              </w:tabs>
              <w:spacing w:after="0" w:line="240" w:lineRule="auto"/>
              <w:ind w:right="-72"/>
              <w:jc w:val="right"/>
              <w:rPr>
                <w:rFonts w:cstheme="minorHAnsi"/>
                <w:sz w:val="20"/>
                <w:szCs w:val="20"/>
                <w:highlight w:val="yellow"/>
              </w:rPr>
            </w:pPr>
            <w:r w:rsidRPr="00F40A5B">
              <w:rPr>
                <w:rFonts w:cstheme="minorHAnsi"/>
                <w:sz w:val="20"/>
                <w:szCs w:val="20"/>
              </w:rPr>
              <w:t>(1,768,748)</w:t>
            </w:r>
          </w:p>
        </w:tc>
        <w:tc>
          <w:tcPr>
            <w:tcW w:w="1440" w:type="dxa"/>
            <w:tcBorders>
              <w:bottom w:val="single" w:sz="4" w:space="0" w:color="auto"/>
            </w:tcBorders>
            <w:shd w:val="clear" w:color="auto" w:fill="FAFAFA"/>
          </w:tcPr>
          <w:p w14:paraId="2B40F2DF" w14:textId="3DB2CFFD" w:rsidR="00671099" w:rsidRPr="00671099" w:rsidRDefault="00F40A5B" w:rsidP="00671099">
            <w:pPr>
              <w:tabs>
                <w:tab w:val="left" w:pos="6840"/>
              </w:tabs>
              <w:spacing w:after="0" w:line="240" w:lineRule="auto"/>
              <w:ind w:right="-72"/>
              <w:jc w:val="right"/>
              <w:rPr>
                <w:rFonts w:eastAsia="Arial Unicode MS" w:cstheme="minorHAnsi"/>
                <w:sz w:val="20"/>
                <w:szCs w:val="20"/>
                <w:highlight w:val="yellow"/>
              </w:rPr>
            </w:pPr>
            <w:r w:rsidRPr="00F40A5B">
              <w:rPr>
                <w:rFonts w:eastAsia="Arial Unicode MS" w:cstheme="minorHAnsi"/>
                <w:sz w:val="20"/>
                <w:szCs w:val="20"/>
              </w:rPr>
              <w:t>(1,768,750)</w:t>
            </w:r>
          </w:p>
        </w:tc>
      </w:tr>
      <w:tr w:rsidR="00150F67" w:rsidRPr="00150F67" w14:paraId="2FB33869" w14:textId="77777777" w:rsidTr="00150F67">
        <w:trPr>
          <w:trHeight w:val="20"/>
        </w:trPr>
        <w:tc>
          <w:tcPr>
            <w:tcW w:w="6561" w:type="dxa"/>
            <w:shd w:val="clear" w:color="auto" w:fill="auto"/>
          </w:tcPr>
          <w:p w14:paraId="3FD4A26D" w14:textId="77777777" w:rsidR="00150F67" w:rsidRPr="00150F67" w:rsidRDefault="00150F67" w:rsidP="00150F67">
            <w:pPr>
              <w:spacing w:after="0" w:line="240" w:lineRule="auto"/>
              <w:ind w:left="-72" w:right="-25"/>
              <w:jc w:val="both"/>
              <w:rPr>
                <w:rFonts w:ascii="Arial" w:hAnsi="Arial" w:cs="Arial"/>
                <w:sz w:val="12"/>
                <w:szCs w:val="12"/>
              </w:rPr>
            </w:pPr>
          </w:p>
        </w:tc>
        <w:tc>
          <w:tcPr>
            <w:tcW w:w="1440" w:type="dxa"/>
            <w:tcBorders>
              <w:top w:val="single" w:sz="4" w:space="0" w:color="auto"/>
            </w:tcBorders>
            <w:shd w:val="clear" w:color="auto" w:fill="FAFAFA"/>
            <w:vAlign w:val="bottom"/>
          </w:tcPr>
          <w:p w14:paraId="5B680FE1" w14:textId="77777777" w:rsidR="00150F67" w:rsidRPr="00150F67" w:rsidRDefault="00150F67" w:rsidP="00150F67">
            <w:pPr>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4236143D" w14:textId="77777777" w:rsidR="00150F67" w:rsidRPr="00150F67" w:rsidRDefault="00150F67" w:rsidP="00150F67">
            <w:pPr>
              <w:spacing w:after="0" w:line="240" w:lineRule="auto"/>
              <w:ind w:right="-72"/>
              <w:jc w:val="right"/>
              <w:rPr>
                <w:rFonts w:ascii="Arial" w:hAnsi="Arial" w:cs="Arial"/>
                <w:sz w:val="12"/>
                <w:szCs w:val="12"/>
              </w:rPr>
            </w:pPr>
          </w:p>
        </w:tc>
      </w:tr>
      <w:tr w:rsidR="00671099" w:rsidRPr="000E3118" w14:paraId="58B1B2F7" w14:textId="77777777" w:rsidTr="00150F67">
        <w:trPr>
          <w:trHeight w:val="20"/>
        </w:trPr>
        <w:tc>
          <w:tcPr>
            <w:tcW w:w="6561" w:type="dxa"/>
            <w:shd w:val="clear" w:color="auto" w:fill="auto"/>
          </w:tcPr>
          <w:p w14:paraId="679D84B4" w14:textId="342B9C53" w:rsidR="00671099" w:rsidRPr="000E3118" w:rsidRDefault="00671099" w:rsidP="00671099">
            <w:pPr>
              <w:spacing w:after="0" w:line="240" w:lineRule="auto"/>
              <w:ind w:left="-72" w:right="-98"/>
              <w:rPr>
                <w:rFonts w:ascii="Arial" w:eastAsia="Arial Unicode MS" w:hAnsi="Arial" w:cs="Arial"/>
                <w:sz w:val="20"/>
                <w:szCs w:val="20"/>
                <w:lang w:bidi="th-TH"/>
              </w:rPr>
            </w:pPr>
            <w:r w:rsidRPr="000E3118">
              <w:rPr>
                <w:rFonts w:ascii="Arial" w:eastAsia="Arial Unicode MS" w:hAnsi="Arial" w:cs="Arial"/>
                <w:sz w:val="20"/>
                <w:szCs w:val="20"/>
                <w:lang w:bidi="th-TH"/>
              </w:rPr>
              <w:t>Closing amount</w:t>
            </w:r>
          </w:p>
        </w:tc>
        <w:tc>
          <w:tcPr>
            <w:tcW w:w="1440" w:type="dxa"/>
            <w:tcBorders>
              <w:left w:val="nil"/>
              <w:bottom w:val="single" w:sz="4" w:space="0" w:color="auto"/>
              <w:right w:val="nil"/>
            </w:tcBorders>
            <w:shd w:val="clear" w:color="auto" w:fill="FAFAFA"/>
          </w:tcPr>
          <w:p w14:paraId="20F8EC65" w14:textId="0F8AE9EF" w:rsidR="00671099" w:rsidRPr="00671099" w:rsidRDefault="00F40A5B" w:rsidP="00671099">
            <w:pPr>
              <w:tabs>
                <w:tab w:val="left" w:pos="6840"/>
              </w:tabs>
              <w:spacing w:after="0" w:line="240" w:lineRule="auto"/>
              <w:ind w:right="-72"/>
              <w:jc w:val="right"/>
              <w:rPr>
                <w:rFonts w:cstheme="minorHAnsi"/>
                <w:sz w:val="20"/>
                <w:szCs w:val="20"/>
                <w:highlight w:val="yellow"/>
              </w:rPr>
            </w:pPr>
            <w:r w:rsidRPr="00F40A5B">
              <w:rPr>
                <w:rFonts w:cstheme="minorHAnsi"/>
                <w:sz w:val="20"/>
                <w:szCs w:val="20"/>
              </w:rPr>
              <w:t>352,353,552</w:t>
            </w:r>
          </w:p>
        </w:tc>
        <w:tc>
          <w:tcPr>
            <w:tcW w:w="1440" w:type="dxa"/>
            <w:tcBorders>
              <w:bottom w:val="single" w:sz="4" w:space="0" w:color="auto"/>
            </w:tcBorders>
            <w:shd w:val="clear" w:color="auto" w:fill="FAFAFA"/>
          </w:tcPr>
          <w:p w14:paraId="0891B3F7" w14:textId="0A3ECBA8" w:rsidR="00671099" w:rsidRPr="00671099" w:rsidRDefault="00F40A5B" w:rsidP="00671099">
            <w:pPr>
              <w:tabs>
                <w:tab w:val="left" w:pos="6840"/>
              </w:tabs>
              <w:spacing w:after="0" w:line="240" w:lineRule="auto"/>
              <w:ind w:right="-72"/>
              <w:jc w:val="right"/>
              <w:rPr>
                <w:rFonts w:eastAsia="Arial Unicode MS" w:cstheme="minorHAnsi"/>
                <w:sz w:val="20"/>
                <w:szCs w:val="20"/>
                <w:highlight w:val="yellow"/>
              </w:rPr>
            </w:pPr>
            <w:r w:rsidRPr="00F40A5B">
              <w:rPr>
                <w:rFonts w:eastAsia="Arial Unicode MS" w:cstheme="minorHAnsi"/>
                <w:sz w:val="20"/>
                <w:szCs w:val="20"/>
              </w:rPr>
              <w:t>352,353,552</w:t>
            </w:r>
          </w:p>
        </w:tc>
      </w:tr>
    </w:tbl>
    <w:p w14:paraId="3618349F" w14:textId="77777777" w:rsidR="00385E13" w:rsidRDefault="00385E13" w:rsidP="00D87F49">
      <w:pPr>
        <w:spacing w:after="0" w:line="240" w:lineRule="auto"/>
        <w:jc w:val="both"/>
        <w:rPr>
          <w:rFonts w:ascii="Arial" w:eastAsia="Arial Unicode MS" w:hAnsi="Arial" w:cs="Arial"/>
          <w:sz w:val="20"/>
          <w:szCs w:val="20"/>
          <w:lang w:bidi="th-TH"/>
        </w:rPr>
      </w:pPr>
    </w:p>
    <w:p w14:paraId="42135931" w14:textId="77777777" w:rsidR="00B16767" w:rsidRDefault="00B16767" w:rsidP="00D87F49">
      <w:pPr>
        <w:spacing w:after="0" w:line="240" w:lineRule="auto"/>
        <w:jc w:val="both"/>
        <w:rPr>
          <w:rFonts w:ascii="Arial" w:eastAsia="Arial Unicode MS" w:hAnsi="Arial" w:cs="Arial"/>
          <w:spacing w:val="-2"/>
          <w:sz w:val="20"/>
          <w:szCs w:val="20"/>
          <w:lang w:bidi="th-TH"/>
        </w:rPr>
      </w:pPr>
    </w:p>
    <w:p w14:paraId="623EFC10" w14:textId="032874BE" w:rsidR="00B86DA5" w:rsidRPr="001C4BC4" w:rsidRDefault="00367459" w:rsidP="00D87F49">
      <w:pPr>
        <w:spacing w:after="0" w:line="240" w:lineRule="auto"/>
        <w:jc w:val="both"/>
        <w:rPr>
          <w:rFonts w:ascii="Arial" w:eastAsia="Arial Unicode MS" w:hAnsi="Arial" w:cs="Arial"/>
          <w:spacing w:val="-2"/>
          <w:sz w:val="20"/>
          <w:szCs w:val="20"/>
          <w:lang w:bidi="th-TH"/>
        </w:rPr>
      </w:pPr>
      <w:r w:rsidRPr="001C4BC4">
        <w:rPr>
          <w:rFonts w:ascii="Arial" w:eastAsia="Arial Unicode MS" w:hAnsi="Arial" w:cs="Arial"/>
          <w:spacing w:val="-2"/>
          <w:sz w:val="20"/>
          <w:szCs w:val="20"/>
          <w:lang w:bidi="th-TH"/>
        </w:rPr>
        <w:t xml:space="preserve">As at </w:t>
      </w:r>
      <w:r w:rsidR="00445F96" w:rsidRPr="001C4BC4">
        <w:rPr>
          <w:rFonts w:ascii="Arial" w:eastAsia="Arial Unicode MS" w:hAnsi="Arial" w:cs="Arial"/>
          <w:spacing w:val="-2"/>
          <w:sz w:val="20"/>
          <w:szCs w:val="20"/>
          <w:lang w:bidi="th-TH"/>
        </w:rPr>
        <w:t xml:space="preserve">30 </w:t>
      </w:r>
      <w:r w:rsidR="001C4BC4" w:rsidRPr="001C4BC4">
        <w:rPr>
          <w:rFonts w:ascii="Arial" w:eastAsia="Arial Unicode MS" w:hAnsi="Arial" w:cs="Arial"/>
          <w:spacing w:val="-2"/>
          <w:sz w:val="20"/>
          <w:szCs w:val="20"/>
          <w:lang w:bidi="th-TH"/>
        </w:rPr>
        <w:t xml:space="preserve">September </w:t>
      </w:r>
      <w:r w:rsidRPr="001C4BC4">
        <w:rPr>
          <w:rFonts w:ascii="Arial" w:eastAsia="Arial Unicode MS" w:hAnsi="Arial" w:cs="Arial"/>
          <w:spacing w:val="-2"/>
          <w:sz w:val="20"/>
          <w:szCs w:val="20"/>
          <w:lang w:bidi="th-TH"/>
        </w:rPr>
        <w:t>2019, long-term borrowings are borrowings from financial institutions which carry interest at ML</w:t>
      </w:r>
      <w:r w:rsidR="00F929D4" w:rsidRPr="001C4BC4">
        <w:rPr>
          <w:rFonts w:ascii="Arial" w:eastAsia="Arial Unicode MS" w:hAnsi="Arial" w:cs="Arial"/>
          <w:spacing w:val="-2"/>
          <w:sz w:val="20"/>
          <w:szCs w:val="20"/>
          <w:lang w:bidi="th-TH"/>
        </w:rPr>
        <w:t xml:space="preserve">R - fixed rate (31 December </w:t>
      </w:r>
      <w:proofErr w:type="gramStart"/>
      <w:r w:rsidR="00F929D4" w:rsidRPr="001C4BC4">
        <w:rPr>
          <w:rFonts w:ascii="Arial" w:eastAsia="Arial Unicode MS" w:hAnsi="Arial" w:cs="Arial"/>
          <w:spacing w:val="-2"/>
          <w:sz w:val="20"/>
          <w:szCs w:val="20"/>
          <w:lang w:bidi="th-TH"/>
        </w:rPr>
        <w:t>2018</w:t>
      </w:r>
      <w:r w:rsidRPr="001C4BC4">
        <w:rPr>
          <w:rFonts w:ascii="Arial" w:eastAsia="Arial Unicode MS" w:hAnsi="Arial" w:cs="Arial"/>
          <w:spacing w:val="-2"/>
          <w:sz w:val="20"/>
          <w:szCs w:val="20"/>
          <w:lang w:bidi="th-TH"/>
        </w:rPr>
        <w:t xml:space="preserve"> :</w:t>
      </w:r>
      <w:proofErr w:type="gramEnd"/>
      <w:r w:rsidRPr="001C4BC4">
        <w:rPr>
          <w:rFonts w:ascii="Arial" w:eastAsia="Arial Unicode MS" w:hAnsi="Arial" w:cs="Arial"/>
          <w:spacing w:val="-2"/>
          <w:sz w:val="20"/>
          <w:szCs w:val="20"/>
          <w:lang w:bidi="th-TH"/>
        </w:rPr>
        <w:t xml:space="preserve"> MLR - fixed rate)</w:t>
      </w:r>
      <w:r w:rsidR="00CC0B9F" w:rsidRPr="001C4BC4">
        <w:rPr>
          <w:rFonts w:ascii="Arial" w:eastAsia="Arial Unicode MS" w:hAnsi="Arial" w:cs="Arial"/>
          <w:spacing w:val="-2"/>
          <w:sz w:val="20"/>
          <w:szCs w:val="20"/>
          <w:lang w:bidi="th-TH"/>
        </w:rPr>
        <w:t>.</w:t>
      </w:r>
      <w:r w:rsidR="00FA5795" w:rsidRPr="001C4BC4">
        <w:rPr>
          <w:rFonts w:ascii="Arial" w:eastAsia="Arial Unicode MS" w:hAnsi="Arial" w:cs="Arial"/>
          <w:spacing w:val="-2"/>
          <w:sz w:val="20"/>
          <w:szCs w:val="20"/>
          <w:lang w:bidi="th-TH"/>
        </w:rPr>
        <w:t xml:space="preserve"> </w:t>
      </w:r>
      <w:r w:rsidR="00921726" w:rsidRPr="001C4BC4">
        <w:rPr>
          <w:rFonts w:ascii="Arial" w:eastAsia="Arial Unicode MS" w:hAnsi="Arial" w:cs="Arial"/>
          <w:spacing w:val="-2"/>
          <w:sz w:val="20"/>
          <w:szCs w:val="20"/>
          <w:lang w:bidi="th-TH"/>
        </w:rPr>
        <w:t>Borrowing</w:t>
      </w:r>
      <w:r w:rsidR="004F359F" w:rsidRPr="001C4BC4">
        <w:rPr>
          <w:rFonts w:ascii="Arial" w:eastAsia="Arial Unicode MS" w:hAnsi="Arial" w:cs="Arial"/>
          <w:spacing w:val="-2"/>
          <w:sz w:val="20"/>
          <w:szCs w:val="20"/>
          <w:lang w:bidi="th-TH"/>
        </w:rPr>
        <w:t xml:space="preserve"> facilit</w:t>
      </w:r>
      <w:r w:rsidR="00921726" w:rsidRPr="001C4BC4">
        <w:rPr>
          <w:rFonts w:ascii="Arial" w:eastAsia="Arial Unicode MS" w:hAnsi="Arial" w:cs="Arial"/>
          <w:spacing w:val="-2"/>
          <w:sz w:val="20"/>
          <w:szCs w:val="20"/>
          <w:lang w:bidi="th-TH"/>
        </w:rPr>
        <w:t>ies expiring within one year are annual facilities subject to review</w:t>
      </w:r>
      <w:r w:rsidR="00921726" w:rsidRPr="001C4BC4">
        <w:rPr>
          <w:rFonts w:ascii="Arial" w:eastAsia="Arial Unicode MS" w:hAnsi="Arial" w:cs="Arial"/>
          <w:spacing w:val="-2"/>
          <w:sz w:val="20"/>
          <w:szCs w:val="20"/>
          <w:cs/>
          <w:lang w:bidi="th-TH"/>
        </w:rPr>
        <w:t xml:space="preserve"> </w:t>
      </w:r>
      <w:r w:rsidR="00921726" w:rsidRPr="001C4BC4">
        <w:rPr>
          <w:rFonts w:ascii="Arial" w:eastAsia="Arial Unicode MS" w:hAnsi="Arial" w:cs="Arial"/>
          <w:spacing w:val="-2"/>
          <w:sz w:val="20"/>
          <w:szCs w:val="20"/>
          <w:lang w:bidi="th-TH"/>
        </w:rPr>
        <w:t>at various dates during the year. The other facilities have been arranged</w:t>
      </w:r>
      <w:r w:rsidR="004F359F" w:rsidRPr="001C4BC4">
        <w:rPr>
          <w:rFonts w:ascii="Arial" w:eastAsia="Arial Unicode MS" w:hAnsi="Arial" w:cs="Arial"/>
          <w:spacing w:val="-2"/>
          <w:sz w:val="20"/>
          <w:szCs w:val="20"/>
          <w:lang w:bidi="th-TH"/>
        </w:rPr>
        <w:t xml:space="preserve"> </w:t>
      </w:r>
      <w:r w:rsidR="00921726" w:rsidRPr="001C4BC4">
        <w:rPr>
          <w:rFonts w:ascii="Arial" w:eastAsia="Arial Unicode MS" w:hAnsi="Arial" w:cs="Arial"/>
          <w:spacing w:val="-2"/>
          <w:sz w:val="20"/>
          <w:szCs w:val="20"/>
          <w:lang w:bidi="th-TH"/>
        </w:rPr>
        <w:t>for the operations of the Group</w:t>
      </w:r>
      <w:r w:rsidR="00054A27" w:rsidRPr="001C4BC4">
        <w:rPr>
          <w:rFonts w:ascii="Arial" w:eastAsia="Arial Unicode MS" w:hAnsi="Arial" w:cs="Arial"/>
          <w:spacing w:val="-2"/>
          <w:sz w:val="20"/>
          <w:szCs w:val="20"/>
          <w:lang w:bidi="th-TH"/>
        </w:rPr>
        <w:t xml:space="preserve"> and the Company</w:t>
      </w:r>
      <w:r w:rsidR="00921726" w:rsidRPr="001C4BC4">
        <w:rPr>
          <w:rFonts w:ascii="Arial" w:eastAsia="Arial Unicode MS" w:hAnsi="Arial" w:cs="Arial"/>
          <w:spacing w:val="-2"/>
          <w:sz w:val="20"/>
          <w:szCs w:val="20"/>
          <w:lang w:bidi="th-TH"/>
        </w:rPr>
        <w:t>.</w:t>
      </w:r>
      <w:r w:rsidR="00FA5795" w:rsidRPr="001C4BC4">
        <w:rPr>
          <w:rFonts w:ascii="Arial" w:eastAsia="Arial Unicode MS" w:hAnsi="Arial" w:cs="Arial"/>
          <w:spacing w:val="-2"/>
          <w:sz w:val="20"/>
          <w:szCs w:val="20"/>
          <w:lang w:bidi="th-TH"/>
        </w:rPr>
        <w:t xml:space="preserve"> </w:t>
      </w:r>
      <w:r w:rsidR="004F359F" w:rsidRPr="001C4BC4">
        <w:rPr>
          <w:rFonts w:ascii="Arial" w:eastAsia="Arial Unicode MS" w:hAnsi="Arial" w:cs="Arial"/>
          <w:spacing w:val="-2"/>
          <w:sz w:val="20"/>
          <w:szCs w:val="20"/>
          <w:lang w:bidi="th-TH"/>
        </w:rPr>
        <w:t>The f</w:t>
      </w:r>
      <w:r w:rsidRPr="001C4BC4">
        <w:rPr>
          <w:rFonts w:ascii="Arial" w:eastAsia="Arial Unicode MS" w:hAnsi="Arial" w:cs="Arial"/>
          <w:spacing w:val="-2"/>
          <w:sz w:val="20"/>
          <w:szCs w:val="20"/>
          <w:lang w:bidi="th-TH"/>
        </w:rPr>
        <w:t>air value</w:t>
      </w:r>
      <w:r w:rsidR="007529E7" w:rsidRPr="001C4BC4">
        <w:rPr>
          <w:rFonts w:ascii="Arial" w:eastAsia="Arial Unicode MS" w:hAnsi="Arial" w:cs="Arial"/>
          <w:spacing w:val="-2"/>
          <w:sz w:val="20"/>
          <w:szCs w:val="20"/>
          <w:lang w:bidi="th-TH"/>
        </w:rPr>
        <w:t>s</w:t>
      </w:r>
      <w:r w:rsidRPr="001C4BC4">
        <w:rPr>
          <w:rFonts w:ascii="Arial" w:eastAsia="Arial Unicode MS" w:hAnsi="Arial" w:cs="Arial"/>
          <w:spacing w:val="-2"/>
          <w:sz w:val="20"/>
          <w:szCs w:val="20"/>
          <w:lang w:bidi="th-TH"/>
        </w:rPr>
        <w:t xml:space="preserve"> of current borrowings</w:t>
      </w:r>
      <w:r w:rsidR="004F359F" w:rsidRPr="001C4BC4">
        <w:rPr>
          <w:rFonts w:ascii="Arial" w:eastAsia="Arial Unicode MS" w:hAnsi="Arial" w:cs="Arial"/>
          <w:spacing w:val="-2"/>
          <w:sz w:val="20"/>
          <w:szCs w:val="20"/>
          <w:lang w:bidi="th-TH"/>
        </w:rPr>
        <w:t xml:space="preserve"> are </w:t>
      </w:r>
      <w:r w:rsidR="00724C63" w:rsidRPr="001C4BC4">
        <w:rPr>
          <w:rFonts w:ascii="Arial" w:eastAsia="Arial Unicode MS" w:hAnsi="Arial" w:cs="Arial"/>
          <w:spacing w:val="-2"/>
          <w:sz w:val="20"/>
          <w:szCs w:val="20"/>
          <w:lang w:bidi="th-TH"/>
        </w:rPr>
        <w:t>approximately equal</w:t>
      </w:r>
      <w:r w:rsidR="004F359F" w:rsidRPr="001C4BC4">
        <w:rPr>
          <w:rFonts w:ascii="Arial" w:eastAsia="Arial Unicode MS" w:hAnsi="Arial" w:cs="Arial"/>
          <w:spacing w:val="-2"/>
          <w:sz w:val="20"/>
          <w:szCs w:val="20"/>
          <w:lang w:bidi="th-TH"/>
        </w:rPr>
        <w:t xml:space="preserve"> to their carrying amount</w:t>
      </w:r>
      <w:r w:rsidR="007529E7" w:rsidRPr="001C4BC4">
        <w:rPr>
          <w:rFonts w:ascii="Arial" w:eastAsia="Arial Unicode MS" w:hAnsi="Arial" w:cs="Arial"/>
          <w:spacing w:val="-2"/>
          <w:sz w:val="20"/>
          <w:szCs w:val="20"/>
          <w:lang w:bidi="th-TH"/>
        </w:rPr>
        <w:t>s</w:t>
      </w:r>
      <w:r w:rsidR="004F359F" w:rsidRPr="001C4BC4">
        <w:rPr>
          <w:rFonts w:ascii="Arial" w:eastAsia="Arial Unicode MS" w:hAnsi="Arial" w:cs="Arial"/>
          <w:spacing w:val="-2"/>
          <w:sz w:val="20"/>
          <w:szCs w:val="20"/>
          <w:lang w:bidi="th-TH"/>
        </w:rPr>
        <w:t xml:space="preserve"> as</w:t>
      </w:r>
      <w:r w:rsidRPr="001C4BC4">
        <w:rPr>
          <w:rFonts w:ascii="Arial" w:eastAsia="Arial Unicode MS" w:hAnsi="Arial" w:cs="Arial"/>
          <w:spacing w:val="-2"/>
          <w:sz w:val="20"/>
          <w:szCs w:val="20"/>
          <w:lang w:bidi="th-TH"/>
        </w:rPr>
        <w:t xml:space="preserve"> </w:t>
      </w:r>
      <w:r w:rsidR="004F359F" w:rsidRPr="001C4BC4">
        <w:rPr>
          <w:rFonts w:ascii="Arial" w:eastAsia="Arial Unicode MS" w:hAnsi="Arial" w:cs="Arial"/>
          <w:spacing w:val="-2"/>
          <w:sz w:val="20"/>
          <w:szCs w:val="20"/>
          <w:lang w:bidi="th-TH"/>
        </w:rPr>
        <w:t>f</w:t>
      </w:r>
      <w:r w:rsidR="00FE4A16" w:rsidRPr="001C4BC4">
        <w:rPr>
          <w:rFonts w:ascii="Arial" w:eastAsia="Arial Unicode MS" w:hAnsi="Arial" w:cs="Arial"/>
          <w:spacing w:val="-2"/>
          <w:sz w:val="20"/>
          <w:szCs w:val="20"/>
          <w:lang w:bidi="th-TH"/>
        </w:rPr>
        <w:t>air value</w:t>
      </w:r>
      <w:r w:rsidR="007529E7" w:rsidRPr="001C4BC4">
        <w:rPr>
          <w:rFonts w:ascii="Arial" w:eastAsia="Arial Unicode MS" w:hAnsi="Arial" w:cs="Arial"/>
          <w:spacing w:val="-2"/>
          <w:sz w:val="20"/>
          <w:szCs w:val="20"/>
          <w:lang w:bidi="th-TH"/>
        </w:rPr>
        <w:t>s</w:t>
      </w:r>
      <w:r w:rsidR="00FE4A16" w:rsidRPr="001C4BC4">
        <w:rPr>
          <w:rFonts w:ascii="Arial" w:eastAsia="Arial Unicode MS" w:hAnsi="Arial" w:cs="Arial"/>
          <w:spacing w:val="-2"/>
          <w:sz w:val="20"/>
          <w:szCs w:val="20"/>
          <w:lang w:bidi="th-TH"/>
        </w:rPr>
        <w:t xml:space="preserve"> of long-term borrowings</w:t>
      </w:r>
      <w:r w:rsidR="004F359F" w:rsidRPr="001C4BC4">
        <w:rPr>
          <w:rFonts w:ascii="Arial" w:eastAsia="Arial Unicode MS" w:hAnsi="Arial" w:cs="Arial"/>
          <w:spacing w:val="-2"/>
          <w:sz w:val="20"/>
          <w:szCs w:val="20"/>
          <w:lang w:bidi="th-TH"/>
        </w:rPr>
        <w:t xml:space="preserve"> </w:t>
      </w:r>
      <w:r w:rsidR="00724C63" w:rsidRPr="001C4BC4">
        <w:rPr>
          <w:rFonts w:ascii="Arial" w:eastAsia="Arial Unicode MS" w:hAnsi="Arial" w:cs="Arial"/>
          <w:spacing w:val="-2"/>
          <w:sz w:val="20"/>
          <w:szCs w:val="20"/>
          <w:lang w:bidi="th-TH"/>
        </w:rPr>
        <w:t xml:space="preserve">are based on discounted cash flow using a discount rate </w:t>
      </w:r>
      <w:r w:rsidR="00921726" w:rsidRPr="001C4BC4">
        <w:rPr>
          <w:rFonts w:ascii="Arial" w:eastAsia="Arial Unicode MS" w:hAnsi="Arial" w:cs="Arial"/>
          <w:spacing w:val="-2"/>
          <w:sz w:val="20"/>
          <w:szCs w:val="20"/>
          <w:lang w:bidi="th-TH"/>
        </w:rPr>
        <w:t>based upon</w:t>
      </w:r>
      <w:r w:rsidR="00724C63" w:rsidRPr="001C4BC4">
        <w:rPr>
          <w:rFonts w:ascii="Arial" w:eastAsia="Arial Unicode MS" w:hAnsi="Arial" w:cs="Arial"/>
          <w:spacing w:val="-2"/>
          <w:sz w:val="20"/>
          <w:szCs w:val="20"/>
          <w:lang w:bidi="th-TH"/>
        </w:rPr>
        <w:t xml:space="preserve"> the </w:t>
      </w:r>
      <w:r w:rsidR="00B0342C" w:rsidRPr="001C4BC4">
        <w:rPr>
          <w:rFonts w:ascii="Arial" w:eastAsia="Arial Unicode MS" w:hAnsi="Arial" w:cs="Arial"/>
          <w:spacing w:val="-2"/>
          <w:sz w:val="20"/>
          <w:szCs w:val="20"/>
          <w:lang w:bidi="th-TH"/>
        </w:rPr>
        <w:t>weight</w:t>
      </w:r>
      <w:r w:rsidR="00921726" w:rsidRPr="001C4BC4">
        <w:rPr>
          <w:rFonts w:ascii="Arial" w:eastAsia="Arial Unicode MS" w:hAnsi="Arial" w:cs="Arial"/>
          <w:spacing w:val="-2"/>
          <w:sz w:val="20"/>
          <w:szCs w:val="20"/>
          <w:lang w:bidi="th-TH"/>
        </w:rPr>
        <w:t>ed</w:t>
      </w:r>
      <w:r w:rsidR="00B0342C" w:rsidRPr="001C4BC4">
        <w:rPr>
          <w:rFonts w:ascii="Arial" w:eastAsia="Arial Unicode MS" w:hAnsi="Arial" w:cs="Arial"/>
          <w:spacing w:val="-2"/>
          <w:sz w:val="20"/>
          <w:szCs w:val="20"/>
          <w:lang w:bidi="th-TH"/>
        </w:rPr>
        <w:t xml:space="preserve"> average </w:t>
      </w:r>
      <w:r w:rsidR="00724C63" w:rsidRPr="001C4BC4">
        <w:rPr>
          <w:rFonts w:ascii="Arial" w:eastAsia="Arial Unicode MS" w:hAnsi="Arial" w:cs="Arial"/>
          <w:spacing w:val="-2"/>
          <w:sz w:val="20"/>
          <w:szCs w:val="20"/>
          <w:lang w:bidi="th-TH"/>
        </w:rPr>
        <w:t xml:space="preserve">market interest rate </w:t>
      </w:r>
      <w:r w:rsidR="00B0342C" w:rsidRPr="001C4BC4">
        <w:rPr>
          <w:rFonts w:ascii="Arial" w:eastAsia="Arial Unicode MS" w:hAnsi="Arial" w:cs="Arial"/>
          <w:spacing w:val="-2"/>
          <w:sz w:val="20"/>
          <w:szCs w:val="20"/>
          <w:lang w:bidi="th-TH"/>
        </w:rPr>
        <w:t>of</w:t>
      </w:r>
      <w:r w:rsidR="00724C63" w:rsidRPr="001C4BC4">
        <w:rPr>
          <w:rFonts w:ascii="Arial" w:eastAsia="Arial Unicode MS" w:hAnsi="Arial" w:cs="Arial"/>
          <w:spacing w:val="-2"/>
          <w:sz w:val="20"/>
          <w:szCs w:val="20"/>
          <w:lang w:bidi="th-TH"/>
        </w:rPr>
        <w:t xml:space="preserve"> borrowing </w:t>
      </w:r>
      <w:r w:rsidR="00921726" w:rsidRPr="001C4BC4">
        <w:rPr>
          <w:rFonts w:ascii="Arial" w:eastAsia="Arial Unicode MS" w:hAnsi="Arial" w:cs="Arial"/>
          <w:spacing w:val="-2"/>
          <w:sz w:val="20"/>
          <w:szCs w:val="20"/>
          <w:lang w:bidi="th-TH"/>
        </w:rPr>
        <w:t xml:space="preserve">of financial institutions </w:t>
      </w:r>
      <w:r w:rsidR="00724C63" w:rsidRPr="001C4BC4">
        <w:rPr>
          <w:rFonts w:ascii="Arial" w:eastAsia="Arial Unicode MS" w:hAnsi="Arial" w:cs="Arial"/>
          <w:spacing w:val="-2"/>
          <w:sz w:val="20"/>
          <w:szCs w:val="20"/>
          <w:lang w:bidi="th-TH"/>
        </w:rPr>
        <w:t>at the statement of financial position date</w:t>
      </w:r>
      <w:r w:rsidR="00B0342C" w:rsidRPr="001C4BC4">
        <w:rPr>
          <w:rFonts w:ascii="Arial" w:eastAsia="Arial Unicode MS" w:hAnsi="Arial" w:cs="Arial"/>
          <w:spacing w:val="-2"/>
          <w:sz w:val="20"/>
          <w:szCs w:val="20"/>
          <w:lang w:bidi="th-TH"/>
        </w:rPr>
        <w:t>.</w:t>
      </w:r>
      <w:r w:rsidR="00FA5795" w:rsidRPr="001C4BC4">
        <w:rPr>
          <w:rFonts w:ascii="Arial" w:eastAsia="Arial Unicode MS" w:hAnsi="Arial" w:cs="Arial"/>
          <w:spacing w:val="-2"/>
          <w:sz w:val="20"/>
          <w:szCs w:val="20"/>
          <w:lang w:bidi="th-TH"/>
        </w:rPr>
        <w:t xml:space="preserve"> </w:t>
      </w:r>
      <w:r w:rsidR="00724C63" w:rsidRPr="001C4BC4">
        <w:rPr>
          <w:rFonts w:ascii="Arial" w:eastAsia="Arial Unicode MS" w:hAnsi="Arial" w:cs="Arial"/>
          <w:spacing w:val="-2"/>
          <w:sz w:val="20"/>
          <w:szCs w:val="20"/>
          <w:lang w:bidi="th-TH"/>
        </w:rPr>
        <w:t>Mat</w:t>
      </w:r>
      <w:r w:rsidR="007529E7" w:rsidRPr="001C4BC4">
        <w:rPr>
          <w:rFonts w:ascii="Arial" w:eastAsia="Arial Unicode MS" w:hAnsi="Arial" w:cs="Arial"/>
          <w:spacing w:val="-2"/>
          <w:sz w:val="20"/>
          <w:szCs w:val="20"/>
          <w:lang w:bidi="th-TH"/>
        </w:rPr>
        <w:t>urities</w:t>
      </w:r>
      <w:r w:rsidR="00054A27" w:rsidRPr="001C4BC4">
        <w:rPr>
          <w:rFonts w:ascii="Arial" w:eastAsia="Arial Unicode MS" w:hAnsi="Arial" w:cs="Arial"/>
          <w:spacing w:val="-2"/>
          <w:sz w:val="20"/>
          <w:szCs w:val="20"/>
          <w:lang w:bidi="th-TH"/>
        </w:rPr>
        <w:t xml:space="preserve"> of long-term borrowings are</w:t>
      </w:r>
      <w:r w:rsidR="00724C63" w:rsidRPr="001C4BC4">
        <w:rPr>
          <w:rFonts w:ascii="Arial" w:eastAsia="Arial Unicode MS" w:hAnsi="Arial" w:cs="Arial"/>
          <w:spacing w:val="-2"/>
          <w:sz w:val="20"/>
          <w:szCs w:val="20"/>
          <w:lang w:bidi="th-TH"/>
        </w:rPr>
        <w:t xml:space="preserve"> as follows:</w:t>
      </w:r>
    </w:p>
    <w:p w14:paraId="3DF71B16" w14:textId="77777777" w:rsidR="00D87F49" w:rsidRPr="000E3118" w:rsidRDefault="00D87F49" w:rsidP="00D87F49">
      <w:pPr>
        <w:spacing w:after="0" w:line="240" w:lineRule="auto"/>
        <w:jc w:val="both"/>
        <w:rPr>
          <w:rFonts w:ascii="Arial" w:eastAsia="Arial Unicode MS" w:hAnsi="Arial" w:cs="Arial"/>
          <w:sz w:val="20"/>
          <w:szCs w:val="20"/>
          <w:lang w:bidi="th-TH"/>
        </w:rPr>
      </w:pPr>
    </w:p>
    <w:tbl>
      <w:tblPr>
        <w:tblW w:w="9391" w:type="dxa"/>
        <w:tblInd w:w="18" w:type="dxa"/>
        <w:tblLayout w:type="fixed"/>
        <w:tblLook w:val="0000" w:firstRow="0" w:lastRow="0" w:firstColumn="0" w:lastColumn="0" w:noHBand="0" w:noVBand="0"/>
      </w:tblPr>
      <w:tblGrid>
        <w:gridCol w:w="3492"/>
        <w:gridCol w:w="1530"/>
        <w:gridCol w:w="1433"/>
        <w:gridCol w:w="1447"/>
        <w:gridCol w:w="1482"/>
        <w:gridCol w:w="7"/>
      </w:tblGrid>
      <w:tr w:rsidR="00B86DA5" w:rsidRPr="000E3118" w14:paraId="0B87935E" w14:textId="77777777" w:rsidTr="00FA586A">
        <w:trPr>
          <w:trHeight w:val="20"/>
        </w:trPr>
        <w:tc>
          <w:tcPr>
            <w:tcW w:w="3492" w:type="dxa"/>
            <w:shd w:val="clear" w:color="auto" w:fill="auto"/>
            <w:vAlign w:val="bottom"/>
          </w:tcPr>
          <w:p w14:paraId="2A0D9BD1" w14:textId="77777777" w:rsidR="00B86DA5" w:rsidRPr="000E3118" w:rsidRDefault="00B86DA5" w:rsidP="00B16767">
            <w:pPr>
              <w:spacing w:after="0" w:line="240" w:lineRule="auto"/>
              <w:ind w:left="-72" w:right="-101"/>
              <w:jc w:val="both"/>
              <w:rPr>
                <w:rFonts w:ascii="Arial" w:hAnsi="Arial" w:cs="Arial"/>
                <w:b/>
                <w:bCs/>
                <w:sz w:val="20"/>
                <w:szCs w:val="20"/>
              </w:rPr>
            </w:pPr>
          </w:p>
        </w:tc>
        <w:tc>
          <w:tcPr>
            <w:tcW w:w="2963" w:type="dxa"/>
            <w:gridSpan w:val="2"/>
            <w:tcBorders>
              <w:top w:val="single" w:sz="4" w:space="0" w:color="auto"/>
            </w:tcBorders>
            <w:shd w:val="clear" w:color="auto" w:fill="auto"/>
            <w:vAlign w:val="center"/>
          </w:tcPr>
          <w:p w14:paraId="671F69E7" w14:textId="77777777" w:rsidR="00B86DA5" w:rsidRPr="000E3118" w:rsidRDefault="00B86DA5" w:rsidP="00CE04D8">
            <w:pPr>
              <w:spacing w:after="0" w:line="240" w:lineRule="auto"/>
              <w:ind w:right="-72"/>
              <w:jc w:val="center"/>
              <w:rPr>
                <w:rFonts w:ascii="Arial" w:hAnsi="Arial" w:cs="Arial"/>
                <w:b/>
                <w:bCs/>
                <w:sz w:val="20"/>
                <w:szCs w:val="20"/>
                <w:lang w:val="en-GB"/>
              </w:rPr>
            </w:pPr>
            <w:r w:rsidRPr="000E3118">
              <w:rPr>
                <w:rFonts w:ascii="Arial" w:hAnsi="Arial" w:cs="Arial"/>
                <w:b/>
                <w:bCs/>
                <w:sz w:val="20"/>
                <w:szCs w:val="20"/>
              </w:rPr>
              <w:t>Consolidated</w:t>
            </w:r>
          </w:p>
        </w:tc>
        <w:tc>
          <w:tcPr>
            <w:tcW w:w="2936" w:type="dxa"/>
            <w:gridSpan w:val="3"/>
            <w:tcBorders>
              <w:top w:val="single" w:sz="4" w:space="0" w:color="auto"/>
            </w:tcBorders>
            <w:shd w:val="clear" w:color="auto" w:fill="auto"/>
            <w:vAlign w:val="center"/>
          </w:tcPr>
          <w:p w14:paraId="3B2EBFF9" w14:textId="77777777" w:rsidR="00B86DA5" w:rsidRPr="000E3118" w:rsidRDefault="00B86DA5" w:rsidP="00CE04D8">
            <w:pPr>
              <w:spacing w:after="0" w:line="240" w:lineRule="auto"/>
              <w:ind w:right="-72"/>
              <w:jc w:val="center"/>
              <w:rPr>
                <w:rFonts w:ascii="Arial" w:hAnsi="Arial" w:cs="Arial"/>
                <w:b/>
                <w:bCs/>
                <w:sz w:val="20"/>
                <w:szCs w:val="20"/>
                <w:lang w:val="en-GB"/>
              </w:rPr>
            </w:pPr>
            <w:r w:rsidRPr="000E3118">
              <w:rPr>
                <w:rFonts w:ascii="Arial" w:hAnsi="Arial" w:cs="Arial"/>
                <w:b/>
                <w:bCs/>
                <w:sz w:val="20"/>
                <w:szCs w:val="20"/>
              </w:rPr>
              <w:t>Separate</w:t>
            </w:r>
          </w:p>
        </w:tc>
      </w:tr>
      <w:tr w:rsidR="00B86DA5" w:rsidRPr="000E3118" w14:paraId="1C422261" w14:textId="77777777" w:rsidTr="00FA586A">
        <w:trPr>
          <w:trHeight w:val="20"/>
        </w:trPr>
        <w:tc>
          <w:tcPr>
            <w:tcW w:w="3492" w:type="dxa"/>
            <w:shd w:val="clear" w:color="auto" w:fill="auto"/>
            <w:vAlign w:val="bottom"/>
          </w:tcPr>
          <w:p w14:paraId="6B2D43CE" w14:textId="77777777" w:rsidR="00B86DA5" w:rsidRPr="000E3118" w:rsidRDefault="00B86DA5" w:rsidP="00B16767">
            <w:pPr>
              <w:spacing w:after="0" w:line="240" w:lineRule="auto"/>
              <w:ind w:left="-72" w:right="-101"/>
              <w:jc w:val="both"/>
              <w:rPr>
                <w:rFonts w:ascii="Arial" w:hAnsi="Arial" w:cs="Arial"/>
                <w:b/>
                <w:bCs/>
                <w:sz w:val="20"/>
                <w:szCs w:val="20"/>
              </w:rPr>
            </w:pPr>
          </w:p>
        </w:tc>
        <w:tc>
          <w:tcPr>
            <w:tcW w:w="2963" w:type="dxa"/>
            <w:gridSpan w:val="2"/>
            <w:tcBorders>
              <w:bottom w:val="single" w:sz="4" w:space="0" w:color="auto"/>
            </w:tcBorders>
            <w:shd w:val="clear" w:color="auto" w:fill="auto"/>
            <w:vAlign w:val="bottom"/>
          </w:tcPr>
          <w:p w14:paraId="428F1AB1" w14:textId="77777777" w:rsidR="00B86DA5" w:rsidRPr="000E3118" w:rsidRDefault="00B86DA5" w:rsidP="00CE04D8">
            <w:pPr>
              <w:spacing w:after="0" w:line="240" w:lineRule="auto"/>
              <w:ind w:right="-72"/>
              <w:jc w:val="center"/>
              <w:rPr>
                <w:rFonts w:ascii="Arial" w:hAnsi="Arial" w:cs="Arial"/>
                <w:b/>
                <w:bCs/>
                <w:sz w:val="20"/>
                <w:szCs w:val="20"/>
              </w:rPr>
            </w:pPr>
            <w:r w:rsidRPr="000E3118">
              <w:rPr>
                <w:rFonts w:ascii="Arial" w:hAnsi="Arial" w:cs="Arial"/>
                <w:b/>
                <w:bCs/>
                <w:sz w:val="20"/>
                <w:szCs w:val="20"/>
              </w:rPr>
              <w:t>financial information</w:t>
            </w:r>
          </w:p>
        </w:tc>
        <w:tc>
          <w:tcPr>
            <w:tcW w:w="2936" w:type="dxa"/>
            <w:gridSpan w:val="3"/>
            <w:tcBorders>
              <w:bottom w:val="single" w:sz="4" w:space="0" w:color="auto"/>
            </w:tcBorders>
            <w:shd w:val="clear" w:color="auto" w:fill="auto"/>
            <w:vAlign w:val="bottom"/>
          </w:tcPr>
          <w:p w14:paraId="06FFBEAA" w14:textId="77777777" w:rsidR="00B86DA5" w:rsidRPr="000E3118" w:rsidRDefault="00B86DA5" w:rsidP="00CE04D8">
            <w:pPr>
              <w:spacing w:after="0" w:line="240" w:lineRule="auto"/>
              <w:ind w:right="-72"/>
              <w:jc w:val="center"/>
              <w:rPr>
                <w:rFonts w:ascii="Arial" w:hAnsi="Arial" w:cs="Arial"/>
                <w:b/>
                <w:bCs/>
                <w:sz w:val="20"/>
                <w:szCs w:val="20"/>
              </w:rPr>
            </w:pPr>
            <w:r w:rsidRPr="000E3118">
              <w:rPr>
                <w:rFonts w:ascii="Arial" w:hAnsi="Arial" w:cs="Arial"/>
                <w:b/>
                <w:bCs/>
                <w:sz w:val="20"/>
                <w:szCs w:val="20"/>
              </w:rPr>
              <w:t>financial information</w:t>
            </w:r>
          </w:p>
        </w:tc>
      </w:tr>
      <w:tr w:rsidR="00FA586A" w:rsidRPr="000E3118" w14:paraId="78D9E659" w14:textId="77777777" w:rsidTr="00FA586A">
        <w:trPr>
          <w:gridAfter w:val="1"/>
          <w:wAfter w:w="7" w:type="dxa"/>
          <w:trHeight w:val="20"/>
        </w:trPr>
        <w:tc>
          <w:tcPr>
            <w:tcW w:w="3492" w:type="dxa"/>
            <w:shd w:val="clear" w:color="auto" w:fill="auto"/>
            <w:vAlign w:val="bottom"/>
          </w:tcPr>
          <w:p w14:paraId="302D9391" w14:textId="77777777" w:rsidR="00FA586A" w:rsidRPr="000E3118" w:rsidRDefault="00FA586A" w:rsidP="00B16767">
            <w:pPr>
              <w:spacing w:after="0" w:line="240" w:lineRule="auto"/>
              <w:ind w:left="-72" w:right="-101"/>
              <w:jc w:val="both"/>
              <w:rPr>
                <w:rFonts w:ascii="Arial" w:hAnsi="Arial" w:cs="Arial"/>
                <w:b/>
                <w:bCs/>
                <w:sz w:val="20"/>
                <w:szCs w:val="20"/>
              </w:rPr>
            </w:pPr>
          </w:p>
        </w:tc>
        <w:tc>
          <w:tcPr>
            <w:tcW w:w="1530" w:type="dxa"/>
            <w:tcBorders>
              <w:top w:val="single" w:sz="4" w:space="0" w:color="auto"/>
            </w:tcBorders>
            <w:shd w:val="clear" w:color="auto" w:fill="auto"/>
            <w:vAlign w:val="bottom"/>
          </w:tcPr>
          <w:p w14:paraId="5F830195" w14:textId="1D46E92E" w:rsidR="00FA586A" w:rsidRPr="000E3118" w:rsidRDefault="00FA586A" w:rsidP="00FA586A">
            <w:pPr>
              <w:spacing w:after="0" w:line="240" w:lineRule="auto"/>
              <w:ind w:right="-72"/>
              <w:jc w:val="right"/>
              <w:rPr>
                <w:rFonts w:ascii="Arial" w:hAnsi="Arial" w:cs="Arial"/>
                <w:b/>
                <w:bCs/>
                <w:sz w:val="20"/>
                <w:szCs w:val="20"/>
              </w:rPr>
            </w:pPr>
            <w:r>
              <w:rPr>
                <w:rFonts w:ascii="Arial" w:hAnsi="Arial" w:cs="Arial"/>
                <w:b/>
                <w:bCs/>
                <w:sz w:val="20"/>
                <w:szCs w:val="20"/>
              </w:rPr>
              <w:t>30 September</w:t>
            </w:r>
          </w:p>
        </w:tc>
        <w:tc>
          <w:tcPr>
            <w:tcW w:w="1433" w:type="dxa"/>
            <w:tcBorders>
              <w:top w:val="single" w:sz="4" w:space="0" w:color="auto"/>
            </w:tcBorders>
            <w:shd w:val="clear" w:color="auto" w:fill="auto"/>
            <w:vAlign w:val="bottom"/>
          </w:tcPr>
          <w:p w14:paraId="3FE09E26" w14:textId="77777777" w:rsidR="00FA586A" w:rsidRPr="000E3118" w:rsidRDefault="00FA586A" w:rsidP="00FA586A">
            <w:pPr>
              <w:spacing w:after="0" w:line="240" w:lineRule="auto"/>
              <w:ind w:right="-72"/>
              <w:jc w:val="right"/>
              <w:rPr>
                <w:rFonts w:ascii="Arial" w:hAnsi="Arial" w:cs="Arial"/>
                <w:b/>
                <w:bCs/>
                <w:sz w:val="20"/>
                <w:szCs w:val="20"/>
              </w:rPr>
            </w:pPr>
            <w:r w:rsidRPr="000E3118">
              <w:rPr>
                <w:rFonts w:ascii="Arial" w:hAnsi="Arial" w:cs="Arial"/>
                <w:b/>
                <w:bCs/>
                <w:sz w:val="20"/>
                <w:szCs w:val="20"/>
              </w:rPr>
              <w:t>31</w:t>
            </w:r>
            <w:r w:rsidRPr="000E3118">
              <w:rPr>
                <w:rFonts w:ascii="Arial" w:hAnsi="Arial" w:cs="Arial"/>
                <w:b/>
                <w:bCs/>
                <w:sz w:val="20"/>
                <w:szCs w:val="20"/>
                <w:rtl/>
                <w:cs/>
              </w:rPr>
              <w:t xml:space="preserve"> </w:t>
            </w:r>
            <w:r w:rsidRPr="000E3118">
              <w:rPr>
                <w:rFonts w:ascii="Arial" w:hAnsi="Arial" w:cs="Arial"/>
                <w:b/>
                <w:bCs/>
                <w:sz w:val="20"/>
                <w:szCs w:val="20"/>
              </w:rPr>
              <w:t>December</w:t>
            </w:r>
          </w:p>
        </w:tc>
        <w:tc>
          <w:tcPr>
            <w:tcW w:w="1447" w:type="dxa"/>
            <w:tcBorders>
              <w:top w:val="single" w:sz="4" w:space="0" w:color="auto"/>
            </w:tcBorders>
            <w:shd w:val="clear" w:color="auto" w:fill="auto"/>
            <w:vAlign w:val="bottom"/>
          </w:tcPr>
          <w:p w14:paraId="271FFCA9" w14:textId="1C656C68" w:rsidR="00FA586A" w:rsidRPr="000E3118" w:rsidRDefault="00FA586A" w:rsidP="00FA586A">
            <w:pPr>
              <w:spacing w:after="0" w:line="240" w:lineRule="auto"/>
              <w:ind w:left="-107" w:right="-72"/>
              <w:jc w:val="right"/>
              <w:rPr>
                <w:rFonts w:ascii="Arial" w:hAnsi="Arial" w:cs="Arial"/>
                <w:b/>
                <w:bCs/>
                <w:sz w:val="20"/>
                <w:szCs w:val="20"/>
              </w:rPr>
            </w:pPr>
            <w:r>
              <w:rPr>
                <w:rFonts w:ascii="Arial" w:hAnsi="Arial" w:cs="Arial"/>
                <w:b/>
                <w:bCs/>
                <w:sz w:val="20"/>
                <w:szCs w:val="20"/>
              </w:rPr>
              <w:t>30 September</w:t>
            </w:r>
          </w:p>
        </w:tc>
        <w:tc>
          <w:tcPr>
            <w:tcW w:w="1482" w:type="dxa"/>
            <w:tcBorders>
              <w:top w:val="single" w:sz="4" w:space="0" w:color="auto"/>
            </w:tcBorders>
            <w:shd w:val="clear" w:color="auto" w:fill="auto"/>
            <w:vAlign w:val="bottom"/>
          </w:tcPr>
          <w:p w14:paraId="112CA59B" w14:textId="77777777" w:rsidR="00FA586A" w:rsidRPr="000E3118" w:rsidRDefault="00FA586A" w:rsidP="00FA586A">
            <w:pPr>
              <w:spacing w:after="0" w:line="240" w:lineRule="auto"/>
              <w:ind w:right="-72"/>
              <w:jc w:val="right"/>
              <w:rPr>
                <w:rFonts w:ascii="Arial" w:hAnsi="Arial" w:cs="Arial"/>
                <w:b/>
                <w:bCs/>
                <w:sz w:val="20"/>
                <w:szCs w:val="20"/>
              </w:rPr>
            </w:pPr>
            <w:r w:rsidRPr="000E3118">
              <w:rPr>
                <w:rFonts w:ascii="Arial" w:hAnsi="Arial" w:cs="Arial"/>
                <w:b/>
                <w:bCs/>
                <w:sz w:val="20"/>
                <w:szCs w:val="20"/>
              </w:rPr>
              <w:t>31</w:t>
            </w:r>
            <w:r w:rsidRPr="000E3118">
              <w:rPr>
                <w:rFonts w:ascii="Arial" w:hAnsi="Arial" w:cs="Arial"/>
                <w:b/>
                <w:bCs/>
                <w:sz w:val="20"/>
                <w:szCs w:val="20"/>
                <w:rtl/>
                <w:cs/>
              </w:rPr>
              <w:t xml:space="preserve"> </w:t>
            </w:r>
            <w:r w:rsidRPr="000E3118">
              <w:rPr>
                <w:rFonts w:ascii="Arial" w:hAnsi="Arial" w:cs="Arial"/>
                <w:b/>
                <w:bCs/>
                <w:sz w:val="20"/>
                <w:szCs w:val="20"/>
              </w:rPr>
              <w:t>December</w:t>
            </w:r>
          </w:p>
        </w:tc>
      </w:tr>
      <w:tr w:rsidR="00B86DA5" w:rsidRPr="000E3118" w14:paraId="7E5AC0D7" w14:textId="77777777" w:rsidTr="00FA586A">
        <w:trPr>
          <w:gridAfter w:val="1"/>
          <w:wAfter w:w="7" w:type="dxa"/>
          <w:trHeight w:val="20"/>
        </w:trPr>
        <w:tc>
          <w:tcPr>
            <w:tcW w:w="3492" w:type="dxa"/>
            <w:shd w:val="clear" w:color="auto" w:fill="auto"/>
            <w:vAlign w:val="bottom"/>
          </w:tcPr>
          <w:p w14:paraId="5A66E9A1" w14:textId="77777777" w:rsidR="00B86DA5" w:rsidRPr="000E3118" w:rsidRDefault="00B86DA5" w:rsidP="00B16767">
            <w:pPr>
              <w:spacing w:after="0" w:line="240" w:lineRule="auto"/>
              <w:ind w:left="-72" w:right="-101"/>
              <w:jc w:val="both"/>
              <w:rPr>
                <w:rFonts w:ascii="Arial" w:hAnsi="Arial" w:cs="Arial"/>
                <w:b/>
                <w:bCs/>
                <w:sz w:val="20"/>
                <w:szCs w:val="20"/>
              </w:rPr>
            </w:pPr>
          </w:p>
        </w:tc>
        <w:tc>
          <w:tcPr>
            <w:tcW w:w="1530" w:type="dxa"/>
            <w:shd w:val="clear" w:color="auto" w:fill="auto"/>
            <w:vAlign w:val="bottom"/>
          </w:tcPr>
          <w:p w14:paraId="391DA4B9" w14:textId="77777777" w:rsidR="00B86DA5" w:rsidRPr="000E3118" w:rsidRDefault="00B86DA5" w:rsidP="00CE04D8">
            <w:pPr>
              <w:spacing w:after="0" w:line="240" w:lineRule="auto"/>
              <w:ind w:right="-72"/>
              <w:jc w:val="right"/>
              <w:rPr>
                <w:rFonts w:ascii="Arial" w:hAnsi="Arial" w:cs="Arial"/>
                <w:b/>
                <w:bCs/>
                <w:sz w:val="20"/>
                <w:szCs w:val="20"/>
              </w:rPr>
            </w:pPr>
            <w:r w:rsidRPr="000E3118">
              <w:rPr>
                <w:rFonts w:ascii="Arial" w:hAnsi="Arial" w:cs="Arial"/>
                <w:b/>
                <w:bCs/>
                <w:sz w:val="20"/>
                <w:szCs w:val="20"/>
                <w:lang w:val="en-GB"/>
              </w:rPr>
              <w:t>2019</w:t>
            </w:r>
          </w:p>
        </w:tc>
        <w:tc>
          <w:tcPr>
            <w:tcW w:w="1433" w:type="dxa"/>
            <w:shd w:val="clear" w:color="auto" w:fill="auto"/>
            <w:vAlign w:val="bottom"/>
          </w:tcPr>
          <w:p w14:paraId="414521E0" w14:textId="77777777" w:rsidR="00B86DA5" w:rsidRPr="000E3118" w:rsidRDefault="00B86DA5" w:rsidP="00CE04D8">
            <w:pPr>
              <w:spacing w:after="0" w:line="240" w:lineRule="auto"/>
              <w:ind w:right="-72"/>
              <w:jc w:val="right"/>
              <w:rPr>
                <w:rFonts w:ascii="Arial" w:hAnsi="Arial" w:cs="Arial"/>
                <w:b/>
                <w:bCs/>
                <w:sz w:val="20"/>
                <w:szCs w:val="20"/>
              </w:rPr>
            </w:pPr>
            <w:r w:rsidRPr="000E3118">
              <w:rPr>
                <w:rFonts w:ascii="Arial" w:hAnsi="Arial" w:cs="Arial"/>
                <w:b/>
                <w:bCs/>
                <w:sz w:val="20"/>
                <w:szCs w:val="20"/>
                <w:lang w:val="en-GB"/>
              </w:rPr>
              <w:t>2018</w:t>
            </w:r>
          </w:p>
        </w:tc>
        <w:tc>
          <w:tcPr>
            <w:tcW w:w="1447" w:type="dxa"/>
            <w:shd w:val="clear" w:color="auto" w:fill="auto"/>
            <w:vAlign w:val="bottom"/>
          </w:tcPr>
          <w:p w14:paraId="143171F5" w14:textId="77777777" w:rsidR="00B86DA5" w:rsidRPr="000E3118" w:rsidRDefault="00B86DA5" w:rsidP="00CE04D8">
            <w:pPr>
              <w:spacing w:after="0" w:line="240" w:lineRule="auto"/>
              <w:ind w:right="-72"/>
              <w:jc w:val="right"/>
              <w:rPr>
                <w:rFonts w:ascii="Arial" w:hAnsi="Arial" w:cs="Arial"/>
                <w:b/>
                <w:bCs/>
                <w:sz w:val="20"/>
                <w:szCs w:val="20"/>
              </w:rPr>
            </w:pPr>
            <w:r w:rsidRPr="000E3118">
              <w:rPr>
                <w:rFonts w:ascii="Arial" w:hAnsi="Arial" w:cs="Arial"/>
                <w:b/>
                <w:bCs/>
                <w:sz w:val="20"/>
                <w:szCs w:val="20"/>
                <w:lang w:val="en-GB"/>
              </w:rPr>
              <w:t>2019</w:t>
            </w:r>
          </w:p>
        </w:tc>
        <w:tc>
          <w:tcPr>
            <w:tcW w:w="1482" w:type="dxa"/>
            <w:shd w:val="clear" w:color="auto" w:fill="auto"/>
            <w:vAlign w:val="bottom"/>
          </w:tcPr>
          <w:p w14:paraId="47ED86D7" w14:textId="77777777" w:rsidR="00B86DA5" w:rsidRPr="000E3118" w:rsidRDefault="00B86DA5" w:rsidP="00CE04D8">
            <w:pPr>
              <w:spacing w:after="0" w:line="240" w:lineRule="auto"/>
              <w:ind w:right="-72"/>
              <w:jc w:val="right"/>
              <w:rPr>
                <w:rFonts w:ascii="Arial" w:hAnsi="Arial" w:cs="Arial"/>
                <w:b/>
                <w:bCs/>
                <w:sz w:val="20"/>
                <w:szCs w:val="20"/>
              </w:rPr>
            </w:pPr>
            <w:r w:rsidRPr="000E3118">
              <w:rPr>
                <w:rFonts w:ascii="Arial" w:hAnsi="Arial" w:cs="Arial"/>
                <w:b/>
                <w:bCs/>
                <w:sz w:val="20"/>
                <w:szCs w:val="20"/>
                <w:lang w:val="en-GB"/>
              </w:rPr>
              <w:t>2018</w:t>
            </w:r>
          </w:p>
        </w:tc>
      </w:tr>
      <w:tr w:rsidR="00B86DA5" w:rsidRPr="000E3118" w14:paraId="24E567AD" w14:textId="77777777" w:rsidTr="00FA586A">
        <w:trPr>
          <w:gridAfter w:val="1"/>
          <w:wAfter w:w="7" w:type="dxa"/>
          <w:trHeight w:val="20"/>
        </w:trPr>
        <w:tc>
          <w:tcPr>
            <w:tcW w:w="3492" w:type="dxa"/>
            <w:shd w:val="clear" w:color="auto" w:fill="auto"/>
            <w:vAlign w:val="bottom"/>
          </w:tcPr>
          <w:p w14:paraId="7AA4F708" w14:textId="77777777" w:rsidR="00B86DA5" w:rsidRPr="000E3118" w:rsidRDefault="00B86DA5" w:rsidP="00B16767">
            <w:pPr>
              <w:spacing w:after="0" w:line="240" w:lineRule="auto"/>
              <w:ind w:left="-72" w:right="-101"/>
              <w:jc w:val="both"/>
              <w:rPr>
                <w:rFonts w:ascii="Arial" w:hAnsi="Arial" w:cs="Arial"/>
                <w:sz w:val="20"/>
                <w:szCs w:val="20"/>
              </w:rPr>
            </w:pPr>
          </w:p>
        </w:tc>
        <w:tc>
          <w:tcPr>
            <w:tcW w:w="1530" w:type="dxa"/>
            <w:tcBorders>
              <w:bottom w:val="single" w:sz="4" w:space="0" w:color="auto"/>
            </w:tcBorders>
            <w:shd w:val="clear" w:color="auto" w:fill="auto"/>
            <w:vAlign w:val="bottom"/>
          </w:tcPr>
          <w:p w14:paraId="25A5E2B9" w14:textId="77777777" w:rsidR="00B86DA5" w:rsidRPr="000E3118" w:rsidRDefault="00B86DA5" w:rsidP="00CE04D8">
            <w:pPr>
              <w:spacing w:after="0" w:line="240" w:lineRule="auto"/>
              <w:ind w:right="-72"/>
              <w:jc w:val="right"/>
              <w:rPr>
                <w:rFonts w:ascii="Arial" w:hAnsi="Arial" w:cs="Arial"/>
                <w:sz w:val="20"/>
                <w:szCs w:val="20"/>
              </w:rPr>
            </w:pPr>
            <w:r w:rsidRPr="000E3118">
              <w:rPr>
                <w:rFonts w:ascii="Arial" w:hAnsi="Arial" w:cs="Arial"/>
                <w:b/>
                <w:bCs/>
                <w:sz w:val="20"/>
                <w:szCs w:val="20"/>
              </w:rPr>
              <w:t>Baht</w:t>
            </w:r>
          </w:p>
        </w:tc>
        <w:tc>
          <w:tcPr>
            <w:tcW w:w="1433" w:type="dxa"/>
            <w:tcBorders>
              <w:bottom w:val="single" w:sz="4" w:space="0" w:color="auto"/>
            </w:tcBorders>
            <w:shd w:val="clear" w:color="auto" w:fill="auto"/>
            <w:vAlign w:val="bottom"/>
          </w:tcPr>
          <w:p w14:paraId="67F78D93" w14:textId="77777777" w:rsidR="00B86DA5" w:rsidRPr="000E3118" w:rsidRDefault="00B86DA5" w:rsidP="00CE04D8">
            <w:pPr>
              <w:spacing w:after="0" w:line="240" w:lineRule="auto"/>
              <w:ind w:right="-72"/>
              <w:jc w:val="right"/>
              <w:rPr>
                <w:rFonts w:ascii="Arial" w:hAnsi="Arial" w:cs="Arial"/>
                <w:sz w:val="20"/>
                <w:szCs w:val="20"/>
              </w:rPr>
            </w:pPr>
            <w:r w:rsidRPr="000E3118">
              <w:rPr>
                <w:rFonts w:ascii="Arial" w:hAnsi="Arial" w:cs="Arial"/>
                <w:b/>
                <w:bCs/>
                <w:sz w:val="20"/>
                <w:szCs w:val="20"/>
              </w:rPr>
              <w:t>Baht</w:t>
            </w:r>
          </w:p>
        </w:tc>
        <w:tc>
          <w:tcPr>
            <w:tcW w:w="1447" w:type="dxa"/>
            <w:tcBorders>
              <w:bottom w:val="single" w:sz="4" w:space="0" w:color="auto"/>
            </w:tcBorders>
            <w:shd w:val="clear" w:color="auto" w:fill="auto"/>
            <w:vAlign w:val="bottom"/>
          </w:tcPr>
          <w:p w14:paraId="1EFF2D5A" w14:textId="77777777" w:rsidR="00B86DA5" w:rsidRPr="000E3118" w:rsidRDefault="00B86DA5" w:rsidP="00CE04D8">
            <w:pPr>
              <w:spacing w:after="0" w:line="240" w:lineRule="auto"/>
              <w:ind w:right="-72"/>
              <w:jc w:val="right"/>
              <w:rPr>
                <w:rFonts w:ascii="Arial" w:hAnsi="Arial" w:cs="Arial"/>
                <w:sz w:val="20"/>
                <w:szCs w:val="20"/>
              </w:rPr>
            </w:pPr>
            <w:r w:rsidRPr="000E3118">
              <w:rPr>
                <w:rFonts w:ascii="Arial" w:hAnsi="Arial" w:cs="Arial"/>
                <w:b/>
                <w:bCs/>
                <w:sz w:val="20"/>
                <w:szCs w:val="20"/>
              </w:rPr>
              <w:t>Baht</w:t>
            </w:r>
          </w:p>
        </w:tc>
        <w:tc>
          <w:tcPr>
            <w:tcW w:w="1482" w:type="dxa"/>
            <w:tcBorders>
              <w:bottom w:val="single" w:sz="4" w:space="0" w:color="auto"/>
            </w:tcBorders>
            <w:shd w:val="clear" w:color="auto" w:fill="auto"/>
            <w:vAlign w:val="bottom"/>
          </w:tcPr>
          <w:p w14:paraId="3E7B8D38" w14:textId="77777777" w:rsidR="00B86DA5" w:rsidRPr="000E3118" w:rsidRDefault="00B86DA5" w:rsidP="00CE04D8">
            <w:pPr>
              <w:spacing w:after="0" w:line="240" w:lineRule="auto"/>
              <w:ind w:right="-72"/>
              <w:jc w:val="right"/>
              <w:rPr>
                <w:rFonts w:ascii="Arial" w:hAnsi="Arial" w:cs="Arial"/>
                <w:sz w:val="20"/>
                <w:szCs w:val="20"/>
              </w:rPr>
            </w:pPr>
            <w:r w:rsidRPr="000E3118">
              <w:rPr>
                <w:rFonts w:ascii="Arial" w:hAnsi="Arial" w:cs="Arial"/>
                <w:b/>
                <w:bCs/>
                <w:sz w:val="20"/>
                <w:szCs w:val="20"/>
              </w:rPr>
              <w:t>Baht</w:t>
            </w:r>
          </w:p>
        </w:tc>
      </w:tr>
      <w:tr w:rsidR="00B86DA5" w:rsidRPr="000E3118" w14:paraId="10B57BDE" w14:textId="77777777" w:rsidTr="00FA586A">
        <w:trPr>
          <w:gridAfter w:val="1"/>
          <w:wAfter w:w="7" w:type="dxa"/>
          <w:trHeight w:val="20"/>
        </w:trPr>
        <w:tc>
          <w:tcPr>
            <w:tcW w:w="3492" w:type="dxa"/>
            <w:shd w:val="clear" w:color="auto" w:fill="auto"/>
          </w:tcPr>
          <w:p w14:paraId="0FC71285" w14:textId="77777777" w:rsidR="00B86DA5" w:rsidRPr="000E3118" w:rsidRDefault="00B86DA5" w:rsidP="00B16767">
            <w:pPr>
              <w:spacing w:after="0" w:line="240" w:lineRule="auto"/>
              <w:ind w:left="-72" w:right="-101"/>
              <w:jc w:val="both"/>
              <w:rPr>
                <w:rFonts w:ascii="Arial" w:hAnsi="Arial" w:cs="Arial"/>
                <w:sz w:val="20"/>
                <w:szCs w:val="20"/>
              </w:rPr>
            </w:pPr>
          </w:p>
        </w:tc>
        <w:tc>
          <w:tcPr>
            <w:tcW w:w="1530" w:type="dxa"/>
            <w:tcBorders>
              <w:top w:val="single" w:sz="4" w:space="0" w:color="auto"/>
            </w:tcBorders>
            <w:shd w:val="clear" w:color="auto" w:fill="FAFAFA"/>
            <w:vAlign w:val="bottom"/>
          </w:tcPr>
          <w:p w14:paraId="631E3468" w14:textId="77777777" w:rsidR="00B86DA5" w:rsidRPr="000E3118" w:rsidRDefault="00B86DA5" w:rsidP="00CE04D8">
            <w:pPr>
              <w:spacing w:after="0" w:line="240" w:lineRule="auto"/>
              <w:ind w:right="-72"/>
              <w:jc w:val="right"/>
              <w:rPr>
                <w:rFonts w:ascii="Arial" w:hAnsi="Arial" w:cs="Arial"/>
                <w:sz w:val="20"/>
                <w:szCs w:val="20"/>
              </w:rPr>
            </w:pPr>
          </w:p>
        </w:tc>
        <w:tc>
          <w:tcPr>
            <w:tcW w:w="1433" w:type="dxa"/>
            <w:tcBorders>
              <w:top w:val="single" w:sz="4" w:space="0" w:color="auto"/>
            </w:tcBorders>
            <w:vAlign w:val="bottom"/>
          </w:tcPr>
          <w:p w14:paraId="18CD6D8C" w14:textId="77777777" w:rsidR="00B86DA5" w:rsidRPr="000E3118" w:rsidRDefault="00B86DA5" w:rsidP="00CE04D8">
            <w:pPr>
              <w:spacing w:after="0" w:line="240" w:lineRule="auto"/>
              <w:ind w:right="-72"/>
              <w:jc w:val="right"/>
              <w:rPr>
                <w:rFonts w:ascii="Arial" w:hAnsi="Arial" w:cs="Arial"/>
                <w:sz w:val="20"/>
                <w:szCs w:val="20"/>
              </w:rPr>
            </w:pPr>
          </w:p>
        </w:tc>
        <w:tc>
          <w:tcPr>
            <w:tcW w:w="1447" w:type="dxa"/>
            <w:tcBorders>
              <w:top w:val="single" w:sz="4" w:space="0" w:color="auto"/>
            </w:tcBorders>
            <w:shd w:val="clear" w:color="auto" w:fill="FAFAFA"/>
            <w:vAlign w:val="bottom"/>
          </w:tcPr>
          <w:p w14:paraId="1BF05FB0" w14:textId="77777777" w:rsidR="00B86DA5" w:rsidRPr="000E3118" w:rsidRDefault="00B86DA5" w:rsidP="00CE04D8">
            <w:pPr>
              <w:spacing w:after="0" w:line="240" w:lineRule="auto"/>
              <w:ind w:right="-72"/>
              <w:jc w:val="right"/>
              <w:rPr>
                <w:rFonts w:ascii="Arial" w:hAnsi="Arial" w:cs="Arial"/>
                <w:sz w:val="20"/>
                <w:szCs w:val="20"/>
              </w:rPr>
            </w:pPr>
          </w:p>
        </w:tc>
        <w:tc>
          <w:tcPr>
            <w:tcW w:w="1482" w:type="dxa"/>
            <w:tcBorders>
              <w:top w:val="single" w:sz="4" w:space="0" w:color="auto"/>
            </w:tcBorders>
            <w:vAlign w:val="bottom"/>
          </w:tcPr>
          <w:p w14:paraId="6F93B5E1" w14:textId="77777777" w:rsidR="00B86DA5" w:rsidRPr="000E3118" w:rsidRDefault="00B86DA5" w:rsidP="00CE04D8">
            <w:pPr>
              <w:spacing w:after="0" w:line="240" w:lineRule="auto"/>
              <w:ind w:right="-72"/>
              <w:jc w:val="right"/>
              <w:rPr>
                <w:rFonts w:ascii="Arial" w:hAnsi="Arial" w:cs="Arial"/>
                <w:sz w:val="20"/>
                <w:szCs w:val="20"/>
              </w:rPr>
            </w:pPr>
          </w:p>
        </w:tc>
      </w:tr>
      <w:tr w:rsidR="00671099" w:rsidRPr="000E3118" w14:paraId="0AF744F6" w14:textId="77777777" w:rsidTr="00FA586A">
        <w:trPr>
          <w:gridAfter w:val="1"/>
          <w:wAfter w:w="7" w:type="dxa"/>
          <w:trHeight w:val="20"/>
        </w:trPr>
        <w:tc>
          <w:tcPr>
            <w:tcW w:w="3492" w:type="dxa"/>
            <w:shd w:val="clear" w:color="auto" w:fill="auto"/>
          </w:tcPr>
          <w:p w14:paraId="053893B5" w14:textId="28585DB8" w:rsidR="00671099" w:rsidRPr="00323F34" w:rsidRDefault="00671099" w:rsidP="00B16767">
            <w:pPr>
              <w:spacing w:after="0" w:line="240" w:lineRule="auto"/>
              <w:ind w:left="-72" w:right="-101"/>
              <w:rPr>
                <w:rFonts w:ascii="Arial" w:hAnsi="Arial" w:cs="Arial"/>
                <w:sz w:val="20"/>
                <w:szCs w:val="20"/>
              </w:rPr>
            </w:pPr>
            <w:r w:rsidRPr="00323F34">
              <w:rPr>
                <w:rFonts w:ascii="Arial" w:hAnsi="Arial" w:cs="Arial"/>
                <w:sz w:val="20"/>
                <w:szCs w:val="20"/>
              </w:rPr>
              <w:t>Within 1 year</w:t>
            </w:r>
          </w:p>
        </w:tc>
        <w:tc>
          <w:tcPr>
            <w:tcW w:w="1530" w:type="dxa"/>
            <w:shd w:val="clear" w:color="auto" w:fill="FAFAFA"/>
            <w:vAlign w:val="bottom"/>
          </w:tcPr>
          <w:p w14:paraId="6687386E" w14:textId="331C47CF" w:rsidR="00671099" w:rsidRPr="00671099" w:rsidRDefault="004D318E" w:rsidP="00671099">
            <w:pPr>
              <w:tabs>
                <w:tab w:val="left" w:pos="6840"/>
              </w:tabs>
              <w:spacing w:after="0" w:line="240" w:lineRule="auto"/>
              <w:ind w:right="-72"/>
              <w:jc w:val="right"/>
              <w:rPr>
                <w:rFonts w:cstheme="minorHAnsi"/>
                <w:sz w:val="20"/>
                <w:szCs w:val="20"/>
              </w:rPr>
            </w:pPr>
            <w:r w:rsidRPr="004D318E">
              <w:rPr>
                <w:rFonts w:cstheme="minorHAnsi"/>
                <w:sz w:val="20"/>
                <w:szCs w:val="20"/>
              </w:rPr>
              <w:t>162,193,552</w:t>
            </w:r>
          </w:p>
        </w:tc>
        <w:tc>
          <w:tcPr>
            <w:tcW w:w="1433" w:type="dxa"/>
            <w:vAlign w:val="bottom"/>
          </w:tcPr>
          <w:p w14:paraId="6C8CBE35" w14:textId="7C0C9D19" w:rsidR="00671099" w:rsidRPr="00671099" w:rsidRDefault="00671099" w:rsidP="00671099">
            <w:pPr>
              <w:tabs>
                <w:tab w:val="left" w:pos="6840"/>
              </w:tabs>
              <w:spacing w:after="0" w:line="240" w:lineRule="auto"/>
              <w:ind w:right="-72"/>
              <w:jc w:val="right"/>
              <w:rPr>
                <w:rFonts w:eastAsia="Arial Unicode MS" w:cstheme="minorHAnsi"/>
                <w:sz w:val="20"/>
                <w:szCs w:val="20"/>
              </w:rPr>
            </w:pPr>
            <w:r w:rsidRPr="00671099">
              <w:rPr>
                <w:rFonts w:eastAsia="Arial Unicode MS" w:cstheme="minorHAnsi"/>
                <w:sz w:val="20"/>
                <w:szCs w:val="20"/>
              </w:rPr>
              <w:t>245,414,230</w:t>
            </w:r>
          </w:p>
        </w:tc>
        <w:tc>
          <w:tcPr>
            <w:tcW w:w="1447" w:type="dxa"/>
            <w:shd w:val="clear" w:color="auto" w:fill="FAFAFA"/>
            <w:vAlign w:val="bottom"/>
          </w:tcPr>
          <w:p w14:paraId="6E69E6D2" w14:textId="210CA95D" w:rsidR="00671099" w:rsidRPr="00671099" w:rsidRDefault="004D318E" w:rsidP="00671099">
            <w:pPr>
              <w:tabs>
                <w:tab w:val="left" w:pos="6840"/>
              </w:tabs>
              <w:spacing w:after="0" w:line="240" w:lineRule="auto"/>
              <w:ind w:right="-72"/>
              <w:jc w:val="right"/>
              <w:rPr>
                <w:rFonts w:cstheme="minorHAnsi"/>
                <w:sz w:val="20"/>
                <w:szCs w:val="20"/>
              </w:rPr>
            </w:pPr>
            <w:r w:rsidRPr="004D318E">
              <w:rPr>
                <w:rFonts w:cstheme="minorHAnsi"/>
                <w:sz w:val="20"/>
                <w:szCs w:val="20"/>
              </w:rPr>
              <w:t>162,193,552</w:t>
            </w:r>
          </w:p>
        </w:tc>
        <w:tc>
          <w:tcPr>
            <w:tcW w:w="1482" w:type="dxa"/>
            <w:vAlign w:val="bottom"/>
          </w:tcPr>
          <w:p w14:paraId="6FC8F1F5" w14:textId="6525CB04" w:rsidR="00671099" w:rsidRPr="00671099" w:rsidRDefault="00671099" w:rsidP="00671099">
            <w:pPr>
              <w:tabs>
                <w:tab w:val="left" w:pos="6840"/>
              </w:tabs>
              <w:spacing w:after="0" w:line="240" w:lineRule="auto"/>
              <w:ind w:right="-72"/>
              <w:jc w:val="right"/>
              <w:rPr>
                <w:rFonts w:eastAsia="Arial Unicode MS" w:cstheme="minorHAnsi"/>
                <w:sz w:val="20"/>
                <w:szCs w:val="20"/>
              </w:rPr>
            </w:pPr>
            <w:r w:rsidRPr="00671099">
              <w:rPr>
                <w:rFonts w:eastAsia="Arial Unicode MS" w:cstheme="minorHAnsi"/>
                <w:sz w:val="20"/>
                <w:szCs w:val="20"/>
              </w:rPr>
              <w:t>245,414,230</w:t>
            </w:r>
          </w:p>
        </w:tc>
      </w:tr>
      <w:tr w:rsidR="004D318E" w:rsidRPr="000E3118" w14:paraId="2AB57037" w14:textId="77777777" w:rsidTr="00FA586A">
        <w:trPr>
          <w:gridAfter w:val="1"/>
          <w:wAfter w:w="7" w:type="dxa"/>
          <w:trHeight w:val="20"/>
        </w:trPr>
        <w:tc>
          <w:tcPr>
            <w:tcW w:w="3492" w:type="dxa"/>
            <w:shd w:val="clear" w:color="auto" w:fill="auto"/>
          </w:tcPr>
          <w:p w14:paraId="02977C1E" w14:textId="794D240B" w:rsidR="004D318E" w:rsidRPr="00323F34" w:rsidRDefault="004D318E" w:rsidP="00B16767">
            <w:pPr>
              <w:spacing w:after="0" w:line="240" w:lineRule="auto"/>
              <w:ind w:left="-72" w:right="-101"/>
              <w:rPr>
                <w:rFonts w:ascii="Arial" w:hAnsi="Arial" w:cs="Arial"/>
                <w:sz w:val="20"/>
                <w:szCs w:val="20"/>
              </w:rPr>
            </w:pPr>
            <w:r w:rsidRPr="004D318E">
              <w:rPr>
                <w:rFonts w:ascii="Arial" w:hAnsi="Arial" w:cs="Arial"/>
                <w:sz w:val="20"/>
                <w:szCs w:val="20"/>
              </w:rPr>
              <w:t>Over than 1 year</w:t>
            </w:r>
          </w:p>
        </w:tc>
        <w:tc>
          <w:tcPr>
            <w:tcW w:w="1530" w:type="dxa"/>
            <w:shd w:val="clear" w:color="auto" w:fill="FAFAFA"/>
            <w:vAlign w:val="bottom"/>
          </w:tcPr>
          <w:p w14:paraId="08813E27" w14:textId="1572F2FA" w:rsidR="004D318E" w:rsidRPr="003439DD" w:rsidRDefault="004D318E" w:rsidP="00671099">
            <w:pPr>
              <w:tabs>
                <w:tab w:val="left" w:pos="6840"/>
              </w:tabs>
              <w:spacing w:after="0" w:line="240" w:lineRule="auto"/>
              <w:ind w:right="-72"/>
              <w:jc w:val="right"/>
              <w:rPr>
                <w:rFonts w:cstheme="minorHAnsi"/>
                <w:sz w:val="20"/>
                <w:szCs w:val="20"/>
              </w:rPr>
            </w:pPr>
            <w:r w:rsidRPr="004D318E">
              <w:rPr>
                <w:rFonts w:cstheme="minorHAnsi"/>
                <w:sz w:val="20"/>
                <w:szCs w:val="20"/>
              </w:rPr>
              <w:t>190,160,000</w:t>
            </w:r>
          </w:p>
        </w:tc>
        <w:tc>
          <w:tcPr>
            <w:tcW w:w="1433" w:type="dxa"/>
            <w:vAlign w:val="bottom"/>
          </w:tcPr>
          <w:p w14:paraId="613A1AEF" w14:textId="64C863B1" w:rsidR="004D318E" w:rsidRPr="00671099" w:rsidRDefault="004D318E" w:rsidP="00671099">
            <w:pPr>
              <w:tabs>
                <w:tab w:val="left" w:pos="6840"/>
              </w:tabs>
              <w:spacing w:after="0" w:line="240" w:lineRule="auto"/>
              <w:ind w:right="-72"/>
              <w:jc w:val="right"/>
              <w:rPr>
                <w:rFonts w:eastAsia="Arial Unicode MS" w:cstheme="minorHAnsi"/>
                <w:sz w:val="20"/>
                <w:szCs w:val="20"/>
              </w:rPr>
            </w:pPr>
            <w:r>
              <w:rPr>
                <w:rFonts w:eastAsia="Arial Unicode MS" w:cstheme="minorHAnsi"/>
                <w:sz w:val="20"/>
                <w:szCs w:val="20"/>
              </w:rPr>
              <w:t>-</w:t>
            </w:r>
          </w:p>
        </w:tc>
        <w:tc>
          <w:tcPr>
            <w:tcW w:w="1447" w:type="dxa"/>
            <w:shd w:val="clear" w:color="auto" w:fill="FAFAFA"/>
            <w:vAlign w:val="bottom"/>
          </w:tcPr>
          <w:p w14:paraId="0D283F93" w14:textId="6102F011" w:rsidR="004D318E" w:rsidRPr="003439DD" w:rsidRDefault="004D318E" w:rsidP="00671099">
            <w:pPr>
              <w:tabs>
                <w:tab w:val="left" w:pos="6840"/>
              </w:tabs>
              <w:spacing w:after="0" w:line="240" w:lineRule="auto"/>
              <w:ind w:right="-72"/>
              <w:jc w:val="right"/>
              <w:rPr>
                <w:rFonts w:cstheme="minorHAnsi"/>
                <w:sz w:val="20"/>
                <w:szCs w:val="20"/>
              </w:rPr>
            </w:pPr>
            <w:r w:rsidRPr="004D318E">
              <w:rPr>
                <w:rFonts w:cstheme="minorHAnsi"/>
                <w:sz w:val="20"/>
                <w:szCs w:val="20"/>
              </w:rPr>
              <w:t>190,160,000</w:t>
            </w:r>
          </w:p>
        </w:tc>
        <w:tc>
          <w:tcPr>
            <w:tcW w:w="1482" w:type="dxa"/>
            <w:vAlign w:val="bottom"/>
          </w:tcPr>
          <w:p w14:paraId="5C1B9F27" w14:textId="77777777" w:rsidR="004D318E" w:rsidRPr="00671099" w:rsidRDefault="004D318E" w:rsidP="00671099">
            <w:pPr>
              <w:tabs>
                <w:tab w:val="left" w:pos="6840"/>
              </w:tabs>
              <w:spacing w:after="0" w:line="240" w:lineRule="auto"/>
              <w:ind w:right="-72"/>
              <w:jc w:val="right"/>
              <w:rPr>
                <w:rFonts w:eastAsia="Arial Unicode MS" w:cstheme="minorHAnsi"/>
                <w:sz w:val="20"/>
                <w:szCs w:val="20"/>
              </w:rPr>
            </w:pPr>
          </w:p>
        </w:tc>
      </w:tr>
      <w:tr w:rsidR="009C5378" w:rsidRPr="009C5378" w14:paraId="21D3A072" w14:textId="77777777" w:rsidTr="00FA586A">
        <w:trPr>
          <w:gridAfter w:val="1"/>
          <w:wAfter w:w="7" w:type="dxa"/>
          <w:trHeight w:val="20"/>
        </w:trPr>
        <w:tc>
          <w:tcPr>
            <w:tcW w:w="3492" w:type="dxa"/>
            <w:shd w:val="clear" w:color="auto" w:fill="auto"/>
          </w:tcPr>
          <w:p w14:paraId="7C11D4B4" w14:textId="77777777" w:rsidR="009C5378" w:rsidRPr="009C5378" w:rsidRDefault="009C5378" w:rsidP="00B16767">
            <w:pPr>
              <w:spacing w:after="0" w:line="240" w:lineRule="auto"/>
              <w:ind w:left="-72" w:right="-101"/>
              <w:jc w:val="both"/>
              <w:rPr>
                <w:rFonts w:ascii="Arial" w:hAnsi="Arial" w:cs="Arial"/>
                <w:sz w:val="12"/>
                <w:szCs w:val="12"/>
              </w:rPr>
            </w:pPr>
          </w:p>
        </w:tc>
        <w:tc>
          <w:tcPr>
            <w:tcW w:w="1530" w:type="dxa"/>
            <w:tcBorders>
              <w:top w:val="single" w:sz="4" w:space="0" w:color="auto"/>
            </w:tcBorders>
            <w:shd w:val="clear" w:color="auto" w:fill="FAFAFA"/>
            <w:vAlign w:val="bottom"/>
          </w:tcPr>
          <w:p w14:paraId="531A005D" w14:textId="77777777" w:rsidR="009C5378" w:rsidRPr="009C5378" w:rsidRDefault="009C5378" w:rsidP="00542512">
            <w:pPr>
              <w:spacing w:after="0" w:line="240" w:lineRule="auto"/>
              <w:ind w:right="-72"/>
              <w:jc w:val="right"/>
              <w:rPr>
                <w:rFonts w:ascii="Arial" w:hAnsi="Arial" w:cs="Arial"/>
                <w:sz w:val="12"/>
                <w:szCs w:val="12"/>
              </w:rPr>
            </w:pPr>
          </w:p>
        </w:tc>
        <w:tc>
          <w:tcPr>
            <w:tcW w:w="1433" w:type="dxa"/>
            <w:tcBorders>
              <w:top w:val="single" w:sz="4" w:space="0" w:color="auto"/>
            </w:tcBorders>
            <w:vAlign w:val="bottom"/>
          </w:tcPr>
          <w:p w14:paraId="278CDD1B" w14:textId="77777777" w:rsidR="009C5378" w:rsidRPr="009C5378" w:rsidRDefault="009C5378" w:rsidP="00542512">
            <w:pPr>
              <w:spacing w:after="0" w:line="240" w:lineRule="auto"/>
              <w:ind w:right="-72"/>
              <w:jc w:val="right"/>
              <w:rPr>
                <w:rFonts w:ascii="Arial" w:hAnsi="Arial" w:cs="Arial"/>
                <w:sz w:val="12"/>
                <w:szCs w:val="12"/>
              </w:rPr>
            </w:pPr>
          </w:p>
        </w:tc>
        <w:tc>
          <w:tcPr>
            <w:tcW w:w="1447" w:type="dxa"/>
            <w:tcBorders>
              <w:top w:val="single" w:sz="4" w:space="0" w:color="auto"/>
            </w:tcBorders>
            <w:shd w:val="clear" w:color="auto" w:fill="FAFAFA"/>
            <w:vAlign w:val="bottom"/>
          </w:tcPr>
          <w:p w14:paraId="620B2F2C" w14:textId="77777777" w:rsidR="009C5378" w:rsidRPr="009C5378" w:rsidRDefault="009C5378" w:rsidP="00542512">
            <w:pPr>
              <w:spacing w:after="0" w:line="240" w:lineRule="auto"/>
              <w:ind w:right="-72"/>
              <w:jc w:val="right"/>
              <w:rPr>
                <w:rFonts w:ascii="Arial" w:hAnsi="Arial" w:cs="Arial"/>
                <w:sz w:val="12"/>
                <w:szCs w:val="12"/>
              </w:rPr>
            </w:pPr>
          </w:p>
        </w:tc>
        <w:tc>
          <w:tcPr>
            <w:tcW w:w="1482" w:type="dxa"/>
            <w:tcBorders>
              <w:top w:val="single" w:sz="4" w:space="0" w:color="auto"/>
            </w:tcBorders>
            <w:vAlign w:val="bottom"/>
          </w:tcPr>
          <w:p w14:paraId="621D8712" w14:textId="77777777" w:rsidR="009C5378" w:rsidRPr="009C5378" w:rsidRDefault="009C5378" w:rsidP="00542512">
            <w:pPr>
              <w:spacing w:after="0" w:line="240" w:lineRule="auto"/>
              <w:ind w:right="-72"/>
              <w:jc w:val="right"/>
              <w:rPr>
                <w:rFonts w:ascii="Arial" w:hAnsi="Arial" w:cs="Arial"/>
                <w:sz w:val="12"/>
                <w:szCs w:val="12"/>
              </w:rPr>
            </w:pPr>
          </w:p>
        </w:tc>
      </w:tr>
      <w:tr w:rsidR="00671099" w:rsidRPr="000E3118" w14:paraId="726F2A4D" w14:textId="77777777" w:rsidTr="00FA586A">
        <w:trPr>
          <w:gridAfter w:val="1"/>
          <w:wAfter w:w="7" w:type="dxa"/>
          <w:trHeight w:val="20"/>
        </w:trPr>
        <w:tc>
          <w:tcPr>
            <w:tcW w:w="3492" w:type="dxa"/>
            <w:shd w:val="clear" w:color="auto" w:fill="auto"/>
          </w:tcPr>
          <w:p w14:paraId="1BF07870" w14:textId="77777777" w:rsidR="00671099" w:rsidRPr="000E3118" w:rsidRDefault="00671099" w:rsidP="00B16767">
            <w:pPr>
              <w:spacing w:after="0" w:line="240" w:lineRule="auto"/>
              <w:ind w:left="-72" w:right="-101"/>
              <w:rPr>
                <w:rFonts w:ascii="Arial" w:hAnsi="Arial" w:cs="Arial"/>
                <w:sz w:val="20"/>
                <w:szCs w:val="20"/>
              </w:rPr>
            </w:pPr>
          </w:p>
        </w:tc>
        <w:tc>
          <w:tcPr>
            <w:tcW w:w="1530" w:type="dxa"/>
            <w:tcBorders>
              <w:bottom w:val="single" w:sz="4" w:space="0" w:color="auto"/>
            </w:tcBorders>
            <w:shd w:val="clear" w:color="auto" w:fill="FAFAFA"/>
            <w:vAlign w:val="bottom"/>
          </w:tcPr>
          <w:p w14:paraId="7349295D" w14:textId="4205E9EC" w:rsidR="00671099" w:rsidRPr="00671099" w:rsidRDefault="003439DD" w:rsidP="00671099">
            <w:pPr>
              <w:tabs>
                <w:tab w:val="left" w:pos="6840"/>
              </w:tabs>
              <w:spacing w:after="0" w:line="240" w:lineRule="auto"/>
              <w:ind w:right="-72"/>
              <w:jc w:val="right"/>
              <w:rPr>
                <w:rFonts w:eastAsia="Arial Unicode MS" w:cstheme="minorHAnsi"/>
                <w:sz w:val="20"/>
                <w:szCs w:val="20"/>
                <w:highlight w:val="green"/>
              </w:rPr>
            </w:pPr>
            <w:r w:rsidRPr="003439DD">
              <w:rPr>
                <w:rFonts w:eastAsia="Arial Unicode MS" w:cstheme="minorHAnsi"/>
                <w:sz w:val="20"/>
                <w:szCs w:val="20"/>
              </w:rPr>
              <w:t>352,353,552</w:t>
            </w:r>
          </w:p>
        </w:tc>
        <w:tc>
          <w:tcPr>
            <w:tcW w:w="1433" w:type="dxa"/>
            <w:tcBorders>
              <w:bottom w:val="single" w:sz="4" w:space="0" w:color="auto"/>
            </w:tcBorders>
            <w:vAlign w:val="bottom"/>
          </w:tcPr>
          <w:p w14:paraId="58C4DC54" w14:textId="005A6421" w:rsidR="00671099" w:rsidRPr="00671099" w:rsidRDefault="00671099" w:rsidP="00671099">
            <w:pPr>
              <w:tabs>
                <w:tab w:val="left" w:pos="6840"/>
              </w:tabs>
              <w:spacing w:after="0" w:line="240" w:lineRule="auto"/>
              <w:ind w:right="-72"/>
              <w:jc w:val="right"/>
              <w:rPr>
                <w:rFonts w:eastAsia="Arial Unicode MS" w:cstheme="minorHAnsi"/>
                <w:sz w:val="20"/>
                <w:szCs w:val="20"/>
              </w:rPr>
            </w:pPr>
            <w:r w:rsidRPr="00671099">
              <w:rPr>
                <w:rFonts w:eastAsia="Arial Unicode MS" w:cstheme="minorHAnsi"/>
                <w:sz w:val="20"/>
                <w:szCs w:val="20"/>
              </w:rPr>
              <w:t>245,414,230</w:t>
            </w:r>
          </w:p>
        </w:tc>
        <w:tc>
          <w:tcPr>
            <w:tcW w:w="1447" w:type="dxa"/>
            <w:tcBorders>
              <w:bottom w:val="single" w:sz="4" w:space="0" w:color="auto"/>
            </w:tcBorders>
            <w:shd w:val="clear" w:color="auto" w:fill="FAFAFA"/>
            <w:vAlign w:val="bottom"/>
          </w:tcPr>
          <w:p w14:paraId="134572FC" w14:textId="08B279E7" w:rsidR="00671099" w:rsidRPr="00671099" w:rsidRDefault="003439DD" w:rsidP="00671099">
            <w:pPr>
              <w:tabs>
                <w:tab w:val="left" w:pos="6840"/>
              </w:tabs>
              <w:spacing w:after="0" w:line="240" w:lineRule="auto"/>
              <w:ind w:right="-72"/>
              <w:jc w:val="right"/>
              <w:rPr>
                <w:rFonts w:eastAsia="Arial Unicode MS" w:cstheme="minorHAnsi"/>
                <w:sz w:val="20"/>
                <w:szCs w:val="20"/>
                <w:highlight w:val="green"/>
              </w:rPr>
            </w:pPr>
            <w:r w:rsidRPr="003439DD">
              <w:rPr>
                <w:rFonts w:eastAsia="Arial Unicode MS" w:cstheme="minorHAnsi"/>
                <w:sz w:val="20"/>
                <w:szCs w:val="20"/>
              </w:rPr>
              <w:t>352,353,552</w:t>
            </w:r>
          </w:p>
        </w:tc>
        <w:tc>
          <w:tcPr>
            <w:tcW w:w="1482" w:type="dxa"/>
            <w:tcBorders>
              <w:bottom w:val="single" w:sz="4" w:space="0" w:color="auto"/>
            </w:tcBorders>
            <w:vAlign w:val="bottom"/>
          </w:tcPr>
          <w:p w14:paraId="6A58F9AC" w14:textId="6669E436" w:rsidR="00671099" w:rsidRPr="00671099" w:rsidRDefault="00671099" w:rsidP="00671099">
            <w:pPr>
              <w:tabs>
                <w:tab w:val="left" w:pos="6840"/>
              </w:tabs>
              <w:spacing w:after="0" w:line="240" w:lineRule="auto"/>
              <w:ind w:right="-72"/>
              <w:jc w:val="right"/>
              <w:rPr>
                <w:rFonts w:eastAsia="Arial Unicode MS" w:cstheme="minorHAnsi"/>
                <w:sz w:val="20"/>
                <w:szCs w:val="20"/>
              </w:rPr>
            </w:pPr>
            <w:r w:rsidRPr="00671099">
              <w:rPr>
                <w:rFonts w:eastAsia="Arial Unicode MS" w:cstheme="minorHAnsi"/>
                <w:sz w:val="20"/>
                <w:szCs w:val="20"/>
              </w:rPr>
              <w:t>245,414,230</w:t>
            </w:r>
          </w:p>
        </w:tc>
      </w:tr>
    </w:tbl>
    <w:p w14:paraId="66DEDCAF" w14:textId="391A2F2C" w:rsidR="008C7CE6" w:rsidRPr="000E3118" w:rsidRDefault="008C7CE6" w:rsidP="00D87F49">
      <w:pPr>
        <w:spacing w:after="0" w:line="240" w:lineRule="auto"/>
        <w:jc w:val="both"/>
        <w:rPr>
          <w:rFonts w:ascii="Arial" w:eastAsia="Arial Unicode MS" w:hAnsi="Arial" w:cs="Arial"/>
          <w:sz w:val="20"/>
          <w:szCs w:val="20"/>
          <w:lang w:bidi="th-TH"/>
        </w:rPr>
      </w:pPr>
    </w:p>
    <w:p w14:paraId="379835B2" w14:textId="48967E0B" w:rsidR="00CA7A6A" w:rsidRDefault="00014082" w:rsidP="00D87F49">
      <w:pPr>
        <w:spacing w:after="0" w:line="240" w:lineRule="auto"/>
        <w:jc w:val="both"/>
        <w:rPr>
          <w:rFonts w:ascii="Arial" w:eastAsia="Arial Unicode MS" w:hAnsi="Arial" w:cs="Arial"/>
          <w:sz w:val="20"/>
          <w:szCs w:val="20"/>
          <w:lang w:bidi="th-TH"/>
        </w:rPr>
      </w:pPr>
      <w:r w:rsidRPr="000E3118">
        <w:rPr>
          <w:rFonts w:ascii="Arial" w:eastAsia="Arial Unicode MS" w:hAnsi="Arial" w:cs="Arial"/>
          <w:sz w:val="20"/>
          <w:szCs w:val="20"/>
          <w:lang w:bidi="th-TH"/>
        </w:rPr>
        <w:t>The Group has</w:t>
      </w:r>
      <w:r w:rsidR="00CC0B9F" w:rsidRPr="000E3118">
        <w:rPr>
          <w:rFonts w:ascii="Arial" w:eastAsia="Arial Unicode MS" w:hAnsi="Arial" w:cs="Arial"/>
          <w:sz w:val="20"/>
          <w:szCs w:val="20"/>
          <w:lang w:bidi="th-TH"/>
        </w:rPr>
        <w:t xml:space="preserve"> the</w:t>
      </w:r>
      <w:r w:rsidRPr="000E3118">
        <w:rPr>
          <w:rFonts w:ascii="Arial" w:eastAsia="Arial Unicode MS" w:hAnsi="Arial" w:cs="Arial"/>
          <w:sz w:val="20"/>
          <w:szCs w:val="20"/>
          <w:lang w:bidi="th-TH"/>
        </w:rPr>
        <w:t xml:space="preserve"> undrawn committed borrowing facilities</w:t>
      </w:r>
      <w:r w:rsidR="00CC0B9F" w:rsidRPr="000E3118">
        <w:rPr>
          <w:rFonts w:ascii="Arial" w:eastAsia="Arial Unicode MS" w:hAnsi="Arial" w:cs="Arial"/>
          <w:sz w:val="20"/>
          <w:szCs w:val="20"/>
          <w:lang w:bidi="th-TH"/>
        </w:rPr>
        <w:t xml:space="preserve"> as follows</w:t>
      </w:r>
      <w:r w:rsidRPr="000E3118">
        <w:rPr>
          <w:rFonts w:ascii="Arial" w:eastAsia="Arial Unicode MS" w:hAnsi="Arial" w:cs="Arial"/>
          <w:sz w:val="20"/>
          <w:szCs w:val="20"/>
          <w:lang w:bidi="th-TH"/>
        </w:rPr>
        <w:t>:</w:t>
      </w:r>
    </w:p>
    <w:p w14:paraId="506E4622" w14:textId="77777777" w:rsidR="00D87F49" w:rsidRPr="000E3118" w:rsidRDefault="00D87F49" w:rsidP="00D87F49">
      <w:pPr>
        <w:spacing w:after="0" w:line="240" w:lineRule="auto"/>
        <w:jc w:val="both"/>
        <w:rPr>
          <w:rFonts w:ascii="Arial" w:eastAsia="Arial Unicode MS" w:hAnsi="Arial" w:cs="Arial"/>
          <w:sz w:val="20"/>
          <w:szCs w:val="20"/>
          <w:lang w:bidi="th-TH"/>
        </w:rPr>
      </w:pPr>
    </w:p>
    <w:tbl>
      <w:tblPr>
        <w:tblW w:w="9387" w:type="dxa"/>
        <w:tblInd w:w="18" w:type="dxa"/>
        <w:tblLayout w:type="fixed"/>
        <w:tblLook w:val="0000" w:firstRow="0" w:lastRow="0" w:firstColumn="0" w:lastColumn="0" w:noHBand="0" w:noVBand="0"/>
      </w:tblPr>
      <w:tblGrid>
        <w:gridCol w:w="3492"/>
        <w:gridCol w:w="1530"/>
        <w:gridCol w:w="1437"/>
        <w:gridCol w:w="1443"/>
        <w:gridCol w:w="1485"/>
      </w:tblGrid>
      <w:tr w:rsidR="00B86DA5" w:rsidRPr="000E3118" w14:paraId="2B59BCE5" w14:textId="77777777" w:rsidTr="001C4BC4">
        <w:trPr>
          <w:trHeight w:val="20"/>
        </w:trPr>
        <w:tc>
          <w:tcPr>
            <w:tcW w:w="3492" w:type="dxa"/>
            <w:shd w:val="clear" w:color="auto" w:fill="auto"/>
            <w:vAlign w:val="bottom"/>
          </w:tcPr>
          <w:p w14:paraId="29B70CD0" w14:textId="77777777" w:rsidR="00B86DA5" w:rsidRPr="000E3118" w:rsidRDefault="00B86DA5" w:rsidP="00B16767">
            <w:pPr>
              <w:spacing w:after="0" w:line="240" w:lineRule="auto"/>
              <w:ind w:left="-72" w:right="-101"/>
              <w:jc w:val="both"/>
              <w:rPr>
                <w:rFonts w:ascii="Arial" w:hAnsi="Arial" w:cs="Arial"/>
                <w:b/>
                <w:bCs/>
                <w:sz w:val="20"/>
                <w:szCs w:val="20"/>
              </w:rPr>
            </w:pPr>
          </w:p>
        </w:tc>
        <w:tc>
          <w:tcPr>
            <w:tcW w:w="2967" w:type="dxa"/>
            <w:gridSpan w:val="2"/>
            <w:tcBorders>
              <w:top w:val="single" w:sz="4" w:space="0" w:color="auto"/>
            </w:tcBorders>
            <w:shd w:val="clear" w:color="auto" w:fill="auto"/>
            <w:vAlign w:val="center"/>
          </w:tcPr>
          <w:p w14:paraId="6E735B2E" w14:textId="77777777" w:rsidR="00B86DA5" w:rsidRPr="000E3118" w:rsidRDefault="00B86DA5" w:rsidP="00CE04D8">
            <w:pPr>
              <w:spacing w:after="0" w:line="240" w:lineRule="auto"/>
              <w:ind w:right="-72"/>
              <w:jc w:val="center"/>
              <w:rPr>
                <w:rFonts w:ascii="Arial" w:hAnsi="Arial" w:cs="Arial"/>
                <w:b/>
                <w:bCs/>
                <w:sz w:val="20"/>
                <w:szCs w:val="20"/>
                <w:lang w:val="en-GB"/>
              </w:rPr>
            </w:pPr>
            <w:r w:rsidRPr="000E3118">
              <w:rPr>
                <w:rFonts w:ascii="Arial" w:hAnsi="Arial" w:cs="Arial"/>
                <w:b/>
                <w:bCs/>
                <w:sz w:val="20"/>
                <w:szCs w:val="20"/>
              </w:rPr>
              <w:t>Consolidated</w:t>
            </w:r>
          </w:p>
        </w:tc>
        <w:tc>
          <w:tcPr>
            <w:tcW w:w="2928" w:type="dxa"/>
            <w:gridSpan w:val="2"/>
            <w:tcBorders>
              <w:top w:val="single" w:sz="4" w:space="0" w:color="auto"/>
            </w:tcBorders>
            <w:shd w:val="clear" w:color="auto" w:fill="auto"/>
            <w:vAlign w:val="center"/>
          </w:tcPr>
          <w:p w14:paraId="5A7DE8D3" w14:textId="77777777" w:rsidR="00B86DA5" w:rsidRPr="000E3118" w:rsidRDefault="00B86DA5" w:rsidP="00CE04D8">
            <w:pPr>
              <w:spacing w:after="0" w:line="240" w:lineRule="auto"/>
              <w:ind w:right="-72"/>
              <w:jc w:val="center"/>
              <w:rPr>
                <w:rFonts w:ascii="Arial" w:hAnsi="Arial" w:cs="Arial"/>
                <w:b/>
                <w:bCs/>
                <w:sz w:val="20"/>
                <w:szCs w:val="20"/>
                <w:lang w:val="en-GB"/>
              </w:rPr>
            </w:pPr>
            <w:r w:rsidRPr="000E3118">
              <w:rPr>
                <w:rFonts w:ascii="Arial" w:hAnsi="Arial" w:cs="Arial"/>
                <w:b/>
                <w:bCs/>
                <w:sz w:val="20"/>
                <w:szCs w:val="20"/>
              </w:rPr>
              <w:t>Separate</w:t>
            </w:r>
          </w:p>
        </w:tc>
      </w:tr>
      <w:tr w:rsidR="00B86DA5" w:rsidRPr="000E3118" w14:paraId="01A4C5DB" w14:textId="77777777" w:rsidTr="001C4BC4">
        <w:trPr>
          <w:trHeight w:val="20"/>
        </w:trPr>
        <w:tc>
          <w:tcPr>
            <w:tcW w:w="3492" w:type="dxa"/>
            <w:shd w:val="clear" w:color="auto" w:fill="auto"/>
            <w:vAlign w:val="bottom"/>
          </w:tcPr>
          <w:p w14:paraId="2CB079A8" w14:textId="77777777" w:rsidR="00B86DA5" w:rsidRPr="000E3118" w:rsidRDefault="00B86DA5" w:rsidP="00B16767">
            <w:pPr>
              <w:spacing w:after="0" w:line="240" w:lineRule="auto"/>
              <w:ind w:left="-72" w:right="-101"/>
              <w:jc w:val="both"/>
              <w:rPr>
                <w:rFonts w:ascii="Arial" w:hAnsi="Arial" w:cs="Arial"/>
                <w:b/>
                <w:bCs/>
                <w:sz w:val="20"/>
                <w:szCs w:val="20"/>
              </w:rPr>
            </w:pPr>
          </w:p>
        </w:tc>
        <w:tc>
          <w:tcPr>
            <w:tcW w:w="2967" w:type="dxa"/>
            <w:gridSpan w:val="2"/>
            <w:tcBorders>
              <w:bottom w:val="single" w:sz="4" w:space="0" w:color="auto"/>
            </w:tcBorders>
            <w:shd w:val="clear" w:color="auto" w:fill="auto"/>
            <w:vAlign w:val="bottom"/>
          </w:tcPr>
          <w:p w14:paraId="0937DB0E" w14:textId="77777777" w:rsidR="00B86DA5" w:rsidRPr="000E3118" w:rsidRDefault="00B86DA5" w:rsidP="00CE04D8">
            <w:pPr>
              <w:spacing w:after="0" w:line="240" w:lineRule="auto"/>
              <w:ind w:right="-72"/>
              <w:jc w:val="center"/>
              <w:rPr>
                <w:rFonts w:ascii="Arial" w:hAnsi="Arial" w:cs="Arial"/>
                <w:b/>
                <w:bCs/>
                <w:sz w:val="20"/>
                <w:szCs w:val="20"/>
              </w:rPr>
            </w:pPr>
            <w:r w:rsidRPr="000E3118">
              <w:rPr>
                <w:rFonts w:ascii="Arial" w:hAnsi="Arial" w:cs="Arial"/>
                <w:b/>
                <w:bCs/>
                <w:sz w:val="20"/>
                <w:szCs w:val="20"/>
              </w:rPr>
              <w:t>financial information</w:t>
            </w:r>
          </w:p>
        </w:tc>
        <w:tc>
          <w:tcPr>
            <w:tcW w:w="2928" w:type="dxa"/>
            <w:gridSpan w:val="2"/>
            <w:tcBorders>
              <w:bottom w:val="single" w:sz="4" w:space="0" w:color="auto"/>
            </w:tcBorders>
            <w:shd w:val="clear" w:color="auto" w:fill="auto"/>
            <w:vAlign w:val="bottom"/>
          </w:tcPr>
          <w:p w14:paraId="3EDB6454" w14:textId="77777777" w:rsidR="00B86DA5" w:rsidRPr="000E3118" w:rsidRDefault="00B86DA5" w:rsidP="00CE04D8">
            <w:pPr>
              <w:spacing w:after="0" w:line="240" w:lineRule="auto"/>
              <w:ind w:right="-72"/>
              <w:jc w:val="center"/>
              <w:rPr>
                <w:rFonts w:ascii="Arial" w:hAnsi="Arial" w:cs="Arial"/>
                <w:b/>
                <w:bCs/>
                <w:sz w:val="20"/>
                <w:szCs w:val="20"/>
              </w:rPr>
            </w:pPr>
            <w:r w:rsidRPr="000E3118">
              <w:rPr>
                <w:rFonts w:ascii="Arial" w:hAnsi="Arial" w:cs="Arial"/>
                <w:b/>
                <w:bCs/>
                <w:sz w:val="20"/>
                <w:szCs w:val="20"/>
              </w:rPr>
              <w:t>financial information</w:t>
            </w:r>
          </w:p>
        </w:tc>
      </w:tr>
      <w:tr w:rsidR="001C4BC4" w:rsidRPr="000E3118" w14:paraId="13A08F28" w14:textId="77777777" w:rsidTr="001C4BC4">
        <w:trPr>
          <w:trHeight w:val="20"/>
        </w:trPr>
        <w:tc>
          <w:tcPr>
            <w:tcW w:w="3492" w:type="dxa"/>
            <w:shd w:val="clear" w:color="auto" w:fill="auto"/>
            <w:vAlign w:val="bottom"/>
          </w:tcPr>
          <w:p w14:paraId="29472625" w14:textId="77777777" w:rsidR="001C4BC4" w:rsidRPr="000E3118" w:rsidRDefault="001C4BC4" w:rsidP="00B16767">
            <w:pPr>
              <w:spacing w:after="0" w:line="240" w:lineRule="auto"/>
              <w:ind w:left="-72" w:right="-101"/>
              <w:jc w:val="both"/>
              <w:rPr>
                <w:rFonts w:ascii="Arial" w:hAnsi="Arial" w:cs="Arial"/>
                <w:b/>
                <w:bCs/>
                <w:sz w:val="20"/>
                <w:szCs w:val="20"/>
              </w:rPr>
            </w:pPr>
          </w:p>
        </w:tc>
        <w:tc>
          <w:tcPr>
            <w:tcW w:w="1530" w:type="dxa"/>
            <w:tcBorders>
              <w:top w:val="single" w:sz="4" w:space="0" w:color="auto"/>
            </w:tcBorders>
            <w:shd w:val="clear" w:color="auto" w:fill="auto"/>
            <w:vAlign w:val="bottom"/>
          </w:tcPr>
          <w:p w14:paraId="298F2D24" w14:textId="56806078" w:rsidR="001C4BC4" w:rsidRPr="000E3118" w:rsidRDefault="001C4BC4" w:rsidP="001C4BC4">
            <w:pPr>
              <w:spacing w:after="0" w:line="240" w:lineRule="auto"/>
              <w:ind w:right="-72"/>
              <w:jc w:val="right"/>
              <w:rPr>
                <w:rFonts w:ascii="Arial" w:hAnsi="Arial" w:cs="Arial"/>
                <w:b/>
                <w:bCs/>
                <w:sz w:val="20"/>
                <w:szCs w:val="20"/>
              </w:rPr>
            </w:pPr>
            <w:r>
              <w:rPr>
                <w:rFonts w:ascii="Arial" w:hAnsi="Arial" w:cs="Arial"/>
                <w:b/>
                <w:bCs/>
                <w:sz w:val="20"/>
                <w:szCs w:val="20"/>
              </w:rPr>
              <w:t>30 September</w:t>
            </w:r>
          </w:p>
        </w:tc>
        <w:tc>
          <w:tcPr>
            <w:tcW w:w="1437" w:type="dxa"/>
            <w:tcBorders>
              <w:top w:val="single" w:sz="4" w:space="0" w:color="auto"/>
            </w:tcBorders>
            <w:shd w:val="clear" w:color="auto" w:fill="auto"/>
            <w:vAlign w:val="bottom"/>
          </w:tcPr>
          <w:p w14:paraId="74C378EE" w14:textId="5EB365CA" w:rsidR="001C4BC4" w:rsidRPr="000E3118" w:rsidRDefault="001C4BC4" w:rsidP="001C4BC4">
            <w:pPr>
              <w:spacing w:after="0" w:line="240" w:lineRule="auto"/>
              <w:ind w:right="-72"/>
              <w:jc w:val="right"/>
              <w:rPr>
                <w:rFonts w:ascii="Arial" w:hAnsi="Arial" w:cs="Arial"/>
                <w:b/>
                <w:bCs/>
                <w:sz w:val="20"/>
                <w:szCs w:val="20"/>
              </w:rPr>
            </w:pPr>
            <w:r w:rsidRPr="000E3118">
              <w:rPr>
                <w:rFonts w:ascii="Arial" w:hAnsi="Arial" w:cs="Arial"/>
                <w:b/>
                <w:bCs/>
                <w:sz w:val="20"/>
                <w:szCs w:val="20"/>
              </w:rPr>
              <w:t>31</w:t>
            </w:r>
            <w:r w:rsidRPr="000E3118">
              <w:rPr>
                <w:rFonts w:ascii="Arial" w:hAnsi="Arial" w:cs="Arial"/>
                <w:b/>
                <w:bCs/>
                <w:sz w:val="20"/>
                <w:szCs w:val="20"/>
                <w:rtl/>
                <w:cs/>
              </w:rPr>
              <w:t xml:space="preserve"> </w:t>
            </w:r>
            <w:r w:rsidRPr="000E3118">
              <w:rPr>
                <w:rFonts w:ascii="Arial" w:hAnsi="Arial" w:cs="Arial"/>
                <w:b/>
                <w:bCs/>
                <w:sz w:val="20"/>
                <w:szCs w:val="20"/>
              </w:rPr>
              <w:t>December</w:t>
            </w:r>
          </w:p>
        </w:tc>
        <w:tc>
          <w:tcPr>
            <w:tcW w:w="1443" w:type="dxa"/>
            <w:tcBorders>
              <w:top w:val="single" w:sz="4" w:space="0" w:color="auto"/>
            </w:tcBorders>
            <w:shd w:val="clear" w:color="auto" w:fill="auto"/>
            <w:vAlign w:val="bottom"/>
          </w:tcPr>
          <w:p w14:paraId="0A034986" w14:textId="0C3FD8C8" w:rsidR="001C4BC4" w:rsidRPr="000E3118" w:rsidRDefault="001C4BC4" w:rsidP="001C4BC4">
            <w:pPr>
              <w:spacing w:after="0" w:line="240" w:lineRule="auto"/>
              <w:ind w:left="-17" w:right="-72"/>
              <w:jc w:val="right"/>
              <w:rPr>
                <w:rFonts w:ascii="Arial" w:hAnsi="Arial" w:cs="Arial"/>
                <w:b/>
                <w:bCs/>
                <w:sz w:val="20"/>
                <w:szCs w:val="20"/>
              </w:rPr>
            </w:pPr>
            <w:r>
              <w:rPr>
                <w:rFonts w:ascii="Arial" w:hAnsi="Arial" w:cs="Arial"/>
                <w:b/>
                <w:bCs/>
                <w:sz w:val="20"/>
                <w:szCs w:val="20"/>
              </w:rPr>
              <w:t>30 September</w:t>
            </w:r>
          </w:p>
        </w:tc>
        <w:tc>
          <w:tcPr>
            <w:tcW w:w="1485" w:type="dxa"/>
            <w:tcBorders>
              <w:top w:val="single" w:sz="4" w:space="0" w:color="auto"/>
            </w:tcBorders>
            <w:shd w:val="clear" w:color="auto" w:fill="auto"/>
            <w:vAlign w:val="bottom"/>
          </w:tcPr>
          <w:p w14:paraId="3B2849B6" w14:textId="386DD59E" w:rsidR="001C4BC4" w:rsidRPr="000E3118" w:rsidRDefault="001C4BC4" w:rsidP="001C4BC4">
            <w:pPr>
              <w:spacing w:after="0" w:line="240" w:lineRule="auto"/>
              <w:ind w:right="-72"/>
              <w:jc w:val="right"/>
              <w:rPr>
                <w:rFonts w:ascii="Arial" w:hAnsi="Arial" w:cs="Arial"/>
                <w:b/>
                <w:bCs/>
                <w:sz w:val="20"/>
                <w:szCs w:val="20"/>
              </w:rPr>
            </w:pPr>
            <w:r w:rsidRPr="000E3118">
              <w:rPr>
                <w:rFonts w:ascii="Arial" w:hAnsi="Arial" w:cs="Arial"/>
                <w:b/>
                <w:bCs/>
                <w:sz w:val="20"/>
                <w:szCs w:val="20"/>
              </w:rPr>
              <w:t>31</w:t>
            </w:r>
            <w:r w:rsidRPr="000E3118">
              <w:rPr>
                <w:rFonts w:ascii="Arial" w:hAnsi="Arial" w:cs="Arial"/>
                <w:b/>
                <w:bCs/>
                <w:sz w:val="20"/>
                <w:szCs w:val="20"/>
                <w:rtl/>
                <w:cs/>
              </w:rPr>
              <w:t xml:space="preserve"> </w:t>
            </w:r>
            <w:r w:rsidRPr="000E3118">
              <w:rPr>
                <w:rFonts w:ascii="Arial" w:hAnsi="Arial" w:cs="Arial"/>
                <w:b/>
                <w:bCs/>
                <w:sz w:val="20"/>
                <w:szCs w:val="20"/>
              </w:rPr>
              <w:t>December</w:t>
            </w:r>
          </w:p>
        </w:tc>
      </w:tr>
      <w:tr w:rsidR="001C4BC4" w:rsidRPr="000E3118" w14:paraId="233CC73A" w14:textId="77777777" w:rsidTr="001C4BC4">
        <w:trPr>
          <w:trHeight w:val="20"/>
        </w:trPr>
        <w:tc>
          <w:tcPr>
            <w:tcW w:w="3492" w:type="dxa"/>
            <w:shd w:val="clear" w:color="auto" w:fill="auto"/>
            <w:vAlign w:val="bottom"/>
          </w:tcPr>
          <w:p w14:paraId="11A0A250" w14:textId="77777777" w:rsidR="001C4BC4" w:rsidRPr="000E3118" w:rsidRDefault="001C4BC4" w:rsidP="00B16767">
            <w:pPr>
              <w:spacing w:after="0" w:line="240" w:lineRule="auto"/>
              <w:ind w:left="-72" w:right="-101"/>
              <w:jc w:val="both"/>
              <w:rPr>
                <w:rFonts w:ascii="Arial" w:hAnsi="Arial" w:cs="Arial"/>
                <w:b/>
                <w:bCs/>
                <w:sz w:val="20"/>
                <w:szCs w:val="20"/>
              </w:rPr>
            </w:pPr>
          </w:p>
        </w:tc>
        <w:tc>
          <w:tcPr>
            <w:tcW w:w="1530" w:type="dxa"/>
            <w:shd w:val="clear" w:color="auto" w:fill="auto"/>
            <w:vAlign w:val="bottom"/>
          </w:tcPr>
          <w:p w14:paraId="5A7F940E" w14:textId="32EADD72" w:rsidR="001C4BC4" w:rsidRPr="000E3118" w:rsidRDefault="001C4BC4" w:rsidP="001C4BC4">
            <w:pPr>
              <w:spacing w:after="0" w:line="240" w:lineRule="auto"/>
              <w:ind w:right="-72"/>
              <w:jc w:val="right"/>
              <w:rPr>
                <w:rFonts w:ascii="Arial" w:hAnsi="Arial" w:cs="Arial"/>
                <w:b/>
                <w:bCs/>
                <w:sz w:val="20"/>
                <w:szCs w:val="20"/>
              </w:rPr>
            </w:pPr>
            <w:r w:rsidRPr="000E3118">
              <w:rPr>
                <w:rFonts w:ascii="Arial" w:hAnsi="Arial" w:cs="Arial"/>
                <w:b/>
                <w:bCs/>
                <w:sz w:val="20"/>
                <w:szCs w:val="20"/>
                <w:lang w:val="en-GB"/>
              </w:rPr>
              <w:t>2019</w:t>
            </w:r>
          </w:p>
        </w:tc>
        <w:tc>
          <w:tcPr>
            <w:tcW w:w="1437" w:type="dxa"/>
            <w:shd w:val="clear" w:color="auto" w:fill="auto"/>
            <w:vAlign w:val="bottom"/>
          </w:tcPr>
          <w:p w14:paraId="6B5FB161" w14:textId="27155D67" w:rsidR="001C4BC4" w:rsidRPr="000E3118" w:rsidRDefault="001C4BC4" w:rsidP="001C4BC4">
            <w:pPr>
              <w:spacing w:after="0" w:line="240" w:lineRule="auto"/>
              <w:ind w:right="-72"/>
              <w:jc w:val="right"/>
              <w:rPr>
                <w:rFonts w:ascii="Arial" w:hAnsi="Arial" w:cs="Arial"/>
                <w:b/>
                <w:bCs/>
                <w:sz w:val="20"/>
                <w:szCs w:val="20"/>
              </w:rPr>
            </w:pPr>
            <w:r w:rsidRPr="000E3118">
              <w:rPr>
                <w:rFonts w:ascii="Arial" w:hAnsi="Arial" w:cs="Arial"/>
                <w:b/>
                <w:bCs/>
                <w:sz w:val="20"/>
                <w:szCs w:val="20"/>
                <w:lang w:val="en-GB"/>
              </w:rPr>
              <w:t>2018</w:t>
            </w:r>
          </w:p>
        </w:tc>
        <w:tc>
          <w:tcPr>
            <w:tcW w:w="1443" w:type="dxa"/>
            <w:shd w:val="clear" w:color="auto" w:fill="auto"/>
            <w:vAlign w:val="bottom"/>
          </w:tcPr>
          <w:p w14:paraId="5124BD57" w14:textId="7BF36A10" w:rsidR="001C4BC4" w:rsidRPr="000E3118" w:rsidRDefault="001C4BC4" w:rsidP="001C4BC4">
            <w:pPr>
              <w:spacing w:after="0" w:line="240" w:lineRule="auto"/>
              <w:ind w:right="-72"/>
              <w:jc w:val="right"/>
              <w:rPr>
                <w:rFonts w:ascii="Arial" w:hAnsi="Arial" w:cs="Arial"/>
                <w:b/>
                <w:bCs/>
                <w:sz w:val="20"/>
                <w:szCs w:val="20"/>
              </w:rPr>
            </w:pPr>
            <w:r w:rsidRPr="000E3118">
              <w:rPr>
                <w:rFonts w:ascii="Arial" w:hAnsi="Arial" w:cs="Arial"/>
                <w:b/>
                <w:bCs/>
                <w:sz w:val="20"/>
                <w:szCs w:val="20"/>
                <w:lang w:val="en-GB"/>
              </w:rPr>
              <w:t>2019</w:t>
            </w:r>
          </w:p>
        </w:tc>
        <w:tc>
          <w:tcPr>
            <w:tcW w:w="1485" w:type="dxa"/>
            <w:shd w:val="clear" w:color="auto" w:fill="auto"/>
            <w:vAlign w:val="bottom"/>
          </w:tcPr>
          <w:p w14:paraId="09808A0D" w14:textId="57772432" w:rsidR="001C4BC4" w:rsidRPr="000E3118" w:rsidRDefault="001C4BC4" w:rsidP="001C4BC4">
            <w:pPr>
              <w:spacing w:after="0" w:line="240" w:lineRule="auto"/>
              <w:ind w:right="-72"/>
              <w:jc w:val="right"/>
              <w:rPr>
                <w:rFonts w:ascii="Arial" w:hAnsi="Arial" w:cs="Arial"/>
                <w:b/>
                <w:bCs/>
                <w:sz w:val="20"/>
                <w:szCs w:val="20"/>
              </w:rPr>
            </w:pPr>
            <w:r w:rsidRPr="000E3118">
              <w:rPr>
                <w:rFonts w:ascii="Arial" w:hAnsi="Arial" w:cs="Arial"/>
                <w:b/>
                <w:bCs/>
                <w:sz w:val="20"/>
                <w:szCs w:val="20"/>
                <w:lang w:val="en-GB"/>
              </w:rPr>
              <w:t>2018</w:t>
            </w:r>
          </w:p>
        </w:tc>
      </w:tr>
      <w:tr w:rsidR="001C4BC4" w:rsidRPr="000E3118" w14:paraId="65DD434B" w14:textId="77777777" w:rsidTr="001C4BC4">
        <w:trPr>
          <w:trHeight w:val="20"/>
        </w:trPr>
        <w:tc>
          <w:tcPr>
            <w:tcW w:w="3492" w:type="dxa"/>
            <w:shd w:val="clear" w:color="auto" w:fill="auto"/>
            <w:vAlign w:val="bottom"/>
          </w:tcPr>
          <w:p w14:paraId="6DB3BFE1" w14:textId="77777777" w:rsidR="001C4BC4" w:rsidRPr="000E3118" w:rsidRDefault="001C4BC4" w:rsidP="00B16767">
            <w:pPr>
              <w:spacing w:after="0" w:line="240" w:lineRule="auto"/>
              <w:ind w:left="-72" w:right="-101"/>
              <w:jc w:val="both"/>
              <w:rPr>
                <w:rFonts w:ascii="Arial" w:hAnsi="Arial" w:cs="Arial"/>
                <w:sz w:val="20"/>
                <w:szCs w:val="20"/>
              </w:rPr>
            </w:pPr>
          </w:p>
        </w:tc>
        <w:tc>
          <w:tcPr>
            <w:tcW w:w="1530" w:type="dxa"/>
            <w:tcBorders>
              <w:bottom w:val="single" w:sz="4" w:space="0" w:color="auto"/>
            </w:tcBorders>
            <w:shd w:val="clear" w:color="auto" w:fill="auto"/>
            <w:vAlign w:val="bottom"/>
          </w:tcPr>
          <w:p w14:paraId="23D50357" w14:textId="77777777" w:rsidR="001C4BC4" w:rsidRPr="000E3118" w:rsidRDefault="001C4BC4" w:rsidP="001C4BC4">
            <w:pPr>
              <w:spacing w:after="0" w:line="240" w:lineRule="auto"/>
              <w:ind w:right="-72"/>
              <w:jc w:val="right"/>
              <w:rPr>
                <w:rFonts w:ascii="Arial" w:hAnsi="Arial" w:cs="Arial"/>
                <w:sz w:val="20"/>
                <w:szCs w:val="20"/>
              </w:rPr>
            </w:pPr>
            <w:r w:rsidRPr="000E3118">
              <w:rPr>
                <w:rFonts w:ascii="Arial" w:hAnsi="Arial" w:cs="Arial"/>
                <w:b/>
                <w:bCs/>
                <w:sz w:val="20"/>
                <w:szCs w:val="20"/>
              </w:rPr>
              <w:t>Baht</w:t>
            </w:r>
          </w:p>
        </w:tc>
        <w:tc>
          <w:tcPr>
            <w:tcW w:w="1437" w:type="dxa"/>
            <w:tcBorders>
              <w:bottom w:val="single" w:sz="4" w:space="0" w:color="auto"/>
            </w:tcBorders>
            <w:shd w:val="clear" w:color="auto" w:fill="auto"/>
            <w:vAlign w:val="bottom"/>
          </w:tcPr>
          <w:p w14:paraId="3DEDE9F6" w14:textId="77777777" w:rsidR="001C4BC4" w:rsidRPr="000E3118" w:rsidRDefault="001C4BC4" w:rsidP="001C4BC4">
            <w:pPr>
              <w:spacing w:after="0" w:line="240" w:lineRule="auto"/>
              <w:ind w:right="-72"/>
              <w:jc w:val="right"/>
              <w:rPr>
                <w:rFonts w:ascii="Arial" w:hAnsi="Arial" w:cs="Arial"/>
                <w:sz w:val="20"/>
                <w:szCs w:val="20"/>
              </w:rPr>
            </w:pPr>
            <w:r w:rsidRPr="000E3118">
              <w:rPr>
                <w:rFonts w:ascii="Arial" w:hAnsi="Arial" w:cs="Arial"/>
                <w:b/>
                <w:bCs/>
                <w:sz w:val="20"/>
                <w:szCs w:val="20"/>
              </w:rPr>
              <w:t>Baht</w:t>
            </w:r>
          </w:p>
        </w:tc>
        <w:tc>
          <w:tcPr>
            <w:tcW w:w="1443" w:type="dxa"/>
            <w:tcBorders>
              <w:bottom w:val="single" w:sz="4" w:space="0" w:color="auto"/>
            </w:tcBorders>
            <w:shd w:val="clear" w:color="auto" w:fill="auto"/>
            <w:vAlign w:val="bottom"/>
          </w:tcPr>
          <w:p w14:paraId="6B355589" w14:textId="77777777" w:rsidR="001C4BC4" w:rsidRPr="000E3118" w:rsidRDefault="001C4BC4" w:rsidP="001C4BC4">
            <w:pPr>
              <w:spacing w:after="0" w:line="240" w:lineRule="auto"/>
              <w:ind w:right="-72"/>
              <w:jc w:val="right"/>
              <w:rPr>
                <w:rFonts w:ascii="Arial" w:hAnsi="Arial" w:cs="Arial"/>
                <w:sz w:val="20"/>
                <w:szCs w:val="20"/>
              </w:rPr>
            </w:pPr>
            <w:r w:rsidRPr="000E3118">
              <w:rPr>
                <w:rFonts w:ascii="Arial" w:hAnsi="Arial" w:cs="Arial"/>
                <w:b/>
                <w:bCs/>
                <w:sz w:val="20"/>
                <w:szCs w:val="20"/>
              </w:rPr>
              <w:t>Baht</w:t>
            </w:r>
          </w:p>
        </w:tc>
        <w:tc>
          <w:tcPr>
            <w:tcW w:w="1485" w:type="dxa"/>
            <w:tcBorders>
              <w:bottom w:val="single" w:sz="4" w:space="0" w:color="auto"/>
            </w:tcBorders>
            <w:shd w:val="clear" w:color="auto" w:fill="auto"/>
            <w:vAlign w:val="bottom"/>
          </w:tcPr>
          <w:p w14:paraId="781F5A6F" w14:textId="77777777" w:rsidR="001C4BC4" w:rsidRPr="000E3118" w:rsidRDefault="001C4BC4" w:rsidP="001C4BC4">
            <w:pPr>
              <w:spacing w:after="0" w:line="240" w:lineRule="auto"/>
              <w:ind w:right="-72"/>
              <w:jc w:val="right"/>
              <w:rPr>
                <w:rFonts w:ascii="Arial" w:hAnsi="Arial" w:cs="Arial"/>
                <w:sz w:val="20"/>
                <w:szCs w:val="20"/>
              </w:rPr>
            </w:pPr>
            <w:r w:rsidRPr="000E3118">
              <w:rPr>
                <w:rFonts w:ascii="Arial" w:hAnsi="Arial" w:cs="Arial"/>
                <w:b/>
                <w:bCs/>
                <w:sz w:val="20"/>
                <w:szCs w:val="20"/>
              </w:rPr>
              <w:t>Baht</w:t>
            </w:r>
          </w:p>
        </w:tc>
      </w:tr>
      <w:tr w:rsidR="001C4BC4" w:rsidRPr="000E3118" w14:paraId="250298D0" w14:textId="77777777" w:rsidTr="001C4BC4">
        <w:trPr>
          <w:trHeight w:val="20"/>
        </w:trPr>
        <w:tc>
          <w:tcPr>
            <w:tcW w:w="3492" w:type="dxa"/>
            <w:shd w:val="clear" w:color="auto" w:fill="auto"/>
          </w:tcPr>
          <w:p w14:paraId="746B6E88" w14:textId="77777777" w:rsidR="001C4BC4" w:rsidRPr="000E3118" w:rsidRDefault="001C4BC4" w:rsidP="00B16767">
            <w:pPr>
              <w:spacing w:after="0" w:line="240" w:lineRule="auto"/>
              <w:ind w:left="-72" w:right="-101"/>
              <w:jc w:val="both"/>
              <w:rPr>
                <w:rFonts w:ascii="Arial" w:hAnsi="Arial" w:cs="Arial"/>
                <w:sz w:val="20"/>
                <w:szCs w:val="20"/>
              </w:rPr>
            </w:pPr>
          </w:p>
        </w:tc>
        <w:tc>
          <w:tcPr>
            <w:tcW w:w="1530" w:type="dxa"/>
            <w:tcBorders>
              <w:top w:val="single" w:sz="4" w:space="0" w:color="auto"/>
            </w:tcBorders>
            <w:shd w:val="clear" w:color="auto" w:fill="FAFAFA"/>
            <w:vAlign w:val="bottom"/>
          </w:tcPr>
          <w:p w14:paraId="587C52E3" w14:textId="77777777" w:rsidR="001C4BC4" w:rsidRPr="000E3118" w:rsidRDefault="001C4BC4" w:rsidP="001C4BC4">
            <w:pPr>
              <w:spacing w:after="0" w:line="240" w:lineRule="auto"/>
              <w:ind w:right="-72"/>
              <w:jc w:val="right"/>
              <w:rPr>
                <w:rFonts w:ascii="Arial" w:hAnsi="Arial" w:cs="Arial"/>
                <w:sz w:val="20"/>
                <w:szCs w:val="20"/>
              </w:rPr>
            </w:pPr>
          </w:p>
        </w:tc>
        <w:tc>
          <w:tcPr>
            <w:tcW w:w="1437" w:type="dxa"/>
            <w:tcBorders>
              <w:top w:val="single" w:sz="4" w:space="0" w:color="auto"/>
            </w:tcBorders>
            <w:vAlign w:val="bottom"/>
          </w:tcPr>
          <w:p w14:paraId="3484B57E" w14:textId="77777777" w:rsidR="001C4BC4" w:rsidRPr="000E3118" w:rsidRDefault="001C4BC4" w:rsidP="001C4BC4">
            <w:pPr>
              <w:spacing w:after="0" w:line="240" w:lineRule="auto"/>
              <w:ind w:right="-72"/>
              <w:jc w:val="right"/>
              <w:rPr>
                <w:rFonts w:ascii="Arial" w:hAnsi="Arial" w:cs="Arial"/>
                <w:sz w:val="20"/>
                <w:szCs w:val="20"/>
              </w:rPr>
            </w:pPr>
          </w:p>
        </w:tc>
        <w:tc>
          <w:tcPr>
            <w:tcW w:w="1443" w:type="dxa"/>
            <w:tcBorders>
              <w:top w:val="single" w:sz="4" w:space="0" w:color="auto"/>
            </w:tcBorders>
            <w:shd w:val="clear" w:color="auto" w:fill="FAFAFA"/>
            <w:vAlign w:val="bottom"/>
          </w:tcPr>
          <w:p w14:paraId="6233733F" w14:textId="77777777" w:rsidR="001C4BC4" w:rsidRPr="000E3118" w:rsidRDefault="001C4BC4" w:rsidP="001C4BC4">
            <w:pPr>
              <w:spacing w:after="0" w:line="240" w:lineRule="auto"/>
              <w:ind w:right="-72"/>
              <w:jc w:val="right"/>
              <w:rPr>
                <w:rFonts w:ascii="Arial" w:hAnsi="Arial" w:cs="Arial"/>
                <w:sz w:val="20"/>
                <w:szCs w:val="20"/>
              </w:rPr>
            </w:pPr>
          </w:p>
        </w:tc>
        <w:tc>
          <w:tcPr>
            <w:tcW w:w="1485" w:type="dxa"/>
            <w:tcBorders>
              <w:top w:val="single" w:sz="4" w:space="0" w:color="auto"/>
            </w:tcBorders>
            <w:vAlign w:val="bottom"/>
          </w:tcPr>
          <w:p w14:paraId="6AD914DF" w14:textId="77777777" w:rsidR="001C4BC4" w:rsidRPr="000E3118" w:rsidRDefault="001C4BC4" w:rsidP="001C4BC4">
            <w:pPr>
              <w:spacing w:after="0" w:line="240" w:lineRule="auto"/>
              <w:ind w:right="-72"/>
              <w:jc w:val="right"/>
              <w:rPr>
                <w:rFonts w:ascii="Arial" w:hAnsi="Arial" w:cs="Arial"/>
                <w:sz w:val="20"/>
                <w:szCs w:val="20"/>
              </w:rPr>
            </w:pPr>
          </w:p>
        </w:tc>
      </w:tr>
      <w:tr w:rsidR="001C4BC4" w:rsidRPr="000E3118" w14:paraId="186206D8" w14:textId="77777777" w:rsidTr="001C4BC4">
        <w:trPr>
          <w:trHeight w:val="20"/>
        </w:trPr>
        <w:tc>
          <w:tcPr>
            <w:tcW w:w="3492" w:type="dxa"/>
            <w:shd w:val="clear" w:color="auto" w:fill="auto"/>
          </w:tcPr>
          <w:p w14:paraId="6FAD2951" w14:textId="5FE91F9E" w:rsidR="001C4BC4" w:rsidRPr="000E3118" w:rsidRDefault="001C4BC4" w:rsidP="00B16767">
            <w:pPr>
              <w:spacing w:after="0" w:line="240" w:lineRule="auto"/>
              <w:ind w:left="-72" w:right="-101"/>
              <w:rPr>
                <w:rFonts w:ascii="Arial" w:hAnsi="Arial" w:cs="Arial"/>
                <w:spacing w:val="-4"/>
                <w:sz w:val="20"/>
                <w:szCs w:val="20"/>
              </w:rPr>
            </w:pPr>
            <w:r w:rsidRPr="000E3118">
              <w:rPr>
                <w:rFonts w:ascii="Arial" w:hAnsi="Arial" w:cs="Arial"/>
                <w:sz w:val="20"/>
                <w:szCs w:val="20"/>
              </w:rPr>
              <w:t>Floating rate</w:t>
            </w:r>
          </w:p>
        </w:tc>
        <w:tc>
          <w:tcPr>
            <w:tcW w:w="1530" w:type="dxa"/>
            <w:shd w:val="clear" w:color="auto" w:fill="FAFAFA"/>
            <w:vAlign w:val="bottom"/>
          </w:tcPr>
          <w:p w14:paraId="61170CBF" w14:textId="77777777" w:rsidR="001C4BC4" w:rsidRPr="000E3118" w:rsidRDefault="001C4BC4" w:rsidP="001C4BC4">
            <w:pPr>
              <w:tabs>
                <w:tab w:val="left" w:pos="6840"/>
              </w:tabs>
              <w:spacing w:after="0" w:line="240" w:lineRule="auto"/>
              <w:ind w:right="-72"/>
              <w:jc w:val="right"/>
              <w:rPr>
                <w:rFonts w:ascii="Arial" w:hAnsi="Arial" w:cs="Arial"/>
                <w:sz w:val="20"/>
                <w:szCs w:val="20"/>
              </w:rPr>
            </w:pPr>
          </w:p>
        </w:tc>
        <w:tc>
          <w:tcPr>
            <w:tcW w:w="1437" w:type="dxa"/>
            <w:vAlign w:val="bottom"/>
          </w:tcPr>
          <w:p w14:paraId="4C50F332" w14:textId="0D6EE9B6" w:rsidR="001C4BC4" w:rsidRPr="000E3118" w:rsidRDefault="001C4BC4" w:rsidP="001C4BC4">
            <w:pPr>
              <w:tabs>
                <w:tab w:val="left" w:pos="6840"/>
              </w:tabs>
              <w:spacing w:after="0" w:line="240" w:lineRule="auto"/>
              <w:ind w:right="-72"/>
              <w:jc w:val="right"/>
              <w:rPr>
                <w:rFonts w:ascii="Arial" w:hAnsi="Arial" w:cs="Arial"/>
                <w:sz w:val="20"/>
                <w:szCs w:val="20"/>
              </w:rPr>
            </w:pPr>
          </w:p>
        </w:tc>
        <w:tc>
          <w:tcPr>
            <w:tcW w:w="1443" w:type="dxa"/>
            <w:shd w:val="clear" w:color="auto" w:fill="FAFAFA"/>
            <w:vAlign w:val="bottom"/>
          </w:tcPr>
          <w:p w14:paraId="588EB003" w14:textId="77777777" w:rsidR="001C4BC4" w:rsidRPr="000E3118" w:rsidRDefault="001C4BC4" w:rsidP="001C4BC4">
            <w:pPr>
              <w:tabs>
                <w:tab w:val="left" w:pos="6840"/>
              </w:tabs>
              <w:spacing w:after="0" w:line="240" w:lineRule="auto"/>
              <w:ind w:right="-72"/>
              <w:jc w:val="right"/>
              <w:rPr>
                <w:rFonts w:ascii="Arial" w:hAnsi="Arial" w:cs="Arial"/>
                <w:sz w:val="20"/>
                <w:szCs w:val="20"/>
              </w:rPr>
            </w:pPr>
          </w:p>
        </w:tc>
        <w:tc>
          <w:tcPr>
            <w:tcW w:w="1485" w:type="dxa"/>
            <w:vAlign w:val="bottom"/>
          </w:tcPr>
          <w:p w14:paraId="75033DAD" w14:textId="7308A183" w:rsidR="001C4BC4" w:rsidRPr="000E3118" w:rsidRDefault="001C4BC4" w:rsidP="001C4BC4">
            <w:pPr>
              <w:tabs>
                <w:tab w:val="left" w:pos="6840"/>
              </w:tabs>
              <w:spacing w:after="0" w:line="240" w:lineRule="auto"/>
              <w:ind w:right="-72"/>
              <w:jc w:val="right"/>
              <w:rPr>
                <w:rFonts w:ascii="Arial" w:hAnsi="Arial" w:cs="Arial"/>
                <w:sz w:val="20"/>
                <w:szCs w:val="20"/>
              </w:rPr>
            </w:pPr>
          </w:p>
        </w:tc>
      </w:tr>
      <w:tr w:rsidR="001C4BC4" w:rsidRPr="001C6434" w14:paraId="58E2772B" w14:textId="77777777" w:rsidTr="001C4BC4">
        <w:trPr>
          <w:trHeight w:val="20"/>
        </w:trPr>
        <w:tc>
          <w:tcPr>
            <w:tcW w:w="3492" w:type="dxa"/>
            <w:shd w:val="clear" w:color="auto" w:fill="auto"/>
          </w:tcPr>
          <w:p w14:paraId="3448227C" w14:textId="0CD71E1E" w:rsidR="001C4BC4" w:rsidRPr="00323F34" w:rsidRDefault="001C4BC4" w:rsidP="00B16767">
            <w:pPr>
              <w:spacing w:after="0" w:line="240" w:lineRule="auto"/>
              <w:ind w:left="-72" w:right="-101"/>
              <w:rPr>
                <w:rFonts w:ascii="Arial" w:hAnsi="Arial"/>
                <w:sz w:val="20"/>
                <w:szCs w:val="20"/>
                <w:lang w:val="en-GB"/>
              </w:rPr>
            </w:pPr>
            <w:r w:rsidRPr="00323F34">
              <w:rPr>
                <w:rFonts w:ascii="Arial" w:eastAsia="Arial Unicode MS" w:hAnsi="Arial" w:cs="Arial"/>
                <w:sz w:val="20"/>
                <w:szCs w:val="20"/>
                <w:cs/>
                <w:lang w:bidi="th-TH"/>
              </w:rPr>
              <w:t xml:space="preserve">  - </w:t>
            </w:r>
            <w:r w:rsidRPr="00323F34">
              <w:rPr>
                <w:rFonts w:ascii="Arial" w:eastAsia="Arial Unicode MS" w:hAnsi="Arial" w:cs="Arial"/>
                <w:sz w:val="20"/>
                <w:szCs w:val="20"/>
                <w:lang w:bidi="th-TH"/>
              </w:rPr>
              <w:t xml:space="preserve">Over than </w:t>
            </w:r>
            <w:r w:rsidRPr="00323F34">
              <w:rPr>
                <w:rFonts w:ascii="Arial" w:eastAsia="Arial Unicode MS" w:hAnsi="Arial"/>
                <w:sz w:val="20"/>
                <w:szCs w:val="20"/>
                <w:lang w:bidi="th-TH"/>
              </w:rPr>
              <w:t>1 year</w:t>
            </w:r>
          </w:p>
        </w:tc>
        <w:tc>
          <w:tcPr>
            <w:tcW w:w="1530" w:type="dxa"/>
            <w:tcBorders>
              <w:bottom w:val="single" w:sz="4" w:space="0" w:color="auto"/>
            </w:tcBorders>
            <w:shd w:val="clear" w:color="auto" w:fill="FAFAFA"/>
            <w:vAlign w:val="bottom"/>
          </w:tcPr>
          <w:p w14:paraId="4E5FB2C8" w14:textId="511BA22B" w:rsidR="001C4BC4" w:rsidRPr="00671099" w:rsidRDefault="003439DD" w:rsidP="001C4BC4">
            <w:pPr>
              <w:tabs>
                <w:tab w:val="left" w:pos="6840"/>
              </w:tabs>
              <w:spacing w:after="0" w:line="240" w:lineRule="auto"/>
              <w:ind w:right="-72"/>
              <w:jc w:val="right"/>
              <w:rPr>
                <w:rFonts w:cstheme="minorHAnsi"/>
                <w:sz w:val="20"/>
                <w:szCs w:val="20"/>
              </w:rPr>
            </w:pPr>
            <w:r w:rsidRPr="003439DD">
              <w:rPr>
                <w:rFonts w:cstheme="minorHAnsi"/>
                <w:sz w:val="20"/>
                <w:szCs w:val="20"/>
              </w:rPr>
              <w:t>1,277,690,073</w:t>
            </w:r>
          </w:p>
        </w:tc>
        <w:tc>
          <w:tcPr>
            <w:tcW w:w="1437" w:type="dxa"/>
            <w:tcBorders>
              <w:bottom w:val="single" w:sz="4" w:space="0" w:color="auto"/>
            </w:tcBorders>
            <w:vAlign w:val="bottom"/>
          </w:tcPr>
          <w:p w14:paraId="485A844A" w14:textId="30FA8432" w:rsidR="001C4BC4" w:rsidRPr="00671099" w:rsidRDefault="001C4BC4" w:rsidP="001C4BC4">
            <w:pPr>
              <w:tabs>
                <w:tab w:val="left" w:pos="6840"/>
              </w:tabs>
              <w:spacing w:after="0" w:line="240" w:lineRule="auto"/>
              <w:ind w:right="-72"/>
              <w:jc w:val="right"/>
              <w:rPr>
                <w:rFonts w:cstheme="minorHAnsi"/>
                <w:sz w:val="20"/>
                <w:szCs w:val="20"/>
              </w:rPr>
            </w:pPr>
            <w:r w:rsidRPr="00671099">
              <w:rPr>
                <w:rFonts w:eastAsia="Arial Unicode MS" w:cstheme="minorHAnsi"/>
                <w:sz w:val="20"/>
                <w:szCs w:val="20"/>
              </w:rPr>
              <w:t>432,170,020</w:t>
            </w:r>
          </w:p>
        </w:tc>
        <w:tc>
          <w:tcPr>
            <w:tcW w:w="1443" w:type="dxa"/>
            <w:tcBorders>
              <w:bottom w:val="single" w:sz="4" w:space="0" w:color="auto"/>
            </w:tcBorders>
            <w:shd w:val="clear" w:color="auto" w:fill="FAFAFA"/>
            <w:vAlign w:val="bottom"/>
          </w:tcPr>
          <w:p w14:paraId="5391D85C" w14:textId="49D93425" w:rsidR="001C4BC4" w:rsidRPr="00671099" w:rsidRDefault="003439DD" w:rsidP="001C4BC4">
            <w:pPr>
              <w:tabs>
                <w:tab w:val="left" w:pos="6840"/>
              </w:tabs>
              <w:spacing w:after="0" w:line="240" w:lineRule="auto"/>
              <w:ind w:right="-72"/>
              <w:jc w:val="right"/>
              <w:rPr>
                <w:rFonts w:cstheme="minorHAnsi"/>
                <w:sz w:val="20"/>
                <w:szCs w:val="20"/>
              </w:rPr>
            </w:pPr>
            <w:r w:rsidRPr="003439DD">
              <w:rPr>
                <w:rFonts w:cstheme="minorHAnsi"/>
                <w:sz w:val="20"/>
                <w:szCs w:val="20"/>
              </w:rPr>
              <w:t>1,248,833,944</w:t>
            </w:r>
          </w:p>
        </w:tc>
        <w:tc>
          <w:tcPr>
            <w:tcW w:w="1485" w:type="dxa"/>
            <w:tcBorders>
              <w:bottom w:val="single" w:sz="4" w:space="0" w:color="auto"/>
            </w:tcBorders>
            <w:vAlign w:val="bottom"/>
          </w:tcPr>
          <w:p w14:paraId="1D261438" w14:textId="7BC17D34" w:rsidR="001C4BC4" w:rsidRPr="00671099" w:rsidRDefault="001C4BC4" w:rsidP="001C4BC4">
            <w:pPr>
              <w:tabs>
                <w:tab w:val="left" w:pos="6840"/>
              </w:tabs>
              <w:spacing w:after="0" w:line="240" w:lineRule="auto"/>
              <w:ind w:right="-72"/>
              <w:jc w:val="right"/>
              <w:rPr>
                <w:rFonts w:cstheme="minorHAnsi"/>
                <w:sz w:val="20"/>
                <w:szCs w:val="20"/>
              </w:rPr>
            </w:pPr>
            <w:r w:rsidRPr="00671099">
              <w:rPr>
                <w:rFonts w:eastAsia="Arial Unicode MS" w:cstheme="minorHAnsi"/>
                <w:sz w:val="20"/>
                <w:szCs w:val="20"/>
              </w:rPr>
              <w:t>357,775,076</w:t>
            </w:r>
          </w:p>
        </w:tc>
      </w:tr>
    </w:tbl>
    <w:p w14:paraId="22C72F67" w14:textId="5304379C" w:rsidR="00B86DA5" w:rsidRPr="000E3118" w:rsidRDefault="00B86DA5" w:rsidP="006C18F4">
      <w:pPr>
        <w:spacing w:after="0" w:line="240" w:lineRule="auto"/>
        <w:jc w:val="both"/>
        <w:rPr>
          <w:rFonts w:ascii="Arial" w:eastAsia="Arial Unicode MS" w:hAnsi="Arial" w:cs="Arial"/>
          <w:sz w:val="20"/>
          <w:szCs w:val="20"/>
          <w:lang w:bidi="th-TH"/>
        </w:rPr>
      </w:pPr>
    </w:p>
    <w:p w14:paraId="69C8F96F" w14:textId="4A29A660" w:rsidR="00125156" w:rsidRPr="000E3118" w:rsidRDefault="00125156" w:rsidP="00D87F49">
      <w:pPr>
        <w:spacing w:after="0" w:line="240" w:lineRule="auto"/>
        <w:jc w:val="both"/>
        <w:rPr>
          <w:rFonts w:ascii="Arial" w:eastAsia="Arial Unicode MS" w:hAnsi="Arial" w:cs="Arial"/>
          <w:sz w:val="20"/>
          <w:szCs w:val="20"/>
          <w:cs/>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BE3122" w:rsidRPr="000E3118" w14:paraId="0C27BA8B" w14:textId="77777777" w:rsidTr="00BE3122">
        <w:trPr>
          <w:trHeight w:val="386"/>
        </w:trPr>
        <w:tc>
          <w:tcPr>
            <w:tcW w:w="9464" w:type="dxa"/>
            <w:shd w:val="clear" w:color="auto" w:fill="FFA543"/>
            <w:vAlign w:val="center"/>
          </w:tcPr>
          <w:p w14:paraId="5E15FA14" w14:textId="1B541348" w:rsidR="00BE3122" w:rsidRPr="000E3118" w:rsidRDefault="00CE0C8D" w:rsidP="00382836">
            <w:pPr>
              <w:tabs>
                <w:tab w:val="left" w:pos="432"/>
              </w:tabs>
              <w:ind w:left="432" w:hanging="432"/>
              <w:jc w:val="both"/>
              <w:rPr>
                <w:rFonts w:ascii="Arial" w:eastAsia="Arial Unicode MS" w:hAnsi="Arial" w:cs="Arial"/>
                <w:b/>
                <w:bCs/>
                <w:color w:val="FFFFFF" w:themeColor="background1"/>
                <w:sz w:val="20"/>
                <w:szCs w:val="20"/>
                <w:cs/>
                <w:lang w:val="en-GB" w:bidi="th-TH"/>
              </w:rPr>
            </w:pPr>
            <w:r w:rsidRPr="000E3118">
              <w:rPr>
                <w:rFonts w:ascii="Arial" w:eastAsia="Arial Unicode MS" w:hAnsi="Arial" w:cs="Arial"/>
                <w:b/>
                <w:bCs/>
                <w:color w:val="FFFFFF" w:themeColor="background1"/>
                <w:sz w:val="20"/>
                <w:szCs w:val="20"/>
                <w:lang w:val="en-GB" w:bidi="th-TH"/>
              </w:rPr>
              <w:t>1</w:t>
            </w:r>
            <w:r w:rsidR="00382836">
              <w:rPr>
                <w:rFonts w:ascii="Arial" w:eastAsia="Arial Unicode MS" w:hAnsi="Arial" w:cs="Arial"/>
                <w:b/>
                <w:bCs/>
                <w:color w:val="FFFFFF" w:themeColor="background1"/>
                <w:sz w:val="20"/>
                <w:szCs w:val="20"/>
                <w:lang w:val="en-GB" w:bidi="th-TH"/>
              </w:rPr>
              <w:t>2</w:t>
            </w:r>
            <w:r w:rsidR="00BE3122" w:rsidRPr="000E3118">
              <w:rPr>
                <w:rFonts w:ascii="Arial" w:eastAsia="Arial Unicode MS" w:hAnsi="Arial" w:cs="Arial"/>
                <w:b/>
                <w:bCs/>
                <w:color w:val="FFFFFF" w:themeColor="background1"/>
                <w:sz w:val="20"/>
                <w:szCs w:val="20"/>
                <w:lang w:val="en-GB" w:bidi="th-TH"/>
              </w:rPr>
              <w:tab/>
              <w:t>Trade and other payables</w:t>
            </w:r>
          </w:p>
        </w:tc>
      </w:tr>
    </w:tbl>
    <w:p w14:paraId="6B2C21D6" w14:textId="77777777" w:rsidR="00BE3122" w:rsidRPr="000E3118" w:rsidRDefault="00BE3122" w:rsidP="00BE3122">
      <w:pPr>
        <w:spacing w:after="0" w:line="240" w:lineRule="auto"/>
        <w:jc w:val="both"/>
        <w:rPr>
          <w:rFonts w:ascii="Arial" w:eastAsia="Arial Unicode MS" w:hAnsi="Arial" w:cs="Arial"/>
          <w:b/>
          <w:bCs/>
          <w:color w:val="A44E00" w:themeColor="text2" w:themeShade="BF"/>
          <w:sz w:val="20"/>
          <w:szCs w:val="20"/>
          <w:lang w:bidi="th-TH"/>
        </w:rPr>
      </w:pPr>
    </w:p>
    <w:p w14:paraId="424FC354" w14:textId="036B834B" w:rsidR="00D73087" w:rsidRPr="00D87F49" w:rsidRDefault="00D73087" w:rsidP="00F015DA">
      <w:pPr>
        <w:spacing w:after="0" w:line="240" w:lineRule="auto"/>
        <w:jc w:val="both"/>
        <w:rPr>
          <w:rFonts w:ascii="Arial" w:eastAsia="Arial Unicode MS" w:hAnsi="Arial" w:cs="Arial"/>
          <w:b/>
          <w:bCs/>
          <w:color w:val="CF4A02"/>
          <w:sz w:val="20"/>
          <w:szCs w:val="20"/>
          <w:lang w:bidi="th-TH"/>
        </w:rPr>
      </w:pPr>
      <w:r w:rsidRPr="00D87F49">
        <w:rPr>
          <w:rFonts w:ascii="Arial" w:eastAsia="Arial Unicode MS" w:hAnsi="Arial" w:cs="Arial"/>
          <w:b/>
          <w:bCs/>
          <w:color w:val="CF4A02"/>
          <w:sz w:val="20"/>
          <w:szCs w:val="20"/>
          <w:lang w:bidi="th-TH"/>
        </w:rPr>
        <w:t>Consolidated financial information</w:t>
      </w:r>
    </w:p>
    <w:p w14:paraId="4E989369" w14:textId="77777777" w:rsidR="00D87F49" w:rsidRPr="000E3118" w:rsidRDefault="00D87F49" w:rsidP="00F015DA">
      <w:pPr>
        <w:spacing w:after="0" w:line="240" w:lineRule="auto"/>
        <w:jc w:val="both"/>
        <w:rPr>
          <w:rFonts w:ascii="Arial" w:eastAsia="Arial Unicode MS" w:hAnsi="Arial" w:cs="Arial"/>
          <w:b/>
          <w:bCs/>
          <w:sz w:val="20"/>
          <w:szCs w:val="20"/>
          <w:lang w:bidi="th-TH"/>
        </w:rPr>
      </w:pPr>
    </w:p>
    <w:p w14:paraId="171B098D" w14:textId="3A34B384" w:rsidR="00BE3122" w:rsidRPr="000E3118" w:rsidRDefault="00D73087" w:rsidP="00BE3122">
      <w:pPr>
        <w:spacing w:after="0" w:line="240" w:lineRule="auto"/>
        <w:jc w:val="both"/>
        <w:rPr>
          <w:rFonts w:ascii="Arial" w:eastAsia="Arial Unicode MS" w:hAnsi="Arial" w:cs="Arial"/>
          <w:sz w:val="20"/>
          <w:szCs w:val="20"/>
          <w:lang w:bidi="th-TH"/>
        </w:rPr>
      </w:pPr>
      <w:r w:rsidRPr="000E3118">
        <w:rPr>
          <w:rFonts w:ascii="Arial" w:eastAsia="Arial Unicode MS" w:hAnsi="Arial" w:cs="Arial"/>
          <w:sz w:val="20"/>
          <w:szCs w:val="20"/>
          <w:lang w:bidi="th-TH"/>
        </w:rPr>
        <w:t xml:space="preserve">As at </w:t>
      </w:r>
      <w:r w:rsidR="00382836" w:rsidRPr="00382836">
        <w:rPr>
          <w:rFonts w:ascii="Arial" w:eastAsia="Arial Unicode MS" w:hAnsi="Arial" w:cs="Arial"/>
          <w:sz w:val="20"/>
          <w:szCs w:val="20"/>
          <w:lang w:bidi="th-TH"/>
        </w:rPr>
        <w:t xml:space="preserve">30 </w:t>
      </w:r>
      <w:r w:rsidR="001C4BC4">
        <w:rPr>
          <w:rFonts w:ascii="Arial" w:eastAsia="Arial Unicode MS" w:hAnsi="Arial" w:cs="Arial"/>
          <w:sz w:val="20"/>
          <w:szCs w:val="20"/>
          <w:lang w:bidi="th-TH"/>
        </w:rPr>
        <w:t xml:space="preserve">September </w:t>
      </w:r>
      <w:r w:rsidRPr="000E3118">
        <w:rPr>
          <w:rFonts w:ascii="Arial" w:eastAsia="Arial Unicode MS" w:hAnsi="Arial" w:cs="Arial"/>
          <w:sz w:val="20"/>
          <w:szCs w:val="20"/>
          <w:lang w:bidi="th-TH"/>
        </w:rPr>
        <w:t xml:space="preserve">2019, the Group’s trade and other </w:t>
      </w:r>
      <w:r w:rsidR="004114B4">
        <w:rPr>
          <w:rFonts w:ascii="Arial" w:eastAsia="Arial Unicode MS" w:hAnsi="Arial" w:cs="Arial"/>
          <w:sz w:val="20"/>
          <w:szCs w:val="20"/>
          <w:lang w:bidi="th-TH"/>
        </w:rPr>
        <w:t xml:space="preserve">payables </w:t>
      </w:r>
      <w:r w:rsidRPr="00FA5498">
        <w:rPr>
          <w:rFonts w:ascii="Arial" w:eastAsia="Arial Unicode MS" w:hAnsi="Arial" w:cs="Arial"/>
          <w:sz w:val="20"/>
          <w:szCs w:val="20"/>
          <w:lang w:bidi="th-TH"/>
        </w:rPr>
        <w:t>increased</w:t>
      </w:r>
      <w:r w:rsidR="00E27E64">
        <w:rPr>
          <w:rFonts w:ascii="Arial" w:eastAsia="Arial Unicode MS" w:hAnsi="Arial" w:cs="Arial"/>
          <w:sz w:val="20"/>
          <w:szCs w:val="20"/>
          <w:lang w:bidi="th-TH"/>
        </w:rPr>
        <w:t xml:space="preserve"> mainly from the increase of</w:t>
      </w:r>
      <w:r w:rsidR="0013595C" w:rsidRPr="00FA5498">
        <w:rPr>
          <w:rFonts w:ascii="Arial" w:eastAsia="Arial Unicode MS" w:hAnsi="Arial" w:cs="Arial"/>
          <w:sz w:val="20"/>
          <w:szCs w:val="20"/>
          <w:lang w:bidi="th-TH"/>
        </w:rPr>
        <w:t xml:space="preserve"> trade payables of Baht </w:t>
      </w:r>
      <w:r w:rsidR="003439DD">
        <w:rPr>
          <w:rFonts w:ascii="Arial" w:eastAsia="Arial Unicode MS" w:hAnsi="Arial"/>
          <w:sz w:val="20"/>
          <w:szCs w:val="20"/>
          <w:lang w:bidi="th-TH"/>
        </w:rPr>
        <w:t>26.22</w:t>
      </w:r>
      <w:r w:rsidR="005B1EFC">
        <w:rPr>
          <w:rFonts w:ascii="Arial" w:eastAsia="Arial Unicode MS" w:hAnsi="Arial" w:cs="Arial"/>
          <w:sz w:val="20"/>
          <w:szCs w:val="20"/>
          <w:lang w:bidi="th-TH"/>
        </w:rPr>
        <w:t xml:space="preserve"> million</w:t>
      </w:r>
      <w:r w:rsidR="003439DD">
        <w:rPr>
          <w:rFonts w:ascii="Arial" w:eastAsia="Arial Unicode MS" w:hAnsi="Arial" w:cs="Arial"/>
          <w:sz w:val="20"/>
          <w:szCs w:val="20"/>
          <w:lang w:bidi="th-TH"/>
        </w:rPr>
        <w:t>, the increase of dividend payable of Baht 27 million</w:t>
      </w:r>
      <w:r w:rsidR="005B1EFC">
        <w:rPr>
          <w:rFonts w:ascii="Arial" w:eastAsia="Arial Unicode MS" w:hAnsi="Arial" w:cs="Arial"/>
          <w:sz w:val="20"/>
          <w:szCs w:val="20"/>
          <w:lang w:bidi="th-TH"/>
        </w:rPr>
        <w:t xml:space="preserve"> and the </w:t>
      </w:r>
      <w:r w:rsidR="004114B4">
        <w:rPr>
          <w:rFonts w:ascii="Arial" w:eastAsia="Arial Unicode MS" w:hAnsi="Arial" w:cs="Arial"/>
          <w:sz w:val="20"/>
          <w:szCs w:val="20"/>
          <w:lang w:bidi="th-TH"/>
        </w:rPr>
        <w:t>decrease</w:t>
      </w:r>
      <w:r w:rsidR="005B1EFC">
        <w:rPr>
          <w:rFonts w:ascii="Arial" w:eastAsia="Arial Unicode MS" w:hAnsi="Arial" w:cs="Arial"/>
          <w:sz w:val="20"/>
          <w:szCs w:val="20"/>
          <w:lang w:bidi="th-TH"/>
        </w:rPr>
        <w:t xml:space="preserve"> of</w:t>
      </w:r>
      <w:r w:rsidRPr="00FA5498">
        <w:rPr>
          <w:rFonts w:ascii="Arial" w:eastAsia="Arial Unicode MS" w:hAnsi="Arial" w:cs="Arial"/>
          <w:sz w:val="20"/>
          <w:szCs w:val="20"/>
          <w:lang w:bidi="th-TH"/>
        </w:rPr>
        <w:t xml:space="preserve"> accrued</w:t>
      </w:r>
      <w:r w:rsidR="00745BFA">
        <w:rPr>
          <w:rFonts w:ascii="Arial" w:eastAsia="Arial Unicode MS" w:hAnsi="Arial" w:cs="Arial"/>
          <w:sz w:val="20"/>
          <w:szCs w:val="20"/>
          <w:lang w:bidi="th-TH"/>
        </w:rPr>
        <w:t xml:space="preserve"> </w:t>
      </w:r>
      <w:r w:rsidRPr="00FA5498">
        <w:rPr>
          <w:rFonts w:ascii="Arial" w:eastAsia="Arial Unicode MS" w:hAnsi="Arial" w:cs="Arial"/>
          <w:sz w:val="20"/>
          <w:szCs w:val="20"/>
          <w:lang w:bidi="th-TH"/>
        </w:rPr>
        <w:t>co</w:t>
      </w:r>
      <w:r w:rsidR="006D662A" w:rsidRPr="00FA5498">
        <w:rPr>
          <w:rFonts w:ascii="Arial" w:eastAsia="Arial Unicode MS" w:hAnsi="Arial" w:cs="Arial"/>
          <w:sz w:val="20"/>
          <w:szCs w:val="20"/>
          <w:lang w:bidi="th-TH"/>
        </w:rPr>
        <w:t xml:space="preserve">nstruction expenses of Baht </w:t>
      </w:r>
      <w:r w:rsidR="003439DD">
        <w:rPr>
          <w:rFonts w:ascii="Arial" w:eastAsia="Arial Unicode MS" w:hAnsi="Arial" w:cs="Arial"/>
          <w:sz w:val="20"/>
          <w:szCs w:val="20"/>
          <w:lang w:bidi="th-TH"/>
        </w:rPr>
        <w:t>14.97</w:t>
      </w:r>
      <w:r w:rsidR="001C4BC4">
        <w:rPr>
          <w:rFonts w:ascii="Arial" w:eastAsia="Arial Unicode MS" w:hAnsi="Arial" w:cs="Arial"/>
          <w:sz w:val="20"/>
          <w:szCs w:val="20"/>
          <w:lang w:bidi="th-TH"/>
        </w:rPr>
        <w:t xml:space="preserve"> </w:t>
      </w:r>
      <w:r w:rsidRPr="00FA5498">
        <w:rPr>
          <w:rFonts w:ascii="Arial" w:eastAsia="Arial Unicode MS" w:hAnsi="Arial" w:cs="Arial"/>
          <w:sz w:val="20"/>
          <w:szCs w:val="20"/>
          <w:lang w:bidi="th-TH"/>
        </w:rPr>
        <w:t>million.</w:t>
      </w:r>
    </w:p>
    <w:p w14:paraId="7CDF04D9" w14:textId="77777777" w:rsidR="00D73087" w:rsidRPr="000E3118" w:rsidRDefault="00D73087" w:rsidP="00BE3122">
      <w:pPr>
        <w:spacing w:after="0" w:line="240" w:lineRule="auto"/>
        <w:jc w:val="both"/>
        <w:rPr>
          <w:rFonts w:ascii="Arial" w:eastAsia="Arial Unicode MS" w:hAnsi="Arial" w:cs="Arial"/>
          <w:sz w:val="20"/>
          <w:szCs w:val="20"/>
          <w:lang w:bidi="th-TH"/>
        </w:rPr>
      </w:pPr>
    </w:p>
    <w:p w14:paraId="0B2B9807" w14:textId="0E24BC3F" w:rsidR="00D73087" w:rsidRPr="003439DD" w:rsidRDefault="00D73087" w:rsidP="00F015DA">
      <w:pPr>
        <w:spacing w:after="0" w:line="240" w:lineRule="auto"/>
        <w:jc w:val="both"/>
        <w:rPr>
          <w:rFonts w:ascii="Arial" w:eastAsia="Arial Unicode MS" w:hAnsi="Arial"/>
          <w:b/>
          <w:bCs/>
          <w:color w:val="CF4A02"/>
          <w:sz w:val="20"/>
          <w:szCs w:val="20"/>
          <w:cs/>
          <w:lang w:bidi="th-TH"/>
        </w:rPr>
      </w:pPr>
      <w:r w:rsidRPr="00D87F49">
        <w:rPr>
          <w:rFonts w:ascii="Arial" w:eastAsia="Arial Unicode MS" w:hAnsi="Arial" w:cs="Arial"/>
          <w:b/>
          <w:bCs/>
          <w:color w:val="CF4A02"/>
          <w:sz w:val="20"/>
          <w:szCs w:val="20"/>
          <w:lang w:bidi="th-TH"/>
        </w:rPr>
        <w:t>Separate financial information</w:t>
      </w:r>
    </w:p>
    <w:p w14:paraId="325679BB" w14:textId="77777777" w:rsidR="00D87F49" w:rsidRPr="000E3118" w:rsidRDefault="00D87F49" w:rsidP="00F015DA">
      <w:pPr>
        <w:spacing w:after="0" w:line="240" w:lineRule="auto"/>
        <w:jc w:val="both"/>
        <w:rPr>
          <w:rFonts w:ascii="Arial" w:eastAsia="Arial Unicode MS" w:hAnsi="Arial" w:cs="Arial"/>
          <w:b/>
          <w:bCs/>
          <w:sz w:val="20"/>
          <w:szCs w:val="20"/>
          <w:lang w:bidi="th-TH"/>
        </w:rPr>
      </w:pPr>
    </w:p>
    <w:p w14:paraId="2A02872C" w14:textId="6B986A5E" w:rsidR="00BE3122" w:rsidRPr="000E3118" w:rsidRDefault="00D73087" w:rsidP="00D73087">
      <w:pPr>
        <w:spacing w:after="0" w:line="240" w:lineRule="auto"/>
        <w:jc w:val="both"/>
        <w:rPr>
          <w:rFonts w:ascii="Arial" w:eastAsia="Arial Unicode MS" w:hAnsi="Arial" w:cs="Arial"/>
          <w:sz w:val="20"/>
          <w:szCs w:val="20"/>
          <w:lang w:bidi="th-TH"/>
        </w:rPr>
      </w:pPr>
      <w:r w:rsidRPr="000E3118">
        <w:rPr>
          <w:rFonts w:ascii="Arial" w:eastAsia="Arial Unicode MS" w:hAnsi="Arial" w:cs="Arial"/>
          <w:sz w:val="20"/>
          <w:szCs w:val="20"/>
          <w:lang w:bidi="th-TH"/>
        </w:rPr>
        <w:t xml:space="preserve">As at </w:t>
      </w:r>
      <w:r w:rsidR="00382836" w:rsidRPr="00382836">
        <w:rPr>
          <w:rFonts w:ascii="Arial" w:eastAsia="Arial Unicode MS" w:hAnsi="Arial" w:cs="Arial"/>
          <w:sz w:val="20"/>
          <w:szCs w:val="20"/>
          <w:lang w:bidi="th-TH"/>
        </w:rPr>
        <w:t xml:space="preserve">30 </w:t>
      </w:r>
      <w:r w:rsidR="001C4BC4">
        <w:rPr>
          <w:rFonts w:ascii="Arial" w:eastAsia="Arial Unicode MS" w:hAnsi="Arial" w:cs="Arial"/>
          <w:sz w:val="20"/>
          <w:szCs w:val="20"/>
          <w:lang w:bidi="th-TH"/>
        </w:rPr>
        <w:t xml:space="preserve">September </w:t>
      </w:r>
      <w:r w:rsidRPr="000E3118">
        <w:rPr>
          <w:rFonts w:ascii="Arial" w:eastAsia="Arial Unicode MS" w:hAnsi="Arial" w:cs="Arial"/>
          <w:sz w:val="20"/>
          <w:szCs w:val="20"/>
          <w:lang w:bidi="th-TH"/>
        </w:rPr>
        <w:t xml:space="preserve">2019, the </w:t>
      </w:r>
      <w:r w:rsidRPr="00FA5498">
        <w:rPr>
          <w:rFonts w:ascii="Arial" w:eastAsia="Arial Unicode MS" w:hAnsi="Arial" w:cs="Arial"/>
          <w:sz w:val="20"/>
          <w:szCs w:val="20"/>
          <w:lang w:bidi="th-TH"/>
        </w:rPr>
        <w:t>Company</w:t>
      </w:r>
      <w:r w:rsidR="004114B4">
        <w:rPr>
          <w:rFonts w:ascii="Arial" w:eastAsia="Arial Unicode MS" w:hAnsi="Arial" w:cs="Arial"/>
          <w:sz w:val="20"/>
          <w:szCs w:val="20"/>
          <w:lang w:bidi="th-TH"/>
        </w:rPr>
        <w:t xml:space="preserve">’s trade and other payables </w:t>
      </w:r>
      <w:r w:rsidRPr="00FA5498">
        <w:rPr>
          <w:rFonts w:ascii="Arial" w:eastAsia="Arial Unicode MS" w:hAnsi="Arial" w:cs="Arial"/>
          <w:sz w:val="20"/>
          <w:szCs w:val="20"/>
          <w:lang w:bidi="th-TH"/>
        </w:rPr>
        <w:t>increased mainly from</w:t>
      </w:r>
      <w:r w:rsidR="005B1EFC">
        <w:rPr>
          <w:rFonts w:ascii="Arial" w:eastAsia="Arial Unicode MS" w:hAnsi="Arial" w:cs="Arial"/>
          <w:sz w:val="20"/>
          <w:szCs w:val="20"/>
          <w:lang w:bidi="th-TH"/>
        </w:rPr>
        <w:t xml:space="preserve"> the increase of</w:t>
      </w:r>
      <w:r w:rsidRPr="00FA5498">
        <w:rPr>
          <w:rFonts w:ascii="Arial" w:eastAsia="Arial Unicode MS" w:hAnsi="Arial" w:cs="Arial"/>
          <w:sz w:val="20"/>
          <w:szCs w:val="20"/>
          <w:lang w:bidi="th-TH"/>
        </w:rPr>
        <w:t xml:space="preserve"> trade payables of Baht </w:t>
      </w:r>
      <w:r w:rsidR="003439DD">
        <w:rPr>
          <w:rFonts w:ascii="Arial" w:eastAsia="Arial Unicode MS" w:hAnsi="Arial" w:cs="Arial"/>
          <w:sz w:val="20"/>
          <w:szCs w:val="20"/>
          <w:lang w:bidi="th-TH"/>
        </w:rPr>
        <w:t>68.95</w:t>
      </w:r>
      <w:r w:rsidR="001C4BC4">
        <w:rPr>
          <w:rFonts w:ascii="Arial" w:eastAsia="Arial Unicode MS" w:hAnsi="Arial" w:cs="Arial"/>
          <w:sz w:val="20"/>
          <w:szCs w:val="20"/>
          <w:lang w:bidi="th-TH"/>
        </w:rPr>
        <w:t xml:space="preserve"> </w:t>
      </w:r>
      <w:r w:rsidRPr="00FA5498">
        <w:rPr>
          <w:rFonts w:ascii="Arial" w:eastAsia="Arial Unicode MS" w:hAnsi="Arial" w:cs="Arial"/>
          <w:sz w:val="20"/>
          <w:szCs w:val="20"/>
          <w:lang w:bidi="th-TH"/>
        </w:rPr>
        <w:t>million</w:t>
      </w:r>
      <w:r w:rsidR="003439DD">
        <w:rPr>
          <w:rFonts w:ascii="Arial" w:eastAsia="Arial Unicode MS" w:hAnsi="Arial" w:cs="Arial"/>
          <w:sz w:val="20"/>
          <w:szCs w:val="20"/>
          <w:lang w:bidi="th-TH"/>
        </w:rPr>
        <w:t>, the increase of dividend payable of Baht 27 million</w:t>
      </w:r>
      <w:r w:rsidRPr="00FA5498">
        <w:rPr>
          <w:rFonts w:ascii="Arial" w:eastAsia="Arial Unicode MS" w:hAnsi="Arial" w:cs="Arial"/>
          <w:sz w:val="20"/>
          <w:szCs w:val="20"/>
          <w:lang w:bidi="th-TH"/>
        </w:rPr>
        <w:t xml:space="preserve"> and </w:t>
      </w:r>
      <w:r w:rsidR="005B1EFC">
        <w:rPr>
          <w:rFonts w:ascii="Arial" w:eastAsia="Arial Unicode MS" w:hAnsi="Arial" w:cs="Arial"/>
          <w:sz w:val="20"/>
          <w:szCs w:val="20"/>
          <w:lang w:bidi="th-TH"/>
        </w:rPr>
        <w:t xml:space="preserve">the increase of </w:t>
      </w:r>
      <w:r w:rsidRPr="00FA5498">
        <w:rPr>
          <w:rFonts w:ascii="Arial" w:eastAsia="Arial Unicode MS" w:hAnsi="Arial" w:cs="Arial"/>
          <w:sz w:val="20"/>
          <w:szCs w:val="20"/>
          <w:lang w:bidi="th-TH"/>
        </w:rPr>
        <w:t>accrued construction expenses</w:t>
      </w:r>
      <w:r w:rsidR="00EB77FA" w:rsidRPr="00FA5498">
        <w:rPr>
          <w:rFonts w:ascii="Arial" w:eastAsia="Arial Unicode MS" w:hAnsi="Arial" w:cs="Arial"/>
          <w:sz w:val="20"/>
          <w:szCs w:val="20"/>
          <w:lang w:bidi="th-TH"/>
        </w:rPr>
        <w:t xml:space="preserve"> of Baht </w:t>
      </w:r>
      <w:r w:rsidR="003439DD">
        <w:rPr>
          <w:rFonts w:ascii="Arial" w:eastAsia="Arial Unicode MS" w:hAnsi="Arial" w:cs="Arial"/>
          <w:sz w:val="20"/>
          <w:szCs w:val="20"/>
          <w:lang w:bidi="th-TH"/>
        </w:rPr>
        <w:t>11.65</w:t>
      </w:r>
      <w:r w:rsidR="001C4BC4">
        <w:rPr>
          <w:rFonts w:ascii="Arial" w:eastAsia="Arial Unicode MS" w:hAnsi="Arial" w:cs="Arial"/>
          <w:sz w:val="20"/>
          <w:szCs w:val="20"/>
          <w:lang w:bidi="th-TH"/>
        </w:rPr>
        <w:t xml:space="preserve"> </w:t>
      </w:r>
      <w:r w:rsidRPr="00FA5498">
        <w:rPr>
          <w:rFonts w:ascii="Arial" w:eastAsia="Arial Unicode MS" w:hAnsi="Arial" w:cs="Arial"/>
          <w:sz w:val="20"/>
          <w:szCs w:val="20"/>
          <w:lang w:bidi="th-TH"/>
        </w:rPr>
        <w:t>million.</w:t>
      </w:r>
    </w:p>
    <w:p w14:paraId="19BD7CAF" w14:textId="0A88E090" w:rsidR="00F015DA" w:rsidRDefault="00F015DA" w:rsidP="00F015DA">
      <w:pPr>
        <w:spacing w:after="0" w:line="240" w:lineRule="auto"/>
        <w:jc w:val="both"/>
        <w:rPr>
          <w:rFonts w:ascii="Arial" w:eastAsia="Arial Unicode MS" w:hAnsi="Arial" w:cs="Arial"/>
          <w:b/>
          <w:bCs/>
          <w:color w:val="A44E00" w:themeColor="text2" w:themeShade="BF"/>
          <w:sz w:val="20"/>
          <w:szCs w:val="20"/>
          <w:lang w:bidi="th-TH"/>
        </w:rPr>
      </w:pPr>
    </w:p>
    <w:p w14:paraId="401BB9D9" w14:textId="1D638E65" w:rsidR="009C5378" w:rsidRDefault="009C5378">
      <w:pPr>
        <w:rPr>
          <w:rFonts w:ascii="Arial" w:eastAsia="Arial Unicode MS" w:hAnsi="Arial" w:cs="Arial"/>
          <w:b/>
          <w:bCs/>
          <w:color w:val="A44E00" w:themeColor="text2" w:themeShade="BF"/>
          <w:sz w:val="20"/>
          <w:szCs w:val="20"/>
          <w:lang w:bidi="th-TH"/>
        </w:rPr>
      </w:pPr>
      <w:r>
        <w:rPr>
          <w:rFonts w:ascii="Arial" w:eastAsia="Arial Unicode MS" w:hAnsi="Arial" w:cs="Arial"/>
          <w:b/>
          <w:bCs/>
          <w:color w:val="A44E00" w:themeColor="text2" w:themeShade="BF"/>
          <w:sz w:val="20"/>
          <w:szCs w:val="20"/>
          <w:lang w:bidi="th-TH"/>
        </w:rPr>
        <w:br w:type="page"/>
      </w:r>
    </w:p>
    <w:p w14:paraId="0F5A8CD7" w14:textId="77777777" w:rsidR="009C5378" w:rsidRPr="000E3118" w:rsidRDefault="009C5378" w:rsidP="00F015DA">
      <w:pPr>
        <w:spacing w:after="0" w:line="240" w:lineRule="auto"/>
        <w:jc w:val="both"/>
        <w:rPr>
          <w:rFonts w:ascii="Arial" w:eastAsia="Arial Unicode MS" w:hAnsi="Arial" w:cs="Arial"/>
          <w:b/>
          <w:bCs/>
          <w:color w:val="A44E00" w:themeColor="text2" w:themeShade="BF"/>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6F0C91" w:rsidRPr="000E3118" w14:paraId="5FCA5731" w14:textId="77777777" w:rsidTr="00B86DA5">
        <w:trPr>
          <w:trHeight w:val="386"/>
        </w:trPr>
        <w:tc>
          <w:tcPr>
            <w:tcW w:w="9464" w:type="dxa"/>
            <w:shd w:val="clear" w:color="auto" w:fill="FFA543"/>
            <w:vAlign w:val="center"/>
          </w:tcPr>
          <w:p w14:paraId="77D920C0" w14:textId="4E64D10D" w:rsidR="006F0C91" w:rsidRPr="000E3118" w:rsidRDefault="00A6621C" w:rsidP="000E3118">
            <w:pPr>
              <w:tabs>
                <w:tab w:val="left" w:pos="432"/>
              </w:tabs>
              <w:ind w:left="432" w:hanging="432"/>
              <w:jc w:val="both"/>
              <w:rPr>
                <w:rFonts w:ascii="Arial" w:eastAsia="Arial Unicode MS" w:hAnsi="Arial" w:cs="Arial"/>
                <w:b/>
                <w:bCs/>
                <w:color w:val="FFFFFF" w:themeColor="background1"/>
                <w:sz w:val="20"/>
                <w:szCs w:val="20"/>
                <w:cs/>
                <w:lang w:val="en-GB" w:bidi="th-TH"/>
              </w:rPr>
            </w:pPr>
            <w:r>
              <w:rPr>
                <w:rFonts w:ascii="Arial" w:eastAsia="Arial Unicode MS" w:hAnsi="Arial" w:cs="Arial"/>
                <w:b/>
                <w:bCs/>
                <w:color w:val="FFFFFF" w:themeColor="background1"/>
                <w:sz w:val="20"/>
                <w:szCs w:val="20"/>
                <w:lang w:val="en-GB" w:bidi="th-TH"/>
              </w:rPr>
              <w:t>13</w:t>
            </w:r>
            <w:r w:rsidR="00B86DA5" w:rsidRPr="000E3118">
              <w:rPr>
                <w:rFonts w:ascii="Arial" w:eastAsia="Arial Unicode MS" w:hAnsi="Arial" w:cs="Arial"/>
                <w:b/>
                <w:bCs/>
                <w:color w:val="FFFFFF" w:themeColor="background1"/>
                <w:sz w:val="20"/>
                <w:szCs w:val="20"/>
                <w:lang w:val="en-GB" w:bidi="th-TH"/>
              </w:rPr>
              <w:tab/>
            </w:r>
            <w:bookmarkStart w:id="12" w:name="IncomeTaxExpense"/>
            <w:r w:rsidR="006F0C91" w:rsidRPr="000E3118">
              <w:rPr>
                <w:rFonts w:ascii="Arial" w:eastAsia="Arial Unicode MS" w:hAnsi="Arial" w:cs="Arial"/>
                <w:b/>
                <w:bCs/>
                <w:color w:val="FFFFFF" w:themeColor="background1"/>
                <w:sz w:val="20"/>
                <w:szCs w:val="20"/>
                <w:lang w:val="en-GB" w:bidi="th-TH"/>
              </w:rPr>
              <w:t xml:space="preserve">Income tax </w:t>
            </w:r>
            <w:r w:rsidR="00FA5498">
              <w:rPr>
                <w:rFonts w:ascii="Arial" w:eastAsia="Arial Unicode MS" w:hAnsi="Arial" w:cs="Arial"/>
                <w:b/>
                <w:bCs/>
                <w:color w:val="FFFFFF" w:themeColor="background1"/>
                <w:sz w:val="20"/>
                <w:szCs w:val="20"/>
                <w:lang w:val="en-GB" w:bidi="th-TH"/>
              </w:rPr>
              <w:t>income (</w:t>
            </w:r>
            <w:r w:rsidR="006F0C91" w:rsidRPr="000E3118">
              <w:rPr>
                <w:rFonts w:ascii="Arial" w:eastAsia="Arial Unicode MS" w:hAnsi="Arial" w:cs="Arial"/>
                <w:b/>
                <w:bCs/>
                <w:color w:val="FFFFFF" w:themeColor="background1"/>
                <w:sz w:val="20"/>
                <w:szCs w:val="20"/>
                <w:lang w:val="en-GB" w:bidi="th-TH"/>
              </w:rPr>
              <w:t>expense</w:t>
            </w:r>
            <w:bookmarkEnd w:id="12"/>
            <w:r w:rsidR="00FA5498">
              <w:rPr>
                <w:rFonts w:ascii="Arial" w:eastAsia="Arial Unicode MS" w:hAnsi="Arial" w:cs="Arial"/>
                <w:b/>
                <w:bCs/>
                <w:color w:val="FFFFFF" w:themeColor="background1"/>
                <w:sz w:val="20"/>
                <w:szCs w:val="20"/>
                <w:lang w:val="en-GB" w:bidi="th-TH"/>
              </w:rPr>
              <w:t>)</w:t>
            </w:r>
          </w:p>
        </w:tc>
      </w:tr>
    </w:tbl>
    <w:p w14:paraId="3998AAD6" w14:textId="3AFFC22A" w:rsidR="00376FD1" w:rsidRPr="000E3118" w:rsidRDefault="00376FD1" w:rsidP="006C18F4">
      <w:pPr>
        <w:spacing w:after="0" w:line="240" w:lineRule="auto"/>
        <w:jc w:val="both"/>
        <w:rPr>
          <w:rFonts w:ascii="Arial" w:eastAsia="Arial Unicode MS" w:hAnsi="Arial" w:cs="Arial"/>
          <w:b/>
          <w:bCs/>
          <w:color w:val="A44E00" w:themeColor="text2" w:themeShade="BF"/>
          <w:sz w:val="20"/>
          <w:szCs w:val="20"/>
          <w:lang w:bidi="th-TH"/>
        </w:rPr>
      </w:pPr>
      <w:bookmarkStart w:id="13" w:name="IncomeTax"/>
      <w:bookmarkEnd w:id="13"/>
    </w:p>
    <w:p w14:paraId="3B9B2D3E" w14:textId="0F49B59A" w:rsidR="00000F0E" w:rsidRPr="000E3118" w:rsidRDefault="00000F0E" w:rsidP="006C18F4">
      <w:pPr>
        <w:spacing w:after="0" w:line="240" w:lineRule="auto"/>
        <w:jc w:val="both"/>
        <w:rPr>
          <w:rFonts w:ascii="Arial" w:eastAsia="Arial Unicode MS" w:hAnsi="Arial" w:cs="Arial"/>
          <w:sz w:val="20"/>
          <w:szCs w:val="20"/>
          <w:lang w:bidi="th-TH"/>
        </w:rPr>
      </w:pPr>
      <w:r w:rsidRPr="000E3118">
        <w:rPr>
          <w:rFonts w:ascii="Arial" w:eastAsia="Arial Unicode MS" w:hAnsi="Arial" w:cs="Arial"/>
          <w:sz w:val="20"/>
          <w:szCs w:val="20"/>
          <w:lang w:bidi="th-TH"/>
        </w:rPr>
        <w:t xml:space="preserve">Income tax </w:t>
      </w:r>
      <w:r w:rsidR="00753525" w:rsidRPr="000E3118">
        <w:rPr>
          <w:rFonts w:ascii="Arial" w:eastAsia="Arial Unicode MS" w:hAnsi="Arial" w:cs="Arial"/>
          <w:sz w:val="20"/>
          <w:szCs w:val="25"/>
          <w:lang w:bidi="th-TH"/>
        </w:rPr>
        <w:t>income (</w:t>
      </w:r>
      <w:r w:rsidRPr="000E3118">
        <w:rPr>
          <w:rFonts w:ascii="Arial" w:eastAsia="Arial Unicode MS" w:hAnsi="Arial" w:cs="Arial"/>
          <w:sz w:val="20"/>
          <w:szCs w:val="20"/>
          <w:lang w:bidi="th-TH"/>
        </w:rPr>
        <w:t>expense</w:t>
      </w:r>
      <w:r w:rsidR="00753525" w:rsidRPr="000E3118">
        <w:rPr>
          <w:rFonts w:ascii="Arial" w:eastAsia="Arial Unicode MS" w:hAnsi="Arial" w:cs="Arial"/>
          <w:sz w:val="20"/>
          <w:szCs w:val="20"/>
          <w:lang w:bidi="th-TH"/>
        </w:rPr>
        <w:t>)</w:t>
      </w:r>
      <w:r w:rsidRPr="000E3118">
        <w:rPr>
          <w:rFonts w:ascii="Arial" w:eastAsia="Arial Unicode MS" w:hAnsi="Arial" w:cs="Arial"/>
          <w:sz w:val="20"/>
          <w:szCs w:val="20"/>
          <w:lang w:bidi="th-TH"/>
        </w:rPr>
        <w:t xml:space="preserve"> for</w:t>
      </w:r>
      <w:r w:rsidR="005E51DA" w:rsidRPr="000E3118">
        <w:rPr>
          <w:rFonts w:ascii="Arial" w:eastAsia="Arial Unicode MS" w:hAnsi="Arial" w:cs="Arial"/>
          <w:sz w:val="20"/>
          <w:szCs w:val="20"/>
          <w:lang w:bidi="th-TH"/>
        </w:rPr>
        <w:t xml:space="preserve"> the</w:t>
      </w:r>
      <w:r w:rsidR="001D5C84" w:rsidRPr="000E3118">
        <w:rPr>
          <w:rFonts w:ascii="Arial" w:eastAsia="Arial Unicode MS" w:hAnsi="Arial" w:cs="Arial"/>
          <w:sz w:val="20"/>
          <w:szCs w:val="20"/>
          <w:lang w:bidi="th-TH"/>
        </w:rPr>
        <w:t xml:space="preserve"> </w:t>
      </w:r>
      <w:r w:rsidRPr="000E3118">
        <w:rPr>
          <w:rFonts w:ascii="Arial" w:eastAsia="Arial Unicode MS" w:hAnsi="Arial" w:cs="Arial"/>
          <w:sz w:val="20"/>
          <w:szCs w:val="20"/>
          <w:lang w:bidi="th-TH"/>
        </w:rPr>
        <w:t>period</w:t>
      </w:r>
      <w:r w:rsidR="001D5C84" w:rsidRPr="000E3118">
        <w:rPr>
          <w:rFonts w:ascii="Arial" w:eastAsia="Arial Unicode MS" w:hAnsi="Arial" w:cs="Arial"/>
          <w:sz w:val="20"/>
          <w:szCs w:val="20"/>
          <w:lang w:bidi="th-TH"/>
        </w:rPr>
        <w:t>s</w:t>
      </w:r>
      <w:r w:rsidRPr="000E3118">
        <w:rPr>
          <w:rFonts w:ascii="Arial" w:eastAsia="Arial Unicode MS" w:hAnsi="Arial" w:cs="Arial"/>
          <w:sz w:val="20"/>
          <w:szCs w:val="20"/>
          <w:lang w:bidi="th-TH"/>
        </w:rPr>
        <w:t xml:space="preserve"> are as follows:</w:t>
      </w:r>
    </w:p>
    <w:p w14:paraId="51E1FDAF" w14:textId="00E616DF" w:rsidR="00000F0E" w:rsidRPr="000E3118" w:rsidRDefault="00000F0E" w:rsidP="006C18F4">
      <w:pPr>
        <w:spacing w:after="0" w:line="240" w:lineRule="auto"/>
        <w:ind w:left="567" w:hanging="567"/>
        <w:jc w:val="both"/>
        <w:rPr>
          <w:rFonts w:ascii="Arial" w:eastAsia="Arial Unicode MS" w:hAnsi="Arial" w:cs="Arial"/>
          <w:b/>
          <w:bCs/>
          <w:color w:val="A44E00" w:themeColor="text2" w:themeShade="BF"/>
          <w:sz w:val="20"/>
          <w:szCs w:val="20"/>
          <w:lang w:bidi="th-TH"/>
        </w:rPr>
      </w:pPr>
    </w:p>
    <w:tbl>
      <w:tblPr>
        <w:tblW w:w="9432" w:type="dxa"/>
        <w:tblInd w:w="18" w:type="dxa"/>
        <w:tblLayout w:type="fixed"/>
        <w:tblLook w:val="0000" w:firstRow="0" w:lastRow="0" w:firstColumn="0" w:lastColumn="0" w:noHBand="0" w:noVBand="0"/>
      </w:tblPr>
      <w:tblGrid>
        <w:gridCol w:w="3672"/>
        <w:gridCol w:w="1440"/>
        <w:gridCol w:w="1440"/>
        <w:gridCol w:w="1440"/>
        <w:gridCol w:w="1440"/>
      </w:tblGrid>
      <w:tr w:rsidR="00B86DA5" w:rsidRPr="000E3118" w14:paraId="584B7A97" w14:textId="77777777" w:rsidTr="001C4BC4">
        <w:trPr>
          <w:trHeight w:val="20"/>
        </w:trPr>
        <w:tc>
          <w:tcPr>
            <w:tcW w:w="3672" w:type="dxa"/>
            <w:shd w:val="clear" w:color="auto" w:fill="auto"/>
            <w:vAlign w:val="bottom"/>
          </w:tcPr>
          <w:p w14:paraId="4C9395AA" w14:textId="77777777" w:rsidR="00B86DA5" w:rsidRPr="000E3118" w:rsidRDefault="00B86DA5" w:rsidP="00D87F49">
            <w:pPr>
              <w:spacing w:after="0" w:line="240" w:lineRule="auto"/>
              <w:ind w:left="-110"/>
              <w:jc w:val="both"/>
              <w:rPr>
                <w:rFonts w:ascii="Arial" w:hAnsi="Arial" w:cs="Arial"/>
                <w:b/>
                <w:bCs/>
                <w:sz w:val="20"/>
                <w:szCs w:val="20"/>
              </w:rPr>
            </w:pPr>
          </w:p>
        </w:tc>
        <w:tc>
          <w:tcPr>
            <w:tcW w:w="2880" w:type="dxa"/>
            <w:gridSpan w:val="2"/>
            <w:tcBorders>
              <w:top w:val="single" w:sz="4" w:space="0" w:color="auto"/>
            </w:tcBorders>
            <w:shd w:val="clear" w:color="auto" w:fill="auto"/>
            <w:vAlign w:val="center"/>
          </w:tcPr>
          <w:p w14:paraId="54E18A54" w14:textId="77777777" w:rsidR="00B86DA5" w:rsidRPr="000E3118" w:rsidRDefault="00B86DA5" w:rsidP="00CE04D8">
            <w:pPr>
              <w:spacing w:after="0" w:line="240" w:lineRule="auto"/>
              <w:ind w:right="-72"/>
              <w:jc w:val="center"/>
              <w:rPr>
                <w:rFonts w:ascii="Arial" w:hAnsi="Arial" w:cs="Arial"/>
                <w:b/>
                <w:bCs/>
                <w:sz w:val="20"/>
                <w:szCs w:val="20"/>
                <w:lang w:val="en-GB"/>
              </w:rPr>
            </w:pPr>
            <w:r w:rsidRPr="000E3118">
              <w:rPr>
                <w:rFonts w:ascii="Arial" w:hAnsi="Arial" w:cs="Arial"/>
                <w:b/>
                <w:bCs/>
                <w:sz w:val="20"/>
                <w:szCs w:val="20"/>
              </w:rPr>
              <w:t>Consolidated</w:t>
            </w:r>
          </w:p>
        </w:tc>
        <w:tc>
          <w:tcPr>
            <w:tcW w:w="2880" w:type="dxa"/>
            <w:gridSpan w:val="2"/>
            <w:tcBorders>
              <w:top w:val="single" w:sz="4" w:space="0" w:color="auto"/>
            </w:tcBorders>
            <w:shd w:val="clear" w:color="auto" w:fill="auto"/>
            <w:vAlign w:val="center"/>
          </w:tcPr>
          <w:p w14:paraId="6B8494C0" w14:textId="77777777" w:rsidR="00B86DA5" w:rsidRPr="000E3118" w:rsidRDefault="00B86DA5" w:rsidP="00CE04D8">
            <w:pPr>
              <w:spacing w:after="0" w:line="240" w:lineRule="auto"/>
              <w:ind w:right="-72"/>
              <w:jc w:val="center"/>
              <w:rPr>
                <w:rFonts w:ascii="Arial" w:hAnsi="Arial" w:cs="Arial"/>
                <w:b/>
                <w:bCs/>
                <w:sz w:val="20"/>
                <w:szCs w:val="20"/>
                <w:lang w:val="en-GB"/>
              </w:rPr>
            </w:pPr>
            <w:r w:rsidRPr="000E3118">
              <w:rPr>
                <w:rFonts w:ascii="Arial" w:hAnsi="Arial" w:cs="Arial"/>
                <w:b/>
                <w:bCs/>
                <w:sz w:val="20"/>
                <w:szCs w:val="20"/>
              </w:rPr>
              <w:t>Separate</w:t>
            </w:r>
          </w:p>
        </w:tc>
      </w:tr>
      <w:tr w:rsidR="00B86DA5" w:rsidRPr="000E3118" w14:paraId="6ACD44A9" w14:textId="77777777" w:rsidTr="001C4BC4">
        <w:trPr>
          <w:trHeight w:val="20"/>
        </w:trPr>
        <w:tc>
          <w:tcPr>
            <w:tcW w:w="3672" w:type="dxa"/>
            <w:shd w:val="clear" w:color="auto" w:fill="auto"/>
            <w:vAlign w:val="bottom"/>
          </w:tcPr>
          <w:p w14:paraId="62AAE1F9" w14:textId="77777777" w:rsidR="00B86DA5" w:rsidRPr="000E3118" w:rsidRDefault="00B86DA5" w:rsidP="00D87F49">
            <w:pPr>
              <w:spacing w:after="0" w:line="240" w:lineRule="auto"/>
              <w:ind w:left="-110"/>
              <w:jc w:val="both"/>
              <w:rPr>
                <w:rFonts w:ascii="Arial" w:hAnsi="Arial" w:cs="Arial"/>
                <w:b/>
                <w:bCs/>
                <w:sz w:val="20"/>
                <w:szCs w:val="20"/>
              </w:rPr>
            </w:pPr>
          </w:p>
        </w:tc>
        <w:tc>
          <w:tcPr>
            <w:tcW w:w="2880" w:type="dxa"/>
            <w:gridSpan w:val="2"/>
            <w:tcBorders>
              <w:bottom w:val="single" w:sz="4" w:space="0" w:color="auto"/>
            </w:tcBorders>
            <w:shd w:val="clear" w:color="auto" w:fill="auto"/>
            <w:vAlign w:val="bottom"/>
          </w:tcPr>
          <w:p w14:paraId="50ABF59B" w14:textId="77777777" w:rsidR="00B86DA5" w:rsidRPr="000E3118" w:rsidRDefault="00B86DA5" w:rsidP="00CE04D8">
            <w:pPr>
              <w:spacing w:after="0" w:line="240" w:lineRule="auto"/>
              <w:ind w:right="-72"/>
              <w:jc w:val="center"/>
              <w:rPr>
                <w:rFonts w:ascii="Arial" w:hAnsi="Arial" w:cs="Arial"/>
                <w:b/>
                <w:bCs/>
                <w:sz w:val="20"/>
                <w:szCs w:val="20"/>
              </w:rPr>
            </w:pPr>
            <w:r w:rsidRPr="000E3118">
              <w:rPr>
                <w:rFonts w:ascii="Arial" w:hAnsi="Arial" w:cs="Arial"/>
                <w:b/>
                <w:bCs/>
                <w:sz w:val="20"/>
                <w:szCs w:val="20"/>
              </w:rPr>
              <w:t>financial information</w:t>
            </w:r>
          </w:p>
        </w:tc>
        <w:tc>
          <w:tcPr>
            <w:tcW w:w="2880" w:type="dxa"/>
            <w:gridSpan w:val="2"/>
            <w:tcBorders>
              <w:bottom w:val="single" w:sz="4" w:space="0" w:color="auto"/>
            </w:tcBorders>
            <w:shd w:val="clear" w:color="auto" w:fill="auto"/>
            <w:vAlign w:val="bottom"/>
          </w:tcPr>
          <w:p w14:paraId="6FFA2794" w14:textId="77777777" w:rsidR="00B86DA5" w:rsidRPr="000E3118" w:rsidRDefault="00B86DA5" w:rsidP="00CE04D8">
            <w:pPr>
              <w:spacing w:after="0" w:line="240" w:lineRule="auto"/>
              <w:ind w:right="-72"/>
              <w:jc w:val="center"/>
              <w:rPr>
                <w:rFonts w:ascii="Arial" w:hAnsi="Arial" w:cs="Arial"/>
                <w:b/>
                <w:bCs/>
                <w:sz w:val="20"/>
                <w:szCs w:val="20"/>
              </w:rPr>
            </w:pPr>
            <w:r w:rsidRPr="000E3118">
              <w:rPr>
                <w:rFonts w:ascii="Arial" w:hAnsi="Arial" w:cs="Arial"/>
                <w:b/>
                <w:bCs/>
                <w:sz w:val="20"/>
                <w:szCs w:val="20"/>
              </w:rPr>
              <w:t>financial information</w:t>
            </w:r>
          </w:p>
        </w:tc>
      </w:tr>
      <w:tr w:rsidR="001C4BC4" w:rsidRPr="000E3118" w14:paraId="06ABA5FB" w14:textId="77777777" w:rsidTr="001C4BC4">
        <w:trPr>
          <w:trHeight w:val="20"/>
        </w:trPr>
        <w:tc>
          <w:tcPr>
            <w:tcW w:w="3672" w:type="dxa"/>
            <w:shd w:val="clear" w:color="auto" w:fill="auto"/>
            <w:vAlign w:val="bottom"/>
          </w:tcPr>
          <w:p w14:paraId="5FCFF6D0" w14:textId="4BC16E4C" w:rsidR="001C4BC4" w:rsidRPr="00A6621C" w:rsidRDefault="001C4BC4" w:rsidP="001C4BC4">
            <w:pPr>
              <w:spacing w:after="0" w:line="240" w:lineRule="auto"/>
              <w:ind w:left="-110"/>
              <w:jc w:val="both"/>
              <w:rPr>
                <w:rFonts w:ascii="Arial" w:hAnsi="Arial" w:cs="Arial"/>
                <w:sz w:val="20"/>
                <w:szCs w:val="20"/>
              </w:rPr>
            </w:pPr>
            <w:r>
              <w:rPr>
                <w:rFonts w:ascii="Arial" w:hAnsi="Arial" w:cs="Arial"/>
                <w:sz w:val="20"/>
                <w:szCs w:val="20"/>
              </w:rPr>
              <w:t>F</w:t>
            </w:r>
            <w:r w:rsidRPr="00A6621C">
              <w:rPr>
                <w:rFonts w:ascii="Arial" w:hAnsi="Arial" w:cs="Arial"/>
                <w:sz w:val="20"/>
                <w:szCs w:val="20"/>
              </w:rPr>
              <w:t>or the three-</w:t>
            </w:r>
            <w:r>
              <w:rPr>
                <w:rFonts w:ascii="Arial" w:hAnsi="Arial" w:cs="Arial"/>
                <w:sz w:val="20"/>
                <w:szCs w:val="20"/>
              </w:rPr>
              <w:t>month period ended</w:t>
            </w:r>
          </w:p>
        </w:tc>
        <w:tc>
          <w:tcPr>
            <w:tcW w:w="1440" w:type="dxa"/>
            <w:tcBorders>
              <w:top w:val="single" w:sz="4" w:space="0" w:color="auto"/>
            </w:tcBorders>
            <w:shd w:val="clear" w:color="auto" w:fill="auto"/>
            <w:vAlign w:val="bottom"/>
          </w:tcPr>
          <w:p w14:paraId="483C674C" w14:textId="7F987ECB" w:rsidR="001C4BC4" w:rsidRPr="000E3118" w:rsidRDefault="001C4BC4" w:rsidP="001C4BC4">
            <w:pPr>
              <w:spacing w:after="0" w:line="240" w:lineRule="auto"/>
              <w:ind w:left="-23" w:right="-72"/>
              <w:jc w:val="right"/>
              <w:rPr>
                <w:rFonts w:ascii="Arial" w:hAnsi="Arial" w:cs="Arial"/>
                <w:b/>
                <w:bCs/>
                <w:sz w:val="20"/>
                <w:szCs w:val="20"/>
              </w:rPr>
            </w:pPr>
            <w:r>
              <w:rPr>
                <w:rFonts w:ascii="Arial" w:hAnsi="Arial" w:cs="Arial"/>
                <w:b/>
                <w:bCs/>
                <w:sz w:val="20"/>
                <w:szCs w:val="20"/>
              </w:rPr>
              <w:t>30 September</w:t>
            </w:r>
          </w:p>
        </w:tc>
        <w:tc>
          <w:tcPr>
            <w:tcW w:w="1440" w:type="dxa"/>
            <w:tcBorders>
              <w:top w:val="single" w:sz="4" w:space="0" w:color="auto"/>
            </w:tcBorders>
            <w:shd w:val="clear" w:color="auto" w:fill="auto"/>
            <w:vAlign w:val="bottom"/>
          </w:tcPr>
          <w:p w14:paraId="5053B15D" w14:textId="03E17F88" w:rsidR="001C4BC4" w:rsidRPr="000E3118" w:rsidRDefault="001C4BC4" w:rsidP="001C4BC4">
            <w:pPr>
              <w:spacing w:after="0" w:line="240" w:lineRule="auto"/>
              <w:ind w:left="-23" w:right="-72"/>
              <w:jc w:val="right"/>
              <w:rPr>
                <w:rFonts w:ascii="Arial" w:hAnsi="Arial" w:cs="Arial"/>
                <w:b/>
                <w:bCs/>
                <w:sz w:val="20"/>
                <w:szCs w:val="20"/>
              </w:rPr>
            </w:pPr>
            <w:r>
              <w:rPr>
                <w:rFonts w:ascii="Arial" w:hAnsi="Arial" w:cs="Arial"/>
                <w:b/>
                <w:bCs/>
                <w:sz w:val="20"/>
                <w:szCs w:val="20"/>
              </w:rPr>
              <w:t>30 September</w:t>
            </w:r>
          </w:p>
        </w:tc>
        <w:tc>
          <w:tcPr>
            <w:tcW w:w="1440" w:type="dxa"/>
            <w:tcBorders>
              <w:top w:val="single" w:sz="4" w:space="0" w:color="auto"/>
            </w:tcBorders>
            <w:shd w:val="clear" w:color="auto" w:fill="auto"/>
            <w:vAlign w:val="bottom"/>
          </w:tcPr>
          <w:p w14:paraId="35C8260F" w14:textId="5658A0E8" w:rsidR="001C4BC4" w:rsidRPr="000E3118" w:rsidRDefault="001C4BC4" w:rsidP="001C4BC4">
            <w:pPr>
              <w:spacing w:after="0" w:line="240" w:lineRule="auto"/>
              <w:ind w:left="-113" w:right="-72"/>
              <w:jc w:val="right"/>
              <w:rPr>
                <w:rFonts w:ascii="Arial" w:hAnsi="Arial" w:cs="Arial"/>
                <w:b/>
                <w:bCs/>
                <w:sz w:val="20"/>
                <w:szCs w:val="20"/>
              </w:rPr>
            </w:pPr>
            <w:r>
              <w:rPr>
                <w:rFonts w:ascii="Arial" w:hAnsi="Arial" w:cs="Arial"/>
                <w:b/>
                <w:bCs/>
                <w:sz w:val="20"/>
                <w:szCs w:val="20"/>
              </w:rPr>
              <w:t>30 September</w:t>
            </w:r>
          </w:p>
        </w:tc>
        <w:tc>
          <w:tcPr>
            <w:tcW w:w="1440" w:type="dxa"/>
            <w:tcBorders>
              <w:top w:val="single" w:sz="4" w:space="0" w:color="auto"/>
            </w:tcBorders>
            <w:shd w:val="clear" w:color="auto" w:fill="auto"/>
            <w:vAlign w:val="bottom"/>
          </w:tcPr>
          <w:p w14:paraId="5A68EF28" w14:textId="6DABCF3B" w:rsidR="001C4BC4" w:rsidRPr="000E3118" w:rsidRDefault="001C4BC4" w:rsidP="001C4BC4">
            <w:pPr>
              <w:spacing w:after="0" w:line="240" w:lineRule="auto"/>
              <w:ind w:left="-109" w:right="-72"/>
              <w:jc w:val="right"/>
              <w:rPr>
                <w:rFonts w:ascii="Arial" w:hAnsi="Arial" w:cs="Arial"/>
                <w:b/>
                <w:bCs/>
                <w:sz w:val="20"/>
                <w:szCs w:val="20"/>
              </w:rPr>
            </w:pPr>
            <w:r>
              <w:rPr>
                <w:rFonts w:ascii="Arial" w:hAnsi="Arial" w:cs="Arial"/>
                <w:b/>
                <w:bCs/>
                <w:sz w:val="20"/>
                <w:szCs w:val="20"/>
              </w:rPr>
              <w:t>30 September</w:t>
            </w:r>
          </w:p>
        </w:tc>
      </w:tr>
      <w:tr w:rsidR="001C4BC4" w:rsidRPr="000E3118" w14:paraId="23E4F53E" w14:textId="77777777" w:rsidTr="001C4BC4">
        <w:trPr>
          <w:trHeight w:val="20"/>
        </w:trPr>
        <w:tc>
          <w:tcPr>
            <w:tcW w:w="3672" w:type="dxa"/>
            <w:shd w:val="clear" w:color="auto" w:fill="auto"/>
            <w:vAlign w:val="bottom"/>
          </w:tcPr>
          <w:p w14:paraId="020B3680" w14:textId="77777777" w:rsidR="001C4BC4" w:rsidRPr="000E3118" w:rsidRDefault="001C4BC4" w:rsidP="001C4BC4">
            <w:pPr>
              <w:spacing w:after="0" w:line="240" w:lineRule="auto"/>
              <w:ind w:left="-110"/>
              <w:jc w:val="both"/>
              <w:rPr>
                <w:rFonts w:ascii="Arial" w:hAnsi="Arial" w:cs="Arial"/>
                <w:b/>
                <w:bCs/>
                <w:sz w:val="20"/>
                <w:szCs w:val="20"/>
              </w:rPr>
            </w:pPr>
          </w:p>
        </w:tc>
        <w:tc>
          <w:tcPr>
            <w:tcW w:w="1440" w:type="dxa"/>
            <w:shd w:val="clear" w:color="auto" w:fill="auto"/>
            <w:vAlign w:val="bottom"/>
          </w:tcPr>
          <w:p w14:paraId="03367557" w14:textId="77777777" w:rsidR="001C4BC4" w:rsidRPr="000E3118" w:rsidRDefault="001C4BC4" w:rsidP="001C4BC4">
            <w:pPr>
              <w:spacing w:after="0" w:line="240" w:lineRule="auto"/>
              <w:ind w:right="-72"/>
              <w:jc w:val="right"/>
              <w:rPr>
                <w:rFonts w:ascii="Arial" w:hAnsi="Arial" w:cs="Arial"/>
                <w:b/>
                <w:bCs/>
                <w:sz w:val="20"/>
                <w:szCs w:val="20"/>
              </w:rPr>
            </w:pPr>
            <w:r w:rsidRPr="000E3118">
              <w:rPr>
                <w:rFonts w:ascii="Arial" w:hAnsi="Arial" w:cs="Arial"/>
                <w:b/>
                <w:bCs/>
                <w:sz w:val="20"/>
                <w:szCs w:val="20"/>
                <w:lang w:val="en-GB"/>
              </w:rPr>
              <w:t>2019</w:t>
            </w:r>
          </w:p>
        </w:tc>
        <w:tc>
          <w:tcPr>
            <w:tcW w:w="1440" w:type="dxa"/>
            <w:shd w:val="clear" w:color="auto" w:fill="auto"/>
            <w:vAlign w:val="bottom"/>
          </w:tcPr>
          <w:p w14:paraId="5B403DDC" w14:textId="77777777" w:rsidR="001C4BC4" w:rsidRPr="000E3118" w:rsidRDefault="001C4BC4" w:rsidP="001C4BC4">
            <w:pPr>
              <w:spacing w:after="0" w:line="240" w:lineRule="auto"/>
              <w:ind w:right="-72"/>
              <w:jc w:val="right"/>
              <w:rPr>
                <w:rFonts w:ascii="Arial" w:hAnsi="Arial" w:cs="Arial"/>
                <w:b/>
                <w:bCs/>
                <w:sz w:val="20"/>
                <w:szCs w:val="20"/>
              </w:rPr>
            </w:pPr>
            <w:r w:rsidRPr="000E3118">
              <w:rPr>
                <w:rFonts w:ascii="Arial" w:hAnsi="Arial" w:cs="Arial"/>
                <w:b/>
                <w:bCs/>
                <w:sz w:val="20"/>
                <w:szCs w:val="20"/>
                <w:lang w:val="en-GB"/>
              </w:rPr>
              <w:t>2018</w:t>
            </w:r>
          </w:p>
        </w:tc>
        <w:tc>
          <w:tcPr>
            <w:tcW w:w="1440" w:type="dxa"/>
            <w:shd w:val="clear" w:color="auto" w:fill="auto"/>
            <w:vAlign w:val="bottom"/>
          </w:tcPr>
          <w:p w14:paraId="4A91F4B0" w14:textId="77777777" w:rsidR="001C4BC4" w:rsidRPr="000E3118" w:rsidRDefault="001C4BC4" w:rsidP="001C4BC4">
            <w:pPr>
              <w:spacing w:after="0" w:line="240" w:lineRule="auto"/>
              <w:ind w:right="-72"/>
              <w:jc w:val="right"/>
              <w:rPr>
                <w:rFonts w:ascii="Arial" w:hAnsi="Arial" w:cs="Arial"/>
                <w:b/>
                <w:bCs/>
                <w:sz w:val="20"/>
                <w:szCs w:val="20"/>
              </w:rPr>
            </w:pPr>
            <w:r w:rsidRPr="000E3118">
              <w:rPr>
                <w:rFonts w:ascii="Arial" w:hAnsi="Arial" w:cs="Arial"/>
                <w:b/>
                <w:bCs/>
                <w:sz w:val="20"/>
                <w:szCs w:val="20"/>
                <w:lang w:val="en-GB"/>
              </w:rPr>
              <w:t>2019</w:t>
            </w:r>
          </w:p>
        </w:tc>
        <w:tc>
          <w:tcPr>
            <w:tcW w:w="1440" w:type="dxa"/>
            <w:shd w:val="clear" w:color="auto" w:fill="auto"/>
            <w:vAlign w:val="bottom"/>
          </w:tcPr>
          <w:p w14:paraId="5C64D8FB" w14:textId="77777777" w:rsidR="001C4BC4" w:rsidRPr="000E3118" w:rsidRDefault="001C4BC4" w:rsidP="001C4BC4">
            <w:pPr>
              <w:spacing w:after="0" w:line="240" w:lineRule="auto"/>
              <w:ind w:right="-72"/>
              <w:jc w:val="right"/>
              <w:rPr>
                <w:rFonts w:ascii="Arial" w:hAnsi="Arial" w:cs="Arial"/>
                <w:b/>
                <w:bCs/>
                <w:sz w:val="20"/>
                <w:szCs w:val="20"/>
              </w:rPr>
            </w:pPr>
            <w:r w:rsidRPr="000E3118">
              <w:rPr>
                <w:rFonts w:ascii="Arial" w:hAnsi="Arial" w:cs="Arial"/>
                <w:b/>
                <w:bCs/>
                <w:sz w:val="20"/>
                <w:szCs w:val="20"/>
                <w:lang w:val="en-GB"/>
              </w:rPr>
              <w:t>2018</w:t>
            </w:r>
          </w:p>
        </w:tc>
      </w:tr>
      <w:tr w:rsidR="001C4BC4" w:rsidRPr="000E3118" w14:paraId="0D3B8CA8" w14:textId="77777777" w:rsidTr="001C4BC4">
        <w:trPr>
          <w:trHeight w:val="20"/>
        </w:trPr>
        <w:tc>
          <w:tcPr>
            <w:tcW w:w="3672" w:type="dxa"/>
            <w:shd w:val="clear" w:color="auto" w:fill="auto"/>
            <w:vAlign w:val="bottom"/>
          </w:tcPr>
          <w:p w14:paraId="21A1201F" w14:textId="77777777" w:rsidR="001C4BC4" w:rsidRPr="000E3118" w:rsidRDefault="001C4BC4" w:rsidP="001C4BC4">
            <w:pPr>
              <w:spacing w:after="0" w:line="240" w:lineRule="auto"/>
              <w:ind w:left="-110"/>
              <w:jc w:val="both"/>
              <w:rPr>
                <w:rFonts w:ascii="Arial" w:hAnsi="Arial" w:cs="Arial"/>
                <w:sz w:val="20"/>
                <w:szCs w:val="20"/>
              </w:rPr>
            </w:pPr>
          </w:p>
        </w:tc>
        <w:tc>
          <w:tcPr>
            <w:tcW w:w="1440" w:type="dxa"/>
            <w:tcBorders>
              <w:bottom w:val="single" w:sz="4" w:space="0" w:color="auto"/>
            </w:tcBorders>
            <w:shd w:val="clear" w:color="auto" w:fill="auto"/>
            <w:vAlign w:val="bottom"/>
          </w:tcPr>
          <w:p w14:paraId="3D59FB83" w14:textId="77777777" w:rsidR="001C4BC4" w:rsidRPr="000E3118" w:rsidRDefault="001C4BC4" w:rsidP="001C4BC4">
            <w:pPr>
              <w:spacing w:after="0" w:line="240" w:lineRule="auto"/>
              <w:ind w:right="-72"/>
              <w:jc w:val="right"/>
              <w:rPr>
                <w:rFonts w:ascii="Arial" w:hAnsi="Arial" w:cs="Arial"/>
                <w:sz w:val="20"/>
                <w:szCs w:val="20"/>
              </w:rPr>
            </w:pPr>
            <w:r w:rsidRPr="000E3118">
              <w:rPr>
                <w:rFonts w:ascii="Arial" w:hAnsi="Arial" w:cs="Arial"/>
                <w:b/>
                <w:bCs/>
                <w:sz w:val="20"/>
                <w:szCs w:val="20"/>
              </w:rPr>
              <w:t>Baht</w:t>
            </w:r>
          </w:p>
        </w:tc>
        <w:tc>
          <w:tcPr>
            <w:tcW w:w="1440" w:type="dxa"/>
            <w:tcBorders>
              <w:bottom w:val="single" w:sz="4" w:space="0" w:color="auto"/>
            </w:tcBorders>
            <w:shd w:val="clear" w:color="auto" w:fill="auto"/>
            <w:vAlign w:val="bottom"/>
          </w:tcPr>
          <w:p w14:paraId="4012978C" w14:textId="77777777" w:rsidR="001C4BC4" w:rsidRPr="000E3118" w:rsidRDefault="001C4BC4" w:rsidP="001C4BC4">
            <w:pPr>
              <w:spacing w:after="0" w:line="240" w:lineRule="auto"/>
              <w:ind w:right="-72"/>
              <w:jc w:val="right"/>
              <w:rPr>
                <w:rFonts w:ascii="Arial" w:hAnsi="Arial" w:cs="Arial"/>
                <w:sz w:val="20"/>
                <w:szCs w:val="20"/>
              </w:rPr>
            </w:pPr>
            <w:r w:rsidRPr="000E3118">
              <w:rPr>
                <w:rFonts w:ascii="Arial" w:hAnsi="Arial" w:cs="Arial"/>
                <w:b/>
                <w:bCs/>
                <w:sz w:val="20"/>
                <w:szCs w:val="20"/>
              </w:rPr>
              <w:t>Baht</w:t>
            </w:r>
          </w:p>
        </w:tc>
        <w:tc>
          <w:tcPr>
            <w:tcW w:w="1440" w:type="dxa"/>
            <w:tcBorders>
              <w:bottom w:val="single" w:sz="4" w:space="0" w:color="auto"/>
            </w:tcBorders>
            <w:shd w:val="clear" w:color="auto" w:fill="auto"/>
            <w:vAlign w:val="bottom"/>
          </w:tcPr>
          <w:p w14:paraId="244CB03A" w14:textId="77777777" w:rsidR="001C4BC4" w:rsidRPr="000E3118" w:rsidRDefault="001C4BC4" w:rsidP="001C4BC4">
            <w:pPr>
              <w:spacing w:after="0" w:line="240" w:lineRule="auto"/>
              <w:ind w:right="-72"/>
              <w:jc w:val="right"/>
              <w:rPr>
                <w:rFonts w:ascii="Arial" w:hAnsi="Arial" w:cs="Arial"/>
                <w:sz w:val="20"/>
                <w:szCs w:val="20"/>
              </w:rPr>
            </w:pPr>
            <w:r w:rsidRPr="000E3118">
              <w:rPr>
                <w:rFonts w:ascii="Arial" w:hAnsi="Arial" w:cs="Arial"/>
                <w:b/>
                <w:bCs/>
                <w:sz w:val="20"/>
                <w:szCs w:val="20"/>
              </w:rPr>
              <w:t>Baht</w:t>
            </w:r>
          </w:p>
        </w:tc>
        <w:tc>
          <w:tcPr>
            <w:tcW w:w="1440" w:type="dxa"/>
            <w:tcBorders>
              <w:bottom w:val="single" w:sz="4" w:space="0" w:color="auto"/>
            </w:tcBorders>
            <w:shd w:val="clear" w:color="auto" w:fill="auto"/>
            <w:vAlign w:val="bottom"/>
          </w:tcPr>
          <w:p w14:paraId="2D1156CC" w14:textId="77777777" w:rsidR="001C4BC4" w:rsidRPr="000E3118" w:rsidRDefault="001C4BC4" w:rsidP="001C4BC4">
            <w:pPr>
              <w:spacing w:after="0" w:line="240" w:lineRule="auto"/>
              <w:ind w:right="-72"/>
              <w:jc w:val="right"/>
              <w:rPr>
                <w:rFonts w:ascii="Arial" w:hAnsi="Arial" w:cs="Arial"/>
                <w:sz w:val="20"/>
                <w:szCs w:val="20"/>
              </w:rPr>
            </w:pPr>
            <w:r w:rsidRPr="000E3118">
              <w:rPr>
                <w:rFonts w:ascii="Arial" w:hAnsi="Arial" w:cs="Arial"/>
                <w:b/>
                <w:bCs/>
                <w:sz w:val="20"/>
                <w:szCs w:val="20"/>
              </w:rPr>
              <w:t>Baht</w:t>
            </w:r>
          </w:p>
        </w:tc>
      </w:tr>
      <w:tr w:rsidR="001C4BC4" w:rsidRPr="00150F67" w14:paraId="63499495" w14:textId="77777777" w:rsidTr="001C4BC4">
        <w:trPr>
          <w:trHeight w:val="20"/>
        </w:trPr>
        <w:tc>
          <w:tcPr>
            <w:tcW w:w="3672" w:type="dxa"/>
            <w:shd w:val="clear" w:color="auto" w:fill="auto"/>
          </w:tcPr>
          <w:p w14:paraId="408FB384" w14:textId="77777777" w:rsidR="001C4BC4" w:rsidRPr="00150F67" w:rsidRDefault="001C4BC4" w:rsidP="001C4BC4">
            <w:pPr>
              <w:spacing w:after="0" w:line="240" w:lineRule="auto"/>
              <w:ind w:left="-110" w:right="-25"/>
              <w:jc w:val="both"/>
              <w:rPr>
                <w:rFonts w:ascii="Arial" w:hAnsi="Arial" w:cs="Arial"/>
                <w:sz w:val="20"/>
                <w:szCs w:val="20"/>
              </w:rPr>
            </w:pPr>
          </w:p>
        </w:tc>
        <w:tc>
          <w:tcPr>
            <w:tcW w:w="1440" w:type="dxa"/>
            <w:tcBorders>
              <w:top w:val="single" w:sz="4" w:space="0" w:color="auto"/>
            </w:tcBorders>
            <w:shd w:val="clear" w:color="auto" w:fill="FAFAFA"/>
            <w:vAlign w:val="bottom"/>
          </w:tcPr>
          <w:p w14:paraId="63E6A86A" w14:textId="77777777" w:rsidR="001C4BC4" w:rsidRPr="00150F67" w:rsidRDefault="001C4BC4" w:rsidP="001C4BC4">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22D7E611" w14:textId="77777777" w:rsidR="001C4BC4" w:rsidRPr="00150F67" w:rsidRDefault="001C4BC4" w:rsidP="001C4BC4">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4FA1E1CE" w14:textId="77777777" w:rsidR="001C4BC4" w:rsidRPr="00150F67" w:rsidRDefault="001C4BC4" w:rsidP="001C4BC4">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10608E8E" w14:textId="77777777" w:rsidR="001C4BC4" w:rsidRPr="00150F67" w:rsidRDefault="001C4BC4" w:rsidP="001C4BC4">
            <w:pPr>
              <w:spacing w:after="0" w:line="240" w:lineRule="auto"/>
              <w:ind w:right="-72"/>
              <w:jc w:val="right"/>
              <w:rPr>
                <w:rFonts w:ascii="Arial" w:hAnsi="Arial" w:cs="Arial"/>
                <w:sz w:val="20"/>
                <w:szCs w:val="20"/>
              </w:rPr>
            </w:pPr>
          </w:p>
        </w:tc>
      </w:tr>
      <w:tr w:rsidR="001C4BC4" w:rsidRPr="00150F67" w14:paraId="59D649C8" w14:textId="77777777" w:rsidTr="001C4BC4">
        <w:trPr>
          <w:trHeight w:val="20"/>
        </w:trPr>
        <w:tc>
          <w:tcPr>
            <w:tcW w:w="3672" w:type="dxa"/>
            <w:shd w:val="clear" w:color="auto" w:fill="auto"/>
          </w:tcPr>
          <w:p w14:paraId="1E23F3A7" w14:textId="7B8B4D83" w:rsidR="001C4BC4" w:rsidRPr="00150F67" w:rsidRDefault="001C4BC4" w:rsidP="001C4BC4">
            <w:pPr>
              <w:spacing w:after="0" w:line="240" w:lineRule="auto"/>
              <w:ind w:left="-110" w:right="-25"/>
              <w:jc w:val="both"/>
              <w:rPr>
                <w:rFonts w:ascii="Arial" w:hAnsi="Arial" w:cs="Arial"/>
                <w:sz w:val="20"/>
                <w:szCs w:val="20"/>
              </w:rPr>
            </w:pPr>
            <w:r w:rsidRPr="00150F67">
              <w:rPr>
                <w:rFonts w:ascii="Arial" w:hAnsi="Arial" w:cs="Arial"/>
                <w:sz w:val="20"/>
                <w:szCs w:val="20"/>
              </w:rPr>
              <w:t>Current income tax</w:t>
            </w:r>
          </w:p>
        </w:tc>
        <w:tc>
          <w:tcPr>
            <w:tcW w:w="1440" w:type="dxa"/>
            <w:shd w:val="clear" w:color="auto" w:fill="FAFAFA"/>
            <w:vAlign w:val="bottom"/>
          </w:tcPr>
          <w:p w14:paraId="644705CA" w14:textId="124DC947" w:rsidR="001C4BC4" w:rsidRPr="00150F67" w:rsidRDefault="002F1A3C" w:rsidP="001C4BC4">
            <w:pPr>
              <w:spacing w:after="0" w:line="240" w:lineRule="auto"/>
              <w:ind w:right="-72"/>
              <w:jc w:val="right"/>
              <w:rPr>
                <w:rFonts w:cstheme="minorHAnsi"/>
                <w:sz w:val="20"/>
                <w:szCs w:val="20"/>
                <w:highlight w:val="yellow"/>
              </w:rPr>
            </w:pPr>
            <w:r w:rsidRPr="002F1A3C">
              <w:rPr>
                <w:rFonts w:cstheme="minorHAnsi"/>
                <w:sz w:val="20"/>
                <w:szCs w:val="20"/>
              </w:rPr>
              <w:t>(4,060,668)</w:t>
            </w:r>
          </w:p>
        </w:tc>
        <w:tc>
          <w:tcPr>
            <w:tcW w:w="1440" w:type="dxa"/>
            <w:vAlign w:val="bottom"/>
          </w:tcPr>
          <w:p w14:paraId="13B5F219" w14:textId="2CB60A11" w:rsidR="001C4BC4" w:rsidRPr="00150F67" w:rsidRDefault="003439DD" w:rsidP="001C4BC4">
            <w:pPr>
              <w:spacing w:after="0" w:line="240" w:lineRule="auto"/>
              <w:ind w:right="-72"/>
              <w:jc w:val="right"/>
              <w:rPr>
                <w:rFonts w:cstheme="minorHAnsi"/>
                <w:sz w:val="20"/>
                <w:szCs w:val="20"/>
                <w:highlight w:val="yellow"/>
              </w:rPr>
            </w:pPr>
            <w:r w:rsidRPr="003439DD">
              <w:rPr>
                <w:rFonts w:cstheme="minorHAnsi"/>
                <w:sz w:val="20"/>
                <w:szCs w:val="20"/>
              </w:rPr>
              <w:t>1,093,741</w:t>
            </w:r>
          </w:p>
        </w:tc>
        <w:tc>
          <w:tcPr>
            <w:tcW w:w="1440" w:type="dxa"/>
            <w:shd w:val="clear" w:color="auto" w:fill="FAFAFA"/>
            <w:vAlign w:val="bottom"/>
          </w:tcPr>
          <w:p w14:paraId="46156925" w14:textId="3B2E23CC" w:rsidR="001C4BC4" w:rsidRPr="00150F67" w:rsidRDefault="002F1A3C" w:rsidP="001C4BC4">
            <w:pPr>
              <w:spacing w:after="0" w:line="240" w:lineRule="auto"/>
              <w:ind w:left="1440" w:right="-72" w:hanging="1440"/>
              <w:jc w:val="right"/>
              <w:rPr>
                <w:rFonts w:cstheme="minorHAnsi"/>
                <w:sz w:val="20"/>
                <w:szCs w:val="20"/>
                <w:highlight w:val="yellow"/>
              </w:rPr>
            </w:pPr>
            <w:r w:rsidRPr="002F1A3C">
              <w:rPr>
                <w:rFonts w:cstheme="minorHAnsi"/>
                <w:sz w:val="20"/>
                <w:szCs w:val="20"/>
              </w:rPr>
              <w:t>(2,950,528)</w:t>
            </w:r>
          </w:p>
        </w:tc>
        <w:tc>
          <w:tcPr>
            <w:tcW w:w="1440" w:type="dxa"/>
            <w:vAlign w:val="bottom"/>
          </w:tcPr>
          <w:p w14:paraId="3E6F95E5" w14:textId="2FECAC3F" w:rsidR="001C4BC4" w:rsidRPr="00150F67" w:rsidRDefault="003439DD" w:rsidP="001C4BC4">
            <w:pPr>
              <w:spacing w:after="0" w:line="240" w:lineRule="auto"/>
              <w:ind w:right="-72"/>
              <w:jc w:val="right"/>
              <w:rPr>
                <w:rFonts w:cstheme="minorHAnsi"/>
                <w:sz w:val="20"/>
                <w:szCs w:val="20"/>
                <w:highlight w:val="yellow"/>
              </w:rPr>
            </w:pPr>
            <w:r w:rsidRPr="003439DD">
              <w:rPr>
                <w:rFonts w:cstheme="minorHAnsi"/>
                <w:sz w:val="20"/>
                <w:szCs w:val="20"/>
              </w:rPr>
              <w:t>1,093,741</w:t>
            </w:r>
          </w:p>
        </w:tc>
      </w:tr>
      <w:tr w:rsidR="001C4BC4" w:rsidRPr="00150F67" w14:paraId="1D3DB5B3" w14:textId="77777777" w:rsidTr="001C4BC4">
        <w:trPr>
          <w:trHeight w:val="20"/>
        </w:trPr>
        <w:tc>
          <w:tcPr>
            <w:tcW w:w="3672" w:type="dxa"/>
            <w:shd w:val="clear" w:color="auto" w:fill="auto"/>
          </w:tcPr>
          <w:p w14:paraId="4C21120F" w14:textId="637049C0" w:rsidR="001C4BC4" w:rsidRPr="00150F67" w:rsidRDefault="001C4BC4" w:rsidP="001C4BC4">
            <w:pPr>
              <w:spacing w:after="0" w:line="240" w:lineRule="auto"/>
              <w:ind w:left="-110" w:right="-25"/>
              <w:jc w:val="both"/>
              <w:rPr>
                <w:rFonts w:ascii="Arial" w:hAnsi="Arial" w:cs="Arial"/>
                <w:sz w:val="20"/>
                <w:szCs w:val="20"/>
              </w:rPr>
            </w:pPr>
            <w:r w:rsidRPr="00150F67">
              <w:rPr>
                <w:rFonts w:ascii="Arial" w:hAnsi="Arial" w:cs="Arial"/>
                <w:sz w:val="20"/>
                <w:szCs w:val="20"/>
              </w:rPr>
              <w:t>Deferred income tax</w:t>
            </w:r>
          </w:p>
        </w:tc>
        <w:tc>
          <w:tcPr>
            <w:tcW w:w="1440" w:type="dxa"/>
            <w:tcBorders>
              <w:bottom w:val="single" w:sz="4" w:space="0" w:color="auto"/>
            </w:tcBorders>
            <w:shd w:val="clear" w:color="auto" w:fill="FAFAFA"/>
            <w:vAlign w:val="bottom"/>
          </w:tcPr>
          <w:p w14:paraId="2BBEA7DC" w14:textId="63714BA0" w:rsidR="001C4BC4" w:rsidRPr="00150F67" w:rsidRDefault="004D318E" w:rsidP="001C4BC4">
            <w:pPr>
              <w:spacing w:after="0" w:line="240" w:lineRule="auto"/>
              <w:ind w:right="-72"/>
              <w:jc w:val="right"/>
              <w:rPr>
                <w:rFonts w:cstheme="minorHAnsi"/>
                <w:sz w:val="20"/>
                <w:szCs w:val="20"/>
                <w:highlight w:val="yellow"/>
              </w:rPr>
            </w:pPr>
            <w:r w:rsidRPr="004D318E">
              <w:rPr>
                <w:rFonts w:cstheme="minorHAnsi"/>
                <w:sz w:val="20"/>
                <w:szCs w:val="20"/>
              </w:rPr>
              <w:t>(107,815)</w:t>
            </w:r>
          </w:p>
        </w:tc>
        <w:tc>
          <w:tcPr>
            <w:tcW w:w="1440" w:type="dxa"/>
            <w:tcBorders>
              <w:bottom w:val="single" w:sz="4" w:space="0" w:color="auto"/>
            </w:tcBorders>
            <w:vAlign w:val="bottom"/>
          </w:tcPr>
          <w:p w14:paraId="4C3A77AA" w14:textId="1752409F" w:rsidR="001C4BC4" w:rsidRPr="00150F67" w:rsidRDefault="003439DD" w:rsidP="001C4BC4">
            <w:pPr>
              <w:spacing w:after="0" w:line="240" w:lineRule="auto"/>
              <w:ind w:right="-72"/>
              <w:jc w:val="right"/>
              <w:rPr>
                <w:rFonts w:cstheme="minorHAnsi"/>
                <w:sz w:val="20"/>
                <w:szCs w:val="20"/>
                <w:highlight w:val="yellow"/>
              </w:rPr>
            </w:pPr>
            <w:r w:rsidRPr="003439DD">
              <w:rPr>
                <w:rFonts w:cstheme="minorHAnsi"/>
                <w:sz w:val="20"/>
                <w:szCs w:val="20"/>
              </w:rPr>
              <w:t>(266,620)</w:t>
            </w:r>
          </w:p>
        </w:tc>
        <w:tc>
          <w:tcPr>
            <w:tcW w:w="1440" w:type="dxa"/>
            <w:tcBorders>
              <w:bottom w:val="single" w:sz="4" w:space="0" w:color="auto"/>
            </w:tcBorders>
            <w:shd w:val="clear" w:color="auto" w:fill="FAFAFA"/>
            <w:vAlign w:val="bottom"/>
          </w:tcPr>
          <w:p w14:paraId="7A0D9F4D" w14:textId="16063D38" w:rsidR="001C4BC4" w:rsidRPr="00150F67" w:rsidRDefault="004D318E" w:rsidP="001C4BC4">
            <w:pPr>
              <w:spacing w:after="0" w:line="240" w:lineRule="auto"/>
              <w:ind w:right="-72"/>
              <w:jc w:val="right"/>
              <w:rPr>
                <w:rFonts w:cstheme="minorHAnsi"/>
                <w:sz w:val="20"/>
                <w:szCs w:val="20"/>
                <w:highlight w:val="yellow"/>
              </w:rPr>
            </w:pPr>
            <w:r w:rsidRPr="004D318E">
              <w:rPr>
                <w:rFonts w:cstheme="minorHAnsi"/>
                <w:sz w:val="20"/>
                <w:szCs w:val="20"/>
              </w:rPr>
              <w:t>(104,917)</w:t>
            </w:r>
          </w:p>
        </w:tc>
        <w:tc>
          <w:tcPr>
            <w:tcW w:w="1440" w:type="dxa"/>
            <w:tcBorders>
              <w:bottom w:val="single" w:sz="4" w:space="0" w:color="auto"/>
            </w:tcBorders>
            <w:vAlign w:val="bottom"/>
          </w:tcPr>
          <w:p w14:paraId="77A55869" w14:textId="26D7CCAC" w:rsidR="001C4BC4" w:rsidRPr="00150F67" w:rsidRDefault="003439DD" w:rsidP="001C4BC4">
            <w:pPr>
              <w:spacing w:after="0" w:line="240" w:lineRule="auto"/>
              <w:ind w:right="-72"/>
              <w:jc w:val="right"/>
              <w:rPr>
                <w:rFonts w:cstheme="minorHAnsi"/>
                <w:sz w:val="20"/>
                <w:szCs w:val="20"/>
                <w:highlight w:val="yellow"/>
              </w:rPr>
            </w:pPr>
            <w:r w:rsidRPr="003439DD">
              <w:rPr>
                <w:rFonts w:cstheme="minorHAnsi"/>
                <w:sz w:val="20"/>
                <w:szCs w:val="20"/>
              </w:rPr>
              <w:t>138,858</w:t>
            </w:r>
          </w:p>
        </w:tc>
      </w:tr>
      <w:tr w:rsidR="001C4BC4" w:rsidRPr="00150F67" w14:paraId="20B876B3" w14:textId="77777777" w:rsidTr="001C4BC4">
        <w:trPr>
          <w:trHeight w:val="20"/>
        </w:trPr>
        <w:tc>
          <w:tcPr>
            <w:tcW w:w="3672" w:type="dxa"/>
            <w:shd w:val="clear" w:color="auto" w:fill="auto"/>
          </w:tcPr>
          <w:p w14:paraId="4C98E2B9" w14:textId="77777777" w:rsidR="001C4BC4" w:rsidRPr="00150F67" w:rsidRDefault="001C4BC4" w:rsidP="001C4BC4">
            <w:pPr>
              <w:spacing w:after="0" w:line="240" w:lineRule="auto"/>
              <w:ind w:left="-110" w:right="-25"/>
              <w:jc w:val="both"/>
              <w:rPr>
                <w:rFonts w:ascii="Arial" w:hAnsi="Arial" w:cs="Arial"/>
                <w:sz w:val="20"/>
                <w:szCs w:val="20"/>
              </w:rPr>
            </w:pPr>
          </w:p>
        </w:tc>
        <w:tc>
          <w:tcPr>
            <w:tcW w:w="1440" w:type="dxa"/>
            <w:tcBorders>
              <w:top w:val="single" w:sz="4" w:space="0" w:color="auto"/>
            </w:tcBorders>
            <w:shd w:val="clear" w:color="auto" w:fill="FAFAFA"/>
            <w:vAlign w:val="bottom"/>
          </w:tcPr>
          <w:p w14:paraId="203EC061" w14:textId="77777777" w:rsidR="001C4BC4" w:rsidRPr="00150F67" w:rsidRDefault="001C4BC4" w:rsidP="001C4BC4">
            <w:pPr>
              <w:spacing w:after="0" w:line="240" w:lineRule="auto"/>
              <w:ind w:right="-72"/>
              <w:jc w:val="right"/>
              <w:rPr>
                <w:rFonts w:eastAsia="Arial Unicode MS" w:cstheme="minorHAnsi"/>
                <w:sz w:val="20"/>
                <w:szCs w:val="20"/>
              </w:rPr>
            </w:pPr>
          </w:p>
        </w:tc>
        <w:tc>
          <w:tcPr>
            <w:tcW w:w="1440" w:type="dxa"/>
            <w:tcBorders>
              <w:top w:val="single" w:sz="4" w:space="0" w:color="auto"/>
            </w:tcBorders>
            <w:vAlign w:val="bottom"/>
          </w:tcPr>
          <w:p w14:paraId="226715AB" w14:textId="77777777" w:rsidR="001C4BC4" w:rsidRPr="00150F67" w:rsidRDefault="001C4BC4" w:rsidP="001C4BC4">
            <w:pPr>
              <w:spacing w:after="0" w:line="240" w:lineRule="auto"/>
              <w:ind w:right="-72"/>
              <w:jc w:val="right"/>
              <w:rPr>
                <w:rFonts w:eastAsia="Arial Unicode MS" w:cstheme="minorHAnsi"/>
                <w:sz w:val="20"/>
                <w:szCs w:val="20"/>
              </w:rPr>
            </w:pPr>
          </w:p>
        </w:tc>
        <w:tc>
          <w:tcPr>
            <w:tcW w:w="1440" w:type="dxa"/>
            <w:tcBorders>
              <w:top w:val="single" w:sz="4" w:space="0" w:color="auto"/>
            </w:tcBorders>
            <w:shd w:val="clear" w:color="auto" w:fill="FAFAFA"/>
            <w:vAlign w:val="bottom"/>
          </w:tcPr>
          <w:p w14:paraId="67B6FF16" w14:textId="77777777" w:rsidR="001C4BC4" w:rsidRPr="00150F67" w:rsidRDefault="001C4BC4" w:rsidP="001C4BC4">
            <w:pPr>
              <w:spacing w:after="0" w:line="240" w:lineRule="auto"/>
              <w:ind w:right="-72"/>
              <w:jc w:val="right"/>
              <w:rPr>
                <w:rFonts w:eastAsia="Arial Unicode MS" w:cstheme="minorHAnsi"/>
                <w:sz w:val="20"/>
                <w:szCs w:val="20"/>
              </w:rPr>
            </w:pPr>
          </w:p>
        </w:tc>
        <w:tc>
          <w:tcPr>
            <w:tcW w:w="1440" w:type="dxa"/>
            <w:tcBorders>
              <w:top w:val="single" w:sz="4" w:space="0" w:color="auto"/>
            </w:tcBorders>
            <w:vAlign w:val="bottom"/>
          </w:tcPr>
          <w:p w14:paraId="7264D125" w14:textId="77777777" w:rsidR="001C4BC4" w:rsidRPr="00150F67" w:rsidRDefault="001C4BC4" w:rsidP="001C4BC4">
            <w:pPr>
              <w:spacing w:after="0" w:line="240" w:lineRule="auto"/>
              <w:ind w:right="-72"/>
              <w:jc w:val="right"/>
              <w:rPr>
                <w:rFonts w:eastAsia="Arial Unicode MS" w:cstheme="minorHAnsi"/>
                <w:sz w:val="20"/>
                <w:szCs w:val="20"/>
              </w:rPr>
            </w:pPr>
          </w:p>
        </w:tc>
      </w:tr>
      <w:tr w:rsidR="001C4BC4" w:rsidRPr="00150F67" w14:paraId="35CD53EB" w14:textId="77777777" w:rsidTr="001C4BC4">
        <w:trPr>
          <w:trHeight w:val="20"/>
        </w:trPr>
        <w:tc>
          <w:tcPr>
            <w:tcW w:w="3672" w:type="dxa"/>
            <w:shd w:val="clear" w:color="auto" w:fill="auto"/>
          </w:tcPr>
          <w:p w14:paraId="7A565879" w14:textId="77777777" w:rsidR="001C4BC4" w:rsidRPr="00150F67" w:rsidRDefault="001C4BC4" w:rsidP="001C4BC4">
            <w:pPr>
              <w:spacing w:after="0" w:line="240" w:lineRule="auto"/>
              <w:ind w:left="-110" w:right="-25"/>
              <w:jc w:val="both"/>
              <w:rPr>
                <w:rFonts w:ascii="Arial" w:hAnsi="Arial" w:cs="Arial"/>
                <w:sz w:val="20"/>
                <w:szCs w:val="20"/>
              </w:rPr>
            </w:pPr>
          </w:p>
        </w:tc>
        <w:tc>
          <w:tcPr>
            <w:tcW w:w="1440" w:type="dxa"/>
            <w:tcBorders>
              <w:bottom w:val="single" w:sz="4" w:space="0" w:color="auto"/>
            </w:tcBorders>
            <w:shd w:val="clear" w:color="auto" w:fill="FAFAFA"/>
            <w:vAlign w:val="bottom"/>
          </w:tcPr>
          <w:p w14:paraId="5D8D1DAE" w14:textId="6613B10F" w:rsidR="001C4BC4" w:rsidRPr="00150F67" w:rsidRDefault="002F1A3C" w:rsidP="001C4BC4">
            <w:pPr>
              <w:spacing w:after="0" w:line="240" w:lineRule="auto"/>
              <w:ind w:right="-72"/>
              <w:jc w:val="right"/>
              <w:rPr>
                <w:rFonts w:cstheme="minorHAnsi"/>
                <w:sz w:val="20"/>
                <w:szCs w:val="20"/>
                <w:highlight w:val="yellow"/>
              </w:rPr>
            </w:pPr>
            <w:r w:rsidRPr="002F1A3C">
              <w:rPr>
                <w:rFonts w:cstheme="minorHAnsi"/>
                <w:sz w:val="20"/>
                <w:szCs w:val="20"/>
              </w:rPr>
              <w:t>(4,168,483)</w:t>
            </w:r>
          </w:p>
        </w:tc>
        <w:tc>
          <w:tcPr>
            <w:tcW w:w="1440" w:type="dxa"/>
            <w:tcBorders>
              <w:bottom w:val="single" w:sz="4" w:space="0" w:color="auto"/>
            </w:tcBorders>
            <w:vAlign w:val="bottom"/>
          </w:tcPr>
          <w:p w14:paraId="09B882A4" w14:textId="7128F341" w:rsidR="001C4BC4" w:rsidRPr="00150F67" w:rsidRDefault="003439DD" w:rsidP="001C4BC4">
            <w:pPr>
              <w:spacing w:after="0" w:line="240" w:lineRule="auto"/>
              <w:ind w:right="-72"/>
              <w:jc w:val="right"/>
              <w:rPr>
                <w:rFonts w:cstheme="minorHAnsi"/>
                <w:sz w:val="20"/>
                <w:szCs w:val="20"/>
                <w:highlight w:val="yellow"/>
              </w:rPr>
            </w:pPr>
            <w:r w:rsidRPr="003439DD">
              <w:rPr>
                <w:rFonts w:cstheme="minorHAnsi"/>
                <w:sz w:val="20"/>
                <w:szCs w:val="20"/>
              </w:rPr>
              <w:t>827,121</w:t>
            </w:r>
          </w:p>
        </w:tc>
        <w:tc>
          <w:tcPr>
            <w:tcW w:w="1440" w:type="dxa"/>
            <w:tcBorders>
              <w:bottom w:val="single" w:sz="4" w:space="0" w:color="auto"/>
            </w:tcBorders>
            <w:shd w:val="clear" w:color="auto" w:fill="FAFAFA"/>
            <w:vAlign w:val="bottom"/>
          </w:tcPr>
          <w:p w14:paraId="06788CAC" w14:textId="3BE62ECD" w:rsidR="001C4BC4" w:rsidRPr="00150F67" w:rsidRDefault="002F1A3C" w:rsidP="001C4BC4">
            <w:pPr>
              <w:spacing w:after="0" w:line="240" w:lineRule="auto"/>
              <w:ind w:right="-72"/>
              <w:jc w:val="right"/>
              <w:rPr>
                <w:rFonts w:cstheme="minorHAnsi"/>
                <w:sz w:val="20"/>
                <w:szCs w:val="20"/>
                <w:highlight w:val="yellow"/>
              </w:rPr>
            </w:pPr>
            <w:r w:rsidRPr="002F1A3C">
              <w:rPr>
                <w:rFonts w:cstheme="minorHAnsi"/>
                <w:sz w:val="20"/>
                <w:szCs w:val="20"/>
              </w:rPr>
              <w:t>(3,055,445)</w:t>
            </w:r>
          </w:p>
        </w:tc>
        <w:tc>
          <w:tcPr>
            <w:tcW w:w="1440" w:type="dxa"/>
            <w:tcBorders>
              <w:bottom w:val="single" w:sz="4" w:space="0" w:color="auto"/>
            </w:tcBorders>
            <w:vAlign w:val="bottom"/>
          </w:tcPr>
          <w:p w14:paraId="59B953B6" w14:textId="041B3025" w:rsidR="001C4BC4" w:rsidRPr="00150F67" w:rsidRDefault="003439DD" w:rsidP="001C4BC4">
            <w:pPr>
              <w:spacing w:after="0" w:line="240" w:lineRule="auto"/>
              <w:ind w:right="-72"/>
              <w:jc w:val="right"/>
              <w:rPr>
                <w:rFonts w:cstheme="minorHAnsi"/>
                <w:sz w:val="20"/>
                <w:szCs w:val="20"/>
                <w:highlight w:val="yellow"/>
              </w:rPr>
            </w:pPr>
            <w:r w:rsidRPr="003439DD">
              <w:rPr>
                <w:rFonts w:cstheme="minorHAnsi"/>
                <w:sz w:val="20"/>
                <w:szCs w:val="20"/>
              </w:rPr>
              <w:t>1,232,599</w:t>
            </w:r>
          </w:p>
        </w:tc>
      </w:tr>
    </w:tbl>
    <w:p w14:paraId="160820B0" w14:textId="2F2DE257" w:rsidR="00B86DA5" w:rsidRDefault="00B86DA5" w:rsidP="006C18F4">
      <w:pPr>
        <w:spacing w:after="0" w:line="240" w:lineRule="auto"/>
        <w:ind w:left="567" w:hanging="567"/>
        <w:jc w:val="both"/>
        <w:rPr>
          <w:rFonts w:ascii="Arial" w:eastAsia="Arial Unicode MS" w:hAnsi="Arial" w:cs="Arial"/>
          <w:b/>
          <w:bCs/>
          <w:color w:val="A44E00" w:themeColor="text2" w:themeShade="BF"/>
          <w:sz w:val="20"/>
          <w:szCs w:val="20"/>
          <w:lang w:bidi="th-TH"/>
        </w:rPr>
      </w:pPr>
    </w:p>
    <w:tbl>
      <w:tblPr>
        <w:tblW w:w="9432" w:type="dxa"/>
        <w:tblInd w:w="18" w:type="dxa"/>
        <w:tblLayout w:type="fixed"/>
        <w:tblLook w:val="0000" w:firstRow="0" w:lastRow="0" w:firstColumn="0" w:lastColumn="0" w:noHBand="0" w:noVBand="0"/>
      </w:tblPr>
      <w:tblGrid>
        <w:gridCol w:w="3672"/>
        <w:gridCol w:w="1440"/>
        <w:gridCol w:w="1440"/>
        <w:gridCol w:w="1440"/>
        <w:gridCol w:w="1440"/>
      </w:tblGrid>
      <w:tr w:rsidR="00A6621C" w:rsidRPr="000E3118" w14:paraId="517676D4" w14:textId="77777777" w:rsidTr="001C4BC4">
        <w:trPr>
          <w:trHeight w:val="20"/>
        </w:trPr>
        <w:tc>
          <w:tcPr>
            <w:tcW w:w="3672" w:type="dxa"/>
            <w:shd w:val="clear" w:color="auto" w:fill="auto"/>
            <w:vAlign w:val="bottom"/>
          </w:tcPr>
          <w:p w14:paraId="66C4E4C9" w14:textId="77777777" w:rsidR="00A6621C" w:rsidRPr="000E3118" w:rsidRDefault="00A6621C" w:rsidP="000D4EC0">
            <w:pPr>
              <w:spacing w:after="0" w:line="240" w:lineRule="auto"/>
              <w:ind w:left="-110"/>
              <w:jc w:val="both"/>
              <w:rPr>
                <w:rFonts w:ascii="Arial" w:hAnsi="Arial" w:cs="Arial"/>
                <w:b/>
                <w:bCs/>
                <w:sz w:val="20"/>
                <w:szCs w:val="20"/>
              </w:rPr>
            </w:pPr>
          </w:p>
        </w:tc>
        <w:tc>
          <w:tcPr>
            <w:tcW w:w="2880" w:type="dxa"/>
            <w:gridSpan w:val="2"/>
            <w:tcBorders>
              <w:top w:val="single" w:sz="4" w:space="0" w:color="auto"/>
            </w:tcBorders>
            <w:shd w:val="clear" w:color="auto" w:fill="auto"/>
            <w:vAlign w:val="center"/>
          </w:tcPr>
          <w:p w14:paraId="2A89D181" w14:textId="77777777" w:rsidR="00A6621C" w:rsidRPr="000E3118" w:rsidRDefault="00A6621C" w:rsidP="000D4EC0">
            <w:pPr>
              <w:spacing w:after="0" w:line="240" w:lineRule="auto"/>
              <w:ind w:right="-72"/>
              <w:jc w:val="center"/>
              <w:rPr>
                <w:rFonts w:ascii="Arial" w:hAnsi="Arial" w:cs="Arial"/>
                <w:b/>
                <w:bCs/>
                <w:sz w:val="20"/>
                <w:szCs w:val="20"/>
                <w:lang w:val="en-GB"/>
              </w:rPr>
            </w:pPr>
            <w:r w:rsidRPr="000E3118">
              <w:rPr>
                <w:rFonts w:ascii="Arial" w:hAnsi="Arial" w:cs="Arial"/>
                <w:b/>
                <w:bCs/>
                <w:sz w:val="20"/>
                <w:szCs w:val="20"/>
              </w:rPr>
              <w:t>Consolidated</w:t>
            </w:r>
          </w:p>
        </w:tc>
        <w:tc>
          <w:tcPr>
            <w:tcW w:w="2880" w:type="dxa"/>
            <w:gridSpan w:val="2"/>
            <w:tcBorders>
              <w:top w:val="single" w:sz="4" w:space="0" w:color="auto"/>
            </w:tcBorders>
            <w:shd w:val="clear" w:color="auto" w:fill="auto"/>
            <w:vAlign w:val="center"/>
          </w:tcPr>
          <w:p w14:paraId="04371D94" w14:textId="77777777" w:rsidR="00A6621C" w:rsidRPr="000E3118" w:rsidRDefault="00A6621C" w:rsidP="000D4EC0">
            <w:pPr>
              <w:spacing w:after="0" w:line="240" w:lineRule="auto"/>
              <w:ind w:right="-72"/>
              <w:jc w:val="center"/>
              <w:rPr>
                <w:rFonts w:ascii="Arial" w:hAnsi="Arial" w:cs="Arial"/>
                <w:b/>
                <w:bCs/>
                <w:sz w:val="20"/>
                <w:szCs w:val="20"/>
                <w:lang w:val="en-GB"/>
              </w:rPr>
            </w:pPr>
            <w:r w:rsidRPr="000E3118">
              <w:rPr>
                <w:rFonts w:ascii="Arial" w:hAnsi="Arial" w:cs="Arial"/>
                <w:b/>
                <w:bCs/>
                <w:sz w:val="20"/>
                <w:szCs w:val="20"/>
              </w:rPr>
              <w:t>Separate</w:t>
            </w:r>
          </w:p>
        </w:tc>
      </w:tr>
      <w:tr w:rsidR="00A6621C" w:rsidRPr="000E3118" w14:paraId="570D534E" w14:textId="77777777" w:rsidTr="001C4BC4">
        <w:trPr>
          <w:trHeight w:val="20"/>
        </w:trPr>
        <w:tc>
          <w:tcPr>
            <w:tcW w:w="3672" w:type="dxa"/>
            <w:shd w:val="clear" w:color="auto" w:fill="auto"/>
            <w:vAlign w:val="bottom"/>
          </w:tcPr>
          <w:p w14:paraId="48B98878" w14:textId="77777777" w:rsidR="00A6621C" w:rsidRPr="000E3118" w:rsidRDefault="00A6621C" w:rsidP="000D4EC0">
            <w:pPr>
              <w:spacing w:after="0" w:line="240" w:lineRule="auto"/>
              <w:ind w:left="-110"/>
              <w:jc w:val="both"/>
              <w:rPr>
                <w:rFonts w:ascii="Arial" w:hAnsi="Arial" w:cs="Arial"/>
                <w:b/>
                <w:bCs/>
                <w:sz w:val="20"/>
                <w:szCs w:val="20"/>
              </w:rPr>
            </w:pPr>
          </w:p>
        </w:tc>
        <w:tc>
          <w:tcPr>
            <w:tcW w:w="2880" w:type="dxa"/>
            <w:gridSpan w:val="2"/>
            <w:tcBorders>
              <w:bottom w:val="single" w:sz="4" w:space="0" w:color="auto"/>
            </w:tcBorders>
            <w:shd w:val="clear" w:color="auto" w:fill="auto"/>
            <w:vAlign w:val="bottom"/>
          </w:tcPr>
          <w:p w14:paraId="10B53B30" w14:textId="77777777" w:rsidR="00A6621C" w:rsidRPr="000E3118" w:rsidRDefault="00A6621C" w:rsidP="000D4EC0">
            <w:pPr>
              <w:spacing w:after="0" w:line="240" w:lineRule="auto"/>
              <w:ind w:right="-72"/>
              <w:jc w:val="center"/>
              <w:rPr>
                <w:rFonts w:ascii="Arial" w:hAnsi="Arial" w:cs="Arial"/>
                <w:b/>
                <w:bCs/>
                <w:sz w:val="20"/>
                <w:szCs w:val="20"/>
              </w:rPr>
            </w:pPr>
            <w:r w:rsidRPr="000E3118">
              <w:rPr>
                <w:rFonts w:ascii="Arial" w:hAnsi="Arial" w:cs="Arial"/>
                <w:b/>
                <w:bCs/>
                <w:sz w:val="20"/>
                <w:szCs w:val="20"/>
              </w:rPr>
              <w:t>financial information</w:t>
            </w:r>
          </w:p>
        </w:tc>
        <w:tc>
          <w:tcPr>
            <w:tcW w:w="2880" w:type="dxa"/>
            <w:gridSpan w:val="2"/>
            <w:tcBorders>
              <w:bottom w:val="single" w:sz="4" w:space="0" w:color="auto"/>
            </w:tcBorders>
            <w:shd w:val="clear" w:color="auto" w:fill="auto"/>
            <w:vAlign w:val="bottom"/>
          </w:tcPr>
          <w:p w14:paraId="13AC60E1" w14:textId="77777777" w:rsidR="00A6621C" w:rsidRPr="000E3118" w:rsidRDefault="00A6621C" w:rsidP="000D4EC0">
            <w:pPr>
              <w:spacing w:after="0" w:line="240" w:lineRule="auto"/>
              <w:ind w:right="-72"/>
              <w:jc w:val="center"/>
              <w:rPr>
                <w:rFonts w:ascii="Arial" w:hAnsi="Arial" w:cs="Arial"/>
                <w:b/>
                <w:bCs/>
                <w:sz w:val="20"/>
                <w:szCs w:val="20"/>
              </w:rPr>
            </w:pPr>
            <w:r w:rsidRPr="000E3118">
              <w:rPr>
                <w:rFonts w:ascii="Arial" w:hAnsi="Arial" w:cs="Arial"/>
                <w:b/>
                <w:bCs/>
                <w:sz w:val="20"/>
                <w:szCs w:val="20"/>
              </w:rPr>
              <w:t>financial information</w:t>
            </w:r>
          </w:p>
        </w:tc>
      </w:tr>
      <w:tr w:rsidR="001C4BC4" w:rsidRPr="000E3118" w14:paraId="4D90214D" w14:textId="77777777" w:rsidTr="001C4BC4">
        <w:trPr>
          <w:trHeight w:val="20"/>
        </w:trPr>
        <w:tc>
          <w:tcPr>
            <w:tcW w:w="3672" w:type="dxa"/>
            <w:shd w:val="clear" w:color="auto" w:fill="auto"/>
            <w:vAlign w:val="bottom"/>
          </w:tcPr>
          <w:p w14:paraId="3541C0B0" w14:textId="7A86FB18" w:rsidR="001C4BC4" w:rsidRPr="000E3118" w:rsidRDefault="001C4BC4" w:rsidP="001C4BC4">
            <w:pPr>
              <w:spacing w:after="0" w:line="240" w:lineRule="auto"/>
              <w:ind w:left="-110"/>
              <w:jc w:val="both"/>
              <w:rPr>
                <w:rFonts w:ascii="Arial" w:hAnsi="Arial" w:cs="Arial"/>
                <w:b/>
                <w:bCs/>
                <w:sz w:val="20"/>
                <w:szCs w:val="20"/>
              </w:rPr>
            </w:pPr>
            <w:r>
              <w:rPr>
                <w:rFonts w:ascii="Arial" w:hAnsi="Arial" w:cs="Arial"/>
                <w:sz w:val="20"/>
                <w:szCs w:val="20"/>
              </w:rPr>
              <w:t>For the nine</w:t>
            </w:r>
            <w:r w:rsidRPr="00A6621C">
              <w:rPr>
                <w:rFonts w:ascii="Arial" w:hAnsi="Arial" w:cs="Arial"/>
                <w:sz w:val="20"/>
                <w:szCs w:val="20"/>
              </w:rPr>
              <w:t>-</w:t>
            </w:r>
            <w:r>
              <w:rPr>
                <w:rFonts w:ascii="Arial" w:hAnsi="Arial" w:cs="Arial"/>
                <w:sz w:val="20"/>
                <w:szCs w:val="20"/>
              </w:rPr>
              <w:t>month period ended</w:t>
            </w:r>
          </w:p>
        </w:tc>
        <w:tc>
          <w:tcPr>
            <w:tcW w:w="1440" w:type="dxa"/>
            <w:tcBorders>
              <w:top w:val="single" w:sz="4" w:space="0" w:color="auto"/>
            </w:tcBorders>
            <w:shd w:val="clear" w:color="auto" w:fill="auto"/>
            <w:vAlign w:val="bottom"/>
          </w:tcPr>
          <w:p w14:paraId="3689E240" w14:textId="3D98D035" w:rsidR="001C4BC4" w:rsidRPr="000E3118" w:rsidRDefault="001C4BC4" w:rsidP="001C4BC4">
            <w:pPr>
              <w:spacing w:after="0" w:line="240" w:lineRule="auto"/>
              <w:ind w:left="-109" w:right="-72"/>
              <w:jc w:val="right"/>
              <w:rPr>
                <w:rFonts w:ascii="Arial" w:hAnsi="Arial" w:cs="Arial"/>
                <w:b/>
                <w:bCs/>
                <w:sz w:val="20"/>
                <w:szCs w:val="20"/>
              </w:rPr>
            </w:pPr>
            <w:r>
              <w:rPr>
                <w:rFonts w:ascii="Arial" w:hAnsi="Arial" w:cs="Arial"/>
                <w:b/>
                <w:bCs/>
                <w:sz w:val="20"/>
                <w:szCs w:val="20"/>
              </w:rPr>
              <w:t>30 September</w:t>
            </w:r>
          </w:p>
        </w:tc>
        <w:tc>
          <w:tcPr>
            <w:tcW w:w="1440" w:type="dxa"/>
            <w:tcBorders>
              <w:top w:val="single" w:sz="4" w:space="0" w:color="auto"/>
            </w:tcBorders>
            <w:shd w:val="clear" w:color="auto" w:fill="auto"/>
            <w:vAlign w:val="bottom"/>
          </w:tcPr>
          <w:p w14:paraId="62B98192" w14:textId="656583BC" w:rsidR="001C4BC4" w:rsidRPr="000E3118" w:rsidRDefault="001C4BC4" w:rsidP="001C4BC4">
            <w:pPr>
              <w:spacing w:after="0" w:line="240" w:lineRule="auto"/>
              <w:ind w:left="-109" w:right="-72"/>
              <w:jc w:val="right"/>
              <w:rPr>
                <w:rFonts w:ascii="Arial" w:hAnsi="Arial" w:cs="Arial"/>
                <w:b/>
                <w:bCs/>
                <w:sz w:val="20"/>
                <w:szCs w:val="20"/>
              </w:rPr>
            </w:pPr>
            <w:r>
              <w:rPr>
                <w:rFonts w:ascii="Arial" w:hAnsi="Arial" w:cs="Arial"/>
                <w:b/>
                <w:bCs/>
                <w:sz w:val="20"/>
                <w:szCs w:val="20"/>
              </w:rPr>
              <w:t>30 September</w:t>
            </w:r>
          </w:p>
        </w:tc>
        <w:tc>
          <w:tcPr>
            <w:tcW w:w="1440" w:type="dxa"/>
            <w:tcBorders>
              <w:top w:val="single" w:sz="4" w:space="0" w:color="auto"/>
            </w:tcBorders>
            <w:shd w:val="clear" w:color="auto" w:fill="auto"/>
            <w:vAlign w:val="bottom"/>
          </w:tcPr>
          <w:p w14:paraId="01ACB375" w14:textId="5EA0B2D9" w:rsidR="001C4BC4" w:rsidRPr="000E3118" w:rsidRDefault="001C4BC4" w:rsidP="001C4BC4">
            <w:pPr>
              <w:spacing w:after="0" w:line="240" w:lineRule="auto"/>
              <w:ind w:left="-109" w:right="-72"/>
              <w:jc w:val="right"/>
              <w:rPr>
                <w:rFonts w:ascii="Arial" w:hAnsi="Arial" w:cs="Arial"/>
                <w:b/>
                <w:bCs/>
                <w:sz w:val="20"/>
                <w:szCs w:val="20"/>
              </w:rPr>
            </w:pPr>
            <w:r>
              <w:rPr>
                <w:rFonts w:ascii="Arial" w:hAnsi="Arial" w:cs="Arial"/>
                <w:b/>
                <w:bCs/>
                <w:sz w:val="20"/>
                <w:szCs w:val="20"/>
              </w:rPr>
              <w:t>30 September</w:t>
            </w:r>
          </w:p>
        </w:tc>
        <w:tc>
          <w:tcPr>
            <w:tcW w:w="1440" w:type="dxa"/>
            <w:tcBorders>
              <w:top w:val="single" w:sz="4" w:space="0" w:color="auto"/>
            </w:tcBorders>
            <w:shd w:val="clear" w:color="auto" w:fill="auto"/>
            <w:vAlign w:val="bottom"/>
          </w:tcPr>
          <w:p w14:paraId="596D34D1" w14:textId="740918B5" w:rsidR="001C4BC4" w:rsidRPr="000E3118" w:rsidRDefault="001C4BC4" w:rsidP="001C4BC4">
            <w:pPr>
              <w:spacing w:after="0" w:line="240" w:lineRule="auto"/>
              <w:ind w:left="-19" w:right="-72"/>
              <w:jc w:val="right"/>
              <w:rPr>
                <w:rFonts w:ascii="Arial" w:hAnsi="Arial" w:cs="Arial"/>
                <w:b/>
                <w:bCs/>
                <w:sz w:val="20"/>
                <w:szCs w:val="20"/>
              </w:rPr>
            </w:pPr>
            <w:r>
              <w:rPr>
                <w:rFonts w:ascii="Arial" w:hAnsi="Arial" w:cs="Arial"/>
                <w:b/>
                <w:bCs/>
                <w:sz w:val="20"/>
                <w:szCs w:val="20"/>
              </w:rPr>
              <w:t>30 September</w:t>
            </w:r>
          </w:p>
        </w:tc>
      </w:tr>
      <w:tr w:rsidR="001C4BC4" w:rsidRPr="000E3118" w14:paraId="6E681CB2" w14:textId="77777777" w:rsidTr="001C4BC4">
        <w:trPr>
          <w:trHeight w:val="20"/>
        </w:trPr>
        <w:tc>
          <w:tcPr>
            <w:tcW w:w="3672" w:type="dxa"/>
            <w:shd w:val="clear" w:color="auto" w:fill="auto"/>
            <w:vAlign w:val="bottom"/>
          </w:tcPr>
          <w:p w14:paraId="2D5A5C9E" w14:textId="77777777" w:rsidR="001C4BC4" w:rsidRPr="000E3118" w:rsidRDefault="001C4BC4" w:rsidP="001C4BC4">
            <w:pPr>
              <w:spacing w:after="0" w:line="240" w:lineRule="auto"/>
              <w:ind w:left="-110"/>
              <w:jc w:val="both"/>
              <w:rPr>
                <w:rFonts w:ascii="Arial" w:hAnsi="Arial" w:cs="Arial"/>
                <w:b/>
                <w:bCs/>
                <w:sz w:val="20"/>
                <w:szCs w:val="20"/>
              </w:rPr>
            </w:pPr>
          </w:p>
        </w:tc>
        <w:tc>
          <w:tcPr>
            <w:tcW w:w="1440" w:type="dxa"/>
            <w:shd w:val="clear" w:color="auto" w:fill="auto"/>
            <w:vAlign w:val="bottom"/>
          </w:tcPr>
          <w:p w14:paraId="7E9FE479" w14:textId="77777777" w:rsidR="001C4BC4" w:rsidRPr="000E3118" w:rsidRDefault="001C4BC4" w:rsidP="001C4BC4">
            <w:pPr>
              <w:spacing w:after="0" w:line="240" w:lineRule="auto"/>
              <w:ind w:right="-72"/>
              <w:jc w:val="right"/>
              <w:rPr>
                <w:rFonts w:ascii="Arial" w:hAnsi="Arial" w:cs="Arial"/>
                <w:b/>
                <w:bCs/>
                <w:sz w:val="20"/>
                <w:szCs w:val="20"/>
              </w:rPr>
            </w:pPr>
            <w:r w:rsidRPr="000E3118">
              <w:rPr>
                <w:rFonts w:ascii="Arial" w:hAnsi="Arial" w:cs="Arial"/>
                <w:b/>
                <w:bCs/>
                <w:sz w:val="20"/>
                <w:szCs w:val="20"/>
                <w:lang w:val="en-GB"/>
              </w:rPr>
              <w:t>2019</w:t>
            </w:r>
          </w:p>
        </w:tc>
        <w:tc>
          <w:tcPr>
            <w:tcW w:w="1440" w:type="dxa"/>
            <w:shd w:val="clear" w:color="auto" w:fill="auto"/>
            <w:vAlign w:val="bottom"/>
          </w:tcPr>
          <w:p w14:paraId="570CF64F" w14:textId="77777777" w:rsidR="001C4BC4" w:rsidRPr="000E3118" w:rsidRDefault="001C4BC4" w:rsidP="001C4BC4">
            <w:pPr>
              <w:spacing w:after="0" w:line="240" w:lineRule="auto"/>
              <w:ind w:right="-72"/>
              <w:jc w:val="right"/>
              <w:rPr>
                <w:rFonts w:ascii="Arial" w:hAnsi="Arial" w:cs="Arial"/>
                <w:b/>
                <w:bCs/>
                <w:sz w:val="20"/>
                <w:szCs w:val="20"/>
              </w:rPr>
            </w:pPr>
            <w:r w:rsidRPr="000E3118">
              <w:rPr>
                <w:rFonts w:ascii="Arial" w:hAnsi="Arial" w:cs="Arial"/>
                <w:b/>
                <w:bCs/>
                <w:sz w:val="20"/>
                <w:szCs w:val="20"/>
                <w:lang w:val="en-GB"/>
              </w:rPr>
              <w:t>2018</w:t>
            </w:r>
          </w:p>
        </w:tc>
        <w:tc>
          <w:tcPr>
            <w:tcW w:w="1440" w:type="dxa"/>
            <w:shd w:val="clear" w:color="auto" w:fill="auto"/>
            <w:vAlign w:val="bottom"/>
          </w:tcPr>
          <w:p w14:paraId="27521462" w14:textId="77777777" w:rsidR="001C4BC4" w:rsidRPr="000E3118" w:rsidRDefault="001C4BC4" w:rsidP="001C4BC4">
            <w:pPr>
              <w:spacing w:after="0" w:line="240" w:lineRule="auto"/>
              <w:ind w:right="-72"/>
              <w:jc w:val="right"/>
              <w:rPr>
                <w:rFonts w:ascii="Arial" w:hAnsi="Arial" w:cs="Arial"/>
                <w:b/>
                <w:bCs/>
                <w:sz w:val="20"/>
                <w:szCs w:val="20"/>
              </w:rPr>
            </w:pPr>
            <w:r w:rsidRPr="000E3118">
              <w:rPr>
                <w:rFonts w:ascii="Arial" w:hAnsi="Arial" w:cs="Arial"/>
                <w:b/>
                <w:bCs/>
                <w:sz w:val="20"/>
                <w:szCs w:val="20"/>
                <w:lang w:val="en-GB"/>
              </w:rPr>
              <w:t>2019</w:t>
            </w:r>
          </w:p>
        </w:tc>
        <w:tc>
          <w:tcPr>
            <w:tcW w:w="1440" w:type="dxa"/>
            <w:shd w:val="clear" w:color="auto" w:fill="auto"/>
            <w:vAlign w:val="bottom"/>
          </w:tcPr>
          <w:p w14:paraId="12E4CBB8" w14:textId="77777777" w:rsidR="001C4BC4" w:rsidRPr="000E3118" w:rsidRDefault="001C4BC4" w:rsidP="001C4BC4">
            <w:pPr>
              <w:spacing w:after="0" w:line="240" w:lineRule="auto"/>
              <w:ind w:right="-72"/>
              <w:jc w:val="right"/>
              <w:rPr>
                <w:rFonts w:ascii="Arial" w:hAnsi="Arial" w:cs="Arial"/>
                <w:b/>
                <w:bCs/>
                <w:sz w:val="20"/>
                <w:szCs w:val="20"/>
              </w:rPr>
            </w:pPr>
            <w:r w:rsidRPr="000E3118">
              <w:rPr>
                <w:rFonts w:ascii="Arial" w:hAnsi="Arial" w:cs="Arial"/>
                <w:b/>
                <w:bCs/>
                <w:sz w:val="20"/>
                <w:szCs w:val="20"/>
                <w:lang w:val="en-GB"/>
              </w:rPr>
              <w:t>2018</w:t>
            </w:r>
          </w:p>
        </w:tc>
      </w:tr>
      <w:tr w:rsidR="001C4BC4" w:rsidRPr="000E3118" w14:paraId="22742330" w14:textId="77777777" w:rsidTr="001C4BC4">
        <w:trPr>
          <w:trHeight w:val="20"/>
        </w:trPr>
        <w:tc>
          <w:tcPr>
            <w:tcW w:w="3672" w:type="dxa"/>
            <w:shd w:val="clear" w:color="auto" w:fill="auto"/>
            <w:vAlign w:val="bottom"/>
          </w:tcPr>
          <w:p w14:paraId="2B21C41D" w14:textId="77777777" w:rsidR="001C4BC4" w:rsidRPr="000E3118" w:rsidRDefault="001C4BC4" w:rsidP="001C4BC4">
            <w:pPr>
              <w:spacing w:after="0" w:line="240" w:lineRule="auto"/>
              <w:ind w:left="-110"/>
              <w:jc w:val="both"/>
              <w:rPr>
                <w:rFonts w:ascii="Arial" w:hAnsi="Arial" w:cs="Arial"/>
                <w:sz w:val="20"/>
                <w:szCs w:val="20"/>
              </w:rPr>
            </w:pPr>
          </w:p>
        </w:tc>
        <w:tc>
          <w:tcPr>
            <w:tcW w:w="1440" w:type="dxa"/>
            <w:tcBorders>
              <w:bottom w:val="single" w:sz="4" w:space="0" w:color="auto"/>
            </w:tcBorders>
            <w:shd w:val="clear" w:color="auto" w:fill="auto"/>
            <w:vAlign w:val="bottom"/>
          </w:tcPr>
          <w:p w14:paraId="496D524B" w14:textId="77777777" w:rsidR="001C4BC4" w:rsidRPr="000E3118" w:rsidRDefault="001C4BC4" w:rsidP="001C4BC4">
            <w:pPr>
              <w:spacing w:after="0" w:line="240" w:lineRule="auto"/>
              <w:ind w:right="-72"/>
              <w:jc w:val="right"/>
              <w:rPr>
                <w:rFonts w:ascii="Arial" w:hAnsi="Arial" w:cs="Arial"/>
                <w:sz w:val="20"/>
                <w:szCs w:val="20"/>
              </w:rPr>
            </w:pPr>
            <w:r w:rsidRPr="000E3118">
              <w:rPr>
                <w:rFonts w:ascii="Arial" w:hAnsi="Arial" w:cs="Arial"/>
                <w:b/>
                <w:bCs/>
                <w:sz w:val="20"/>
                <w:szCs w:val="20"/>
              </w:rPr>
              <w:t>Baht</w:t>
            </w:r>
          </w:p>
        </w:tc>
        <w:tc>
          <w:tcPr>
            <w:tcW w:w="1440" w:type="dxa"/>
            <w:tcBorders>
              <w:bottom w:val="single" w:sz="4" w:space="0" w:color="auto"/>
            </w:tcBorders>
            <w:shd w:val="clear" w:color="auto" w:fill="auto"/>
            <w:vAlign w:val="bottom"/>
          </w:tcPr>
          <w:p w14:paraId="01FAE536" w14:textId="77777777" w:rsidR="001C4BC4" w:rsidRPr="000E3118" w:rsidRDefault="001C4BC4" w:rsidP="001C4BC4">
            <w:pPr>
              <w:spacing w:after="0" w:line="240" w:lineRule="auto"/>
              <w:ind w:right="-72"/>
              <w:jc w:val="right"/>
              <w:rPr>
                <w:rFonts w:ascii="Arial" w:hAnsi="Arial" w:cs="Arial"/>
                <w:sz w:val="20"/>
                <w:szCs w:val="20"/>
              </w:rPr>
            </w:pPr>
            <w:r w:rsidRPr="000E3118">
              <w:rPr>
                <w:rFonts w:ascii="Arial" w:hAnsi="Arial" w:cs="Arial"/>
                <w:b/>
                <w:bCs/>
                <w:sz w:val="20"/>
                <w:szCs w:val="20"/>
              </w:rPr>
              <w:t>Baht</w:t>
            </w:r>
          </w:p>
        </w:tc>
        <w:tc>
          <w:tcPr>
            <w:tcW w:w="1440" w:type="dxa"/>
            <w:tcBorders>
              <w:bottom w:val="single" w:sz="4" w:space="0" w:color="auto"/>
            </w:tcBorders>
            <w:shd w:val="clear" w:color="auto" w:fill="auto"/>
            <w:vAlign w:val="bottom"/>
          </w:tcPr>
          <w:p w14:paraId="1137F38E" w14:textId="77777777" w:rsidR="001C4BC4" w:rsidRPr="000E3118" w:rsidRDefault="001C4BC4" w:rsidP="001C4BC4">
            <w:pPr>
              <w:spacing w:after="0" w:line="240" w:lineRule="auto"/>
              <w:ind w:right="-72"/>
              <w:jc w:val="right"/>
              <w:rPr>
                <w:rFonts w:ascii="Arial" w:hAnsi="Arial" w:cs="Arial"/>
                <w:sz w:val="20"/>
                <w:szCs w:val="20"/>
              </w:rPr>
            </w:pPr>
            <w:r w:rsidRPr="000E3118">
              <w:rPr>
                <w:rFonts w:ascii="Arial" w:hAnsi="Arial" w:cs="Arial"/>
                <w:b/>
                <w:bCs/>
                <w:sz w:val="20"/>
                <w:szCs w:val="20"/>
              </w:rPr>
              <w:t>Baht</w:t>
            </w:r>
          </w:p>
        </w:tc>
        <w:tc>
          <w:tcPr>
            <w:tcW w:w="1440" w:type="dxa"/>
            <w:tcBorders>
              <w:bottom w:val="single" w:sz="4" w:space="0" w:color="auto"/>
            </w:tcBorders>
            <w:shd w:val="clear" w:color="auto" w:fill="auto"/>
            <w:vAlign w:val="bottom"/>
          </w:tcPr>
          <w:p w14:paraId="2A874523" w14:textId="77777777" w:rsidR="001C4BC4" w:rsidRPr="000E3118" w:rsidRDefault="001C4BC4" w:rsidP="001C4BC4">
            <w:pPr>
              <w:spacing w:after="0" w:line="240" w:lineRule="auto"/>
              <w:ind w:right="-72"/>
              <w:jc w:val="right"/>
              <w:rPr>
                <w:rFonts w:ascii="Arial" w:hAnsi="Arial" w:cs="Arial"/>
                <w:sz w:val="20"/>
                <w:szCs w:val="20"/>
              </w:rPr>
            </w:pPr>
            <w:r w:rsidRPr="000E3118">
              <w:rPr>
                <w:rFonts w:ascii="Arial" w:hAnsi="Arial" w:cs="Arial"/>
                <w:b/>
                <w:bCs/>
                <w:sz w:val="20"/>
                <w:szCs w:val="20"/>
              </w:rPr>
              <w:t>Baht</w:t>
            </w:r>
          </w:p>
        </w:tc>
      </w:tr>
      <w:tr w:rsidR="001C4BC4" w:rsidRPr="00150F67" w14:paraId="4BD0A9FC" w14:textId="77777777" w:rsidTr="001C4BC4">
        <w:trPr>
          <w:trHeight w:val="20"/>
        </w:trPr>
        <w:tc>
          <w:tcPr>
            <w:tcW w:w="3672" w:type="dxa"/>
            <w:shd w:val="clear" w:color="auto" w:fill="auto"/>
          </w:tcPr>
          <w:p w14:paraId="5C76A940" w14:textId="77777777" w:rsidR="001C4BC4" w:rsidRPr="00150F67" w:rsidRDefault="001C4BC4" w:rsidP="001C4BC4">
            <w:pPr>
              <w:spacing w:after="0" w:line="240" w:lineRule="auto"/>
              <w:ind w:left="-110" w:right="-25"/>
              <w:jc w:val="both"/>
              <w:rPr>
                <w:rFonts w:ascii="Arial" w:hAnsi="Arial" w:cs="Arial"/>
                <w:sz w:val="20"/>
                <w:szCs w:val="20"/>
              </w:rPr>
            </w:pPr>
          </w:p>
        </w:tc>
        <w:tc>
          <w:tcPr>
            <w:tcW w:w="1440" w:type="dxa"/>
            <w:tcBorders>
              <w:top w:val="single" w:sz="4" w:space="0" w:color="auto"/>
            </w:tcBorders>
            <w:shd w:val="clear" w:color="auto" w:fill="FAFAFA"/>
            <w:vAlign w:val="bottom"/>
          </w:tcPr>
          <w:p w14:paraId="4F47DAA9" w14:textId="77777777" w:rsidR="001C4BC4" w:rsidRPr="00150F67" w:rsidRDefault="001C4BC4" w:rsidP="001C4BC4">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129C5A24" w14:textId="77777777" w:rsidR="001C4BC4" w:rsidRPr="00150F67" w:rsidRDefault="001C4BC4" w:rsidP="001C4BC4">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133ADB44" w14:textId="77777777" w:rsidR="001C4BC4" w:rsidRPr="00150F67" w:rsidRDefault="001C4BC4" w:rsidP="001C4BC4">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53FA7E6B" w14:textId="77777777" w:rsidR="001C4BC4" w:rsidRPr="00150F67" w:rsidRDefault="001C4BC4" w:rsidP="001C4BC4">
            <w:pPr>
              <w:spacing w:after="0" w:line="240" w:lineRule="auto"/>
              <w:ind w:right="-72"/>
              <w:jc w:val="right"/>
              <w:rPr>
                <w:rFonts w:ascii="Arial" w:hAnsi="Arial" w:cs="Arial"/>
                <w:sz w:val="20"/>
                <w:szCs w:val="20"/>
              </w:rPr>
            </w:pPr>
          </w:p>
        </w:tc>
      </w:tr>
      <w:tr w:rsidR="001C4BC4" w:rsidRPr="00150F67" w14:paraId="773624B7" w14:textId="77777777" w:rsidTr="001C4BC4">
        <w:trPr>
          <w:trHeight w:val="20"/>
        </w:trPr>
        <w:tc>
          <w:tcPr>
            <w:tcW w:w="3672" w:type="dxa"/>
            <w:shd w:val="clear" w:color="auto" w:fill="auto"/>
          </w:tcPr>
          <w:p w14:paraId="1F15FD98" w14:textId="77777777" w:rsidR="001C4BC4" w:rsidRPr="00150F67" w:rsidRDefault="001C4BC4" w:rsidP="001C4BC4">
            <w:pPr>
              <w:spacing w:after="0" w:line="240" w:lineRule="auto"/>
              <w:ind w:left="-110" w:right="-25"/>
              <w:jc w:val="both"/>
              <w:rPr>
                <w:rFonts w:ascii="Arial" w:hAnsi="Arial" w:cs="Arial"/>
                <w:sz w:val="20"/>
                <w:szCs w:val="20"/>
              </w:rPr>
            </w:pPr>
            <w:r w:rsidRPr="00150F67">
              <w:rPr>
                <w:rFonts w:ascii="Arial" w:hAnsi="Arial" w:cs="Arial"/>
                <w:sz w:val="20"/>
                <w:szCs w:val="20"/>
              </w:rPr>
              <w:t>Current income tax</w:t>
            </w:r>
          </w:p>
        </w:tc>
        <w:tc>
          <w:tcPr>
            <w:tcW w:w="1440" w:type="dxa"/>
            <w:shd w:val="clear" w:color="auto" w:fill="FAFAFA"/>
            <w:vAlign w:val="bottom"/>
          </w:tcPr>
          <w:p w14:paraId="29AE69EA" w14:textId="178D223A" w:rsidR="001C4BC4" w:rsidRPr="00150F67" w:rsidRDefault="002F1A3C" w:rsidP="001C4BC4">
            <w:pPr>
              <w:spacing w:after="0" w:line="240" w:lineRule="auto"/>
              <w:ind w:right="-72"/>
              <w:jc w:val="right"/>
              <w:rPr>
                <w:rFonts w:cstheme="minorHAnsi"/>
                <w:sz w:val="20"/>
                <w:szCs w:val="20"/>
                <w:highlight w:val="yellow"/>
              </w:rPr>
            </w:pPr>
            <w:r w:rsidRPr="002F1A3C">
              <w:rPr>
                <w:rFonts w:cstheme="minorHAnsi"/>
                <w:sz w:val="20"/>
                <w:szCs w:val="20"/>
              </w:rPr>
              <w:t>(9,976,554)</w:t>
            </w:r>
          </w:p>
        </w:tc>
        <w:tc>
          <w:tcPr>
            <w:tcW w:w="1440" w:type="dxa"/>
            <w:vAlign w:val="bottom"/>
          </w:tcPr>
          <w:p w14:paraId="23220A9B" w14:textId="305B32F2" w:rsidR="001C4BC4" w:rsidRPr="00150F67" w:rsidRDefault="003439DD" w:rsidP="001C4BC4">
            <w:pPr>
              <w:spacing w:after="0" w:line="240" w:lineRule="auto"/>
              <w:ind w:right="-72"/>
              <w:jc w:val="right"/>
              <w:rPr>
                <w:rFonts w:cstheme="minorHAnsi"/>
                <w:sz w:val="20"/>
                <w:szCs w:val="20"/>
                <w:highlight w:val="yellow"/>
              </w:rPr>
            </w:pPr>
            <w:r w:rsidRPr="003439DD">
              <w:rPr>
                <w:rFonts w:cstheme="minorHAnsi"/>
                <w:sz w:val="20"/>
                <w:szCs w:val="20"/>
              </w:rPr>
              <w:t>(308,047)</w:t>
            </w:r>
          </w:p>
        </w:tc>
        <w:tc>
          <w:tcPr>
            <w:tcW w:w="1440" w:type="dxa"/>
            <w:shd w:val="clear" w:color="auto" w:fill="FAFAFA"/>
            <w:vAlign w:val="bottom"/>
          </w:tcPr>
          <w:p w14:paraId="6BFD928E" w14:textId="6B921447" w:rsidR="001C4BC4" w:rsidRPr="00150F67" w:rsidRDefault="002F1A3C" w:rsidP="001C4BC4">
            <w:pPr>
              <w:spacing w:after="0" w:line="240" w:lineRule="auto"/>
              <w:ind w:right="-72"/>
              <w:jc w:val="right"/>
              <w:rPr>
                <w:rFonts w:cstheme="minorHAnsi"/>
                <w:sz w:val="20"/>
                <w:szCs w:val="20"/>
                <w:highlight w:val="yellow"/>
              </w:rPr>
            </w:pPr>
            <w:r w:rsidRPr="002F1A3C">
              <w:rPr>
                <w:rFonts w:cstheme="minorHAnsi"/>
                <w:sz w:val="20"/>
                <w:szCs w:val="20"/>
              </w:rPr>
              <w:t>(4,296,936)</w:t>
            </w:r>
          </w:p>
        </w:tc>
        <w:tc>
          <w:tcPr>
            <w:tcW w:w="1440" w:type="dxa"/>
            <w:vAlign w:val="bottom"/>
          </w:tcPr>
          <w:p w14:paraId="79EC3EE7" w14:textId="41E587C6" w:rsidR="001C4BC4" w:rsidRPr="00150F67" w:rsidRDefault="003439DD" w:rsidP="001C4BC4">
            <w:pPr>
              <w:spacing w:after="0" w:line="240" w:lineRule="auto"/>
              <w:ind w:right="-72"/>
              <w:jc w:val="right"/>
              <w:rPr>
                <w:rFonts w:cstheme="minorHAnsi"/>
                <w:sz w:val="20"/>
                <w:szCs w:val="20"/>
                <w:highlight w:val="yellow"/>
              </w:rPr>
            </w:pPr>
            <w:r w:rsidRPr="003439DD">
              <w:rPr>
                <w:rFonts w:cstheme="minorHAnsi"/>
                <w:sz w:val="20"/>
                <w:szCs w:val="20"/>
              </w:rPr>
              <w:t>(308,047)</w:t>
            </w:r>
          </w:p>
        </w:tc>
      </w:tr>
      <w:tr w:rsidR="001C4BC4" w:rsidRPr="00150F67" w14:paraId="708A2AFC" w14:textId="77777777" w:rsidTr="001C4BC4">
        <w:trPr>
          <w:trHeight w:val="20"/>
        </w:trPr>
        <w:tc>
          <w:tcPr>
            <w:tcW w:w="3672" w:type="dxa"/>
            <w:shd w:val="clear" w:color="auto" w:fill="auto"/>
          </w:tcPr>
          <w:p w14:paraId="732B89F9" w14:textId="77777777" w:rsidR="001C4BC4" w:rsidRPr="00150F67" w:rsidRDefault="001C4BC4" w:rsidP="001C4BC4">
            <w:pPr>
              <w:spacing w:after="0" w:line="240" w:lineRule="auto"/>
              <w:ind w:left="-110" w:right="-25"/>
              <w:jc w:val="both"/>
              <w:rPr>
                <w:rFonts w:ascii="Arial" w:hAnsi="Arial" w:cs="Arial"/>
                <w:sz w:val="20"/>
                <w:szCs w:val="20"/>
              </w:rPr>
            </w:pPr>
            <w:r w:rsidRPr="00150F67">
              <w:rPr>
                <w:rFonts w:ascii="Arial" w:hAnsi="Arial" w:cs="Arial"/>
                <w:sz w:val="20"/>
                <w:szCs w:val="20"/>
              </w:rPr>
              <w:t>Deferred income tax</w:t>
            </w:r>
          </w:p>
        </w:tc>
        <w:tc>
          <w:tcPr>
            <w:tcW w:w="1440" w:type="dxa"/>
            <w:tcBorders>
              <w:bottom w:val="single" w:sz="4" w:space="0" w:color="auto"/>
            </w:tcBorders>
            <w:shd w:val="clear" w:color="auto" w:fill="FAFAFA"/>
            <w:vAlign w:val="bottom"/>
          </w:tcPr>
          <w:p w14:paraId="6858FB48" w14:textId="7DC47F62" w:rsidR="001C4BC4" w:rsidRPr="00150F67" w:rsidRDefault="00BD7659" w:rsidP="001C4BC4">
            <w:pPr>
              <w:spacing w:after="0" w:line="240" w:lineRule="auto"/>
              <w:ind w:right="-72"/>
              <w:jc w:val="right"/>
              <w:rPr>
                <w:rFonts w:cstheme="minorHAnsi"/>
                <w:sz w:val="20"/>
                <w:szCs w:val="20"/>
                <w:highlight w:val="yellow"/>
              </w:rPr>
            </w:pPr>
            <w:r w:rsidRPr="00BD7659">
              <w:rPr>
                <w:rFonts w:cstheme="minorHAnsi"/>
                <w:sz w:val="20"/>
                <w:szCs w:val="20"/>
              </w:rPr>
              <w:t>(793,935)</w:t>
            </w:r>
          </w:p>
        </w:tc>
        <w:tc>
          <w:tcPr>
            <w:tcW w:w="1440" w:type="dxa"/>
            <w:tcBorders>
              <w:bottom w:val="single" w:sz="4" w:space="0" w:color="auto"/>
            </w:tcBorders>
            <w:vAlign w:val="bottom"/>
          </w:tcPr>
          <w:p w14:paraId="38ACF3AA" w14:textId="7E3C6132" w:rsidR="001C4BC4" w:rsidRPr="00150F67" w:rsidRDefault="003439DD" w:rsidP="001C4BC4">
            <w:pPr>
              <w:spacing w:after="0" w:line="240" w:lineRule="auto"/>
              <w:ind w:right="-72"/>
              <w:jc w:val="right"/>
              <w:rPr>
                <w:rFonts w:cstheme="minorHAnsi"/>
                <w:sz w:val="20"/>
                <w:szCs w:val="20"/>
                <w:highlight w:val="yellow"/>
              </w:rPr>
            </w:pPr>
            <w:r w:rsidRPr="003439DD">
              <w:rPr>
                <w:rFonts w:cstheme="minorHAnsi"/>
                <w:sz w:val="20"/>
                <w:szCs w:val="20"/>
              </w:rPr>
              <w:t>1,123,589</w:t>
            </w:r>
          </w:p>
        </w:tc>
        <w:tc>
          <w:tcPr>
            <w:tcW w:w="1440" w:type="dxa"/>
            <w:tcBorders>
              <w:bottom w:val="single" w:sz="4" w:space="0" w:color="auto"/>
            </w:tcBorders>
            <w:shd w:val="clear" w:color="auto" w:fill="FAFAFA"/>
            <w:vAlign w:val="bottom"/>
          </w:tcPr>
          <w:p w14:paraId="5E0C99EC" w14:textId="3C2CB0CE" w:rsidR="001C4BC4" w:rsidRPr="00150F67" w:rsidRDefault="00BD7659" w:rsidP="001C4BC4">
            <w:pPr>
              <w:spacing w:after="0" w:line="240" w:lineRule="auto"/>
              <w:ind w:right="-72"/>
              <w:jc w:val="right"/>
              <w:rPr>
                <w:rFonts w:cstheme="minorHAnsi"/>
                <w:sz w:val="20"/>
                <w:szCs w:val="20"/>
                <w:highlight w:val="yellow"/>
              </w:rPr>
            </w:pPr>
            <w:r w:rsidRPr="00BD7659">
              <w:rPr>
                <w:rFonts w:cstheme="minorHAnsi"/>
                <w:sz w:val="20"/>
                <w:szCs w:val="20"/>
              </w:rPr>
              <w:t>(651,564)</w:t>
            </w:r>
          </w:p>
        </w:tc>
        <w:tc>
          <w:tcPr>
            <w:tcW w:w="1440" w:type="dxa"/>
            <w:tcBorders>
              <w:bottom w:val="single" w:sz="4" w:space="0" w:color="auto"/>
            </w:tcBorders>
            <w:vAlign w:val="bottom"/>
          </w:tcPr>
          <w:p w14:paraId="2479D26B" w14:textId="6551C661" w:rsidR="001C4BC4" w:rsidRPr="00150F67" w:rsidRDefault="003439DD" w:rsidP="001C4BC4">
            <w:pPr>
              <w:spacing w:after="0" w:line="240" w:lineRule="auto"/>
              <w:ind w:right="-72"/>
              <w:jc w:val="right"/>
              <w:rPr>
                <w:rFonts w:cstheme="minorHAnsi"/>
                <w:sz w:val="20"/>
                <w:szCs w:val="20"/>
                <w:highlight w:val="yellow"/>
              </w:rPr>
            </w:pPr>
            <w:r w:rsidRPr="003439DD">
              <w:rPr>
                <w:rFonts w:cstheme="minorHAnsi"/>
                <w:sz w:val="20"/>
                <w:szCs w:val="20"/>
              </w:rPr>
              <w:t>(67,871)</w:t>
            </w:r>
          </w:p>
        </w:tc>
      </w:tr>
      <w:tr w:rsidR="001C4BC4" w:rsidRPr="00150F67" w14:paraId="6D12020D" w14:textId="77777777" w:rsidTr="001C4BC4">
        <w:trPr>
          <w:trHeight w:val="20"/>
        </w:trPr>
        <w:tc>
          <w:tcPr>
            <w:tcW w:w="3672" w:type="dxa"/>
            <w:shd w:val="clear" w:color="auto" w:fill="auto"/>
          </w:tcPr>
          <w:p w14:paraId="781BE702" w14:textId="77777777" w:rsidR="001C4BC4" w:rsidRPr="00150F67" w:rsidRDefault="001C4BC4" w:rsidP="001C4BC4">
            <w:pPr>
              <w:spacing w:after="0" w:line="240" w:lineRule="auto"/>
              <w:ind w:left="-110" w:right="-25"/>
              <w:jc w:val="both"/>
              <w:rPr>
                <w:rFonts w:ascii="Arial" w:hAnsi="Arial" w:cs="Arial"/>
                <w:sz w:val="20"/>
                <w:szCs w:val="20"/>
              </w:rPr>
            </w:pPr>
          </w:p>
        </w:tc>
        <w:tc>
          <w:tcPr>
            <w:tcW w:w="1440" w:type="dxa"/>
            <w:tcBorders>
              <w:top w:val="single" w:sz="4" w:space="0" w:color="auto"/>
            </w:tcBorders>
            <w:shd w:val="clear" w:color="auto" w:fill="FAFAFA"/>
            <w:vAlign w:val="bottom"/>
          </w:tcPr>
          <w:p w14:paraId="617A2306" w14:textId="77777777" w:rsidR="001C4BC4" w:rsidRPr="00150F67" w:rsidRDefault="001C4BC4" w:rsidP="001C4BC4">
            <w:pPr>
              <w:spacing w:after="0" w:line="240" w:lineRule="auto"/>
              <w:ind w:right="-72"/>
              <w:jc w:val="right"/>
              <w:rPr>
                <w:rFonts w:eastAsia="Arial Unicode MS" w:cstheme="minorHAnsi"/>
                <w:sz w:val="20"/>
                <w:szCs w:val="20"/>
              </w:rPr>
            </w:pPr>
          </w:p>
        </w:tc>
        <w:tc>
          <w:tcPr>
            <w:tcW w:w="1440" w:type="dxa"/>
            <w:tcBorders>
              <w:top w:val="single" w:sz="4" w:space="0" w:color="auto"/>
            </w:tcBorders>
            <w:vAlign w:val="bottom"/>
          </w:tcPr>
          <w:p w14:paraId="259E7B37" w14:textId="77777777" w:rsidR="001C4BC4" w:rsidRPr="00150F67" w:rsidRDefault="001C4BC4" w:rsidP="001C4BC4">
            <w:pPr>
              <w:spacing w:after="0" w:line="240" w:lineRule="auto"/>
              <w:ind w:right="-72"/>
              <w:jc w:val="right"/>
              <w:rPr>
                <w:rFonts w:eastAsia="Arial Unicode MS" w:cstheme="minorHAnsi"/>
                <w:sz w:val="20"/>
                <w:szCs w:val="20"/>
              </w:rPr>
            </w:pPr>
          </w:p>
        </w:tc>
        <w:tc>
          <w:tcPr>
            <w:tcW w:w="1440" w:type="dxa"/>
            <w:tcBorders>
              <w:top w:val="single" w:sz="4" w:space="0" w:color="auto"/>
            </w:tcBorders>
            <w:shd w:val="clear" w:color="auto" w:fill="FAFAFA"/>
            <w:vAlign w:val="bottom"/>
          </w:tcPr>
          <w:p w14:paraId="4BE9C53F" w14:textId="77777777" w:rsidR="001C4BC4" w:rsidRPr="00150F67" w:rsidRDefault="001C4BC4" w:rsidP="001C4BC4">
            <w:pPr>
              <w:spacing w:after="0" w:line="240" w:lineRule="auto"/>
              <w:ind w:right="-72"/>
              <w:jc w:val="right"/>
              <w:rPr>
                <w:rFonts w:eastAsia="Arial Unicode MS" w:cstheme="minorHAnsi"/>
                <w:sz w:val="20"/>
                <w:szCs w:val="20"/>
              </w:rPr>
            </w:pPr>
          </w:p>
        </w:tc>
        <w:tc>
          <w:tcPr>
            <w:tcW w:w="1440" w:type="dxa"/>
            <w:tcBorders>
              <w:top w:val="single" w:sz="4" w:space="0" w:color="auto"/>
            </w:tcBorders>
            <w:vAlign w:val="bottom"/>
          </w:tcPr>
          <w:p w14:paraId="6240DAAD" w14:textId="77777777" w:rsidR="001C4BC4" w:rsidRPr="00150F67" w:rsidRDefault="001C4BC4" w:rsidP="001C4BC4">
            <w:pPr>
              <w:spacing w:after="0" w:line="240" w:lineRule="auto"/>
              <w:ind w:right="-72"/>
              <w:jc w:val="right"/>
              <w:rPr>
                <w:rFonts w:eastAsia="Arial Unicode MS" w:cstheme="minorHAnsi"/>
                <w:sz w:val="20"/>
                <w:szCs w:val="20"/>
              </w:rPr>
            </w:pPr>
          </w:p>
        </w:tc>
      </w:tr>
      <w:tr w:rsidR="001C4BC4" w:rsidRPr="00150F67" w14:paraId="2B432A1D" w14:textId="77777777" w:rsidTr="001C4BC4">
        <w:trPr>
          <w:trHeight w:val="20"/>
        </w:trPr>
        <w:tc>
          <w:tcPr>
            <w:tcW w:w="3672" w:type="dxa"/>
            <w:shd w:val="clear" w:color="auto" w:fill="auto"/>
          </w:tcPr>
          <w:p w14:paraId="7F9FF6C3" w14:textId="77777777" w:rsidR="001C4BC4" w:rsidRPr="00150F67" w:rsidRDefault="001C4BC4" w:rsidP="001C4BC4">
            <w:pPr>
              <w:spacing w:after="0" w:line="240" w:lineRule="auto"/>
              <w:ind w:left="-110" w:right="-25"/>
              <w:jc w:val="both"/>
              <w:rPr>
                <w:rFonts w:ascii="Arial" w:hAnsi="Arial" w:cs="Arial"/>
                <w:sz w:val="20"/>
                <w:szCs w:val="20"/>
              </w:rPr>
            </w:pPr>
          </w:p>
        </w:tc>
        <w:tc>
          <w:tcPr>
            <w:tcW w:w="1440" w:type="dxa"/>
            <w:tcBorders>
              <w:bottom w:val="single" w:sz="4" w:space="0" w:color="auto"/>
            </w:tcBorders>
            <w:shd w:val="clear" w:color="auto" w:fill="FAFAFA"/>
            <w:vAlign w:val="bottom"/>
          </w:tcPr>
          <w:p w14:paraId="36CA825D" w14:textId="1D290A29" w:rsidR="001C4BC4" w:rsidRPr="00150F67" w:rsidRDefault="002F1A3C" w:rsidP="001C4BC4">
            <w:pPr>
              <w:spacing w:after="0" w:line="240" w:lineRule="auto"/>
              <w:ind w:right="-72"/>
              <w:jc w:val="right"/>
              <w:rPr>
                <w:rFonts w:cstheme="minorHAnsi"/>
                <w:sz w:val="20"/>
                <w:szCs w:val="20"/>
                <w:highlight w:val="yellow"/>
              </w:rPr>
            </w:pPr>
            <w:r w:rsidRPr="002F1A3C">
              <w:rPr>
                <w:rFonts w:cstheme="minorHAnsi"/>
                <w:sz w:val="20"/>
                <w:szCs w:val="20"/>
              </w:rPr>
              <w:t>(10,770,489)</w:t>
            </w:r>
          </w:p>
        </w:tc>
        <w:tc>
          <w:tcPr>
            <w:tcW w:w="1440" w:type="dxa"/>
            <w:tcBorders>
              <w:bottom w:val="single" w:sz="4" w:space="0" w:color="auto"/>
            </w:tcBorders>
            <w:vAlign w:val="bottom"/>
          </w:tcPr>
          <w:p w14:paraId="11F7F671" w14:textId="662528D3" w:rsidR="001C4BC4" w:rsidRPr="00150F67" w:rsidRDefault="003439DD" w:rsidP="001C4BC4">
            <w:pPr>
              <w:spacing w:after="0" w:line="240" w:lineRule="auto"/>
              <w:ind w:right="-72"/>
              <w:jc w:val="right"/>
              <w:rPr>
                <w:rFonts w:cstheme="minorHAnsi"/>
                <w:sz w:val="20"/>
                <w:szCs w:val="20"/>
                <w:highlight w:val="yellow"/>
              </w:rPr>
            </w:pPr>
            <w:r w:rsidRPr="003439DD">
              <w:rPr>
                <w:rFonts w:cstheme="minorHAnsi"/>
                <w:sz w:val="20"/>
                <w:szCs w:val="20"/>
              </w:rPr>
              <w:t>815,542</w:t>
            </w:r>
          </w:p>
        </w:tc>
        <w:tc>
          <w:tcPr>
            <w:tcW w:w="1440" w:type="dxa"/>
            <w:tcBorders>
              <w:bottom w:val="single" w:sz="4" w:space="0" w:color="auto"/>
            </w:tcBorders>
            <w:shd w:val="clear" w:color="auto" w:fill="FAFAFA"/>
            <w:vAlign w:val="bottom"/>
          </w:tcPr>
          <w:p w14:paraId="70B5F98E" w14:textId="2F72FA6E" w:rsidR="001C4BC4" w:rsidRPr="00150F67" w:rsidRDefault="002F1A3C" w:rsidP="001C4BC4">
            <w:pPr>
              <w:spacing w:after="0" w:line="240" w:lineRule="auto"/>
              <w:ind w:right="-72"/>
              <w:jc w:val="right"/>
              <w:rPr>
                <w:rFonts w:cstheme="minorHAnsi"/>
                <w:sz w:val="20"/>
                <w:szCs w:val="20"/>
                <w:highlight w:val="yellow"/>
              </w:rPr>
            </w:pPr>
            <w:r w:rsidRPr="002F1A3C">
              <w:rPr>
                <w:rFonts w:cstheme="minorHAnsi"/>
                <w:sz w:val="20"/>
                <w:szCs w:val="20"/>
              </w:rPr>
              <w:t>(4,948,500)</w:t>
            </w:r>
          </w:p>
        </w:tc>
        <w:tc>
          <w:tcPr>
            <w:tcW w:w="1440" w:type="dxa"/>
            <w:tcBorders>
              <w:bottom w:val="single" w:sz="4" w:space="0" w:color="auto"/>
            </w:tcBorders>
            <w:vAlign w:val="bottom"/>
          </w:tcPr>
          <w:p w14:paraId="1033B8BF" w14:textId="36A83B3A" w:rsidR="001C4BC4" w:rsidRPr="00150F67" w:rsidRDefault="003439DD" w:rsidP="001C4BC4">
            <w:pPr>
              <w:spacing w:after="0" w:line="240" w:lineRule="auto"/>
              <w:ind w:right="-72"/>
              <w:jc w:val="right"/>
              <w:rPr>
                <w:rFonts w:cstheme="minorHAnsi"/>
                <w:sz w:val="20"/>
                <w:szCs w:val="20"/>
                <w:highlight w:val="yellow"/>
                <w:cs/>
                <w:lang w:bidi="th-TH"/>
              </w:rPr>
            </w:pPr>
            <w:r w:rsidRPr="003439DD">
              <w:rPr>
                <w:rFonts w:cstheme="minorHAnsi"/>
                <w:sz w:val="20"/>
                <w:szCs w:val="20"/>
                <w:lang w:bidi="th-TH"/>
              </w:rPr>
              <w:t>(375,918)</w:t>
            </w:r>
          </w:p>
        </w:tc>
      </w:tr>
    </w:tbl>
    <w:p w14:paraId="1312CA88" w14:textId="77777777" w:rsidR="00A6621C" w:rsidRPr="000E3118" w:rsidRDefault="00A6621C" w:rsidP="006C18F4">
      <w:pPr>
        <w:spacing w:after="0" w:line="240" w:lineRule="auto"/>
        <w:ind w:left="567" w:hanging="567"/>
        <w:jc w:val="both"/>
        <w:rPr>
          <w:rFonts w:ascii="Arial" w:eastAsia="Arial Unicode MS" w:hAnsi="Arial" w:cs="Arial"/>
          <w:b/>
          <w:bCs/>
          <w:color w:val="A44E00" w:themeColor="text2" w:themeShade="BF"/>
          <w:sz w:val="20"/>
          <w:szCs w:val="20"/>
          <w:lang w:bidi="th-TH"/>
        </w:rPr>
      </w:pPr>
    </w:p>
    <w:p w14:paraId="6639A8C4" w14:textId="1488DE5C" w:rsidR="00C82ACA" w:rsidRPr="000E3118" w:rsidRDefault="00376FD1" w:rsidP="006C18F4">
      <w:pPr>
        <w:spacing w:after="0" w:line="240" w:lineRule="auto"/>
        <w:jc w:val="both"/>
        <w:rPr>
          <w:rFonts w:ascii="Arial" w:eastAsia="Arial Unicode MS" w:hAnsi="Arial" w:cs="Arial"/>
          <w:b/>
          <w:bCs/>
          <w:color w:val="A44E00" w:themeColor="text2" w:themeShade="BF"/>
          <w:sz w:val="20"/>
          <w:szCs w:val="20"/>
          <w:lang w:bidi="th-TH"/>
        </w:rPr>
      </w:pPr>
      <w:r w:rsidRPr="000E3118">
        <w:rPr>
          <w:rFonts w:ascii="Arial" w:eastAsia="Arial Unicode MS" w:hAnsi="Arial" w:cs="Arial"/>
          <w:sz w:val="20"/>
          <w:szCs w:val="20"/>
          <w:lang w:bidi="th-TH"/>
        </w:rPr>
        <w:t xml:space="preserve">The interim income tax expense is accrued based on management’s estimate using the tax rate that would be applicable to expected total annual earnings. The estimated average annual tax rate used is </w:t>
      </w:r>
      <w:r w:rsidR="00E055D3" w:rsidRPr="000E3118">
        <w:rPr>
          <w:rFonts w:ascii="Arial" w:eastAsia="Arial Unicode MS" w:hAnsi="Arial" w:cs="Arial"/>
          <w:sz w:val="20"/>
          <w:szCs w:val="20"/>
          <w:lang w:bidi="th-TH"/>
        </w:rPr>
        <w:t>20</w:t>
      </w:r>
      <w:r w:rsidR="00547323" w:rsidRPr="000E3118">
        <w:rPr>
          <w:rFonts w:ascii="Arial" w:eastAsia="Arial Unicode MS" w:hAnsi="Arial" w:cs="Arial"/>
          <w:sz w:val="20"/>
          <w:szCs w:val="20"/>
          <w:lang w:bidi="th-TH"/>
        </w:rPr>
        <w:t>%</w:t>
      </w:r>
      <w:r w:rsidRPr="000E3118">
        <w:rPr>
          <w:rFonts w:ascii="Arial" w:eastAsia="Arial Unicode MS" w:hAnsi="Arial" w:cs="Arial"/>
          <w:sz w:val="20"/>
          <w:szCs w:val="20"/>
          <w:lang w:bidi="th-TH"/>
        </w:rPr>
        <w:t xml:space="preserve"> </w:t>
      </w:r>
      <w:r w:rsidR="006F6C71">
        <w:rPr>
          <w:rFonts w:ascii="Arial" w:eastAsia="Arial Unicode MS" w:hAnsi="Arial" w:cs="Arial"/>
          <w:sz w:val="20"/>
          <w:szCs w:val="20"/>
          <w:lang w:bidi="th-TH"/>
        </w:rPr>
        <w:br/>
      </w:r>
      <w:r w:rsidRPr="000E3118">
        <w:rPr>
          <w:rFonts w:ascii="Arial" w:eastAsia="Arial Unicode MS" w:hAnsi="Arial" w:cs="Arial"/>
          <w:sz w:val="20"/>
          <w:szCs w:val="20"/>
          <w:lang w:bidi="th-TH"/>
        </w:rPr>
        <w:t>(</w:t>
      </w:r>
      <w:r w:rsidR="00904A68" w:rsidRPr="000E3118">
        <w:rPr>
          <w:rFonts w:ascii="Arial" w:eastAsia="Arial Unicode MS" w:hAnsi="Arial" w:cs="Arial"/>
          <w:sz w:val="20"/>
          <w:szCs w:val="20"/>
          <w:lang w:bidi="th-TH"/>
        </w:rPr>
        <w:t>The estimated tax rate used for the interim period of 2018 was</w:t>
      </w:r>
      <w:r w:rsidR="00E8695C" w:rsidRPr="000E3118">
        <w:rPr>
          <w:rFonts w:ascii="Arial" w:eastAsia="Arial Unicode MS" w:hAnsi="Arial" w:cs="Arial"/>
          <w:sz w:val="20"/>
          <w:szCs w:val="20"/>
          <w:lang w:bidi="th-TH"/>
        </w:rPr>
        <w:t xml:space="preserve"> </w:t>
      </w:r>
      <w:r w:rsidR="00E055D3" w:rsidRPr="000E3118">
        <w:rPr>
          <w:rFonts w:ascii="Arial" w:eastAsia="Arial Unicode MS" w:hAnsi="Arial" w:cs="Arial"/>
          <w:sz w:val="20"/>
          <w:szCs w:val="20"/>
          <w:lang w:bidi="th-TH"/>
        </w:rPr>
        <w:t>20%</w:t>
      </w:r>
      <w:r w:rsidR="00E8695C" w:rsidRPr="000E3118">
        <w:rPr>
          <w:rFonts w:ascii="Arial" w:eastAsia="Arial Unicode MS" w:hAnsi="Arial" w:cs="Arial"/>
          <w:sz w:val="20"/>
          <w:szCs w:val="20"/>
          <w:lang w:bidi="th-TH"/>
        </w:rPr>
        <w:t>)</w:t>
      </w:r>
      <w:r w:rsidR="005E51DA" w:rsidRPr="000E3118">
        <w:rPr>
          <w:rFonts w:ascii="Arial" w:eastAsia="Arial Unicode MS" w:hAnsi="Arial" w:cs="Arial"/>
          <w:sz w:val="20"/>
          <w:szCs w:val="20"/>
          <w:lang w:bidi="th-TH"/>
        </w:rPr>
        <w:t>.</w:t>
      </w:r>
    </w:p>
    <w:p w14:paraId="234EBE14" w14:textId="74B12C09" w:rsidR="00376FD1" w:rsidRPr="000E3118" w:rsidRDefault="00376FD1" w:rsidP="006C18F4">
      <w:pPr>
        <w:spacing w:after="0" w:line="240" w:lineRule="auto"/>
        <w:jc w:val="both"/>
        <w:rPr>
          <w:rFonts w:ascii="Arial" w:eastAsia="Arial Unicode MS" w:hAnsi="Arial" w:cs="Arial"/>
          <w:b/>
          <w:bCs/>
          <w:color w:val="A44E00" w:themeColor="text2" w:themeShade="BF"/>
          <w:sz w:val="20"/>
          <w:szCs w:val="20"/>
          <w:lang w:bidi="th-TH"/>
        </w:rPr>
      </w:pPr>
    </w:p>
    <w:p w14:paraId="4BF338EC" w14:textId="77777777" w:rsidR="006D7BEB" w:rsidRPr="000E3118" w:rsidRDefault="006D7BEB" w:rsidP="006C18F4">
      <w:pPr>
        <w:spacing w:after="0" w:line="240" w:lineRule="auto"/>
        <w:jc w:val="both"/>
        <w:rPr>
          <w:rFonts w:ascii="Arial" w:eastAsia="Arial Unicode MS" w:hAnsi="Arial" w:cs="Arial"/>
          <w:b/>
          <w:bCs/>
          <w:color w:val="A44E00" w:themeColor="text2" w:themeShade="BF"/>
          <w:sz w:val="20"/>
          <w:szCs w:val="20"/>
          <w:lang w:bidi="th-TH"/>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59"/>
      </w:tblGrid>
      <w:tr w:rsidR="006C18F4" w:rsidRPr="000E3118" w14:paraId="19CC07FE" w14:textId="77777777" w:rsidTr="000C0488">
        <w:trPr>
          <w:trHeight w:val="386"/>
        </w:trPr>
        <w:tc>
          <w:tcPr>
            <w:tcW w:w="9781" w:type="dxa"/>
            <w:shd w:val="clear" w:color="auto" w:fill="FFA543"/>
            <w:vAlign w:val="center"/>
          </w:tcPr>
          <w:p w14:paraId="360931E6" w14:textId="04CA4709" w:rsidR="006C18F4" w:rsidRPr="000E3118" w:rsidRDefault="00EE7CE8" w:rsidP="000E3118">
            <w:pPr>
              <w:tabs>
                <w:tab w:val="left" w:pos="432"/>
              </w:tabs>
              <w:ind w:left="432" w:hanging="432"/>
              <w:jc w:val="both"/>
              <w:rPr>
                <w:rFonts w:ascii="Arial" w:eastAsia="Arial Unicode MS" w:hAnsi="Arial" w:cs="Arial"/>
                <w:b/>
                <w:bCs/>
                <w:color w:val="FFFFFF" w:themeColor="background1"/>
                <w:sz w:val="20"/>
                <w:szCs w:val="20"/>
                <w:cs/>
                <w:lang w:val="en-GB" w:bidi="th-TH"/>
              </w:rPr>
            </w:pPr>
            <w:bookmarkStart w:id="14" w:name="ShareCapital"/>
            <w:r>
              <w:rPr>
                <w:rFonts w:ascii="Arial" w:eastAsia="Arial Unicode MS" w:hAnsi="Arial" w:cs="Arial"/>
                <w:b/>
                <w:bCs/>
                <w:color w:val="FFFFFF" w:themeColor="background1"/>
                <w:sz w:val="20"/>
                <w:szCs w:val="20"/>
                <w:lang w:val="en-GB" w:bidi="th-TH"/>
              </w:rPr>
              <w:t>1</w:t>
            </w:r>
            <w:r>
              <w:rPr>
                <w:rFonts w:ascii="Arial" w:eastAsia="Arial Unicode MS" w:hAnsi="Arial" w:cs="Browallia New"/>
                <w:b/>
                <w:bCs/>
                <w:color w:val="FFFFFF" w:themeColor="background1"/>
                <w:sz w:val="20"/>
                <w:szCs w:val="25"/>
                <w:lang w:val="en-GB" w:bidi="th-TH"/>
              </w:rPr>
              <w:t>4</w:t>
            </w:r>
            <w:r w:rsidR="006C18F4" w:rsidRPr="000E3118">
              <w:rPr>
                <w:rFonts w:ascii="Arial" w:eastAsia="Arial Unicode MS" w:hAnsi="Arial" w:cs="Arial"/>
                <w:b/>
                <w:bCs/>
                <w:color w:val="FFFFFF" w:themeColor="background1"/>
                <w:sz w:val="20"/>
                <w:szCs w:val="20"/>
                <w:lang w:val="en-GB" w:bidi="th-TH"/>
              </w:rPr>
              <w:tab/>
              <w:t>Share capital</w:t>
            </w:r>
            <w:bookmarkEnd w:id="14"/>
          </w:p>
        </w:tc>
      </w:tr>
    </w:tbl>
    <w:p w14:paraId="6AC228B1" w14:textId="359FF554" w:rsidR="006C18F4" w:rsidRPr="000E3118" w:rsidRDefault="006C18F4" w:rsidP="006C18F4">
      <w:pPr>
        <w:spacing w:after="0" w:line="240" w:lineRule="auto"/>
        <w:jc w:val="both"/>
        <w:rPr>
          <w:rFonts w:ascii="Arial" w:eastAsia="Arial Unicode MS" w:hAnsi="Arial" w:cs="Arial"/>
          <w:b/>
          <w:bCs/>
          <w:color w:val="A44E00" w:themeColor="text2" w:themeShade="BF"/>
          <w:sz w:val="20"/>
          <w:szCs w:val="20"/>
          <w:lang w:bidi="th-TH"/>
        </w:rPr>
      </w:pPr>
    </w:p>
    <w:p w14:paraId="6A94AF02" w14:textId="6192D936" w:rsidR="00C06950" w:rsidRDefault="0067243C" w:rsidP="00C96D85">
      <w:pPr>
        <w:spacing w:after="0" w:line="240" w:lineRule="auto"/>
        <w:jc w:val="both"/>
        <w:rPr>
          <w:rFonts w:eastAsia="Arial Unicode MS" w:cstheme="minorHAnsi"/>
          <w:sz w:val="20"/>
          <w:szCs w:val="20"/>
          <w:lang w:bidi="th-TH"/>
        </w:rPr>
      </w:pPr>
      <w:r>
        <w:rPr>
          <w:rFonts w:eastAsia="Arial Unicode MS" w:cstheme="minorHAnsi"/>
          <w:spacing w:val="-4"/>
          <w:sz w:val="20"/>
          <w:szCs w:val="20"/>
          <w:lang w:bidi="th-TH"/>
        </w:rPr>
        <w:t>At the Extraordinary General Meeting of shareholders No.1/2019, held on 20 February 2019, the shareholders</w:t>
      </w:r>
      <w:r>
        <w:rPr>
          <w:rFonts w:eastAsia="Arial Unicode MS" w:cstheme="minorHAnsi"/>
          <w:sz w:val="20"/>
          <w:szCs w:val="20"/>
          <w:lang w:bidi="th-TH"/>
        </w:rPr>
        <w:t xml:space="preserve"> approved the change in par value of Baht 100 </w:t>
      </w:r>
      <w:r w:rsidR="004109C2">
        <w:rPr>
          <w:rFonts w:eastAsia="Arial Unicode MS" w:cstheme="minorHAnsi"/>
          <w:sz w:val="20"/>
          <w:szCs w:val="20"/>
          <w:lang w:bidi="th-TH"/>
        </w:rPr>
        <w:t xml:space="preserve">per share </w:t>
      </w:r>
      <w:r>
        <w:rPr>
          <w:rFonts w:eastAsia="Arial Unicode MS" w:cstheme="minorHAnsi"/>
          <w:sz w:val="20"/>
          <w:szCs w:val="20"/>
          <w:lang w:bidi="th-TH"/>
        </w:rPr>
        <w:t>to Baht 1 per share, increasing the number</w:t>
      </w:r>
      <w:r w:rsidR="0028227A">
        <w:rPr>
          <w:rFonts w:eastAsia="Arial Unicode MS" w:cstheme="minorHAnsi"/>
          <w:sz w:val="20"/>
          <w:szCs w:val="20"/>
          <w:lang w:bidi="th-TH"/>
        </w:rPr>
        <w:t xml:space="preserve"> of ordinary shares of 2</w:t>
      </w:r>
      <w:r w:rsidR="0028227A">
        <w:rPr>
          <w:rFonts w:eastAsia="Arial Unicode MS" w:cs="Browallia New"/>
          <w:sz w:val="20"/>
          <w:szCs w:val="25"/>
          <w:lang w:bidi="th-TH"/>
        </w:rPr>
        <w:t>.</w:t>
      </w:r>
      <w:r w:rsidR="0028227A">
        <w:rPr>
          <w:rFonts w:eastAsia="Arial Unicode MS" w:cstheme="minorHAnsi"/>
          <w:sz w:val="20"/>
          <w:szCs w:val="20"/>
          <w:lang w:bidi="th-TH"/>
        </w:rPr>
        <w:t>25</w:t>
      </w:r>
      <w:r>
        <w:rPr>
          <w:rFonts w:eastAsia="Arial Unicode MS" w:cstheme="minorHAnsi"/>
          <w:sz w:val="20"/>
          <w:szCs w:val="20"/>
          <w:lang w:bidi="th-TH"/>
        </w:rPr>
        <w:t xml:space="preserve"> </w:t>
      </w:r>
      <w:r w:rsidR="0028227A">
        <w:rPr>
          <w:rFonts w:eastAsia="Arial Unicode MS" w:cstheme="minorHAnsi"/>
          <w:sz w:val="20"/>
          <w:szCs w:val="20"/>
          <w:lang w:bidi="th-TH"/>
        </w:rPr>
        <w:t>million shares to 225 million</w:t>
      </w:r>
      <w:r>
        <w:rPr>
          <w:rFonts w:eastAsia="Arial Unicode MS" w:cstheme="minorHAnsi"/>
          <w:sz w:val="20"/>
          <w:szCs w:val="20"/>
          <w:lang w:bidi="th-TH"/>
        </w:rPr>
        <w:t xml:space="preserve"> shares and approved the registered</w:t>
      </w:r>
      <w:r w:rsidR="0028227A">
        <w:rPr>
          <w:rFonts w:eastAsia="Arial Unicode MS" w:cstheme="minorHAnsi"/>
          <w:sz w:val="20"/>
          <w:szCs w:val="20"/>
          <w:lang w:bidi="th-TH"/>
        </w:rPr>
        <w:t xml:space="preserve"> capital increase of 225 million shares, from Baht 225 million to Baht 300 million by issuing 75 million</w:t>
      </w:r>
      <w:r>
        <w:rPr>
          <w:rFonts w:eastAsia="Arial Unicode MS" w:cstheme="minorHAnsi"/>
          <w:sz w:val="20"/>
          <w:szCs w:val="20"/>
          <w:lang w:bidi="th-TH"/>
        </w:rPr>
        <w:t xml:space="preserve"> shares at par value of Baht 1 per share. The new shares were registered with the Ministry of Commerce on 27 February 2019.</w:t>
      </w:r>
    </w:p>
    <w:p w14:paraId="414109A2" w14:textId="77777777" w:rsidR="0067243C" w:rsidRPr="00516C14" w:rsidRDefault="0067243C" w:rsidP="00C96D85">
      <w:pPr>
        <w:spacing w:after="0" w:line="240" w:lineRule="auto"/>
        <w:jc w:val="both"/>
        <w:rPr>
          <w:rFonts w:ascii="Arial" w:eastAsia="Arial Unicode MS" w:hAnsi="Arial" w:cs="Arial"/>
          <w:sz w:val="20"/>
          <w:szCs w:val="20"/>
          <w:cs/>
          <w:lang w:bidi="th-TH"/>
        </w:rPr>
      </w:pPr>
    </w:p>
    <w:p w14:paraId="0CB48BA4" w14:textId="25E065B8" w:rsidR="00C96D85" w:rsidRPr="00BA4117" w:rsidRDefault="00C96D85" w:rsidP="00930561">
      <w:pPr>
        <w:spacing w:after="0" w:line="240" w:lineRule="auto"/>
        <w:jc w:val="both"/>
        <w:rPr>
          <w:rFonts w:eastAsia="Arial Unicode MS" w:cstheme="minorHAnsi"/>
          <w:spacing w:val="-4"/>
          <w:sz w:val="20"/>
          <w:szCs w:val="20"/>
          <w:lang w:bidi="th-TH"/>
        </w:rPr>
      </w:pPr>
      <w:r w:rsidRPr="00BA4117">
        <w:rPr>
          <w:rFonts w:eastAsia="Arial Unicode MS" w:cstheme="minorHAnsi"/>
          <w:spacing w:val="-4"/>
          <w:sz w:val="20"/>
          <w:szCs w:val="20"/>
          <w:lang w:bidi="th-TH"/>
        </w:rPr>
        <w:t>At the Extraordinary Gene</w:t>
      </w:r>
      <w:r w:rsidR="00527CA8" w:rsidRPr="00BA4117">
        <w:rPr>
          <w:rFonts w:eastAsia="Arial Unicode MS" w:cstheme="minorHAnsi"/>
          <w:spacing w:val="-4"/>
          <w:sz w:val="20"/>
          <w:szCs w:val="20"/>
          <w:lang w:bidi="th-TH"/>
        </w:rPr>
        <w:t>ral Meeting of shareholders No.2/2019, held on 5 August</w:t>
      </w:r>
      <w:r w:rsidRPr="00BA4117">
        <w:rPr>
          <w:rFonts w:eastAsia="Arial Unicode MS" w:cstheme="minorHAnsi"/>
          <w:spacing w:val="-4"/>
          <w:sz w:val="20"/>
          <w:szCs w:val="20"/>
          <w:lang w:bidi="th-TH"/>
        </w:rPr>
        <w:t xml:space="preserve"> 2019, the shareholders</w:t>
      </w:r>
      <w:r w:rsidR="00930561" w:rsidRPr="00BA4117">
        <w:rPr>
          <w:rFonts w:eastAsia="Arial Unicode MS" w:cstheme="minorHAnsi"/>
          <w:spacing w:val="-4"/>
          <w:sz w:val="20"/>
          <w:szCs w:val="20"/>
          <w:lang w:bidi="th-TH"/>
        </w:rPr>
        <w:t xml:space="preserve"> approved the registered capital decrease of 75 million shares, from registered capital of Baht 300 million to</w:t>
      </w:r>
      <w:r w:rsidR="00B16767" w:rsidRPr="00BA4117">
        <w:rPr>
          <w:rFonts w:eastAsia="Arial Unicode MS" w:cstheme="minorHAnsi"/>
          <w:spacing w:val="-4"/>
          <w:sz w:val="20"/>
          <w:szCs w:val="20"/>
          <w:lang w:bidi="th-TH"/>
        </w:rPr>
        <w:t xml:space="preserve"> </w:t>
      </w:r>
      <w:r w:rsidR="00930561" w:rsidRPr="00BA4117">
        <w:rPr>
          <w:rFonts w:eastAsia="Arial Unicode MS" w:cstheme="minorHAnsi"/>
          <w:spacing w:val="-4"/>
          <w:sz w:val="20"/>
          <w:szCs w:val="20"/>
          <w:lang w:bidi="th-TH"/>
        </w:rPr>
        <w:t xml:space="preserve">Baht 225 million and </w:t>
      </w:r>
      <w:r w:rsidRPr="00BA4117">
        <w:rPr>
          <w:rFonts w:eastAsia="Arial Unicode MS" w:cstheme="minorHAnsi"/>
          <w:spacing w:val="-4"/>
          <w:sz w:val="20"/>
          <w:szCs w:val="20"/>
          <w:lang w:bidi="th-TH"/>
        </w:rPr>
        <w:t>approved the change in par</w:t>
      </w:r>
      <w:r w:rsidR="00527CA8" w:rsidRPr="00BA4117">
        <w:rPr>
          <w:rFonts w:eastAsia="Arial Unicode MS" w:cstheme="minorHAnsi"/>
          <w:spacing w:val="-4"/>
          <w:sz w:val="20"/>
          <w:szCs w:val="20"/>
          <w:lang w:bidi="th-TH"/>
        </w:rPr>
        <w:t xml:space="preserve"> value of Baht 1</w:t>
      </w:r>
      <w:r w:rsidR="00AA49D8" w:rsidRPr="00BA4117">
        <w:rPr>
          <w:rFonts w:eastAsia="Arial Unicode MS" w:cstheme="minorHAnsi"/>
          <w:spacing w:val="-4"/>
          <w:sz w:val="20"/>
          <w:szCs w:val="20"/>
          <w:lang w:bidi="th-TH"/>
        </w:rPr>
        <w:t xml:space="preserve"> per share</w:t>
      </w:r>
      <w:r w:rsidR="00527CA8" w:rsidRPr="00BA4117">
        <w:rPr>
          <w:rFonts w:eastAsia="Arial Unicode MS" w:cstheme="minorHAnsi"/>
          <w:spacing w:val="-4"/>
          <w:sz w:val="20"/>
          <w:szCs w:val="20"/>
          <w:lang w:bidi="th-TH"/>
        </w:rPr>
        <w:t xml:space="preserve"> to Baht 0.50</w:t>
      </w:r>
      <w:r w:rsidRPr="00BA4117">
        <w:rPr>
          <w:rFonts w:eastAsia="Arial Unicode MS" w:cstheme="minorHAnsi"/>
          <w:spacing w:val="-4"/>
          <w:sz w:val="20"/>
          <w:szCs w:val="20"/>
          <w:lang w:bidi="th-TH"/>
        </w:rPr>
        <w:t xml:space="preserve"> per share, increasing the number</w:t>
      </w:r>
      <w:r w:rsidR="00482E4F" w:rsidRPr="00BA4117">
        <w:rPr>
          <w:rFonts w:eastAsia="Arial Unicode MS" w:cstheme="minorHAnsi"/>
          <w:spacing w:val="-4"/>
          <w:sz w:val="20"/>
          <w:szCs w:val="20"/>
          <w:lang w:bidi="th-TH"/>
        </w:rPr>
        <w:t xml:space="preserve"> of ordinary shares from </w:t>
      </w:r>
      <w:r w:rsidR="00527CA8" w:rsidRPr="00BA4117">
        <w:rPr>
          <w:rFonts w:eastAsia="Arial Unicode MS" w:cstheme="minorHAnsi"/>
          <w:spacing w:val="-4"/>
          <w:sz w:val="20"/>
          <w:szCs w:val="20"/>
          <w:lang w:bidi="th-TH"/>
        </w:rPr>
        <w:t>225 million shares to 450</w:t>
      </w:r>
      <w:r w:rsidR="00DB2736" w:rsidRPr="00BA4117">
        <w:rPr>
          <w:rFonts w:eastAsia="Arial Unicode MS" w:cstheme="minorHAnsi"/>
          <w:spacing w:val="-4"/>
          <w:sz w:val="20"/>
          <w:szCs w:val="20"/>
          <w:lang w:bidi="th-TH"/>
        </w:rPr>
        <w:t xml:space="preserve"> million</w:t>
      </w:r>
      <w:r w:rsidRPr="00BA4117">
        <w:rPr>
          <w:rFonts w:eastAsia="Arial Unicode MS" w:cstheme="minorHAnsi"/>
          <w:spacing w:val="-4"/>
          <w:sz w:val="20"/>
          <w:szCs w:val="20"/>
          <w:lang w:bidi="th-TH"/>
        </w:rPr>
        <w:t xml:space="preserve"> shares and approved the registered </w:t>
      </w:r>
      <w:r w:rsidR="00DB2736" w:rsidRPr="00BA4117">
        <w:rPr>
          <w:rFonts w:eastAsia="Arial Unicode MS" w:cstheme="minorHAnsi"/>
          <w:spacing w:val="-4"/>
          <w:sz w:val="20"/>
          <w:szCs w:val="20"/>
          <w:lang w:bidi="th-TH"/>
        </w:rPr>
        <w:t>capital increase</w:t>
      </w:r>
      <w:r w:rsidRPr="00BA4117">
        <w:rPr>
          <w:rFonts w:eastAsia="Arial Unicode MS" w:cstheme="minorHAnsi"/>
          <w:spacing w:val="-4"/>
          <w:sz w:val="20"/>
          <w:szCs w:val="20"/>
          <w:lang w:bidi="th-TH"/>
        </w:rPr>
        <w:t xml:space="preserve"> from</w:t>
      </w:r>
      <w:r w:rsidR="0061207A" w:rsidRPr="00BA4117">
        <w:rPr>
          <w:rFonts w:eastAsia="Arial Unicode MS" w:cstheme="minorHAnsi"/>
          <w:spacing w:val="-4"/>
          <w:sz w:val="20"/>
          <w:szCs w:val="20"/>
          <w:lang w:bidi="th-TH"/>
        </w:rPr>
        <w:t xml:space="preserve"> registered </w:t>
      </w:r>
      <w:r w:rsidR="0061207A" w:rsidRPr="00BA4117">
        <w:rPr>
          <w:rFonts w:eastAsia="Arial Unicode MS" w:cs="Browallia New"/>
          <w:spacing w:val="-4"/>
          <w:sz w:val="20"/>
          <w:szCs w:val="25"/>
          <w:lang w:bidi="th-TH"/>
        </w:rPr>
        <w:t>capital</w:t>
      </w:r>
      <w:r w:rsidR="008E6035" w:rsidRPr="00BA4117">
        <w:rPr>
          <w:rFonts w:eastAsia="Arial Unicode MS" w:cstheme="minorHAnsi"/>
          <w:spacing w:val="-4"/>
          <w:sz w:val="20"/>
          <w:szCs w:val="20"/>
          <w:lang w:bidi="th-TH"/>
        </w:rPr>
        <w:t xml:space="preserve"> of</w:t>
      </w:r>
      <w:r w:rsidRPr="00BA4117">
        <w:rPr>
          <w:rFonts w:eastAsia="Arial Unicode MS" w:cstheme="minorHAnsi"/>
          <w:spacing w:val="-4"/>
          <w:sz w:val="20"/>
          <w:szCs w:val="20"/>
          <w:lang w:bidi="th-TH"/>
        </w:rPr>
        <w:t xml:space="preserve"> Baht 225</w:t>
      </w:r>
      <w:r w:rsidR="00DB2736" w:rsidRPr="00BA4117">
        <w:rPr>
          <w:rFonts w:eastAsia="Arial Unicode MS" w:cstheme="minorHAnsi"/>
          <w:spacing w:val="-4"/>
          <w:sz w:val="20"/>
          <w:szCs w:val="20"/>
          <w:lang w:bidi="th-TH"/>
        </w:rPr>
        <w:t xml:space="preserve"> million</w:t>
      </w:r>
      <w:r w:rsidRPr="00BA4117">
        <w:rPr>
          <w:rFonts w:eastAsia="Arial Unicode MS" w:cstheme="minorHAnsi"/>
          <w:spacing w:val="-4"/>
          <w:sz w:val="20"/>
          <w:szCs w:val="20"/>
          <w:lang w:bidi="th-TH"/>
        </w:rPr>
        <w:t xml:space="preserve"> to Baht 300</w:t>
      </w:r>
      <w:r w:rsidR="00DB2736" w:rsidRPr="00BA4117">
        <w:rPr>
          <w:rFonts w:eastAsia="Arial Unicode MS" w:cstheme="minorHAnsi"/>
          <w:spacing w:val="-4"/>
          <w:sz w:val="20"/>
          <w:szCs w:val="20"/>
          <w:lang w:bidi="th-TH"/>
        </w:rPr>
        <w:t xml:space="preserve"> million </w:t>
      </w:r>
      <w:r w:rsidRPr="00BA4117">
        <w:rPr>
          <w:rFonts w:eastAsia="Arial Unicode MS" w:cstheme="minorHAnsi"/>
          <w:spacing w:val="-4"/>
          <w:sz w:val="20"/>
          <w:szCs w:val="20"/>
          <w:lang w:bidi="th-TH"/>
        </w:rPr>
        <w:t>by issuin</w:t>
      </w:r>
      <w:r w:rsidR="00527CA8" w:rsidRPr="00BA4117">
        <w:rPr>
          <w:rFonts w:eastAsia="Arial Unicode MS" w:cstheme="minorHAnsi"/>
          <w:spacing w:val="-4"/>
          <w:sz w:val="20"/>
          <w:szCs w:val="20"/>
          <w:lang w:bidi="th-TH"/>
        </w:rPr>
        <w:t>g 1</w:t>
      </w:r>
      <w:r w:rsidRPr="00BA4117">
        <w:rPr>
          <w:rFonts w:eastAsia="Arial Unicode MS" w:cstheme="minorHAnsi"/>
          <w:spacing w:val="-4"/>
          <w:sz w:val="20"/>
          <w:szCs w:val="20"/>
          <w:lang w:bidi="th-TH"/>
        </w:rPr>
        <w:t>5</w:t>
      </w:r>
      <w:r w:rsidR="00527CA8" w:rsidRPr="00BA4117">
        <w:rPr>
          <w:rFonts w:eastAsia="Arial Unicode MS" w:cstheme="minorHAnsi"/>
          <w:spacing w:val="-4"/>
          <w:sz w:val="20"/>
          <w:szCs w:val="20"/>
          <w:lang w:bidi="th-TH"/>
        </w:rPr>
        <w:t>0</w:t>
      </w:r>
      <w:r w:rsidR="00DB2736" w:rsidRPr="00BA4117">
        <w:rPr>
          <w:rFonts w:eastAsia="Arial Unicode MS" w:cstheme="minorHAnsi"/>
          <w:spacing w:val="-4"/>
          <w:sz w:val="20"/>
          <w:szCs w:val="20"/>
          <w:lang w:bidi="th-TH"/>
        </w:rPr>
        <w:t xml:space="preserve"> million </w:t>
      </w:r>
      <w:r w:rsidRPr="00BA4117">
        <w:rPr>
          <w:rFonts w:eastAsia="Arial Unicode MS" w:cstheme="minorHAnsi"/>
          <w:spacing w:val="-4"/>
          <w:sz w:val="20"/>
          <w:szCs w:val="20"/>
          <w:lang w:bidi="th-TH"/>
        </w:rPr>
        <w:t xml:space="preserve">shares </w:t>
      </w:r>
      <w:r w:rsidR="00930561" w:rsidRPr="00BA4117">
        <w:rPr>
          <w:rFonts w:eastAsia="Arial Unicode MS" w:cstheme="minorHAnsi"/>
          <w:spacing w:val="-4"/>
          <w:sz w:val="20"/>
          <w:szCs w:val="20"/>
          <w:lang w:bidi="th-TH"/>
        </w:rPr>
        <w:t xml:space="preserve">at par value </w:t>
      </w:r>
      <w:r w:rsidRPr="00BA4117">
        <w:rPr>
          <w:rFonts w:eastAsia="Arial Unicode MS" w:cstheme="minorHAnsi"/>
          <w:spacing w:val="-4"/>
          <w:sz w:val="20"/>
          <w:szCs w:val="20"/>
          <w:lang w:bidi="th-TH"/>
        </w:rPr>
        <w:t xml:space="preserve">of </w:t>
      </w:r>
      <w:r w:rsidR="00527CA8" w:rsidRPr="00BA4117">
        <w:rPr>
          <w:rFonts w:eastAsia="Arial Unicode MS" w:cstheme="minorHAnsi"/>
          <w:spacing w:val="-4"/>
          <w:sz w:val="20"/>
          <w:szCs w:val="20"/>
          <w:lang w:bidi="th-TH"/>
        </w:rPr>
        <w:t>Baht 0.50</w:t>
      </w:r>
      <w:r w:rsidRPr="00BA4117">
        <w:rPr>
          <w:rFonts w:eastAsia="Arial Unicode MS" w:cstheme="minorHAnsi"/>
          <w:spacing w:val="-4"/>
          <w:sz w:val="20"/>
          <w:szCs w:val="20"/>
          <w:lang w:bidi="th-TH"/>
        </w:rPr>
        <w:t xml:space="preserve"> per share. The new shares were registered wi</w:t>
      </w:r>
      <w:r w:rsidR="00527CA8" w:rsidRPr="00BA4117">
        <w:rPr>
          <w:rFonts w:eastAsia="Arial Unicode MS" w:cstheme="minorHAnsi"/>
          <w:spacing w:val="-4"/>
          <w:sz w:val="20"/>
          <w:szCs w:val="20"/>
          <w:lang w:bidi="th-TH"/>
        </w:rPr>
        <w:t>th the Ministry of Commerce on 7 August</w:t>
      </w:r>
      <w:r w:rsidRPr="00BA4117">
        <w:rPr>
          <w:rFonts w:eastAsia="Arial Unicode MS" w:cstheme="minorHAnsi"/>
          <w:spacing w:val="-4"/>
          <w:sz w:val="20"/>
          <w:szCs w:val="20"/>
          <w:lang w:bidi="th-TH"/>
        </w:rPr>
        <w:t xml:space="preserve"> 2019. </w:t>
      </w:r>
    </w:p>
    <w:p w14:paraId="753203D8" w14:textId="77777777" w:rsidR="00C96D85" w:rsidRDefault="00C96D85" w:rsidP="006C18F4">
      <w:pPr>
        <w:spacing w:after="0" w:line="240" w:lineRule="auto"/>
        <w:jc w:val="both"/>
        <w:rPr>
          <w:rFonts w:ascii="Arial" w:eastAsia="Arial Unicode MS" w:hAnsi="Arial"/>
          <w:sz w:val="20"/>
          <w:szCs w:val="20"/>
          <w:lang w:bidi="th-TH"/>
        </w:rPr>
      </w:pPr>
    </w:p>
    <w:p w14:paraId="568637CD" w14:textId="77777777" w:rsidR="00C13822" w:rsidRPr="000E3118" w:rsidRDefault="00C13822" w:rsidP="00C13822">
      <w:pPr>
        <w:spacing w:after="0" w:line="240" w:lineRule="auto"/>
        <w:jc w:val="both"/>
        <w:rPr>
          <w:rFonts w:ascii="Arial" w:eastAsia="Arial Unicode MS" w:hAnsi="Arial" w:cs="Arial"/>
          <w:b/>
          <w:bCs/>
          <w:color w:val="A44E00" w:themeColor="text2" w:themeShade="BF"/>
          <w:sz w:val="20"/>
          <w:szCs w:val="20"/>
          <w:lang w:bidi="th-TH"/>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59"/>
      </w:tblGrid>
      <w:tr w:rsidR="00C13822" w:rsidRPr="000E3118" w14:paraId="04E7B5F3" w14:textId="77777777" w:rsidTr="00542512">
        <w:trPr>
          <w:trHeight w:val="386"/>
        </w:trPr>
        <w:tc>
          <w:tcPr>
            <w:tcW w:w="9781" w:type="dxa"/>
            <w:shd w:val="clear" w:color="auto" w:fill="FFA543"/>
            <w:vAlign w:val="center"/>
          </w:tcPr>
          <w:p w14:paraId="7617AA28" w14:textId="31BCD1C8" w:rsidR="00C13822" w:rsidRPr="000E3118" w:rsidRDefault="00C13822" w:rsidP="00C13822">
            <w:pPr>
              <w:tabs>
                <w:tab w:val="left" w:pos="432"/>
              </w:tabs>
              <w:ind w:left="432" w:hanging="432"/>
              <w:jc w:val="both"/>
              <w:rPr>
                <w:rFonts w:ascii="Arial" w:eastAsia="Arial Unicode MS" w:hAnsi="Arial" w:cs="Arial"/>
                <w:b/>
                <w:bCs/>
                <w:color w:val="FFFFFF" w:themeColor="background1"/>
                <w:sz w:val="20"/>
                <w:szCs w:val="20"/>
                <w:cs/>
                <w:lang w:val="en-GB" w:bidi="th-TH"/>
              </w:rPr>
            </w:pPr>
            <w:r>
              <w:rPr>
                <w:rFonts w:ascii="Arial" w:eastAsia="Arial Unicode MS" w:hAnsi="Arial" w:cs="Arial"/>
                <w:b/>
                <w:bCs/>
                <w:color w:val="FFFFFF" w:themeColor="background1"/>
                <w:sz w:val="20"/>
                <w:szCs w:val="20"/>
                <w:lang w:val="en-GB" w:bidi="th-TH"/>
              </w:rPr>
              <w:t>1</w:t>
            </w:r>
            <w:r>
              <w:rPr>
                <w:rFonts w:ascii="Arial" w:eastAsia="Arial Unicode MS" w:hAnsi="Arial" w:cs="Browallia New"/>
                <w:b/>
                <w:bCs/>
                <w:color w:val="FFFFFF" w:themeColor="background1"/>
                <w:sz w:val="20"/>
                <w:szCs w:val="25"/>
                <w:lang w:val="en-GB" w:bidi="th-TH"/>
              </w:rPr>
              <w:t>5</w:t>
            </w:r>
            <w:r w:rsidRPr="000E3118">
              <w:rPr>
                <w:rFonts w:ascii="Arial" w:eastAsia="Arial Unicode MS" w:hAnsi="Arial" w:cs="Arial"/>
                <w:b/>
                <w:bCs/>
                <w:color w:val="FFFFFF" w:themeColor="background1"/>
                <w:sz w:val="20"/>
                <w:szCs w:val="20"/>
                <w:lang w:val="en-GB" w:bidi="th-TH"/>
              </w:rPr>
              <w:tab/>
            </w:r>
            <w:r>
              <w:rPr>
                <w:rFonts w:ascii="Arial" w:eastAsia="Arial Unicode MS" w:hAnsi="Arial" w:cs="Arial"/>
                <w:b/>
                <w:bCs/>
                <w:color w:val="FFFFFF" w:themeColor="background1"/>
                <w:sz w:val="20"/>
                <w:szCs w:val="20"/>
                <w:lang w:val="en-GB" w:bidi="th-TH"/>
              </w:rPr>
              <w:t>Dividends</w:t>
            </w:r>
          </w:p>
        </w:tc>
      </w:tr>
    </w:tbl>
    <w:p w14:paraId="483BD0AB" w14:textId="77777777" w:rsidR="00C13822" w:rsidRPr="000E3118" w:rsidRDefault="00C13822" w:rsidP="00C13822">
      <w:pPr>
        <w:spacing w:after="0" w:line="240" w:lineRule="auto"/>
        <w:jc w:val="both"/>
        <w:rPr>
          <w:rFonts w:ascii="Arial" w:eastAsia="Arial Unicode MS" w:hAnsi="Arial" w:cs="Arial"/>
          <w:b/>
          <w:bCs/>
          <w:color w:val="A44E00" w:themeColor="text2" w:themeShade="BF"/>
          <w:sz w:val="20"/>
          <w:szCs w:val="20"/>
          <w:lang w:bidi="th-TH"/>
        </w:rPr>
      </w:pPr>
    </w:p>
    <w:p w14:paraId="67C24A6C" w14:textId="349D8B05" w:rsidR="00C13822" w:rsidRPr="00C13822" w:rsidRDefault="00C13822" w:rsidP="006C18F4">
      <w:pPr>
        <w:spacing w:after="0" w:line="240" w:lineRule="auto"/>
        <w:jc w:val="both"/>
        <w:rPr>
          <w:rFonts w:ascii="Arial" w:eastAsia="Arial Unicode MS" w:hAnsi="Arial"/>
          <w:sz w:val="20"/>
          <w:szCs w:val="20"/>
          <w:lang w:bidi="th-TH"/>
        </w:rPr>
      </w:pPr>
      <w:r w:rsidRPr="00150F67">
        <w:rPr>
          <w:rFonts w:ascii="Arial" w:eastAsia="Arial Unicode MS" w:hAnsi="Arial"/>
          <w:spacing w:val="-4"/>
          <w:sz w:val="20"/>
          <w:szCs w:val="20"/>
          <w:lang w:bidi="th-TH"/>
        </w:rPr>
        <w:t>At the Annual General Meeting</w:t>
      </w:r>
      <w:r w:rsidR="00FA5498" w:rsidRPr="00150F67">
        <w:rPr>
          <w:rFonts w:ascii="Arial" w:eastAsia="Arial Unicode MS" w:hAnsi="Arial"/>
          <w:spacing w:val="-4"/>
          <w:sz w:val="20"/>
          <w:szCs w:val="20"/>
          <w:lang w:bidi="th-TH"/>
        </w:rPr>
        <w:t xml:space="preserve"> of shareholders</w:t>
      </w:r>
      <w:r w:rsidRPr="00150F67">
        <w:rPr>
          <w:rFonts w:ascii="Arial" w:eastAsia="Arial Unicode MS" w:hAnsi="Arial"/>
          <w:spacing w:val="-4"/>
          <w:sz w:val="20"/>
          <w:szCs w:val="20"/>
          <w:lang w:bidi="th-TH"/>
        </w:rPr>
        <w:t xml:space="preserve"> No.1/2019</w:t>
      </w:r>
      <w:r w:rsidR="00FA5498" w:rsidRPr="00150F67">
        <w:rPr>
          <w:rFonts w:ascii="Arial" w:eastAsia="Arial Unicode MS" w:hAnsi="Arial"/>
          <w:spacing w:val="-4"/>
          <w:sz w:val="20"/>
          <w:szCs w:val="20"/>
          <w:lang w:bidi="th-TH"/>
        </w:rPr>
        <w:t>, held</w:t>
      </w:r>
      <w:r w:rsidRPr="00150F67">
        <w:rPr>
          <w:rFonts w:ascii="Arial" w:eastAsia="Arial Unicode MS" w:hAnsi="Arial"/>
          <w:spacing w:val="-4"/>
          <w:sz w:val="20"/>
          <w:szCs w:val="20"/>
          <w:lang w:bidi="th-TH"/>
        </w:rPr>
        <w:t xml:space="preserve"> on 24 April 2019,</w:t>
      </w:r>
      <w:r w:rsidR="00FA5498" w:rsidRPr="00150F67">
        <w:rPr>
          <w:rFonts w:ascii="Arial" w:eastAsia="Arial Unicode MS" w:hAnsi="Arial"/>
          <w:spacing w:val="-4"/>
          <w:sz w:val="20"/>
          <w:szCs w:val="20"/>
          <w:lang w:bidi="th-TH"/>
        </w:rPr>
        <w:t xml:space="preserve"> the</w:t>
      </w:r>
      <w:r w:rsidRPr="00150F67">
        <w:rPr>
          <w:rFonts w:ascii="Arial" w:eastAsia="Arial Unicode MS" w:hAnsi="Arial"/>
          <w:spacing w:val="-4"/>
          <w:sz w:val="20"/>
          <w:szCs w:val="20"/>
          <w:lang w:bidi="th-TH"/>
        </w:rPr>
        <w:t xml:space="preserve"> shareholders</w:t>
      </w:r>
      <w:r w:rsidR="00551044" w:rsidRPr="00150F67">
        <w:rPr>
          <w:rFonts w:ascii="Arial" w:eastAsia="Arial Unicode MS" w:hAnsi="Arial"/>
          <w:spacing w:val="-4"/>
          <w:sz w:val="20"/>
          <w:szCs w:val="20"/>
          <w:lang w:bidi="th-TH"/>
        </w:rPr>
        <w:t xml:space="preserve"> approved the</w:t>
      </w:r>
      <w:r w:rsidR="00FA5498" w:rsidRPr="00150F67">
        <w:rPr>
          <w:rFonts w:ascii="Arial" w:eastAsia="Arial Unicode MS" w:hAnsi="Arial"/>
          <w:spacing w:val="-4"/>
          <w:sz w:val="20"/>
          <w:szCs w:val="20"/>
          <w:lang w:bidi="th-TH"/>
        </w:rPr>
        <w:t xml:space="preserve"> dividend</w:t>
      </w:r>
      <w:r w:rsidR="00551044" w:rsidRPr="00150F67">
        <w:rPr>
          <w:rFonts w:ascii="Arial" w:eastAsia="Arial Unicode MS" w:hAnsi="Arial"/>
          <w:spacing w:val="-4"/>
          <w:sz w:val="20"/>
          <w:szCs w:val="20"/>
          <w:lang w:bidi="th-TH"/>
        </w:rPr>
        <w:t xml:space="preserve"> payment </w:t>
      </w:r>
      <w:r w:rsidR="00C96D85" w:rsidRPr="00150F67">
        <w:rPr>
          <w:rFonts w:ascii="Arial" w:eastAsia="Arial Unicode MS" w:hAnsi="Arial"/>
          <w:spacing w:val="-4"/>
          <w:sz w:val="20"/>
          <w:szCs w:val="20"/>
          <w:lang w:bidi="th-TH"/>
        </w:rPr>
        <w:t>from retained earnings</w:t>
      </w:r>
      <w:r w:rsidRPr="00150F67">
        <w:rPr>
          <w:rFonts w:ascii="Arial" w:eastAsia="Arial Unicode MS" w:hAnsi="Arial"/>
          <w:spacing w:val="-4"/>
          <w:sz w:val="20"/>
          <w:szCs w:val="20"/>
          <w:lang w:bidi="th-TH"/>
        </w:rPr>
        <w:t xml:space="preserve"> </w:t>
      </w:r>
      <w:r w:rsidR="00551044" w:rsidRPr="00150F67">
        <w:rPr>
          <w:rFonts w:ascii="Arial" w:eastAsia="Arial Unicode MS" w:hAnsi="Arial"/>
          <w:spacing w:val="-4"/>
          <w:sz w:val="20"/>
          <w:szCs w:val="20"/>
          <w:lang w:bidi="th-TH"/>
        </w:rPr>
        <w:t xml:space="preserve">for </w:t>
      </w:r>
      <w:r w:rsidR="0073512E" w:rsidRPr="00150F67">
        <w:rPr>
          <w:rFonts w:ascii="Arial" w:eastAsia="Arial Unicode MS" w:hAnsi="Arial"/>
          <w:spacing w:val="-4"/>
          <w:sz w:val="20"/>
          <w:szCs w:val="20"/>
          <w:lang w:bidi="th-TH"/>
        </w:rPr>
        <w:t xml:space="preserve">the </w:t>
      </w:r>
      <w:r w:rsidR="00551044" w:rsidRPr="00150F67">
        <w:rPr>
          <w:rFonts w:ascii="Arial" w:eastAsia="Arial Unicode MS" w:hAnsi="Arial"/>
          <w:spacing w:val="-4"/>
          <w:sz w:val="20"/>
          <w:szCs w:val="20"/>
          <w:lang w:bidi="th-TH"/>
        </w:rPr>
        <w:t xml:space="preserve">year ended date </w:t>
      </w:r>
      <w:r w:rsidR="00F40D3E" w:rsidRPr="00150F67">
        <w:rPr>
          <w:rFonts w:ascii="Arial" w:eastAsia="Arial Unicode MS" w:hAnsi="Arial"/>
          <w:spacing w:val="-4"/>
          <w:sz w:val="20"/>
          <w:szCs w:val="20"/>
          <w:lang w:bidi="th-TH"/>
        </w:rPr>
        <w:t xml:space="preserve">31 December 2018 </w:t>
      </w:r>
      <w:r w:rsidR="00551044" w:rsidRPr="00150F67">
        <w:rPr>
          <w:rFonts w:ascii="Arial" w:eastAsia="Arial Unicode MS" w:hAnsi="Arial"/>
          <w:spacing w:val="-4"/>
          <w:sz w:val="20"/>
          <w:szCs w:val="20"/>
          <w:lang w:bidi="th-TH"/>
        </w:rPr>
        <w:t>at Baht 0.10</w:t>
      </w:r>
      <w:r w:rsidRPr="00150F67">
        <w:rPr>
          <w:rFonts w:ascii="Arial" w:eastAsia="Arial Unicode MS" w:hAnsi="Arial"/>
          <w:spacing w:val="-4"/>
          <w:sz w:val="20"/>
          <w:szCs w:val="20"/>
          <w:lang w:bidi="th-TH"/>
        </w:rPr>
        <w:t xml:space="preserve"> per share</w:t>
      </w:r>
      <w:r w:rsidRPr="00C13822">
        <w:rPr>
          <w:rFonts w:ascii="Arial" w:eastAsia="Arial Unicode MS" w:hAnsi="Arial"/>
          <w:sz w:val="20"/>
          <w:szCs w:val="20"/>
          <w:lang w:bidi="th-TH"/>
        </w:rPr>
        <w:t>, t</w:t>
      </w:r>
      <w:r w:rsidR="00FA5498">
        <w:rPr>
          <w:rFonts w:ascii="Arial" w:eastAsia="Arial Unicode MS" w:hAnsi="Arial"/>
          <w:sz w:val="20"/>
          <w:szCs w:val="20"/>
          <w:lang w:bidi="th-TH"/>
        </w:rPr>
        <w:t>otaling Baht 22</w:t>
      </w:r>
      <w:r w:rsidR="007F3B12">
        <w:rPr>
          <w:rFonts w:ascii="Arial" w:eastAsia="Arial Unicode MS" w:hAnsi="Arial"/>
          <w:sz w:val="20"/>
          <w:szCs w:val="20"/>
          <w:lang w:bidi="th-TH"/>
        </w:rPr>
        <w:t>.5 million</w:t>
      </w:r>
      <w:r w:rsidR="00FA5498" w:rsidRPr="00E2075E">
        <w:rPr>
          <w:rFonts w:eastAsia="Arial Unicode MS" w:cstheme="minorHAnsi"/>
          <w:sz w:val="20"/>
          <w:szCs w:val="20"/>
          <w:lang w:val="en-GB" w:bidi="th-TH"/>
        </w:rPr>
        <w:t xml:space="preserve">. The dividends </w:t>
      </w:r>
      <w:r w:rsidR="00482E4F">
        <w:rPr>
          <w:rFonts w:eastAsia="Arial Unicode MS" w:cstheme="minorHAnsi"/>
          <w:sz w:val="20"/>
          <w:szCs w:val="20"/>
          <w:lang w:val="en-GB" w:bidi="th-TH"/>
        </w:rPr>
        <w:t>were</w:t>
      </w:r>
      <w:r w:rsidR="00FA5498" w:rsidRPr="00E2075E">
        <w:rPr>
          <w:rFonts w:eastAsia="Arial Unicode MS" w:cstheme="minorHAnsi"/>
          <w:sz w:val="20"/>
          <w:szCs w:val="20"/>
          <w:lang w:val="en-GB" w:bidi="th-TH"/>
        </w:rPr>
        <w:t xml:space="preserve"> paid on</w:t>
      </w:r>
      <w:r w:rsidR="00FA5498">
        <w:rPr>
          <w:rFonts w:eastAsia="Arial Unicode MS" w:cstheme="minorHAnsi"/>
          <w:sz w:val="20"/>
          <w:szCs w:val="20"/>
          <w:lang w:val="en-GB" w:bidi="th-TH"/>
        </w:rPr>
        <w:t xml:space="preserve"> </w:t>
      </w:r>
      <w:r w:rsidR="00FA5498" w:rsidRPr="00E2075E">
        <w:rPr>
          <w:rFonts w:eastAsia="Arial Unicode MS" w:cstheme="minorHAnsi"/>
          <w:sz w:val="20"/>
          <w:szCs w:val="20"/>
          <w:lang w:val="en-GB" w:bidi="th-TH"/>
        </w:rPr>
        <w:t>23 May 2019.</w:t>
      </w:r>
    </w:p>
    <w:p w14:paraId="656C4208" w14:textId="77777777" w:rsidR="00516C14" w:rsidRDefault="00516C14" w:rsidP="00527CA8">
      <w:pPr>
        <w:spacing w:after="0" w:line="240" w:lineRule="auto"/>
        <w:jc w:val="both"/>
        <w:rPr>
          <w:rFonts w:ascii="Arial" w:eastAsia="Arial Unicode MS" w:hAnsi="Arial"/>
          <w:spacing w:val="-4"/>
          <w:sz w:val="20"/>
          <w:szCs w:val="20"/>
          <w:lang w:bidi="th-TH"/>
        </w:rPr>
      </w:pPr>
    </w:p>
    <w:p w14:paraId="14B6B9FE" w14:textId="20688969" w:rsidR="00527CA8" w:rsidRPr="00C13822" w:rsidRDefault="00527CA8" w:rsidP="00527CA8">
      <w:pPr>
        <w:spacing w:after="0" w:line="240" w:lineRule="auto"/>
        <w:jc w:val="both"/>
        <w:rPr>
          <w:rFonts w:ascii="Arial" w:eastAsia="Arial Unicode MS" w:hAnsi="Arial"/>
          <w:sz w:val="20"/>
          <w:szCs w:val="20"/>
          <w:lang w:bidi="th-TH"/>
        </w:rPr>
      </w:pPr>
      <w:r>
        <w:rPr>
          <w:rFonts w:ascii="Arial" w:eastAsia="Arial Unicode MS" w:hAnsi="Arial"/>
          <w:spacing w:val="-4"/>
          <w:sz w:val="20"/>
          <w:szCs w:val="20"/>
          <w:lang w:bidi="th-TH"/>
        </w:rPr>
        <w:t>At the Board</w:t>
      </w:r>
      <w:r w:rsidRPr="00150F67">
        <w:rPr>
          <w:rFonts w:ascii="Arial" w:eastAsia="Arial Unicode MS" w:hAnsi="Arial"/>
          <w:spacing w:val="-4"/>
          <w:sz w:val="20"/>
          <w:szCs w:val="20"/>
          <w:lang w:bidi="th-TH"/>
        </w:rPr>
        <w:t xml:space="preserve"> of </w:t>
      </w:r>
      <w:r w:rsidR="004109C2">
        <w:rPr>
          <w:rFonts w:ascii="Arial" w:eastAsia="Arial Unicode MS" w:hAnsi="Arial"/>
          <w:spacing w:val="-4"/>
          <w:sz w:val="20"/>
          <w:szCs w:val="20"/>
          <w:lang w:bidi="th-TH"/>
        </w:rPr>
        <w:t>directors meeting</w:t>
      </w:r>
      <w:r>
        <w:rPr>
          <w:rFonts w:ascii="Arial" w:eastAsia="Arial Unicode MS" w:hAnsi="Arial"/>
          <w:spacing w:val="-4"/>
          <w:sz w:val="20"/>
          <w:szCs w:val="20"/>
          <w:lang w:bidi="th-TH"/>
        </w:rPr>
        <w:t xml:space="preserve"> No.8</w:t>
      </w:r>
      <w:r w:rsidRPr="00150F67">
        <w:rPr>
          <w:rFonts w:ascii="Arial" w:eastAsia="Arial Unicode MS" w:hAnsi="Arial"/>
          <w:spacing w:val="-4"/>
          <w:sz w:val="20"/>
          <w:szCs w:val="20"/>
          <w:lang w:bidi="th-TH"/>
        </w:rPr>
        <w:t>/2019, held</w:t>
      </w:r>
      <w:r>
        <w:rPr>
          <w:rFonts w:ascii="Arial" w:eastAsia="Arial Unicode MS" w:hAnsi="Arial"/>
          <w:spacing w:val="-4"/>
          <w:sz w:val="20"/>
          <w:szCs w:val="20"/>
          <w:lang w:bidi="th-TH"/>
        </w:rPr>
        <w:t xml:space="preserve"> on 6 September</w:t>
      </w:r>
      <w:r w:rsidRPr="00150F67">
        <w:rPr>
          <w:rFonts w:ascii="Arial" w:eastAsia="Arial Unicode MS" w:hAnsi="Arial"/>
          <w:spacing w:val="-4"/>
          <w:sz w:val="20"/>
          <w:szCs w:val="20"/>
          <w:lang w:bidi="th-TH"/>
        </w:rPr>
        <w:t xml:space="preserve"> 2019, the </w:t>
      </w:r>
      <w:r w:rsidR="004109C2">
        <w:rPr>
          <w:rFonts w:ascii="Arial" w:eastAsia="Arial Unicode MS" w:hAnsi="Arial"/>
          <w:spacing w:val="-4"/>
          <w:sz w:val="20"/>
          <w:szCs w:val="20"/>
          <w:lang w:bidi="th-TH"/>
        </w:rPr>
        <w:t>board</w:t>
      </w:r>
      <w:r w:rsidRPr="00150F67">
        <w:rPr>
          <w:rFonts w:ascii="Arial" w:eastAsia="Arial Unicode MS" w:hAnsi="Arial"/>
          <w:spacing w:val="-4"/>
          <w:sz w:val="20"/>
          <w:szCs w:val="20"/>
          <w:lang w:bidi="th-TH"/>
        </w:rPr>
        <w:t xml:space="preserve"> approved the </w:t>
      </w:r>
      <w:r w:rsidR="004109C2">
        <w:rPr>
          <w:rFonts w:ascii="Arial" w:eastAsia="Arial Unicode MS" w:hAnsi="Arial"/>
          <w:spacing w:val="-4"/>
          <w:sz w:val="20"/>
          <w:szCs w:val="20"/>
          <w:lang w:bidi="th-TH"/>
        </w:rPr>
        <w:t xml:space="preserve">interim </w:t>
      </w:r>
      <w:r w:rsidRPr="00150F67">
        <w:rPr>
          <w:rFonts w:ascii="Arial" w:eastAsia="Arial Unicode MS" w:hAnsi="Arial"/>
          <w:spacing w:val="-4"/>
          <w:sz w:val="20"/>
          <w:szCs w:val="20"/>
          <w:lang w:bidi="th-TH"/>
        </w:rPr>
        <w:t xml:space="preserve">dividend </w:t>
      </w:r>
      <w:r w:rsidRPr="00516C14">
        <w:rPr>
          <w:rFonts w:ascii="Arial" w:eastAsia="Arial Unicode MS" w:hAnsi="Arial"/>
          <w:spacing w:val="-8"/>
          <w:sz w:val="20"/>
          <w:szCs w:val="20"/>
          <w:lang w:bidi="th-TH"/>
        </w:rPr>
        <w:t>payment fro</w:t>
      </w:r>
      <w:r w:rsidR="004109C2" w:rsidRPr="00516C14">
        <w:rPr>
          <w:rFonts w:ascii="Arial" w:eastAsia="Arial Unicode MS" w:hAnsi="Arial"/>
          <w:spacing w:val="-8"/>
          <w:sz w:val="20"/>
          <w:szCs w:val="20"/>
          <w:lang w:bidi="th-TH"/>
        </w:rPr>
        <w:t>m retained earnings for the period</w:t>
      </w:r>
      <w:r w:rsidRPr="00516C14">
        <w:rPr>
          <w:rFonts w:ascii="Arial" w:eastAsia="Arial Unicode MS" w:hAnsi="Arial"/>
          <w:spacing w:val="-8"/>
          <w:sz w:val="20"/>
          <w:szCs w:val="20"/>
          <w:lang w:bidi="th-TH"/>
        </w:rPr>
        <w:t xml:space="preserve"> ended date </w:t>
      </w:r>
      <w:r w:rsidR="001E324B" w:rsidRPr="00516C14">
        <w:rPr>
          <w:rFonts w:ascii="Arial" w:eastAsia="Arial Unicode MS" w:hAnsi="Arial"/>
          <w:spacing w:val="-8"/>
          <w:sz w:val="20"/>
          <w:szCs w:val="20"/>
          <w:lang w:bidi="th-TH"/>
        </w:rPr>
        <w:t>31</w:t>
      </w:r>
      <w:r w:rsidRPr="00516C14">
        <w:rPr>
          <w:rFonts w:ascii="Arial" w:eastAsia="Arial Unicode MS" w:hAnsi="Arial"/>
          <w:spacing w:val="-8"/>
          <w:sz w:val="20"/>
          <w:szCs w:val="20"/>
          <w:lang w:bidi="th-TH"/>
        </w:rPr>
        <w:t xml:space="preserve"> Ju</w:t>
      </w:r>
      <w:r w:rsidR="001E324B" w:rsidRPr="00516C14">
        <w:rPr>
          <w:rFonts w:ascii="Arial" w:eastAsia="Arial Unicode MS" w:hAnsi="Arial"/>
          <w:spacing w:val="-8"/>
          <w:sz w:val="20"/>
          <w:szCs w:val="20"/>
          <w:lang w:bidi="th-TH"/>
        </w:rPr>
        <w:t>ly</w:t>
      </w:r>
      <w:r w:rsidRPr="00516C14">
        <w:rPr>
          <w:rFonts w:ascii="Arial" w:eastAsia="Arial Unicode MS" w:hAnsi="Arial"/>
          <w:spacing w:val="-8"/>
          <w:sz w:val="20"/>
          <w:szCs w:val="20"/>
          <w:lang w:bidi="th-TH"/>
        </w:rPr>
        <w:t xml:space="preserve"> 2019 </w:t>
      </w:r>
      <w:r w:rsidR="004109C2" w:rsidRPr="00516C14">
        <w:rPr>
          <w:rFonts w:ascii="Arial" w:eastAsia="Arial Unicode MS" w:hAnsi="Arial"/>
          <w:spacing w:val="-8"/>
          <w:sz w:val="20"/>
          <w:szCs w:val="20"/>
          <w:lang w:bidi="th-TH"/>
        </w:rPr>
        <w:t>at Baht 0.</w:t>
      </w:r>
      <w:r w:rsidRPr="00516C14">
        <w:rPr>
          <w:rFonts w:ascii="Arial" w:eastAsia="Arial Unicode MS" w:hAnsi="Arial"/>
          <w:spacing w:val="-8"/>
          <w:sz w:val="20"/>
          <w:szCs w:val="20"/>
          <w:lang w:bidi="th-TH"/>
        </w:rPr>
        <w:t>06 per share, totaling Baht 27 million</w:t>
      </w:r>
      <w:r w:rsidRPr="00516C14">
        <w:rPr>
          <w:rFonts w:eastAsia="Arial Unicode MS" w:cstheme="minorHAnsi"/>
          <w:spacing w:val="-8"/>
          <w:sz w:val="20"/>
          <w:szCs w:val="20"/>
          <w:lang w:val="en-GB" w:bidi="th-TH"/>
        </w:rPr>
        <w:t xml:space="preserve">. </w:t>
      </w:r>
      <w:r w:rsidRPr="00E2075E">
        <w:rPr>
          <w:rFonts w:eastAsia="Arial Unicode MS" w:cstheme="minorHAnsi"/>
          <w:sz w:val="20"/>
          <w:szCs w:val="20"/>
          <w:lang w:val="en-GB" w:bidi="th-TH"/>
        </w:rPr>
        <w:t xml:space="preserve">The </w:t>
      </w:r>
      <w:r w:rsidR="004109C2">
        <w:rPr>
          <w:rFonts w:eastAsia="Arial Unicode MS" w:cstheme="minorHAnsi"/>
          <w:sz w:val="20"/>
          <w:szCs w:val="20"/>
          <w:lang w:val="en-GB" w:bidi="th-TH"/>
        </w:rPr>
        <w:t xml:space="preserve">interim </w:t>
      </w:r>
      <w:r w:rsidRPr="00E2075E">
        <w:rPr>
          <w:rFonts w:eastAsia="Arial Unicode MS" w:cstheme="minorHAnsi"/>
          <w:sz w:val="20"/>
          <w:szCs w:val="20"/>
          <w:lang w:val="en-GB" w:bidi="th-TH"/>
        </w:rPr>
        <w:t xml:space="preserve">dividends </w:t>
      </w:r>
      <w:r>
        <w:rPr>
          <w:rFonts w:eastAsia="Arial Unicode MS" w:cstheme="minorHAnsi"/>
          <w:sz w:val="20"/>
          <w:szCs w:val="20"/>
          <w:lang w:val="en-GB" w:bidi="th-TH"/>
        </w:rPr>
        <w:t>were</w:t>
      </w:r>
      <w:r w:rsidRPr="00E2075E">
        <w:rPr>
          <w:rFonts w:eastAsia="Arial Unicode MS" w:cstheme="minorHAnsi"/>
          <w:sz w:val="20"/>
          <w:szCs w:val="20"/>
          <w:lang w:val="en-GB" w:bidi="th-TH"/>
        </w:rPr>
        <w:t xml:space="preserve"> paid on</w:t>
      </w:r>
      <w:r>
        <w:rPr>
          <w:rFonts w:eastAsia="Arial Unicode MS" w:cstheme="minorHAnsi"/>
          <w:sz w:val="20"/>
          <w:szCs w:val="20"/>
          <w:lang w:val="en-GB" w:bidi="th-TH"/>
        </w:rPr>
        <w:t xml:space="preserve"> 4 October</w:t>
      </w:r>
      <w:r w:rsidRPr="00E2075E">
        <w:rPr>
          <w:rFonts w:eastAsia="Arial Unicode MS" w:cstheme="minorHAnsi"/>
          <w:sz w:val="20"/>
          <w:szCs w:val="20"/>
          <w:lang w:val="en-GB" w:bidi="th-TH"/>
        </w:rPr>
        <w:t xml:space="preserve"> 2019.</w:t>
      </w:r>
    </w:p>
    <w:p w14:paraId="2BC8830C" w14:textId="66EC12BB" w:rsidR="00150F67" w:rsidRDefault="00150F67">
      <w:pPr>
        <w:rPr>
          <w:rFonts w:ascii="Arial" w:eastAsia="Arial Unicode MS" w:hAnsi="Arial"/>
          <w:b/>
          <w:bCs/>
          <w:color w:val="A44E00" w:themeColor="text2" w:themeShade="BF"/>
          <w:sz w:val="20"/>
          <w:szCs w:val="20"/>
          <w:lang w:val="en-GB" w:bidi="th-TH"/>
        </w:rPr>
      </w:pPr>
      <w:r>
        <w:rPr>
          <w:rFonts w:ascii="Arial" w:eastAsia="Arial Unicode MS" w:hAnsi="Arial"/>
          <w:b/>
          <w:bCs/>
          <w:color w:val="A44E00" w:themeColor="text2" w:themeShade="BF"/>
          <w:sz w:val="20"/>
          <w:szCs w:val="20"/>
          <w:lang w:val="en-GB" w:bidi="th-TH"/>
        </w:rPr>
        <w:br w:type="page"/>
      </w:r>
    </w:p>
    <w:p w14:paraId="328BDAA6" w14:textId="77777777" w:rsidR="00671099" w:rsidRPr="0073512E" w:rsidRDefault="00671099" w:rsidP="00D87F49">
      <w:pPr>
        <w:spacing w:after="0" w:line="240" w:lineRule="auto"/>
        <w:jc w:val="both"/>
        <w:rPr>
          <w:rFonts w:ascii="Arial" w:eastAsia="Arial Unicode MS" w:hAnsi="Arial"/>
          <w:b/>
          <w:bCs/>
          <w:color w:val="A44E00" w:themeColor="text2" w:themeShade="BF"/>
          <w:sz w:val="20"/>
          <w:szCs w:val="20"/>
          <w:lang w:val="en-GB" w:bidi="th-TH"/>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59"/>
      </w:tblGrid>
      <w:tr w:rsidR="00F93A09" w:rsidRPr="000E3118" w14:paraId="398127AC" w14:textId="77777777" w:rsidTr="00621464">
        <w:trPr>
          <w:trHeight w:val="386"/>
        </w:trPr>
        <w:tc>
          <w:tcPr>
            <w:tcW w:w="9781" w:type="dxa"/>
            <w:shd w:val="clear" w:color="auto" w:fill="FFA543"/>
            <w:vAlign w:val="center"/>
          </w:tcPr>
          <w:p w14:paraId="756B895A" w14:textId="736E7C44" w:rsidR="00F93A09" w:rsidRPr="000E3118" w:rsidRDefault="00F93A09" w:rsidP="00621464">
            <w:pPr>
              <w:tabs>
                <w:tab w:val="left" w:pos="432"/>
              </w:tabs>
              <w:ind w:left="432" w:hanging="432"/>
              <w:jc w:val="both"/>
              <w:rPr>
                <w:rFonts w:ascii="Arial" w:eastAsia="Arial Unicode MS" w:hAnsi="Arial" w:cs="Arial"/>
                <w:b/>
                <w:bCs/>
                <w:color w:val="FFFFFF" w:themeColor="background1"/>
                <w:sz w:val="20"/>
                <w:szCs w:val="20"/>
                <w:cs/>
                <w:lang w:val="en-GB" w:bidi="th-TH"/>
              </w:rPr>
            </w:pPr>
            <w:r>
              <w:rPr>
                <w:rFonts w:ascii="Arial" w:eastAsia="Arial Unicode MS" w:hAnsi="Arial" w:cs="Arial"/>
                <w:b/>
                <w:bCs/>
                <w:color w:val="FFFFFF" w:themeColor="background1"/>
                <w:sz w:val="20"/>
                <w:szCs w:val="20"/>
                <w:lang w:val="en-GB" w:bidi="th-TH"/>
              </w:rPr>
              <w:t>1</w:t>
            </w:r>
            <w:r>
              <w:rPr>
                <w:rFonts w:ascii="Arial" w:eastAsia="Arial Unicode MS" w:hAnsi="Arial" w:cs="Browallia New"/>
                <w:b/>
                <w:bCs/>
                <w:color w:val="FFFFFF" w:themeColor="background1"/>
                <w:sz w:val="20"/>
                <w:szCs w:val="25"/>
                <w:lang w:val="en-GB" w:bidi="th-TH"/>
              </w:rPr>
              <w:t>6</w:t>
            </w:r>
            <w:r w:rsidRPr="000E3118">
              <w:rPr>
                <w:rFonts w:ascii="Arial" w:eastAsia="Arial Unicode MS" w:hAnsi="Arial" w:cs="Arial"/>
                <w:b/>
                <w:bCs/>
                <w:color w:val="FFFFFF" w:themeColor="background1"/>
                <w:sz w:val="20"/>
                <w:szCs w:val="20"/>
                <w:lang w:val="en-GB" w:bidi="th-TH"/>
              </w:rPr>
              <w:tab/>
            </w:r>
            <w:r w:rsidRPr="00F93A09">
              <w:rPr>
                <w:rFonts w:ascii="Arial" w:eastAsia="Arial Unicode MS" w:hAnsi="Arial" w:cs="Arial"/>
                <w:b/>
                <w:bCs/>
                <w:color w:val="FFFFFF" w:themeColor="background1"/>
                <w:sz w:val="20"/>
                <w:szCs w:val="20"/>
                <w:lang w:val="en-GB" w:bidi="th-TH"/>
              </w:rPr>
              <w:t>Basic earnings (loss) per share</w:t>
            </w:r>
          </w:p>
        </w:tc>
      </w:tr>
    </w:tbl>
    <w:p w14:paraId="2ADBD391" w14:textId="511C2B50" w:rsidR="00F93A09" w:rsidRDefault="00F93A09" w:rsidP="00F93A09">
      <w:pPr>
        <w:spacing w:after="0" w:line="240" w:lineRule="auto"/>
        <w:jc w:val="both"/>
        <w:rPr>
          <w:rFonts w:ascii="Arial" w:eastAsia="Arial Unicode MS" w:hAnsi="Arial" w:cs="Arial"/>
          <w:b/>
          <w:bCs/>
          <w:color w:val="A44E00" w:themeColor="text2" w:themeShade="BF"/>
          <w:sz w:val="20"/>
          <w:szCs w:val="20"/>
          <w:lang w:bidi="th-TH"/>
        </w:rPr>
      </w:pPr>
    </w:p>
    <w:p w14:paraId="40B6753A" w14:textId="3DCD32B1" w:rsidR="00621464" w:rsidRDefault="00621464" w:rsidP="00F93A09">
      <w:pPr>
        <w:spacing w:after="0" w:line="240" w:lineRule="auto"/>
        <w:jc w:val="both"/>
        <w:rPr>
          <w:rFonts w:ascii="Arial" w:eastAsia="Arial Unicode MS" w:hAnsi="Arial"/>
          <w:sz w:val="20"/>
          <w:szCs w:val="20"/>
          <w:lang w:bidi="th-TH"/>
        </w:rPr>
      </w:pPr>
      <w:r w:rsidRPr="00621464">
        <w:rPr>
          <w:rFonts w:ascii="Arial" w:eastAsia="Arial Unicode MS" w:hAnsi="Arial"/>
          <w:sz w:val="20"/>
          <w:szCs w:val="20"/>
          <w:lang w:bidi="th-TH"/>
        </w:rPr>
        <w:t>Basic earnings</w:t>
      </w:r>
      <w:r>
        <w:rPr>
          <w:rFonts w:ascii="Arial" w:eastAsia="Arial Unicode MS" w:hAnsi="Arial"/>
          <w:sz w:val="20"/>
          <w:szCs w:val="20"/>
          <w:lang w:bidi="th-TH"/>
        </w:rPr>
        <w:t xml:space="preserve"> (loss)</w:t>
      </w:r>
      <w:r w:rsidRPr="00621464">
        <w:rPr>
          <w:rFonts w:ascii="Arial" w:eastAsia="Arial Unicode MS" w:hAnsi="Arial"/>
          <w:sz w:val="20"/>
          <w:szCs w:val="20"/>
          <w:lang w:bidi="th-TH"/>
        </w:rPr>
        <w:t xml:space="preserve"> per share is calculated by dividing profit</w:t>
      </w:r>
      <w:r>
        <w:rPr>
          <w:rFonts w:ascii="Arial" w:eastAsia="Arial Unicode MS" w:hAnsi="Arial"/>
          <w:sz w:val="20"/>
          <w:szCs w:val="20"/>
          <w:lang w:bidi="th-TH"/>
        </w:rPr>
        <w:t xml:space="preserve"> (loss)</w:t>
      </w:r>
      <w:r w:rsidRPr="00621464">
        <w:rPr>
          <w:rFonts w:ascii="Arial" w:eastAsia="Arial Unicode MS" w:hAnsi="Arial"/>
          <w:sz w:val="20"/>
          <w:szCs w:val="20"/>
          <w:lang w:bidi="th-TH"/>
        </w:rPr>
        <w:t xml:space="preserve"> for</w:t>
      </w:r>
      <w:r w:rsidR="007F3B12">
        <w:rPr>
          <w:rFonts w:ascii="Arial" w:eastAsia="Arial Unicode MS" w:hAnsi="Arial"/>
          <w:sz w:val="20"/>
          <w:szCs w:val="20"/>
          <w:lang w:bidi="th-TH"/>
        </w:rPr>
        <w:t xml:space="preserve"> the</w:t>
      </w:r>
      <w:r w:rsidRPr="00621464">
        <w:rPr>
          <w:rFonts w:ascii="Arial" w:eastAsia="Arial Unicode MS" w:hAnsi="Arial"/>
          <w:sz w:val="20"/>
          <w:szCs w:val="20"/>
          <w:lang w:bidi="th-TH"/>
        </w:rPr>
        <w:t xml:space="preserve"> </w:t>
      </w:r>
      <w:r w:rsidR="007F3B12">
        <w:rPr>
          <w:rFonts w:ascii="Arial" w:eastAsia="Arial Unicode MS" w:hAnsi="Arial"/>
          <w:sz w:val="20"/>
          <w:szCs w:val="20"/>
          <w:lang w:val="en-GB" w:bidi="th-TH"/>
        </w:rPr>
        <w:t>three-month</w:t>
      </w:r>
      <w:r w:rsidR="00BC2161">
        <w:rPr>
          <w:rFonts w:ascii="Arial" w:eastAsia="Arial Unicode MS" w:hAnsi="Arial"/>
          <w:sz w:val="20"/>
          <w:szCs w:val="20"/>
          <w:lang w:val="en-GB" w:bidi="th-TH"/>
        </w:rPr>
        <w:t xml:space="preserve"> and </w:t>
      </w:r>
      <w:r w:rsidR="001C4BC4">
        <w:rPr>
          <w:rFonts w:ascii="Arial" w:eastAsia="Arial Unicode MS" w:hAnsi="Arial"/>
          <w:sz w:val="20"/>
          <w:szCs w:val="20"/>
          <w:lang w:bidi="th-TH"/>
        </w:rPr>
        <w:t>nine</w:t>
      </w:r>
      <w:r w:rsidR="00BC2161">
        <w:rPr>
          <w:rFonts w:ascii="Arial" w:eastAsia="Arial Unicode MS" w:hAnsi="Arial"/>
          <w:sz w:val="20"/>
          <w:szCs w:val="20"/>
          <w:lang w:bidi="th-TH"/>
        </w:rPr>
        <w:t>-</w:t>
      </w:r>
      <w:r w:rsidR="007F3B12">
        <w:rPr>
          <w:rFonts w:ascii="Arial" w:eastAsia="Arial Unicode MS" w:hAnsi="Arial"/>
          <w:sz w:val="20"/>
          <w:szCs w:val="20"/>
          <w:lang w:bidi="th-TH"/>
        </w:rPr>
        <w:t>month</w:t>
      </w:r>
      <w:r w:rsidR="00BC2161">
        <w:rPr>
          <w:rFonts w:ascii="Arial" w:eastAsia="Arial Unicode MS" w:hAnsi="Arial"/>
          <w:sz w:val="20"/>
          <w:szCs w:val="20"/>
          <w:lang w:bidi="th-TH"/>
        </w:rPr>
        <w:t xml:space="preserve"> periods attributable to share</w:t>
      </w:r>
      <w:r w:rsidRPr="00621464">
        <w:rPr>
          <w:rFonts w:ascii="Arial" w:eastAsia="Arial Unicode MS" w:hAnsi="Arial"/>
          <w:sz w:val="20"/>
          <w:szCs w:val="20"/>
          <w:lang w:bidi="th-TH"/>
        </w:rPr>
        <w:t xml:space="preserve">holders of the Company by the weighted average number of </w:t>
      </w:r>
      <w:r w:rsidR="00BC2161">
        <w:rPr>
          <w:rFonts w:ascii="Arial" w:eastAsia="Arial Unicode MS" w:hAnsi="Arial"/>
          <w:sz w:val="20"/>
          <w:szCs w:val="20"/>
          <w:lang w:bidi="th-TH"/>
        </w:rPr>
        <w:t>ordinary shares i</w:t>
      </w:r>
      <w:r w:rsidR="00BC2161" w:rsidRPr="00BC2161">
        <w:rPr>
          <w:rFonts w:ascii="Arial" w:eastAsia="Arial Unicode MS" w:hAnsi="Arial"/>
          <w:sz w:val="20"/>
          <w:szCs w:val="20"/>
          <w:lang w:bidi="th-TH"/>
        </w:rPr>
        <w:t>ssued and paid-up share capital</w:t>
      </w:r>
      <w:r w:rsidRPr="00621464">
        <w:rPr>
          <w:rFonts w:ascii="Arial" w:eastAsia="Arial Unicode MS" w:hAnsi="Arial"/>
          <w:sz w:val="20"/>
          <w:szCs w:val="20"/>
          <w:lang w:bidi="th-TH"/>
        </w:rPr>
        <w:t xml:space="preserve"> during the </w:t>
      </w:r>
      <w:r w:rsidR="00BC2161">
        <w:rPr>
          <w:rFonts w:ascii="Arial" w:eastAsia="Arial Unicode MS" w:hAnsi="Arial"/>
          <w:sz w:val="20"/>
          <w:szCs w:val="20"/>
          <w:lang w:bidi="th-TH"/>
        </w:rPr>
        <w:t>period</w:t>
      </w:r>
      <w:r w:rsidRPr="00621464">
        <w:rPr>
          <w:rFonts w:ascii="Arial" w:eastAsia="Arial Unicode MS" w:hAnsi="Arial"/>
          <w:sz w:val="20"/>
          <w:szCs w:val="20"/>
          <w:lang w:bidi="th-TH"/>
        </w:rPr>
        <w:t>.</w:t>
      </w:r>
    </w:p>
    <w:p w14:paraId="726EA0B7" w14:textId="77777777" w:rsidR="00BC2161" w:rsidRPr="000E3118" w:rsidRDefault="00BC2161" w:rsidP="00F93A09">
      <w:pPr>
        <w:spacing w:after="0" w:line="240" w:lineRule="auto"/>
        <w:jc w:val="both"/>
        <w:rPr>
          <w:rFonts w:ascii="Arial" w:eastAsia="Arial Unicode MS" w:hAnsi="Arial" w:cs="Arial"/>
          <w:b/>
          <w:bCs/>
          <w:color w:val="A44E00" w:themeColor="text2" w:themeShade="BF"/>
          <w:sz w:val="20"/>
          <w:szCs w:val="20"/>
          <w:lang w:bidi="th-TH"/>
        </w:rPr>
      </w:pPr>
    </w:p>
    <w:tbl>
      <w:tblPr>
        <w:tblW w:w="9439" w:type="dxa"/>
        <w:tblInd w:w="18" w:type="dxa"/>
        <w:tblLayout w:type="fixed"/>
        <w:tblLook w:val="0000" w:firstRow="0" w:lastRow="0" w:firstColumn="0" w:lastColumn="0" w:noHBand="0" w:noVBand="0"/>
      </w:tblPr>
      <w:tblGrid>
        <w:gridCol w:w="3672"/>
        <w:gridCol w:w="1440"/>
        <w:gridCol w:w="1440"/>
        <w:gridCol w:w="1440"/>
        <w:gridCol w:w="1440"/>
        <w:gridCol w:w="7"/>
      </w:tblGrid>
      <w:tr w:rsidR="00F57C94" w:rsidRPr="000E3118" w14:paraId="726F380A" w14:textId="77777777" w:rsidTr="001C4BC4">
        <w:trPr>
          <w:trHeight w:val="20"/>
        </w:trPr>
        <w:tc>
          <w:tcPr>
            <w:tcW w:w="3672" w:type="dxa"/>
            <w:shd w:val="clear" w:color="auto" w:fill="auto"/>
            <w:vAlign w:val="bottom"/>
          </w:tcPr>
          <w:p w14:paraId="347736CC" w14:textId="77777777" w:rsidR="00F57C94" w:rsidRPr="000E3118" w:rsidRDefault="00F57C94" w:rsidP="00621464">
            <w:pPr>
              <w:spacing w:after="0" w:line="240" w:lineRule="auto"/>
              <w:ind w:left="-110"/>
              <w:jc w:val="both"/>
              <w:rPr>
                <w:rFonts w:ascii="Arial" w:hAnsi="Arial" w:cs="Arial"/>
                <w:b/>
                <w:bCs/>
                <w:sz w:val="20"/>
                <w:szCs w:val="20"/>
              </w:rPr>
            </w:pPr>
          </w:p>
        </w:tc>
        <w:tc>
          <w:tcPr>
            <w:tcW w:w="2880" w:type="dxa"/>
            <w:gridSpan w:val="2"/>
            <w:tcBorders>
              <w:top w:val="single" w:sz="4" w:space="0" w:color="auto"/>
            </w:tcBorders>
            <w:shd w:val="clear" w:color="auto" w:fill="auto"/>
            <w:vAlign w:val="center"/>
          </w:tcPr>
          <w:p w14:paraId="5C7E06F3" w14:textId="77777777" w:rsidR="00F57C94" w:rsidRPr="000E3118" w:rsidRDefault="00F57C94" w:rsidP="00621464">
            <w:pPr>
              <w:spacing w:after="0" w:line="240" w:lineRule="auto"/>
              <w:ind w:right="-72"/>
              <w:jc w:val="center"/>
              <w:rPr>
                <w:rFonts w:ascii="Arial" w:hAnsi="Arial" w:cs="Arial"/>
                <w:b/>
                <w:bCs/>
                <w:sz w:val="20"/>
                <w:szCs w:val="20"/>
                <w:lang w:val="en-GB"/>
              </w:rPr>
            </w:pPr>
            <w:r w:rsidRPr="000E3118">
              <w:rPr>
                <w:rFonts w:ascii="Arial" w:hAnsi="Arial" w:cs="Arial"/>
                <w:b/>
                <w:bCs/>
                <w:sz w:val="20"/>
                <w:szCs w:val="20"/>
              </w:rPr>
              <w:t>Consolidated</w:t>
            </w:r>
          </w:p>
        </w:tc>
        <w:tc>
          <w:tcPr>
            <w:tcW w:w="2887" w:type="dxa"/>
            <w:gridSpan w:val="3"/>
            <w:tcBorders>
              <w:top w:val="single" w:sz="4" w:space="0" w:color="auto"/>
            </w:tcBorders>
            <w:shd w:val="clear" w:color="auto" w:fill="auto"/>
            <w:vAlign w:val="center"/>
          </w:tcPr>
          <w:p w14:paraId="69DD861F" w14:textId="77777777" w:rsidR="00F57C94" w:rsidRPr="000E3118" w:rsidRDefault="00F57C94" w:rsidP="00621464">
            <w:pPr>
              <w:spacing w:after="0" w:line="240" w:lineRule="auto"/>
              <w:ind w:right="-72"/>
              <w:jc w:val="center"/>
              <w:rPr>
                <w:rFonts w:ascii="Arial" w:hAnsi="Arial" w:cs="Arial"/>
                <w:b/>
                <w:bCs/>
                <w:sz w:val="20"/>
                <w:szCs w:val="20"/>
                <w:lang w:val="en-GB"/>
              </w:rPr>
            </w:pPr>
            <w:r w:rsidRPr="000E3118">
              <w:rPr>
                <w:rFonts w:ascii="Arial" w:hAnsi="Arial" w:cs="Arial"/>
                <w:b/>
                <w:bCs/>
                <w:sz w:val="20"/>
                <w:szCs w:val="20"/>
              </w:rPr>
              <w:t>Separate</w:t>
            </w:r>
          </w:p>
        </w:tc>
      </w:tr>
      <w:tr w:rsidR="00F57C94" w:rsidRPr="000E3118" w14:paraId="30386ACD" w14:textId="77777777" w:rsidTr="001C4BC4">
        <w:trPr>
          <w:trHeight w:val="20"/>
        </w:trPr>
        <w:tc>
          <w:tcPr>
            <w:tcW w:w="3672" w:type="dxa"/>
            <w:shd w:val="clear" w:color="auto" w:fill="auto"/>
            <w:vAlign w:val="bottom"/>
          </w:tcPr>
          <w:p w14:paraId="2FC5BD3D" w14:textId="77777777" w:rsidR="00F57C94" w:rsidRPr="000E3118" w:rsidRDefault="00F57C94" w:rsidP="00621464">
            <w:pPr>
              <w:spacing w:after="0" w:line="240" w:lineRule="auto"/>
              <w:ind w:left="-110"/>
              <w:jc w:val="both"/>
              <w:rPr>
                <w:rFonts w:ascii="Arial" w:hAnsi="Arial" w:cs="Arial"/>
                <w:b/>
                <w:bCs/>
                <w:sz w:val="20"/>
                <w:szCs w:val="20"/>
              </w:rPr>
            </w:pPr>
          </w:p>
        </w:tc>
        <w:tc>
          <w:tcPr>
            <w:tcW w:w="2880" w:type="dxa"/>
            <w:gridSpan w:val="2"/>
            <w:tcBorders>
              <w:bottom w:val="single" w:sz="4" w:space="0" w:color="auto"/>
            </w:tcBorders>
            <w:shd w:val="clear" w:color="auto" w:fill="auto"/>
            <w:vAlign w:val="bottom"/>
          </w:tcPr>
          <w:p w14:paraId="4FF98C53" w14:textId="77777777" w:rsidR="00F57C94" w:rsidRPr="000E3118" w:rsidRDefault="00F57C94" w:rsidP="00621464">
            <w:pPr>
              <w:spacing w:after="0" w:line="240" w:lineRule="auto"/>
              <w:ind w:right="-72"/>
              <w:jc w:val="center"/>
              <w:rPr>
                <w:rFonts w:ascii="Arial" w:hAnsi="Arial" w:cs="Arial"/>
                <w:b/>
                <w:bCs/>
                <w:sz w:val="20"/>
                <w:szCs w:val="20"/>
              </w:rPr>
            </w:pPr>
            <w:r w:rsidRPr="000E3118">
              <w:rPr>
                <w:rFonts w:ascii="Arial" w:hAnsi="Arial" w:cs="Arial"/>
                <w:b/>
                <w:bCs/>
                <w:sz w:val="20"/>
                <w:szCs w:val="20"/>
              </w:rPr>
              <w:t>financial information</w:t>
            </w:r>
          </w:p>
        </w:tc>
        <w:tc>
          <w:tcPr>
            <w:tcW w:w="2887" w:type="dxa"/>
            <w:gridSpan w:val="3"/>
            <w:tcBorders>
              <w:bottom w:val="single" w:sz="4" w:space="0" w:color="auto"/>
            </w:tcBorders>
            <w:shd w:val="clear" w:color="auto" w:fill="auto"/>
            <w:vAlign w:val="bottom"/>
          </w:tcPr>
          <w:p w14:paraId="33892AB7" w14:textId="77777777" w:rsidR="00F57C94" w:rsidRPr="000E3118" w:rsidRDefault="00F57C94" w:rsidP="00621464">
            <w:pPr>
              <w:spacing w:after="0" w:line="240" w:lineRule="auto"/>
              <w:ind w:right="-72"/>
              <w:jc w:val="center"/>
              <w:rPr>
                <w:rFonts w:ascii="Arial" w:hAnsi="Arial" w:cs="Arial"/>
                <w:b/>
                <w:bCs/>
                <w:sz w:val="20"/>
                <w:szCs w:val="20"/>
              </w:rPr>
            </w:pPr>
            <w:r w:rsidRPr="000E3118">
              <w:rPr>
                <w:rFonts w:ascii="Arial" w:hAnsi="Arial" w:cs="Arial"/>
                <w:b/>
                <w:bCs/>
                <w:sz w:val="20"/>
                <w:szCs w:val="20"/>
              </w:rPr>
              <w:t>financial information</w:t>
            </w:r>
          </w:p>
        </w:tc>
      </w:tr>
      <w:tr w:rsidR="001C4BC4" w:rsidRPr="000E3118" w14:paraId="10118BAE" w14:textId="77777777" w:rsidTr="001C4BC4">
        <w:trPr>
          <w:gridAfter w:val="1"/>
          <w:wAfter w:w="7" w:type="dxa"/>
          <w:trHeight w:val="20"/>
        </w:trPr>
        <w:tc>
          <w:tcPr>
            <w:tcW w:w="3672" w:type="dxa"/>
            <w:shd w:val="clear" w:color="auto" w:fill="auto"/>
            <w:vAlign w:val="bottom"/>
          </w:tcPr>
          <w:p w14:paraId="7F65F669" w14:textId="5B56AE5F" w:rsidR="001C4BC4" w:rsidRPr="00A6621C" w:rsidRDefault="001C4BC4" w:rsidP="001C4BC4">
            <w:pPr>
              <w:spacing w:after="0" w:line="240" w:lineRule="auto"/>
              <w:ind w:left="-110"/>
              <w:jc w:val="both"/>
              <w:rPr>
                <w:rFonts w:ascii="Arial" w:hAnsi="Arial" w:cs="Arial"/>
                <w:sz w:val="20"/>
                <w:szCs w:val="20"/>
              </w:rPr>
            </w:pPr>
            <w:r>
              <w:rPr>
                <w:rFonts w:ascii="Arial" w:hAnsi="Arial" w:cs="Arial"/>
                <w:sz w:val="20"/>
                <w:szCs w:val="20"/>
              </w:rPr>
              <w:t>F</w:t>
            </w:r>
            <w:r w:rsidRPr="00A6621C">
              <w:rPr>
                <w:rFonts w:ascii="Arial" w:hAnsi="Arial" w:cs="Arial"/>
                <w:sz w:val="20"/>
                <w:szCs w:val="20"/>
              </w:rPr>
              <w:t>or the three-</w:t>
            </w:r>
            <w:r>
              <w:rPr>
                <w:rFonts w:ascii="Arial" w:hAnsi="Arial" w:cs="Arial"/>
                <w:sz w:val="20"/>
                <w:szCs w:val="20"/>
              </w:rPr>
              <w:t>month period ended</w:t>
            </w:r>
          </w:p>
        </w:tc>
        <w:tc>
          <w:tcPr>
            <w:tcW w:w="1440" w:type="dxa"/>
            <w:tcBorders>
              <w:top w:val="single" w:sz="4" w:space="0" w:color="auto"/>
            </w:tcBorders>
            <w:shd w:val="clear" w:color="auto" w:fill="auto"/>
            <w:vAlign w:val="bottom"/>
          </w:tcPr>
          <w:p w14:paraId="05AB2657" w14:textId="28B6E3EB" w:rsidR="001C4BC4" w:rsidRPr="000E3118" w:rsidRDefault="001C4BC4" w:rsidP="001C4BC4">
            <w:pPr>
              <w:spacing w:after="0" w:line="240" w:lineRule="auto"/>
              <w:ind w:right="-103"/>
              <w:jc w:val="right"/>
              <w:rPr>
                <w:rFonts w:ascii="Arial" w:hAnsi="Arial" w:cs="Arial"/>
                <w:b/>
                <w:bCs/>
                <w:sz w:val="20"/>
                <w:szCs w:val="20"/>
              </w:rPr>
            </w:pPr>
            <w:r>
              <w:rPr>
                <w:rFonts w:ascii="Arial" w:hAnsi="Arial" w:cs="Arial"/>
                <w:b/>
                <w:bCs/>
                <w:sz w:val="20"/>
                <w:szCs w:val="20"/>
              </w:rPr>
              <w:t>30 September</w:t>
            </w:r>
          </w:p>
        </w:tc>
        <w:tc>
          <w:tcPr>
            <w:tcW w:w="1440" w:type="dxa"/>
            <w:tcBorders>
              <w:top w:val="single" w:sz="4" w:space="0" w:color="auto"/>
            </w:tcBorders>
            <w:shd w:val="clear" w:color="auto" w:fill="auto"/>
            <w:vAlign w:val="bottom"/>
          </w:tcPr>
          <w:p w14:paraId="11EA8564" w14:textId="740781EA" w:rsidR="001C4BC4" w:rsidRPr="000E3118" w:rsidRDefault="001C4BC4" w:rsidP="001C4BC4">
            <w:pPr>
              <w:spacing w:after="0" w:line="240" w:lineRule="auto"/>
              <w:ind w:right="-103"/>
              <w:jc w:val="right"/>
              <w:rPr>
                <w:rFonts w:ascii="Arial" w:hAnsi="Arial" w:cs="Arial"/>
                <w:b/>
                <w:bCs/>
                <w:sz w:val="20"/>
                <w:szCs w:val="20"/>
              </w:rPr>
            </w:pPr>
            <w:r>
              <w:rPr>
                <w:rFonts w:ascii="Arial" w:hAnsi="Arial" w:cs="Arial"/>
                <w:b/>
                <w:bCs/>
                <w:sz w:val="20"/>
                <w:szCs w:val="20"/>
              </w:rPr>
              <w:t>30 September</w:t>
            </w:r>
          </w:p>
        </w:tc>
        <w:tc>
          <w:tcPr>
            <w:tcW w:w="1440" w:type="dxa"/>
            <w:tcBorders>
              <w:top w:val="single" w:sz="4" w:space="0" w:color="auto"/>
            </w:tcBorders>
            <w:shd w:val="clear" w:color="auto" w:fill="auto"/>
            <w:vAlign w:val="bottom"/>
          </w:tcPr>
          <w:p w14:paraId="6D0C0021" w14:textId="7DA0487C" w:rsidR="001C4BC4" w:rsidRPr="000E3118" w:rsidRDefault="001C4BC4" w:rsidP="001C4BC4">
            <w:pPr>
              <w:spacing w:after="0" w:line="240" w:lineRule="auto"/>
              <w:ind w:left="-186" w:right="-103"/>
              <w:jc w:val="right"/>
              <w:rPr>
                <w:rFonts w:ascii="Arial" w:hAnsi="Arial" w:cs="Arial"/>
                <w:b/>
                <w:bCs/>
                <w:sz w:val="20"/>
                <w:szCs w:val="20"/>
              </w:rPr>
            </w:pPr>
            <w:r>
              <w:rPr>
                <w:rFonts w:ascii="Arial" w:hAnsi="Arial" w:cs="Arial"/>
                <w:b/>
                <w:bCs/>
                <w:sz w:val="20"/>
                <w:szCs w:val="20"/>
              </w:rPr>
              <w:t>30 September</w:t>
            </w:r>
          </w:p>
        </w:tc>
        <w:tc>
          <w:tcPr>
            <w:tcW w:w="1440" w:type="dxa"/>
            <w:tcBorders>
              <w:top w:val="single" w:sz="4" w:space="0" w:color="auto"/>
            </w:tcBorders>
            <w:shd w:val="clear" w:color="auto" w:fill="auto"/>
            <w:vAlign w:val="bottom"/>
          </w:tcPr>
          <w:p w14:paraId="006DD1AD" w14:textId="5793DC11" w:rsidR="001C4BC4" w:rsidRPr="000E3118" w:rsidRDefault="001C4BC4" w:rsidP="001C4BC4">
            <w:pPr>
              <w:spacing w:after="0" w:line="240" w:lineRule="auto"/>
              <w:ind w:right="-103"/>
              <w:jc w:val="right"/>
              <w:rPr>
                <w:rFonts w:ascii="Arial" w:hAnsi="Arial" w:cs="Arial"/>
                <w:b/>
                <w:bCs/>
                <w:sz w:val="20"/>
                <w:szCs w:val="20"/>
              </w:rPr>
            </w:pPr>
            <w:r>
              <w:rPr>
                <w:rFonts w:ascii="Arial" w:hAnsi="Arial" w:cs="Arial"/>
                <w:b/>
                <w:bCs/>
                <w:sz w:val="20"/>
                <w:szCs w:val="20"/>
              </w:rPr>
              <w:t>30 September</w:t>
            </w:r>
          </w:p>
        </w:tc>
      </w:tr>
      <w:tr w:rsidR="001C4BC4" w:rsidRPr="000E3118" w14:paraId="2D4AF9FC" w14:textId="77777777" w:rsidTr="001C4BC4">
        <w:trPr>
          <w:gridAfter w:val="1"/>
          <w:wAfter w:w="7" w:type="dxa"/>
          <w:trHeight w:val="20"/>
        </w:trPr>
        <w:tc>
          <w:tcPr>
            <w:tcW w:w="3672" w:type="dxa"/>
            <w:shd w:val="clear" w:color="auto" w:fill="auto"/>
            <w:vAlign w:val="bottom"/>
          </w:tcPr>
          <w:p w14:paraId="0C283DAD" w14:textId="77777777" w:rsidR="001C4BC4" w:rsidRPr="000E3118" w:rsidRDefault="001C4BC4" w:rsidP="001C4BC4">
            <w:pPr>
              <w:spacing w:after="0" w:line="240" w:lineRule="auto"/>
              <w:ind w:left="-110"/>
              <w:jc w:val="both"/>
              <w:rPr>
                <w:rFonts w:ascii="Arial" w:hAnsi="Arial" w:cs="Arial"/>
                <w:b/>
                <w:bCs/>
                <w:sz w:val="20"/>
                <w:szCs w:val="20"/>
              </w:rPr>
            </w:pPr>
          </w:p>
        </w:tc>
        <w:tc>
          <w:tcPr>
            <w:tcW w:w="1440" w:type="dxa"/>
            <w:shd w:val="clear" w:color="auto" w:fill="auto"/>
            <w:vAlign w:val="bottom"/>
          </w:tcPr>
          <w:p w14:paraId="7ED2BBF2" w14:textId="77777777" w:rsidR="001C4BC4" w:rsidRPr="000E3118" w:rsidRDefault="001C4BC4" w:rsidP="001C4BC4">
            <w:pPr>
              <w:spacing w:after="0" w:line="240" w:lineRule="auto"/>
              <w:ind w:right="-72"/>
              <w:jc w:val="right"/>
              <w:rPr>
                <w:rFonts w:ascii="Arial" w:hAnsi="Arial" w:cs="Arial"/>
                <w:b/>
                <w:bCs/>
                <w:sz w:val="20"/>
                <w:szCs w:val="20"/>
              </w:rPr>
            </w:pPr>
            <w:r w:rsidRPr="000E3118">
              <w:rPr>
                <w:rFonts w:ascii="Arial" w:hAnsi="Arial" w:cs="Arial"/>
                <w:b/>
                <w:bCs/>
                <w:sz w:val="20"/>
                <w:szCs w:val="20"/>
                <w:lang w:val="en-GB"/>
              </w:rPr>
              <w:t>2019</w:t>
            </w:r>
          </w:p>
        </w:tc>
        <w:tc>
          <w:tcPr>
            <w:tcW w:w="1440" w:type="dxa"/>
            <w:shd w:val="clear" w:color="auto" w:fill="auto"/>
            <w:vAlign w:val="bottom"/>
          </w:tcPr>
          <w:p w14:paraId="75812DE8" w14:textId="77777777" w:rsidR="001C4BC4" w:rsidRPr="000E3118" w:rsidRDefault="001C4BC4" w:rsidP="001C4BC4">
            <w:pPr>
              <w:spacing w:after="0" w:line="240" w:lineRule="auto"/>
              <w:ind w:right="-72"/>
              <w:jc w:val="right"/>
              <w:rPr>
                <w:rFonts w:ascii="Arial" w:hAnsi="Arial" w:cs="Arial"/>
                <w:b/>
                <w:bCs/>
                <w:sz w:val="20"/>
                <w:szCs w:val="20"/>
              </w:rPr>
            </w:pPr>
            <w:r w:rsidRPr="000E3118">
              <w:rPr>
                <w:rFonts w:ascii="Arial" w:hAnsi="Arial" w:cs="Arial"/>
                <w:b/>
                <w:bCs/>
                <w:sz w:val="20"/>
                <w:szCs w:val="20"/>
                <w:lang w:val="en-GB"/>
              </w:rPr>
              <w:t>2018</w:t>
            </w:r>
          </w:p>
        </w:tc>
        <w:tc>
          <w:tcPr>
            <w:tcW w:w="1440" w:type="dxa"/>
            <w:shd w:val="clear" w:color="auto" w:fill="auto"/>
            <w:vAlign w:val="bottom"/>
          </w:tcPr>
          <w:p w14:paraId="77CB1098" w14:textId="77777777" w:rsidR="001C4BC4" w:rsidRPr="000E3118" w:rsidRDefault="001C4BC4" w:rsidP="001C4BC4">
            <w:pPr>
              <w:spacing w:after="0" w:line="240" w:lineRule="auto"/>
              <w:ind w:right="-72"/>
              <w:jc w:val="right"/>
              <w:rPr>
                <w:rFonts w:ascii="Arial" w:hAnsi="Arial" w:cs="Arial"/>
                <w:b/>
                <w:bCs/>
                <w:sz w:val="20"/>
                <w:szCs w:val="20"/>
              </w:rPr>
            </w:pPr>
            <w:r w:rsidRPr="000E3118">
              <w:rPr>
                <w:rFonts w:ascii="Arial" w:hAnsi="Arial" w:cs="Arial"/>
                <w:b/>
                <w:bCs/>
                <w:sz w:val="20"/>
                <w:szCs w:val="20"/>
                <w:lang w:val="en-GB"/>
              </w:rPr>
              <w:t>2019</w:t>
            </w:r>
          </w:p>
        </w:tc>
        <w:tc>
          <w:tcPr>
            <w:tcW w:w="1440" w:type="dxa"/>
            <w:shd w:val="clear" w:color="auto" w:fill="auto"/>
            <w:vAlign w:val="bottom"/>
          </w:tcPr>
          <w:p w14:paraId="4448860A" w14:textId="77777777" w:rsidR="001C4BC4" w:rsidRPr="000E3118" w:rsidRDefault="001C4BC4" w:rsidP="001C4BC4">
            <w:pPr>
              <w:spacing w:after="0" w:line="240" w:lineRule="auto"/>
              <w:ind w:right="-72"/>
              <w:jc w:val="right"/>
              <w:rPr>
                <w:rFonts w:ascii="Arial" w:hAnsi="Arial" w:cs="Arial"/>
                <w:b/>
                <w:bCs/>
                <w:sz w:val="20"/>
                <w:szCs w:val="20"/>
              </w:rPr>
            </w:pPr>
            <w:r w:rsidRPr="000E3118">
              <w:rPr>
                <w:rFonts w:ascii="Arial" w:hAnsi="Arial" w:cs="Arial"/>
                <w:b/>
                <w:bCs/>
                <w:sz w:val="20"/>
                <w:szCs w:val="20"/>
                <w:lang w:val="en-GB"/>
              </w:rPr>
              <w:t>2018</w:t>
            </w:r>
          </w:p>
        </w:tc>
      </w:tr>
      <w:tr w:rsidR="001C4BC4" w:rsidRPr="000E3118" w14:paraId="517EF742" w14:textId="77777777" w:rsidTr="001C4BC4">
        <w:trPr>
          <w:gridAfter w:val="1"/>
          <w:wAfter w:w="7" w:type="dxa"/>
          <w:trHeight w:val="20"/>
        </w:trPr>
        <w:tc>
          <w:tcPr>
            <w:tcW w:w="3672" w:type="dxa"/>
            <w:shd w:val="clear" w:color="auto" w:fill="auto"/>
            <w:vAlign w:val="bottom"/>
          </w:tcPr>
          <w:p w14:paraId="306515E9" w14:textId="77777777" w:rsidR="001C4BC4" w:rsidRPr="000E3118" w:rsidRDefault="001C4BC4" w:rsidP="001C4BC4">
            <w:pPr>
              <w:spacing w:after="0" w:line="240" w:lineRule="auto"/>
              <w:ind w:left="-110"/>
              <w:jc w:val="both"/>
              <w:rPr>
                <w:rFonts w:ascii="Arial" w:hAnsi="Arial" w:cs="Arial"/>
                <w:sz w:val="20"/>
                <w:szCs w:val="20"/>
              </w:rPr>
            </w:pPr>
          </w:p>
        </w:tc>
        <w:tc>
          <w:tcPr>
            <w:tcW w:w="1440" w:type="dxa"/>
            <w:tcBorders>
              <w:bottom w:val="single" w:sz="4" w:space="0" w:color="auto"/>
            </w:tcBorders>
            <w:shd w:val="clear" w:color="auto" w:fill="auto"/>
            <w:vAlign w:val="bottom"/>
          </w:tcPr>
          <w:p w14:paraId="31064B8F" w14:textId="77777777" w:rsidR="001C4BC4" w:rsidRPr="000E3118" w:rsidRDefault="001C4BC4" w:rsidP="001C4BC4">
            <w:pPr>
              <w:spacing w:after="0" w:line="240" w:lineRule="auto"/>
              <w:ind w:right="-72"/>
              <w:jc w:val="right"/>
              <w:rPr>
                <w:rFonts w:ascii="Arial" w:hAnsi="Arial" w:cs="Arial"/>
                <w:sz w:val="20"/>
                <w:szCs w:val="20"/>
              </w:rPr>
            </w:pPr>
            <w:r w:rsidRPr="000E3118">
              <w:rPr>
                <w:rFonts w:ascii="Arial" w:hAnsi="Arial" w:cs="Arial"/>
                <w:b/>
                <w:bCs/>
                <w:sz w:val="20"/>
                <w:szCs w:val="20"/>
              </w:rPr>
              <w:t>Baht</w:t>
            </w:r>
          </w:p>
        </w:tc>
        <w:tc>
          <w:tcPr>
            <w:tcW w:w="1440" w:type="dxa"/>
            <w:tcBorders>
              <w:bottom w:val="single" w:sz="4" w:space="0" w:color="auto"/>
            </w:tcBorders>
            <w:shd w:val="clear" w:color="auto" w:fill="auto"/>
            <w:vAlign w:val="bottom"/>
          </w:tcPr>
          <w:p w14:paraId="598D8477" w14:textId="77777777" w:rsidR="001C4BC4" w:rsidRPr="000E3118" w:rsidRDefault="001C4BC4" w:rsidP="001C4BC4">
            <w:pPr>
              <w:spacing w:after="0" w:line="240" w:lineRule="auto"/>
              <w:ind w:right="-72"/>
              <w:jc w:val="right"/>
              <w:rPr>
                <w:rFonts w:ascii="Arial" w:hAnsi="Arial" w:cs="Arial"/>
                <w:sz w:val="20"/>
                <w:szCs w:val="20"/>
              </w:rPr>
            </w:pPr>
            <w:r w:rsidRPr="000E3118">
              <w:rPr>
                <w:rFonts w:ascii="Arial" w:hAnsi="Arial" w:cs="Arial"/>
                <w:b/>
                <w:bCs/>
                <w:sz w:val="20"/>
                <w:szCs w:val="20"/>
              </w:rPr>
              <w:t>Baht</w:t>
            </w:r>
          </w:p>
        </w:tc>
        <w:tc>
          <w:tcPr>
            <w:tcW w:w="1440" w:type="dxa"/>
            <w:tcBorders>
              <w:bottom w:val="single" w:sz="4" w:space="0" w:color="auto"/>
            </w:tcBorders>
            <w:shd w:val="clear" w:color="auto" w:fill="auto"/>
            <w:vAlign w:val="bottom"/>
          </w:tcPr>
          <w:p w14:paraId="251FA911" w14:textId="77777777" w:rsidR="001C4BC4" w:rsidRPr="000E3118" w:rsidRDefault="001C4BC4" w:rsidP="001C4BC4">
            <w:pPr>
              <w:spacing w:after="0" w:line="240" w:lineRule="auto"/>
              <w:ind w:right="-72"/>
              <w:jc w:val="right"/>
              <w:rPr>
                <w:rFonts w:ascii="Arial" w:hAnsi="Arial" w:cs="Arial"/>
                <w:sz w:val="20"/>
                <w:szCs w:val="20"/>
              </w:rPr>
            </w:pPr>
            <w:r w:rsidRPr="000E3118">
              <w:rPr>
                <w:rFonts w:ascii="Arial" w:hAnsi="Arial" w:cs="Arial"/>
                <w:b/>
                <w:bCs/>
                <w:sz w:val="20"/>
                <w:szCs w:val="20"/>
              </w:rPr>
              <w:t>Baht</w:t>
            </w:r>
          </w:p>
        </w:tc>
        <w:tc>
          <w:tcPr>
            <w:tcW w:w="1440" w:type="dxa"/>
            <w:tcBorders>
              <w:bottom w:val="single" w:sz="4" w:space="0" w:color="auto"/>
            </w:tcBorders>
            <w:shd w:val="clear" w:color="auto" w:fill="auto"/>
            <w:vAlign w:val="bottom"/>
          </w:tcPr>
          <w:p w14:paraId="4AA5B0DD" w14:textId="77777777" w:rsidR="001C4BC4" w:rsidRPr="000E3118" w:rsidRDefault="001C4BC4" w:rsidP="001C4BC4">
            <w:pPr>
              <w:spacing w:after="0" w:line="240" w:lineRule="auto"/>
              <w:ind w:right="-72"/>
              <w:jc w:val="right"/>
              <w:rPr>
                <w:rFonts w:ascii="Arial" w:hAnsi="Arial" w:cs="Arial"/>
                <w:sz w:val="20"/>
                <w:szCs w:val="20"/>
              </w:rPr>
            </w:pPr>
            <w:r w:rsidRPr="000E3118">
              <w:rPr>
                <w:rFonts w:ascii="Arial" w:hAnsi="Arial" w:cs="Arial"/>
                <w:b/>
                <w:bCs/>
                <w:sz w:val="20"/>
                <w:szCs w:val="20"/>
              </w:rPr>
              <w:t>Baht</w:t>
            </w:r>
          </w:p>
        </w:tc>
      </w:tr>
      <w:tr w:rsidR="001C4BC4" w:rsidRPr="00150F67" w14:paraId="74D43270" w14:textId="77777777" w:rsidTr="001C4BC4">
        <w:trPr>
          <w:gridAfter w:val="1"/>
          <w:wAfter w:w="7" w:type="dxa"/>
          <w:trHeight w:val="20"/>
        </w:trPr>
        <w:tc>
          <w:tcPr>
            <w:tcW w:w="3672" w:type="dxa"/>
            <w:shd w:val="clear" w:color="auto" w:fill="auto"/>
          </w:tcPr>
          <w:p w14:paraId="0EE08B2D" w14:textId="77777777" w:rsidR="001C4BC4" w:rsidRPr="00150F67" w:rsidRDefault="001C4BC4" w:rsidP="001C4BC4">
            <w:pPr>
              <w:spacing w:after="0" w:line="240" w:lineRule="auto"/>
              <w:ind w:left="-110" w:right="-25"/>
              <w:jc w:val="both"/>
              <w:rPr>
                <w:rFonts w:ascii="Arial" w:hAnsi="Arial" w:cs="Arial"/>
                <w:sz w:val="12"/>
                <w:szCs w:val="12"/>
              </w:rPr>
            </w:pPr>
          </w:p>
        </w:tc>
        <w:tc>
          <w:tcPr>
            <w:tcW w:w="1440" w:type="dxa"/>
            <w:tcBorders>
              <w:top w:val="single" w:sz="4" w:space="0" w:color="auto"/>
            </w:tcBorders>
            <w:shd w:val="clear" w:color="auto" w:fill="FAFAFA"/>
            <w:vAlign w:val="bottom"/>
          </w:tcPr>
          <w:p w14:paraId="5747FBE9" w14:textId="77777777" w:rsidR="001C4BC4" w:rsidRPr="00150F67" w:rsidRDefault="001C4BC4" w:rsidP="001C4BC4">
            <w:pPr>
              <w:spacing w:after="0" w:line="240" w:lineRule="auto"/>
              <w:ind w:right="-72"/>
              <w:jc w:val="right"/>
              <w:rPr>
                <w:rFonts w:ascii="Arial" w:hAnsi="Arial" w:cs="Arial"/>
                <w:sz w:val="12"/>
                <w:szCs w:val="12"/>
              </w:rPr>
            </w:pPr>
          </w:p>
        </w:tc>
        <w:tc>
          <w:tcPr>
            <w:tcW w:w="1440" w:type="dxa"/>
            <w:tcBorders>
              <w:top w:val="single" w:sz="4" w:space="0" w:color="auto"/>
            </w:tcBorders>
            <w:vAlign w:val="bottom"/>
          </w:tcPr>
          <w:p w14:paraId="7F980D2E" w14:textId="77777777" w:rsidR="001C4BC4" w:rsidRPr="00150F67" w:rsidRDefault="001C4BC4" w:rsidP="001C4BC4">
            <w:pPr>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073EA15D" w14:textId="77777777" w:rsidR="001C4BC4" w:rsidRPr="00150F67" w:rsidRDefault="001C4BC4" w:rsidP="001C4BC4">
            <w:pPr>
              <w:spacing w:after="0" w:line="240" w:lineRule="auto"/>
              <w:ind w:right="-72"/>
              <w:jc w:val="right"/>
              <w:rPr>
                <w:rFonts w:ascii="Arial" w:hAnsi="Arial" w:cs="Arial"/>
                <w:sz w:val="12"/>
                <w:szCs w:val="12"/>
              </w:rPr>
            </w:pPr>
          </w:p>
        </w:tc>
        <w:tc>
          <w:tcPr>
            <w:tcW w:w="1440" w:type="dxa"/>
            <w:tcBorders>
              <w:top w:val="single" w:sz="4" w:space="0" w:color="auto"/>
            </w:tcBorders>
            <w:vAlign w:val="bottom"/>
          </w:tcPr>
          <w:p w14:paraId="08C125CF" w14:textId="77777777" w:rsidR="001C4BC4" w:rsidRPr="00150F67" w:rsidRDefault="001C4BC4" w:rsidP="001C4BC4">
            <w:pPr>
              <w:spacing w:after="0" w:line="240" w:lineRule="auto"/>
              <w:ind w:right="-72"/>
              <w:jc w:val="right"/>
              <w:rPr>
                <w:rFonts w:ascii="Arial" w:hAnsi="Arial" w:cs="Arial"/>
                <w:sz w:val="12"/>
                <w:szCs w:val="12"/>
              </w:rPr>
            </w:pPr>
          </w:p>
        </w:tc>
      </w:tr>
      <w:tr w:rsidR="001C4BC4" w:rsidRPr="000E3118" w14:paraId="5A2BDA19" w14:textId="77777777" w:rsidTr="001C4BC4">
        <w:trPr>
          <w:gridAfter w:val="1"/>
          <w:wAfter w:w="7" w:type="dxa"/>
          <w:trHeight w:val="20"/>
        </w:trPr>
        <w:tc>
          <w:tcPr>
            <w:tcW w:w="3672" w:type="dxa"/>
            <w:shd w:val="clear" w:color="auto" w:fill="auto"/>
          </w:tcPr>
          <w:p w14:paraId="3A553D27" w14:textId="572038E3" w:rsidR="001C4BC4" w:rsidRPr="000E3118" w:rsidRDefault="001C4BC4" w:rsidP="001C4BC4">
            <w:pPr>
              <w:spacing w:after="0" w:line="240" w:lineRule="auto"/>
              <w:ind w:left="-110" w:right="-25"/>
              <w:jc w:val="both"/>
              <w:rPr>
                <w:rFonts w:ascii="Arial" w:hAnsi="Arial" w:cs="Arial"/>
                <w:sz w:val="20"/>
                <w:szCs w:val="20"/>
              </w:rPr>
            </w:pPr>
            <w:r>
              <w:rPr>
                <w:rFonts w:ascii="Arial" w:hAnsi="Arial" w:cs="Arial"/>
                <w:sz w:val="20"/>
                <w:szCs w:val="20"/>
              </w:rPr>
              <w:t>Profit (loss) attributable to</w:t>
            </w:r>
          </w:p>
        </w:tc>
        <w:tc>
          <w:tcPr>
            <w:tcW w:w="1440" w:type="dxa"/>
            <w:shd w:val="clear" w:color="auto" w:fill="FAFAFA"/>
            <w:vAlign w:val="bottom"/>
          </w:tcPr>
          <w:p w14:paraId="7317E2B9" w14:textId="77777777" w:rsidR="001C4BC4" w:rsidRPr="000E3118" w:rsidRDefault="001C4BC4" w:rsidP="001C4BC4">
            <w:pPr>
              <w:spacing w:after="0" w:line="240" w:lineRule="auto"/>
              <w:ind w:right="-72"/>
              <w:jc w:val="right"/>
              <w:rPr>
                <w:rFonts w:ascii="Arial" w:hAnsi="Arial" w:cs="Arial"/>
                <w:sz w:val="20"/>
                <w:szCs w:val="20"/>
              </w:rPr>
            </w:pPr>
          </w:p>
        </w:tc>
        <w:tc>
          <w:tcPr>
            <w:tcW w:w="1440" w:type="dxa"/>
            <w:vAlign w:val="bottom"/>
          </w:tcPr>
          <w:p w14:paraId="7661C013" w14:textId="77777777" w:rsidR="001C4BC4" w:rsidRPr="000E3118" w:rsidRDefault="001C4BC4" w:rsidP="001C4BC4">
            <w:pPr>
              <w:spacing w:after="0" w:line="240" w:lineRule="auto"/>
              <w:ind w:right="-72"/>
              <w:jc w:val="right"/>
              <w:rPr>
                <w:rFonts w:ascii="Arial" w:hAnsi="Arial" w:cs="Arial"/>
                <w:sz w:val="20"/>
                <w:szCs w:val="20"/>
              </w:rPr>
            </w:pPr>
          </w:p>
        </w:tc>
        <w:tc>
          <w:tcPr>
            <w:tcW w:w="1440" w:type="dxa"/>
            <w:shd w:val="clear" w:color="auto" w:fill="FAFAFA"/>
            <w:vAlign w:val="bottom"/>
          </w:tcPr>
          <w:p w14:paraId="1F129642" w14:textId="77777777" w:rsidR="001C4BC4" w:rsidRPr="000E3118" w:rsidRDefault="001C4BC4" w:rsidP="001C4BC4">
            <w:pPr>
              <w:spacing w:after="0" w:line="240" w:lineRule="auto"/>
              <w:ind w:right="-72"/>
              <w:jc w:val="right"/>
              <w:rPr>
                <w:rFonts w:ascii="Arial" w:hAnsi="Arial" w:cs="Arial"/>
                <w:sz w:val="20"/>
                <w:szCs w:val="20"/>
              </w:rPr>
            </w:pPr>
          </w:p>
        </w:tc>
        <w:tc>
          <w:tcPr>
            <w:tcW w:w="1440" w:type="dxa"/>
            <w:vAlign w:val="bottom"/>
          </w:tcPr>
          <w:p w14:paraId="271B3779" w14:textId="77777777" w:rsidR="001C4BC4" w:rsidRPr="000E3118" w:rsidRDefault="001C4BC4" w:rsidP="001C4BC4">
            <w:pPr>
              <w:spacing w:after="0" w:line="240" w:lineRule="auto"/>
              <w:ind w:right="-72"/>
              <w:jc w:val="right"/>
              <w:rPr>
                <w:rFonts w:ascii="Arial" w:hAnsi="Arial" w:cs="Arial"/>
                <w:sz w:val="20"/>
                <w:szCs w:val="20"/>
              </w:rPr>
            </w:pPr>
          </w:p>
        </w:tc>
      </w:tr>
      <w:tr w:rsidR="001C4BC4" w:rsidRPr="000E3118" w14:paraId="40655395" w14:textId="77777777" w:rsidTr="001C4BC4">
        <w:trPr>
          <w:gridAfter w:val="1"/>
          <w:wAfter w:w="7" w:type="dxa"/>
          <w:trHeight w:val="20"/>
        </w:trPr>
        <w:tc>
          <w:tcPr>
            <w:tcW w:w="3672" w:type="dxa"/>
            <w:shd w:val="clear" w:color="auto" w:fill="auto"/>
          </w:tcPr>
          <w:p w14:paraId="0B9FF464" w14:textId="5C59829A" w:rsidR="001C4BC4" w:rsidRPr="00BC2161" w:rsidRDefault="001C4BC4" w:rsidP="001C4BC4">
            <w:pPr>
              <w:spacing w:after="0" w:line="240" w:lineRule="auto"/>
              <w:ind w:left="-110" w:right="-25"/>
              <w:jc w:val="both"/>
              <w:rPr>
                <w:rFonts w:ascii="Arial" w:hAnsi="Arial" w:cs="Arial"/>
                <w:sz w:val="20"/>
                <w:szCs w:val="20"/>
              </w:rPr>
            </w:pPr>
            <w:r w:rsidRPr="00BC2161">
              <w:rPr>
                <w:rFonts w:ascii="Arial" w:hAnsi="Arial" w:cs="Arial"/>
                <w:sz w:val="20"/>
                <w:szCs w:val="20"/>
              </w:rPr>
              <w:t xml:space="preserve">         </w:t>
            </w:r>
            <w:r>
              <w:rPr>
                <w:rFonts w:ascii="Arial" w:hAnsi="Arial" w:cs="Arial"/>
                <w:sz w:val="20"/>
                <w:szCs w:val="20"/>
              </w:rPr>
              <w:t>o</w:t>
            </w:r>
            <w:r w:rsidRPr="00BC2161">
              <w:rPr>
                <w:rFonts w:ascii="Arial" w:hAnsi="Arial" w:cs="Arial"/>
                <w:sz w:val="20"/>
                <w:szCs w:val="20"/>
              </w:rPr>
              <w:t>wners of the parent (Baht)</w:t>
            </w:r>
          </w:p>
        </w:tc>
        <w:tc>
          <w:tcPr>
            <w:tcW w:w="1440" w:type="dxa"/>
            <w:shd w:val="clear" w:color="auto" w:fill="FAFAFA"/>
            <w:vAlign w:val="bottom"/>
          </w:tcPr>
          <w:p w14:paraId="126F63FE" w14:textId="2320D347" w:rsidR="001C4BC4" w:rsidRPr="00BC2161" w:rsidRDefault="002549FF" w:rsidP="001C4BC4">
            <w:pPr>
              <w:spacing w:after="0" w:line="240" w:lineRule="auto"/>
              <w:ind w:right="-72"/>
              <w:jc w:val="right"/>
              <w:rPr>
                <w:rFonts w:cstheme="minorHAnsi"/>
                <w:sz w:val="20"/>
                <w:szCs w:val="20"/>
              </w:rPr>
            </w:pPr>
            <w:r w:rsidRPr="002549FF">
              <w:rPr>
                <w:rFonts w:cstheme="minorHAnsi"/>
                <w:sz w:val="20"/>
                <w:szCs w:val="20"/>
              </w:rPr>
              <w:t>15,124,696</w:t>
            </w:r>
          </w:p>
        </w:tc>
        <w:tc>
          <w:tcPr>
            <w:tcW w:w="1440" w:type="dxa"/>
            <w:vAlign w:val="bottom"/>
          </w:tcPr>
          <w:p w14:paraId="565BBB93" w14:textId="1A9FC530" w:rsidR="001C4BC4" w:rsidRPr="00BC2161" w:rsidRDefault="001133A7" w:rsidP="001C4BC4">
            <w:pPr>
              <w:spacing w:after="0" w:line="240" w:lineRule="auto"/>
              <w:ind w:right="-72"/>
              <w:jc w:val="right"/>
              <w:rPr>
                <w:rFonts w:cstheme="minorHAnsi"/>
                <w:sz w:val="20"/>
                <w:szCs w:val="20"/>
              </w:rPr>
            </w:pPr>
            <w:r w:rsidRPr="001133A7">
              <w:rPr>
                <w:rFonts w:cstheme="minorHAnsi"/>
                <w:sz w:val="20"/>
                <w:szCs w:val="20"/>
              </w:rPr>
              <w:t>(5,737,245)</w:t>
            </w:r>
          </w:p>
        </w:tc>
        <w:tc>
          <w:tcPr>
            <w:tcW w:w="1440" w:type="dxa"/>
            <w:shd w:val="clear" w:color="auto" w:fill="FAFAFA"/>
            <w:vAlign w:val="bottom"/>
          </w:tcPr>
          <w:p w14:paraId="1837C801" w14:textId="2EFB3D03" w:rsidR="001C4BC4" w:rsidRPr="00BC2161" w:rsidRDefault="00C06950" w:rsidP="001C4BC4">
            <w:pPr>
              <w:spacing w:after="0" w:line="240" w:lineRule="auto"/>
              <w:ind w:left="1440" w:right="-72" w:hanging="1440"/>
              <w:jc w:val="right"/>
              <w:rPr>
                <w:rFonts w:cstheme="minorHAnsi"/>
                <w:sz w:val="20"/>
                <w:szCs w:val="20"/>
              </w:rPr>
            </w:pPr>
            <w:r w:rsidRPr="00C06950">
              <w:rPr>
                <w:rFonts w:cstheme="minorHAnsi"/>
                <w:sz w:val="20"/>
                <w:szCs w:val="20"/>
              </w:rPr>
              <w:t>30,584,900</w:t>
            </w:r>
          </w:p>
        </w:tc>
        <w:tc>
          <w:tcPr>
            <w:tcW w:w="1440" w:type="dxa"/>
            <w:vAlign w:val="bottom"/>
          </w:tcPr>
          <w:p w14:paraId="2F007A6C" w14:textId="07618764" w:rsidR="001C4BC4" w:rsidRPr="00BC2161" w:rsidRDefault="001133A7" w:rsidP="001C4BC4">
            <w:pPr>
              <w:spacing w:after="0" w:line="240" w:lineRule="auto"/>
              <w:ind w:right="-72"/>
              <w:jc w:val="right"/>
              <w:rPr>
                <w:rFonts w:cstheme="minorHAnsi"/>
                <w:sz w:val="20"/>
                <w:szCs w:val="20"/>
              </w:rPr>
            </w:pPr>
            <w:r w:rsidRPr="001133A7">
              <w:rPr>
                <w:rFonts w:cstheme="minorHAnsi"/>
                <w:sz w:val="20"/>
                <w:szCs w:val="20"/>
              </w:rPr>
              <w:t>(6,509,846)</w:t>
            </w:r>
          </w:p>
        </w:tc>
      </w:tr>
      <w:tr w:rsidR="001C4BC4" w:rsidRPr="000E3118" w14:paraId="159FACB9" w14:textId="77777777" w:rsidTr="001C4BC4">
        <w:trPr>
          <w:gridAfter w:val="1"/>
          <w:wAfter w:w="7" w:type="dxa"/>
          <w:trHeight w:val="20"/>
        </w:trPr>
        <w:tc>
          <w:tcPr>
            <w:tcW w:w="3672" w:type="dxa"/>
            <w:shd w:val="clear" w:color="auto" w:fill="auto"/>
          </w:tcPr>
          <w:p w14:paraId="381C94FE" w14:textId="430AFEF9" w:rsidR="001C4BC4" w:rsidRPr="00BC2161" w:rsidRDefault="001C4BC4" w:rsidP="001C4BC4">
            <w:pPr>
              <w:spacing w:after="0" w:line="240" w:lineRule="auto"/>
              <w:ind w:left="-110" w:right="-25"/>
              <w:jc w:val="both"/>
              <w:rPr>
                <w:rFonts w:ascii="Arial" w:hAnsi="Arial" w:cs="Arial"/>
                <w:sz w:val="20"/>
                <w:szCs w:val="20"/>
              </w:rPr>
            </w:pPr>
            <w:r w:rsidRPr="00BC2161">
              <w:rPr>
                <w:rFonts w:ascii="Arial" w:hAnsi="Arial" w:cs="Arial"/>
                <w:sz w:val="20"/>
                <w:szCs w:val="20"/>
              </w:rPr>
              <w:t>Weighted average number of ordinary</w:t>
            </w:r>
          </w:p>
        </w:tc>
        <w:tc>
          <w:tcPr>
            <w:tcW w:w="1440" w:type="dxa"/>
            <w:shd w:val="clear" w:color="auto" w:fill="FAFAFA"/>
            <w:vAlign w:val="bottom"/>
          </w:tcPr>
          <w:p w14:paraId="3B8C9D54" w14:textId="77777777" w:rsidR="001C4BC4" w:rsidRPr="00BC2161" w:rsidRDefault="001C4BC4" w:rsidP="001C4BC4">
            <w:pPr>
              <w:spacing w:after="0" w:line="240" w:lineRule="auto"/>
              <w:ind w:right="-72"/>
              <w:jc w:val="right"/>
              <w:rPr>
                <w:rFonts w:cstheme="minorHAnsi"/>
                <w:sz w:val="20"/>
                <w:szCs w:val="20"/>
              </w:rPr>
            </w:pPr>
          </w:p>
        </w:tc>
        <w:tc>
          <w:tcPr>
            <w:tcW w:w="1440" w:type="dxa"/>
            <w:vAlign w:val="bottom"/>
          </w:tcPr>
          <w:p w14:paraId="1C7C7D2E" w14:textId="77777777" w:rsidR="001C4BC4" w:rsidRPr="00BC2161" w:rsidRDefault="001C4BC4" w:rsidP="001C4BC4">
            <w:pPr>
              <w:spacing w:after="0" w:line="240" w:lineRule="auto"/>
              <w:ind w:right="-72"/>
              <w:jc w:val="right"/>
              <w:rPr>
                <w:rFonts w:cstheme="minorHAnsi"/>
                <w:sz w:val="20"/>
                <w:szCs w:val="20"/>
              </w:rPr>
            </w:pPr>
          </w:p>
        </w:tc>
        <w:tc>
          <w:tcPr>
            <w:tcW w:w="1440" w:type="dxa"/>
            <w:shd w:val="clear" w:color="auto" w:fill="FAFAFA"/>
            <w:vAlign w:val="bottom"/>
          </w:tcPr>
          <w:p w14:paraId="6EDB0322" w14:textId="77777777" w:rsidR="001C4BC4" w:rsidRPr="00BC2161" w:rsidRDefault="001C4BC4" w:rsidP="001C4BC4">
            <w:pPr>
              <w:spacing w:after="0" w:line="240" w:lineRule="auto"/>
              <w:ind w:left="1440" w:right="-72" w:hanging="1440"/>
              <w:jc w:val="right"/>
              <w:rPr>
                <w:rFonts w:cstheme="minorHAnsi"/>
                <w:sz w:val="20"/>
                <w:szCs w:val="20"/>
              </w:rPr>
            </w:pPr>
          </w:p>
        </w:tc>
        <w:tc>
          <w:tcPr>
            <w:tcW w:w="1440" w:type="dxa"/>
            <w:vAlign w:val="bottom"/>
          </w:tcPr>
          <w:p w14:paraId="63141CBF" w14:textId="77777777" w:rsidR="001C4BC4" w:rsidRPr="00BC2161" w:rsidRDefault="001C4BC4" w:rsidP="001C4BC4">
            <w:pPr>
              <w:spacing w:after="0" w:line="240" w:lineRule="auto"/>
              <w:ind w:right="-72"/>
              <w:jc w:val="right"/>
              <w:rPr>
                <w:rFonts w:eastAsia="Arial Unicode MS" w:cstheme="minorHAnsi"/>
                <w:sz w:val="20"/>
                <w:szCs w:val="20"/>
              </w:rPr>
            </w:pPr>
          </w:p>
        </w:tc>
      </w:tr>
      <w:tr w:rsidR="001C4BC4" w:rsidRPr="000E3118" w14:paraId="307F2D87" w14:textId="77777777" w:rsidTr="001C4BC4">
        <w:trPr>
          <w:gridAfter w:val="1"/>
          <w:wAfter w:w="7" w:type="dxa"/>
          <w:trHeight w:val="20"/>
        </w:trPr>
        <w:tc>
          <w:tcPr>
            <w:tcW w:w="3672" w:type="dxa"/>
            <w:shd w:val="clear" w:color="auto" w:fill="auto"/>
          </w:tcPr>
          <w:p w14:paraId="0A444683" w14:textId="46F76CA2" w:rsidR="001C4BC4" w:rsidRPr="00F57C94" w:rsidRDefault="001C4BC4" w:rsidP="001C4BC4">
            <w:pPr>
              <w:spacing w:after="0" w:line="240" w:lineRule="auto"/>
              <w:ind w:left="-110" w:right="-25"/>
              <w:jc w:val="both"/>
              <w:rPr>
                <w:rFonts w:ascii="Arial" w:hAnsi="Arial" w:cs="Arial"/>
                <w:sz w:val="20"/>
                <w:szCs w:val="20"/>
                <w:highlight w:val="yellow"/>
              </w:rPr>
            </w:pPr>
            <w:r>
              <w:rPr>
                <w:rFonts w:ascii="Arial" w:hAnsi="Arial" w:cs="Arial"/>
                <w:sz w:val="20"/>
                <w:szCs w:val="20"/>
              </w:rPr>
              <w:t xml:space="preserve">         </w:t>
            </w:r>
            <w:r w:rsidRPr="00BC2161">
              <w:rPr>
                <w:rFonts w:ascii="Arial" w:hAnsi="Arial" w:cs="Arial"/>
                <w:sz w:val="20"/>
                <w:szCs w:val="20"/>
              </w:rPr>
              <w:t>shares outstanding (shares)</w:t>
            </w:r>
          </w:p>
        </w:tc>
        <w:tc>
          <w:tcPr>
            <w:tcW w:w="1440" w:type="dxa"/>
            <w:tcBorders>
              <w:bottom w:val="single" w:sz="4" w:space="0" w:color="auto"/>
            </w:tcBorders>
            <w:shd w:val="clear" w:color="auto" w:fill="FAFAFA"/>
            <w:vAlign w:val="bottom"/>
          </w:tcPr>
          <w:p w14:paraId="7851B8B9" w14:textId="28E2C3D9" w:rsidR="001C4BC4" w:rsidRPr="00671099" w:rsidRDefault="001133A7" w:rsidP="001C4BC4">
            <w:pPr>
              <w:spacing w:after="0" w:line="240" w:lineRule="auto"/>
              <w:ind w:right="-72"/>
              <w:jc w:val="right"/>
              <w:rPr>
                <w:rFonts w:cstheme="minorHAnsi"/>
                <w:sz w:val="20"/>
                <w:szCs w:val="20"/>
                <w:highlight w:val="yellow"/>
              </w:rPr>
            </w:pPr>
            <w:r w:rsidRPr="001133A7">
              <w:rPr>
                <w:rFonts w:cstheme="minorHAnsi"/>
                <w:sz w:val="20"/>
                <w:szCs w:val="20"/>
              </w:rPr>
              <w:t>450,000,000</w:t>
            </w:r>
          </w:p>
        </w:tc>
        <w:tc>
          <w:tcPr>
            <w:tcW w:w="1440" w:type="dxa"/>
            <w:tcBorders>
              <w:bottom w:val="single" w:sz="4" w:space="0" w:color="auto"/>
            </w:tcBorders>
            <w:vAlign w:val="bottom"/>
          </w:tcPr>
          <w:p w14:paraId="722886B1" w14:textId="7789A567" w:rsidR="001C4BC4" w:rsidRPr="00671099" w:rsidRDefault="001133A7" w:rsidP="001C4BC4">
            <w:pPr>
              <w:spacing w:after="0" w:line="240" w:lineRule="auto"/>
              <w:ind w:right="-72"/>
              <w:jc w:val="right"/>
              <w:rPr>
                <w:rFonts w:cstheme="minorHAnsi"/>
                <w:sz w:val="20"/>
                <w:szCs w:val="20"/>
                <w:highlight w:val="yellow"/>
              </w:rPr>
            </w:pPr>
            <w:r w:rsidRPr="001133A7">
              <w:rPr>
                <w:rFonts w:cstheme="minorHAnsi"/>
                <w:sz w:val="20"/>
                <w:szCs w:val="20"/>
              </w:rPr>
              <w:t>450,000,000</w:t>
            </w:r>
          </w:p>
        </w:tc>
        <w:tc>
          <w:tcPr>
            <w:tcW w:w="1440" w:type="dxa"/>
            <w:tcBorders>
              <w:bottom w:val="single" w:sz="4" w:space="0" w:color="auto"/>
            </w:tcBorders>
            <w:shd w:val="clear" w:color="auto" w:fill="FAFAFA"/>
            <w:vAlign w:val="bottom"/>
          </w:tcPr>
          <w:p w14:paraId="17C42D50" w14:textId="11EF0047" w:rsidR="001C4BC4" w:rsidRPr="00671099" w:rsidRDefault="001133A7" w:rsidP="001C4BC4">
            <w:pPr>
              <w:spacing w:after="0" w:line="240" w:lineRule="auto"/>
              <w:ind w:right="-72"/>
              <w:jc w:val="right"/>
              <w:rPr>
                <w:rFonts w:cstheme="minorHAnsi"/>
                <w:sz w:val="20"/>
                <w:szCs w:val="20"/>
                <w:highlight w:val="yellow"/>
              </w:rPr>
            </w:pPr>
            <w:r w:rsidRPr="001133A7">
              <w:rPr>
                <w:rFonts w:cstheme="minorHAnsi"/>
                <w:sz w:val="20"/>
                <w:szCs w:val="20"/>
              </w:rPr>
              <w:t>450,000,000</w:t>
            </w:r>
          </w:p>
        </w:tc>
        <w:tc>
          <w:tcPr>
            <w:tcW w:w="1440" w:type="dxa"/>
            <w:tcBorders>
              <w:bottom w:val="single" w:sz="4" w:space="0" w:color="auto"/>
            </w:tcBorders>
            <w:vAlign w:val="bottom"/>
          </w:tcPr>
          <w:p w14:paraId="5C0B1706" w14:textId="6B19A860" w:rsidR="001C4BC4" w:rsidRPr="00671099" w:rsidRDefault="001133A7" w:rsidP="001C4BC4">
            <w:pPr>
              <w:spacing w:after="0" w:line="240" w:lineRule="auto"/>
              <w:ind w:right="-72"/>
              <w:jc w:val="right"/>
              <w:rPr>
                <w:rFonts w:cstheme="minorHAnsi"/>
                <w:sz w:val="20"/>
                <w:szCs w:val="20"/>
                <w:highlight w:val="yellow"/>
              </w:rPr>
            </w:pPr>
            <w:r w:rsidRPr="001133A7">
              <w:rPr>
                <w:rFonts w:cstheme="minorHAnsi"/>
                <w:sz w:val="20"/>
                <w:szCs w:val="20"/>
              </w:rPr>
              <w:t>450,000,000</w:t>
            </w:r>
          </w:p>
        </w:tc>
      </w:tr>
      <w:tr w:rsidR="001C4BC4" w:rsidRPr="009C5378" w14:paraId="74CF21E2" w14:textId="77777777" w:rsidTr="001C4BC4">
        <w:trPr>
          <w:gridAfter w:val="1"/>
          <w:wAfter w:w="7" w:type="dxa"/>
          <w:trHeight w:val="20"/>
        </w:trPr>
        <w:tc>
          <w:tcPr>
            <w:tcW w:w="3672" w:type="dxa"/>
            <w:shd w:val="clear" w:color="auto" w:fill="auto"/>
          </w:tcPr>
          <w:p w14:paraId="1A02608C" w14:textId="77777777" w:rsidR="001C4BC4" w:rsidRPr="009C5378" w:rsidRDefault="001C4BC4" w:rsidP="001C4BC4">
            <w:pPr>
              <w:spacing w:after="0" w:line="240" w:lineRule="auto"/>
              <w:ind w:left="-110" w:right="-25"/>
              <w:jc w:val="both"/>
              <w:rPr>
                <w:rFonts w:ascii="Arial" w:hAnsi="Arial" w:cs="Arial"/>
                <w:sz w:val="12"/>
                <w:szCs w:val="12"/>
              </w:rPr>
            </w:pPr>
          </w:p>
        </w:tc>
        <w:tc>
          <w:tcPr>
            <w:tcW w:w="1440" w:type="dxa"/>
            <w:tcBorders>
              <w:top w:val="single" w:sz="4" w:space="0" w:color="auto"/>
            </w:tcBorders>
            <w:shd w:val="clear" w:color="auto" w:fill="FAFAFA"/>
            <w:vAlign w:val="bottom"/>
          </w:tcPr>
          <w:p w14:paraId="683E9FCB" w14:textId="77777777" w:rsidR="001C4BC4" w:rsidRPr="009C5378" w:rsidRDefault="001C4BC4" w:rsidP="001C4BC4">
            <w:pPr>
              <w:spacing w:after="0" w:line="240" w:lineRule="auto"/>
              <w:ind w:right="-72"/>
              <w:jc w:val="right"/>
              <w:rPr>
                <w:rFonts w:eastAsia="Arial Unicode MS" w:cstheme="minorHAnsi"/>
                <w:sz w:val="12"/>
                <w:szCs w:val="12"/>
              </w:rPr>
            </w:pPr>
          </w:p>
        </w:tc>
        <w:tc>
          <w:tcPr>
            <w:tcW w:w="1440" w:type="dxa"/>
            <w:tcBorders>
              <w:top w:val="single" w:sz="4" w:space="0" w:color="auto"/>
            </w:tcBorders>
            <w:vAlign w:val="bottom"/>
          </w:tcPr>
          <w:p w14:paraId="45850CC8" w14:textId="77777777" w:rsidR="001C4BC4" w:rsidRPr="009C5378" w:rsidRDefault="001C4BC4" w:rsidP="001C4BC4">
            <w:pPr>
              <w:spacing w:after="0" w:line="240" w:lineRule="auto"/>
              <w:ind w:right="-72"/>
              <w:jc w:val="right"/>
              <w:rPr>
                <w:rFonts w:eastAsia="Arial Unicode MS" w:cstheme="minorHAnsi"/>
                <w:sz w:val="12"/>
                <w:szCs w:val="12"/>
              </w:rPr>
            </w:pPr>
          </w:p>
        </w:tc>
        <w:tc>
          <w:tcPr>
            <w:tcW w:w="1440" w:type="dxa"/>
            <w:tcBorders>
              <w:top w:val="single" w:sz="4" w:space="0" w:color="auto"/>
            </w:tcBorders>
            <w:shd w:val="clear" w:color="auto" w:fill="FAFAFA"/>
            <w:vAlign w:val="bottom"/>
          </w:tcPr>
          <w:p w14:paraId="1C482CED" w14:textId="77777777" w:rsidR="001C4BC4" w:rsidRPr="009C5378" w:rsidRDefault="001C4BC4" w:rsidP="001C4BC4">
            <w:pPr>
              <w:spacing w:after="0" w:line="240" w:lineRule="auto"/>
              <w:ind w:right="-72"/>
              <w:jc w:val="right"/>
              <w:rPr>
                <w:rFonts w:eastAsia="Arial Unicode MS" w:cstheme="minorHAnsi"/>
                <w:sz w:val="12"/>
                <w:szCs w:val="12"/>
              </w:rPr>
            </w:pPr>
          </w:p>
        </w:tc>
        <w:tc>
          <w:tcPr>
            <w:tcW w:w="1440" w:type="dxa"/>
            <w:tcBorders>
              <w:top w:val="single" w:sz="4" w:space="0" w:color="auto"/>
            </w:tcBorders>
            <w:vAlign w:val="bottom"/>
          </w:tcPr>
          <w:p w14:paraId="17F03287" w14:textId="77777777" w:rsidR="001C4BC4" w:rsidRPr="009C5378" w:rsidRDefault="001C4BC4" w:rsidP="001C4BC4">
            <w:pPr>
              <w:spacing w:after="0" w:line="240" w:lineRule="auto"/>
              <w:ind w:right="-72"/>
              <w:jc w:val="right"/>
              <w:rPr>
                <w:rFonts w:eastAsia="Arial Unicode MS" w:cstheme="minorHAnsi"/>
                <w:sz w:val="12"/>
                <w:szCs w:val="12"/>
              </w:rPr>
            </w:pPr>
          </w:p>
        </w:tc>
      </w:tr>
      <w:tr w:rsidR="001C4BC4" w:rsidRPr="000E3118" w14:paraId="30D707C8" w14:textId="77777777" w:rsidTr="001C4BC4">
        <w:trPr>
          <w:gridAfter w:val="1"/>
          <w:wAfter w:w="7" w:type="dxa"/>
          <w:trHeight w:val="20"/>
        </w:trPr>
        <w:tc>
          <w:tcPr>
            <w:tcW w:w="3672" w:type="dxa"/>
            <w:shd w:val="clear" w:color="auto" w:fill="auto"/>
          </w:tcPr>
          <w:p w14:paraId="4953C7D3" w14:textId="77777777" w:rsidR="001C4BC4" w:rsidRPr="000E3118" w:rsidRDefault="001C4BC4" w:rsidP="001C4BC4">
            <w:pPr>
              <w:spacing w:after="0" w:line="240" w:lineRule="auto"/>
              <w:ind w:left="-110" w:right="-25"/>
              <w:jc w:val="both"/>
              <w:rPr>
                <w:rFonts w:ascii="Arial" w:hAnsi="Arial" w:cs="Arial"/>
                <w:sz w:val="20"/>
                <w:szCs w:val="20"/>
              </w:rPr>
            </w:pPr>
          </w:p>
        </w:tc>
        <w:tc>
          <w:tcPr>
            <w:tcW w:w="1440" w:type="dxa"/>
            <w:tcBorders>
              <w:bottom w:val="single" w:sz="4" w:space="0" w:color="auto"/>
            </w:tcBorders>
            <w:shd w:val="clear" w:color="auto" w:fill="FAFAFA"/>
            <w:vAlign w:val="bottom"/>
          </w:tcPr>
          <w:p w14:paraId="2E25B2B5" w14:textId="260C7C13" w:rsidR="001C4BC4" w:rsidRPr="00671099" w:rsidRDefault="002549FF" w:rsidP="001C4BC4">
            <w:pPr>
              <w:spacing w:after="0" w:line="240" w:lineRule="auto"/>
              <w:ind w:right="-72"/>
              <w:jc w:val="right"/>
              <w:rPr>
                <w:rFonts w:cstheme="minorHAnsi"/>
                <w:sz w:val="20"/>
                <w:szCs w:val="20"/>
                <w:highlight w:val="yellow"/>
              </w:rPr>
            </w:pPr>
            <w:r w:rsidRPr="002549FF">
              <w:rPr>
                <w:rFonts w:cstheme="minorHAnsi"/>
                <w:sz w:val="20"/>
                <w:szCs w:val="20"/>
              </w:rPr>
              <w:t>0.034</w:t>
            </w:r>
          </w:p>
        </w:tc>
        <w:tc>
          <w:tcPr>
            <w:tcW w:w="1440" w:type="dxa"/>
            <w:tcBorders>
              <w:bottom w:val="single" w:sz="4" w:space="0" w:color="auto"/>
            </w:tcBorders>
            <w:vAlign w:val="bottom"/>
          </w:tcPr>
          <w:p w14:paraId="7745A769" w14:textId="04DEBE32" w:rsidR="001C4BC4" w:rsidRPr="00671099" w:rsidRDefault="001133A7" w:rsidP="001C4BC4">
            <w:pPr>
              <w:spacing w:after="0" w:line="240" w:lineRule="auto"/>
              <w:ind w:right="-72"/>
              <w:jc w:val="right"/>
              <w:rPr>
                <w:rFonts w:cstheme="minorHAnsi"/>
                <w:sz w:val="20"/>
                <w:szCs w:val="20"/>
                <w:highlight w:val="yellow"/>
              </w:rPr>
            </w:pPr>
            <w:r w:rsidRPr="001133A7">
              <w:rPr>
                <w:rFonts w:cstheme="minorHAnsi"/>
                <w:sz w:val="20"/>
                <w:szCs w:val="20"/>
              </w:rPr>
              <w:t>(0.013)</w:t>
            </w:r>
          </w:p>
        </w:tc>
        <w:tc>
          <w:tcPr>
            <w:tcW w:w="1440" w:type="dxa"/>
            <w:tcBorders>
              <w:bottom w:val="single" w:sz="4" w:space="0" w:color="auto"/>
            </w:tcBorders>
            <w:shd w:val="clear" w:color="auto" w:fill="FAFAFA"/>
            <w:vAlign w:val="bottom"/>
          </w:tcPr>
          <w:p w14:paraId="4634694C" w14:textId="3F3A24F5" w:rsidR="001C4BC4" w:rsidRPr="00671099" w:rsidRDefault="00C06950" w:rsidP="001C4BC4">
            <w:pPr>
              <w:spacing w:after="0" w:line="240" w:lineRule="auto"/>
              <w:ind w:right="-72"/>
              <w:jc w:val="right"/>
              <w:rPr>
                <w:rFonts w:cstheme="minorHAnsi"/>
                <w:sz w:val="20"/>
                <w:szCs w:val="20"/>
                <w:highlight w:val="yellow"/>
              </w:rPr>
            </w:pPr>
            <w:r w:rsidRPr="00C06950">
              <w:rPr>
                <w:rFonts w:cstheme="minorHAnsi"/>
                <w:sz w:val="20"/>
                <w:szCs w:val="20"/>
              </w:rPr>
              <w:t>0.068</w:t>
            </w:r>
          </w:p>
        </w:tc>
        <w:tc>
          <w:tcPr>
            <w:tcW w:w="1440" w:type="dxa"/>
            <w:tcBorders>
              <w:bottom w:val="single" w:sz="4" w:space="0" w:color="auto"/>
            </w:tcBorders>
            <w:vAlign w:val="bottom"/>
          </w:tcPr>
          <w:p w14:paraId="63B84FB7" w14:textId="4BDF9824" w:rsidR="001C4BC4" w:rsidRPr="00671099" w:rsidRDefault="001133A7" w:rsidP="001C4BC4">
            <w:pPr>
              <w:spacing w:after="0" w:line="240" w:lineRule="auto"/>
              <w:ind w:right="-72"/>
              <w:jc w:val="right"/>
              <w:rPr>
                <w:rFonts w:cstheme="minorHAnsi"/>
                <w:sz w:val="20"/>
                <w:szCs w:val="20"/>
                <w:highlight w:val="yellow"/>
              </w:rPr>
            </w:pPr>
            <w:r w:rsidRPr="001133A7">
              <w:rPr>
                <w:rFonts w:cstheme="minorHAnsi"/>
                <w:sz w:val="20"/>
                <w:szCs w:val="20"/>
              </w:rPr>
              <w:t>(0.014)</w:t>
            </w:r>
          </w:p>
        </w:tc>
      </w:tr>
    </w:tbl>
    <w:p w14:paraId="690C7D29" w14:textId="77777777" w:rsidR="00150F67" w:rsidRPr="00150F67" w:rsidRDefault="00150F67" w:rsidP="00150F67">
      <w:pPr>
        <w:spacing w:after="0" w:line="240" w:lineRule="auto"/>
        <w:jc w:val="both"/>
        <w:rPr>
          <w:rFonts w:ascii="Arial" w:eastAsia="Arial Unicode MS" w:hAnsi="Arial" w:cs="Arial"/>
          <w:b/>
          <w:bCs/>
          <w:color w:val="A44E00" w:themeColor="text2" w:themeShade="BF"/>
          <w:sz w:val="20"/>
          <w:szCs w:val="20"/>
          <w:lang w:bidi="th-TH"/>
        </w:rPr>
      </w:pPr>
    </w:p>
    <w:tbl>
      <w:tblPr>
        <w:tblW w:w="9436" w:type="dxa"/>
        <w:tblInd w:w="18" w:type="dxa"/>
        <w:tblLayout w:type="fixed"/>
        <w:tblLook w:val="0000" w:firstRow="0" w:lastRow="0" w:firstColumn="0" w:lastColumn="0" w:noHBand="0" w:noVBand="0"/>
      </w:tblPr>
      <w:tblGrid>
        <w:gridCol w:w="3672"/>
        <w:gridCol w:w="1440"/>
        <w:gridCol w:w="1433"/>
        <w:gridCol w:w="1449"/>
        <w:gridCol w:w="1442"/>
      </w:tblGrid>
      <w:tr w:rsidR="00F57C94" w:rsidRPr="000E3118" w14:paraId="00C914CF" w14:textId="77777777" w:rsidTr="001C4BC4">
        <w:trPr>
          <w:trHeight w:val="20"/>
        </w:trPr>
        <w:tc>
          <w:tcPr>
            <w:tcW w:w="3672" w:type="dxa"/>
            <w:shd w:val="clear" w:color="auto" w:fill="auto"/>
            <w:vAlign w:val="bottom"/>
          </w:tcPr>
          <w:p w14:paraId="1B81680C" w14:textId="77777777" w:rsidR="00F57C94" w:rsidRPr="000E3118" w:rsidRDefault="00F57C94" w:rsidP="00621464">
            <w:pPr>
              <w:spacing w:after="0" w:line="240" w:lineRule="auto"/>
              <w:ind w:left="-110"/>
              <w:jc w:val="both"/>
              <w:rPr>
                <w:rFonts w:ascii="Arial" w:hAnsi="Arial" w:cs="Arial"/>
                <w:b/>
                <w:bCs/>
                <w:sz w:val="20"/>
                <w:szCs w:val="20"/>
              </w:rPr>
            </w:pPr>
          </w:p>
        </w:tc>
        <w:tc>
          <w:tcPr>
            <w:tcW w:w="2873" w:type="dxa"/>
            <w:gridSpan w:val="2"/>
            <w:tcBorders>
              <w:top w:val="single" w:sz="4" w:space="0" w:color="auto"/>
            </w:tcBorders>
            <w:shd w:val="clear" w:color="auto" w:fill="auto"/>
            <w:vAlign w:val="center"/>
          </w:tcPr>
          <w:p w14:paraId="4E814895" w14:textId="77777777" w:rsidR="00F57C94" w:rsidRPr="000E3118" w:rsidRDefault="00F57C94" w:rsidP="00621464">
            <w:pPr>
              <w:spacing w:after="0" w:line="240" w:lineRule="auto"/>
              <w:ind w:right="-72"/>
              <w:jc w:val="center"/>
              <w:rPr>
                <w:rFonts w:ascii="Arial" w:hAnsi="Arial" w:cs="Arial"/>
                <w:b/>
                <w:bCs/>
                <w:sz w:val="20"/>
                <w:szCs w:val="20"/>
                <w:lang w:val="en-GB"/>
              </w:rPr>
            </w:pPr>
            <w:r w:rsidRPr="000E3118">
              <w:rPr>
                <w:rFonts w:ascii="Arial" w:hAnsi="Arial" w:cs="Arial"/>
                <w:b/>
                <w:bCs/>
                <w:sz w:val="20"/>
                <w:szCs w:val="20"/>
              </w:rPr>
              <w:t>Consolidated</w:t>
            </w:r>
          </w:p>
        </w:tc>
        <w:tc>
          <w:tcPr>
            <w:tcW w:w="2891" w:type="dxa"/>
            <w:gridSpan w:val="2"/>
            <w:tcBorders>
              <w:top w:val="single" w:sz="4" w:space="0" w:color="auto"/>
            </w:tcBorders>
            <w:shd w:val="clear" w:color="auto" w:fill="auto"/>
            <w:vAlign w:val="center"/>
          </w:tcPr>
          <w:p w14:paraId="50CA6D1F" w14:textId="77777777" w:rsidR="00F57C94" w:rsidRPr="000E3118" w:rsidRDefault="00F57C94" w:rsidP="00621464">
            <w:pPr>
              <w:spacing w:after="0" w:line="240" w:lineRule="auto"/>
              <w:ind w:right="-72"/>
              <w:jc w:val="center"/>
              <w:rPr>
                <w:rFonts w:ascii="Arial" w:hAnsi="Arial" w:cs="Arial"/>
                <w:b/>
                <w:bCs/>
                <w:sz w:val="20"/>
                <w:szCs w:val="20"/>
                <w:lang w:val="en-GB"/>
              </w:rPr>
            </w:pPr>
            <w:r w:rsidRPr="000E3118">
              <w:rPr>
                <w:rFonts w:ascii="Arial" w:hAnsi="Arial" w:cs="Arial"/>
                <w:b/>
                <w:bCs/>
                <w:sz w:val="20"/>
                <w:szCs w:val="20"/>
              </w:rPr>
              <w:t>Separate</w:t>
            </w:r>
          </w:p>
        </w:tc>
      </w:tr>
      <w:tr w:rsidR="00F57C94" w:rsidRPr="000E3118" w14:paraId="0B8639FB" w14:textId="77777777" w:rsidTr="001C4BC4">
        <w:trPr>
          <w:trHeight w:val="20"/>
        </w:trPr>
        <w:tc>
          <w:tcPr>
            <w:tcW w:w="3672" w:type="dxa"/>
            <w:shd w:val="clear" w:color="auto" w:fill="auto"/>
            <w:vAlign w:val="bottom"/>
          </w:tcPr>
          <w:p w14:paraId="3D2FF4CF" w14:textId="77777777" w:rsidR="00F57C94" w:rsidRPr="000E3118" w:rsidRDefault="00F57C94" w:rsidP="00621464">
            <w:pPr>
              <w:spacing w:after="0" w:line="240" w:lineRule="auto"/>
              <w:ind w:left="-110"/>
              <w:jc w:val="both"/>
              <w:rPr>
                <w:rFonts w:ascii="Arial" w:hAnsi="Arial" w:cs="Arial"/>
                <w:b/>
                <w:bCs/>
                <w:sz w:val="20"/>
                <w:szCs w:val="20"/>
              </w:rPr>
            </w:pPr>
          </w:p>
        </w:tc>
        <w:tc>
          <w:tcPr>
            <w:tcW w:w="2873" w:type="dxa"/>
            <w:gridSpan w:val="2"/>
            <w:tcBorders>
              <w:bottom w:val="single" w:sz="4" w:space="0" w:color="auto"/>
            </w:tcBorders>
            <w:shd w:val="clear" w:color="auto" w:fill="auto"/>
            <w:vAlign w:val="bottom"/>
          </w:tcPr>
          <w:p w14:paraId="73CF7819" w14:textId="77777777" w:rsidR="00F57C94" w:rsidRPr="000E3118" w:rsidRDefault="00F57C94" w:rsidP="00621464">
            <w:pPr>
              <w:spacing w:after="0" w:line="240" w:lineRule="auto"/>
              <w:ind w:right="-72"/>
              <w:jc w:val="center"/>
              <w:rPr>
                <w:rFonts w:ascii="Arial" w:hAnsi="Arial" w:cs="Arial"/>
                <w:b/>
                <w:bCs/>
                <w:sz w:val="20"/>
                <w:szCs w:val="20"/>
              </w:rPr>
            </w:pPr>
            <w:r w:rsidRPr="000E3118">
              <w:rPr>
                <w:rFonts w:ascii="Arial" w:hAnsi="Arial" w:cs="Arial"/>
                <w:b/>
                <w:bCs/>
                <w:sz w:val="20"/>
                <w:szCs w:val="20"/>
              </w:rPr>
              <w:t>financial information</w:t>
            </w:r>
          </w:p>
        </w:tc>
        <w:tc>
          <w:tcPr>
            <w:tcW w:w="2891" w:type="dxa"/>
            <w:gridSpan w:val="2"/>
            <w:tcBorders>
              <w:bottom w:val="single" w:sz="4" w:space="0" w:color="auto"/>
            </w:tcBorders>
            <w:shd w:val="clear" w:color="auto" w:fill="auto"/>
            <w:vAlign w:val="bottom"/>
          </w:tcPr>
          <w:p w14:paraId="793F46A6" w14:textId="77777777" w:rsidR="00F57C94" w:rsidRPr="000E3118" w:rsidRDefault="00F57C94" w:rsidP="00621464">
            <w:pPr>
              <w:spacing w:after="0" w:line="240" w:lineRule="auto"/>
              <w:ind w:right="-72"/>
              <w:jc w:val="center"/>
              <w:rPr>
                <w:rFonts w:ascii="Arial" w:hAnsi="Arial" w:cs="Arial"/>
                <w:b/>
                <w:bCs/>
                <w:sz w:val="20"/>
                <w:szCs w:val="20"/>
              </w:rPr>
            </w:pPr>
            <w:r w:rsidRPr="000E3118">
              <w:rPr>
                <w:rFonts w:ascii="Arial" w:hAnsi="Arial" w:cs="Arial"/>
                <w:b/>
                <w:bCs/>
                <w:sz w:val="20"/>
                <w:szCs w:val="20"/>
              </w:rPr>
              <w:t>financial information</w:t>
            </w:r>
          </w:p>
        </w:tc>
      </w:tr>
      <w:tr w:rsidR="001C4BC4" w:rsidRPr="000E3118" w14:paraId="5974EB86" w14:textId="77777777" w:rsidTr="001C4BC4">
        <w:trPr>
          <w:trHeight w:val="20"/>
        </w:trPr>
        <w:tc>
          <w:tcPr>
            <w:tcW w:w="3672" w:type="dxa"/>
            <w:shd w:val="clear" w:color="auto" w:fill="auto"/>
            <w:vAlign w:val="bottom"/>
          </w:tcPr>
          <w:p w14:paraId="376B0669" w14:textId="1383DE81" w:rsidR="001C4BC4" w:rsidRPr="00A6621C" w:rsidRDefault="001C4BC4" w:rsidP="001C4BC4">
            <w:pPr>
              <w:spacing w:after="0" w:line="240" w:lineRule="auto"/>
              <w:ind w:left="-110"/>
              <w:jc w:val="both"/>
              <w:rPr>
                <w:rFonts w:ascii="Arial" w:hAnsi="Arial" w:cs="Arial"/>
                <w:sz w:val="20"/>
                <w:szCs w:val="20"/>
              </w:rPr>
            </w:pPr>
            <w:r>
              <w:rPr>
                <w:rFonts w:ascii="Arial" w:hAnsi="Arial" w:cs="Arial"/>
                <w:sz w:val="20"/>
                <w:szCs w:val="20"/>
              </w:rPr>
              <w:t>F</w:t>
            </w:r>
            <w:r w:rsidRPr="00A6621C">
              <w:rPr>
                <w:rFonts w:ascii="Arial" w:hAnsi="Arial" w:cs="Arial"/>
                <w:sz w:val="20"/>
                <w:szCs w:val="20"/>
              </w:rPr>
              <w:t xml:space="preserve">or the </w:t>
            </w:r>
            <w:r>
              <w:rPr>
                <w:rFonts w:ascii="Arial" w:hAnsi="Arial" w:cs="Arial"/>
                <w:sz w:val="20"/>
                <w:szCs w:val="20"/>
              </w:rPr>
              <w:t>nine</w:t>
            </w:r>
            <w:r w:rsidRPr="00A6621C">
              <w:rPr>
                <w:rFonts w:ascii="Arial" w:hAnsi="Arial" w:cs="Arial"/>
                <w:sz w:val="20"/>
                <w:szCs w:val="20"/>
              </w:rPr>
              <w:t>-</w:t>
            </w:r>
            <w:r>
              <w:rPr>
                <w:rFonts w:ascii="Arial" w:hAnsi="Arial" w:cs="Arial"/>
                <w:sz w:val="20"/>
                <w:szCs w:val="20"/>
              </w:rPr>
              <w:t>month period ended</w:t>
            </w:r>
          </w:p>
        </w:tc>
        <w:tc>
          <w:tcPr>
            <w:tcW w:w="1440" w:type="dxa"/>
            <w:tcBorders>
              <w:top w:val="single" w:sz="4" w:space="0" w:color="auto"/>
            </w:tcBorders>
            <w:shd w:val="clear" w:color="auto" w:fill="auto"/>
            <w:vAlign w:val="bottom"/>
          </w:tcPr>
          <w:p w14:paraId="1FE1B4C7" w14:textId="21BD8D8C" w:rsidR="001C4BC4" w:rsidRPr="000E3118" w:rsidRDefault="001C4BC4" w:rsidP="001C4BC4">
            <w:pPr>
              <w:spacing w:after="0" w:line="240" w:lineRule="auto"/>
              <w:ind w:left="-111" w:right="-72"/>
              <w:jc w:val="right"/>
              <w:rPr>
                <w:rFonts w:ascii="Arial" w:hAnsi="Arial" w:cs="Arial"/>
                <w:b/>
                <w:bCs/>
                <w:sz w:val="20"/>
                <w:szCs w:val="20"/>
              </w:rPr>
            </w:pPr>
            <w:r>
              <w:rPr>
                <w:rFonts w:ascii="Arial" w:hAnsi="Arial" w:cs="Arial"/>
                <w:b/>
                <w:bCs/>
                <w:sz w:val="20"/>
                <w:szCs w:val="20"/>
              </w:rPr>
              <w:t>30 September</w:t>
            </w:r>
          </w:p>
        </w:tc>
        <w:tc>
          <w:tcPr>
            <w:tcW w:w="1433" w:type="dxa"/>
            <w:tcBorders>
              <w:top w:val="single" w:sz="4" w:space="0" w:color="auto"/>
            </w:tcBorders>
            <w:shd w:val="clear" w:color="auto" w:fill="auto"/>
            <w:vAlign w:val="bottom"/>
          </w:tcPr>
          <w:p w14:paraId="30E0E679" w14:textId="1CAE4B06" w:rsidR="001C4BC4" w:rsidRPr="000E3118" w:rsidRDefault="001C4BC4" w:rsidP="001C4BC4">
            <w:pPr>
              <w:spacing w:after="0" w:line="240" w:lineRule="auto"/>
              <w:ind w:left="-111" w:right="-72"/>
              <w:jc w:val="right"/>
              <w:rPr>
                <w:rFonts w:ascii="Arial" w:hAnsi="Arial" w:cs="Arial"/>
                <w:b/>
                <w:bCs/>
                <w:sz w:val="20"/>
                <w:szCs w:val="20"/>
              </w:rPr>
            </w:pPr>
            <w:r>
              <w:rPr>
                <w:rFonts w:ascii="Arial" w:hAnsi="Arial" w:cs="Arial"/>
                <w:b/>
                <w:bCs/>
                <w:sz w:val="20"/>
                <w:szCs w:val="20"/>
              </w:rPr>
              <w:t>30 September</w:t>
            </w:r>
          </w:p>
        </w:tc>
        <w:tc>
          <w:tcPr>
            <w:tcW w:w="1449" w:type="dxa"/>
            <w:tcBorders>
              <w:top w:val="single" w:sz="4" w:space="0" w:color="auto"/>
            </w:tcBorders>
            <w:shd w:val="clear" w:color="auto" w:fill="auto"/>
            <w:vAlign w:val="bottom"/>
          </w:tcPr>
          <w:p w14:paraId="3EF681EE" w14:textId="1B54F316" w:rsidR="001C4BC4" w:rsidRPr="000E3118" w:rsidRDefault="001C4BC4" w:rsidP="001C4BC4">
            <w:pPr>
              <w:spacing w:after="0" w:line="240" w:lineRule="auto"/>
              <w:ind w:left="-186" w:right="-72"/>
              <w:jc w:val="right"/>
              <w:rPr>
                <w:rFonts w:ascii="Arial" w:hAnsi="Arial" w:cs="Arial"/>
                <w:b/>
                <w:bCs/>
                <w:sz w:val="20"/>
                <w:szCs w:val="20"/>
              </w:rPr>
            </w:pPr>
            <w:r>
              <w:rPr>
                <w:rFonts w:ascii="Arial" w:hAnsi="Arial" w:cs="Arial"/>
                <w:b/>
                <w:bCs/>
                <w:sz w:val="20"/>
                <w:szCs w:val="20"/>
              </w:rPr>
              <w:t>30 September</w:t>
            </w:r>
          </w:p>
        </w:tc>
        <w:tc>
          <w:tcPr>
            <w:tcW w:w="1442" w:type="dxa"/>
            <w:tcBorders>
              <w:top w:val="single" w:sz="4" w:space="0" w:color="auto"/>
            </w:tcBorders>
            <w:shd w:val="clear" w:color="auto" w:fill="auto"/>
            <w:vAlign w:val="bottom"/>
          </w:tcPr>
          <w:p w14:paraId="11E3565D" w14:textId="49C57C8F" w:rsidR="001C4BC4" w:rsidRPr="000E3118" w:rsidRDefault="001C4BC4" w:rsidP="001C4BC4">
            <w:pPr>
              <w:spacing w:after="0" w:line="240" w:lineRule="auto"/>
              <w:ind w:left="-109" w:right="-72"/>
              <w:jc w:val="right"/>
              <w:rPr>
                <w:rFonts w:ascii="Arial" w:hAnsi="Arial" w:cs="Arial"/>
                <w:b/>
                <w:bCs/>
                <w:sz w:val="20"/>
                <w:szCs w:val="20"/>
              </w:rPr>
            </w:pPr>
            <w:r>
              <w:rPr>
                <w:rFonts w:ascii="Arial" w:hAnsi="Arial" w:cs="Arial"/>
                <w:b/>
                <w:bCs/>
                <w:sz w:val="20"/>
                <w:szCs w:val="20"/>
              </w:rPr>
              <w:t>30 September</w:t>
            </w:r>
          </w:p>
        </w:tc>
      </w:tr>
      <w:tr w:rsidR="001C4BC4" w:rsidRPr="000E3118" w14:paraId="2FCBAD19" w14:textId="77777777" w:rsidTr="001C4BC4">
        <w:trPr>
          <w:trHeight w:val="20"/>
        </w:trPr>
        <w:tc>
          <w:tcPr>
            <w:tcW w:w="3672" w:type="dxa"/>
            <w:shd w:val="clear" w:color="auto" w:fill="auto"/>
            <w:vAlign w:val="bottom"/>
          </w:tcPr>
          <w:p w14:paraId="757C674B" w14:textId="77777777" w:rsidR="001C4BC4" w:rsidRPr="000E3118" w:rsidRDefault="001C4BC4" w:rsidP="001C4BC4">
            <w:pPr>
              <w:spacing w:after="0" w:line="240" w:lineRule="auto"/>
              <w:ind w:left="-110"/>
              <w:jc w:val="both"/>
              <w:rPr>
                <w:rFonts w:ascii="Arial" w:hAnsi="Arial" w:cs="Arial"/>
                <w:b/>
                <w:bCs/>
                <w:sz w:val="20"/>
                <w:szCs w:val="20"/>
              </w:rPr>
            </w:pPr>
          </w:p>
        </w:tc>
        <w:tc>
          <w:tcPr>
            <w:tcW w:w="1440" w:type="dxa"/>
            <w:shd w:val="clear" w:color="auto" w:fill="auto"/>
            <w:vAlign w:val="bottom"/>
          </w:tcPr>
          <w:p w14:paraId="40938C80" w14:textId="77777777" w:rsidR="001C4BC4" w:rsidRPr="000E3118" w:rsidRDefault="001C4BC4" w:rsidP="001C4BC4">
            <w:pPr>
              <w:spacing w:after="0" w:line="240" w:lineRule="auto"/>
              <w:ind w:right="-72"/>
              <w:jc w:val="right"/>
              <w:rPr>
                <w:rFonts w:ascii="Arial" w:hAnsi="Arial" w:cs="Arial"/>
                <w:b/>
                <w:bCs/>
                <w:sz w:val="20"/>
                <w:szCs w:val="20"/>
              </w:rPr>
            </w:pPr>
            <w:r w:rsidRPr="000E3118">
              <w:rPr>
                <w:rFonts w:ascii="Arial" w:hAnsi="Arial" w:cs="Arial"/>
                <w:b/>
                <w:bCs/>
                <w:sz w:val="20"/>
                <w:szCs w:val="20"/>
                <w:lang w:val="en-GB"/>
              </w:rPr>
              <w:t>2019</w:t>
            </w:r>
          </w:p>
        </w:tc>
        <w:tc>
          <w:tcPr>
            <w:tcW w:w="1433" w:type="dxa"/>
            <w:shd w:val="clear" w:color="auto" w:fill="auto"/>
            <w:vAlign w:val="bottom"/>
          </w:tcPr>
          <w:p w14:paraId="7781E5D6" w14:textId="77777777" w:rsidR="001C4BC4" w:rsidRPr="000E3118" w:rsidRDefault="001C4BC4" w:rsidP="001C4BC4">
            <w:pPr>
              <w:spacing w:after="0" w:line="240" w:lineRule="auto"/>
              <w:ind w:right="-72"/>
              <w:jc w:val="right"/>
              <w:rPr>
                <w:rFonts w:ascii="Arial" w:hAnsi="Arial" w:cs="Arial"/>
                <w:b/>
                <w:bCs/>
                <w:sz w:val="20"/>
                <w:szCs w:val="20"/>
              </w:rPr>
            </w:pPr>
            <w:r w:rsidRPr="000E3118">
              <w:rPr>
                <w:rFonts w:ascii="Arial" w:hAnsi="Arial" w:cs="Arial"/>
                <w:b/>
                <w:bCs/>
                <w:sz w:val="20"/>
                <w:szCs w:val="20"/>
                <w:lang w:val="en-GB"/>
              </w:rPr>
              <w:t>2018</w:t>
            </w:r>
          </w:p>
        </w:tc>
        <w:tc>
          <w:tcPr>
            <w:tcW w:w="1449" w:type="dxa"/>
            <w:shd w:val="clear" w:color="auto" w:fill="auto"/>
            <w:vAlign w:val="bottom"/>
          </w:tcPr>
          <w:p w14:paraId="4D5B2CB1" w14:textId="77777777" w:rsidR="001C4BC4" w:rsidRPr="000E3118" w:rsidRDefault="001C4BC4" w:rsidP="001C4BC4">
            <w:pPr>
              <w:spacing w:after="0" w:line="240" w:lineRule="auto"/>
              <w:ind w:right="-72"/>
              <w:jc w:val="right"/>
              <w:rPr>
                <w:rFonts w:ascii="Arial" w:hAnsi="Arial" w:cs="Arial"/>
                <w:b/>
                <w:bCs/>
                <w:sz w:val="20"/>
                <w:szCs w:val="20"/>
              </w:rPr>
            </w:pPr>
            <w:r w:rsidRPr="000E3118">
              <w:rPr>
                <w:rFonts w:ascii="Arial" w:hAnsi="Arial" w:cs="Arial"/>
                <w:b/>
                <w:bCs/>
                <w:sz w:val="20"/>
                <w:szCs w:val="20"/>
                <w:lang w:val="en-GB"/>
              </w:rPr>
              <w:t>2019</w:t>
            </w:r>
          </w:p>
        </w:tc>
        <w:tc>
          <w:tcPr>
            <w:tcW w:w="1442" w:type="dxa"/>
            <w:shd w:val="clear" w:color="auto" w:fill="auto"/>
            <w:vAlign w:val="bottom"/>
          </w:tcPr>
          <w:p w14:paraId="3DCE5625" w14:textId="77777777" w:rsidR="001C4BC4" w:rsidRPr="000E3118" w:rsidRDefault="001C4BC4" w:rsidP="001C4BC4">
            <w:pPr>
              <w:spacing w:after="0" w:line="240" w:lineRule="auto"/>
              <w:ind w:right="-72"/>
              <w:jc w:val="right"/>
              <w:rPr>
                <w:rFonts w:ascii="Arial" w:hAnsi="Arial" w:cs="Arial"/>
                <w:b/>
                <w:bCs/>
                <w:sz w:val="20"/>
                <w:szCs w:val="20"/>
              </w:rPr>
            </w:pPr>
            <w:r w:rsidRPr="000E3118">
              <w:rPr>
                <w:rFonts w:ascii="Arial" w:hAnsi="Arial" w:cs="Arial"/>
                <w:b/>
                <w:bCs/>
                <w:sz w:val="20"/>
                <w:szCs w:val="20"/>
                <w:lang w:val="en-GB"/>
              </w:rPr>
              <w:t>2018</w:t>
            </w:r>
          </w:p>
        </w:tc>
      </w:tr>
      <w:tr w:rsidR="001C4BC4" w:rsidRPr="000E3118" w14:paraId="7B66D9F9" w14:textId="77777777" w:rsidTr="001C4BC4">
        <w:trPr>
          <w:trHeight w:val="20"/>
        </w:trPr>
        <w:tc>
          <w:tcPr>
            <w:tcW w:w="3672" w:type="dxa"/>
            <w:shd w:val="clear" w:color="auto" w:fill="auto"/>
            <w:vAlign w:val="bottom"/>
          </w:tcPr>
          <w:p w14:paraId="33BC61E3" w14:textId="77777777" w:rsidR="001C4BC4" w:rsidRPr="000E3118" w:rsidRDefault="001C4BC4" w:rsidP="001C4BC4">
            <w:pPr>
              <w:spacing w:after="0" w:line="240" w:lineRule="auto"/>
              <w:ind w:left="-110"/>
              <w:jc w:val="both"/>
              <w:rPr>
                <w:rFonts w:ascii="Arial" w:hAnsi="Arial" w:cs="Arial"/>
                <w:sz w:val="20"/>
                <w:szCs w:val="20"/>
              </w:rPr>
            </w:pPr>
          </w:p>
        </w:tc>
        <w:tc>
          <w:tcPr>
            <w:tcW w:w="1440" w:type="dxa"/>
            <w:tcBorders>
              <w:bottom w:val="single" w:sz="4" w:space="0" w:color="auto"/>
            </w:tcBorders>
            <w:shd w:val="clear" w:color="auto" w:fill="auto"/>
            <w:vAlign w:val="bottom"/>
          </w:tcPr>
          <w:p w14:paraId="5D041815" w14:textId="77777777" w:rsidR="001C4BC4" w:rsidRPr="000E3118" w:rsidRDefault="001C4BC4" w:rsidP="001C4BC4">
            <w:pPr>
              <w:spacing w:after="0" w:line="240" w:lineRule="auto"/>
              <w:ind w:right="-72"/>
              <w:jc w:val="right"/>
              <w:rPr>
                <w:rFonts w:ascii="Arial" w:hAnsi="Arial" w:cs="Arial"/>
                <w:sz w:val="20"/>
                <w:szCs w:val="20"/>
              </w:rPr>
            </w:pPr>
            <w:r w:rsidRPr="000E3118">
              <w:rPr>
                <w:rFonts w:ascii="Arial" w:hAnsi="Arial" w:cs="Arial"/>
                <w:b/>
                <w:bCs/>
                <w:sz w:val="20"/>
                <w:szCs w:val="20"/>
              </w:rPr>
              <w:t>Baht</w:t>
            </w:r>
          </w:p>
        </w:tc>
        <w:tc>
          <w:tcPr>
            <w:tcW w:w="1433" w:type="dxa"/>
            <w:tcBorders>
              <w:bottom w:val="single" w:sz="4" w:space="0" w:color="auto"/>
            </w:tcBorders>
            <w:shd w:val="clear" w:color="auto" w:fill="auto"/>
            <w:vAlign w:val="bottom"/>
          </w:tcPr>
          <w:p w14:paraId="011CB693" w14:textId="77777777" w:rsidR="001C4BC4" w:rsidRPr="000E3118" w:rsidRDefault="001C4BC4" w:rsidP="001C4BC4">
            <w:pPr>
              <w:spacing w:after="0" w:line="240" w:lineRule="auto"/>
              <w:ind w:right="-72"/>
              <w:jc w:val="right"/>
              <w:rPr>
                <w:rFonts w:ascii="Arial" w:hAnsi="Arial" w:cs="Arial"/>
                <w:sz w:val="20"/>
                <w:szCs w:val="20"/>
              </w:rPr>
            </w:pPr>
            <w:r w:rsidRPr="000E3118">
              <w:rPr>
                <w:rFonts w:ascii="Arial" w:hAnsi="Arial" w:cs="Arial"/>
                <w:b/>
                <w:bCs/>
                <w:sz w:val="20"/>
                <w:szCs w:val="20"/>
              </w:rPr>
              <w:t>Baht</w:t>
            </w:r>
          </w:p>
        </w:tc>
        <w:tc>
          <w:tcPr>
            <w:tcW w:w="1449" w:type="dxa"/>
            <w:tcBorders>
              <w:bottom w:val="single" w:sz="4" w:space="0" w:color="auto"/>
            </w:tcBorders>
            <w:shd w:val="clear" w:color="auto" w:fill="auto"/>
            <w:vAlign w:val="bottom"/>
          </w:tcPr>
          <w:p w14:paraId="4594C9D1" w14:textId="77777777" w:rsidR="001C4BC4" w:rsidRPr="000E3118" w:rsidRDefault="001C4BC4" w:rsidP="001C4BC4">
            <w:pPr>
              <w:spacing w:after="0" w:line="240" w:lineRule="auto"/>
              <w:ind w:right="-72"/>
              <w:jc w:val="right"/>
              <w:rPr>
                <w:rFonts w:ascii="Arial" w:hAnsi="Arial" w:cs="Arial"/>
                <w:sz w:val="20"/>
                <w:szCs w:val="20"/>
              </w:rPr>
            </w:pPr>
            <w:r w:rsidRPr="000E3118">
              <w:rPr>
                <w:rFonts w:ascii="Arial" w:hAnsi="Arial" w:cs="Arial"/>
                <w:b/>
                <w:bCs/>
                <w:sz w:val="20"/>
                <w:szCs w:val="20"/>
              </w:rPr>
              <w:t>Baht</w:t>
            </w:r>
          </w:p>
        </w:tc>
        <w:tc>
          <w:tcPr>
            <w:tcW w:w="1442" w:type="dxa"/>
            <w:tcBorders>
              <w:bottom w:val="single" w:sz="4" w:space="0" w:color="auto"/>
            </w:tcBorders>
            <w:shd w:val="clear" w:color="auto" w:fill="auto"/>
            <w:vAlign w:val="bottom"/>
          </w:tcPr>
          <w:p w14:paraId="780F3B67" w14:textId="77777777" w:rsidR="001C4BC4" w:rsidRPr="000E3118" w:rsidRDefault="001C4BC4" w:rsidP="001C4BC4">
            <w:pPr>
              <w:spacing w:after="0" w:line="240" w:lineRule="auto"/>
              <w:ind w:right="-72"/>
              <w:jc w:val="right"/>
              <w:rPr>
                <w:rFonts w:ascii="Arial" w:hAnsi="Arial" w:cs="Arial"/>
                <w:sz w:val="20"/>
                <w:szCs w:val="20"/>
              </w:rPr>
            </w:pPr>
            <w:r w:rsidRPr="000E3118">
              <w:rPr>
                <w:rFonts w:ascii="Arial" w:hAnsi="Arial" w:cs="Arial"/>
                <w:b/>
                <w:bCs/>
                <w:sz w:val="20"/>
                <w:szCs w:val="20"/>
              </w:rPr>
              <w:t>Baht</w:t>
            </w:r>
          </w:p>
        </w:tc>
      </w:tr>
      <w:tr w:rsidR="001C4BC4" w:rsidRPr="00150F67" w14:paraId="2A5B8679" w14:textId="77777777" w:rsidTr="001C4BC4">
        <w:trPr>
          <w:trHeight w:val="20"/>
        </w:trPr>
        <w:tc>
          <w:tcPr>
            <w:tcW w:w="3672" w:type="dxa"/>
            <w:shd w:val="clear" w:color="auto" w:fill="auto"/>
          </w:tcPr>
          <w:p w14:paraId="33C51387" w14:textId="77777777" w:rsidR="001C4BC4" w:rsidRPr="00150F67" w:rsidRDefault="001C4BC4" w:rsidP="001C4BC4">
            <w:pPr>
              <w:spacing w:after="0" w:line="240" w:lineRule="auto"/>
              <w:ind w:left="-110" w:right="-25"/>
              <w:jc w:val="both"/>
              <w:rPr>
                <w:rFonts w:ascii="Arial" w:hAnsi="Arial" w:cs="Arial"/>
                <w:sz w:val="12"/>
                <w:szCs w:val="12"/>
              </w:rPr>
            </w:pPr>
          </w:p>
        </w:tc>
        <w:tc>
          <w:tcPr>
            <w:tcW w:w="1440" w:type="dxa"/>
            <w:tcBorders>
              <w:top w:val="single" w:sz="4" w:space="0" w:color="auto"/>
            </w:tcBorders>
            <w:shd w:val="clear" w:color="auto" w:fill="FAFAFA"/>
            <w:vAlign w:val="bottom"/>
          </w:tcPr>
          <w:p w14:paraId="2A8AF571" w14:textId="77777777" w:rsidR="001C4BC4" w:rsidRPr="00150F67" w:rsidRDefault="001C4BC4" w:rsidP="001C4BC4">
            <w:pPr>
              <w:spacing w:after="0" w:line="240" w:lineRule="auto"/>
              <w:ind w:right="-72"/>
              <w:jc w:val="right"/>
              <w:rPr>
                <w:rFonts w:ascii="Arial" w:hAnsi="Arial" w:cs="Arial"/>
                <w:sz w:val="12"/>
                <w:szCs w:val="12"/>
              </w:rPr>
            </w:pPr>
          </w:p>
        </w:tc>
        <w:tc>
          <w:tcPr>
            <w:tcW w:w="1433" w:type="dxa"/>
            <w:tcBorders>
              <w:top w:val="single" w:sz="4" w:space="0" w:color="auto"/>
            </w:tcBorders>
            <w:vAlign w:val="bottom"/>
          </w:tcPr>
          <w:p w14:paraId="2FF6A9E6" w14:textId="77777777" w:rsidR="001C4BC4" w:rsidRPr="00150F67" w:rsidRDefault="001C4BC4" w:rsidP="001C4BC4">
            <w:pPr>
              <w:spacing w:after="0" w:line="240" w:lineRule="auto"/>
              <w:ind w:right="-72"/>
              <w:jc w:val="right"/>
              <w:rPr>
                <w:rFonts w:ascii="Arial" w:hAnsi="Arial" w:cs="Arial"/>
                <w:sz w:val="12"/>
                <w:szCs w:val="12"/>
              </w:rPr>
            </w:pPr>
          </w:p>
        </w:tc>
        <w:tc>
          <w:tcPr>
            <w:tcW w:w="1449" w:type="dxa"/>
            <w:tcBorders>
              <w:top w:val="single" w:sz="4" w:space="0" w:color="auto"/>
            </w:tcBorders>
            <w:shd w:val="clear" w:color="auto" w:fill="FAFAFA"/>
            <w:vAlign w:val="bottom"/>
          </w:tcPr>
          <w:p w14:paraId="24E098B9" w14:textId="77777777" w:rsidR="001C4BC4" w:rsidRPr="00150F67" w:rsidRDefault="001C4BC4" w:rsidP="001C4BC4">
            <w:pPr>
              <w:spacing w:after="0" w:line="240" w:lineRule="auto"/>
              <w:ind w:right="-72"/>
              <w:jc w:val="right"/>
              <w:rPr>
                <w:rFonts w:ascii="Arial" w:hAnsi="Arial" w:cs="Arial"/>
                <w:sz w:val="12"/>
                <w:szCs w:val="12"/>
              </w:rPr>
            </w:pPr>
          </w:p>
        </w:tc>
        <w:tc>
          <w:tcPr>
            <w:tcW w:w="1442" w:type="dxa"/>
            <w:tcBorders>
              <w:top w:val="single" w:sz="4" w:space="0" w:color="auto"/>
            </w:tcBorders>
            <w:vAlign w:val="bottom"/>
          </w:tcPr>
          <w:p w14:paraId="574FC593" w14:textId="77777777" w:rsidR="001C4BC4" w:rsidRPr="00150F67" w:rsidRDefault="001C4BC4" w:rsidP="001C4BC4">
            <w:pPr>
              <w:spacing w:after="0" w:line="240" w:lineRule="auto"/>
              <w:ind w:right="-72"/>
              <w:jc w:val="right"/>
              <w:rPr>
                <w:rFonts w:ascii="Arial" w:hAnsi="Arial" w:cs="Arial"/>
                <w:sz w:val="12"/>
                <w:szCs w:val="12"/>
              </w:rPr>
            </w:pPr>
          </w:p>
        </w:tc>
      </w:tr>
      <w:tr w:rsidR="001C4BC4" w:rsidRPr="000E3118" w14:paraId="039693CE" w14:textId="77777777" w:rsidTr="001C4BC4">
        <w:trPr>
          <w:trHeight w:val="20"/>
        </w:trPr>
        <w:tc>
          <w:tcPr>
            <w:tcW w:w="3672" w:type="dxa"/>
            <w:shd w:val="clear" w:color="auto" w:fill="auto"/>
          </w:tcPr>
          <w:p w14:paraId="66A6AE1D" w14:textId="4BEEBEFE" w:rsidR="001C4BC4" w:rsidRPr="000E3118" w:rsidRDefault="001C4BC4" w:rsidP="001C4BC4">
            <w:pPr>
              <w:spacing w:after="0" w:line="240" w:lineRule="auto"/>
              <w:ind w:left="-110" w:right="-25"/>
              <w:jc w:val="both"/>
              <w:rPr>
                <w:rFonts w:ascii="Arial" w:hAnsi="Arial" w:cs="Arial"/>
                <w:sz w:val="20"/>
                <w:szCs w:val="20"/>
              </w:rPr>
            </w:pPr>
            <w:r w:rsidRPr="00BC2161">
              <w:rPr>
                <w:rFonts w:ascii="Arial" w:hAnsi="Arial" w:cs="Arial"/>
                <w:sz w:val="20"/>
                <w:szCs w:val="20"/>
              </w:rPr>
              <w:t>Profit (loss) attributable to</w:t>
            </w:r>
          </w:p>
        </w:tc>
        <w:tc>
          <w:tcPr>
            <w:tcW w:w="1440" w:type="dxa"/>
            <w:shd w:val="clear" w:color="auto" w:fill="FAFAFA"/>
            <w:vAlign w:val="bottom"/>
          </w:tcPr>
          <w:p w14:paraId="23726D3F" w14:textId="77777777" w:rsidR="001C4BC4" w:rsidRPr="000E3118" w:rsidRDefault="001C4BC4" w:rsidP="001C4BC4">
            <w:pPr>
              <w:spacing w:after="0" w:line="240" w:lineRule="auto"/>
              <w:ind w:right="-72"/>
              <w:jc w:val="right"/>
              <w:rPr>
                <w:rFonts w:ascii="Arial" w:hAnsi="Arial" w:cs="Arial"/>
                <w:sz w:val="20"/>
                <w:szCs w:val="20"/>
              </w:rPr>
            </w:pPr>
          </w:p>
        </w:tc>
        <w:tc>
          <w:tcPr>
            <w:tcW w:w="1433" w:type="dxa"/>
            <w:vAlign w:val="bottom"/>
          </w:tcPr>
          <w:p w14:paraId="77D5D423" w14:textId="77777777" w:rsidR="001C4BC4" w:rsidRPr="000E3118" w:rsidRDefault="001C4BC4" w:rsidP="001C4BC4">
            <w:pPr>
              <w:spacing w:after="0" w:line="240" w:lineRule="auto"/>
              <w:ind w:right="-72"/>
              <w:jc w:val="right"/>
              <w:rPr>
                <w:rFonts w:ascii="Arial" w:hAnsi="Arial" w:cs="Arial"/>
                <w:sz w:val="20"/>
                <w:szCs w:val="20"/>
              </w:rPr>
            </w:pPr>
          </w:p>
        </w:tc>
        <w:tc>
          <w:tcPr>
            <w:tcW w:w="1449" w:type="dxa"/>
            <w:shd w:val="clear" w:color="auto" w:fill="FAFAFA"/>
            <w:vAlign w:val="bottom"/>
          </w:tcPr>
          <w:p w14:paraId="61384324" w14:textId="77777777" w:rsidR="001C4BC4" w:rsidRPr="000E3118" w:rsidRDefault="001C4BC4" w:rsidP="001C4BC4">
            <w:pPr>
              <w:spacing w:after="0" w:line="240" w:lineRule="auto"/>
              <w:ind w:right="-72"/>
              <w:jc w:val="right"/>
              <w:rPr>
                <w:rFonts w:ascii="Arial" w:hAnsi="Arial" w:cs="Arial"/>
                <w:sz w:val="20"/>
                <w:szCs w:val="20"/>
              </w:rPr>
            </w:pPr>
          </w:p>
        </w:tc>
        <w:tc>
          <w:tcPr>
            <w:tcW w:w="1442" w:type="dxa"/>
            <w:vAlign w:val="bottom"/>
          </w:tcPr>
          <w:p w14:paraId="4674A2CE" w14:textId="77777777" w:rsidR="001C4BC4" w:rsidRPr="000E3118" w:rsidRDefault="001C4BC4" w:rsidP="001C4BC4">
            <w:pPr>
              <w:spacing w:after="0" w:line="240" w:lineRule="auto"/>
              <w:ind w:right="-72"/>
              <w:jc w:val="right"/>
              <w:rPr>
                <w:rFonts w:ascii="Arial" w:hAnsi="Arial" w:cs="Arial"/>
                <w:sz w:val="20"/>
                <w:szCs w:val="20"/>
              </w:rPr>
            </w:pPr>
          </w:p>
        </w:tc>
      </w:tr>
      <w:tr w:rsidR="001C4BC4" w:rsidRPr="000E3118" w14:paraId="2DAC3A01" w14:textId="77777777" w:rsidTr="001C4BC4">
        <w:trPr>
          <w:trHeight w:val="20"/>
        </w:trPr>
        <w:tc>
          <w:tcPr>
            <w:tcW w:w="3672" w:type="dxa"/>
            <w:shd w:val="clear" w:color="auto" w:fill="auto"/>
          </w:tcPr>
          <w:p w14:paraId="1442A348" w14:textId="5805D13A" w:rsidR="001C4BC4" w:rsidRPr="00F57C94" w:rsidRDefault="001C4BC4" w:rsidP="001C4BC4">
            <w:pPr>
              <w:spacing w:after="0" w:line="240" w:lineRule="auto"/>
              <w:ind w:left="-110" w:right="-25"/>
              <w:jc w:val="both"/>
              <w:rPr>
                <w:rFonts w:ascii="Arial" w:hAnsi="Arial" w:cs="Arial"/>
                <w:sz w:val="20"/>
                <w:szCs w:val="20"/>
                <w:highlight w:val="yellow"/>
              </w:rPr>
            </w:pPr>
            <w:r>
              <w:rPr>
                <w:rFonts w:ascii="Arial" w:hAnsi="Arial" w:cs="Arial"/>
                <w:sz w:val="20"/>
                <w:szCs w:val="20"/>
              </w:rPr>
              <w:t xml:space="preserve">         o</w:t>
            </w:r>
            <w:r w:rsidRPr="00BC2161">
              <w:rPr>
                <w:rFonts w:ascii="Arial" w:hAnsi="Arial" w:cs="Arial"/>
                <w:sz w:val="20"/>
                <w:szCs w:val="20"/>
              </w:rPr>
              <w:t>wners of the parent (Baht)</w:t>
            </w:r>
          </w:p>
        </w:tc>
        <w:tc>
          <w:tcPr>
            <w:tcW w:w="1440" w:type="dxa"/>
            <w:shd w:val="clear" w:color="auto" w:fill="FAFAFA"/>
            <w:vAlign w:val="bottom"/>
          </w:tcPr>
          <w:p w14:paraId="5B7EB408" w14:textId="2967D709" w:rsidR="001C4BC4" w:rsidRPr="00F57C94" w:rsidRDefault="002549FF" w:rsidP="001C4BC4">
            <w:pPr>
              <w:spacing w:after="0" w:line="240" w:lineRule="auto"/>
              <w:ind w:right="-72"/>
              <w:jc w:val="right"/>
              <w:rPr>
                <w:rFonts w:cstheme="minorHAnsi"/>
                <w:sz w:val="20"/>
                <w:szCs w:val="20"/>
              </w:rPr>
            </w:pPr>
            <w:r w:rsidRPr="002549FF">
              <w:rPr>
                <w:rFonts w:cstheme="minorHAnsi"/>
                <w:sz w:val="20"/>
                <w:szCs w:val="20"/>
              </w:rPr>
              <w:t>42,801,627</w:t>
            </w:r>
          </w:p>
        </w:tc>
        <w:tc>
          <w:tcPr>
            <w:tcW w:w="1433" w:type="dxa"/>
            <w:vAlign w:val="bottom"/>
          </w:tcPr>
          <w:p w14:paraId="26CD7D8F" w14:textId="25A94A40" w:rsidR="001C4BC4" w:rsidRPr="00F57C94" w:rsidRDefault="001133A7" w:rsidP="001C4BC4">
            <w:pPr>
              <w:spacing w:after="0" w:line="240" w:lineRule="auto"/>
              <w:ind w:right="-72"/>
              <w:jc w:val="right"/>
              <w:rPr>
                <w:rFonts w:cstheme="minorHAnsi"/>
                <w:sz w:val="20"/>
                <w:szCs w:val="20"/>
              </w:rPr>
            </w:pPr>
            <w:r w:rsidRPr="001133A7">
              <w:rPr>
                <w:rFonts w:cstheme="minorHAnsi"/>
                <w:sz w:val="20"/>
                <w:szCs w:val="20"/>
              </w:rPr>
              <w:t>(6,467,152)</w:t>
            </w:r>
          </w:p>
        </w:tc>
        <w:tc>
          <w:tcPr>
            <w:tcW w:w="1449" w:type="dxa"/>
            <w:shd w:val="clear" w:color="auto" w:fill="FAFAFA"/>
            <w:vAlign w:val="bottom"/>
          </w:tcPr>
          <w:p w14:paraId="3456AAF2" w14:textId="7556D006" w:rsidR="001C4BC4" w:rsidRPr="00F57C94" w:rsidRDefault="00C06950" w:rsidP="001C4BC4">
            <w:pPr>
              <w:spacing w:after="0" w:line="240" w:lineRule="auto"/>
              <w:ind w:left="1440" w:right="-72" w:hanging="1440"/>
              <w:jc w:val="right"/>
              <w:rPr>
                <w:rFonts w:cstheme="minorHAnsi"/>
                <w:sz w:val="20"/>
                <w:szCs w:val="20"/>
              </w:rPr>
            </w:pPr>
            <w:r w:rsidRPr="00C06950">
              <w:rPr>
                <w:rFonts w:cstheme="minorHAnsi"/>
                <w:sz w:val="20"/>
                <w:szCs w:val="20"/>
              </w:rPr>
              <w:t>39,648,120</w:t>
            </w:r>
          </w:p>
        </w:tc>
        <w:tc>
          <w:tcPr>
            <w:tcW w:w="1442" w:type="dxa"/>
            <w:vAlign w:val="bottom"/>
          </w:tcPr>
          <w:p w14:paraId="7BE8D124" w14:textId="1427E530" w:rsidR="001C4BC4" w:rsidRPr="00F57C94" w:rsidRDefault="001133A7" w:rsidP="001C4BC4">
            <w:pPr>
              <w:spacing w:after="0" w:line="240" w:lineRule="auto"/>
              <w:ind w:right="-72"/>
              <w:jc w:val="right"/>
              <w:rPr>
                <w:rFonts w:cstheme="minorHAnsi"/>
                <w:sz w:val="20"/>
                <w:szCs w:val="20"/>
              </w:rPr>
            </w:pPr>
            <w:r w:rsidRPr="001133A7">
              <w:rPr>
                <w:rFonts w:cstheme="minorHAnsi"/>
                <w:sz w:val="20"/>
                <w:szCs w:val="20"/>
              </w:rPr>
              <w:t>(912,664)</w:t>
            </w:r>
          </w:p>
        </w:tc>
      </w:tr>
      <w:tr w:rsidR="001C4BC4" w:rsidRPr="000E3118" w14:paraId="080A7FC8" w14:textId="77777777" w:rsidTr="001C4BC4">
        <w:trPr>
          <w:trHeight w:val="20"/>
        </w:trPr>
        <w:tc>
          <w:tcPr>
            <w:tcW w:w="3672" w:type="dxa"/>
            <w:shd w:val="clear" w:color="auto" w:fill="auto"/>
          </w:tcPr>
          <w:p w14:paraId="028644FC" w14:textId="4F08498A" w:rsidR="001C4BC4" w:rsidRPr="00BC2161" w:rsidRDefault="001C4BC4" w:rsidP="001C4BC4">
            <w:pPr>
              <w:spacing w:after="0" w:line="240" w:lineRule="auto"/>
              <w:ind w:left="-110" w:right="-25"/>
              <w:jc w:val="both"/>
              <w:rPr>
                <w:rFonts w:ascii="Arial" w:hAnsi="Arial" w:cs="Arial"/>
                <w:sz w:val="20"/>
                <w:szCs w:val="20"/>
              </w:rPr>
            </w:pPr>
            <w:r w:rsidRPr="00BC2161">
              <w:rPr>
                <w:rFonts w:ascii="Arial" w:hAnsi="Arial" w:cs="Arial"/>
                <w:sz w:val="20"/>
                <w:szCs w:val="20"/>
              </w:rPr>
              <w:t>Weighted average number of ordinary</w:t>
            </w:r>
          </w:p>
        </w:tc>
        <w:tc>
          <w:tcPr>
            <w:tcW w:w="1440" w:type="dxa"/>
            <w:shd w:val="clear" w:color="auto" w:fill="FAFAFA"/>
            <w:vAlign w:val="bottom"/>
          </w:tcPr>
          <w:p w14:paraId="74112C98" w14:textId="77777777" w:rsidR="001C4BC4" w:rsidRPr="00F57C94" w:rsidRDefault="001C4BC4" w:rsidP="001C4BC4">
            <w:pPr>
              <w:spacing w:after="0" w:line="240" w:lineRule="auto"/>
              <w:ind w:right="-72"/>
              <w:jc w:val="right"/>
              <w:rPr>
                <w:rFonts w:cstheme="minorHAnsi"/>
                <w:sz w:val="20"/>
                <w:szCs w:val="20"/>
              </w:rPr>
            </w:pPr>
          </w:p>
        </w:tc>
        <w:tc>
          <w:tcPr>
            <w:tcW w:w="1433" w:type="dxa"/>
            <w:vAlign w:val="bottom"/>
          </w:tcPr>
          <w:p w14:paraId="51E8B423" w14:textId="77777777" w:rsidR="001C4BC4" w:rsidRPr="00F57C94" w:rsidRDefault="001C4BC4" w:rsidP="001C4BC4">
            <w:pPr>
              <w:spacing w:after="0" w:line="240" w:lineRule="auto"/>
              <w:ind w:right="-72"/>
              <w:jc w:val="right"/>
              <w:rPr>
                <w:rFonts w:cstheme="minorHAnsi"/>
                <w:sz w:val="20"/>
                <w:szCs w:val="20"/>
              </w:rPr>
            </w:pPr>
          </w:p>
        </w:tc>
        <w:tc>
          <w:tcPr>
            <w:tcW w:w="1449" w:type="dxa"/>
            <w:shd w:val="clear" w:color="auto" w:fill="FAFAFA"/>
            <w:vAlign w:val="bottom"/>
          </w:tcPr>
          <w:p w14:paraId="6753894A" w14:textId="77777777" w:rsidR="001C4BC4" w:rsidRPr="00F57C94" w:rsidRDefault="001C4BC4" w:rsidP="001C4BC4">
            <w:pPr>
              <w:spacing w:after="0" w:line="240" w:lineRule="auto"/>
              <w:ind w:left="1440" w:right="-72" w:hanging="1440"/>
              <w:jc w:val="right"/>
              <w:rPr>
                <w:rFonts w:eastAsia="Arial Unicode MS" w:cstheme="minorHAnsi"/>
                <w:sz w:val="20"/>
                <w:szCs w:val="20"/>
              </w:rPr>
            </w:pPr>
          </w:p>
        </w:tc>
        <w:tc>
          <w:tcPr>
            <w:tcW w:w="1442" w:type="dxa"/>
            <w:vAlign w:val="bottom"/>
          </w:tcPr>
          <w:p w14:paraId="0AC6CF47" w14:textId="77777777" w:rsidR="001C4BC4" w:rsidRPr="00F57C94" w:rsidRDefault="001C4BC4" w:rsidP="001C4BC4">
            <w:pPr>
              <w:spacing w:after="0" w:line="240" w:lineRule="auto"/>
              <w:ind w:right="-72"/>
              <w:jc w:val="right"/>
              <w:rPr>
                <w:rFonts w:cstheme="minorHAnsi"/>
                <w:sz w:val="20"/>
                <w:szCs w:val="20"/>
              </w:rPr>
            </w:pPr>
          </w:p>
        </w:tc>
      </w:tr>
      <w:tr w:rsidR="001C4BC4" w:rsidRPr="000E3118" w14:paraId="460CA224" w14:textId="77777777" w:rsidTr="001C4BC4">
        <w:trPr>
          <w:trHeight w:val="20"/>
        </w:trPr>
        <w:tc>
          <w:tcPr>
            <w:tcW w:w="3672" w:type="dxa"/>
            <w:shd w:val="clear" w:color="auto" w:fill="auto"/>
          </w:tcPr>
          <w:p w14:paraId="433A0FCE" w14:textId="126BE2A9" w:rsidR="001C4BC4" w:rsidRPr="00F57C94" w:rsidRDefault="001C4BC4" w:rsidP="001C4BC4">
            <w:pPr>
              <w:spacing w:after="0" w:line="240" w:lineRule="auto"/>
              <w:ind w:left="-110" w:right="-25"/>
              <w:jc w:val="both"/>
              <w:rPr>
                <w:rFonts w:ascii="Arial" w:hAnsi="Arial" w:cs="Arial"/>
                <w:sz w:val="20"/>
                <w:szCs w:val="20"/>
                <w:highlight w:val="yellow"/>
              </w:rPr>
            </w:pPr>
            <w:r>
              <w:rPr>
                <w:rFonts w:ascii="Arial" w:hAnsi="Arial" w:cs="Arial"/>
                <w:sz w:val="20"/>
                <w:szCs w:val="20"/>
              </w:rPr>
              <w:t xml:space="preserve">         </w:t>
            </w:r>
            <w:r w:rsidRPr="00BC2161">
              <w:rPr>
                <w:rFonts w:ascii="Arial" w:hAnsi="Arial" w:cs="Arial"/>
                <w:sz w:val="20"/>
                <w:szCs w:val="20"/>
              </w:rPr>
              <w:t>shares outstanding (shares)</w:t>
            </w:r>
          </w:p>
        </w:tc>
        <w:tc>
          <w:tcPr>
            <w:tcW w:w="1440" w:type="dxa"/>
            <w:tcBorders>
              <w:bottom w:val="single" w:sz="4" w:space="0" w:color="auto"/>
            </w:tcBorders>
            <w:shd w:val="clear" w:color="auto" w:fill="FAFAFA"/>
            <w:vAlign w:val="bottom"/>
          </w:tcPr>
          <w:p w14:paraId="257D2AB4" w14:textId="27039456" w:rsidR="001C4BC4" w:rsidRPr="00671099" w:rsidRDefault="001133A7" w:rsidP="001C4BC4">
            <w:pPr>
              <w:spacing w:after="0" w:line="240" w:lineRule="auto"/>
              <w:ind w:right="-72"/>
              <w:jc w:val="right"/>
              <w:rPr>
                <w:rFonts w:cstheme="minorHAnsi"/>
                <w:sz w:val="20"/>
                <w:szCs w:val="20"/>
                <w:highlight w:val="yellow"/>
              </w:rPr>
            </w:pPr>
            <w:r w:rsidRPr="001133A7">
              <w:rPr>
                <w:rFonts w:cstheme="minorHAnsi"/>
                <w:sz w:val="20"/>
                <w:szCs w:val="20"/>
              </w:rPr>
              <w:t>450,000,000</w:t>
            </w:r>
          </w:p>
        </w:tc>
        <w:tc>
          <w:tcPr>
            <w:tcW w:w="1433" w:type="dxa"/>
            <w:tcBorders>
              <w:bottom w:val="single" w:sz="4" w:space="0" w:color="auto"/>
            </w:tcBorders>
            <w:vAlign w:val="bottom"/>
          </w:tcPr>
          <w:p w14:paraId="4DDBFF33" w14:textId="30915985" w:rsidR="001C4BC4" w:rsidRPr="00671099" w:rsidRDefault="001133A7" w:rsidP="001C4BC4">
            <w:pPr>
              <w:spacing w:after="0" w:line="240" w:lineRule="auto"/>
              <w:ind w:right="-72"/>
              <w:jc w:val="right"/>
              <w:rPr>
                <w:rFonts w:cstheme="minorHAnsi"/>
                <w:sz w:val="20"/>
                <w:szCs w:val="20"/>
                <w:highlight w:val="yellow"/>
              </w:rPr>
            </w:pPr>
            <w:r w:rsidRPr="001133A7">
              <w:rPr>
                <w:rFonts w:cstheme="minorHAnsi"/>
                <w:sz w:val="20"/>
                <w:szCs w:val="20"/>
              </w:rPr>
              <w:t>450,000,000</w:t>
            </w:r>
          </w:p>
        </w:tc>
        <w:tc>
          <w:tcPr>
            <w:tcW w:w="1449" w:type="dxa"/>
            <w:tcBorders>
              <w:bottom w:val="single" w:sz="4" w:space="0" w:color="auto"/>
            </w:tcBorders>
            <w:shd w:val="clear" w:color="auto" w:fill="FAFAFA"/>
            <w:vAlign w:val="bottom"/>
          </w:tcPr>
          <w:p w14:paraId="0BDA3021" w14:textId="2B0867EB" w:rsidR="001C4BC4" w:rsidRPr="00671099" w:rsidRDefault="001133A7" w:rsidP="001C4BC4">
            <w:pPr>
              <w:spacing w:after="0" w:line="240" w:lineRule="auto"/>
              <w:ind w:right="-72"/>
              <w:jc w:val="right"/>
              <w:rPr>
                <w:rFonts w:cstheme="minorHAnsi"/>
                <w:sz w:val="20"/>
                <w:szCs w:val="20"/>
                <w:highlight w:val="yellow"/>
              </w:rPr>
            </w:pPr>
            <w:r w:rsidRPr="001133A7">
              <w:rPr>
                <w:rFonts w:cstheme="minorHAnsi"/>
                <w:sz w:val="20"/>
                <w:szCs w:val="20"/>
              </w:rPr>
              <w:t>450,000,000</w:t>
            </w:r>
          </w:p>
        </w:tc>
        <w:tc>
          <w:tcPr>
            <w:tcW w:w="1442" w:type="dxa"/>
            <w:tcBorders>
              <w:bottom w:val="single" w:sz="4" w:space="0" w:color="auto"/>
            </w:tcBorders>
            <w:vAlign w:val="bottom"/>
          </w:tcPr>
          <w:p w14:paraId="4C752B58" w14:textId="07FC1C9D" w:rsidR="001C4BC4" w:rsidRPr="00671099" w:rsidRDefault="001133A7" w:rsidP="001C4BC4">
            <w:pPr>
              <w:spacing w:after="0" w:line="240" w:lineRule="auto"/>
              <w:ind w:right="-72"/>
              <w:jc w:val="right"/>
              <w:rPr>
                <w:rFonts w:cstheme="minorHAnsi"/>
                <w:sz w:val="20"/>
                <w:szCs w:val="20"/>
                <w:highlight w:val="yellow"/>
              </w:rPr>
            </w:pPr>
            <w:r w:rsidRPr="001133A7">
              <w:rPr>
                <w:rFonts w:cstheme="minorHAnsi"/>
                <w:sz w:val="20"/>
                <w:szCs w:val="20"/>
              </w:rPr>
              <w:t>450,000,000</w:t>
            </w:r>
          </w:p>
        </w:tc>
      </w:tr>
      <w:tr w:rsidR="001C4BC4" w:rsidRPr="009C5378" w14:paraId="298BE6B7" w14:textId="77777777" w:rsidTr="001C4BC4">
        <w:trPr>
          <w:trHeight w:val="20"/>
        </w:trPr>
        <w:tc>
          <w:tcPr>
            <w:tcW w:w="3672" w:type="dxa"/>
            <w:shd w:val="clear" w:color="auto" w:fill="auto"/>
          </w:tcPr>
          <w:p w14:paraId="6DB50A61" w14:textId="77777777" w:rsidR="001C4BC4" w:rsidRPr="009C5378" w:rsidRDefault="001C4BC4" w:rsidP="001C4BC4">
            <w:pPr>
              <w:spacing w:after="0" w:line="240" w:lineRule="auto"/>
              <w:ind w:left="-110" w:right="-25"/>
              <w:jc w:val="both"/>
              <w:rPr>
                <w:rFonts w:ascii="Arial" w:hAnsi="Arial" w:cs="Arial"/>
                <w:sz w:val="12"/>
                <w:szCs w:val="12"/>
              </w:rPr>
            </w:pPr>
          </w:p>
        </w:tc>
        <w:tc>
          <w:tcPr>
            <w:tcW w:w="1440" w:type="dxa"/>
            <w:tcBorders>
              <w:top w:val="single" w:sz="4" w:space="0" w:color="auto"/>
            </w:tcBorders>
            <w:shd w:val="clear" w:color="auto" w:fill="FAFAFA"/>
            <w:vAlign w:val="bottom"/>
          </w:tcPr>
          <w:p w14:paraId="555C1A22" w14:textId="77777777" w:rsidR="001C4BC4" w:rsidRPr="009C5378" w:rsidRDefault="001C4BC4" w:rsidP="001C4BC4">
            <w:pPr>
              <w:spacing w:after="0" w:line="240" w:lineRule="auto"/>
              <w:ind w:right="-72"/>
              <w:jc w:val="right"/>
              <w:rPr>
                <w:rFonts w:eastAsia="Arial Unicode MS" w:cstheme="minorHAnsi"/>
                <w:sz w:val="12"/>
                <w:szCs w:val="12"/>
              </w:rPr>
            </w:pPr>
          </w:p>
        </w:tc>
        <w:tc>
          <w:tcPr>
            <w:tcW w:w="1433" w:type="dxa"/>
            <w:tcBorders>
              <w:top w:val="single" w:sz="4" w:space="0" w:color="auto"/>
            </w:tcBorders>
            <w:vAlign w:val="bottom"/>
          </w:tcPr>
          <w:p w14:paraId="49635D99" w14:textId="77777777" w:rsidR="001C4BC4" w:rsidRPr="009C5378" w:rsidRDefault="001C4BC4" w:rsidP="001C4BC4">
            <w:pPr>
              <w:spacing w:after="0" w:line="240" w:lineRule="auto"/>
              <w:ind w:right="-72"/>
              <w:jc w:val="right"/>
              <w:rPr>
                <w:rFonts w:eastAsia="Arial Unicode MS" w:cstheme="minorHAnsi"/>
                <w:sz w:val="12"/>
                <w:szCs w:val="12"/>
              </w:rPr>
            </w:pPr>
          </w:p>
        </w:tc>
        <w:tc>
          <w:tcPr>
            <w:tcW w:w="1449" w:type="dxa"/>
            <w:tcBorders>
              <w:top w:val="single" w:sz="4" w:space="0" w:color="auto"/>
            </w:tcBorders>
            <w:shd w:val="clear" w:color="auto" w:fill="FAFAFA"/>
            <w:vAlign w:val="bottom"/>
          </w:tcPr>
          <w:p w14:paraId="040A88DB" w14:textId="77777777" w:rsidR="001C4BC4" w:rsidRPr="009C5378" w:rsidRDefault="001C4BC4" w:rsidP="001C4BC4">
            <w:pPr>
              <w:spacing w:after="0" w:line="240" w:lineRule="auto"/>
              <w:ind w:right="-72"/>
              <w:jc w:val="right"/>
              <w:rPr>
                <w:rFonts w:eastAsia="Arial Unicode MS" w:cstheme="minorHAnsi"/>
                <w:sz w:val="12"/>
                <w:szCs w:val="12"/>
              </w:rPr>
            </w:pPr>
          </w:p>
        </w:tc>
        <w:tc>
          <w:tcPr>
            <w:tcW w:w="1442" w:type="dxa"/>
            <w:tcBorders>
              <w:top w:val="single" w:sz="4" w:space="0" w:color="auto"/>
            </w:tcBorders>
            <w:vAlign w:val="bottom"/>
          </w:tcPr>
          <w:p w14:paraId="2330FDF8" w14:textId="77777777" w:rsidR="001C4BC4" w:rsidRPr="009C5378" w:rsidRDefault="001C4BC4" w:rsidP="001C4BC4">
            <w:pPr>
              <w:spacing w:after="0" w:line="240" w:lineRule="auto"/>
              <w:ind w:right="-72"/>
              <w:jc w:val="right"/>
              <w:rPr>
                <w:rFonts w:eastAsia="Arial Unicode MS" w:cstheme="minorHAnsi"/>
                <w:sz w:val="12"/>
                <w:szCs w:val="12"/>
              </w:rPr>
            </w:pPr>
          </w:p>
        </w:tc>
      </w:tr>
      <w:tr w:rsidR="001C4BC4" w:rsidRPr="000E3118" w14:paraId="044F1911" w14:textId="77777777" w:rsidTr="001C4BC4">
        <w:trPr>
          <w:trHeight w:val="20"/>
        </w:trPr>
        <w:tc>
          <w:tcPr>
            <w:tcW w:w="3672" w:type="dxa"/>
            <w:shd w:val="clear" w:color="auto" w:fill="auto"/>
          </w:tcPr>
          <w:p w14:paraId="771EC93A" w14:textId="77777777" w:rsidR="001C4BC4" w:rsidRPr="000E3118" w:rsidRDefault="001C4BC4" w:rsidP="001C4BC4">
            <w:pPr>
              <w:spacing w:after="0" w:line="240" w:lineRule="auto"/>
              <w:ind w:left="-110" w:right="-25"/>
              <w:jc w:val="both"/>
              <w:rPr>
                <w:rFonts w:ascii="Arial" w:hAnsi="Arial" w:cs="Arial"/>
                <w:sz w:val="20"/>
                <w:szCs w:val="20"/>
              </w:rPr>
            </w:pPr>
          </w:p>
        </w:tc>
        <w:tc>
          <w:tcPr>
            <w:tcW w:w="1440" w:type="dxa"/>
            <w:tcBorders>
              <w:bottom w:val="single" w:sz="4" w:space="0" w:color="auto"/>
            </w:tcBorders>
            <w:shd w:val="clear" w:color="auto" w:fill="FAFAFA"/>
            <w:vAlign w:val="bottom"/>
          </w:tcPr>
          <w:p w14:paraId="731AB299" w14:textId="05C9AFC1" w:rsidR="001C4BC4" w:rsidRPr="00671099" w:rsidRDefault="00C06950" w:rsidP="001C4BC4">
            <w:pPr>
              <w:spacing w:after="0" w:line="240" w:lineRule="auto"/>
              <w:ind w:right="-72"/>
              <w:jc w:val="right"/>
              <w:rPr>
                <w:rFonts w:cstheme="minorHAnsi"/>
                <w:sz w:val="20"/>
                <w:szCs w:val="20"/>
                <w:highlight w:val="yellow"/>
              </w:rPr>
            </w:pPr>
            <w:r w:rsidRPr="00C06950">
              <w:rPr>
                <w:rFonts w:cstheme="minorHAnsi"/>
                <w:sz w:val="20"/>
                <w:szCs w:val="20"/>
              </w:rPr>
              <w:t>0.095</w:t>
            </w:r>
          </w:p>
        </w:tc>
        <w:tc>
          <w:tcPr>
            <w:tcW w:w="1433" w:type="dxa"/>
            <w:tcBorders>
              <w:bottom w:val="single" w:sz="4" w:space="0" w:color="auto"/>
            </w:tcBorders>
            <w:vAlign w:val="bottom"/>
          </w:tcPr>
          <w:p w14:paraId="62429396" w14:textId="43143B08" w:rsidR="001C4BC4" w:rsidRPr="00671099" w:rsidRDefault="001133A7" w:rsidP="001C4BC4">
            <w:pPr>
              <w:spacing w:after="0" w:line="240" w:lineRule="auto"/>
              <w:ind w:right="-72"/>
              <w:jc w:val="right"/>
              <w:rPr>
                <w:rFonts w:cstheme="minorHAnsi"/>
                <w:sz w:val="20"/>
                <w:szCs w:val="20"/>
                <w:highlight w:val="yellow"/>
              </w:rPr>
            </w:pPr>
            <w:r w:rsidRPr="001133A7">
              <w:rPr>
                <w:rFonts w:cstheme="minorHAnsi"/>
                <w:sz w:val="20"/>
                <w:szCs w:val="20"/>
              </w:rPr>
              <w:t>(0.014)</w:t>
            </w:r>
          </w:p>
        </w:tc>
        <w:tc>
          <w:tcPr>
            <w:tcW w:w="1449" w:type="dxa"/>
            <w:tcBorders>
              <w:bottom w:val="single" w:sz="4" w:space="0" w:color="auto"/>
            </w:tcBorders>
            <w:shd w:val="clear" w:color="auto" w:fill="FAFAFA"/>
            <w:vAlign w:val="bottom"/>
          </w:tcPr>
          <w:p w14:paraId="2F24D303" w14:textId="256664FD" w:rsidR="001C4BC4" w:rsidRPr="00671099" w:rsidRDefault="00C06950" w:rsidP="001C4BC4">
            <w:pPr>
              <w:spacing w:after="0" w:line="240" w:lineRule="auto"/>
              <w:ind w:right="-72"/>
              <w:jc w:val="right"/>
              <w:rPr>
                <w:rFonts w:cstheme="minorHAnsi"/>
                <w:sz w:val="20"/>
                <w:szCs w:val="20"/>
                <w:highlight w:val="yellow"/>
              </w:rPr>
            </w:pPr>
            <w:r w:rsidRPr="00C06950">
              <w:rPr>
                <w:rFonts w:cstheme="minorHAnsi"/>
                <w:sz w:val="20"/>
                <w:szCs w:val="20"/>
              </w:rPr>
              <w:t>0.088</w:t>
            </w:r>
          </w:p>
        </w:tc>
        <w:tc>
          <w:tcPr>
            <w:tcW w:w="1442" w:type="dxa"/>
            <w:tcBorders>
              <w:bottom w:val="single" w:sz="4" w:space="0" w:color="auto"/>
            </w:tcBorders>
            <w:vAlign w:val="bottom"/>
          </w:tcPr>
          <w:p w14:paraId="32BFD4AF" w14:textId="6928F0AE" w:rsidR="001C4BC4" w:rsidRPr="00671099" w:rsidRDefault="001133A7" w:rsidP="001C4BC4">
            <w:pPr>
              <w:spacing w:after="0" w:line="240" w:lineRule="auto"/>
              <w:ind w:right="-72"/>
              <w:jc w:val="right"/>
              <w:rPr>
                <w:rFonts w:cstheme="minorHAnsi"/>
                <w:sz w:val="20"/>
                <w:szCs w:val="20"/>
                <w:highlight w:val="yellow"/>
              </w:rPr>
            </w:pPr>
            <w:r w:rsidRPr="001133A7">
              <w:rPr>
                <w:rFonts w:cstheme="minorHAnsi"/>
                <w:sz w:val="20"/>
                <w:szCs w:val="20"/>
              </w:rPr>
              <w:t>(0.002)</w:t>
            </w:r>
          </w:p>
        </w:tc>
      </w:tr>
    </w:tbl>
    <w:p w14:paraId="6B64E306" w14:textId="6658FD42" w:rsidR="009C5378" w:rsidRDefault="009C5378" w:rsidP="00150F67">
      <w:pPr>
        <w:spacing w:after="0" w:line="240" w:lineRule="auto"/>
        <w:rPr>
          <w:rFonts w:ascii="Arial" w:eastAsia="Arial Unicode MS" w:hAnsi="Arial"/>
          <w:b/>
          <w:bCs/>
          <w:color w:val="A44E00" w:themeColor="text2" w:themeShade="BF"/>
          <w:sz w:val="20"/>
          <w:szCs w:val="20"/>
          <w:lang w:bidi="th-TH"/>
        </w:rPr>
      </w:pPr>
    </w:p>
    <w:p w14:paraId="54A06BCE" w14:textId="3639C344" w:rsidR="00302E96" w:rsidRPr="00150F67" w:rsidRDefault="00CD1B7B" w:rsidP="00150F67">
      <w:pPr>
        <w:spacing w:after="0" w:line="240" w:lineRule="auto"/>
        <w:jc w:val="both"/>
        <w:rPr>
          <w:rFonts w:eastAsia="Arial Unicode MS" w:cstheme="minorHAnsi"/>
          <w:spacing w:val="-4"/>
          <w:sz w:val="20"/>
          <w:szCs w:val="20"/>
          <w:lang w:bidi="th-TH"/>
        </w:rPr>
      </w:pPr>
      <w:r w:rsidRPr="00527CA8">
        <w:rPr>
          <w:rFonts w:eastAsia="Arial Unicode MS" w:cstheme="minorHAnsi"/>
          <w:spacing w:val="-4"/>
          <w:sz w:val="20"/>
          <w:szCs w:val="20"/>
          <w:lang w:bidi="th-TH"/>
        </w:rPr>
        <w:t xml:space="preserve">At the Extraordinary General Meeting of shareholders No.2/2019, held on 5 August 2019, the shareholders approved the change in par value of Baht 1 </w:t>
      </w:r>
      <w:r w:rsidR="007F3B12" w:rsidRPr="00527CA8">
        <w:rPr>
          <w:rFonts w:eastAsia="Arial Unicode MS" w:cstheme="minorHAnsi"/>
          <w:spacing w:val="-4"/>
          <w:sz w:val="20"/>
          <w:szCs w:val="20"/>
          <w:lang w:bidi="th-TH"/>
        </w:rPr>
        <w:t xml:space="preserve">per share </w:t>
      </w:r>
      <w:r w:rsidRPr="00527CA8">
        <w:rPr>
          <w:rFonts w:eastAsia="Arial Unicode MS" w:cstheme="minorHAnsi"/>
          <w:spacing w:val="-4"/>
          <w:sz w:val="20"/>
          <w:szCs w:val="20"/>
          <w:lang w:bidi="th-TH"/>
        </w:rPr>
        <w:t>to Baht 0.5 per share</w:t>
      </w:r>
      <w:r w:rsidR="004109C2">
        <w:rPr>
          <w:rFonts w:eastAsia="Arial Unicode MS" w:cstheme="minorHAnsi"/>
          <w:spacing w:val="-4"/>
          <w:sz w:val="20"/>
          <w:szCs w:val="20"/>
          <w:lang w:bidi="th-TH"/>
        </w:rPr>
        <w:t xml:space="preserve">. </w:t>
      </w:r>
      <w:r w:rsidR="00B43A8B" w:rsidRPr="00B43A8B">
        <w:rPr>
          <w:rFonts w:eastAsia="Arial Unicode MS" w:cstheme="minorHAnsi"/>
          <w:spacing w:val="-4"/>
          <w:sz w:val="20"/>
          <w:szCs w:val="20"/>
          <w:lang w:bidi="th-TH"/>
        </w:rPr>
        <w:t xml:space="preserve">The basic </w:t>
      </w:r>
      <w:proofErr w:type="spellStart"/>
      <w:r w:rsidR="00B43A8B" w:rsidRPr="00B43A8B">
        <w:rPr>
          <w:rFonts w:eastAsia="Arial Unicode MS" w:cstheme="minorHAnsi"/>
          <w:spacing w:val="-4"/>
          <w:sz w:val="20"/>
          <w:szCs w:val="20"/>
          <w:lang w:bidi="th-TH"/>
        </w:rPr>
        <w:t>earning</w:t>
      </w:r>
      <w:proofErr w:type="spellEnd"/>
      <w:r w:rsidR="00B43A8B" w:rsidRPr="00B43A8B">
        <w:rPr>
          <w:rFonts w:eastAsia="Arial Unicode MS" w:cstheme="minorHAnsi"/>
          <w:spacing w:val="-4"/>
          <w:sz w:val="20"/>
          <w:szCs w:val="20"/>
          <w:lang w:bidi="th-TH"/>
        </w:rPr>
        <w:t xml:space="preserve"> (loss) per share must be calculated for those and any prior financial periods that based on from the new amount of number of shares. </w:t>
      </w:r>
      <w:r w:rsidR="00302E96" w:rsidRPr="00B43A8B">
        <w:rPr>
          <w:rFonts w:eastAsia="Arial Unicode MS" w:cstheme="minorHAnsi"/>
          <w:spacing w:val="-4"/>
          <w:sz w:val="20"/>
          <w:szCs w:val="20"/>
          <w:lang w:bidi="th-TH"/>
        </w:rPr>
        <w:t>The weighted average number of ordinary shares used as the denominator</w:t>
      </w:r>
      <w:r w:rsidR="00302E96" w:rsidRPr="00527CA8">
        <w:rPr>
          <w:rFonts w:eastAsia="Arial Unicode MS" w:cstheme="minorHAnsi"/>
          <w:spacing w:val="-4"/>
          <w:sz w:val="20"/>
          <w:szCs w:val="20"/>
          <w:lang w:bidi="th-TH"/>
        </w:rPr>
        <w:t xml:space="preserve"> in calculating basic earnings per share for the</w:t>
      </w:r>
      <w:r w:rsidR="00302E96" w:rsidRPr="00527CA8">
        <w:rPr>
          <w:rFonts w:eastAsia="Arial Unicode MS" w:hint="cs"/>
          <w:spacing w:val="-4"/>
          <w:sz w:val="20"/>
          <w:szCs w:val="20"/>
          <w:cs/>
          <w:lang w:bidi="th-TH"/>
        </w:rPr>
        <w:t xml:space="preserve"> </w:t>
      </w:r>
      <w:r w:rsidR="00302E96" w:rsidRPr="00527CA8">
        <w:rPr>
          <w:rFonts w:eastAsia="Arial Unicode MS"/>
          <w:spacing w:val="-4"/>
          <w:sz w:val="20"/>
          <w:szCs w:val="20"/>
          <w:lang w:val="en-GB" w:bidi="th-TH"/>
        </w:rPr>
        <w:t>three-month period and</w:t>
      </w:r>
      <w:r w:rsidR="00726D3D" w:rsidRPr="00527CA8">
        <w:rPr>
          <w:rFonts w:eastAsia="Arial Unicode MS" w:cstheme="minorHAnsi"/>
          <w:spacing w:val="-4"/>
          <w:sz w:val="20"/>
          <w:szCs w:val="20"/>
          <w:lang w:bidi="th-TH"/>
        </w:rPr>
        <w:t xml:space="preserve"> nine</w:t>
      </w:r>
      <w:r w:rsidR="00302E96" w:rsidRPr="00527CA8">
        <w:rPr>
          <w:rFonts w:eastAsia="Arial Unicode MS" w:cstheme="minorHAnsi"/>
          <w:spacing w:val="-4"/>
          <w:sz w:val="20"/>
          <w:szCs w:val="20"/>
          <w:lang w:bidi="th-TH"/>
        </w:rPr>
        <w:t xml:space="preserve">-month period ended 30 </w:t>
      </w:r>
      <w:r w:rsidR="00726D3D" w:rsidRPr="00527CA8">
        <w:rPr>
          <w:rFonts w:ascii="Arial" w:eastAsia="Arial Unicode MS" w:hAnsi="Arial" w:cs="Arial"/>
          <w:sz w:val="20"/>
          <w:szCs w:val="20"/>
          <w:lang w:val="en-GB" w:bidi="th-TH"/>
        </w:rPr>
        <w:t>September</w:t>
      </w:r>
      <w:r w:rsidR="00302E96" w:rsidRPr="00527CA8">
        <w:rPr>
          <w:rFonts w:eastAsia="Arial Unicode MS" w:cstheme="minorHAnsi"/>
          <w:spacing w:val="-4"/>
          <w:sz w:val="20"/>
          <w:szCs w:val="20"/>
          <w:lang w:bidi="th-TH"/>
        </w:rPr>
        <w:t xml:space="preserve"> 2018 are adjusted to reflect such changes as if the changes occurred since the beginning of such periods.</w:t>
      </w:r>
    </w:p>
    <w:p w14:paraId="78D35217" w14:textId="573F1C35" w:rsidR="00CD1B7B" w:rsidRDefault="00CD1B7B" w:rsidP="00CD1B7B">
      <w:pPr>
        <w:spacing w:after="0" w:line="240" w:lineRule="auto"/>
        <w:jc w:val="both"/>
        <w:rPr>
          <w:rFonts w:eastAsia="Arial Unicode MS" w:cstheme="minorHAnsi"/>
          <w:sz w:val="20"/>
          <w:szCs w:val="20"/>
          <w:lang w:bidi="th-TH"/>
        </w:rPr>
      </w:pPr>
    </w:p>
    <w:p w14:paraId="635F139F" w14:textId="432C2364" w:rsidR="00CD1B7B" w:rsidRDefault="007F3B12" w:rsidP="00CD1B7B">
      <w:pPr>
        <w:spacing w:after="0" w:line="240" w:lineRule="auto"/>
        <w:jc w:val="both"/>
        <w:rPr>
          <w:rFonts w:eastAsia="Arial Unicode MS" w:cstheme="minorHAnsi"/>
          <w:sz w:val="20"/>
          <w:szCs w:val="20"/>
          <w:lang w:bidi="th-TH"/>
        </w:rPr>
      </w:pPr>
      <w:r>
        <w:rPr>
          <w:rFonts w:eastAsia="Arial Unicode MS" w:cstheme="minorHAnsi"/>
          <w:sz w:val="20"/>
          <w:szCs w:val="20"/>
          <w:lang w:bidi="th-TH"/>
        </w:rPr>
        <w:t>There</w:t>
      </w:r>
      <w:r w:rsidR="00CD1B7B">
        <w:rPr>
          <w:rFonts w:eastAsia="Arial Unicode MS" w:cstheme="minorHAnsi"/>
          <w:sz w:val="20"/>
          <w:szCs w:val="20"/>
          <w:lang w:bidi="th-TH"/>
        </w:rPr>
        <w:t xml:space="preserve"> </w:t>
      </w:r>
      <w:r w:rsidR="00CD1B7B" w:rsidRPr="00CD1B7B">
        <w:rPr>
          <w:rFonts w:eastAsia="Arial Unicode MS" w:cstheme="minorHAnsi"/>
          <w:sz w:val="20"/>
          <w:szCs w:val="20"/>
          <w:lang w:bidi="th-TH"/>
        </w:rPr>
        <w:t>are no potential dilut</w:t>
      </w:r>
      <w:r w:rsidR="00CD1B7B">
        <w:rPr>
          <w:rFonts w:eastAsia="Arial Unicode MS" w:cstheme="minorHAnsi"/>
          <w:sz w:val="20"/>
          <w:szCs w:val="20"/>
          <w:lang w:bidi="th-TH"/>
        </w:rPr>
        <w:t>ive ordinary shares in issue during</w:t>
      </w:r>
      <w:r w:rsidR="00CD1B7B" w:rsidRPr="00CD1B7B">
        <w:rPr>
          <w:rFonts w:eastAsia="Arial Unicode MS" w:cstheme="minorHAnsi"/>
          <w:sz w:val="20"/>
          <w:szCs w:val="20"/>
          <w:lang w:bidi="th-TH"/>
        </w:rPr>
        <w:t xml:space="preserve"> the </w:t>
      </w:r>
      <w:r w:rsidR="00CD1B7B">
        <w:rPr>
          <w:rFonts w:eastAsia="Arial Unicode MS" w:cs="Browallia New"/>
          <w:sz w:val="20"/>
          <w:szCs w:val="25"/>
          <w:lang w:bidi="th-TH"/>
        </w:rPr>
        <w:t>period</w:t>
      </w:r>
      <w:r w:rsidR="00CD1B7B" w:rsidRPr="00CD1B7B">
        <w:rPr>
          <w:rFonts w:eastAsia="Arial Unicode MS" w:cstheme="minorHAnsi"/>
          <w:sz w:val="20"/>
          <w:szCs w:val="20"/>
          <w:lang w:bidi="th-TH"/>
        </w:rPr>
        <w:t>.</w:t>
      </w:r>
    </w:p>
    <w:p w14:paraId="2F3EA624" w14:textId="19CFB43A" w:rsidR="009C5378" w:rsidRDefault="009C5378" w:rsidP="00D87F49">
      <w:pPr>
        <w:spacing w:after="0" w:line="240" w:lineRule="auto"/>
        <w:jc w:val="both"/>
        <w:rPr>
          <w:rFonts w:ascii="Arial" w:eastAsia="Arial Unicode MS" w:hAnsi="Arial"/>
          <w:b/>
          <w:bCs/>
          <w:color w:val="A44E00" w:themeColor="text2" w:themeShade="BF"/>
          <w:sz w:val="20"/>
          <w:szCs w:val="20"/>
          <w:lang w:bidi="th-TH"/>
        </w:rPr>
      </w:pPr>
    </w:p>
    <w:p w14:paraId="5041DA61" w14:textId="77777777" w:rsidR="00793471" w:rsidRPr="00551044" w:rsidRDefault="00793471" w:rsidP="00D87F49">
      <w:pPr>
        <w:spacing w:after="0" w:line="240" w:lineRule="auto"/>
        <w:jc w:val="both"/>
        <w:rPr>
          <w:rFonts w:ascii="Arial" w:eastAsia="Arial Unicode MS" w:hAnsi="Arial"/>
          <w:b/>
          <w:bCs/>
          <w:color w:val="A44E00" w:themeColor="text2" w:themeShade="BF"/>
          <w:sz w:val="20"/>
          <w:szCs w:val="20"/>
          <w:lang w:bidi="th-TH"/>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59"/>
      </w:tblGrid>
      <w:tr w:rsidR="006C18F4" w:rsidRPr="000E3118" w14:paraId="76E2C5D6" w14:textId="77777777" w:rsidTr="0072501F">
        <w:trPr>
          <w:trHeight w:val="386"/>
        </w:trPr>
        <w:tc>
          <w:tcPr>
            <w:tcW w:w="9459" w:type="dxa"/>
            <w:shd w:val="clear" w:color="auto" w:fill="FFA543"/>
            <w:vAlign w:val="center"/>
          </w:tcPr>
          <w:p w14:paraId="067FFB92" w14:textId="39001166" w:rsidR="006C18F4" w:rsidRPr="000E3118" w:rsidRDefault="00CE0C8D" w:rsidP="00EE7CE8">
            <w:pPr>
              <w:tabs>
                <w:tab w:val="left" w:pos="432"/>
              </w:tabs>
              <w:ind w:left="432" w:hanging="432"/>
              <w:jc w:val="both"/>
              <w:rPr>
                <w:rFonts w:ascii="Arial" w:eastAsia="Arial Unicode MS" w:hAnsi="Arial" w:cs="Arial"/>
                <w:b/>
                <w:bCs/>
                <w:color w:val="FFFFFF" w:themeColor="background1"/>
                <w:sz w:val="20"/>
                <w:szCs w:val="20"/>
                <w:cs/>
                <w:lang w:val="en-GB" w:bidi="th-TH"/>
              </w:rPr>
            </w:pPr>
            <w:bookmarkStart w:id="15" w:name="Commitment"/>
            <w:r w:rsidRPr="000E3118">
              <w:rPr>
                <w:rFonts w:ascii="Arial" w:eastAsia="Arial Unicode MS" w:hAnsi="Arial" w:cs="Arial"/>
                <w:b/>
                <w:bCs/>
                <w:color w:val="FFFFFF" w:themeColor="background1"/>
                <w:sz w:val="20"/>
                <w:szCs w:val="20"/>
                <w:lang w:val="en-GB" w:bidi="th-TH"/>
              </w:rPr>
              <w:t>1</w:t>
            </w:r>
            <w:r w:rsidR="00936B4D">
              <w:rPr>
                <w:rFonts w:ascii="Arial" w:eastAsia="Arial Unicode MS" w:hAnsi="Arial" w:cs="Browallia New"/>
                <w:b/>
                <w:bCs/>
                <w:color w:val="FFFFFF" w:themeColor="background1"/>
                <w:sz w:val="20"/>
                <w:szCs w:val="25"/>
                <w:lang w:val="en-GB" w:bidi="th-TH"/>
              </w:rPr>
              <w:t>7</w:t>
            </w:r>
            <w:r w:rsidR="006C18F4" w:rsidRPr="000E3118">
              <w:rPr>
                <w:rFonts w:ascii="Arial" w:eastAsia="Arial Unicode MS" w:hAnsi="Arial" w:cs="Arial"/>
                <w:b/>
                <w:bCs/>
                <w:color w:val="FFFFFF" w:themeColor="background1"/>
                <w:sz w:val="20"/>
                <w:szCs w:val="20"/>
                <w:lang w:val="en-GB" w:bidi="th-TH"/>
              </w:rPr>
              <w:tab/>
              <w:t>Commitments and contingencies</w:t>
            </w:r>
            <w:bookmarkEnd w:id="15"/>
          </w:p>
        </w:tc>
      </w:tr>
    </w:tbl>
    <w:p w14:paraId="22A3BA9D" w14:textId="221409C4" w:rsidR="005E51DA" w:rsidRPr="009C5378" w:rsidRDefault="005E51DA" w:rsidP="006C18F4">
      <w:pPr>
        <w:spacing w:after="0" w:line="240" w:lineRule="auto"/>
        <w:jc w:val="both"/>
        <w:rPr>
          <w:rFonts w:ascii="Arial" w:hAnsi="Arial" w:cs="Arial"/>
          <w:sz w:val="20"/>
          <w:szCs w:val="20"/>
        </w:rPr>
      </w:pPr>
    </w:p>
    <w:p w14:paraId="7BC03867" w14:textId="57E059A4" w:rsidR="005E51DA" w:rsidRPr="009C5378" w:rsidRDefault="00891279" w:rsidP="006C18F4">
      <w:pPr>
        <w:spacing w:after="0" w:line="240" w:lineRule="auto"/>
        <w:ind w:left="540" w:hanging="540"/>
        <w:jc w:val="both"/>
        <w:rPr>
          <w:rFonts w:ascii="Arial" w:eastAsia="Arial Unicode MS" w:hAnsi="Arial" w:cs="Arial"/>
          <w:b/>
          <w:bCs/>
          <w:color w:val="CF4A02"/>
          <w:sz w:val="20"/>
          <w:szCs w:val="20"/>
          <w:lang w:bidi="th-TH"/>
        </w:rPr>
      </w:pPr>
      <w:r w:rsidRPr="009C5378">
        <w:rPr>
          <w:rFonts w:ascii="Arial" w:eastAsia="Arial Unicode MS" w:hAnsi="Arial" w:cs="Arial"/>
          <w:b/>
          <w:bCs/>
          <w:color w:val="CF4A02"/>
          <w:sz w:val="20"/>
          <w:szCs w:val="20"/>
          <w:lang w:bidi="th-TH"/>
        </w:rPr>
        <w:t>a)</w:t>
      </w:r>
      <w:r w:rsidR="006C18F4" w:rsidRPr="009C5378">
        <w:rPr>
          <w:rFonts w:ascii="Arial" w:eastAsia="Arial Unicode MS" w:hAnsi="Arial" w:cs="Arial"/>
          <w:b/>
          <w:bCs/>
          <w:color w:val="CF4A02"/>
          <w:sz w:val="20"/>
          <w:szCs w:val="20"/>
          <w:lang w:bidi="th-TH"/>
        </w:rPr>
        <w:tab/>
        <w:t>Capital commitments</w:t>
      </w:r>
    </w:p>
    <w:p w14:paraId="35FF4C30" w14:textId="316E30F1" w:rsidR="005E51DA" w:rsidRPr="009C5378" w:rsidRDefault="005E51DA" w:rsidP="005B05D0">
      <w:pPr>
        <w:spacing w:after="0" w:line="240" w:lineRule="auto"/>
        <w:ind w:left="540"/>
        <w:jc w:val="both"/>
        <w:rPr>
          <w:rFonts w:ascii="Arial" w:eastAsia="Arial Unicode MS" w:hAnsi="Arial" w:cs="Arial"/>
          <w:sz w:val="20"/>
          <w:szCs w:val="20"/>
          <w:lang w:bidi="th-TH"/>
        </w:rPr>
      </w:pPr>
    </w:p>
    <w:p w14:paraId="48B12A58" w14:textId="2CC72CA5" w:rsidR="006C18F4" w:rsidRPr="009C5378" w:rsidRDefault="006C18F4" w:rsidP="005B05D0">
      <w:pPr>
        <w:spacing w:after="0" w:line="240" w:lineRule="auto"/>
        <w:ind w:left="540"/>
        <w:jc w:val="both"/>
        <w:rPr>
          <w:rFonts w:ascii="Arial" w:eastAsia="Arial Unicode MS" w:hAnsi="Arial" w:cs="Arial"/>
          <w:sz w:val="20"/>
          <w:szCs w:val="20"/>
          <w:lang w:bidi="th-TH"/>
        </w:rPr>
      </w:pPr>
      <w:r w:rsidRPr="009C5378">
        <w:rPr>
          <w:rFonts w:ascii="Arial" w:eastAsia="Arial Unicode MS" w:hAnsi="Arial" w:cs="Arial"/>
          <w:sz w:val="20"/>
          <w:szCs w:val="20"/>
          <w:lang w:bidi="th-TH"/>
        </w:rPr>
        <w:t xml:space="preserve">As at </w:t>
      </w:r>
      <w:r w:rsidR="00EE7CE8" w:rsidRPr="009C5378">
        <w:rPr>
          <w:rFonts w:ascii="Arial" w:eastAsia="Arial Unicode MS" w:hAnsi="Arial" w:cs="Arial"/>
          <w:sz w:val="20"/>
          <w:szCs w:val="20"/>
          <w:lang w:bidi="th-TH"/>
        </w:rPr>
        <w:t xml:space="preserve">30 </w:t>
      </w:r>
      <w:r w:rsidR="001C4BC4">
        <w:rPr>
          <w:rFonts w:ascii="Arial" w:eastAsia="Arial Unicode MS" w:hAnsi="Arial" w:cs="Arial"/>
          <w:sz w:val="20"/>
          <w:szCs w:val="20"/>
          <w:lang w:bidi="th-TH"/>
        </w:rPr>
        <w:t>September</w:t>
      </w:r>
      <w:r w:rsidR="00EE7CE8" w:rsidRPr="009C5378">
        <w:rPr>
          <w:rFonts w:ascii="Arial" w:eastAsia="Arial Unicode MS" w:hAnsi="Arial" w:cs="Arial"/>
          <w:sz w:val="20"/>
          <w:szCs w:val="20"/>
          <w:lang w:bidi="th-TH"/>
        </w:rPr>
        <w:t xml:space="preserve"> </w:t>
      </w:r>
      <w:r w:rsidRPr="009C5378">
        <w:rPr>
          <w:rFonts w:ascii="Arial" w:eastAsia="Arial Unicode MS" w:hAnsi="Arial" w:cs="Arial"/>
          <w:sz w:val="20"/>
          <w:szCs w:val="20"/>
          <w:lang w:bidi="th-TH"/>
        </w:rPr>
        <w:t>2019 and 31 December 2018, capital expenditure</w:t>
      </w:r>
      <w:r w:rsidR="00054A27" w:rsidRPr="009C5378">
        <w:rPr>
          <w:rFonts w:ascii="Arial" w:eastAsia="Arial Unicode MS" w:hAnsi="Arial" w:cs="Arial"/>
          <w:sz w:val="20"/>
          <w:szCs w:val="20"/>
          <w:lang w:bidi="th-TH"/>
        </w:rPr>
        <w:t>s</w:t>
      </w:r>
      <w:r w:rsidRPr="009C5378">
        <w:rPr>
          <w:rFonts w:ascii="Arial" w:eastAsia="Arial Unicode MS" w:hAnsi="Arial" w:cs="Arial"/>
          <w:sz w:val="20"/>
          <w:szCs w:val="20"/>
          <w:lang w:bidi="th-TH"/>
        </w:rPr>
        <w:t xml:space="preserve"> contracted but </w:t>
      </w:r>
      <w:r w:rsidR="00054A27" w:rsidRPr="009C5378">
        <w:rPr>
          <w:rFonts w:ascii="Arial" w:eastAsia="Arial Unicode MS" w:hAnsi="Arial" w:cs="Arial"/>
          <w:sz w:val="20"/>
          <w:szCs w:val="20"/>
          <w:lang w:bidi="th-TH"/>
        </w:rPr>
        <w:t xml:space="preserve">not </w:t>
      </w:r>
      <w:proofErr w:type="spellStart"/>
      <w:r w:rsidR="00054A27" w:rsidRPr="009C5378">
        <w:rPr>
          <w:rFonts w:ascii="Arial" w:eastAsia="Arial Unicode MS" w:hAnsi="Arial" w:cs="Arial"/>
          <w:sz w:val="20"/>
          <w:szCs w:val="20"/>
          <w:lang w:bidi="th-TH"/>
        </w:rPr>
        <w:t>recognised</w:t>
      </w:r>
      <w:proofErr w:type="spellEnd"/>
      <w:r w:rsidR="00054A27" w:rsidRPr="009C5378">
        <w:rPr>
          <w:rFonts w:ascii="Arial" w:eastAsia="Arial Unicode MS" w:hAnsi="Arial" w:cs="Arial"/>
          <w:sz w:val="20"/>
          <w:szCs w:val="20"/>
          <w:lang w:bidi="th-TH"/>
        </w:rPr>
        <w:t xml:space="preserve"> as liabilities are</w:t>
      </w:r>
      <w:r w:rsidRPr="009C5378">
        <w:rPr>
          <w:rFonts w:ascii="Arial" w:eastAsia="Arial Unicode MS" w:hAnsi="Arial" w:cs="Arial"/>
          <w:sz w:val="20"/>
          <w:szCs w:val="20"/>
          <w:lang w:bidi="th-TH"/>
        </w:rPr>
        <w:t xml:space="preserve"> as follows: </w:t>
      </w:r>
    </w:p>
    <w:p w14:paraId="3A555D11" w14:textId="740FE5F1" w:rsidR="00B86DA5" w:rsidRPr="009C5378" w:rsidRDefault="00B86DA5" w:rsidP="005B05D0">
      <w:pPr>
        <w:spacing w:after="0" w:line="240" w:lineRule="auto"/>
        <w:ind w:left="540"/>
        <w:jc w:val="both"/>
        <w:rPr>
          <w:rFonts w:ascii="Arial" w:eastAsia="Arial Unicode MS" w:hAnsi="Arial" w:cs="Arial"/>
          <w:sz w:val="20"/>
          <w:szCs w:val="20"/>
          <w:lang w:bidi="th-TH"/>
        </w:rPr>
      </w:pPr>
    </w:p>
    <w:tbl>
      <w:tblPr>
        <w:tblW w:w="9445" w:type="dxa"/>
        <w:tblInd w:w="18" w:type="dxa"/>
        <w:tblLayout w:type="fixed"/>
        <w:tblLook w:val="0000" w:firstRow="0" w:lastRow="0" w:firstColumn="0" w:lastColumn="0" w:noHBand="0" w:noVBand="0"/>
      </w:tblPr>
      <w:tblGrid>
        <w:gridCol w:w="3643"/>
        <w:gridCol w:w="1440"/>
        <w:gridCol w:w="1433"/>
        <w:gridCol w:w="1447"/>
        <w:gridCol w:w="1475"/>
        <w:gridCol w:w="7"/>
      </w:tblGrid>
      <w:tr w:rsidR="005B05D0" w:rsidRPr="009C5378" w14:paraId="6324CE4D" w14:textId="77777777" w:rsidTr="00793471">
        <w:trPr>
          <w:gridAfter w:val="1"/>
          <w:wAfter w:w="7" w:type="dxa"/>
          <w:trHeight w:val="20"/>
        </w:trPr>
        <w:tc>
          <w:tcPr>
            <w:tcW w:w="3643" w:type="dxa"/>
            <w:shd w:val="clear" w:color="auto" w:fill="auto"/>
            <w:vAlign w:val="bottom"/>
          </w:tcPr>
          <w:p w14:paraId="5B8C58AF" w14:textId="77777777" w:rsidR="005B05D0" w:rsidRPr="009C5378" w:rsidRDefault="005B05D0" w:rsidP="005B05D0">
            <w:pPr>
              <w:spacing w:after="0" w:line="240" w:lineRule="auto"/>
              <w:ind w:left="413"/>
              <w:jc w:val="both"/>
              <w:rPr>
                <w:rFonts w:ascii="Arial" w:hAnsi="Arial" w:cs="Arial"/>
                <w:b/>
                <w:bCs/>
                <w:sz w:val="20"/>
                <w:szCs w:val="20"/>
              </w:rPr>
            </w:pPr>
          </w:p>
        </w:tc>
        <w:tc>
          <w:tcPr>
            <w:tcW w:w="2873" w:type="dxa"/>
            <w:gridSpan w:val="2"/>
            <w:tcBorders>
              <w:top w:val="single" w:sz="4" w:space="0" w:color="auto"/>
            </w:tcBorders>
            <w:shd w:val="clear" w:color="auto" w:fill="auto"/>
            <w:vAlign w:val="center"/>
          </w:tcPr>
          <w:p w14:paraId="32332B7C" w14:textId="77777777" w:rsidR="005B05D0" w:rsidRPr="009C5378" w:rsidRDefault="005B05D0" w:rsidP="00CE04D8">
            <w:pPr>
              <w:spacing w:after="0" w:line="240" w:lineRule="auto"/>
              <w:ind w:right="-72"/>
              <w:jc w:val="center"/>
              <w:rPr>
                <w:rFonts w:ascii="Arial" w:hAnsi="Arial" w:cs="Arial"/>
                <w:b/>
                <w:bCs/>
                <w:sz w:val="20"/>
                <w:szCs w:val="20"/>
                <w:lang w:val="en-GB"/>
              </w:rPr>
            </w:pPr>
            <w:r w:rsidRPr="009C5378">
              <w:rPr>
                <w:rFonts w:ascii="Arial" w:hAnsi="Arial" w:cs="Arial"/>
                <w:b/>
                <w:bCs/>
                <w:sz w:val="20"/>
                <w:szCs w:val="20"/>
              </w:rPr>
              <w:t>Consolidated</w:t>
            </w:r>
          </w:p>
        </w:tc>
        <w:tc>
          <w:tcPr>
            <w:tcW w:w="2922" w:type="dxa"/>
            <w:gridSpan w:val="2"/>
            <w:tcBorders>
              <w:top w:val="single" w:sz="4" w:space="0" w:color="auto"/>
            </w:tcBorders>
            <w:shd w:val="clear" w:color="auto" w:fill="auto"/>
            <w:vAlign w:val="center"/>
          </w:tcPr>
          <w:p w14:paraId="7017FBD3" w14:textId="77777777" w:rsidR="005B05D0" w:rsidRPr="009C5378" w:rsidRDefault="005B05D0" w:rsidP="00CE04D8">
            <w:pPr>
              <w:spacing w:after="0" w:line="240" w:lineRule="auto"/>
              <w:ind w:right="-72"/>
              <w:jc w:val="center"/>
              <w:rPr>
                <w:rFonts w:ascii="Arial" w:hAnsi="Arial" w:cs="Arial"/>
                <w:b/>
                <w:bCs/>
                <w:sz w:val="20"/>
                <w:szCs w:val="20"/>
                <w:lang w:val="en-GB"/>
              </w:rPr>
            </w:pPr>
            <w:r w:rsidRPr="009C5378">
              <w:rPr>
                <w:rFonts w:ascii="Arial" w:hAnsi="Arial" w:cs="Arial"/>
                <w:b/>
                <w:bCs/>
                <w:sz w:val="20"/>
                <w:szCs w:val="20"/>
              </w:rPr>
              <w:t>Separate</w:t>
            </w:r>
          </w:p>
        </w:tc>
      </w:tr>
      <w:tr w:rsidR="005B05D0" w:rsidRPr="009C5378" w14:paraId="3C24D7E8" w14:textId="77777777" w:rsidTr="00793471">
        <w:trPr>
          <w:gridAfter w:val="1"/>
          <w:wAfter w:w="7" w:type="dxa"/>
          <w:trHeight w:val="20"/>
        </w:trPr>
        <w:tc>
          <w:tcPr>
            <w:tcW w:w="3643" w:type="dxa"/>
            <w:shd w:val="clear" w:color="auto" w:fill="auto"/>
            <w:vAlign w:val="bottom"/>
          </w:tcPr>
          <w:p w14:paraId="160B5B88" w14:textId="77777777" w:rsidR="005B05D0" w:rsidRPr="009C5378" w:rsidRDefault="005B05D0" w:rsidP="005B05D0">
            <w:pPr>
              <w:spacing w:after="0" w:line="240" w:lineRule="auto"/>
              <w:ind w:left="413"/>
              <w:jc w:val="both"/>
              <w:rPr>
                <w:rFonts w:ascii="Arial" w:hAnsi="Arial" w:cs="Arial"/>
                <w:b/>
                <w:bCs/>
                <w:sz w:val="20"/>
                <w:szCs w:val="20"/>
              </w:rPr>
            </w:pPr>
          </w:p>
        </w:tc>
        <w:tc>
          <w:tcPr>
            <w:tcW w:w="2873" w:type="dxa"/>
            <w:gridSpan w:val="2"/>
            <w:tcBorders>
              <w:bottom w:val="single" w:sz="4" w:space="0" w:color="auto"/>
            </w:tcBorders>
            <w:shd w:val="clear" w:color="auto" w:fill="auto"/>
            <w:vAlign w:val="bottom"/>
          </w:tcPr>
          <w:p w14:paraId="4CC3380A" w14:textId="77777777" w:rsidR="005B05D0" w:rsidRPr="009C5378" w:rsidRDefault="005B05D0" w:rsidP="00CE04D8">
            <w:pPr>
              <w:spacing w:after="0" w:line="240" w:lineRule="auto"/>
              <w:ind w:right="-72"/>
              <w:jc w:val="center"/>
              <w:rPr>
                <w:rFonts w:ascii="Arial" w:hAnsi="Arial" w:cs="Arial"/>
                <w:b/>
                <w:bCs/>
                <w:sz w:val="20"/>
                <w:szCs w:val="20"/>
              </w:rPr>
            </w:pPr>
            <w:r w:rsidRPr="009C5378">
              <w:rPr>
                <w:rFonts w:ascii="Arial" w:hAnsi="Arial" w:cs="Arial"/>
                <w:b/>
                <w:bCs/>
                <w:sz w:val="20"/>
                <w:szCs w:val="20"/>
              </w:rPr>
              <w:t>financial information</w:t>
            </w:r>
          </w:p>
        </w:tc>
        <w:tc>
          <w:tcPr>
            <w:tcW w:w="2922" w:type="dxa"/>
            <w:gridSpan w:val="2"/>
            <w:tcBorders>
              <w:bottom w:val="single" w:sz="4" w:space="0" w:color="auto"/>
            </w:tcBorders>
            <w:shd w:val="clear" w:color="auto" w:fill="auto"/>
            <w:vAlign w:val="bottom"/>
          </w:tcPr>
          <w:p w14:paraId="7849A3FB" w14:textId="77777777" w:rsidR="005B05D0" w:rsidRPr="009C5378" w:rsidRDefault="005B05D0" w:rsidP="00CE04D8">
            <w:pPr>
              <w:spacing w:after="0" w:line="240" w:lineRule="auto"/>
              <w:ind w:right="-72"/>
              <w:jc w:val="center"/>
              <w:rPr>
                <w:rFonts w:ascii="Arial" w:hAnsi="Arial" w:cs="Arial"/>
                <w:b/>
                <w:bCs/>
                <w:sz w:val="20"/>
                <w:szCs w:val="20"/>
              </w:rPr>
            </w:pPr>
            <w:r w:rsidRPr="009C5378">
              <w:rPr>
                <w:rFonts w:ascii="Arial" w:hAnsi="Arial" w:cs="Arial"/>
                <w:b/>
                <w:bCs/>
                <w:sz w:val="20"/>
                <w:szCs w:val="20"/>
              </w:rPr>
              <w:t>financial information</w:t>
            </w:r>
          </w:p>
        </w:tc>
      </w:tr>
      <w:tr w:rsidR="001C4BC4" w:rsidRPr="009C5378" w14:paraId="63A56322" w14:textId="77777777" w:rsidTr="00793471">
        <w:trPr>
          <w:trHeight w:val="20"/>
        </w:trPr>
        <w:tc>
          <w:tcPr>
            <w:tcW w:w="3643" w:type="dxa"/>
            <w:shd w:val="clear" w:color="auto" w:fill="auto"/>
            <w:vAlign w:val="bottom"/>
          </w:tcPr>
          <w:p w14:paraId="6C7BC5B5" w14:textId="77777777" w:rsidR="001C4BC4" w:rsidRPr="009C5378" w:rsidRDefault="001C4BC4" w:rsidP="001C4BC4">
            <w:pPr>
              <w:spacing w:after="0" w:line="240" w:lineRule="auto"/>
              <w:ind w:left="413"/>
              <w:jc w:val="both"/>
              <w:rPr>
                <w:rFonts w:ascii="Arial" w:hAnsi="Arial" w:cs="Arial"/>
                <w:b/>
                <w:bCs/>
                <w:sz w:val="20"/>
                <w:szCs w:val="20"/>
              </w:rPr>
            </w:pPr>
          </w:p>
        </w:tc>
        <w:tc>
          <w:tcPr>
            <w:tcW w:w="1440" w:type="dxa"/>
            <w:tcBorders>
              <w:top w:val="single" w:sz="4" w:space="0" w:color="auto"/>
            </w:tcBorders>
            <w:shd w:val="clear" w:color="auto" w:fill="auto"/>
            <w:vAlign w:val="bottom"/>
          </w:tcPr>
          <w:p w14:paraId="635C9634" w14:textId="50D17F99" w:rsidR="001C4BC4" w:rsidRPr="009C5378" w:rsidRDefault="001C4BC4" w:rsidP="001C4BC4">
            <w:pPr>
              <w:spacing w:after="0" w:line="240" w:lineRule="auto"/>
              <w:ind w:left="-113" w:right="-72"/>
              <w:jc w:val="right"/>
              <w:rPr>
                <w:rFonts w:ascii="Arial" w:hAnsi="Arial" w:cs="Arial"/>
                <w:b/>
                <w:bCs/>
                <w:sz w:val="20"/>
                <w:szCs w:val="20"/>
              </w:rPr>
            </w:pPr>
            <w:r>
              <w:rPr>
                <w:rFonts w:ascii="Arial" w:hAnsi="Arial" w:cs="Arial"/>
                <w:b/>
                <w:bCs/>
                <w:sz w:val="20"/>
                <w:szCs w:val="20"/>
              </w:rPr>
              <w:t>30 September</w:t>
            </w:r>
          </w:p>
        </w:tc>
        <w:tc>
          <w:tcPr>
            <w:tcW w:w="1433" w:type="dxa"/>
            <w:tcBorders>
              <w:top w:val="single" w:sz="4" w:space="0" w:color="auto"/>
            </w:tcBorders>
            <w:shd w:val="clear" w:color="auto" w:fill="auto"/>
            <w:vAlign w:val="bottom"/>
          </w:tcPr>
          <w:p w14:paraId="71FB46FE" w14:textId="77777777" w:rsidR="001C4BC4" w:rsidRPr="009C5378" w:rsidRDefault="001C4BC4" w:rsidP="001C4BC4">
            <w:pPr>
              <w:spacing w:after="0" w:line="240" w:lineRule="auto"/>
              <w:ind w:right="-72"/>
              <w:jc w:val="right"/>
              <w:rPr>
                <w:rFonts w:ascii="Arial" w:hAnsi="Arial" w:cs="Arial"/>
                <w:b/>
                <w:bCs/>
                <w:sz w:val="20"/>
                <w:szCs w:val="20"/>
              </w:rPr>
            </w:pPr>
            <w:r w:rsidRPr="009C5378">
              <w:rPr>
                <w:rFonts w:ascii="Arial" w:hAnsi="Arial" w:cs="Arial"/>
                <w:b/>
                <w:bCs/>
                <w:sz w:val="20"/>
                <w:szCs w:val="20"/>
              </w:rPr>
              <w:t>31</w:t>
            </w:r>
            <w:r w:rsidRPr="009C5378">
              <w:rPr>
                <w:rFonts w:ascii="Arial" w:hAnsi="Arial" w:cs="Arial"/>
                <w:b/>
                <w:bCs/>
                <w:sz w:val="20"/>
                <w:szCs w:val="20"/>
                <w:rtl/>
                <w:cs/>
              </w:rPr>
              <w:t xml:space="preserve"> </w:t>
            </w:r>
            <w:r w:rsidRPr="009C5378">
              <w:rPr>
                <w:rFonts w:ascii="Arial" w:hAnsi="Arial" w:cs="Arial"/>
                <w:b/>
                <w:bCs/>
                <w:sz w:val="20"/>
                <w:szCs w:val="20"/>
              </w:rPr>
              <w:t>December</w:t>
            </w:r>
          </w:p>
        </w:tc>
        <w:tc>
          <w:tcPr>
            <w:tcW w:w="1447" w:type="dxa"/>
            <w:tcBorders>
              <w:top w:val="single" w:sz="4" w:space="0" w:color="auto"/>
            </w:tcBorders>
            <w:shd w:val="clear" w:color="auto" w:fill="auto"/>
            <w:vAlign w:val="bottom"/>
          </w:tcPr>
          <w:p w14:paraId="4FDF7303" w14:textId="556C5C8C" w:rsidR="001C4BC4" w:rsidRPr="009C5378" w:rsidRDefault="001C4BC4" w:rsidP="001C4BC4">
            <w:pPr>
              <w:spacing w:after="0" w:line="240" w:lineRule="auto"/>
              <w:ind w:left="-97" w:right="-72"/>
              <w:jc w:val="right"/>
              <w:rPr>
                <w:rFonts w:ascii="Arial" w:hAnsi="Arial" w:cs="Arial"/>
                <w:b/>
                <w:bCs/>
                <w:sz w:val="20"/>
                <w:szCs w:val="20"/>
              </w:rPr>
            </w:pPr>
            <w:r>
              <w:rPr>
                <w:rFonts w:ascii="Arial" w:hAnsi="Arial" w:cs="Arial"/>
                <w:b/>
                <w:bCs/>
                <w:sz w:val="20"/>
                <w:szCs w:val="20"/>
              </w:rPr>
              <w:t>30 September</w:t>
            </w:r>
          </w:p>
        </w:tc>
        <w:tc>
          <w:tcPr>
            <w:tcW w:w="1482" w:type="dxa"/>
            <w:gridSpan w:val="2"/>
            <w:tcBorders>
              <w:top w:val="single" w:sz="4" w:space="0" w:color="auto"/>
            </w:tcBorders>
            <w:shd w:val="clear" w:color="auto" w:fill="auto"/>
            <w:vAlign w:val="bottom"/>
          </w:tcPr>
          <w:p w14:paraId="4A4C13EE" w14:textId="77777777" w:rsidR="001C4BC4" w:rsidRPr="009C5378" w:rsidRDefault="001C4BC4" w:rsidP="001C4BC4">
            <w:pPr>
              <w:spacing w:after="0" w:line="240" w:lineRule="auto"/>
              <w:ind w:right="-72"/>
              <w:jc w:val="right"/>
              <w:rPr>
                <w:rFonts w:ascii="Arial" w:hAnsi="Arial" w:cs="Arial"/>
                <w:b/>
                <w:bCs/>
                <w:sz w:val="20"/>
                <w:szCs w:val="20"/>
              </w:rPr>
            </w:pPr>
            <w:r w:rsidRPr="009C5378">
              <w:rPr>
                <w:rFonts w:ascii="Arial" w:hAnsi="Arial" w:cs="Arial"/>
                <w:b/>
                <w:bCs/>
                <w:sz w:val="20"/>
                <w:szCs w:val="20"/>
              </w:rPr>
              <w:t>31</w:t>
            </w:r>
            <w:r w:rsidRPr="009C5378">
              <w:rPr>
                <w:rFonts w:ascii="Arial" w:hAnsi="Arial" w:cs="Arial"/>
                <w:b/>
                <w:bCs/>
                <w:sz w:val="20"/>
                <w:szCs w:val="20"/>
                <w:rtl/>
                <w:cs/>
              </w:rPr>
              <w:t xml:space="preserve"> </w:t>
            </w:r>
            <w:r w:rsidRPr="009C5378">
              <w:rPr>
                <w:rFonts w:ascii="Arial" w:hAnsi="Arial" w:cs="Arial"/>
                <w:b/>
                <w:bCs/>
                <w:sz w:val="20"/>
                <w:szCs w:val="20"/>
              </w:rPr>
              <w:t>December</w:t>
            </w:r>
          </w:p>
        </w:tc>
      </w:tr>
      <w:tr w:rsidR="005B05D0" w:rsidRPr="009C5378" w14:paraId="01544202" w14:textId="77777777" w:rsidTr="00793471">
        <w:trPr>
          <w:trHeight w:val="20"/>
        </w:trPr>
        <w:tc>
          <w:tcPr>
            <w:tcW w:w="3643" w:type="dxa"/>
            <w:shd w:val="clear" w:color="auto" w:fill="auto"/>
            <w:vAlign w:val="bottom"/>
          </w:tcPr>
          <w:p w14:paraId="5AD8E8BD" w14:textId="77777777" w:rsidR="005B05D0" w:rsidRPr="009C5378" w:rsidRDefault="005B05D0" w:rsidP="005B05D0">
            <w:pPr>
              <w:spacing w:after="0" w:line="240" w:lineRule="auto"/>
              <w:ind w:left="413"/>
              <w:jc w:val="both"/>
              <w:rPr>
                <w:rFonts w:ascii="Arial" w:hAnsi="Arial" w:cs="Arial"/>
                <w:b/>
                <w:bCs/>
                <w:sz w:val="20"/>
                <w:szCs w:val="20"/>
              </w:rPr>
            </w:pPr>
          </w:p>
        </w:tc>
        <w:tc>
          <w:tcPr>
            <w:tcW w:w="1440" w:type="dxa"/>
            <w:shd w:val="clear" w:color="auto" w:fill="auto"/>
            <w:vAlign w:val="bottom"/>
          </w:tcPr>
          <w:p w14:paraId="4E658F3F" w14:textId="77777777" w:rsidR="005B05D0" w:rsidRPr="009C5378" w:rsidRDefault="005B05D0" w:rsidP="00CE04D8">
            <w:pPr>
              <w:spacing w:after="0" w:line="240" w:lineRule="auto"/>
              <w:ind w:right="-72"/>
              <w:jc w:val="right"/>
              <w:rPr>
                <w:rFonts w:ascii="Arial" w:hAnsi="Arial" w:cs="Arial"/>
                <w:b/>
                <w:bCs/>
                <w:sz w:val="20"/>
                <w:szCs w:val="20"/>
              </w:rPr>
            </w:pPr>
            <w:r w:rsidRPr="009C5378">
              <w:rPr>
                <w:rFonts w:ascii="Arial" w:hAnsi="Arial" w:cs="Arial"/>
                <w:b/>
                <w:bCs/>
                <w:sz w:val="20"/>
                <w:szCs w:val="20"/>
                <w:lang w:val="en-GB"/>
              </w:rPr>
              <w:t>2019</w:t>
            </w:r>
          </w:p>
        </w:tc>
        <w:tc>
          <w:tcPr>
            <w:tcW w:w="1433" w:type="dxa"/>
            <w:shd w:val="clear" w:color="auto" w:fill="auto"/>
            <w:vAlign w:val="bottom"/>
          </w:tcPr>
          <w:p w14:paraId="29355601" w14:textId="77777777" w:rsidR="005B05D0" w:rsidRPr="009C5378" w:rsidRDefault="005B05D0" w:rsidP="00CE04D8">
            <w:pPr>
              <w:spacing w:after="0" w:line="240" w:lineRule="auto"/>
              <w:ind w:right="-72"/>
              <w:jc w:val="right"/>
              <w:rPr>
                <w:rFonts w:ascii="Arial" w:hAnsi="Arial" w:cs="Arial"/>
                <w:b/>
                <w:bCs/>
                <w:sz w:val="20"/>
                <w:szCs w:val="20"/>
              </w:rPr>
            </w:pPr>
            <w:r w:rsidRPr="009C5378">
              <w:rPr>
                <w:rFonts w:ascii="Arial" w:hAnsi="Arial" w:cs="Arial"/>
                <w:b/>
                <w:bCs/>
                <w:sz w:val="20"/>
                <w:szCs w:val="20"/>
                <w:lang w:val="en-GB"/>
              </w:rPr>
              <w:t>2018</w:t>
            </w:r>
          </w:p>
        </w:tc>
        <w:tc>
          <w:tcPr>
            <w:tcW w:w="1447" w:type="dxa"/>
            <w:shd w:val="clear" w:color="auto" w:fill="auto"/>
            <w:vAlign w:val="bottom"/>
          </w:tcPr>
          <w:p w14:paraId="7E313056" w14:textId="77777777" w:rsidR="005B05D0" w:rsidRPr="009C5378" w:rsidRDefault="005B05D0" w:rsidP="00CE04D8">
            <w:pPr>
              <w:spacing w:after="0" w:line="240" w:lineRule="auto"/>
              <w:ind w:right="-72"/>
              <w:jc w:val="right"/>
              <w:rPr>
                <w:rFonts w:ascii="Arial" w:hAnsi="Arial" w:cs="Arial"/>
                <w:b/>
                <w:bCs/>
                <w:sz w:val="20"/>
                <w:szCs w:val="20"/>
              </w:rPr>
            </w:pPr>
            <w:r w:rsidRPr="009C5378">
              <w:rPr>
                <w:rFonts w:ascii="Arial" w:hAnsi="Arial" w:cs="Arial"/>
                <w:b/>
                <w:bCs/>
                <w:sz w:val="20"/>
                <w:szCs w:val="20"/>
                <w:lang w:val="en-GB"/>
              </w:rPr>
              <w:t>2019</w:t>
            </w:r>
          </w:p>
        </w:tc>
        <w:tc>
          <w:tcPr>
            <w:tcW w:w="1482" w:type="dxa"/>
            <w:gridSpan w:val="2"/>
            <w:shd w:val="clear" w:color="auto" w:fill="auto"/>
            <w:vAlign w:val="bottom"/>
          </w:tcPr>
          <w:p w14:paraId="40185A7D" w14:textId="77777777" w:rsidR="005B05D0" w:rsidRPr="009C5378" w:rsidRDefault="005B05D0" w:rsidP="00CE04D8">
            <w:pPr>
              <w:spacing w:after="0" w:line="240" w:lineRule="auto"/>
              <w:ind w:right="-72"/>
              <w:jc w:val="right"/>
              <w:rPr>
                <w:rFonts w:ascii="Arial" w:hAnsi="Arial" w:cs="Arial"/>
                <w:b/>
                <w:bCs/>
                <w:sz w:val="20"/>
                <w:szCs w:val="20"/>
              </w:rPr>
            </w:pPr>
            <w:r w:rsidRPr="009C5378">
              <w:rPr>
                <w:rFonts w:ascii="Arial" w:hAnsi="Arial" w:cs="Arial"/>
                <w:b/>
                <w:bCs/>
                <w:sz w:val="20"/>
                <w:szCs w:val="20"/>
                <w:lang w:val="en-GB"/>
              </w:rPr>
              <w:t>2018</w:t>
            </w:r>
          </w:p>
        </w:tc>
      </w:tr>
      <w:tr w:rsidR="005B05D0" w:rsidRPr="009C5378" w14:paraId="26A454DD" w14:textId="77777777" w:rsidTr="00793471">
        <w:trPr>
          <w:trHeight w:val="20"/>
        </w:trPr>
        <w:tc>
          <w:tcPr>
            <w:tcW w:w="3643" w:type="dxa"/>
            <w:shd w:val="clear" w:color="auto" w:fill="auto"/>
            <w:vAlign w:val="bottom"/>
          </w:tcPr>
          <w:p w14:paraId="1874FCFA" w14:textId="77777777" w:rsidR="005B05D0" w:rsidRPr="009C5378" w:rsidRDefault="005B05D0" w:rsidP="005B05D0">
            <w:pPr>
              <w:spacing w:after="0" w:line="240" w:lineRule="auto"/>
              <w:ind w:left="413"/>
              <w:jc w:val="both"/>
              <w:rPr>
                <w:rFonts w:ascii="Arial" w:hAnsi="Arial" w:cs="Arial"/>
                <w:sz w:val="20"/>
                <w:szCs w:val="20"/>
              </w:rPr>
            </w:pPr>
          </w:p>
        </w:tc>
        <w:tc>
          <w:tcPr>
            <w:tcW w:w="1440" w:type="dxa"/>
            <w:tcBorders>
              <w:bottom w:val="single" w:sz="4" w:space="0" w:color="auto"/>
            </w:tcBorders>
            <w:shd w:val="clear" w:color="auto" w:fill="auto"/>
            <w:vAlign w:val="bottom"/>
          </w:tcPr>
          <w:p w14:paraId="5B19C9C7" w14:textId="77777777" w:rsidR="005B05D0" w:rsidRPr="009C5378" w:rsidRDefault="005B05D0" w:rsidP="00CE04D8">
            <w:pPr>
              <w:spacing w:after="0" w:line="240" w:lineRule="auto"/>
              <w:ind w:right="-72"/>
              <w:jc w:val="right"/>
              <w:rPr>
                <w:rFonts w:ascii="Arial" w:hAnsi="Arial" w:cs="Arial"/>
                <w:sz w:val="20"/>
                <w:szCs w:val="20"/>
              </w:rPr>
            </w:pPr>
            <w:r w:rsidRPr="009C5378">
              <w:rPr>
                <w:rFonts w:ascii="Arial" w:hAnsi="Arial" w:cs="Arial"/>
                <w:b/>
                <w:bCs/>
                <w:sz w:val="20"/>
                <w:szCs w:val="20"/>
              </w:rPr>
              <w:t>Baht</w:t>
            </w:r>
          </w:p>
        </w:tc>
        <w:tc>
          <w:tcPr>
            <w:tcW w:w="1433" w:type="dxa"/>
            <w:tcBorders>
              <w:bottom w:val="single" w:sz="4" w:space="0" w:color="auto"/>
            </w:tcBorders>
            <w:shd w:val="clear" w:color="auto" w:fill="auto"/>
            <w:vAlign w:val="bottom"/>
          </w:tcPr>
          <w:p w14:paraId="075EBD29" w14:textId="77777777" w:rsidR="005B05D0" w:rsidRPr="009C5378" w:rsidRDefault="005B05D0" w:rsidP="00CE04D8">
            <w:pPr>
              <w:spacing w:after="0" w:line="240" w:lineRule="auto"/>
              <w:ind w:right="-72"/>
              <w:jc w:val="right"/>
              <w:rPr>
                <w:rFonts w:ascii="Arial" w:hAnsi="Arial" w:cs="Arial"/>
                <w:sz w:val="20"/>
                <w:szCs w:val="20"/>
              </w:rPr>
            </w:pPr>
            <w:r w:rsidRPr="009C5378">
              <w:rPr>
                <w:rFonts w:ascii="Arial" w:hAnsi="Arial" w:cs="Arial"/>
                <w:b/>
                <w:bCs/>
                <w:sz w:val="20"/>
                <w:szCs w:val="20"/>
              </w:rPr>
              <w:t>Baht</w:t>
            </w:r>
          </w:p>
        </w:tc>
        <w:tc>
          <w:tcPr>
            <w:tcW w:w="1447" w:type="dxa"/>
            <w:tcBorders>
              <w:bottom w:val="single" w:sz="4" w:space="0" w:color="auto"/>
            </w:tcBorders>
            <w:shd w:val="clear" w:color="auto" w:fill="auto"/>
            <w:vAlign w:val="bottom"/>
          </w:tcPr>
          <w:p w14:paraId="588B923A" w14:textId="77777777" w:rsidR="005B05D0" w:rsidRPr="009C5378" w:rsidRDefault="005B05D0" w:rsidP="00CE04D8">
            <w:pPr>
              <w:spacing w:after="0" w:line="240" w:lineRule="auto"/>
              <w:ind w:right="-72"/>
              <w:jc w:val="right"/>
              <w:rPr>
                <w:rFonts w:ascii="Arial" w:hAnsi="Arial" w:cs="Arial"/>
                <w:sz w:val="20"/>
                <w:szCs w:val="20"/>
              </w:rPr>
            </w:pPr>
            <w:r w:rsidRPr="009C5378">
              <w:rPr>
                <w:rFonts w:ascii="Arial" w:hAnsi="Arial" w:cs="Arial"/>
                <w:b/>
                <w:bCs/>
                <w:sz w:val="20"/>
                <w:szCs w:val="20"/>
              </w:rPr>
              <w:t>Baht</w:t>
            </w:r>
          </w:p>
        </w:tc>
        <w:tc>
          <w:tcPr>
            <w:tcW w:w="1482" w:type="dxa"/>
            <w:gridSpan w:val="2"/>
            <w:tcBorders>
              <w:bottom w:val="single" w:sz="4" w:space="0" w:color="auto"/>
            </w:tcBorders>
            <w:shd w:val="clear" w:color="auto" w:fill="auto"/>
            <w:vAlign w:val="bottom"/>
          </w:tcPr>
          <w:p w14:paraId="7D75AE15" w14:textId="77777777" w:rsidR="005B05D0" w:rsidRPr="009C5378" w:rsidRDefault="005B05D0" w:rsidP="00CE04D8">
            <w:pPr>
              <w:spacing w:after="0" w:line="240" w:lineRule="auto"/>
              <w:ind w:right="-72"/>
              <w:jc w:val="right"/>
              <w:rPr>
                <w:rFonts w:ascii="Arial" w:hAnsi="Arial" w:cs="Arial"/>
                <w:sz w:val="20"/>
                <w:szCs w:val="20"/>
              </w:rPr>
            </w:pPr>
            <w:r w:rsidRPr="009C5378">
              <w:rPr>
                <w:rFonts w:ascii="Arial" w:hAnsi="Arial" w:cs="Arial"/>
                <w:b/>
                <w:bCs/>
                <w:sz w:val="20"/>
                <w:szCs w:val="20"/>
              </w:rPr>
              <w:t>Baht</w:t>
            </w:r>
          </w:p>
        </w:tc>
      </w:tr>
      <w:tr w:rsidR="005B05D0" w:rsidRPr="00150F67" w14:paraId="4868C77F" w14:textId="77777777" w:rsidTr="00793471">
        <w:trPr>
          <w:trHeight w:val="20"/>
        </w:trPr>
        <w:tc>
          <w:tcPr>
            <w:tcW w:w="3643" w:type="dxa"/>
            <w:shd w:val="clear" w:color="auto" w:fill="auto"/>
          </w:tcPr>
          <w:p w14:paraId="0958783B" w14:textId="77777777" w:rsidR="005B05D0" w:rsidRPr="00150F67" w:rsidRDefault="005B05D0" w:rsidP="005B05D0">
            <w:pPr>
              <w:spacing w:after="0" w:line="240" w:lineRule="auto"/>
              <w:ind w:left="413" w:right="-25"/>
              <w:jc w:val="both"/>
              <w:rPr>
                <w:rFonts w:ascii="Arial" w:hAnsi="Arial" w:cs="Arial"/>
                <w:sz w:val="12"/>
                <w:szCs w:val="12"/>
              </w:rPr>
            </w:pPr>
          </w:p>
        </w:tc>
        <w:tc>
          <w:tcPr>
            <w:tcW w:w="1440" w:type="dxa"/>
            <w:tcBorders>
              <w:top w:val="single" w:sz="4" w:space="0" w:color="auto"/>
            </w:tcBorders>
            <w:shd w:val="clear" w:color="auto" w:fill="FAFAFA"/>
            <w:vAlign w:val="bottom"/>
          </w:tcPr>
          <w:p w14:paraId="22093006" w14:textId="77777777" w:rsidR="005B05D0" w:rsidRPr="00150F67" w:rsidRDefault="005B05D0" w:rsidP="005B05D0">
            <w:pPr>
              <w:spacing w:after="0" w:line="240" w:lineRule="auto"/>
              <w:ind w:right="-72"/>
              <w:jc w:val="right"/>
              <w:rPr>
                <w:rFonts w:ascii="Arial" w:hAnsi="Arial" w:cs="Arial"/>
                <w:sz w:val="12"/>
                <w:szCs w:val="12"/>
              </w:rPr>
            </w:pPr>
          </w:p>
        </w:tc>
        <w:tc>
          <w:tcPr>
            <w:tcW w:w="1433" w:type="dxa"/>
            <w:tcBorders>
              <w:top w:val="single" w:sz="4" w:space="0" w:color="auto"/>
            </w:tcBorders>
            <w:vAlign w:val="bottom"/>
          </w:tcPr>
          <w:p w14:paraId="55841FAF" w14:textId="77777777" w:rsidR="005B05D0" w:rsidRPr="00150F67" w:rsidRDefault="005B05D0" w:rsidP="005B05D0">
            <w:pPr>
              <w:spacing w:after="0" w:line="240" w:lineRule="auto"/>
              <w:ind w:right="-72"/>
              <w:jc w:val="right"/>
              <w:rPr>
                <w:rFonts w:ascii="Arial" w:hAnsi="Arial" w:cs="Arial"/>
                <w:sz w:val="12"/>
                <w:szCs w:val="12"/>
              </w:rPr>
            </w:pPr>
          </w:p>
        </w:tc>
        <w:tc>
          <w:tcPr>
            <w:tcW w:w="1447" w:type="dxa"/>
            <w:tcBorders>
              <w:top w:val="single" w:sz="4" w:space="0" w:color="auto"/>
            </w:tcBorders>
            <w:shd w:val="clear" w:color="auto" w:fill="FAFAFA"/>
            <w:vAlign w:val="bottom"/>
          </w:tcPr>
          <w:p w14:paraId="48C05DAE" w14:textId="77777777" w:rsidR="005B05D0" w:rsidRPr="00150F67" w:rsidRDefault="005B05D0" w:rsidP="005B05D0">
            <w:pPr>
              <w:spacing w:after="0" w:line="240" w:lineRule="auto"/>
              <w:ind w:right="-72"/>
              <w:jc w:val="right"/>
              <w:rPr>
                <w:rFonts w:ascii="Arial" w:hAnsi="Arial" w:cs="Arial"/>
                <w:sz w:val="12"/>
                <w:szCs w:val="12"/>
              </w:rPr>
            </w:pPr>
          </w:p>
        </w:tc>
        <w:tc>
          <w:tcPr>
            <w:tcW w:w="1482" w:type="dxa"/>
            <w:gridSpan w:val="2"/>
            <w:tcBorders>
              <w:top w:val="single" w:sz="4" w:space="0" w:color="auto"/>
            </w:tcBorders>
            <w:vAlign w:val="bottom"/>
          </w:tcPr>
          <w:p w14:paraId="16D6C5A3" w14:textId="77777777" w:rsidR="005B05D0" w:rsidRPr="00150F67" w:rsidRDefault="005B05D0" w:rsidP="005B05D0">
            <w:pPr>
              <w:spacing w:after="0" w:line="240" w:lineRule="auto"/>
              <w:ind w:right="-72"/>
              <w:jc w:val="right"/>
              <w:rPr>
                <w:rFonts w:ascii="Arial" w:hAnsi="Arial" w:cs="Arial"/>
                <w:sz w:val="12"/>
                <w:szCs w:val="12"/>
              </w:rPr>
            </w:pPr>
          </w:p>
        </w:tc>
      </w:tr>
      <w:tr w:rsidR="005B05D0" w:rsidRPr="009C5378" w14:paraId="13F79F7B" w14:textId="77777777" w:rsidTr="00793471">
        <w:trPr>
          <w:trHeight w:val="20"/>
        </w:trPr>
        <w:tc>
          <w:tcPr>
            <w:tcW w:w="3643" w:type="dxa"/>
            <w:shd w:val="clear" w:color="auto" w:fill="auto"/>
          </w:tcPr>
          <w:p w14:paraId="76BA1F56" w14:textId="47EDF994" w:rsidR="005B05D0" w:rsidRPr="009C5378" w:rsidRDefault="005B05D0" w:rsidP="005B05D0">
            <w:pPr>
              <w:spacing w:after="0" w:line="240" w:lineRule="auto"/>
              <w:ind w:left="413" w:right="-25"/>
              <w:jc w:val="both"/>
              <w:rPr>
                <w:rFonts w:ascii="Arial" w:hAnsi="Arial" w:cs="Arial"/>
                <w:sz w:val="20"/>
                <w:szCs w:val="20"/>
              </w:rPr>
            </w:pPr>
            <w:r w:rsidRPr="009C5378">
              <w:rPr>
                <w:rFonts w:ascii="Arial" w:hAnsi="Arial" w:cs="Arial"/>
                <w:sz w:val="20"/>
                <w:szCs w:val="20"/>
              </w:rPr>
              <w:t xml:space="preserve">Design and </w:t>
            </w:r>
            <w:bookmarkStart w:id="16" w:name="_GoBack"/>
            <w:bookmarkEnd w:id="16"/>
          </w:p>
        </w:tc>
        <w:tc>
          <w:tcPr>
            <w:tcW w:w="1440" w:type="dxa"/>
            <w:shd w:val="clear" w:color="auto" w:fill="FAFAFA"/>
          </w:tcPr>
          <w:p w14:paraId="5D511C07" w14:textId="77777777" w:rsidR="005B05D0" w:rsidRPr="009C5378" w:rsidRDefault="005B05D0" w:rsidP="005B05D0">
            <w:pPr>
              <w:spacing w:after="0" w:line="240" w:lineRule="auto"/>
              <w:ind w:right="-72"/>
              <w:jc w:val="right"/>
              <w:rPr>
                <w:rFonts w:ascii="Arial" w:hAnsi="Arial" w:cs="Arial"/>
                <w:sz w:val="20"/>
                <w:szCs w:val="20"/>
              </w:rPr>
            </w:pPr>
          </w:p>
        </w:tc>
        <w:tc>
          <w:tcPr>
            <w:tcW w:w="1433" w:type="dxa"/>
          </w:tcPr>
          <w:p w14:paraId="0BAD2711" w14:textId="77777777" w:rsidR="005B05D0" w:rsidRPr="009C5378" w:rsidRDefault="005B05D0" w:rsidP="005B05D0">
            <w:pPr>
              <w:spacing w:after="0" w:line="240" w:lineRule="auto"/>
              <w:ind w:right="-72"/>
              <w:jc w:val="right"/>
              <w:rPr>
                <w:rFonts w:ascii="Arial" w:hAnsi="Arial" w:cs="Arial"/>
                <w:sz w:val="20"/>
                <w:szCs w:val="20"/>
              </w:rPr>
            </w:pPr>
          </w:p>
        </w:tc>
        <w:tc>
          <w:tcPr>
            <w:tcW w:w="1447" w:type="dxa"/>
            <w:shd w:val="clear" w:color="auto" w:fill="FAFAFA"/>
          </w:tcPr>
          <w:p w14:paraId="0CC06795" w14:textId="77777777" w:rsidR="005B05D0" w:rsidRPr="009C5378" w:rsidRDefault="005B05D0" w:rsidP="005B05D0">
            <w:pPr>
              <w:spacing w:after="0" w:line="240" w:lineRule="auto"/>
              <w:ind w:right="-72"/>
              <w:jc w:val="right"/>
              <w:rPr>
                <w:rFonts w:ascii="Arial" w:hAnsi="Arial" w:cs="Arial"/>
                <w:sz w:val="20"/>
                <w:szCs w:val="20"/>
              </w:rPr>
            </w:pPr>
          </w:p>
        </w:tc>
        <w:tc>
          <w:tcPr>
            <w:tcW w:w="1482" w:type="dxa"/>
            <w:gridSpan w:val="2"/>
          </w:tcPr>
          <w:p w14:paraId="4C527FA4" w14:textId="77777777" w:rsidR="005B05D0" w:rsidRPr="009C5378" w:rsidRDefault="005B05D0" w:rsidP="005B05D0">
            <w:pPr>
              <w:spacing w:after="0" w:line="240" w:lineRule="auto"/>
              <w:ind w:right="-72"/>
              <w:jc w:val="right"/>
              <w:rPr>
                <w:rFonts w:ascii="Arial" w:hAnsi="Arial" w:cs="Arial"/>
                <w:sz w:val="20"/>
                <w:szCs w:val="20"/>
              </w:rPr>
            </w:pPr>
          </w:p>
        </w:tc>
      </w:tr>
      <w:tr w:rsidR="008C7CE6" w:rsidRPr="009C5378" w14:paraId="4D85512E" w14:textId="77777777" w:rsidTr="00793471">
        <w:trPr>
          <w:trHeight w:val="20"/>
        </w:trPr>
        <w:tc>
          <w:tcPr>
            <w:tcW w:w="3643" w:type="dxa"/>
            <w:shd w:val="clear" w:color="auto" w:fill="auto"/>
          </w:tcPr>
          <w:p w14:paraId="23BC23CE" w14:textId="0E884255" w:rsidR="008C7CE6" w:rsidRPr="009C5378" w:rsidRDefault="008C7CE6" w:rsidP="008C7CE6">
            <w:pPr>
              <w:spacing w:after="0" w:line="240" w:lineRule="auto"/>
              <w:ind w:left="413" w:right="-25"/>
              <w:jc w:val="both"/>
              <w:rPr>
                <w:rFonts w:ascii="Arial" w:hAnsi="Arial" w:cs="Arial"/>
                <w:sz w:val="20"/>
                <w:szCs w:val="20"/>
              </w:rPr>
            </w:pPr>
            <w:r w:rsidRPr="009C5378">
              <w:rPr>
                <w:rFonts w:ascii="Arial" w:hAnsi="Arial" w:cs="Arial"/>
                <w:sz w:val="20"/>
                <w:szCs w:val="20"/>
              </w:rPr>
              <w:t xml:space="preserve">   construction contract</w:t>
            </w:r>
          </w:p>
        </w:tc>
        <w:tc>
          <w:tcPr>
            <w:tcW w:w="1440" w:type="dxa"/>
            <w:shd w:val="clear" w:color="auto" w:fill="FAFAFA"/>
          </w:tcPr>
          <w:p w14:paraId="03B64C2A" w14:textId="3DB0E975" w:rsidR="008C7CE6" w:rsidRPr="009C5378" w:rsidRDefault="00527CA8" w:rsidP="008C7CE6">
            <w:pPr>
              <w:spacing w:after="0" w:line="240" w:lineRule="auto"/>
              <w:ind w:right="-72"/>
              <w:jc w:val="right"/>
              <w:rPr>
                <w:rFonts w:cstheme="minorHAnsi"/>
                <w:sz w:val="20"/>
                <w:szCs w:val="20"/>
              </w:rPr>
            </w:pPr>
            <w:r w:rsidRPr="00527CA8">
              <w:rPr>
                <w:rFonts w:cstheme="minorHAnsi"/>
                <w:sz w:val="20"/>
                <w:szCs w:val="20"/>
              </w:rPr>
              <w:t>129,383,292</w:t>
            </w:r>
          </w:p>
        </w:tc>
        <w:tc>
          <w:tcPr>
            <w:tcW w:w="1433" w:type="dxa"/>
          </w:tcPr>
          <w:p w14:paraId="03948ED3" w14:textId="4ED1F4D2" w:rsidR="008C7CE6" w:rsidRPr="009C5378" w:rsidRDefault="008C7CE6" w:rsidP="008C7CE6">
            <w:pPr>
              <w:spacing w:after="0" w:line="240" w:lineRule="auto"/>
              <w:ind w:right="-72"/>
              <w:jc w:val="right"/>
              <w:rPr>
                <w:rFonts w:cstheme="minorHAnsi"/>
                <w:sz w:val="20"/>
                <w:szCs w:val="20"/>
              </w:rPr>
            </w:pPr>
            <w:r w:rsidRPr="009C5378">
              <w:rPr>
                <w:rFonts w:eastAsia="Arial Unicode MS" w:cstheme="minorHAnsi"/>
                <w:sz w:val="20"/>
                <w:szCs w:val="20"/>
              </w:rPr>
              <w:t>108,127,073</w:t>
            </w:r>
          </w:p>
        </w:tc>
        <w:tc>
          <w:tcPr>
            <w:tcW w:w="1447" w:type="dxa"/>
            <w:shd w:val="clear" w:color="auto" w:fill="FAFAFA"/>
          </w:tcPr>
          <w:p w14:paraId="7537E487" w14:textId="77B3895A" w:rsidR="008C7CE6" w:rsidRPr="009C5378" w:rsidRDefault="00527CA8" w:rsidP="008C7CE6">
            <w:pPr>
              <w:spacing w:after="0" w:line="240" w:lineRule="auto"/>
              <w:ind w:right="-72"/>
              <w:jc w:val="right"/>
              <w:rPr>
                <w:rFonts w:cstheme="minorHAnsi"/>
                <w:sz w:val="20"/>
                <w:szCs w:val="20"/>
              </w:rPr>
            </w:pPr>
            <w:r w:rsidRPr="00527CA8">
              <w:rPr>
                <w:rFonts w:cstheme="minorHAnsi"/>
                <w:sz w:val="20"/>
                <w:szCs w:val="20"/>
              </w:rPr>
              <w:t>129,038,292</w:t>
            </w:r>
          </w:p>
        </w:tc>
        <w:tc>
          <w:tcPr>
            <w:tcW w:w="1482" w:type="dxa"/>
            <w:gridSpan w:val="2"/>
          </w:tcPr>
          <w:p w14:paraId="7C4711DD" w14:textId="7A770B81" w:rsidR="008C7CE6" w:rsidRPr="009C5378" w:rsidRDefault="008C7CE6" w:rsidP="008C7CE6">
            <w:pPr>
              <w:spacing w:after="0" w:line="240" w:lineRule="auto"/>
              <w:ind w:right="-72"/>
              <w:jc w:val="right"/>
              <w:rPr>
                <w:rFonts w:cstheme="minorHAnsi"/>
                <w:sz w:val="20"/>
                <w:szCs w:val="20"/>
              </w:rPr>
            </w:pPr>
            <w:r w:rsidRPr="009C5378">
              <w:rPr>
                <w:rFonts w:eastAsia="Arial Unicode MS" w:cstheme="minorHAnsi"/>
                <w:sz w:val="20"/>
                <w:szCs w:val="20"/>
              </w:rPr>
              <w:t>90,236,809</w:t>
            </w:r>
          </w:p>
        </w:tc>
      </w:tr>
      <w:tr w:rsidR="008C7CE6" w:rsidRPr="009C5378" w14:paraId="6DBEED7C" w14:textId="77777777" w:rsidTr="00793471">
        <w:trPr>
          <w:trHeight w:val="20"/>
        </w:trPr>
        <w:tc>
          <w:tcPr>
            <w:tcW w:w="3643" w:type="dxa"/>
            <w:shd w:val="clear" w:color="auto" w:fill="auto"/>
          </w:tcPr>
          <w:p w14:paraId="1F0F52D8" w14:textId="707431C6" w:rsidR="008C7CE6" w:rsidRPr="009C5378" w:rsidRDefault="00CE7CB8" w:rsidP="008C7CE6">
            <w:pPr>
              <w:spacing w:after="0" w:line="240" w:lineRule="auto"/>
              <w:ind w:left="413" w:right="-25"/>
              <w:jc w:val="both"/>
              <w:rPr>
                <w:rFonts w:ascii="Arial" w:hAnsi="Arial" w:cs="Arial"/>
                <w:sz w:val="20"/>
                <w:szCs w:val="20"/>
              </w:rPr>
            </w:pPr>
            <w:r>
              <w:rPr>
                <w:rFonts w:ascii="Arial" w:hAnsi="Arial" w:cs="Arial"/>
                <w:sz w:val="20"/>
                <w:szCs w:val="20"/>
              </w:rPr>
              <w:t>Land awaiting</w:t>
            </w:r>
            <w:r w:rsidR="008C7CE6" w:rsidRPr="009C5378">
              <w:rPr>
                <w:rFonts w:ascii="Arial" w:hAnsi="Arial" w:cs="Arial"/>
                <w:sz w:val="20"/>
                <w:szCs w:val="20"/>
              </w:rPr>
              <w:t xml:space="preserve"> for development</w:t>
            </w:r>
          </w:p>
        </w:tc>
        <w:tc>
          <w:tcPr>
            <w:tcW w:w="1440" w:type="dxa"/>
            <w:tcBorders>
              <w:bottom w:val="single" w:sz="4" w:space="0" w:color="auto"/>
            </w:tcBorders>
            <w:shd w:val="clear" w:color="auto" w:fill="FAFAFA"/>
          </w:tcPr>
          <w:p w14:paraId="29E9F86B" w14:textId="675D3B7A" w:rsidR="008C7CE6" w:rsidRPr="009C5378" w:rsidRDefault="00527CA8" w:rsidP="008C7CE6">
            <w:pPr>
              <w:spacing w:after="0" w:line="240" w:lineRule="auto"/>
              <w:ind w:right="-72"/>
              <w:jc w:val="right"/>
              <w:rPr>
                <w:rFonts w:cstheme="minorHAnsi"/>
                <w:sz w:val="20"/>
                <w:szCs w:val="20"/>
              </w:rPr>
            </w:pPr>
            <w:r>
              <w:rPr>
                <w:rFonts w:cstheme="minorHAnsi"/>
                <w:sz w:val="20"/>
                <w:szCs w:val="20"/>
              </w:rPr>
              <w:t>-</w:t>
            </w:r>
          </w:p>
        </w:tc>
        <w:tc>
          <w:tcPr>
            <w:tcW w:w="1433" w:type="dxa"/>
            <w:tcBorders>
              <w:bottom w:val="single" w:sz="4" w:space="0" w:color="auto"/>
            </w:tcBorders>
          </w:tcPr>
          <w:p w14:paraId="0FEBF372" w14:textId="55B8E885" w:rsidR="008C7CE6" w:rsidRPr="009C5378" w:rsidRDefault="008C7CE6" w:rsidP="008C7CE6">
            <w:pPr>
              <w:spacing w:after="0" w:line="240" w:lineRule="auto"/>
              <w:ind w:right="-72"/>
              <w:jc w:val="right"/>
              <w:rPr>
                <w:rFonts w:cstheme="minorHAnsi"/>
                <w:sz w:val="20"/>
                <w:szCs w:val="20"/>
              </w:rPr>
            </w:pPr>
            <w:r w:rsidRPr="009C5378">
              <w:rPr>
                <w:rFonts w:eastAsia="Arial Unicode MS" w:cstheme="minorHAnsi"/>
                <w:sz w:val="20"/>
                <w:szCs w:val="20"/>
              </w:rPr>
              <w:t>81,992,925</w:t>
            </w:r>
          </w:p>
        </w:tc>
        <w:tc>
          <w:tcPr>
            <w:tcW w:w="1447" w:type="dxa"/>
            <w:tcBorders>
              <w:bottom w:val="single" w:sz="4" w:space="0" w:color="auto"/>
            </w:tcBorders>
            <w:shd w:val="clear" w:color="auto" w:fill="FAFAFA"/>
          </w:tcPr>
          <w:p w14:paraId="69E71655" w14:textId="2461486D" w:rsidR="008C7CE6" w:rsidRPr="009C5378" w:rsidRDefault="00527CA8" w:rsidP="008C7CE6">
            <w:pPr>
              <w:spacing w:after="0" w:line="240" w:lineRule="auto"/>
              <w:ind w:right="-72"/>
              <w:jc w:val="right"/>
              <w:rPr>
                <w:rFonts w:cstheme="minorHAnsi"/>
                <w:sz w:val="20"/>
                <w:szCs w:val="20"/>
              </w:rPr>
            </w:pPr>
            <w:r>
              <w:rPr>
                <w:rFonts w:cstheme="minorHAnsi"/>
                <w:sz w:val="20"/>
                <w:szCs w:val="20"/>
              </w:rPr>
              <w:t>-</w:t>
            </w:r>
          </w:p>
        </w:tc>
        <w:tc>
          <w:tcPr>
            <w:tcW w:w="1482" w:type="dxa"/>
            <w:gridSpan w:val="2"/>
            <w:tcBorders>
              <w:bottom w:val="single" w:sz="4" w:space="0" w:color="auto"/>
            </w:tcBorders>
          </w:tcPr>
          <w:p w14:paraId="6150A460" w14:textId="35C3B63B" w:rsidR="008C7CE6" w:rsidRPr="009C5378" w:rsidRDefault="008C7CE6" w:rsidP="008C7CE6">
            <w:pPr>
              <w:spacing w:after="0" w:line="240" w:lineRule="auto"/>
              <w:ind w:right="-72"/>
              <w:jc w:val="right"/>
              <w:rPr>
                <w:rFonts w:cstheme="minorHAnsi"/>
                <w:sz w:val="20"/>
                <w:szCs w:val="20"/>
              </w:rPr>
            </w:pPr>
            <w:r w:rsidRPr="009C5378">
              <w:rPr>
                <w:rFonts w:eastAsia="Arial Unicode MS" w:cstheme="minorHAnsi"/>
                <w:sz w:val="20"/>
                <w:szCs w:val="20"/>
              </w:rPr>
              <w:t>81,992,925</w:t>
            </w:r>
          </w:p>
        </w:tc>
      </w:tr>
      <w:tr w:rsidR="009C5378" w:rsidRPr="00150F67" w14:paraId="097FAD59" w14:textId="77777777" w:rsidTr="00793471">
        <w:trPr>
          <w:trHeight w:val="20"/>
        </w:trPr>
        <w:tc>
          <w:tcPr>
            <w:tcW w:w="3643" w:type="dxa"/>
            <w:shd w:val="clear" w:color="auto" w:fill="auto"/>
          </w:tcPr>
          <w:p w14:paraId="67A237DB" w14:textId="77777777" w:rsidR="009C5378" w:rsidRPr="00150F67" w:rsidRDefault="009C5378" w:rsidP="008C7CE6">
            <w:pPr>
              <w:spacing w:after="0" w:line="240" w:lineRule="auto"/>
              <w:ind w:left="413" w:right="-25"/>
              <w:jc w:val="both"/>
              <w:rPr>
                <w:rFonts w:ascii="Arial" w:hAnsi="Arial" w:cs="Arial"/>
                <w:sz w:val="12"/>
                <w:szCs w:val="12"/>
              </w:rPr>
            </w:pPr>
          </w:p>
        </w:tc>
        <w:tc>
          <w:tcPr>
            <w:tcW w:w="1440" w:type="dxa"/>
            <w:tcBorders>
              <w:top w:val="single" w:sz="4" w:space="0" w:color="auto"/>
            </w:tcBorders>
            <w:shd w:val="clear" w:color="auto" w:fill="FAFAFA"/>
          </w:tcPr>
          <w:p w14:paraId="5545C27F" w14:textId="77777777" w:rsidR="009C5378" w:rsidRPr="00150F67" w:rsidRDefault="009C5378" w:rsidP="008C7CE6">
            <w:pPr>
              <w:spacing w:after="0" w:line="240" w:lineRule="auto"/>
              <w:ind w:right="-72"/>
              <w:jc w:val="right"/>
              <w:rPr>
                <w:rFonts w:eastAsia="Arial Unicode MS" w:cstheme="minorHAnsi"/>
                <w:sz w:val="12"/>
                <w:szCs w:val="12"/>
              </w:rPr>
            </w:pPr>
          </w:p>
        </w:tc>
        <w:tc>
          <w:tcPr>
            <w:tcW w:w="1433" w:type="dxa"/>
            <w:tcBorders>
              <w:top w:val="single" w:sz="4" w:space="0" w:color="auto"/>
            </w:tcBorders>
          </w:tcPr>
          <w:p w14:paraId="7043583A" w14:textId="77777777" w:rsidR="009C5378" w:rsidRPr="00150F67" w:rsidRDefault="009C5378" w:rsidP="008C7CE6">
            <w:pPr>
              <w:spacing w:after="0" w:line="240" w:lineRule="auto"/>
              <w:ind w:right="-72"/>
              <w:jc w:val="right"/>
              <w:rPr>
                <w:rFonts w:eastAsia="Arial Unicode MS" w:cstheme="minorHAnsi"/>
                <w:sz w:val="12"/>
                <w:szCs w:val="12"/>
              </w:rPr>
            </w:pPr>
          </w:p>
        </w:tc>
        <w:tc>
          <w:tcPr>
            <w:tcW w:w="1447" w:type="dxa"/>
            <w:tcBorders>
              <w:top w:val="single" w:sz="4" w:space="0" w:color="auto"/>
            </w:tcBorders>
            <w:shd w:val="clear" w:color="auto" w:fill="FAFAFA"/>
          </w:tcPr>
          <w:p w14:paraId="629C9DF5" w14:textId="77777777" w:rsidR="009C5378" w:rsidRPr="00150F67" w:rsidRDefault="009C5378" w:rsidP="008C7CE6">
            <w:pPr>
              <w:spacing w:after="0" w:line="240" w:lineRule="auto"/>
              <w:ind w:right="-72"/>
              <w:jc w:val="right"/>
              <w:rPr>
                <w:rFonts w:eastAsia="Arial Unicode MS" w:cstheme="minorHAnsi"/>
                <w:sz w:val="12"/>
                <w:szCs w:val="12"/>
              </w:rPr>
            </w:pPr>
          </w:p>
        </w:tc>
        <w:tc>
          <w:tcPr>
            <w:tcW w:w="1482" w:type="dxa"/>
            <w:gridSpan w:val="2"/>
            <w:tcBorders>
              <w:top w:val="single" w:sz="4" w:space="0" w:color="auto"/>
            </w:tcBorders>
          </w:tcPr>
          <w:p w14:paraId="2D64A7A2" w14:textId="77777777" w:rsidR="009C5378" w:rsidRPr="00150F67" w:rsidRDefault="009C5378" w:rsidP="008C7CE6">
            <w:pPr>
              <w:spacing w:after="0" w:line="240" w:lineRule="auto"/>
              <w:ind w:right="-72"/>
              <w:jc w:val="right"/>
              <w:rPr>
                <w:rFonts w:eastAsia="Arial Unicode MS" w:cstheme="minorHAnsi"/>
                <w:sz w:val="12"/>
                <w:szCs w:val="12"/>
              </w:rPr>
            </w:pPr>
          </w:p>
        </w:tc>
      </w:tr>
      <w:tr w:rsidR="008C7CE6" w:rsidRPr="009C5378" w14:paraId="658D354F" w14:textId="77777777" w:rsidTr="00793471">
        <w:trPr>
          <w:trHeight w:val="20"/>
        </w:trPr>
        <w:tc>
          <w:tcPr>
            <w:tcW w:w="3643" w:type="dxa"/>
            <w:shd w:val="clear" w:color="auto" w:fill="auto"/>
          </w:tcPr>
          <w:p w14:paraId="3025F670" w14:textId="7542FF8C" w:rsidR="008C7CE6" w:rsidRPr="009C5378" w:rsidRDefault="008C7CE6" w:rsidP="008C7CE6">
            <w:pPr>
              <w:spacing w:after="0" w:line="240" w:lineRule="auto"/>
              <w:ind w:left="413" w:right="-25"/>
              <w:jc w:val="both"/>
              <w:rPr>
                <w:rFonts w:ascii="Arial" w:hAnsi="Arial" w:cs="Arial"/>
                <w:sz w:val="20"/>
                <w:szCs w:val="20"/>
              </w:rPr>
            </w:pPr>
            <w:r w:rsidRPr="009C5378">
              <w:rPr>
                <w:rFonts w:ascii="Arial" w:hAnsi="Arial" w:cs="Arial"/>
                <w:b/>
                <w:bCs/>
                <w:sz w:val="20"/>
                <w:szCs w:val="20"/>
              </w:rPr>
              <w:t>Total</w:t>
            </w:r>
          </w:p>
        </w:tc>
        <w:tc>
          <w:tcPr>
            <w:tcW w:w="1440" w:type="dxa"/>
            <w:tcBorders>
              <w:bottom w:val="single" w:sz="4" w:space="0" w:color="auto"/>
            </w:tcBorders>
            <w:shd w:val="clear" w:color="auto" w:fill="FAFAFA"/>
          </w:tcPr>
          <w:p w14:paraId="3B6BE8DA" w14:textId="590A595E" w:rsidR="008C7CE6" w:rsidRPr="009C5378" w:rsidRDefault="00527CA8" w:rsidP="008C7CE6">
            <w:pPr>
              <w:spacing w:after="0" w:line="240" w:lineRule="auto"/>
              <w:ind w:right="-72"/>
              <w:jc w:val="right"/>
              <w:rPr>
                <w:rFonts w:cstheme="minorHAnsi"/>
                <w:sz w:val="20"/>
                <w:szCs w:val="20"/>
              </w:rPr>
            </w:pPr>
            <w:r w:rsidRPr="00527CA8">
              <w:rPr>
                <w:rFonts w:cstheme="minorHAnsi"/>
                <w:sz w:val="20"/>
                <w:szCs w:val="20"/>
              </w:rPr>
              <w:t>129,383,292</w:t>
            </w:r>
          </w:p>
        </w:tc>
        <w:tc>
          <w:tcPr>
            <w:tcW w:w="1433" w:type="dxa"/>
            <w:tcBorders>
              <w:bottom w:val="single" w:sz="4" w:space="0" w:color="auto"/>
            </w:tcBorders>
          </w:tcPr>
          <w:p w14:paraId="35D0B595" w14:textId="4F743D7A" w:rsidR="008C7CE6" w:rsidRPr="009C5378" w:rsidRDefault="008C7CE6" w:rsidP="008C7CE6">
            <w:pPr>
              <w:spacing w:after="0" w:line="240" w:lineRule="auto"/>
              <w:ind w:right="-72"/>
              <w:jc w:val="right"/>
              <w:rPr>
                <w:rFonts w:cstheme="minorHAnsi"/>
                <w:sz w:val="20"/>
                <w:szCs w:val="20"/>
              </w:rPr>
            </w:pPr>
            <w:r w:rsidRPr="009C5378">
              <w:rPr>
                <w:rFonts w:eastAsia="Arial Unicode MS" w:cstheme="minorHAnsi"/>
                <w:sz w:val="20"/>
                <w:szCs w:val="20"/>
              </w:rPr>
              <w:t>190,119,998</w:t>
            </w:r>
          </w:p>
        </w:tc>
        <w:tc>
          <w:tcPr>
            <w:tcW w:w="1447" w:type="dxa"/>
            <w:tcBorders>
              <w:bottom w:val="single" w:sz="4" w:space="0" w:color="auto"/>
            </w:tcBorders>
            <w:shd w:val="clear" w:color="auto" w:fill="FAFAFA"/>
          </w:tcPr>
          <w:p w14:paraId="22D2EC6C" w14:textId="540301F9" w:rsidR="008C7CE6" w:rsidRPr="009C5378" w:rsidRDefault="00527CA8" w:rsidP="008C7CE6">
            <w:pPr>
              <w:spacing w:after="0" w:line="240" w:lineRule="auto"/>
              <w:ind w:right="-72"/>
              <w:jc w:val="right"/>
              <w:rPr>
                <w:rFonts w:cstheme="minorHAnsi"/>
                <w:sz w:val="20"/>
                <w:szCs w:val="20"/>
              </w:rPr>
            </w:pPr>
            <w:r w:rsidRPr="00527CA8">
              <w:rPr>
                <w:rFonts w:cstheme="minorHAnsi"/>
                <w:sz w:val="20"/>
                <w:szCs w:val="20"/>
              </w:rPr>
              <w:t>129,038,292</w:t>
            </w:r>
          </w:p>
        </w:tc>
        <w:tc>
          <w:tcPr>
            <w:tcW w:w="1482" w:type="dxa"/>
            <w:gridSpan w:val="2"/>
            <w:tcBorders>
              <w:bottom w:val="single" w:sz="4" w:space="0" w:color="auto"/>
            </w:tcBorders>
          </w:tcPr>
          <w:p w14:paraId="10C4B62A" w14:textId="4FC40F39" w:rsidR="008C7CE6" w:rsidRPr="009C5378" w:rsidRDefault="008C7CE6" w:rsidP="008C7CE6">
            <w:pPr>
              <w:spacing w:after="0" w:line="240" w:lineRule="auto"/>
              <w:ind w:right="-72"/>
              <w:jc w:val="right"/>
              <w:rPr>
                <w:rFonts w:cstheme="minorHAnsi"/>
                <w:sz w:val="20"/>
                <w:szCs w:val="20"/>
              </w:rPr>
            </w:pPr>
            <w:r w:rsidRPr="009C5378">
              <w:rPr>
                <w:rFonts w:eastAsia="Arial Unicode MS" w:cstheme="minorHAnsi"/>
                <w:sz w:val="20"/>
                <w:szCs w:val="20"/>
              </w:rPr>
              <w:t>172,229,734</w:t>
            </w:r>
          </w:p>
        </w:tc>
      </w:tr>
    </w:tbl>
    <w:p w14:paraId="63046631" w14:textId="77777777" w:rsidR="00150F67" w:rsidRDefault="00150F67">
      <w:pPr>
        <w:rPr>
          <w:rFonts w:ascii="Arial" w:eastAsia="Arial Unicode MS" w:hAnsi="Arial" w:cs="Arial"/>
          <w:sz w:val="20"/>
          <w:szCs w:val="20"/>
          <w:lang w:bidi="th-TH"/>
        </w:rPr>
      </w:pPr>
      <w:r>
        <w:rPr>
          <w:rFonts w:ascii="Arial" w:eastAsia="Arial Unicode MS" w:hAnsi="Arial" w:cs="Arial"/>
          <w:sz w:val="20"/>
          <w:szCs w:val="20"/>
          <w:lang w:bidi="th-TH"/>
        </w:rPr>
        <w:br w:type="page"/>
      </w:r>
    </w:p>
    <w:p w14:paraId="22F08C64" w14:textId="77777777" w:rsidR="00B14E35" w:rsidRPr="009C5378" w:rsidRDefault="00B14E35" w:rsidP="00150F67">
      <w:pPr>
        <w:spacing w:after="0" w:line="240" w:lineRule="auto"/>
        <w:jc w:val="both"/>
        <w:rPr>
          <w:rFonts w:ascii="Arial" w:eastAsia="Arial Unicode MS" w:hAnsi="Arial" w:cs="Arial"/>
          <w:sz w:val="20"/>
          <w:szCs w:val="20"/>
          <w:lang w:bidi="th-TH"/>
        </w:rPr>
      </w:pPr>
    </w:p>
    <w:p w14:paraId="429B4EA4" w14:textId="03944E33" w:rsidR="006C18F4" w:rsidRPr="009C5378" w:rsidRDefault="00891279" w:rsidP="00413BD3">
      <w:pPr>
        <w:tabs>
          <w:tab w:val="left" w:pos="540"/>
        </w:tabs>
        <w:spacing w:after="0" w:line="240" w:lineRule="auto"/>
        <w:jc w:val="both"/>
        <w:rPr>
          <w:rFonts w:ascii="Arial" w:eastAsia="Arial Unicode MS" w:hAnsi="Arial" w:cs="Arial"/>
          <w:b/>
          <w:bCs/>
          <w:color w:val="CF4A02"/>
          <w:sz w:val="20"/>
          <w:szCs w:val="20"/>
          <w:lang w:bidi="th-TH"/>
        </w:rPr>
      </w:pPr>
      <w:r w:rsidRPr="009C5378">
        <w:rPr>
          <w:rFonts w:ascii="Arial" w:eastAsia="Arial Unicode MS" w:hAnsi="Arial" w:cs="Arial"/>
          <w:b/>
          <w:bCs/>
          <w:color w:val="CF4A02"/>
          <w:sz w:val="20"/>
          <w:szCs w:val="20"/>
          <w:lang w:bidi="th-TH"/>
        </w:rPr>
        <w:t>b)</w:t>
      </w:r>
      <w:r w:rsidR="00B86DA5" w:rsidRPr="009C5378">
        <w:rPr>
          <w:rFonts w:ascii="Arial" w:eastAsia="Arial Unicode MS" w:hAnsi="Arial" w:cs="Arial"/>
          <w:b/>
          <w:bCs/>
          <w:color w:val="CF4A02"/>
          <w:sz w:val="20"/>
          <w:szCs w:val="20"/>
          <w:lang w:bidi="th-TH"/>
        </w:rPr>
        <w:tab/>
      </w:r>
      <w:r w:rsidR="006C18F4" w:rsidRPr="009C5378">
        <w:rPr>
          <w:rFonts w:ascii="Arial" w:eastAsia="Arial Unicode MS" w:hAnsi="Arial" w:cs="Arial"/>
          <w:b/>
          <w:bCs/>
          <w:color w:val="CF4A02"/>
          <w:sz w:val="20"/>
          <w:szCs w:val="20"/>
          <w:lang w:bidi="th-TH"/>
        </w:rPr>
        <w:t>Non-cancellable operating leases</w:t>
      </w:r>
      <w:r w:rsidR="00930825">
        <w:rPr>
          <w:rFonts w:ascii="Arial" w:eastAsia="Arial Unicode MS" w:hAnsi="Arial" w:cs="Arial"/>
          <w:b/>
          <w:bCs/>
          <w:color w:val="CF4A02"/>
          <w:sz w:val="20"/>
          <w:szCs w:val="20"/>
          <w:lang w:bidi="th-TH"/>
        </w:rPr>
        <w:t xml:space="preserve"> and services agreements</w:t>
      </w:r>
      <w:r w:rsidR="006C18F4" w:rsidRPr="009C5378">
        <w:rPr>
          <w:rFonts w:ascii="Arial" w:eastAsia="Arial Unicode MS" w:hAnsi="Arial" w:cs="Arial"/>
          <w:b/>
          <w:bCs/>
          <w:color w:val="CF4A02"/>
          <w:sz w:val="20"/>
          <w:szCs w:val="20"/>
          <w:lang w:bidi="th-TH"/>
        </w:rPr>
        <w:t xml:space="preserve"> </w:t>
      </w:r>
      <w:r w:rsidR="00413BD3" w:rsidRPr="009C5378">
        <w:rPr>
          <w:rFonts w:ascii="Arial" w:eastAsia="Arial Unicode MS" w:hAnsi="Arial" w:cs="Arial"/>
          <w:b/>
          <w:bCs/>
          <w:color w:val="CF4A02"/>
          <w:sz w:val="20"/>
          <w:szCs w:val="20"/>
          <w:lang w:bidi="th-TH"/>
        </w:rPr>
        <w:t>-</w:t>
      </w:r>
      <w:r w:rsidR="006C18F4" w:rsidRPr="009C5378">
        <w:rPr>
          <w:rFonts w:ascii="Arial" w:eastAsia="Arial Unicode MS" w:hAnsi="Arial" w:cs="Arial"/>
          <w:b/>
          <w:bCs/>
          <w:color w:val="CF4A02"/>
          <w:sz w:val="20"/>
          <w:szCs w:val="20"/>
          <w:lang w:bidi="th-TH"/>
        </w:rPr>
        <w:t xml:space="preserve"> where the Group is lessee</w:t>
      </w:r>
    </w:p>
    <w:p w14:paraId="27B0BEFA" w14:textId="45EC3B6B" w:rsidR="006C18F4" w:rsidRPr="009C5378" w:rsidRDefault="006C18F4" w:rsidP="00413BD3">
      <w:pPr>
        <w:spacing w:after="0" w:line="240" w:lineRule="auto"/>
        <w:ind w:left="540"/>
        <w:jc w:val="both"/>
        <w:rPr>
          <w:rFonts w:ascii="Arial" w:hAnsi="Arial" w:cs="Arial"/>
          <w:sz w:val="20"/>
          <w:szCs w:val="20"/>
        </w:rPr>
      </w:pPr>
    </w:p>
    <w:p w14:paraId="305CDB86" w14:textId="13E4C505" w:rsidR="006D7BEB" w:rsidRPr="00B266E5" w:rsidRDefault="006C18F4" w:rsidP="006D7BEB">
      <w:pPr>
        <w:spacing w:after="0" w:line="240" w:lineRule="auto"/>
        <w:ind w:left="540"/>
        <w:jc w:val="both"/>
        <w:rPr>
          <w:rFonts w:ascii="Arial" w:hAnsi="Arial" w:cs="Arial"/>
          <w:sz w:val="20"/>
          <w:szCs w:val="20"/>
        </w:rPr>
      </w:pPr>
      <w:r w:rsidRPr="00B266E5">
        <w:rPr>
          <w:rFonts w:ascii="Arial" w:hAnsi="Arial" w:cs="Arial"/>
          <w:sz w:val="20"/>
          <w:szCs w:val="20"/>
        </w:rPr>
        <w:t>The Group</w:t>
      </w:r>
      <w:r w:rsidR="00930825" w:rsidRPr="00B266E5">
        <w:rPr>
          <w:rFonts w:ascii="Arial" w:hAnsi="Arial" w:cs="Arial"/>
          <w:sz w:val="20"/>
          <w:szCs w:val="20"/>
        </w:rPr>
        <w:t xml:space="preserve"> entered into</w:t>
      </w:r>
      <w:r w:rsidRPr="00B266E5">
        <w:rPr>
          <w:rFonts w:ascii="Arial" w:hAnsi="Arial" w:cs="Arial"/>
          <w:sz w:val="20"/>
          <w:szCs w:val="20"/>
        </w:rPr>
        <w:t xml:space="preserve"> leases non-cancellable operating lease</w:t>
      </w:r>
      <w:r w:rsidR="00930825" w:rsidRPr="00B266E5">
        <w:rPr>
          <w:rFonts w:ascii="Arial" w:hAnsi="Arial" w:cs="Arial"/>
          <w:sz w:val="20"/>
          <w:szCs w:val="20"/>
        </w:rPr>
        <w:t xml:space="preserve"> and services</w:t>
      </w:r>
      <w:r w:rsidRPr="00B266E5">
        <w:rPr>
          <w:rFonts w:ascii="Arial" w:hAnsi="Arial" w:cs="Arial"/>
          <w:sz w:val="20"/>
          <w:szCs w:val="20"/>
        </w:rPr>
        <w:t xml:space="preserve"> agreement</w:t>
      </w:r>
      <w:r w:rsidR="00930825" w:rsidRPr="00B266E5">
        <w:rPr>
          <w:rFonts w:ascii="Arial" w:hAnsi="Arial" w:cs="Arial"/>
          <w:sz w:val="20"/>
          <w:szCs w:val="20"/>
        </w:rPr>
        <w:t>s in relation with office operation</w:t>
      </w:r>
      <w:r w:rsidRPr="00B266E5">
        <w:rPr>
          <w:rFonts w:ascii="Arial" w:hAnsi="Arial" w:cs="Arial"/>
          <w:sz w:val="20"/>
          <w:szCs w:val="20"/>
        </w:rPr>
        <w:t xml:space="preserve"> expiring within</w:t>
      </w:r>
      <w:r w:rsidR="00354FB3" w:rsidRPr="00B266E5">
        <w:rPr>
          <w:rFonts w:ascii="Arial" w:hAnsi="Arial" w:cs="Arial"/>
          <w:sz w:val="20"/>
          <w:szCs w:val="20"/>
        </w:rPr>
        <w:t xml:space="preserve"> 1</w:t>
      </w:r>
      <w:r w:rsidRPr="00B266E5">
        <w:rPr>
          <w:rFonts w:ascii="Arial" w:hAnsi="Arial" w:cs="Arial"/>
          <w:sz w:val="20"/>
          <w:szCs w:val="20"/>
        </w:rPr>
        <w:t xml:space="preserve"> to </w:t>
      </w:r>
      <w:r w:rsidR="00354FB3" w:rsidRPr="00B266E5">
        <w:rPr>
          <w:rFonts w:ascii="Arial" w:hAnsi="Arial" w:cs="Arial"/>
          <w:sz w:val="20"/>
          <w:szCs w:val="20"/>
        </w:rPr>
        <w:t>3</w:t>
      </w:r>
      <w:r w:rsidRPr="00B266E5">
        <w:rPr>
          <w:rFonts w:ascii="Arial" w:hAnsi="Arial" w:cs="Arial"/>
          <w:sz w:val="20"/>
          <w:szCs w:val="20"/>
        </w:rPr>
        <w:t xml:space="preserve"> years, and the majority of the leases are renewable at the end of the lease period at market rate. The Group is required to give </w:t>
      </w:r>
      <w:r w:rsidR="00045BA9" w:rsidRPr="00B266E5">
        <w:rPr>
          <w:rFonts w:ascii="Arial" w:hAnsi="Arial" w:cs="Arial"/>
          <w:sz w:val="20"/>
          <w:szCs w:val="20"/>
        </w:rPr>
        <w:t>one</w:t>
      </w:r>
      <w:r w:rsidRPr="00B266E5">
        <w:rPr>
          <w:rFonts w:ascii="Arial" w:hAnsi="Arial" w:cs="Arial"/>
          <w:sz w:val="20"/>
          <w:szCs w:val="20"/>
        </w:rPr>
        <w:t>-month notice before the te</w:t>
      </w:r>
      <w:r w:rsidR="006D7BEB" w:rsidRPr="00B266E5">
        <w:rPr>
          <w:rFonts w:ascii="Arial" w:hAnsi="Arial" w:cs="Arial"/>
          <w:sz w:val="20"/>
          <w:szCs w:val="20"/>
        </w:rPr>
        <w:t xml:space="preserve">rmination of these agreements. </w:t>
      </w:r>
    </w:p>
    <w:p w14:paraId="7AFA9DB9" w14:textId="77777777" w:rsidR="006D7BEB" w:rsidRPr="009C5378" w:rsidRDefault="006D7BEB" w:rsidP="00413BD3">
      <w:pPr>
        <w:spacing w:after="0" w:line="240" w:lineRule="auto"/>
        <w:ind w:left="540"/>
        <w:jc w:val="both"/>
        <w:rPr>
          <w:rFonts w:ascii="Arial" w:eastAsia="Arial Unicode MS" w:hAnsi="Arial" w:cs="Arial"/>
          <w:sz w:val="20"/>
          <w:szCs w:val="20"/>
          <w:lang w:bidi="th-TH"/>
        </w:rPr>
      </w:pPr>
    </w:p>
    <w:p w14:paraId="1049A70D" w14:textId="0B0ADCB1" w:rsidR="006C18F4" w:rsidRPr="009C5378" w:rsidRDefault="006C18F4" w:rsidP="00413BD3">
      <w:pPr>
        <w:spacing w:after="0" w:line="240" w:lineRule="auto"/>
        <w:ind w:left="540"/>
        <w:jc w:val="both"/>
        <w:rPr>
          <w:rFonts w:ascii="Arial" w:hAnsi="Arial" w:cs="Arial"/>
          <w:sz w:val="20"/>
          <w:szCs w:val="20"/>
        </w:rPr>
      </w:pPr>
      <w:r w:rsidRPr="009C5378">
        <w:rPr>
          <w:rFonts w:ascii="Arial" w:eastAsia="Arial Unicode MS" w:hAnsi="Arial" w:cs="Arial"/>
          <w:sz w:val="20"/>
          <w:szCs w:val="20"/>
          <w:lang w:bidi="th-TH"/>
        </w:rPr>
        <w:t xml:space="preserve">As at </w:t>
      </w:r>
      <w:r w:rsidR="001C4BC4">
        <w:rPr>
          <w:rFonts w:ascii="Arial" w:eastAsia="Arial Unicode MS" w:hAnsi="Arial" w:cs="Arial"/>
          <w:sz w:val="20"/>
          <w:szCs w:val="20"/>
          <w:lang w:bidi="th-TH"/>
        </w:rPr>
        <w:t>30 September</w:t>
      </w:r>
      <w:r w:rsidR="009111AF" w:rsidRPr="009C5378">
        <w:rPr>
          <w:rFonts w:ascii="Arial" w:eastAsia="Arial Unicode MS" w:hAnsi="Arial" w:cs="Arial"/>
          <w:sz w:val="20"/>
          <w:szCs w:val="20"/>
          <w:lang w:bidi="th-TH"/>
        </w:rPr>
        <w:t xml:space="preserve"> </w:t>
      </w:r>
      <w:r w:rsidRPr="009C5378">
        <w:rPr>
          <w:rFonts w:ascii="Arial" w:eastAsia="Arial Unicode MS" w:hAnsi="Arial" w:cs="Arial"/>
          <w:sz w:val="20"/>
          <w:szCs w:val="20"/>
          <w:lang w:bidi="th-TH"/>
        </w:rPr>
        <w:t>2019 and 31 December 2018, c</w:t>
      </w:r>
      <w:r w:rsidRPr="009C5378">
        <w:rPr>
          <w:rFonts w:ascii="Arial" w:hAnsi="Arial" w:cs="Arial"/>
          <w:sz w:val="20"/>
          <w:szCs w:val="20"/>
        </w:rPr>
        <w:t>ommitments for minimum lease payments in relation to non-cancellable operating leases</w:t>
      </w:r>
      <w:r w:rsidR="00930825">
        <w:rPr>
          <w:rFonts w:ascii="Arial" w:hAnsi="Arial" w:cs="Arial"/>
          <w:sz w:val="20"/>
          <w:szCs w:val="20"/>
        </w:rPr>
        <w:t xml:space="preserve"> and services agreements</w:t>
      </w:r>
      <w:r w:rsidRPr="009C5378">
        <w:rPr>
          <w:rFonts w:ascii="Arial" w:hAnsi="Arial" w:cs="Arial"/>
          <w:sz w:val="20"/>
          <w:szCs w:val="20"/>
        </w:rPr>
        <w:t xml:space="preserve"> are payable as follows:</w:t>
      </w:r>
    </w:p>
    <w:p w14:paraId="11D70F58" w14:textId="58CA3B72" w:rsidR="005B05D0" w:rsidRPr="009C5378" w:rsidRDefault="005B05D0" w:rsidP="00413BD3">
      <w:pPr>
        <w:spacing w:after="0" w:line="240" w:lineRule="auto"/>
        <w:ind w:left="540"/>
        <w:jc w:val="both"/>
        <w:rPr>
          <w:rFonts w:ascii="Arial" w:hAnsi="Arial" w:cs="Arial"/>
          <w:sz w:val="20"/>
          <w:szCs w:val="20"/>
        </w:rPr>
      </w:pPr>
    </w:p>
    <w:tbl>
      <w:tblPr>
        <w:tblW w:w="9464" w:type="dxa"/>
        <w:tblInd w:w="18" w:type="dxa"/>
        <w:tblLayout w:type="fixed"/>
        <w:tblLook w:val="0000" w:firstRow="0" w:lastRow="0" w:firstColumn="0" w:lastColumn="0" w:noHBand="0" w:noVBand="0"/>
      </w:tblPr>
      <w:tblGrid>
        <w:gridCol w:w="3492"/>
        <w:gridCol w:w="1507"/>
        <w:gridCol w:w="1436"/>
        <w:gridCol w:w="1537"/>
        <w:gridCol w:w="1482"/>
        <w:gridCol w:w="10"/>
      </w:tblGrid>
      <w:tr w:rsidR="005B05D0" w:rsidRPr="009C5378" w14:paraId="1E3ED6E4" w14:textId="77777777" w:rsidTr="001C4BC4">
        <w:trPr>
          <w:trHeight w:val="20"/>
        </w:trPr>
        <w:tc>
          <w:tcPr>
            <w:tcW w:w="3492" w:type="dxa"/>
            <w:shd w:val="clear" w:color="auto" w:fill="auto"/>
            <w:vAlign w:val="bottom"/>
          </w:tcPr>
          <w:p w14:paraId="4B0D0824" w14:textId="77777777" w:rsidR="005B05D0" w:rsidRPr="009C5378" w:rsidRDefault="005B05D0" w:rsidP="00CE04D8">
            <w:pPr>
              <w:spacing w:after="0" w:line="240" w:lineRule="auto"/>
              <w:ind w:left="413"/>
              <w:jc w:val="both"/>
              <w:rPr>
                <w:rFonts w:ascii="Arial" w:hAnsi="Arial" w:cs="Arial"/>
                <w:b/>
                <w:bCs/>
                <w:sz w:val="20"/>
                <w:szCs w:val="20"/>
              </w:rPr>
            </w:pPr>
          </w:p>
        </w:tc>
        <w:tc>
          <w:tcPr>
            <w:tcW w:w="2943" w:type="dxa"/>
            <w:gridSpan w:val="2"/>
            <w:tcBorders>
              <w:top w:val="single" w:sz="4" w:space="0" w:color="auto"/>
            </w:tcBorders>
            <w:shd w:val="clear" w:color="auto" w:fill="auto"/>
            <w:vAlign w:val="center"/>
          </w:tcPr>
          <w:p w14:paraId="4DFE2950" w14:textId="77777777" w:rsidR="005B05D0" w:rsidRPr="009C5378" w:rsidRDefault="005B05D0" w:rsidP="00CE04D8">
            <w:pPr>
              <w:spacing w:after="0" w:line="240" w:lineRule="auto"/>
              <w:ind w:right="-72"/>
              <w:jc w:val="center"/>
              <w:rPr>
                <w:rFonts w:ascii="Arial" w:hAnsi="Arial" w:cs="Arial"/>
                <w:b/>
                <w:bCs/>
                <w:sz w:val="20"/>
                <w:szCs w:val="20"/>
                <w:lang w:val="en-GB"/>
              </w:rPr>
            </w:pPr>
            <w:r w:rsidRPr="009C5378">
              <w:rPr>
                <w:rFonts w:ascii="Arial" w:hAnsi="Arial" w:cs="Arial"/>
                <w:b/>
                <w:bCs/>
                <w:sz w:val="20"/>
                <w:szCs w:val="20"/>
              </w:rPr>
              <w:t>Consolidated</w:t>
            </w:r>
          </w:p>
        </w:tc>
        <w:tc>
          <w:tcPr>
            <w:tcW w:w="3029" w:type="dxa"/>
            <w:gridSpan w:val="3"/>
            <w:tcBorders>
              <w:top w:val="single" w:sz="4" w:space="0" w:color="auto"/>
            </w:tcBorders>
            <w:shd w:val="clear" w:color="auto" w:fill="auto"/>
            <w:vAlign w:val="center"/>
          </w:tcPr>
          <w:p w14:paraId="2A83D2E8" w14:textId="77777777" w:rsidR="005B05D0" w:rsidRPr="009C5378" w:rsidRDefault="005B05D0" w:rsidP="00CE04D8">
            <w:pPr>
              <w:spacing w:after="0" w:line="240" w:lineRule="auto"/>
              <w:ind w:right="-72"/>
              <w:jc w:val="center"/>
              <w:rPr>
                <w:rFonts w:ascii="Arial" w:hAnsi="Arial" w:cs="Arial"/>
                <w:b/>
                <w:bCs/>
                <w:sz w:val="20"/>
                <w:szCs w:val="20"/>
                <w:lang w:val="en-GB"/>
              </w:rPr>
            </w:pPr>
            <w:r w:rsidRPr="009C5378">
              <w:rPr>
                <w:rFonts w:ascii="Arial" w:hAnsi="Arial" w:cs="Arial"/>
                <w:b/>
                <w:bCs/>
                <w:sz w:val="20"/>
                <w:szCs w:val="20"/>
              </w:rPr>
              <w:t>Separate</w:t>
            </w:r>
          </w:p>
        </w:tc>
      </w:tr>
      <w:tr w:rsidR="005B05D0" w:rsidRPr="009C5378" w14:paraId="27F5AA03" w14:textId="77777777" w:rsidTr="001C4BC4">
        <w:trPr>
          <w:trHeight w:val="20"/>
        </w:trPr>
        <w:tc>
          <w:tcPr>
            <w:tcW w:w="3492" w:type="dxa"/>
            <w:shd w:val="clear" w:color="auto" w:fill="auto"/>
            <w:vAlign w:val="bottom"/>
          </w:tcPr>
          <w:p w14:paraId="6BC69CAD" w14:textId="77777777" w:rsidR="005B05D0" w:rsidRPr="009C5378" w:rsidRDefault="005B05D0" w:rsidP="00CE04D8">
            <w:pPr>
              <w:spacing w:after="0" w:line="240" w:lineRule="auto"/>
              <w:ind w:left="413"/>
              <w:jc w:val="both"/>
              <w:rPr>
                <w:rFonts w:ascii="Arial" w:hAnsi="Arial" w:cs="Arial"/>
                <w:b/>
                <w:bCs/>
                <w:sz w:val="20"/>
                <w:szCs w:val="20"/>
              </w:rPr>
            </w:pPr>
          </w:p>
        </w:tc>
        <w:tc>
          <w:tcPr>
            <w:tcW w:w="2943" w:type="dxa"/>
            <w:gridSpan w:val="2"/>
            <w:tcBorders>
              <w:bottom w:val="single" w:sz="4" w:space="0" w:color="auto"/>
            </w:tcBorders>
            <w:shd w:val="clear" w:color="auto" w:fill="auto"/>
            <w:vAlign w:val="bottom"/>
          </w:tcPr>
          <w:p w14:paraId="3D758D5D" w14:textId="77777777" w:rsidR="005B05D0" w:rsidRPr="009C5378" w:rsidRDefault="005B05D0" w:rsidP="00CE04D8">
            <w:pPr>
              <w:spacing w:after="0" w:line="240" w:lineRule="auto"/>
              <w:ind w:right="-72"/>
              <w:jc w:val="center"/>
              <w:rPr>
                <w:rFonts w:ascii="Arial" w:hAnsi="Arial" w:cs="Arial"/>
                <w:b/>
                <w:bCs/>
                <w:sz w:val="20"/>
                <w:szCs w:val="20"/>
              </w:rPr>
            </w:pPr>
            <w:r w:rsidRPr="009C5378">
              <w:rPr>
                <w:rFonts w:ascii="Arial" w:hAnsi="Arial" w:cs="Arial"/>
                <w:b/>
                <w:bCs/>
                <w:sz w:val="20"/>
                <w:szCs w:val="20"/>
              </w:rPr>
              <w:t>financial information</w:t>
            </w:r>
          </w:p>
        </w:tc>
        <w:tc>
          <w:tcPr>
            <w:tcW w:w="3029" w:type="dxa"/>
            <w:gridSpan w:val="3"/>
            <w:tcBorders>
              <w:bottom w:val="single" w:sz="4" w:space="0" w:color="auto"/>
            </w:tcBorders>
            <w:shd w:val="clear" w:color="auto" w:fill="auto"/>
            <w:vAlign w:val="bottom"/>
          </w:tcPr>
          <w:p w14:paraId="61BCEDA4" w14:textId="77777777" w:rsidR="005B05D0" w:rsidRPr="009C5378" w:rsidRDefault="005B05D0" w:rsidP="00CE04D8">
            <w:pPr>
              <w:spacing w:after="0" w:line="240" w:lineRule="auto"/>
              <w:ind w:right="-72"/>
              <w:jc w:val="center"/>
              <w:rPr>
                <w:rFonts w:ascii="Arial" w:hAnsi="Arial" w:cs="Arial"/>
                <w:b/>
                <w:bCs/>
                <w:sz w:val="20"/>
                <w:szCs w:val="20"/>
              </w:rPr>
            </w:pPr>
            <w:r w:rsidRPr="009C5378">
              <w:rPr>
                <w:rFonts w:ascii="Arial" w:hAnsi="Arial" w:cs="Arial"/>
                <w:b/>
                <w:bCs/>
                <w:sz w:val="20"/>
                <w:szCs w:val="20"/>
              </w:rPr>
              <w:t>financial information</w:t>
            </w:r>
          </w:p>
        </w:tc>
      </w:tr>
      <w:tr w:rsidR="001C4BC4" w:rsidRPr="009C5378" w14:paraId="77620BF3" w14:textId="77777777" w:rsidTr="001C4BC4">
        <w:trPr>
          <w:gridAfter w:val="1"/>
          <w:wAfter w:w="10" w:type="dxa"/>
          <w:trHeight w:val="20"/>
        </w:trPr>
        <w:tc>
          <w:tcPr>
            <w:tcW w:w="3492" w:type="dxa"/>
            <w:shd w:val="clear" w:color="auto" w:fill="auto"/>
            <w:vAlign w:val="bottom"/>
          </w:tcPr>
          <w:p w14:paraId="1687EB1E" w14:textId="77777777" w:rsidR="001C4BC4" w:rsidRPr="009C5378" w:rsidRDefault="001C4BC4" w:rsidP="001C4BC4">
            <w:pPr>
              <w:spacing w:after="0" w:line="240" w:lineRule="auto"/>
              <w:ind w:left="413"/>
              <w:jc w:val="both"/>
              <w:rPr>
                <w:rFonts w:ascii="Arial" w:hAnsi="Arial" w:cs="Arial"/>
                <w:b/>
                <w:bCs/>
                <w:sz w:val="20"/>
                <w:szCs w:val="20"/>
              </w:rPr>
            </w:pPr>
          </w:p>
        </w:tc>
        <w:tc>
          <w:tcPr>
            <w:tcW w:w="1507" w:type="dxa"/>
            <w:tcBorders>
              <w:top w:val="single" w:sz="4" w:space="0" w:color="auto"/>
            </w:tcBorders>
            <w:shd w:val="clear" w:color="auto" w:fill="auto"/>
            <w:vAlign w:val="bottom"/>
          </w:tcPr>
          <w:p w14:paraId="77538FF3" w14:textId="57B08FB1" w:rsidR="001C4BC4" w:rsidRPr="009C5378" w:rsidRDefault="001C4BC4" w:rsidP="001C4BC4">
            <w:pPr>
              <w:spacing w:after="0" w:line="240" w:lineRule="auto"/>
              <w:ind w:right="-72"/>
              <w:jc w:val="right"/>
              <w:rPr>
                <w:rFonts w:ascii="Arial" w:hAnsi="Arial" w:cs="Arial"/>
                <w:b/>
                <w:bCs/>
                <w:sz w:val="20"/>
                <w:szCs w:val="20"/>
              </w:rPr>
            </w:pPr>
            <w:r>
              <w:rPr>
                <w:rFonts w:ascii="Arial" w:hAnsi="Arial" w:cs="Arial"/>
                <w:b/>
                <w:bCs/>
                <w:sz w:val="20"/>
                <w:szCs w:val="20"/>
              </w:rPr>
              <w:t>30 September</w:t>
            </w:r>
          </w:p>
        </w:tc>
        <w:tc>
          <w:tcPr>
            <w:tcW w:w="1436" w:type="dxa"/>
            <w:tcBorders>
              <w:top w:val="single" w:sz="4" w:space="0" w:color="auto"/>
            </w:tcBorders>
            <w:shd w:val="clear" w:color="auto" w:fill="auto"/>
            <w:vAlign w:val="bottom"/>
          </w:tcPr>
          <w:p w14:paraId="5BC64401" w14:textId="37B8FC62" w:rsidR="001C4BC4" w:rsidRPr="009C5378" w:rsidRDefault="001C4BC4" w:rsidP="001C4BC4">
            <w:pPr>
              <w:spacing w:after="0" w:line="240" w:lineRule="auto"/>
              <w:ind w:right="-72"/>
              <w:jc w:val="right"/>
              <w:rPr>
                <w:rFonts w:ascii="Arial" w:hAnsi="Arial" w:cs="Arial"/>
                <w:b/>
                <w:bCs/>
                <w:sz w:val="20"/>
                <w:szCs w:val="20"/>
              </w:rPr>
            </w:pPr>
            <w:r w:rsidRPr="009C5378">
              <w:rPr>
                <w:rFonts w:ascii="Arial" w:hAnsi="Arial" w:cs="Arial"/>
                <w:b/>
                <w:bCs/>
                <w:sz w:val="20"/>
                <w:szCs w:val="20"/>
              </w:rPr>
              <w:t>31</w:t>
            </w:r>
            <w:r w:rsidRPr="009C5378">
              <w:rPr>
                <w:rFonts w:ascii="Arial" w:hAnsi="Arial" w:cs="Arial"/>
                <w:b/>
                <w:bCs/>
                <w:sz w:val="20"/>
                <w:szCs w:val="20"/>
                <w:rtl/>
                <w:cs/>
              </w:rPr>
              <w:t xml:space="preserve"> </w:t>
            </w:r>
            <w:r w:rsidRPr="009C5378">
              <w:rPr>
                <w:rFonts w:ascii="Arial" w:hAnsi="Arial" w:cs="Arial"/>
                <w:b/>
                <w:bCs/>
                <w:sz w:val="20"/>
                <w:szCs w:val="20"/>
              </w:rPr>
              <w:t>December</w:t>
            </w:r>
          </w:p>
        </w:tc>
        <w:tc>
          <w:tcPr>
            <w:tcW w:w="1537" w:type="dxa"/>
            <w:tcBorders>
              <w:top w:val="single" w:sz="4" w:space="0" w:color="auto"/>
            </w:tcBorders>
            <w:shd w:val="clear" w:color="auto" w:fill="auto"/>
            <w:vAlign w:val="bottom"/>
          </w:tcPr>
          <w:p w14:paraId="602BB566" w14:textId="6250CF9D" w:rsidR="001C4BC4" w:rsidRPr="009C5378" w:rsidRDefault="001C4BC4" w:rsidP="001C4BC4">
            <w:pPr>
              <w:spacing w:after="0" w:line="240" w:lineRule="auto"/>
              <w:ind w:right="-72"/>
              <w:jc w:val="right"/>
              <w:rPr>
                <w:rFonts w:ascii="Arial" w:hAnsi="Arial" w:cs="Arial"/>
                <w:b/>
                <w:bCs/>
                <w:sz w:val="20"/>
                <w:szCs w:val="20"/>
              </w:rPr>
            </w:pPr>
            <w:r>
              <w:rPr>
                <w:rFonts w:ascii="Arial" w:hAnsi="Arial" w:cs="Arial"/>
                <w:b/>
                <w:bCs/>
                <w:sz w:val="20"/>
                <w:szCs w:val="20"/>
              </w:rPr>
              <w:t>30 September</w:t>
            </w:r>
          </w:p>
        </w:tc>
        <w:tc>
          <w:tcPr>
            <w:tcW w:w="1482" w:type="dxa"/>
            <w:tcBorders>
              <w:top w:val="single" w:sz="4" w:space="0" w:color="auto"/>
            </w:tcBorders>
            <w:shd w:val="clear" w:color="auto" w:fill="auto"/>
            <w:vAlign w:val="bottom"/>
          </w:tcPr>
          <w:p w14:paraId="07DAFE7F" w14:textId="2E5FCB32" w:rsidR="001C4BC4" w:rsidRPr="009C5378" w:rsidRDefault="001C4BC4" w:rsidP="001C4BC4">
            <w:pPr>
              <w:spacing w:after="0" w:line="240" w:lineRule="auto"/>
              <w:ind w:right="-72"/>
              <w:jc w:val="right"/>
              <w:rPr>
                <w:rFonts w:ascii="Arial" w:hAnsi="Arial" w:cs="Arial"/>
                <w:b/>
                <w:bCs/>
                <w:sz w:val="20"/>
                <w:szCs w:val="20"/>
              </w:rPr>
            </w:pPr>
            <w:r w:rsidRPr="009C5378">
              <w:rPr>
                <w:rFonts w:ascii="Arial" w:hAnsi="Arial" w:cs="Arial"/>
                <w:b/>
                <w:bCs/>
                <w:sz w:val="20"/>
                <w:szCs w:val="20"/>
              </w:rPr>
              <w:t>31</w:t>
            </w:r>
            <w:r w:rsidRPr="009C5378">
              <w:rPr>
                <w:rFonts w:ascii="Arial" w:hAnsi="Arial" w:cs="Arial"/>
                <w:b/>
                <w:bCs/>
                <w:sz w:val="20"/>
                <w:szCs w:val="20"/>
                <w:rtl/>
                <w:cs/>
              </w:rPr>
              <w:t xml:space="preserve"> </w:t>
            </w:r>
            <w:r w:rsidRPr="009C5378">
              <w:rPr>
                <w:rFonts w:ascii="Arial" w:hAnsi="Arial" w:cs="Arial"/>
                <w:b/>
                <w:bCs/>
                <w:sz w:val="20"/>
                <w:szCs w:val="20"/>
              </w:rPr>
              <w:t>December</w:t>
            </w:r>
          </w:p>
        </w:tc>
      </w:tr>
      <w:tr w:rsidR="001C4BC4" w:rsidRPr="009C5378" w14:paraId="417555E5" w14:textId="77777777" w:rsidTr="001C4BC4">
        <w:trPr>
          <w:gridAfter w:val="1"/>
          <w:wAfter w:w="10" w:type="dxa"/>
          <w:trHeight w:val="20"/>
        </w:trPr>
        <w:tc>
          <w:tcPr>
            <w:tcW w:w="3492" w:type="dxa"/>
            <w:shd w:val="clear" w:color="auto" w:fill="auto"/>
            <w:vAlign w:val="bottom"/>
          </w:tcPr>
          <w:p w14:paraId="077163DD" w14:textId="77777777" w:rsidR="001C4BC4" w:rsidRPr="009C5378" w:rsidRDefault="001C4BC4" w:rsidP="001C4BC4">
            <w:pPr>
              <w:spacing w:after="0" w:line="240" w:lineRule="auto"/>
              <w:ind w:left="413"/>
              <w:jc w:val="both"/>
              <w:rPr>
                <w:rFonts w:ascii="Arial" w:hAnsi="Arial" w:cs="Arial"/>
                <w:b/>
                <w:bCs/>
                <w:sz w:val="20"/>
                <w:szCs w:val="20"/>
              </w:rPr>
            </w:pPr>
          </w:p>
        </w:tc>
        <w:tc>
          <w:tcPr>
            <w:tcW w:w="1507" w:type="dxa"/>
            <w:shd w:val="clear" w:color="auto" w:fill="auto"/>
            <w:vAlign w:val="bottom"/>
          </w:tcPr>
          <w:p w14:paraId="2410CF0F" w14:textId="77777777" w:rsidR="001C4BC4" w:rsidRPr="009C5378" w:rsidRDefault="001C4BC4" w:rsidP="001C4BC4">
            <w:pPr>
              <w:spacing w:after="0" w:line="240" w:lineRule="auto"/>
              <w:ind w:right="-72"/>
              <w:jc w:val="right"/>
              <w:rPr>
                <w:rFonts w:ascii="Arial" w:hAnsi="Arial" w:cs="Arial"/>
                <w:b/>
                <w:bCs/>
                <w:sz w:val="20"/>
                <w:szCs w:val="20"/>
              </w:rPr>
            </w:pPr>
            <w:r w:rsidRPr="009C5378">
              <w:rPr>
                <w:rFonts w:ascii="Arial" w:hAnsi="Arial" w:cs="Arial"/>
                <w:b/>
                <w:bCs/>
                <w:sz w:val="20"/>
                <w:szCs w:val="20"/>
                <w:lang w:val="en-GB"/>
              </w:rPr>
              <w:t>2019</w:t>
            </w:r>
          </w:p>
        </w:tc>
        <w:tc>
          <w:tcPr>
            <w:tcW w:w="1436" w:type="dxa"/>
            <w:shd w:val="clear" w:color="auto" w:fill="auto"/>
            <w:vAlign w:val="bottom"/>
          </w:tcPr>
          <w:p w14:paraId="33E427A6" w14:textId="77777777" w:rsidR="001C4BC4" w:rsidRPr="009C5378" w:rsidRDefault="001C4BC4" w:rsidP="001C4BC4">
            <w:pPr>
              <w:spacing w:after="0" w:line="240" w:lineRule="auto"/>
              <w:ind w:right="-72"/>
              <w:jc w:val="right"/>
              <w:rPr>
                <w:rFonts w:ascii="Arial" w:hAnsi="Arial" w:cs="Arial"/>
                <w:b/>
                <w:bCs/>
                <w:sz w:val="20"/>
                <w:szCs w:val="20"/>
              </w:rPr>
            </w:pPr>
            <w:r w:rsidRPr="009C5378">
              <w:rPr>
                <w:rFonts w:ascii="Arial" w:hAnsi="Arial" w:cs="Arial"/>
                <w:b/>
                <w:bCs/>
                <w:sz w:val="20"/>
                <w:szCs w:val="20"/>
                <w:lang w:val="en-GB"/>
              </w:rPr>
              <w:t>2018</w:t>
            </w:r>
          </w:p>
        </w:tc>
        <w:tc>
          <w:tcPr>
            <w:tcW w:w="1537" w:type="dxa"/>
            <w:shd w:val="clear" w:color="auto" w:fill="auto"/>
            <w:vAlign w:val="bottom"/>
          </w:tcPr>
          <w:p w14:paraId="52D1E3CB" w14:textId="77777777" w:rsidR="001C4BC4" w:rsidRPr="009C5378" w:rsidRDefault="001C4BC4" w:rsidP="001C4BC4">
            <w:pPr>
              <w:spacing w:after="0" w:line="240" w:lineRule="auto"/>
              <w:ind w:right="-72"/>
              <w:jc w:val="right"/>
              <w:rPr>
                <w:rFonts w:ascii="Arial" w:hAnsi="Arial" w:cs="Arial"/>
                <w:b/>
                <w:bCs/>
                <w:sz w:val="20"/>
                <w:szCs w:val="20"/>
              </w:rPr>
            </w:pPr>
            <w:r w:rsidRPr="009C5378">
              <w:rPr>
                <w:rFonts w:ascii="Arial" w:hAnsi="Arial" w:cs="Arial"/>
                <w:b/>
                <w:bCs/>
                <w:sz w:val="20"/>
                <w:szCs w:val="20"/>
                <w:lang w:val="en-GB"/>
              </w:rPr>
              <w:t>2019</w:t>
            </w:r>
          </w:p>
        </w:tc>
        <w:tc>
          <w:tcPr>
            <w:tcW w:w="1482" w:type="dxa"/>
            <w:shd w:val="clear" w:color="auto" w:fill="auto"/>
            <w:vAlign w:val="bottom"/>
          </w:tcPr>
          <w:p w14:paraId="591CD071" w14:textId="77777777" w:rsidR="001C4BC4" w:rsidRPr="009C5378" w:rsidRDefault="001C4BC4" w:rsidP="001C4BC4">
            <w:pPr>
              <w:spacing w:after="0" w:line="240" w:lineRule="auto"/>
              <w:ind w:right="-72"/>
              <w:jc w:val="right"/>
              <w:rPr>
                <w:rFonts w:ascii="Arial" w:hAnsi="Arial" w:cs="Arial"/>
                <w:b/>
                <w:bCs/>
                <w:sz w:val="20"/>
                <w:szCs w:val="20"/>
              </w:rPr>
            </w:pPr>
            <w:r w:rsidRPr="009C5378">
              <w:rPr>
                <w:rFonts w:ascii="Arial" w:hAnsi="Arial" w:cs="Arial"/>
                <w:b/>
                <w:bCs/>
                <w:sz w:val="20"/>
                <w:szCs w:val="20"/>
                <w:lang w:val="en-GB"/>
              </w:rPr>
              <w:t>2018</w:t>
            </w:r>
          </w:p>
        </w:tc>
      </w:tr>
      <w:tr w:rsidR="001C4BC4" w:rsidRPr="009C5378" w14:paraId="0BB7F056" w14:textId="77777777" w:rsidTr="001C4BC4">
        <w:trPr>
          <w:gridAfter w:val="1"/>
          <w:wAfter w:w="10" w:type="dxa"/>
          <w:trHeight w:val="20"/>
        </w:trPr>
        <w:tc>
          <w:tcPr>
            <w:tcW w:w="3492" w:type="dxa"/>
            <w:shd w:val="clear" w:color="auto" w:fill="auto"/>
            <w:vAlign w:val="bottom"/>
          </w:tcPr>
          <w:p w14:paraId="4D6CF9AC" w14:textId="77777777" w:rsidR="001C4BC4" w:rsidRPr="009C5378" w:rsidRDefault="001C4BC4" w:rsidP="001C4BC4">
            <w:pPr>
              <w:spacing w:after="0" w:line="240" w:lineRule="auto"/>
              <w:ind w:left="413"/>
              <w:jc w:val="both"/>
              <w:rPr>
                <w:rFonts w:ascii="Arial" w:hAnsi="Arial" w:cs="Arial"/>
                <w:sz w:val="20"/>
                <w:szCs w:val="20"/>
              </w:rPr>
            </w:pPr>
          </w:p>
        </w:tc>
        <w:tc>
          <w:tcPr>
            <w:tcW w:w="1507" w:type="dxa"/>
            <w:tcBorders>
              <w:bottom w:val="single" w:sz="4" w:space="0" w:color="auto"/>
            </w:tcBorders>
            <w:shd w:val="clear" w:color="auto" w:fill="auto"/>
            <w:vAlign w:val="bottom"/>
          </w:tcPr>
          <w:p w14:paraId="68B32043" w14:textId="77777777" w:rsidR="001C4BC4" w:rsidRPr="009C5378" w:rsidRDefault="001C4BC4" w:rsidP="001C4BC4">
            <w:pPr>
              <w:spacing w:after="0" w:line="240" w:lineRule="auto"/>
              <w:ind w:right="-72"/>
              <w:jc w:val="right"/>
              <w:rPr>
                <w:rFonts w:ascii="Arial" w:hAnsi="Arial" w:cs="Arial"/>
                <w:sz w:val="20"/>
                <w:szCs w:val="20"/>
              </w:rPr>
            </w:pPr>
            <w:r w:rsidRPr="009C5378">
              <w:rPr>
                <w:rFonts w:ascii="Arial" w:hAnsi="Arial" w:cs="Arial"/>
                <w:b/>
                <w:bCs/>
                <w:sz w:val="20"/>
                <w:szCs w:val="20"/>
              </w:rPr>
              <w:t>Baht</w:t>
            </w:r>
          </w:p>
        </w:tc>
        <w:tc>
          <w:tcPr>
            <w:tcW w:w="1436" w:type="dxa"/>
            <w:tcBorders>
              <w:bottom w:val="single" w:sz="4" w:space="0" w:color="auto"/>
            </w:tcBorders>
            <w:shd w:val="clear" w:color="auto" w:fill="auto"/>
            <w:vAlign w:val="bottom"/>
          </w:tcPr>
          <w:p w14:paraId="3AE98FF1" w14:textId="77777777" w:rsidR="001C4BC4" w:rsidRPr="009C5378" w:rsidRDefault="001C4BC4" w:rsidP="001C4BC4">
            <w:pPr>
              <w:spacing w:after="0" w:line="240" w:lineRule="auto"/>
              <w:ind w:right="-72"/>
              <w:jc w:val="right"/>
              <w:rPr>
                <w:rFonts w:ascii="Arial" w:hAnsi="Arial" w:cs="Arial"/>
                <w:sz w:val="20"/>
                <w:szCs w:val="20"/>
              </w:rPr>
            </w:pPr>
            <w:r w:rsidRPr="009C5378">
              <w:rPr>
                <w:rFonts w:ascii="Arial" w:hAnsi="Arial" w:cs="Arial"/>
                <w:b/>
                <w:bCs/>
                <w:sz w:val="20"/>
                <w:szCs w:val="20"/>
              </w:rPr>
              <w:t>Baht</w:t>
            </w:r>
          </w:p>
        </w:tc>
        <w:tc>
          <w:tcPr>
            <w:tcW w:w="1537" w:type="dxa"/>
            <w:tcBorders>
              <w:bottom w:val="single" w:sz="4" w:space="0" w:color="auto"/>
            </w:tcBorders>
            <w:shd w:val="clear" w:color="auto" w:fill="auto"/>
            <w:vAlign w:val="bottom"/>
          </w:tcPr>
          <w:p w14:paraId="2D43F615" w14:textId="77777777" w:rsidR="001C4BC4" w:rsidRPr="009C5378" w:rsidRDefault="001C4BC4" w:rsidP="001C4BC4">
            <w:pPr>
              <w:spacing w:after="0" w:line="240" w:lineRule="auto"/>
              <w:ind w:right="-72"/>
              <w:jc w:val="right"/>
              <w:rPr>
                <w:rFonts w:ascii="Arial" w:hAnsi="Arial" w:cs="Arial"/>
                <w:sz w:val="20"/>
                <w:szCs w:val="20"/>
              </w:rPr>
            </w:pPr>
            <w:r w:rsidRPr="009C5378">
              <w:rPr>
                <w:rFonts w:ascii="Arial" w:hAnsi="Arial" w:cs="Arial"/>
                <w:b/>
                <w:bCs/>
                <w:sz w:val="20"/>
                <w:szCs w:val="20"/>
              </w:rPr>
              <w:t>Baht</w:t>
            </w:r>
          </w:p>
        </w:tc>
        <w:tc>
          <w:tcPr>
            <w:tcW w:w="1482" w:type="dxa"/>
            <w:tcBorders>
              <w:bottom w:val="single" w:sz="4" w:space="0" w:color="auto"/>
            </w:tcBorders>
            <w:shd w:val="clear" w:color="auto" w:fill="auto"/>
            <w:vAlign w:val="bottom"/>
          </w:tcPr>
          <w:p w14:paraId="23443BD4" w14:textId="77777777" w:rsidR="001C4BC4" w:rsidRPr="009C5378" w:rsidRDefault="001C4BC4" w:rsidP="001C4BC4">
            <w:pPr>
              <w:spacing w:after="0" w:line="240" w:lineRule="auto"/>
              <w:ind w:right="-72"/>
              <w:jc w:val="right"/>
              <w:rPr>
                <w:rFonts w:ascii="Arial" w:hAnsi="Arial" w:cs="Arial"/>
                <w:sz w:val="20"/>
                <w:szCs w:val="20"/>
              </w:rPr>
            </w:pPr>
            <w:r w:rsidRPr="009C5378">
              <w:rPr>
                <w:rFonts w:ascii="Arial" w:hAnsi="Arial" w:cs="Arial"/>
                <w:b/>
                <w:bCs/>
                <w:sz w:val="20"/>
                <w:szCs w:val="20"/>
              </w:rPr>
              <w:t>Baht</w:t>
            </w:r>
          </w:p>
        </w:tc>
      </w:tr>
      <w:tr w:rsidR="001C4BC4" w:rsidRPr="009C5378" w14:paraId="24E875A6" w14:textId="77777777" w:rsidTr="001C4BC4">
        <w:trPr>
          <w:gridAfter w:val="1"/>
          <w:wAfter w:w="10" w:type="dxa"/>
          <w:trHeight w:val="20"/>
        </w:trPr>
        <w:tc>
          <w:tcPr>
            <w:tcW w:w="3492" w:type="dxa"/>
            <w:shd w:val="clear" w:color="auto" w:fill="auto"/>
          </w:tcPr>
          <w:p w14:paraId="2A8BCF30" w14:textId="77777777" w:rsidR="001C4BC4" w:rsidRPr="009C5378" w:rsidRDefault="001C4BC4" w:rsidP="001C4BC4">
            <w:pPr>
              <w:spacing w:after="0" w:line="240" w:lineRule="auto"/>
              <w:ind w:left="413" w:right="-25"/>
              <w:jc w:val="both"/>
              <w:rPr>
                <w:rFonts w:ascii="Arial" w:hAnsi="Arial" w:cs="Arial"/>
                <w:sz w:val="20"/>
                <w:szCs w:val="20"/>
              </w:rPr>
            </w:pPr>
          </w:p>
        </w:tc>
        <w:tc>
          <w:tcPr>
            <w:tcW w:w="1507" w:type="dxa"/>
            <w:tcBorders>
              <w:top w:val="single" w:sz="4" w:space="0" w:color="auto"/>
            </w:tcBorders>
            <w:shd w:val="clear" w:color="auto" w:fill="FAFAFA"/>
            <w:vAlign w:val="bottom"/>
          </w:tcPr>
          <w:p w14:paraId="509823E7" w14:textId="77777777" w:rsidR="001C4BC4" w:rsidRPr="009C5378" w:rsidRDefault="001C4BC4" w:rsidP="001C4BC4">
            <w:pPr>
              <w:spacing w:after="0" w:line="240" w:lineRule="auto"/>
              <w:ind w:right="-72"/>
              <w:jc w:val="right"/>
              <w:rPr>
                <w:rFonts w:ascii="Arial" w:hAnsi="Arial" w:cs="Arial"/>
                <w:sz w:val="20"/>
                <w:szCs w:val="20"/>
              </w:rPr>
            </w:pPr>
          </w:p>
        </w:tc>
        <w:tc>
          <w:tcPr>
            <w:tcW w:w="1436" w:type="dxa"/>
            <w:tcBorders>
              <w:top w:val="single" w:sz="4" w:space="0" w:color="auto"/>
            </w:tcBorders>
            <w:vAlign w:val="bottom"/>
          </w:tcPr>
          <w:p w14:paraId="77A628FC" w14:textId="77777777" w:rsidR="001C4BC4" w:rsidRPr="009C5378" w:rsidRDefault="001C4BC4" w:rsidP="001C4BC4">
            <w:pPr>
              <w:spacing w:after="0" w:line="240" w:lineRule="auto"/>
              <w:ind w:right="-72"/>
              <w:jc w:val="right"/>
              <w:rPr>
                <w:rFonts w:ascii="Arial" w:hAnsi="Arial" w:cs="Arial"/>
                <w:sz w:val="20"/>
                <w:szCs w:val="20"/>
              </w:rPr>
            </w:pPr>
          </w:p>
        </w:tc>
        <w:tc>
          <w:tcPr>
            <w:tcW w:w="1537" w:type="dxa"/>
            <w:tcBorders>
              <w:top w:val="single" w:sz="4" w:space="0" w:color="auto"/>
            </w:tcBorders>
            <w:shd w:val="clear" w:color="auto" w:fill="FAFAFA"/>
            <w:vAlign w:val="bottom"/>
          </w:tcPr>
          <w:p w14:paraId="3C7F441B" w14:textId="77777777" w:rsidR="001C4BC4" w:rsidRPr="009C5378" w:rsidRDefault="001C4BC4" w:rsidP="001C4BC4">
            <w:pPr>
              <w:spacing w:after="0" w:line="240" w:lineRule="auto"/>
              <w:ind w:right="-72"/>
              <w:jc w:val="right"/>
              <w:rPr>
                <w:rFonts w:ascii="Arial" w:hAnsi="Arial" w:cs="Arial"/>
                <w:sz w:val="20"/>
                <w:szCs w:val="20"/>
              </w:rPr>
            </w:pPr>
          </w:p>
        </w:tc>
        <w:tc>
          <w:tcPr>
            <w:tcW w:w="1482" w:type="dxa"/>
            <w:tcBorders>
              <w:top w:val="single" w:sz="4" w:space="0" w:color="auto"/>
            </w:tcBorders>
            <w:vAlign w:val="bottom"/>
          </w:tcPr>
          <w:p w14:paraId="7964A3AF" w14:textId="77777777" w:rsidR="001C4BC4" w:rsidRPr="009C5378" w:rsidRDefault="001C4BC4" w:rsidP="001C4BC4">
            <w:pPr>
              <w:spacing w:after="0" w:line="240" w:lineRule="auto"/>
              <w:ind w:right="-72"/>
              <w:jc w:val="right"/>
              <w:rPr>
                <w:rFonts w:ascii="Arial" w:hAnsi="Arial" w:cs="Arial"/>
                <w:sz w:val="20"/>
                <w:szCs w:val="20"/>
              </w:rPr>
            </w:pPr>
          </w:p>
        </w:tc>
      </w:tr>
      <w:tr w:rsidR="001C4BC4" w:rsidRPr="009C5378" w14:paraId="7C15EF9B" w14:textId="77777777" w:rsidTr="001C4BC4">
        <w:trPr>
          <w:gridAfter w:val="1"/>
          <w:wAfter w:w="10" w:type="dxa"/>
          <w:trHeight w:val="20"/>
        </w:trPr>
        <w:tc>
          <w:tcPr>
            <w:tcW w:w="3492" w:type="dxa"/>
            <w:shd w:val="clear" w:color="auto" w:fill="auto"/>
          </w:tcPr>
          <w:p w14:paraId="04F62B90" w14:textId="4D9C8929" w:rsidR="001C4BC4" w:rsidRPr="009C5378" w:rsidRDefault="001C4BC4" w:rsidP="001C4BC4">
            <w:pPr>
              <w:spacing w:after="0" w:line="240" w:lineRule="auto"/>
              <w:ind w:left="413" w:right="-25"/>
              <w:jc w:val="both"/>
              <w:rPr>
                <w:rFonts w:ascii="Arial" w:hAnsi="Arial" w:cs="Arial"/>
                <w:sz w:val="20"/>
                <w:szCs w:val="20"/>
              </w:rPr>
            </w:pPr>
            <w:r w:rsidRPr="009C5378">
              <w:rPr>
                <w:rFonts w:ascii="Arial" w:hAnsi="Arial" w:cs="Arial"/>
                <w:sz w:val="20"/>
                <w:szCs w:val="20"/>
              </w:rPr>
              <w:t>Within 1 year</w:t>
            </w:r>
          </w:p>
        </w:tc>
        <w:tc>
          <w:tcPr>
            <w:tcW w:w="1507" w:type="dxa"/>
            <w:shd w:val="clear" w:color="auto" w:fill="FAFAFA"/>
          </w:tcPr>
          <w:p w14:paraId="72F1E703" w14:textId="09E6B19D" w:rsidR="001C4BC4" w:rsidRPr="009C5378" w:rsidRDefault="00BD7659" w:rsidP="001C4BC4">
            <w:pPr>
              <w:spacing w:after="0" w:line="240" w:lineRule="auto"/>
              <w:ind w:right="-72"/>
              <w:jc w:val="right"/>
              <w:rPr>
                <w:rFonts w:cstheme="minorHAnsi"/>
                <w:sz w:val="20"/>
                <w:szCs w:val="20"/>
              </w:rPr>
            </w:pPr>
            <w:r w:rsidRPr="00BD7659">
              <w:rPr>
                <w:rFonts w:cstheme="minorHAnsi"/>
                <w:sz w:val="20"/>
                <w:szCs w:val="20"/>
              </w:rPr>
              <w:t>3,093,926</w:t>
            </w:r>
          </w:p>
        </w:tc>
        <w:tc>
          <w:tcPr>
            <w:tcW w:w="1436" w:type="dxa"/>
          </w:tcPr>
          <w:p w14:paraId="453844AB" w14:textId="0946C8D5" w:rsidR="001C4BC4" w:rsidRPr="009C5378" w:rsidRDefault="001C4BC4" w:rsidP="001C4BC4">
            <w:pPr>
              <w:spacing w:after="0" w:line="240" w:lineRule="auto"/>
              <w:ind w:right="-72"/>
              <w:jc w:val="right"/>
              <w:rPr>
                <w:rFonts w:ascii="Arial" w:hAnsi="Arial" w:cs="Arial"/>
                <w:sz w:val="20"/>
                <w:szCs w:val="20"/>
              </w:rPr>
            </w:pPr>
            <w:r w:rsidRPr="009C5378">
              <w:rPr>
                <w:rFonts w:ascii="Arial" w:hAnsi="Arial" w:cs="Arial"/>
                <w:sz w:val="20"/>
                <w:szCs w:val="20"/>
              </w:rPr>
              <w:t>1,143,926</w:t>
            </w:r>
          </w:p>
        </w:tc>
        <w:tc>
          <w:tcPr>
            <w:tcW w:w="1537" w:type="dxa"/>
            <w:shd w:val="clear" w:color="auto" w:fill="FAFAFA"/>
          </w:tcPr>
          <w:p w14:paraId="1AAF213A" w14:textId="32EA13AC" w:rsidR="001C4BC4" w:rsidRPr="009C5378" w:rsidRDefault="00BD7659" w:rsidP="001C4BC4">
            <w:pPr>
              <w:spacing w:after="0" w:line="240" w:lineRule="auto"/>
              <w:ind w:right="-72"/>
              <w:jc w:val="right"/>
              <w:rPr>
                <w:rFonts w:cstheme="minorHAnsi"/>
                <w:sz w:val="20"/>
                <w:szCs w:val="20"/>
              </w:rPr>
            </w:pPr>
            <w:r w:rsidRPr="00BD7659">
              <w:rPr>
                <w:rFonts w:cstheme="minorHAnsi"/>
                <w:sz w:val="20"/>
                <w:szCs w:val="20"/>
              </w:rPr>
              <w:t>2,479,989</w:t>
            </w:r>
          </w:p>
        </w:tc>
        <w:tc>
          <w:tcPr>
            <w:tcW w:w="1482" w:type="dxa"/>
          </w:tcPr>
          <w:p w14:paraId="4B9A5E06" w14:textId="7B934C2C" w:rsidR="001C4BC4" w:rsidRPr="009C5378" w:rsidRDefault="001C4BC4" w:rsidP="001C4BC4">
            <w:pPr>
              <w:spacing w:after="0" w:line="240" w:lineRule="auto"/>
              <w:ind w:right="-72"/>
              <w:jc w:val="right"/>
              <w:rPr>
                <w:rFonts w:ascii="Arial" w:hAnsi="Arial" w:cs="Arial"/>
                <w:sz w:val="20"/>
                <w:szCs w:val="20"/>
              </w:rPr>
            </w:pPr>
            <w:r w:rsidRPr="009C5378">
              <w:rPr>
                <w:rFonts w:ascii="Arial" w:hAnsi="Arial" w:cs="Arial"/>
                <w:sz w:val="20"/>
                <w:szCs w:val="20"/>
              </w:rPr>
              <w:t>1,106,690</w:t>
            </w:r>
          </w:p>
        </w:tc>
      </w:tr>
      <w:tr w:rsidR="001C4BC4" w:rsidRPr="009C5378" w14:paraId="3DC997EB" w14:textId="77777777" w:rsidTr="001C4BC4">
        <w:trPr>
          <w:gridAfter w:val="1"/>
          <w:wAfter w:w="10" w:type="dxa"/>
          <w:trHeight w:val="20"/>
        </w:trPr>
        <w:tc>
          <w:tcPr>
            <w:tcW w:w="3492" w:type="dxa"/>
            <w:shd w:val="clear" w:color="auto" w:fill="auto"/>
          </w:tcPr>
          <w:p w14:paraId="44E93CCE" w14:textId="63DBB80E" w:rsidR="001C4BC4" w:rsidRPr="009C5378" w:rsidRDefault="001C4BC4" w:rsidP="001C4BC4">
            <w:pPr>
              <w:spacing w:after="0" w:line="240" w:lineRule="auto"/>
              <w:ind w:left="413" w:right="-25"/>
              <w:jc w:val="both"/>
              <w:rPr>
                <w:rFonts w:ascii="Arial" w:hAnsi="Arial" w:cs="Arial"/>
                <w:sz w:val="20"/>
                <w:szCs w:val="20"/>
              </w:rPr>
            </w:pPr>
            <w:r w:rsidRPr="009C5378">
              <w:rPr>
                <w:rFonts w:ascii="Arial" w:hAnsi="Arial" w:cs="Arial"/>
                <w:sz w:val="20"/>
                <w:szCs w:val="20"/>
              </w:rPr>
              <w:t>Later than 1 year but not later</w:t>
            </w:r>
          </w:p>
        </w:tc>
        <w:tc>
          <w:tcPr>
            <w:tcW w:w="1507" w:type="dxa"/>
            <w:shd w:val="clear" w:color="auto" w:fill="FAFAFA"/>
          </w:tcPr>
          <w:p w14:paraId="42CE7B89" w14:textId="77777777" w:rsidR="001C4BC4" w:rsidRPr="009C5378" w:rsidRDefault="001C4BC4" w:rsidP="001C4BC4">
            <w:pPr>
              <w:spacing w:after="0" w:line="240" w:lineRule="auto"/>
              <w:ind w:right="-72"/>
              <w:jc w:val="right"/>
              <w:rPr>
                <w:rFonts w:ascii="Arial" w:hAnsi="Arial" w:cs="Arial"/>
                <w:sz w:val="20"/>
                <w:szCs w:val="20"/>
              </w:rPr>
            </w:pPr>
          </w:p>
        </w:tc>
        <w:tc>
          <w:tcPr>
            <w:tcW w:w="1436" w:type="dxa"/>
          </w:tcPr>
          <w:p w14:paraId="0666024D" w14:textId="77777777" w:rsidR="001C4BC4" w:rsidRPr="009C5378" w:rsidRDefault="001C4BC4" w:rsidP="001C4BC4">
            <w:pPr>
              <w:spacing w:after="0" w:line="240" w:lineRule="auto"/>
              <w:ind w:left="-40" w:right="-72"/>
              <w:jc w:val="right"/>
              <w:rPr>
                <w:rFonts w:ascii="Arial" w:hAnsi="Arial" w:cs="Arial"/>
                <w:sz w:val="20"/>
                <w:szCs w:val="20"/>
              </w:rPr>
            </w:pPr>
          </w:p>
        </w:tc>
        <w:tc>
          <w:tcPr>
            <w:tcW w:w="1537" w:type="dxa"/>
            <w:shd w:val="clear" w:color="auto" w:fill="FAFAFA"/>
          </w:tcPr>
          <w:p w14:paraId="1272FB0C" w14:textId="77777777" w:rsidR="001C4BC4" w:rsidRPr="009C5378" w:rsidRDefault="001C4BC4" w:rsidP="001C4BC4">
            <w:pPr>
              <w:spacing w:after="0" w:line="240" w:lineRule="auto"/>
              <w:ind w:right="-72"/>
              <w:jc w:val="right"/>
              <w:rPr>
                <w:rFonts w:ascii="Arial" w:hAnsi="Arial" w:cs="Arial"/>
                <w:sz w:val="20"/>
                <w:szCs w:val="20"/>
              </w:rPr>
            </w:pPr>
          </w:p>
        </w:tc>
        <w:tc>
          <w:tcPr>
            <w:tcW w:w="1482" w:type="dxa"/>
          </w:tcPr>
          <w:p w14:paraId="6015C23D" w14:textId="77777777" w:rsidR="001C4BC4" w:rsidRPr="009C5378" w:rsidRDefault="001C4BC4" w:rsidP="001C4BC4">
            <w:pPr>
              <w:spacing w:after="0" w:line="240" w:lineRule="auto"/>
              <w:ind w:left="-40" w:right="-72"/>
              <w:jc w:val="right"/>
              <w:rPr>
                <w:rFonts w:ascii="Arial" w:hAnsi="Arial" w:cs="Arial"/>
                <w:sz w:val="20"/>
                <w:szCs w:val="20"/>
              </w:rPr>
            </w:pPr>
          </w:p>
        </w:tc>
      </w:tr>
      <w:tr w:rsidR="001C4BC4" w:rsidRPr="009C5378" w14:paraId="012DBC02" w14:textId="77777777" w:rsidTr="001C4BC4">
        <w:trPr>
          <w:gridAfter w:val="1"/>
          <w:wAfter w:w="10" w:type="dxa"/>
          <w:trHeight w:val="20"/>
        </w:trPr>
        <w:tc>
          <w:tcPr>
            <w:tcW w:w="3492" w:type="dxa"/>
            <w:shd w:val="clear" w:color="auto" w:fill="auto"/>
          </w:tcPr>
          <w:p w14:paraId="63F005F7" w14:textId="6074202C" w:rsidR="001C4BC4" w:rsidRPr="009C5378" w:rsidRDefault="001C4BC4" w:rsidP="001C4BC4">
            <w:pPr>
              <w:spacing w:after="0" w:line="240" w:lineRule="auto"/>
              <w:ind w:left="413" w:right="-25"/>
              <w:jc w:val="both"/>
              <w:rPr>
                <w:rFonts w:ascii="Arial" w:hAnsi="Arial" w:cs="Arial"/>
                <w:sz w:val="20"/>
                <w:szCs w:val="20"/>
              </w:rPr>
            </w:pPr>
            <w:r w:rsidRPr="009C5378">
              <w:rPr>
                <w:rFonts w:ascii="Arial" w:hAnsi="Arial" w:cs="Arial"/>
                <w:sz w:val="20"/>
                <w:szCs w:val="20"/>
              </w:rPr>
              <w:t xml:space="preserve">   than 5 years</w:t>
            </w:r>
          </w:p>
        </w:tc>
        <w:tc>
          <w:tcPr>
            <w:tcW w:w="1507" w:type="dxa"/>
            <w:tcBorders>
              <w:bottom w:val="single" w:sz="4" w:space="0" w:color="auto"/>
            </w:tcBorders>
            <w:shd w:val="clear" w:color="auto" w:fill="FAFAFA"/>
          </w:tcPr>
          <w:p w14:paraId="0A21CAD2" w14:textId="26325941" w:rsidR="001C4BC4" w:rsidRPr="009C5378" w:rsidRDefault="00527CA8" w:rsidP="001C4BC4">
            <w:pPr>
              <w:spacing w:after="0" w:line="240" w:lineRule="auto"/>
              <w:ind w:right="-72"/>
              <w:jc w:val="right"/>
              <w:rPr>
                <w:rFonts w:ascii="Arial" w:hAnsi="Arial" w:cs="Arial"/>
                <w:sz w:val="20"/>
                <w:szCs w:val="20"/>
              </w:rPr>
            </w:pPr>
            <w:r w:rsidRPr="00527CA8">
              <w:rPr>
                <w:rFonts w:ascii="Arial" w:hAnsi="Arial" w:cs="Arial"/>
                <w:sz w:val="20"/>
                <w:szCs w:val="20"/>
              </w:rPr>
              <w:t>68,480</w:t>
            </w:r>
          </w:p>
        </w:tc>
        <w:tc>
          <w:tcPr>
            <w:tcW w:w="1436" w:type="dxa"/>
            <w:tcBorders>
              <w:bottom w:val="single" w:sz="4" w:space="0" w:color="auto"/>
            </w:tcBorders>
          </w:tcPr>
          <w:p w14:paraId="4D6E97F4" w14:textId="48A840DB" w:rsidR="001C4BC4" w:rsidRPr="009C5378" w:rsidRDefault="001C4BC4" w:rsidP="001C4BC4">
            <w:pPr>
              <w:spacing w:after="0" w:line="240" w:lineRule="auto"/>
              <w:ind w:right="-72"/>
              <w:jc w:val="right"/>
              <w:rPr>
                <w:rFonts w:ascii="Arial" w:hAnsi="Arial" w:cs="Arial"/>
                <w:sz w:val="20"/>
                <w:szCs w:val="20"/>
              </w:rPr>
            </w:pPr>
            <w:r w:rsidRPr="009C5378">
              <w:rPr>
                <w:rFonts w:ascii="Arial" w:hAnsi="Arial" w:cs="Arial"/>
                <w:sz w:val="20"/>
                <w:szCs w:val="20"/>
              </w:rPr>
              <w:t>272,850</w:t>
            </w:r>
          </w:p>
        </w:tc>
        <w:tc>
          <w:tcPr>
            <w:tcW w:w="1537" w:type="dxa"/>
            <w:tcBorders>
              <w:bottom w:val="single" w:sz="4" w:space="0" w:color="auto"/>
            </w:tcBorders>
            <w:shd w:val="clear" w:color="auto" w:fill="FAFAFA"/>
          </w:tcPr>
          <w:p w14:paraId="26C8584A" w14:textId="5F93D725" w:rsidR="001C4BC4" w:rsidRPr="009C5378" w:rsidRDefault="00527CA8" w:rsidP="001C4BC4">
            <w:pPr>
              <w:spacing w:after="0" w:line="240" w:lineRule="auto"/>
              <w:ind w:right="-72"/>
              <w:jc w:val="right"/>
              <w:rPr>
                <w:rFonts w:ascii="Arial" w:hAnsi="Arial" w:cs="Arial"/>
                <w:sz w:val="20"/>
                <w:szCs w:val="20"/>
              </w:rPr>
            </w:pPr>
            <w:r w:rsidRPr="00527CA8">
              <w:rPr>
                <w:rFonts w:ascii="Arial" w:hAnsi="Arial" w:cs="Arial"/>
                <w:sz w:val="20"/>
                <w:szCs w:val="20"/>
              </w:rPr>
              <w:t>65,377</w:t>
            </w:r>
          </w:p>
        </w:tc>
        <w:tc>
          <w:tcPr>
            <w:tcW w:w="1482" w:type="dxa"/>
            <w:tcBorders>
              <w:bottom w:val="single" w:sz="4" w:space="0" w:color="auto"/>
            </w:tcBorders>
          </w:tcPr>
          <w:p w14:paraId="6EEFD0E4" w14:textId="46C2AA77" w:rsidR="001C4BC4" w:rsidRPr="009C5378" w:rsidRDefault="001C4BC4" w:rsidP="001C4BC4">
            <w:pPr>
              <w:spacing w:after="0" w:line="240" w:lineRule="auto"/>
              <w:ind w:right="-72"/>
              <w:jc w:val="right"/>
              <w:rPr>
                <w:rFonts w:ascii="Arial" w:hAnsi="Arial" w:cs="Arial"/>
                <w:sz w:val="20"/>
                <w:szCs w:val="20"/>
              </w:rPr>
            </w:pPr>
            <w:r w:rsidRPr="009C5378">
              <w:rPr>
                <w:rFonts w:ascii="Arial" w:hAnsi="Arial" w:cs="Arial"/>
                <w:sz w:val="20"/>
                <w:szCs w:val="20"/>
              </w:rPr>
              <w:t>241,820</w:t>
            </w:r>
          </w:p>
        </w:tc>
      </w:tr>
      <w:tr w:rsidR="001C4BC4" w:rsidRPr="009C5378" w14:paraId="3FBC683F" w14:textId="77777777" w:rsidTr="001C4BC4">
        <w:trPr>
          <w:gridAfter w:val="1"/>
          <w:wAfter w:w="10" w:type="dxa"/>
          <w:trHeight w:val="20"/>
        </w:trPr>
        <w:tc>
          <w:tcPr>
            <w:tcW w:w="3492" w:type="dxa"/>
            <w:shd w:val="clear" w:color="auto" w:fill="auto"/>
          </w:tcPr>
          <w:p w14:paraId="1A553E0B" w14:textId="77777777" w:rsidR="001C4BC4" w:rsidRPr="009C5378" w:rsidRDefault="001C4BC4" w:rsidP="001C4BC4">
            <w:pPr>
              <w:spacing w:after="0" w:line="240" w:lineRule="auto"/>
              <w:ind w:left="413" w:right="-25"/>
              <w:jc w:val="both"/>
              <w:rPr>
                <w:rFonts w:ascii="Arial" w:hAnsi="Arial" w:cs="Arial"/>
                <w:sz w:val="20"/>
                <w:szCs w:val="20"/>
              </w:rPr>
            </w:pPr>
          </w:p>
        </w:tc>
        <w:tc>
          <w:tcPr>
            <w:tcW w:w="1507" w:type="dxa"/>
            <w:tcBorders>
              <w:top w:val="single" w:sz="4" w:space="0" w:color="auto"/>
            </w:tcBorders>
            <w:shd w:val="clear" w:color="auto" w:fill="FAFAFA"/>
            <w:vAlign w:val="bottom"/>
          </w:tcPr>
          <w:p w14:paraId="5339F07B" w14:textId="77777777" w:rsidR="001C4BC4" w:rsidRPr="009C5378" w:rsidRDefault="001C4BC4" w:rsidP="001C4BC4">
            <w:pPr>
              <w:spacing w:after="0" w:line="240" w:lineRule="auto"/>
              <w:ind w:right="-72"/>
              <w:jc w:val="right"/>
              <w:rPr>
                <w:rFonts w:ascii="Arial" w:hAnsi="Arial" w:cs="Arial"/>
                <w:sz w:val="20"/>
                <w:szCs w:val="20"/>
              </w:rPr>
            </w:pPr>
          </w:p>
        </w:tc>
        <w:tc>
          <w:tcPr>
            <w:tcW w:w="1436" w:type="dxa"/>
            <w:tcBorders>
              <w:top w:val="single" w:sz="4" w:space="0" w:color="auto"/>
            </w:tcBorders>
            <w:vAlign w:val="bottom"/>
          </w:tcPr>
          <w:p w14:paraId="70CB7945" w14:textId="77777777" w:rsidR="001C4BC4" w:rsidRPr="009C5378" w:rsidRDefault="001C4BC4" w:rsidP="001C4BC4">
            <w:pPr>
              <w:spacing w:after="0" w:line="240" w:lineRule="auto"/>
              <w:ind w:right="-72"/>
              <w:jc w:val="right"/>
              <w:rPr>
                <w:rFonts w:ascii="Arial" w:hAnsi="Arial" w:cs="Arial"/>
                <w:sz w:val="20"/>
                <w:szCs w:val="20"/>
              </w:rPr>
            </w:pPr>
          </w:p>
        </w:tc>
        <w:tc>
          <w:tcPr>
            <w:tcW w:w="1537" w:type="dxa"/>
            <w:tcBorders>
              <w:top w:val="single" w:sz="4" w:space="0" w:color="auto"/>
            </w:tcBorders>
            <w:shd w:val="clear" w:color="auto" w:fill="FAFAFA"/>
            <w:vAlign w:val="bottom"/>
          </w:tcPr>
          <w:p w14:paraId="48F83D0F" w14:textId="77777777" w:rsidR="001C4BC4" w:rsidRPr="009C5378" w:rsidRDefault="001C4BC4" w:rsidP="001C4BC4">
            <w:pPr>
              <w:spacing w:after="0" w:line="240" w:lineRule="auto"/>
              <w:ind w:right="-72"/>
              <w:jc w:val="right"/>
              <w:rPr>
                <w:rFonts w:ascii="Arial" w:hAnsi="Arial" w:cs="Arial"/>
                <w:sz w:val="20"/>
                <w:szCs w:val="20"/>
              </w:rPr>
            </w:pPr>
          </w:p>
        </w:tc>
        <w:tc>
          <w:tcPr>
            <w:tcW w:w="1482" w:type="dxa"/>
            <w:tcBorders>
              <w:top w:val="single" w:sz="4" w:space="0" w:color="auto"/>
            </w:tcBorders>
            <w:vAlign w:val="bottom"/>
          </w:tcPr>
          <w:p w14:paraId="764B3EFD" w14:textId="77777777" w:rsidR="001C4BC4" w:rsidRPr="009C5378" w:rsidRDefault="001C4BC4" w:rsidP="001C4BC4">
            <w:pPr>
              <w:spacing w:after="0" w:line="240" w:lineRule="auto"/>
              <w:ind w:right="-72"/>
              <w:jc w:val="right"/>
              <w:rPr>
                <w:rFonts w:ascii="Arial" w:hAnsi="Arial" w:cs="Arial"/>
                <w:sz w:val="20"/>
                <w:szCs w:val="20"/>
              </w:rPr>
            </w:pPr>
          </w:p>
        </w:tc>
      </w:tr>
      <w:tr w:rsidR="001C4BC4" w:rsidRPr="009C5378" w14:paraId="234F6234" w14:textId="77777777" w:rsidTr="001C4BC4">
        <w:trPr>
          <w:gridAfter w:val="1"/>
          <w:wAfter w:w="10" w:type="dxa"/>
          <w:trHeight w:val="20"/>
        </w:trPr>
        <w:tc>
          <w:tcPr>
            <w:tcW w:w="3492" w:type="dxa"/>
            <w:shd w:val="clear" w:color="auto" w:fill="auto"/>
          </w:tcPr>
          <w:p w14:paraId="369DABB3" w14:textId="377733B7" w:rsidR="001C4BC4" w:rsidRPr="009C5378" w:rsidRDefault="001C4BC4" w:rsidP="001C4BC4">
            <w:pPr>
              <w:spacing w:after="0" w:line="240" w:lineRule="auto"/>
              <w:ind w:left="413" w:right="-25"/>
              <w:jc w:val="both"/>
              <w:rPr>
                <w:rFonts w:ascii="Arial" w:hAnsi="Arial" w:cs="Arial"/>
                <w:sz w:val="20"/>
                <w:szCs w:val="20"/>
              </w:rPr>
            </w:pPr>
            <w:r w:rsidRPr="009C5378">
              <w:rPr>
                <w:rFonts w:ascii="Arial" w:hAnsi="Arial" w:cs="Arial"/>
                <w:b/>
                <w:bCs/>
                <w:sz w:val="20"/>
                <w:szCs w:val="20"/>
              </w:rPr>
              <w:t>Total</w:t>
            </w:r>
          </w:p>
        </w:tc>
        <w:tc>
          <w:tcPr>
            <w:tcW w:w="1507" w:type="dxa"/>
            <w:tcBorders>
              <w:bottom w:val="single" w:sz="4" w:space="0" w:color="auto"/>
            </w:tcBorders>
            <w:shd w:val="clear" w:color="auto" w:fill="FAFAFA"/>
          </w:tcPr>
          <w:p w14:paraId="59D0CBB7" w14:textId="41776651" w:rsidR="001C4BC4" w:rsidRPr="009C5378" w:rsidRDefault="00BD7659" w:rsidP="001C4BC4">
            <w:pPr>
              <w:spacing w:after="0" w:line="240" w:lineRule="auto"/>
              <w:ind w:right="-72"/>
              <w:jc w:val="right"/>
              <w:rPr>
                <w:rFonts w:ascii="Arial" w:hAnsi="Arial" w:cs="Arial"/>
                <w:sz w:val="20"/>
                <w:szCs w:val="20"/>
              </w:rPr>
            </w:pPr>
            <w:r w:rsidRPr="00BD7659">
              <w:rPr>
                <w:rFonts w:ascii="Arial" w:hAnsi="Arial" w:cs="Arial"/>
                <w:sz w:val="20"/>
                <w:szCs w:val="20"/>
              </w:rPr>
              <w:t>3,162,406</w:t>
            </w:r>
          </w:p>
        </w:tc>
        <w:tc>
          <w:tcPr>
            <w:tcW w:w="1436" w:type="dxa"/>
            <w:tcBorders>
              <w:bottom w:val="single" w:sz="4" w:space="0" w:color="auto"/>
            </w:tcBorders>
          </w:tcPr>
          <w:p w14:paraId="3A241594" w14:textId="7307D09D" w:rsidR="001C4BC4" w:rsidRPr="009C5378" w:rsidRDefault="001C4BC4" w:rsidP="001C4BC4">
            <w:pPr>
              <w:spacing w:after="0" w:line="240" w:lineRule="auto"/>
              <w:ind w:left="-40" w:right="-72"/>
              <w:jc w:val="right"/>
              <w:rPr>
                <w:rFonts w:ascii="Arial" w:hAnsi="Arial" w:cs="Arial"/>
                <w:sz w:val="20"/>
                <w:szCs w:val="20"/>
              </w:rPr>
            </w:pPr>
            <w:r w:rsidRPr="009C5378">
              <w:rPr>
                <w:rFonts w:ascii="Arial" w:hAnsi="Arial" w:cs="Arial"/>
                <w:sz w:val="20"/>
                <w:szCs w:val="20"/>
              </w:rPr>
              <w:t>1,416,776</w:t>
            </w:r>
          </w:p>
        </w:tc>
        <w:tc>
          <w:tcPr>
            <w:tcW w:w="1537" w:type="dxa"/>
            <w:tcBorders>
              <w:bottom w:val="single" w:sz="4" w:space="0" w:color="auto"/>
            </w:tcBorders>
            <w:shd w:val="clear" w:color="auto" w:fill="FAFAFA"/>
          </w:tcPr>
          <w:p w14:paraId="155CB066" w14:textId="56B7096E" w:rsidR="001C4BC4" w:rsidRPr="009C5378" w:rsidRDefault="00BD7659" w:rsidP="00BD7659">
            <w:pPr>
              <w:spacing w:after="0" w:line="240" w:lineRule="auto"/>
              <w:ind w:right="-72"/>
              <w:jc w:val="right"/>
              <w:rPr>
                <w:rFonts w:ascii="Arial" w:hAnsi="Arial" w:cs="Arial"/>
                <w:sz w:val="20"/>
                <w:szCs w:val="20"/>
              </w:rPr>
            </w:pPr>
            <w:r w:rsidRPr="00BD7659">
              <w:rPr>
                <w:rFonts w:ascii="Arial" w:hAnsi="Arial" w:cs="Arial"/>
                <w:sz w:val="20"/>
                <w:szCs w:val="20"/>
              </w:rPr>
              <w:t>2,545,366</w:t>
            </w:r>
          </w:p>
        </w:tc>
        <w:tc>
          <w:tcPr>
            <w:tcW w:w="1482" w:type="dxa"/>
            <w:tcBorders>
              <w:bottom w:val="single" w:sz="4" w:space="0" w:color="auto"/>
            </w:tcBorders>
          </w:tcPr>
          <w:p w14:paraId="1FE80688" w14:textId="0DDB0EC6" w:rsidR="001C4BC4" w:rsidRPr="009C5378" w:rsidRDefault="001C4BC4" w:rsidP="001C4BC4">
            <w:pPr>
              <w:spacing w:after="0" w:line="240" w:lineRule="auto"/>
              <w:ind w:left="-40" w:right="-72"/>
              <w:jc w:val="right"/>
              <w:rPr>
                <w:rFonts w:ascii="Arial" w:hAnsi="Arial" w:cs="Arial"/>
                <w:sz w:val="20"/>
                <w:szCs w:val="20"/>
              </w:rPr>
            </w:pPr>
            <w:r w:rsidRPr="009C5378">
              <w:rPr>
                <w:rFonts w:ascii="Arial" w:hAnsi="Arial" w:cs="Arial"/>
                <w:sz w:val="20"/>
                <w:szCs w:val="20"/>
              </w:rPr>
              <w:t>1,348,510</w:t>
            </w:r>
          </w:p>
        </w:tc>
      </w:tr>
    </w:tbl>
    <w:p w14:paraId="5EDB2981" w14:textId="2D8882B2" w:rsidR="005B05D0" w:rsidRPr="009C5378" w:rsidRDefault="005B05D0" w:rsidP="00413BD3">
      <w:pPr>
        <w:spacing w:after="0" w:line="240" w:lineRule="auto"/>
        <w:ind w:left="540"/>
        <w:jc w:val="both"/>
        <w:rPr>
          <w:rFonts w:ascii="Arial" w:hAnsi="Arial" w:cs="Arial"/>
          <w:sz w:val="20"/>
          <w:szCs w:val="20"/>
        </w:rPr>
      </w:pPr>
    </w:p>
    <w:p w14:paraId="3FCB3185" w14:textId="09447787" w:rsidR="006C18F4" w:rsidRPr="009C5378" w:rsidRDefault="00891279" w:rsidP="00171778">
      <w:pPr>
        <w:spacing w:after="0" w:line="240" w:lineRule="auto"/>
        <w:ind w:left="540" w:hanging="512"/>
        <w:jc w:val="both"/>
        <w:rPr>
          <w:rFonts w:ascii="Arial" w:eastAsia="Arial Unicode MS" w:hAnsi="Arial" w:cs="Arial"/>
          <w:b/>
          <w:bCs/>
          <w:color w:val="CF4A02"/>
          <w:sz w:val="20"/>
          <w:szCs w:val="20"/>
          <w:lang w:val="en-GB" w:bidi="th-TH"/>
        </w:rPr>
      </w:pPr>
      <w:r w:rsidRPr="009C5378">
        <w:rPr>
          <w:rFonts w:ascii="Arial" w:eastAsia="Arial Unicode MS" w:hAnsi="Arial" w:cs="Arial"/>
          <w:b/>
          <w:bCs/>
          <w:color w:val="CF4A02"/>
          <w:sz w:val="20"/>
          <w:szCs w:val="20"/>
          <w:lang w:val="en-GB" w:bidi="th-TH"/>
        </w:rPr>
        <w:t>c)</w:t>
      </w:r>
      <w:r w:rsidR="005B05D0" w:rsidRPr="009C5378">
        <w:rPr>
          <w:rFonts w:ascii="Arial" w:eastAsia="Arial Unicode MS" w:hAnsi="Arial" w:cs="Arial"/>
          <w:b/>
          <w:bCs/>
          <w:color w:val="CF4A02"/>
          <w:sz w:val="20"/>
          <w:szCs w:val="20"/>
          <w:lang w:val="en-GB" w:bidi="th-TH"/>
        </w:rPr>
        <w:tab/>
      </w:r>
      <w:r w:rsidR="006C18F4" w:rsidRPr="009C5378">
        <w:rPr>
          <w:rFonts w:ascii="Arial" w:eastAsia="Arial Unicode MS" w:hAnsi="Arial" w:cs="Arial"/>
          <w:b/>
          <w:bCs/>
          <w:color w:val="CF4A02"/>
          <w:sz w:val="20"/>
          <w:szCs w:val="20"/>
          <w:lang w:val="en-GB" w:bidi="th-TH"/>
        </w:rPr>
        <w:t>Bank guarantees</w:t>
      </w:r>
    </w:p>
    <w:p w14:paraId="3D8F5C0D" w14:textId="2B824F46" w:rsidR="006C18F4" w:rsidRPr="009C5378" w:rsidRDefault="006C18F4" w:rsidP="00171778">
      <w:pPr>
        <w:spacing w:after="0" w:line="240" w:lineRule="auto"/>
        <w:ind w:left="540"/>
        <w:jc w:val="both"/>
        <w:rPr>
          <w:rFonts w:ascii="Arial" w:hAnsi="Arial" w:cs="Arial"/>
          <w:sz w:val="20"/>
          <w:szCs w:val="20"/>
        </w:rPr>
      </w:pPr>
    </w:p>
    <w:p w14:paraId="34F42F36" w14:textId="002334C9" w:rsidR="006C18F4" w:rsidRPr="009C5378" w:rsidRDefault="006C18F4" w:rsidP="00171778">
      <w:pPr>
        <w:spacing w:after="0" w:line="240" w:lineRule="auto"/>
        <w:ind w:left="540"/>
        <w:jc w:val="both"/>
        <w:rPr>
          <w:rFonts w:ascii="Arial" w:eastAsia="Arial Unicode MS" w:hAnsi="Arial" w:cs="Arial"/>
          <w:sz w:val="20"/>
          <w:szCs w:val="20"/>
          <w:lang w:val="en-GB" w:bidi="th-TH"/>
        </w:rPr>
      </w:pPr>
      <w:r w:rsidRPr="009C5378">
        <w:rPr>
          <w:rFonts w:ascii="Arial" w:eastAsia="Arial Unicode MS" w:hAnsi="Arial" w:cs="Arial"/>
          <w:sz w:val="20"/>
          <w:szCs w:val="20"/>
          <w:lang w:val="en-GB" w:bidi="th-TH"/>
        </w:rPr>
        <w:t xml:space="preserve">As at </w:t>
      </w:r>
      <w:r w:rsidR="009111AF" w:rsidRPr="009C5378">
        <w:rPr>
          <w:rFonts w:ascii="Arial" w:eastAsia="Arial Unicode MS" w:hAnsi="Arial" w:cs="Arial"/>
          <w:sz w:val="20"/>
          <w:szCs w:val="20"/>
          <w:lang w:val="en-GB" w:bidi="th-TH"/>
        </w:rPr>
        <w:t xml:space="preserve">30 </w:t>
      </w:r>
      <w:r w:rsidR="001C4BC4">
        <w:rPr>
          <w:rFonts w:ascii="Arial" w:eastAsia="Arial Unicode MS" w:hAnsi="Arial" w:cs="Arial"/>
          <w:sz w:val="20"/>
          <w:szCs w:val="20"/>
          <w:lang w:val="en-GB" w:bidi="th-TH"/>
        </w:rPr>
        <w:t>September</w:t>
      </w:r>
      <w:r w:rsidR="009111AF" w:rsidRPr="009C5378">
        <w:rPr>
          <w:rFonts w:ascii="Arial" w:eastAsia="Arial Unicode MS" w:hAnsi="Arial" w:cs="Arial"/>
          <w:sz w:val="20"/>
          <w:szCs w:val="20"/>
          <w:lang w:val="en-GB" w:bidi="th-TH"/>
        </w:rPr>
        <w:t xml:space="preserve"> 2019 </w:t>
      </w:r>
      <w:r w:rsidRPr="009C5378">
        <w:rPr>
          <w:rFonts w:ascii="Arial" w:eastAsia="Arial Unicode MS" w:hAnsi="Arial" w:cs="Arial"/>
          <w:sz w:val="20"/>
          <w:szCs w:val="20"/>
          <w:lang w:val="en-GB" w:bidi="th-TH"/>
        </w:rPr>
        <w:t>and 31 December 2018, the Group has outstanding letters of guarantee issued by a bank for utility usage and construction as follows:</w:t>
      </w:r>
    </w:p>
    <w:p w14:paraId="16C3E8E3" w14:textId="489E3DAD" w:rsidR="006C18F4" w:rsidRPr="009C5378" w:rsidRDefault="006C18F4" w:rsidP="00171778">
      <w:pPr>
        <w:spacing w:after="0" w:line="240" w:lineRule="auto"/>
        <w:ind w:left="540"/>
        <w:jc w:val="both"/>
        <w:rPr>
          <w:rFonts w:ascii="Arial" w:eastAsia="Arial Unicode MS" w:hAnsi="Arial" w:cs="Arial"/>
          <w:b/>
          <w:bCs/>
          <w:color w:val="A44E00" w:themeColor="text2" w:themeShade="BF"/>
          <w:sz w:val="20"/>
          <w:szCs w:val="20"/>
          <w:lang w:val="en-GB" w:bidi="th-TH"/>
        </w:rPr>
      </w:pPr>
    </w:p>
    <w:tbl>
      <w:tblPr>
        <w:tblW w:w="9432" w:type="dxa"/>
        <w:tblInd w:w="18" w:type="dxa"/>
        <w:tblLayout w:type="fixed"/>
        <w:tblLook w:val="0000" w:firstRow="0" w:lastRow="0" w:firstColumn="0" w:lastColumn="0" w:noHBand="0" w:noVBand="0"/>
      </w:tblPr>
      <w:tblGrid>
        <w:gridCol w:w="3491"/>
        <w:gridCol w:w="1530"/>
        <w:gridCol w:w="1436"/>
        <w:gridCol w:w="1536"/>
        <w:gridCol w:w="1439"/>
      </w:tblGrid>
      <w:tr w:rsidR="00171778" w:rsidRPr="009C5378" w14:paraId="43D94380" w14:textId="77777777" w:rsidTr="001C4BC4">
        <w:trPr>
          <w:trHeight w:val="20"/>
        </w:trPr>
        <w:tc>
          <w:tcPr>
            <w:tcW w:w="3491" w:type="dxa"/>
            <w:shd w:val="clear" w:color="auto" w:fill="auto"/>
            <w:vAlign w:val="bottom"/>
          </w:tcPr>
          <w:p w14:paraId="607F5229" w14:textId="77777777" w:rsidR="00171778" w:rsidRPr="009C5378" w:rsidRDefault="00171778" w:rsidP="00CE04D8">
            <w:pPr>
              <w:spacing w:after="0" w:line="240" w:lineRule="auto"/>
              <w:ind w:left="413"/>
              <w:jc w:val="both"/>
              <w:rPr>
                <w:rFonts w:ascii="Arial" w:hAnsi="Arial" w:cs="Arial"/>
                <w:b/>
                <w:bCs/>
                <w:sz w:val="20"/>
                <w:szCs w:val="20"/>
              </w:rPr>
            </w:pPr>
          </w:p>
        </w:tc>
        <w:tc>
          <w:tcPr>
            <w:tcW w:w="2966" w:type="dxa"/>
            <w:gridSpan w:val="2"/>
            <w:tcBorders>
              <w:top w:val="single" w:sz="4" w:space="0" w:color="auto"/>
            </w:tcBorders>
            <w:shd w:val="clear" w:color="auto" w:fill="auto"/>
            <w:vAlign w:val="center"/>
          </w:tcPr>
          <w:p w14:paraId="0F7FEA4E" w14:textId="77777777" w:rsidR="00171778" w:rsidRPr="009C5378" w:rsidRDefault="00171778" w:rsidP="00CE04D8">
            <w:pPr>
              <w:spacing w:after="0" w:line="240" w:lineRule="auto"/>
              <w:ind w:right="-72"/>
              <w:jc w:val="center"/>
              <w:rPr>
                <w:rFonts w:ascii="Arial" w:hAnsi="Arial" w:cs="Arial"/>
                <w:b/>
                <w:bCs/>
                <w:sz w:val="20"/>
                <w:szCs w:val="20"/>
                <w:lang w:val="en-GB"/>
              </w:rPr>
            </w:pPr>
            <w:r w:rsidRPr="009C5378">
              <w:rPr>
                <w:rFonts w:ascii="Arial" w:hAnsi="Arial" w:cs="Arial"/>
                <w:b/>
                <w:bCs/>
                <w:sz w:val="20"/>
                <w:szCs w:val="20"/>
              </w:rPr>
              <w:t>Consolidated</w:t>
            </w:r>
          </w:p>
        </w:tc>
        <w:tc>
          <w:tcPr>
            <w:tcW w:w="2975" w:type="dxa"/>
            <w:gridSpan w:val="2"/>
            <w:tcBorders>
              <w:top w:val="single" w:sz="4" w:space="0" w:color="auto"/>
            </w:tcBorders>
            <w:shd w:val="clear" w:color="auto" w:fill="auto"/>
            <w:vAlign w:val="center"/>
          </w:tcPr>
          <w:p w14:paraId="394C6C08" w14:textId="77777777" w:rsidR="00171778" w:rsidRPr="009C5378" w:rsidRDefault="00171778" w:rsidP="00CE04D8">
            <w:pPr>
              <w:spacing w:after="0" w:line="240" w:lineRule="auto"/>
              <w:ind w:right="-72"/>
              <w:jc w:val="center"/>
              <w:rPr>
                <w:rFonts w:ascii="Arial" w:hAnsi="Arial" w:cs="Arial"/>
                <w:b/>
                <w:bCs/>
                <w:sz w:val="20"/>
                <w:szCs w:val="20"/>
                <w:lang w:val="en-GB"/>
              </w:rPr>
            </w:pPr>
            <w:r w:rsidRPr="009C5378">
              <w:rPr>
                <w:rFonts w:ascii="Arial" w:hAnsi="Arial" w:cs="Arial"/>
                <w:b/>
                <w:bCs/>
                <w:sz w:val="20"/>
                <w:szCs w:val="20"/>
              </w:rPr>
              <w:t>Separate</w:t>
            </w:r>
          </w:p>
        </w:tc>
      </w:tr>
      <w:tr w:rsidR="00171778" w:rsidRPr="009C5378" w14:paraId="0062B345" w14:textId="77777777" w:rsidTr="001C4BC4">
        <w:trPr>
          <w:trHeight w:val="20"/>
        </w:trPr>
        <w:tc>
          <w:tcPr>
            <w:tcW w:w="3491" w:type="dxa"/>
            <w:shd w:val="clear" w:color="auto" w:fill="auto"/>
            <w:vAlign w:val="bottom"/>
          </w:tcPr>
          <w:p w14:paraId="00FF621E" w14:textId="77777777" w:rsidR="00171778" w:rsidRPr="009C5378" w:rsidRDefault="00171778" w:rsidP="00CE04D8">
            <w:pPr>
              <w:spacing w:after="0" w:line="240" w:lineRule="auto"/>
              <w:ind w:left="413"/>
              <w:jc w:val="both"/>
              <w:rPr>
                <w:rFonts w:ascii="Arial" w:hAnsi="Arial" w:cs="Arial"/>
                <w:b/>
                <w:bCs/>
                <w:sz w:val="20"/>
                <w:szCs w:val="20"/>
              </w:rPr>
            </w:pPr>
          </w:p>
        </w:tc>
        <w:tc>
          <w:tcPr>
            <w:tcW w:w="2966" w:type="dxa"/>
            <w:gridSpan w:val="2"/>
            <w:tcBorders>
              <w:bottom w:val="single" w:sz="4" w:space="0" w:color="auto"/>
            </w:tcBorders>
            <w:shd w:val="clear" w:color="auto" w:fill="auto"/>
            <w:vAlign w:val="bottom"/>
          </w:tcPr>
          <w:p w14:paraId="6063B97E" w14:textId="77777777" w:rsidR="00171778" w:rsidRPr="009C5378" w:rsidRDefault="00171778" w:rsidP="00CE04D8">
            <w:pPr>
              <w:spacing w:after="0" w:line="240" w:lineRule="auto"/>
              <w:ind w:right="-72"/>
              <w:jc w:val="center"/>
              <w:rPr>
                <w:rFonts w:ascii="Arial" w:hAnsi="Arial" w:cs="Arial"/>
                <w:b/>
                <w:bCs/>
                <w:sz w:val="20"/>
                <w:szCs w:val="20"/>
              </w:rPr>
            </w:pPr>
            <w:r w:rsidRPr="009C5378">
              <w:rPr>
                <w:rFonts w:ascii="Arial" w:hAnsi="Arial" w:cs="Arial"/>
                <w:b/>
                <w:bCs/>
                <w:sz w:val="20"/>
                <w:szCs w:val="20"/>
              </w:rPr>
              <w:t>financial information</w:t>
            </w:r>
          </w:p>
        </w:tc>
        <w:tc>
          <w:tcPr>
            <w:tcW w:w="2975" w:type="dxa"/>
            <w:gridSpan w:val="2"/>
            <w:tcBorders>
              <w:bottom w:val="single" w:sz="4" w:space="0" w:color="auto"/>
            </w:tcBorders>
            <w:shd w:val="clear" w:color="auto" w:fill="auto"/>
            <w:vAlign w:val="bottom"/>
          </w:tcPr>
          <w:p w14:paraId="6CCFF123" w14:textId="77777777" w:rsidR="00171778" w:rsidRPr="009C5378" w:rsidRDefault="00171778" w:rsidP="00CE04D8">
            <w:pPr>
              <w:spacing w:after="0" w:line="240" w:lineRule="auto"/>
              <w:ind w:right="-72"/>
              <w:jc w:val="center"/>
              <w:rPr>
                <w:rFonts w:ascii="Arial" w:hAnsi="Arial" w:cs="Arial"/>
                <w:b/>
                <w:bCs/>
                <w:sz w:val="20"/>
                <w:szCs w:val="20"/>
              </w:rPr>
            </w:pPr>
            <w:r w:rsidRPr="009C5378">
              <w:rPr>
                <w:rFonts w:ascii="Arial" w:hAnsi="Arial" w:cs="Arial"/>
                <w:b/>
                <w:bCs/>
                <w:sz w:val="20"/>
                <w:szCs w:val="20"/>
              </w:rPr>
              <w:t>financial information</w:t>
            </w:r>
          </w:p>
        </w:tc>
      </w:tr>
      <w:tr w:rsidR="001C4BC4" w:rsidRPr="009C5378" w14:paraId="0C9C9C20" w14:textId="77777777" w:rsidTr="001C4BC4">
        <w:trPr>
          <w:trHeight w:val="20"/>
        </w:trPr>
        <w:tc>
          <w:tcPr>
            <w:tcW w:w="3491" w:type="dxa"/>
            <w:shd w:val="clear" w:color="auto" w:fill="auto"/>
            <w:vAlign w:val="bottom"/>
          </w:tcPr>
          <w:p w14:paraId="658412BD" w14:textId="77777777" w:rsidR="001C4BC4" w:rsidRPr="009C5378" w:rsidRDefault="001C4BC4" w:rsidP="001C4BC4">
            <w:pPr>
              <w:spacing w:after="0" w:line="240" w:lineRule="auto"/>
              <w:ind w:left="413"/>
              <w:jc w:val="both"/>
              <w:rPr>
                <w:rFonts w:ascii="Arial" w:hAnsi="Arial" w:cs="Arial"/>
                <w:b/>
                <w:bCs/>
                <w:sz w:val="20"/>
                <w:szCs w:val="20"/>
              </w:rPr>
            </w:pPr>
          </w:p>
        </w:tc>
        <w:tc>
          <w:tcPr>
            <w:tcW w:w="1530" w:type="dxa"/>
            <w:tcBorders>
              <w:top w:val="single" w:sz="4" w:space="0" w:color="auto"/>
            </w:tcBorders>
            <w:shd w:val="clear" w:color="auto" w:fill="auto"/>
            <w:vAlign w:val="bottom"/>
          </w:tcPr>
          <w:p w14:paraId="16CFD11A" w14:textId="55AB19F4" w:rsidR="001C4BC4" w:rsidRPr="009C5378" w:rsidRDefault="001C4BC4" w:rsidP="001C4BC4">
            <w:pPr>
              <w:spacing w:after="0" w:line="240" w:lineRule="auto"/>
              <w:ind w:right="-72"/>
              <w:jc w:val="right"/>
              <w:rPr>
                <w:rFonts w:ascii="Arial" w:hAnsi="Arial" w:cs="Arial"/>
                <w:b/>
                <w:bCs/>
                <w:sz w:val="20"/>
                <w:szCs w:val="20"/>
              </w:rPr>
            </w:pPr>
            <w:r>
              <w:rPr>
                <w:rFonts w:ascii="Arial" w:hAnsi="Arial" w:cs="Arial"/>
                <w:b/>
                <w:bCs/>
                <w:sz w:val="20"/>
                <w:szCs w:val="20"/>
              </w:rPr>
              <w:t>30 September</w:t>
            </w:r>
          </w:p>
        </w:tc>
        <w:tc>
          <w:tcPr>
            <w:tcW w:w="1436" w:type="dxa"/>
            <w:tcBorders>
              <w:top w:val="single" w:sz="4" w:space="0" w:color="auto"/>
            </w:tcBorders>
            <w:shd w:val="clear" w:color="auto" w:fill="auto"/>
            <w:vAlign w:val="bottom"/>
          </w:tcPr>
          <w:p w14:paraId="3D959EA6" w14:textId="0CF0CAFD" w:rsidR="001C4BC4" w:rsidRPr="009C5378" w:rsidRDefault="001C4BC4" w:rsidP="001C4BC4">
            <w:pPr>
              <w:spacing w:after="0" w:line="240" w:lineRule="auto"/>
              <w:ind w:right="-72"/>
              <w:jc w:val="right"/>
              <w:rPr>
                <w:rFonts w:ascii="Arial" w:hAnsi="Arial" w:cs="Arial"/>
                <w:b/>
                <w:bCs/>
                <w:sz w:val="20"/>
                <w:szCs w:val="20"/>
              </w:rPr>
            </w:pPr>
            <w:r w:rsidRPr="009C5378">
              <w:rPr>
                <w:rFonts w:ascii="Arial" w:hAnsi="Arial" w:cs="Arial"/>
                <w:b/>
                <w:bCs/>
                <w:sz w:val="20"/>
                <w:szCs w:val="20"/>
              </w:rPr>
              <w:t>31</w:t>
            </w:r>
            <w:r w:rsidRPr="009C5378">
              <w:rPr>
                <w:rFonts w:ascii="Arial" w:hAnsi="Arial" w:cs="Arial"/>
                <w:b/>
                <w:bCs/>
                <w:sz w:val="20"/>
                <w:szCs w:val="20"/>
                <w:rtl/>
                <w:cs/>
              </w:rPr>
              <w:t xml:space="preserve"> </w:t>
            </w:r>
            <w:r w:rsidRPr="009C5378">
              <w:rPr>
                <w:rFonts w:ascii="Arial" w:hAnsi="Arial" w:cs="Arial"/>
                <w:b/>
                <w:bCs/>
                <w:sz w:val="20"/>
                <w:szCs w:val="20"/>
              </w:rPr>
              <w:t>December</w:t>
            </w:r>
          </w:p>
        </w:tc>
        <w:tc>
          <w:tcPr>
            <w:tcW w:w="1536" w:type="dxa"/>
            <w:tcBorders>
              <w:top w:val="single" w:sz="4" w:space="0" w:color="auto"/>
            </w:tcBorders>
            <w:shd w:val="clear" w:color="auto" w:fill="auto"/>
            <w:vAlign w:val="bottom"/>
          </w:tcPr>
          <w:p w14:paraId="2FF415BB" w14:textId="25DD550B" w:rsidR="001C4BC4" w:rsidRPr="009C5378" w:rsidRDefault="001C4BC4" w:rsidP="001C4BC4">
            <w:pPr>
              <w:spacing w:after="0" w:line="240" w:lineRule="auto"/>
              <w:ind w:right="-72"/>
              <w:jc w:val="right"/>
              <w:rPr>
                <w:rFonts w:ascii="Arial" w:hAnsi="Arial" w:cs="Arial"/>
                <w:b/>
                <w:bCs/>
                <w:sz w:val="20"/>
                <w:szCs w:val="20"/>
              </w:rPr>
            </w:pPr>
            <w:r>
              <w:rPr>
                <w:rFonts w:ascii="Arial" w:hAnsi="Arial" w:cs="Arial"/>
                <w:b/>
                <w:bCs/>
                <w:sz w:val="20"/>
                <w:szCs w:val="20"/>
              </w:rPr>
              <w:t>30 September</w:t>
            </w:r>
          </w:p>
        </w:tc>
        <w:tc>
          <w:tcPr>
            <w:tcW w:w="1439" w:type="dxa"/>
            <w:tcBorders>
              <w:top w:val="single" w:sz="4" w:space="0" w:color="auto"/>
            </w:tcBorders>
            <w:shd w:val="clear" w:color="auto" w:fill="auto"/>
            <w:vAlign w:val="bottom"/>
          </w:tcPr>
          <w:p w14:paraId="41F26F17" w14:textId="1E5BE266" w:rsidR="001C4BC4" w:rsidRPr="009C5378" w:rsidRDefault="001C4BC4" w:rsidP="001C4BC4">
            <w:pPr>
              <w:spacing w:after="0" w:line="240" w:lineRule="auto"/>
              <w:ind w:right="-72"/>
              <w:jc w:val="right"/>
              <w:rPr>
                <w:rFonts w:ascii="Arial" w:hAnsi="Arial" w:cs="Arial"/>
                <w:b/>
                <w:bCs/>
                <w:sz w:val="20"/>
                <w:szCs w:val="20"/>
              </w:rPr>
            </w:pPr>
            <w:r w:rsidRPr="009C5378">
              <w:rPr>
                <w:rFonts w:ascii="Arial" w:hAnsi="Arial" w:cs="Arial"/>
                <w:b/>
                <w:bCs/>
                <w:sz w:val="20"/>
                <w:szCs w:val="20"/>
              </w:rPr>
              <w:t>31</w:t>
            </w:r>
            <w:r w:rsidRPr="009C5378">
              <w:rPr>
                <w:rFonts w:ascii="Arial" w:hAnsi="Arial" w:cs="Arial"/>
                <w:b/>
                <w:bCs/>
                <w:sz w:val="20"/>
                <w:szCs w:val="20"/>
                <w:rtl/>
                <w:cs/>
              </w:rPr>
              <w:t xml:space="preserve"> </w:t>
            </w:r>
            <w:r w:rsidRPr="009C5378">
              <w:rPr>
                <w:rFonts w:ascii="Arial" w:hAnsi="Arial" w:cs="Arial"/>
                <w:b/>
                <w:bCs/>
                <w:sz w:val="20"/>
                <w:szCs w:val="20"/>
              </w:rPr>
              <w:t>December</w:t>
            </w:r>
          </w:p>
        </w:tc>
      </w:tr>
      <w:tr w:rsidR="001C4BC4" w:rsidRPr="009C5378" w14:paraId="6D67B78E" w14:textId="77777777" w:rsidTr="001C4BC4">
        <w:trPr>
          <w:trHeight w:val="20"/>
        </w:trPr>
        <w:tc>
          <w:tcPr>
            <w:tcW w:w="3491" w:type="dxa"/>
            <w:shd w:val="clear" w:color="auto" w:fill="auto"/>
            <w:vAlign w:val="bottom"/>
          </w:tcPr>
          <w:p w14:paraId="6F1E3823" w14:textId="77777777" w:rsidR="001C4BC4" w:rsidRPr="009C5378" w:rsidRDefault="001C4BC4" w:rsidP="001C4BC4">
            <w:pPr>
              <w:spacing w:after="0" w:line="240" w:lineRule="auto"/>
              <w:ind w:left="413"/>
              <w:jc w:val="both"/>
              <w:rPr>
                <w:rFonts w:ascii="Arial" w:hAnsi="Arial" w:cs="Arial"/>
                <w:b/>
                <w:bCs/>
                <w:sz w:val="20"/>
                <w:szCs w:val="20"/>
              </w:rPr>
            </w:pPr>
          </w:p>
        </w:tc>
        <w:tc>
          <w:tcPr>
            <w:tcW w:w="1530" w:type="dxa"/>
            <w:shd w:val="clear" w:color="auto" w:fill="auto"/>
            <w:vAlign w:val="bottom"/>
          </w:tcPr>
          <w:p w14:paraId="755C7F9D" w14:textId="77777777" w:rsidR="001C4BC4" w:rsidRPr="009C5378" w:rsidRDefault="001C4BC4" w:rsidP="001C4BC4">
            <w:pPr>
              <w:spacing w:after="0" w:line="240" w:lineRule="auto"/>
              <w:ind w:right="-72"/>
              <w:jc w:val="right"/>
              <w:rPr>
                <w:rFonts w:ascii="Arial" w:hAnsi="Arial" w:cs="Arial"/>
                <w:b/>
                <w:bCs/>
                <w:sz w:val="20"/>
                <w:szCs w:val="20"/>
              </w:rPr>
            </w:pPr>
            <w:r w:rsidRPr="009C5378">
              <w:rPr>
                <w:rFonts w:ascii="Arial" w:hAnsi="Arial" w:cs="Arial"/>
                <w:b/>
                <w:bCs/>
                <w:sz w:val="20"/>
                <w:szCs w:val="20"/>
                <w:lang w:val="en-GB"/>
              </w:rPr>
              <w:t>2019</w:t>
            </w:r>
          </w:p>
        </w:tc>
        <w:tc>
          <w:tcPr>
            <w:tcW w:w="1436" w:type="dxa"/>
            <w:shd w:val="clear" w:color="auto" w:fill="auto"/>
            <w:vAlign w:val="bottom"/>
          </w:tcPr>
          <w:p w14:paraId="78988F43" w14:textId="77777777" w:rsidR="001C4BC4" w:rsidRPr="009C5378" w:rsidRDefault="001C4BC4" w:rsidP="001C4BC4">
            <w:pPr>
              <w:spacing w:after="0" w:line="240" w:lineRule="auto"/>
              <w:ind w:right="-72"/>
              <w:jc w:val="right"/>
              <w:rPr>
                <w:rFonts w:ascii="Arial" w:hAnsi="Arial" w:cs="Arial"/>
                <w:b/>
                <w:bCs/>
                <w:sz w:val="20"/>
                <w:szCs w:val="20"/>
              </w:rPr>
            </w:pPr>
            <w:r w:rsidRPr="009C5378">
              <w:rPr>
                <w:rFonts w:ascii="Arial" w:hAnsi="Arial" w:cs="Arial"/>
                <w:b/>
                <w:bCs/>
                <w:sz w:val="20"/>
                <w:szCs w:val="20"/>
                <w:lang w:val="en-GB"/>
              </w:rPr>
              <w:t>2018</w:t>
            </w:r>
          </w:p>
        </w:tc>
        <w:tc>
          <w:tcPr>
            <w:tcW w:w="1536" w:type="dxa"/>
            <w:shd w:val="clear" w:color="auto" w:fill="auto"/>
            <w:vAlign w:val="bottom"/>
          </w:tcPr>
          <w:p w14:paraId="0FBCE678" w14:textId="77777777" w:rsidR="001C4BC4" w:rsidRPr="009C5378" w:rsidRDefault="001C4BC4" w:rsidP="001C4BC4">
            <w:pPr>
              <w:spacing w:after="0" w:line="240" w:lineRule="auto"/>
              <w:ind w:right="-72"/>
              <w:jc w:val="right"/>
              <w:rPr>
                <w:rFonts w:ascii="Arial" w:hAnsi="Arial" w:cs="Arial"/>
                <w:b/>
                <w:bCs/>
                <w:sz w:val="20"/>
                <w:szCs w:val="20"/>
              </w:rPr>
            </w:pPr>
            <w:r w:rsidRPr="009C5378">
              <w:rPr>
                <w:rFonts w:ascii="Arial" w:hAnsi="Arial" w:cs="Arial"/>
                <w:b/>
                <w:bCs/>
                <w:sz w:val="20"/>
                <w:szCs w:val="20"/>
                <w:lang w:val="en-GB"/>
              </w:rPr>
              <w:t>2019</w:t>
            </w:r>
          </w:p>
        </w:tc>
        <w:tc>
          <w:tcPr>
            <w:tcW w:w="1439" w:type="dxa"/>
            <w:shd w:val="clear" w:color="auto" w:fill="auto"/>
            <w:vAlign w:val="bottom"/>
          </w:tcPr>
          <w:p w14:paraId="5CE23713" w14:textId="77777777" w:rsidR="001C4BC4" w:rsidRPr="009C5378" w:rsidRDefault="001C4BC4" w:rsidP="001C4BC4">
            <w:pPr>
              <w:spacing w:after="0" w:line="240" w:lineRule="auto"/>
              <w:ind w:right="-72"/>
              <w:jc w:val="right"/>
              <w:rPr>
                <w:rFonts w:ascii="Arial" w:hAnsi="Arial" w:cs="Arial"/>
                <w:b/>
                <w:bCs/>
                <w:sz w:val="20"/>
                <w:szCs w:val="20"/>
              </w:rPr>
            </w:pPr>
            <w:r w:rsidRPr="009C5378">
              <w:rPr>
                <w:rFonts w:ascii="Arial" w:hAnsi="Arial" w:cs="Arial"/>
                <w:b/>
                <w:bCs/>
                <w:sz w:val="20"/>
                <w:szCs w:val="20"/>
                <w:lang w:val="en-GB"/>
              </w:rPr>
              <w:t>2018</w:t>
            </w:r>
          </w:p>
        </w:tc>
      </w:tr>
      <w:tr w:rsidR="001C4BC4" w:rsidRPr="009C5378" w14:paraId="46128B67" w14:textId="77777777" w:rsidTr="001C4BC4">
        <w:trPr>
          <w:trHeight w:val="20"/>
        </w:trPr>
        <w:tc>
          <w:tcPr>
            <w:tcW w:w="3491" w:type="dxa"/>
            <w:shd w:val="clear" w:color="auto" w:fill="auto"/>
            <w:vAlign w:val="bottom"/>
          </w:tcPr>
          <w:p w14:paraId="3EF9B2C1" w14:textId="77777777" w:rsidR="001C4BC4" w:rsidRPr="009C5378" w:rsidRDefault="001C4BC4" w:rsidP="001C4BC4">
            <w:pPr>
              <w:spacing w:after="0" w:line="240" w:lineRule="auto"/>
              <w:ind w:left="413"/>
              <w:jc w:val="both"/>
              <w:rPr>
                <w:rFonts w:ascii="Arial" w:hAnsi="Arial" w:cs="Arial"/>
                <w:sz w:val="20"/>
                <w:szCs w:val="20"/>
              </w:rPr>
            </w:pPr>
          </w:p>
        </w:tc>
        <w:tc>
          <w:tcPr>
            <w:tcW w:w="1530" w:type="dxa"/>
            <w:tcBorders>
              <w:bottom w:val="single" w:sz="4" w:space="0" w:color="auto"/>
            </w:tcBorders>
            <w:shd w:val="clear" w:color="auto" w:fill="auto"/>
            <w:vAlign w:val="bottom"/>
          </w:tcPr>
          <w:p w14:paraId="0C4B6CCF" w14:textId="77777777" w:rsidR="001C4BC4" w:rsidRPr="009C5378" w:rsidRDefault="001C4BC4" w:rsidP="001C4BC4">
            <w:pPr>
              <w:spacing w:after="0" w:line="240" w:lineRule="auto"/>
              <w:ind w:right="-72"/>
              <w:jc w:val="right"/>
              <w:rPr>
                <w:rFonts w:ascii="Arial" w:hAnsi="Arial" w:cs="Arial"/>
                <w:sz w:val="20"/>
                <w:szCs w:val="20"/>
              </w:rPr>
            </w:pPr>
            <w:r w:rsidRPr="009C5378">
              <w:rPr>
                <w:rFonts w:ascii="Arial" w:hAnsi="Arial" w:cs="Arial"/>
                <w:b/>
                <w:bCs/>
                <w:sz w:val="20"/>
                <w:szCs w:val="20"/>
              </w:rPr>
              <w:t>Baht</w:t>
            </w:r>
          </w:p>
        </w:tc>
        <w:tc>
          <w:tcPr>
            <w:tcW w:w="1436" w:type="dxa"/>
            <w:tcBorders>
              <w:bottom w:val="single" w:sz="4" w:space="0" w:color="auto"/>
            </w:tcBorders>
            <w:shd w:val="clear" w:color="auto" w:fill="auto"/>
            <w:vAlign w:val="bottom"/>
          </w:tcPr>
          <w:p w14:paraId="4499FABF" w14:textId="77777777" w:rsidR="001C4BC4" w:rsidRPr="009C5378" w:rsidRDefault="001C4BC4" w:rsidP="001C4BC4">
            <w:pPr>
              <w:spacing w:after="0" w:line="240" w:lineRule="auto"/>
              <w:ind w:right="-72"/>
              <w:jc w:val="right"/>
              <w:rPr>
                <w:rFonts w:ascii="Arial" w:hAnsi="Arial" w:cs="Arial"/>
                <w:sz w:val="20"/>
                <w:szCs w:val="20"/>
              </w:rPr>
            </w:pPr>
            <w:r w:rsidRPr="009C5378">
              <w:rPr>
                <w:rFonts w:ascii="Arial" w:hAnsi="Arial" w:cs="Arial"/>
                <w:b/>
                <w:bCs/>
                <w:sz w:val="20"/>
                <w:szCs w:val="20"/>
              </w:rPr>
              <w:t>Baht</w:t>
            </w:r>
          </w:p>
        </w:tc>
        <w:tc>
          <w:tcPr>
            <w:tcW w:w="1536" w:type="dxa"/>
            <w:tcBorders>
              <w:bottom w:val="single" w:sz="4" w:space="0" w:color="auto"/>
            </w:tcBorders>
            <w:shd w:val="clear" w:color="auto" w:fill="auto"/>
            <w:vAlign w:val="bottom"/>
          </w:tcPr>
          <w:p w14:paraId="6235380B" w14:textId="77777777" w:rsidR="001C4BC4" w:rsidRPr="009C5378" w:rsidRDefault="001C4BC4" w:rsidP="001C4BC4">
            <w:pPr>
              <w:spacing w:after="0" w:line="240" w:lineRule="auto"/>
              <w:ind w:right="-72"/>
              <w:jc w:val="right"/>
              <w:rPr>
                <w:rFonts w:ascii="Arial" w:hAnsi="Arial" w:cs="Arial"/>
                <w:sz w:val="20"/>
                <w:szCs w:val="20"/>
              </w:rPr>
            </w:pPr>
            <w:r w:rsidRPr="009C5378">
              <w:rPr>
                <w:rFonts w:ascii="Arial" w:hAnsi="Arial" w:cs="Arial"/>
                <w:b/>
                <w:bCs/>
                <w:sz w:val="20"/>
                <w:szCs w:val="20"/>
              </w:rPr>
              <w:t>Baht</w:t>
            </w:r>
          </w:p>
        </w:tc>
        <w:tc>
          <w:tcPr>
            <w:tcW w:w="1439" w:type="dxa"/>
            <w:tcBorders>
              <w:bottom w:val="single" w:sz="4" w:space="0" w:color="auto"/>
            </w:tcBorders>
            <w:shd w:val="clear" w:color="auto" w:fill="auto"/>
            <w:vAlign w:val="bottom"/>
          </w:tcPr>
          <w:p w14:paraId="2EB3E2DA" w14:textId="77777777" w:rsidR="001C4BC4" w:rsidRPr="009C5378" w:rsidRDefault="001C4BC4" w:rsidP="001C4BC4">
            <w:pPr>
              <w:spacing w:after="0" w:line="240" w:lineRule="auto"/>
              <w:ind w:right="-72"/>
              <w:jc w:val="right"/>
              <w:rPr>
                <w:rFonts w:ascii="Arial" w:hAnsi="Arial" w:cs="Arial"/>
                <w:sz w:val="20"/>
                <w:szCs w:val="20"/>
              </w:rPr>
            </w:pPr>
            <w:r w:rsidRPr="009C5378">
              <w:rPr>
                <w:rFonts w:ascii="Arial" w:hAnsi="Arial" w:cs="Arial"/>
                <w:b/>
                <w:bCs/>
                <w:sz w:val="20"/>
                <w:szCs w:val="20"/>
              </w:rPr>
              <w:t>Baht</w:t>
            </w:r>
          </w:p>
        </w:tc>
      </w:tr>
      <w:tr w:rsidR="001C4BC4" w:rsidRPr="009C5378" w14:paraId="794C37A7" w14:textId="77777777" w:rsidTr="001C4BC4">
        <w:trPr>
          <w:trHeight w:val="20"/>
        </w:trPr>
        <w:tc>
          <w:tcPr>
            <w:tcW w:w="3491" w:type="dxa"/>
            <w:shd w:val="clear" w:color="auto" w:fill="auto"/>
          </w:tcPr>
          <w:p w14:paraId="507ACFD3" w14:textId="77777777" w:rsidR="001C4BC4" w:rsidRPr="009C5378" w:rsidRDefault="001C4BC4" w:rsidP="001C4BC4">
            <w:pPr>
              <w:spacing w:after="0" w:line="240" w:lineRule="auto"/>
              <w:ind w:left="413" w:right="-25"/>
              <w:jc w:val="both"/>
              <w:rPr>
                <w:rFonts w:ascii="Arial" w:hAnsi="Arial" w:cs="Arial"/>
                <w:sz w:val="20"/>
                <w:szCs w:val="20"/>
              </w:rPr>
            </w:pPr>
          </w:p>
        </w:tc>
        <w:tc>
          <w:tcPr>
            <w:tcW w:w="1530" w:type="dxa"/>
            <w:tcBorders>
              <w:top w:val="single" w:sz="4" w:space="0" w:color="auto"/>
            </w:tcBorders>
            <w:shd w:val="clear" w:color="auto" w:fill="FAFAFA"/>
            <w:vAlign w:val="bottom"/>
          </w:tcPr>
          <w:p w14:paraId="1283B097" w14:textId="77777777" w:rsidR="001C4BC4" w:rsidRPr="009C5378" w:rsidRDefault="001C4BC4" w:rsidP="001C4BC4">
            <w:pPr>
              <w:spacing w:after="0" w:line="240" w:lineRule="auto"/>
              <w:ind w:right="-72"/>
              <w:jc w:val="right"/>
              <w:rPr>
                <w:rFonts w:ascii="Arial" w:hAnsi="Arial" w:cs="Arial"/>
                <w:sz w:val="20"/>
                <w:szCs w:val="20"/>
              </w:rPr>
            </w:pPr>
          </w:p>
        </w:tc>
        <w:tc>
          <w:tcPr>
            <w:tcW w:w="1436" w:type="dxa"/>
            <w:tcBorders>
              <w:top w:val="single" w:sz="4" w:space="0" w:color="auto"/>
            </w:tcBorders>
            <w:vAlign w:val="bottom"/>
          </w:tcPr>
          <w:p w14:paraId="611A49A6" w14:textId="77777777" w:rsidR="001C4BC4" w:rsidRPr="009C5378" w:rsidRDefault="001C4BC4" w:rsidP="001C4BC4">
            <w:pPr>
              <w:spacing w:after="0" w:line="240" w:lineRule="auto"/>
              <w:ind w:right="-72"/>
              <w:jc w:val="right"/>
              <w:rPr>
                <w:rFonts w:ascii="Arial" w:hAnsi="Arial" w:cs="Arial"/>
                <w:sz w:val="20"/>
                <w:szCs w:val="20"/>
              </w:rPr>
            </w:pPr>
          </w:p>
        </w:tc>
        <w:tc>
          <w:tcPr>
            <w:tcW w:w="1536" w:type="dxa"/>
            <w:tcBorders>
              <w:top w:val="single" w:sz="4" w:space="0" w:color="auto"/>
            </w:tcBorders>
            <w:shd w:val="clear" w:color="auto" w:fill="FAFAFA"/>
            <w:vAlign w:val="bottom"/>
          </w:tcPr>
          <w:p w14:paraId="4888595E" w14:textId="77777777" w:rsidR="001C4BC4" w:rsidRPr="009C5378" w:rsidRDefault="001C4BC4" w:rsidP="001C4BC4">
            <w:pPr>
              <w:spacing w:after="0" w:line="240" w:lineRule="auto"/>
              <w:ind w:right="-72"/>
              <w:jc w:val="right"/>
              <w:rPr>
                <w:rFonts w:ascii="Arial" w:hAnsi="Arial" w:cs="Arial"/>
                <w:sz w:val="20"/>
                <w:szCs w:val="20"/>
              </w:rPr>
            </w:pPr>
          </w:p>
        </w:tc>
        <w:tc>
          <w:tcPr>
            <w:tcW w:w="1439" w:type="dxa"/>
            <w:tcBorders>
              <w:top w:val="single" w:sz="4" w:space="0" w:color="auto"/>
            </w:tcBorders>
            <w:vAlign w:val="bottom"/>
          </w:tcPr>
          <w:p w14:paraId="31D952DA" w14:textId="77777777" w:rsidR="001C4BC4" w:rsidRPr="009C5378" w:rsidRDefault="001C4BC4" w:rsidP="001C4BC4">
            <w:pPr>
              <w:spacing w:after="0" w:line="240" w:lineRule="auto"/>
              <w:ind w:right="-72"/>
              <w:jc w:val="right"/>
              <w:rPr>
                <w:rFonts w:ascii="Arial" w:hAnsi="Arial" w:cs="Arial"/>
                <w:sz w:val="20"/>
                <w:szCs w:val="20"/>
              </w:rPr>
            </w:pPr>
          </w:p>
        </w:tc>
      </w:tr>
      <w:tr w:rsidR="001C4BC4" w:rsidRPr="009C5378" w14:paraId="4F6EDEE0" w14:textId="77777777" w:rsidTr="001C4BC4">
        <w:trPr>
          <w:trHeight w:val="20"/>
        </w:trPr>
        <w:tc>
          <w:tcPr>
            <w:tcW w:w="3491" w:type="dxa"/>
            <w:shd w:val="clear" w:color="auto" w:fill="auto"/>
          </w:tcPr>
          <w:p w14:paraId="7C00064A" w14:textId="150F79BD" w:rsidR="001C4BC4" w:rsidRPr="009C5378" w:rsidRDefault="001C4BC4" w:rsidP="001C4BC4">
            <w:pPr>
              <w:spacing w:after="0" w:line="240" w:lineRule="auto"/>
              <w:ind w:left="413" w:right="-25"/>
              <w:jc w:val="both"/>
              <w:rPr>
                <w:rFonts w:ascii="Arial" w:hAnsi="Arial" w:cs="Arial"/>
                <w:sz w:val="20"/>
                <w:szCs w:val="20"/>
              </w:rPr>
            </w:pPr>
            <w:r w:rsidRPr="009C5378">
              <w:rPr>
                <w:rFonts w:ascii="Arial" w:hAnsi="Arial" w:cs="Arial"/>
                <w:sz w:val="20"/>
                <w:szCs w:val="20"/>
              </w:rPr>
              <w:t>Within 1 year</w:t>
            </w:r>
          </w:p>
        </w:tc>
        <w:tc>
          <w:tcPr>
            <w:tcW w:w="1530" w:type="dxa"/>
            <w:tcBorders>
              <w:bottom w:val="single" w:sz="4" w:space="0" w:color="auto"/>
            </w:tcBorders>
            <w:shd w:val="clear" w:color="auto" w:fill="FAFAFA"/>
          </w:tcPr>
          <w:p w14:paraId="27FE3234" w14:textId="2D7B66BA" w:rsidR="001C4BC4" w:rsidRPr="009C5378" w:rsidRDefault="00B77301" w:rsidP="001C4BC4">
            <w:pPr>
              <w:spacing w:after="0" w:line="240" w:lineRule="auto"/>
              <w:ind w:right="-72"/>
              <w:jc w:val="right"/>
              <w:rPr>
                <w:rFonts w:cstheme="minorHAnsi"/>
                <w:sz w:val="20"/>
                <w:szCs w:val="20"/>
              </w:rPr>
            </w:pPr>
            <w:r w:rsidRPr="00B77301">
              <w:rPr>
                <w:rFonts w:cstheme="minorHAnsi"/>
                <w:sz w:val="20"/>
                <w:szCs w:val="20"/>
              </w:rPr>
              <w:t>97,950,778</w:t>
            </w:r>
          </w:p>
        </w:tc>
        <w:tc>
          <w:tcPr>
            <w:tcW w:w="1436" w:type="dxa"/>
            <w:tcBorders>
              <w:bottom w:val="single" w:sz="4" w:space="0" w:color="auto"/>
            </w:tcBorders>
          </w:tcPr>
          <w:p w14:paraId="5DD8CF54" w14:textId="7CF4E6DE" w:rsidR="001C4BC4" w:rsidRPr="009C5378" w:rsidRDefault="001C4BC4" w:rsidP="001C4BC4">
            <w:pPr>
              <w:spacing w:after="0" w:line="240" w:lineRule="auto"/>
              <w:ind w:right="-72"/>
              <w:jc w:val="right"/>
              <w:rPr>
                <w:rFonts w:cstheme="minorHAnsi"/>
                <w:sz w:val="20"/>
                <w:szCs w:val="20"/>
              </w:rPr>
            </w:pPr>
            <w:r w:rsidRPr="009C5378">
              <w:rPr>
                <w:rFonts w:eastAsia="Arial Unicode MS" w:cstheme="minorHAnsi"/>
                <w:sz w:val="20"/>
                <w:szCs w:val="20"/>
              </w:rPr>
              <w:t>71,367,408</w:t>
            </w:r>
          </w:p>
        </w:tc>
        <w:tc>
          <w:tcPr>
            <w:tcW w:w="1536" w:type="dxa"/>
            <w:tcBorders>
              <w:bottom w:val="single" w:sz="4" w:space="0" w:color="auto"/>
            </w:tcBorders>
            <w:shd w:val="clear" w:color="auto" w:fill="FAFAFA"/>
          </w:tcPr>
          <w:p w14:paraId="6196AC92" w14:textId="6B6F117A" w:rsidR="001C4BC4" w:rsidRPr="009C5378" w:rsidRDefault="00B77301" w:rsidP="001C4BC4">
            <w:pPr>
              <w:spacing w:after="0" w:line="240" w:lineRule="auto"/>
              <w:ind w:right="-72"/>
              <w:jc w:val="right"/>
              <w:rPr>
                <w:rFonts w:cstheme="minorHAnsi"/>
                <w:sz w:val="20"/>
                <w:szCs w:val="20"/>
              </w:rPr>
            </w:pPr>
            <w:r w:rsidRPr="00B77301">
              <w:rPr>
                <w:rFonts w:cstheme="minorHAnsi"/>
                <w:sz w:val="20"/>
                <w:szCs w:val="20"/>
              </w:rPr>
              <w:t>97,950,778</w:t>
            </w:r>
          </w:p>
        </w:tc>
        <w:tc>
          <w:tcPr>
            <w:tcW w:w="1439" w:type="dxa"/>
            <w:tcBorders>
              <w:bottom w:val="single" w:sz="4" w:space="0" w:color="auto"/>
            </w:tcBorders>
          </w:tcPr>
          <w:p w14:paraId="6C673BD2" w14:textId="53307500" w:rsidR="001C4BC4" w:rsidRPr="009C5378" w:rsidRDefault="001C4BC4" w:rsidP="001C4BC4">
            <w:pPr>
              <w:spacing w:after="0" w:line="240" w:lineRule="auto"/>
              <w:ind w:right="-72"/>
              <w:jc w:val="right"/>
              <w:rPr>
                <w:rFonts w:cstheme="minorHAnsi"/>
                <w:sz w:val="20"/>
                <w:szCs w:val="20"/>
              </w:rPr>
            </w:pPr>
            <w:r w:rsidRPr="009C5378">
              <w:rPr>
                <w:rFonts w:eastAsia="Arial Unicode MS" w:cstheme="minorHAnsi"/>
                <w:sz w:val="20"/>
                <w:szCs w:val="20"/>
              </w:rPr>
              <w:t>54,366,629</w:t>
            </w:r>
          </w:p>
        </w:tc>
      </w:tr>
    </w:tbl>
    <w:p w14:paraId="79B0EEEF" w14:textId="62AC6CED" w:rsidR="00171778" w:rsidRPr="009C5378" w:rsidRDefault="00171778" w:rsidP="00171778">
      <w:pPr>
        <w:spacing w:after="0" w:line="240" w:lineRule="auto"/>
        <w:ind w:left="540"/>
        <w:jc w:val="both"/>
        <w:rPr>
          <w:rFonts w:ascii="Arial" w:eastAsia="Arial Unicode MS" w:hAnsi="Arial" w:cs="Arial"/>
          <w:b/>
          <w:bCs/>
          <w:color w:val="A44E00" w:themeColor="text2" w:themeShade="BF"/>
          <w:sz w:val="20"/>
          <w:szCs w:val="20"/>
          <w:lang w:val="en-GB" w:bidi="th-TH"/>
        </w:rPr>
      </w:pPr>
    </w:p>
    <w:p w14:paraId="23EA2008" w14:textId="688A4082" w:rsidR="009C5378" w:rsidRDefault="009C5378">
      <w:pPr>
        <w:rPr>
          <w:rFonts w:ascii="Arial" w:eastAsia="Arial Unicode MS" w:hAnsi="Arial" w:cs="Arial"/>
          <w:b/>
          <w:bCs/>
          <w:color w:val="A44E00" w:themeColor="text2" w:themeShade="BF"/>
          <w:sz w:val="20"/>
          <w:szCs w:val="20"/>
          <w:lang w:val="en-GB" w:bidi="th-TH"/>
        </w:rPr>
      </w:pPr>
      <w:r>
        <w:rPr>
          <w:rFonts w:ascii="Arial" w:eastAsia="Arial Unicode MS" w:hAnsi="Arial" w:cs="Arial"/>
          <w:b/>
          <w:bCs/>
          <w:color w:val="A44E00" w:themeColor="text2" w:themeShade="BF"/>
          <w:sz w:val="20"/>
          <w:szCs w:val="20"/>
          <w:lang w:val="en-GB" w:bidi="th-TH"/>
        </w:rPr>
        <w:br w:type="page"/>
      </w:r>
    </w:p>
    <w:p w14:paraId="1AD9B849" w14:textId="77777777" w:rsidR="00551044" w:rsidRPr="009C5378" w:rsidRDefault="00551044" w:rsidP="00150F67">
      <w:pPr>
        <w:spacing w:after="0" w:line="240" w:lineRule="auto"/>
        <w:jc w:val="both"/>
        <w:rPr>
          <w:rFonts w:ascii="Arial" w:eastAsia="Arial Unicode MS" w:hAnsi="Arial" w:cs="Arial"/>
          <w:b/>
          <w:bCs/>
          <w:color w:val="A44E00" w:themeColor="text2" w:themeShade="BF"/>
          <w:sz w:val="20"/>
          <w:szCs w:val="20"/>
          <w:cs/>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453FF8" w:rsidRPr="009C5378" w14:paraId="151106EF" w14:textId="77777777" w:rsidTr="00B172D2">
        <w:trPr>
          <w:trHeight w:val="386"/>
        </w:trPr>
        <w:tc>
          <w:tcPr>
            <w:tcW w:w="9464" w:type="dxa"/>
            <w:shd w:val="clear" w:color="auto" w:fill="FFA543"/>
            <w:vAlign w:val="center"/>
          </w:tcPr>
          <w:p w14:paraId="0AC079E5" w14:textId="266F724F" w:rsidR="00453FF8" w:rsidRPr="009C5378" w:rsidRDefault="0072501F" w:rsidP="000E3118">
            <w:pPr>
              <w:tabs>
                <w:tab w:val="left" w:pos="432"/>
              </w:tabs>
              <w:ind w:left="432" w:hanging="432"/>
              <w:jc w:val="both"/>
              <w:rPr>
                <w:rFonts w:ascii="Arial" w:eastAsia="Arial Unicode MS" w:hAnsi="Arial" w:cs="Arial"/>
                <w:b/>
                <w:bCs/>
                <w:color w:val="FFFFFF" w:themeColor="background1"/>
                <w:sz w:val="20"/>
                <w:szCs w:val="20"/>
                <w:cs/>
                <w:lang w:val="en-GB" w:bidi="th-TH"/>
              </w:rPr>
            </w:pPr>
            <w:r w:rsidRPr="009C5378">
              <w:rPr>
                <w:rFonts w:ascii="Arial" w:eastAsia="Arial Unicode MS" w:hAnsi="Arial" w:cs="Arial"/>
                <w:b/>
                <w:bCs/>
                <w:color w:val="FFFFFF" w:themeColor="background1"/>
                <w:sz w:val="20"/>
                <w:szCs w:val="20"/>
                <w:lang w:val="en-GB" w:bidi="th-TH"/>
              </w:rPr>
              <w:t>1</w:t>
            </w:r>
            <w:r w:rsidR="00936B4D">
              <w:rPr>
                <w:rFonts w:ascii="Arial" w:eastAsia="Arial Unicode MS" w:hAnsi="Arial" w:cs="Arial"/>
                <w:b/>
                <w:bCs/>
                <w:color w:val="FFFFFF" w:themeColor="background1"/>
                <w:sz w:val="20"/>
                <w:szCs w:val="20"/>
                <w:lang w:val="en-GB" w:bidi="th-TH"/>
              </w:rPr>
              <w:t>8</w:t>
            </w:r>
            <w:r w:rsidR="00171778" w:rsidRPr="009C5378">
              <w:rPr>
                <w:rFonts w:ascii="Arial" w:eastAsia="Arial Unicode MS" w:hAnsi="Arial" w:cs="Arial"/>
                <w:b/>
                <w:bCs/>
                <w:color w:val="FFFFFF" w:themeColor="background1"/>
                <w:sz w:val="20"/>
                <w:szCs w:val="20"/>
                <w:cs/>
                <w:lang w:val="en-GB" w:bidi="th-TH"/>
              </w:rPr>
              <w:tab/>
            </w:r>
            <w:bookmarkStart w:id="17" w:name="RelatedParties"/>
            <w:r w:rsidR="00453FF8" w:rsidRPr="009C5378">
              <w:rPr>
                <w:rFonts w:ascii="Arial" w:eastAsia="Arial Unicode MS" w:hAnsi="Arial" w:cs="Arial"/>
                <w:b/>
                <w:bCs/>
                <w:color w:val="FFFFFF" w:themeColor="background1"/>
                <w:sz w:val="20"/>
                <w:szCs w:val="20"/>
                <w:lang w:val="en-GB" w:bidi="th-TH"/>
              </w:rPr>
              <w:t xml:space="preserve">Related-party transactions </w:t>
            </w:r>
            <w:bookmarkEnd w:id="17"/>
          </w:p>
        </w:tc>
      </w:tr>
    </w:tbl>
    <w:p w14:paraId="7B2FF600" w14:textId="77777777" w:rsidR="00FB302F" w:rsidRPr="009C5378" w:rsidRDefault="00FB302F" w:rsidP="006C18F4">
      <w:pPr>
        <w:spacing w:after="0" w:line="240" w:lineRule="auto"/>
        <w:jc w:val="both"/>
        <w:rPr>
          <w:rFonts w:ascii="Arial" w:eastAsia="Arial Unicode MS" w:hAnsi="Arial" w:cs="Arial"/>
          <w:sz w:val="20"/>
          <w:szCs w:val="20"/>
          <w:lang w:bidi="th-TH"/>
        </w:rPr>
      </w:pPr>
      <w:bookmarkStart w:id="18" w:name="RPT"/>
      <w:bookmarkEnd w:id="18"/>
    </w:p>
    <w:p w14:paraId="00E6243F" w14:textId="62D8E39E" w:rsidR="00376FD1" w:rsidRPr="009C5378" w:rsidRDefault="00FB302F" w:rsidP="00FB302F">
      <w:pPr>
        <w:spacing w:after="0" w:line="240" w:lineRule="auto"/>
        <w:ind w:left="540" w:hanging="512"/>
        <w:jc w:val="both"/>
        <w:rPr>
          <w:rFonts w:ascii="Arial" w:eastAsia="Arial Unicode MS" w:hAnsi="Arial" w:cs="Arial"/>
          <w:b/>
          <w:bCs/>
          <w:color w:val="CF4A02"/>
          <w:sz w:val="20"/>
          <w:szCs w:val="20"/>
          <w:lang w:val="en-GB" w:bidi="th-TH"/>
        </w:rPr>
      </w:pPr>
      <w:r w:rsidRPr="009C5378">
        <w:rPr>
          <w:rFonts w:ascii="Arial" w:eastAsia="Arial Unicode MS" w:hAnsi="Arial" w:cs="Arial"/>
          <w:b/>
          <w:bCs/>
          <w:color w:val="CF4A02"/>
          <w:sz w:val="20"/>
          <w:szCs w:val="20"/>
          <w:lang w:val="en-GB" w:bidi="th-TH"/>
        </w:rPr>
        <w:t>a)</w:t>
      </w:r>
      <w:r w:rsidRPr="009C5378">
        <w:rPr>
          <w:rFonts w:ascii="Arial" w:eastAsia="Arial Unicode MS" w:hAnsi="Arial" w:cs="Arial"/>
          <w:b/>
          <w:bCs/>
          <w:color w:val="CF4A02"/>
          <w:sz w:val="20"/>
          <w:szCs w:val="20"/>
          <w:lang w:val="en-GB" w:bidi="th-TH"/>
        </w:rPr>
        <w:tab/>
      </w:r>
      <w:r w:rsidR="00376FD1" w:rsidRPr="009C5378">
        <w:rPr>
          <w:rFonts w:ascii="Arial" w:eastAsia="Arial Unicode MS" w:hAnsi="Arial" w:cs="Arial"/>
          <w:b/>
          <w:bCs/>
          <w:color w:val="CF4A02"/>
          <w:sz w:val="20"/>
          <w:szCs w:val="20"/>
          <w:lang w:val="en-GB" w:bidi="th-TH"/>
        </w:rPr>
        <w:t>Transactions with related parties</w:t>
      </w:r>
    </w:p>
    <w:p w14:paraId="45409DA7" w14:textId="77777777" w:rsidR="00150F67" w:rsidRDefault="00150F67" w:rsidP="00150F67">
      <w:pPr>
        <w:spacing w:after="0" w:line="240" w:lineRule="auto"/>
        <w:ind w:left="540"/>
        <w:jc w:val="both"/>
        <w:rPr>
          <w:rFonts w:ascii="Arial" w:eastAsia="Arial Unicode MS" w:hAnsi="Arial" w:cs="Arial"/>
          <w:sz w:val="20"/>
          <w:szCs w:val="20"/>
          <w:lang w:bidi="th-TH"/>
        </w:rPr>
      </w:pPr>
    </w:p>
    <w:p w14:paraId="36DDAFA6" w14:textId="5558A862" w:rsidR="00376FD1" w:rsidRPr="009C5378" w:rsidRDefault="00FE25CB" w:rsidP="00150F67">
      <w:pPr>
        <w:spacing w:after="0" w:line="240" w:lineRule="auto"/>
        <w:ind w:left="540"/>
        <w:jc w:val="both"/>
        <w:rPr>
          <w:rFonts w:ascii="Arial" w:eastAsia="Arial Unicode MS" w:hAnsi="Arial" w:cs="Arial"/>
          <w:sz w:val="20"/>
          <w:szCs w:val="20"/>
          <w:lang w:bidi="th-TH"/>
        </w:rPr>
      </w:pPr>
      <w:r w:rsidRPr="009C5378">
        <w:rPr>
          <w:rFonts w:ascii="Arial" w:eastAsia="Arial Unicode MS" w:hAnsi="Arial" w:cs="Arial"/>
          <w:sz w:val="20"/>
          <w:szCs w:val="20"/>
          <w:lang w:bidi="th-TH"/>
        </w:rPr>
        <w:t>Transactio</w:t>
      </w:r>
      <w:r w:rsidR="009111AF" w:rsidRPr="009C5378">
        <w:rPr>
          <w:rFonts w:ascii="Arial" w:eastAsia="Arial Unicode MS" w:hAnsi="Arial" w:cs="Arial"/>
          <w:sz w:val="20"/>
          <w:szCs w:val="20"/>
          <w:lang w:bidi="th-TH"/>
        </w:rPr>
        <w:t xml:space="preserve">ns with related parties for the </w:t>
      </w:r>
      <w:r w:rsidR="00A12C2E" w:rsidRPr="009C5378">
        <w:rPr>
          <w:rFonts w:ascii="Arial" w:eastAsia="Arial Unicode MS" w:hAnsi="Arial" w:cs="Arial"/>
          <w:sz w:val="20"/>
          <w:szCs w:val="20"/>
          <w:lang w:bidi="th-TH"/>
        </w:rPr>
        <w:t xml:space="preserve">period </w:t>
      </w:r>
      <w:r w:rsidRPr="009C5378">
        <w:rPr>
          <w:rFonts w:ascii="Arial" w:eastAsia="Arial Unicode MS" w:hAnsi="Arial" w:cs="Arial"/>
          <w:sz w:val="20"/>
          <w:szCs w:val="20"/>
          <w:lang w:bidi="th-TH"/>
        </w:rPr>
        <w:t>ended</w:t>
      </w:r>
      <w:r w:rsidR="00CA024A" w:rsidRPr="009C5378">
        <w:rPr>
          <w:rFonts w:ascii="Arial" w:eastAsia="Arial Unicode MS" w:hAnsi="Arial" w:cs="Arial"/>
          <w:sz w:val="20"/>
          <w:szCs w:val="20"/>
          <w:lang w:bidi="th-TH"/>
        </w:rPr>
        <w:t xml:space="preserve"> </w:t>
      </w:r>
      <w:r w:rsidR="005E51DA" w:rsidRPr="009C5378">
        <w:rPr>
          <w:rFonts w:ascii="Arial" w:eastAsia="Arial Unicode MS" w:hAnsi="Arial" w:cs="Arial"/>
          <w:sz w:val="20"/>
          <w:szCs w:val="20"/>
          <w:lang w:bidi="th-TH"/>
        </w:rPr>
        <w:t>are as follows</w:t>
      </w:r>
      <w:r w:rsidRPr="009C5378">
        <w:rPr>
          <w:rFonts w:ascii="Arial" w:eastAsia="Arial Unicode MS" w:hAnsi="Arial" w:cs="Arial"/>
          <w:sz w:val="20"/>
          <w:szCs w:val="20"/>
          <w:lang w:bidi="th-TH"/>
        </w:rPr>
        <w:t>:</w:t>
      </w:r>
    </w:p>
    <w:p w14:paraId="51DD374D" w14:textId="6A135A8A" w:rsidR="00CA024A" w:rsidRPr="009C5378" w:rsidRDefault="00CA024A" w:rsidP="00150F67">
      <w:pPr>
        <w:spacing w:after="0" w:line="240" w:lineRule="auto"/>
        <w:ind w:left="540"/>
        <w:jc w:val="both"/>
        <w:rPr>
          <w:rFonts w:ascii="Arial" w:eastAsia="Arial Unicode MS" w:hAnsi="Arial" w:cs="Arial"/>
          <w:sz w:val="20"/>
          <w:szCs w:val="20"/>
          <w:lang w:bidi="th-TH"/>
        </w:rPr>
      </w:pPr>
    </w:p>
    <w:tbl>
      <w:tblPr>
        <w:tblW w:w="9430" w:type="dxa"/>
        <w:tblInd w:w="18" w:type="dxa"/>
        <w:tblLayout w:type="fixed"/>
        <w:tblLook w:val="0000" w:firstRow="0" w:lastRow="0" w:firstColumn="0" w:lastColumn="0" w:noHBand="0" w:noVBand="0"/>
      </w:tblPr>
      <w:tblGrid>
        <w:gridCol w:w="2709"/>
        <w:gridCol w:w="1296"/>
        <w:gridCol w:w="1296"/>
        <w:gridCol w:w="1296"/>
        <w:gridCol w:w="1296"/>
        <w:gridCol w:w="1537"/>
      </w:tblGrid>
      <w:tr w:rsidR="00171778" w:rsidRPr="000E3118" w14:paraId="77451048" w14:textId="3174CBCD" w:rsidTr="00B16767">
        <w:tc>
          <w:tcPr>
            <w:tcW w:w="2709" w:type="dxa"/>
            <w:shd w:val="clear" w:color="auto" w:fill="auto"/>
            <w:vAlign w:val="bottom"/>
          </w:tcPr>
          <w:p w14:paraId="0BEDA388" w14:textId="77777777" w:rsidR="00171778" w:rsidRPr="000E3118" w:rsidRDefault="00171778" w:rsidP="00FB302F">
            <w:pPr>
              <w:spacing w:after="0" w:line="240" w:lineRule="auto"/>
              <w:ind w:left="430"/>
              <w:rPr>
                <w:rFonts w:ascii="Arial" w:hAnsi="Arial" w:cs="Arial"/>
                <w:b/>
                <w:bCs/>
                <w:sz w:val="18"/>
                <w:szCs w:val="18"/>
              </w:rPr>
            </w:pPr>
          </w:p>
        </w:tc>
        <w:tc>
          <w:tcPr>
            <w:tcW w:w="2592" w:type="dxa"/>
            <w:gridSpan w:val="2"/>
            <w:tcBorders>
              <w:top w:val="single" w:sz="4" w:space="0" w:color="auto"/>
            </w:tcBorders>
            <w:shd w:val="clear" w:color="auto" w:fill="auto"/>
            <w:vAlign w:val="center"/>
          </w:tcPr>
          <w:p w14:paraId="36A745BD" w14:textId="77777777" w:rsidR="00171778" w:rsidRPr="000E3118" w:rsidRDefault="00171778" w:rsidP="00CE04D8">
            <w:pPr>
              <w:spacing w:after="0" w:line="240" w:lineRule="auto"/>
              <w:ind w:right="-72"/>
              <w:jc w:val="center"/>
              <w:rPr>
                <w:rFonts w:ascii="Arial" w:hAnsi="Arial" w:cs="Arial"/>
                <w:b/>
                <w:bCs/>
                <w:sz w:val="18"/>
                <w:szCs w:val="18"/>
                <w:lang w:val="en-GB"/>
              </w:rPr>
            </w:pPr>
            <w:r w:rsidRPr="000E3118">
              <w:rPr>
                <w:rFonts w:ascii="Arial" w:hAnsi="Arial" w:cs="Arial"/>
                <w:b/>
                <w:bCs/>
                <w:sz w:val="18"/>
                <w:szCs w:val="18"/>
              </w:rPr>
              <w:t>Consolidated</w:t>
            </w:r>
          </w:p>
        </w:tc>
        <w:tc>
          <w:tcPr>
            <w:tcW w:w="2592" w:type="dxa"/>
            <w:gridSpan w:val="2"/>
            <w:tcBorders>
              <w:top w:val="single" w:sz="4" w:space="0" w:color="auto"/>
            </w:tcBorders>
            <w:shd w:val="clear" w:color="auto" w:fill="auto"/>
            <w:vAlign w:val="center"/>
          </w:tcPr>
          <w:p w14:paraId="4A2B3961" w14:textId="77777777" w:rsidR="00171778" w:rsidRPr="000E3118" w:rsidRDefault="00171778" w:rsidP="00CE04D8">
            <w:pPr>
              <w:spacing w:after="0" w:line="240" w:lineRule="auto"/>
              <w:ind w:right="-72"/>
              <w:jc w:val="center"/>
              <w:rPr>
                <w:rFonts w:ascii="Arial" w:hAnsi="Arial" w:cs="Arial"/>
                <w:b/>
                <w:bCs/>
                <w:sz w:val="18"/>
                <w:szCs w:val="18"/>
                <w:lang w:val="en-GB"/>
              </w:rPr>
            </w:pPr>
            <w:r w:rsidRPr="000E3118">
              <w:rPr>
                <w:rFonts w:ascii="Arial" w:hAnsi="Arial" w:cs="Arial"/>
                <w:b/>
                <w:bCs/>
                <w:sz w:val="18"/>
                <w:szCs w:val="18"/>
              </w:rPr>
              <w:t>Separate</w:t>
            </w:r>
          </w:p>
        </w:tc>
        <w:tc>
          <w:tcPr>
            <w:tcW w:w="1537" w:type="dxa"/>
            <w:tcBorders>
              <w:top w:val="single" w:sz="4" w:space="0" w:color="auto"/>
            </w:tcBorders>
          </w:tcPr>
          <w:p w14:paraId="68BB434C" w14:textId="77777777" w:rsidR="00171778" w:rsidRPr="000E3118" w:rsidRDefault="00171778" w:rsidP="00CE04D8">
            <w:pPr>
              <w:spacing w:after="0" w:line="240" w:lineRule="auto"/>
              <w:ind w:right="-72"/>
              <w:jc w:val="center"/>
              <w:rPr>
                <w:rFonts w:ascii="Arial" w:hAnsi="Arial" w:cs="Arial"/>
                <w:b/>
                <w:bCs/>
                <w:sz w:val="18"/>
                <w:szCs w:val="18"/>
              </w:rPr>
            </w:pPr>
          </w:p>
        </w:tc>
      </w:tr>
      <w:tr w:rsidR="00171778" w:rsidRPr="000E3118" w14:paraId="6422586E" w14:textId="7311B3EA" w:rsidTr="00B16767">
        <w:tc>
          <w:tcPr>
            <w:tcW w:w="2709" w:type="dxa"/>
            <w:shd w:val="clear" w:color="auto" w:fill="auto"/>
            <w:vAlign w:val="bottom"/>
          </w:tcPr>
          <w:p w14:paraId="2F8E9664" w14:textId="77777777" w:rsidR="00171778" w:rsidRPr="000E3118" w:rsidRDefault="00171778" w:rsidP="00FB302F">
            <w:pPr>
              <w:spacing w:after="0" w:line="240" w:lineRule="auto"/>
              <w:ind w:left="430"/>
              <w:rPr>
                <w:rFonts w:ascii="Arial" w:hAnsi="Arial" w:cs="Arial"/>
                <w:b/>
                <w:bCs/>
                <w:sz w:val="18"/>
                <w:szCs w:val="18"/>
              </w:rPr>
            </w:pPr>
          </w:p>
        </w:tc>
        <w:tc>
          <w:tcPr>
            <w:tcW w:w="2592" w:type="dxa"/>
            <w:gridSpan w:val="2"/>
            <w:tcBorders>
              <w:bottom w:val="single" w:sz="4" w:space="0" w:color="auto"/>
            </w:tcBorders>
            <w:shd w:val="clear" w:color="auto" w:fill="auto"/>
            <w:vAlign w:val="bottom"/>
          </w:tcPr>
          <w:p w14:paraId="0C2C341A" w14:textId="77777777" w:rsidR="00171778" w:rsidRPr="000E3118" w:rsidRDefault="00171778" w:rsidP="00CE04D8">
            <w:pPr>
              <w:spacing w:after="0" w:line="240" w:lineRule="auto"/>
              <w:ind w:right="-72"/>
              <w:jc w:val="center"/>
              <w:rPr>
                <w:rFonts w:ascii="Arial" w:hAnsi="Arial" w:cs="Arial"/>
                <w:b/>
                <w:bCs/>
                <w:sz w:val="18"/>
                <w:szCs w:val="18"/>
              </w:rPr>
            </w:pPr>
            <w:r w:rsidRPr="000E3118">
              <w:rPr>
                <w:rFonts w:ascii="Arial" w:hAnsi="Arial" w:cs="Arial"/>
                <w:b/>
                <w:bCs/>
                <w:sz w:val="18"/>
                <w:szCs w:val="18"/>
              </w:rPr>
              <w:t>financial information</w:t>
            </w:r>
          </w:p>
        </w:tc>
        <w:tc>
          <w:tcPr>
            <w:tcW w:w="2592" w:type="dxa"/>
            <w:gridSpan w:val="2"/>
            <w:tcBorders>
              <w:bottom w:val="single" w:sz="4" w:space="0" w:color="auto"/>
            </w:tcBorders>
            <w:shd w:val="clear" w:color="auto" w:fill="auto"/>
            <w:vAlign w:val="bottom"/>
          </w:tcPr>
          <w:p w14:paraId="16D77EA6" w14:textId="77777777" w:rsidR="00171778" w:rsidRPr="000E3118" w:rsidRDefault="00171778" w:rsidP="00CE04D8">
            <w:pPr>
              <w:spacing w:after="0" w:line="240" w:lineRule="auto"/>
              <w:ind w:right="-72"/>
              <w:jc w:val="center"/>
              <w:rPr>
                <w:rFonts w:ascii="Arial" w:hAnsi="Arial" w:cs="Arial"/>
                <w:b/>
                <w:bCs/>
                <w:sz w:val="18"/>
                <w:szCs w:val="18"/>
              </w:rPr>
            </w:pPr>
            <w:r w:rsidRPr="000E3118">
              <w:rPr>
                <w:rFonts w:ascii="Arial" w:hAnsi="Arial" w:cs="Arial"/>
                <w:b/>
                <w:bCs/>
                <w:sz w:val="18"/>
                <w:szCs w:val="18"/>
              </w:rPr>
              <w:t>financial information</w:t>
            </w:r>
          </w:p>
        </w:tc>
        <w:tc>
          <w:tcPr>
            <w:tcW w:w="1537" w:type="dxa"/>
            <w:tcBorders>
              <w:bottom w:val="single" w:sz="4" w:space="0" w:color="auto"/>
            </w:tcBorders>
          </w:tcPr>
          <w:p w14:paraId="09301B23" w14:textId="77777777" w:rsidR="00171778" w:rsidRPr="000E3118" w:rsidRDefault="00171778" w:rsidP="00CE04D8">
            <w:pPr>
              <w:spacing w:after="0" w:line="240" w:lineRule="auto"/>
              <w:ind w:right="-72"/>
              <w:jc w:val="center"/>
              <w:rPr>
                <w:rFonts w:ascii="Arial" w:hAnsi="Arial" w:cs="Arial"/>
                <w:b/>
                <w:bCs/>
                <w:sz w:val="18"/>
                <w:szCs w:val="18"/>
              </w:rPr>
            </w:pPr>
          </w:p>
        </w:tc>
      </w:tr>
      <w:tr w:rsidR="001C4BC4" w:rsidRPr="000E3118" w14:paraId="161F9DC8" w14:textId="158DBC66" w:rsidTr="00B16767">
        <w:tc>
          <w:tcPr>
            <w:tcW w:w="2709" w:type="dxa"/>
            <w:shd w:val="clear" w:color="auto" w:fill="auto"/>
            <w:vAlign w:val="bottom"/>
          </w:tcPr>
          <w:p w14:paraId="14A761A9" w14:textId="4EFA5A61" w:rsidR="001C4BC4" w:rsidRPr="001E324B" w:rsidRDefault="001C4BC4" w:rsidP="001C4BC4">
            <w:pPr>
              <w:spacing w:after="0" w:line="240" w:lineRule="auto"/>
              <w:ind w:left="430"/>
              <w:rPr>
                <w:rFonts w:ascii="Arial" w:hAnsi="Arial" w:cs="Arial"/>
                <w:b/>
                <w:bCs/>
                <w:sz w:val="18"/>
                <w:szCs w:val="18"/>
              </w:rPr>
            </w:pPr>
            <w:r w:rsidRPr="001E324B">
              <w:rPr>
                <w:rFonts w:ascii="Arial" w:eastAsia="Arial Unicode MS" w:hAnsi="Arial" w:cs="Arial"/>
                <w:b/>
                <w:bCs/>
                <w:sz w:val="18"/>
                <w:szCs w:val="18"/>
                <w:lang w:bidi="th-TH"/>
              </w:rPr>
              <w:t>For the three-month</w:t>
            </w:r>
          </w:p>
        </w:tc>
        <w:tc>
          <w:tcPr>
            <w:tcW w:w="1296" w:type="dxa"/>
            <w:tcBorders>
              <w:top w:val="single" w:sz="4" w:space="0" w:color="auto"/>
            </w:tcBorders>
            <w:shd w:val="clear" w:color="auto" w:fill="auto"/>
            <w:vAlign w:val="bottom"/>
          </w:tcPr>
          <w:p w14:paraId="745A40DF" w14:textId="2D42CC11" w:rsidR="001C4BC4" w:rsidRPr="000E3118" w:rsidRDefault="001C4BC4" w:rsidP="001C4BC4">
            <w:pPr>
              <w:spacing w:after="0" w:line="240" w:lineRule="auto"/>
              <w:ind w:left="-134" w:right="-72"/>
              <w:jc w:val="right"/>
              <w:rPr>
                <w:rFonts w:ascii="Arial" w:hAnsi="Arial" w:cs="Arial"/>
                <w:b/>
                <w:bCs/>
                <w:sz w:val="18"/>
                <w:szCs w:val="18"/>
              </w:rPr>
            </w:pPr>
            <w:r>
              <w:rPr>
                <w:rFonts w:ascii="Arial" w:hAnsi="Arial" w:cs="Arial"/>
                <w:b/>
                <w:bCs/>
                <w:sz w:val="18"/>
                <w:szCs w:val="18"/>
              </w:rPr>
              <w:t>30 September</w:t>
            </w:r>
          </w:p>
        </w:tc>
        <w:tc>
          <w:tcPr>
            <w:tcW w:w="1296" w:type="dxa"/>
            <w:tcBorders>
              <w:top w:val="single" w:sz="4" w:space="0" w:color="auto"/>
            </w:tcBorders>
            <w:shd w:val="clear" w:color="auto" w:fill="auto"/>
            <w:vAlign w:val="bottom"/>
          </w:tcPr>
          <w:p w14:paraId="457798DB" w14:textId="335051DA" w:rsidR="001C4BC4" w:rsidRPr="000E3118" w:rsidRDefault="001C4BC4" w:rsidP="001C4BC4">
            <w:pPr>
              <w:spacing w:after="0" w:line="240" w:lineRule="auto"/>
              <w:ind w:left="-86" w:right="-72"/>
              <w:jc w:val="right"/>
              <w:rPr>
                <w:rFonts w:ascii="Arial" w:hAnsi="Arial" w:cs="Arial"/>
                <w:b/>
                <w:bCs/>
                <w:sz w:val="18"/>
                <w:szCs w:val="18"/>
              </w:rPr>
            </w:pPr>
            <w:r>
              <w:rPr>
                <w:rFonts w:ascii="Arial" w:hAnsi="Arial" w:cs="Arial"/>
                <w:b/>
                <w:bCs/>
                <w:sz w:val="18"/>
                <w:szCs w:val="18"/>
              </w:rPr>
              <w:t>30 September</w:t>
            </w:r>
          </w:p>
        </w:tc>
        <w:tc>
          <w:tcPr>
            <w:tcW w:w="1296" w:type="dxa"/>
            <w:tcBorders>
              <w:top w:val="single" w:sz="4" w:space="0" w:color="auto"/>
            </w:tcBorders>
            <w:shd w:val="clear" w:color="auto" w:fill="auto"/>
            <w:vAlign w:val="bottom"/>
          </w:tcPr>
          <w:p w14:paraId="182FEE7D" w14:textId="76635D84" w:rsidR="001C4BC4" w:rsidRPr="000E3118" w:rsidRDefault="001C4BC4" w:rsidP="001C4BC4">
            <w:pPr>
              <w:spacing w:after="0" w:line="240" w:lineRule="auto"/>
              <w:ind w:left="-86" w:right="-72"/>
              <w:jc w:val="right"/>
              <w:rPr>
                <w:rFonts w:ascii="Arial" w:hAnsi="Arial" w:cs="Arial"/>
                <w:b/>
                <w:bCs/>
                <w:sz w:val="18"/>
                <w:szCs w:val="18"/>
              </w:rPr>
            </w:pPr>
            <w:r>
              <w:rPr>
                <w:rFonts w:ascii="Arial" w:hAnsi="Arial" w:cs="Arial"/>
                <w:b/>
                <w:bCs/>
                <w:sz w:val="18"/>
                <w:szCs w:val="18"/>
              </w:rPr>
              <w:t>30 September</w:t>
            </w:r>
          </w:p>
        </w:tc>
        <w:tc>
          <w:tcPr>
            <w:tcW w:w="1296" w:type="dxa"/>
            <w:tcBorders>
              <w:top w:val="single" w:sz="4" w:space="0" w:color="auto"/>
            </w:tcBorders>
            <w:shd w:val="clear" w:color="auto" w:fill="auto"/>
            <w:vAlign w:val="bottom"/>
          </w:tcPr>
          <w:p w14:paraId="01DCFE97" w14:textId="071874C1" w:rsidR="001C4BC4" w:rsidRPr="000E3118" w:rsidRDefault="001C4BC4" w:rsidP="001C4BC4">
            <w:pPr>
              <w:spacing w:after="0" w:line="240" w:lineRule="auto"/>
              <w:ind w:left="-86" w:right="-72"/>
              <w:jc w:val="right"/>
              <w:rPr>
                <w:rFonts w:ascii="Arial" w:hAnsi="Arial" w:cs="Arial"/>
                <w:b/>
                <w:bCs/>
                <w:sz w:val="18"/>
                <w:szCs w:val="18"/>
              </w:rPr>
            </w:pPr>
            <w:r>
              <w:rPr>
                <w:rFonts w:ascii="Arial" w:hAnsi="Arial" w:cs="Arial"/>
                <w:b/>
                <w:bCs/>
                <w:sz w:val="18"/>
                <w:szCs w:val="18"/>
              </w:rPr>
              <w:t>30 September</w:t>
            </w:r>
          </w:p>
        </w:tc>
        <w:tc>
          <w:tcPr>
            <w:tcW w:w="1537" w:type="dxa"/>
            <w:tcBorders>
              <w:top w:val="single" w:sz="4" w:space="0" w:color="auto"/>
            </w:tcBorders>
          </w:tcPr>
          <w:p w14:paraId="79814EBF" w14:textId="77777777" w:rsidR="001C4BC4" w:rsidRPr="000E3118" w:rsidRDefault="001C4BC4" w:rsidP="001C4BC4">
            <w:pPr>
              <w:spacing w:after="0" w:line="240" w:lineRule="auto"/>
              <w:ind w:right="-72"/>
              <w:jc w:val="right"/>
              <w:rPr>
                <w:rFonts w:ascii="Arial" w:hAnsi="Arial" w:cs="Arial"/>
                <w:b/>
                <w:bCs/>
                <w:sz w:val="18"/>
                <w:szCs w:val="18"/>
              </w:rPr>
            </w:pPr>
          </w:p>
        </w:tc>
      </w:tr>
      <w:tr w:rsidR="001C4BC4" w:rsidRPr="000E3118" w14:paraId="7D13F7EE" w14:textId="70B6F057" w:rsidTr="00B16767">
        <w:tc>
          <w:tcPr>
            <w:tcW w:w="2709" w:type="dxa"/>
            <w:shd w:val="clear" w:color="auto" w:fill="auto"/>
            <w:vAlign w:val="bottom"/>
          </w:tcPr>
          <w:p w14:paraId="55F4BA9A" w14:textId="17BDDC4C" w:rsidR="001C4BC4" w:rsidRPr="001E324B" w:rsidRDefault="001C4BC4" w:rsidP="001C4BC4">
            <w:pPr>
              <w:spacing w:after="0" w:line="240" w:lineRule="auto"/>
              <w:ind w:left="430"/>
              <w:rPr>
                <w:rFonts w:ascii="Arial" w:hAnsi="Arial" w:cs="Arial"/>
                <w:b/>
                <w:bCs/>
                <w:sz w:val="18"/>
                <w:szCs w:val="18"/>
              </w:rPr>
            </w:pPr>
            <w:r w:rsidRPr="001E324B">
              <w:rPr>
                <w:rFonts w:ascii="Arial" w:eastAsia="Arial Unicode MS" w:hAnsi="Arial" w:cs="Arial"/>
                <w:b/>
                <w:bCs/>
                <w:sz w:val="18"/>
                <w:szCs w:val="18"/>
                <w:lang w:bidi="th-TH"/>
              </w:rPr>
              <w:t>period ended</w:t>
            </w:r>
          </w:p>
        </w:tc>
        <w:tc>
          <w:tcPr>
            <w:tcW w:w="1296" w:type="dxa"/>
            <w:shd w:val="clear" w:color="auto" w:fill="auto"/>
            <w:vAlign w:val="bottom"/>
          </w:tcPr>
          <w:p w14:paraId="28A79896" w14:textId="77777777" w:rsidR="001C4BC4" w:rsidRPr="000E3118" w:rsidRDefault="001C4BC4" w:rsidP="001C4BC4">
            <w:pPr>
              <w:spacing w:after="0" w:line="240" w:lineRule="auto"/>
              <w:ind w:right="-72"/>
              <w:jc w:val="right"/>
              <w:rPr>
                <w:rFonts w:ascii="Arial" w:hAnsi="Arial" w:cs="Arial"/>
                <w:b/>
                <w:bCs/>
                <w:sz w:val="18"/>
                <w:szCs w:val="18"/>
              </w:rPr>
            </w:pPr>
            <w:r w:rsidRPr="000E3118">
              <w:rPr>
                <w:rFonts w:ascii="Arial" w:hAnsi="Arial" w:cs="Arial"/>
                <w:b/>
                <w:bCs/>
                <w:sz w:val="18"/>
                <w:szCs w:val="18"/>
                <w:lang w:val="en-GB"/>
              </w:rPr>
              <w:t>2019</w:t>
            </w:r>
          </w:p>
        </w:tc>
        <w:tc>
          <w:tcPr>
            <w:tcW w:w="1296" w:type="dxa"/>
            <w:shd w:val="clear" w:color="auto" w:fill="auto"/>
            <w:vAlign w:val="bottom"/>
          </w:tcPr>
          <w:p w14:paraId="409588E3" w14:textId="77777777" w:rsidR="001C4BC4" w:rsidRPr="000E3118" w:rsidRDefault="001C4BC4" w:rsidP="001C4BC4">
            <w:pPr>
              <w:spacing w:after="0" w:line="240" w:lineRule="auto"/>
              <w:ind w:right="-72"/>
              <w:jc w:val="right"/>
              <w:rPr>
                <w:rFonts w:ascii="Arial" w:hAnsi="Arial" w:cs="Arial"/>
                <w:b/>
                <w:bCs/>
                <w:sz w:val="18"/>
                <w:szCs w:val="18"/>
              </w:rPr>
            </w:pPr>
            <w:r w:rsidRPr="000E3118">
              <w:rPr>
                <w:rFonts w:ascii="Arial" w:hAnsi="Arial" w:cs="Arial"/>
                <w:b/>
                <w:bCs/>
                <w:sz w:val="18"/>
                <w:szCs w:val="18"/>
                <w:lang w:val="en-GB"/>
              </w:rPr>
              <w:t>2018</w:t>
            </w:r>
          </w:p>
        </w:tc>
        <w:tc>
          <w:tcPr>
            <w:tcW w:w="1296" w:type="dxa"/>
            <w:shd w:val="clear" w:color="auto" w:fill="auto"/>
            <w:vAlign w:val="bottom"/>
          </w:tcPr>
          <w:p w14:paraId="43B13080" w14:textId="77777777" w:rsidR="001C4BC4" w:rsidRPr="000E3118" w:rsidRDefault="001C4BC4" w:rsidP="001C4BC4">
            <w:pPr>
              <w:spacing w:after="0" w:line="240" w:lineRule="auto"/>
              <w:ind w:right="-72"/>
              <w:jc w:val="right"/>
              <w:rPr>
                <w:rFonts w:ascii="Arial" w:hAnsi="Arial" w:cs="Arial"/>
                <w:b/>
                <w:bCs/>
                <w:sz w:val="18"/>
                <w:szCs w:val="18"/>
              </w:rPr>
            </w:pPr>
            <w:r w:rsidRPr="000E3118">
              <w:rPr>
                <w:rFonts w:ascii="Arial" w:hAnsi="Arial" w:cs="Arial"/>
                <w:b/>
                <w:bCs/>
                <w:sz w:val="18"/>
                <w:szCs w:val="18"/>
                <w:lang w:val="en-GB"/>
              </w:rPr>
              <w:t>2019</w:t>
            </w:r>
          </w:p>
        </w:tc>
        <w:tc>
          <w:tcPr>
            <w:tcW w:w="1296" w:type="dxa"/>
            <w:shd w:val="clear" w:color="auto" w:fill="auto"/>
            <w:vAlign w:val="bottom"/>
          </w:tcPr>
          <w:p w14:paraId="7F9E75A3" w14:textId="77777777" w:rsidR="001C4BC4" w:rsidRPr="000E3118" w:rsidRDefault="001C4BC4" w:rsidP="001C4BC4">
            <w:pPr>
              <w:spacing w:after="0" w:line="240" w:lineRule="auto"/>
              <w:ind w:right="-72"/>
              <w:jc w:val="right"/>
              <w:rPr>
                <w:rFonts w:ascii="Arial" w:hAnsi="Arial" w:cs="Arial"/>
                <w:b/>
                <w:bCs/>
                <w:sz w:val="18"/>
                <w:szCs w:val="18"/>
              </w:rPr>
            </w:pPr>
            <w:r w:rsidRPr="000E3118">
              <w:rPr>
                <w:rFonts w:ascii="Arial" w:hAnsi="Arial" w:cs="Arial"/>
                <w:b/>
                <w:bCs/>
                <w:sz w:val="18"/>
                <w:szCs w:val="18"/>
                <w:lang w:val="en-GB"/>
              </w:rPr>
              <w:t>2018</w:t>
            </w:r>
          </w:p>
        </w:tc>
        <w:tc>
          <w:tcPr>
            <w:tcW w:w="1537" w:type="dxa"/>
          </w:tcPr>
          <w:p w14:paraId="352F3CA8" w14:textId="07318D41" w:rsidR="001C4BC4" w:rsidRPr="000E3118" w:rsidRDefault="001C4BC4" w:rsidP="001C4BC4">
            <w:pPr>
              <w:spacing w:after="0" w:line="240" w:lineRule="auto"/>
              <w:ind w:right="-72"/>
              <w:jc w:val="right"/>
              <w:rPr>
                <w:rFonts w:ascii="Arial" w:hAnsi="Arial" w:cs="Arial"/>
                <w:b/>
                <w:bCs/>
                <w:sz w:val="18"/>
                <w:szCs w:val="18"/>
                <w:lang w:val="en-GB"/>
              </w:rPr>
            </w:pPr>
          </w:p>
        </w:tc>
      </w:tr>
      <w:tr w:rsidR="001C4BC4" w:rsidRPr="000E3118" w14:paraId="098357D2" w14:textId="7036C707" w:rsidTr="00B16767">
        <w:tc>
          <w:tcPr>
            <w:tcW w:w="2709" w:type="dxa"/>
            <w:shd w:val="clear" w:color="auto" w:fill="auto"/>
            <w:vAlign w:val="bottom"/>
          </w:tcPr>
          <w:p w14:paraId="021B6046" w14:textId="77777777" w:rsidR="001C4BC4" w:rsidRPr="000E3118" w:rsidRDefault="001C4BC4" w:rsidP="001C4BC4">
            <w:pPr>
              <w:spacing w:after="0" w:line="240" w:lineRule="auto"/>
              <w:ind w:left="430"/>
              <w:rPr>
                <w:rFonts w:ascii="Arial" w:hAnsi="Arial" w:cs="Arial"/>
                <w:sz w:val="18"/>
                <w:szCs w:val="18"/>
              </w:rPr>
            </w:pPr>
          </w:p>
        </w:tc>
        <w:tc>
          <w:tcPr>
            <w:tcW w:w="1296" w:type="dxa"/>
            <w:tcBorders>
              <w:bottom w:val="single" w:sz="4" w:space="0" w:color="auto"/>
            </w:tcBorders>
            <w:shd w:val="clear" w:color="auto" w:fill="auto"/>
            <w:vAlign w:val="bottom"/>
          </w:tcPr>
          <w:p w14:paraId="6F4905D0" w14:textId="77777777" w:rsidR="001C4BC4" w:rsidRPr="000E3118" w:rsidRDefault="001C4BC4" w:rsidP="001C4BC4">
            <w:pPr>
              <w:spacing w:after="0" w:line="240" w:lineRule="auto"/>
              <w:ind w:right="-72"/>
              <w:jc w:val="right"/>
              <w:rPr>
                <w:rFonts w:ascii="Arial" w:hAnsi="Arial" w:cs="Arial"/>
                <w:sz w:val="18"/>
                <w:szCs w:val="18"/>
              </w:rPr>
            </w:pPr>
            <w:r w:rsidRPr="000E3118">
              <w:rPr>
                <w:rFonts w:ascii="Arial" w:hAnsi="Arial" w:cs="Arial"/>
                <w:b/>
                <w:bCs/>
                <w:sz w:val="18"/>
                <w:szCs w:val="18"/>
              </w:rPr>
              <w:t>Baht</w:t>
            </w:r>
          </w:p>
        </w:tc>
        <w:tc>
          <w:tcPr>
            <w:tcW w:w="1296" w:type="dxa"/>
            <w:tcBorders>
              <w:bottom w:val="single" w:sz="4" w:space="0" w:color="auto"/>
            </w:tcBorders>
            <w:shd w:val="clear" w:color="auto" w:fill="auto"/>
            <w:vAlign w:val="bottom"/>
          </w:tcPr>
          <w:p w14:paraId="5F70F918" w14:textId="77777777" w:rsidR="001C4BC4" w:rsidRPr="000E3118" w:rsidRDefault="001C4BC4" w:rsidP="001C4BC4">
            <w:pPr>
              <w:spacing w:after="0" w:line="240" w:lineRule="auto"/>
              <w:ind w:right="-72"/>
              <w:jc w:val="right"/>
              <w:rPr>
                <w:rFonts w:ascii="Arial" w:hAnsi="Arial" w:cs="Arial"/>
                <w:sz w:val="18"/>
                <w:szCs w:val="18"/>
              </w:rPr>
            </w:pPr>
            <w:r w:rsidRPr="000E3118">
              <w:rPr>
                <w:rFonts w:ascii="Arial" w:hAnsi="Arial" w:cs="Arial"/>
                <w:b/>
                <w:bCs/>
                <w:sz w:val="18"/>
                <w:szCs w:val="18"/>
              </w:rPr>
              <w:t>Baht</w:t>
            </w:r>
          </w:p>
        </w:tc>
        <w:tc>
          <w:tcPr>
            <w:tcW w:w="1296" w:type="dxa"/>
            <w:tcBorders>
              <w:bottom w:val="single" w:sz="4" w:space="0" w:color="auto"/>
            </w:tcBorders>
            <w:shd w:val="clear" w:color="auto" w:fill="auto"/>
            <w:vAlign w:val="bottom"/>
          </w:tcPr>
          <w:p w14:paraId="0C10FA4B" w14:textId="77777777" w:rsidR="001C4BC4" w:rsidRPr="000E3118" w:rsidRDefault="001C4BC4" w:rsidP="001C4BC4">
            <w:pPr>
              <w:spacing w:after="0" w:line="240" w:lineRule="auto"/>
              <w:ind w:right="-72"/>
              <w:jc w:val="right"/>
              <w:rPr>
                <w:rFonts w:ascii="Arial" w:hAnsi="Arial" w:cs="Arial"/>
                <w:sz w:val="18"/>
                <w:szCs w:val="18"/>
              </w:rPr>
            </w:pPr>
            <w:r w:rsidRPr="000E3118">
              <w:rPr>
                <w:rFonts w:ascii="Arial" w:hAnsi="Arial" w:cs="Arial"/>
                <w:b/>
                <w:bCs/>
                <w:sz w:val="18"/>
                <w:szCs w:val="18"/>
              </w:rPr>
              <w:t>Baht</w:t>
            </w:r>
          </w:p>
        </w:tc>
        <w:tc>
          <w:tcPr>
            <w:tcW w:w="1296" w:type="dxa"/>
            <w:tcBorders>
              <w:bottom w:val="single" w:sz="4" w:space="0" w:color="auto"/>
            </w:tcBorders>
            <w:shd w:val="clear" w:color="auto" w:fill="auto"/>
            <w:vAlign w:val="bottom"/>
          </w:tcPr>
          <w:p w14:paraId="025ECA4B" w14:textId="77777777" w:rsidR="001C4BC4" w:rsidRPr="000E3118" w:rsidRDefault="001C4BC4" w:rsidP="001C4BC4">
            <w:pPr>
              <w:spacing w:after="0" w:line="240" w:lineRule="auto"/>
              <w:ind w:right="-72"/>
              <w:jc w:val="right"/>
              <w:rPr>
                <w:rFonts w:ascii="Arial" w:hAnsi="Arial" w:cs="Arial"/>
                <w:sz w:val="18"/>
                <w:szCs w:val="18"/>
              </w:rPr>
            </w:pPr>
            <w:r w:rsidRPr="000E3118">
              <w:rPr>
                <w:rFonts w:ascii="Arial" w:hAnsi="Arial" w:cs="Arial"/>
                <w:b/>
                <w:bCs/>
                <w:sz w:val="18"/>
                <w:szCs w:val="18"/>
              </w:rPr>
              <w:t>Baht</w:t>
            </w:r>
          </w:p>
        </w:tc>
        <w:tc>
          <w:tcPr>
            <w:tcW w:w="1537" w:type="dxa"/>
            <w:tcBorders>
              <w:bottom w:val="single" w:sz="4" w:space="0" w:color="auto"/>
            </w:tcBorders>
          </w:tcPr>
          <w:p w14:paraId="007E5B1F" w14:textId="3D8BD60C" w:rsidR="001C4BC4" w:rsidRPr="000E3118" w:rsidRDefault="001C4BC4" w:rsidP="001C4BC4">
            <w:pPr>
              <w:spacing w:after="0" w:line="240" w:lineRule="auto"/>
              <w:ind w:right="-72"/>
              <w:jc w:val="right"/>
              <w:rPr>
                <w:rFonts w:ascii="Arial" w:hAnsi="Arial" w:cs="Arial"/>
                <w:b/>
                <w:bCs/>
                <w:sz w:val="18"/>
                <w:szCs w:val="18"/>
              </w:rPr>
            </w:pPr>
            <w:r w:rsidRPr="000E3118">
              <w:rPr>
                <w:rFonts w:ascii="Arial" w:hAnsi="Arial" w:cs="Arial"/>
                <w:b/>
                <w:bCs/>
                <w:sz w:val="18"/>
                <w:szCs w:val="18"/>
              </w:rPr>
              <w:t>Pricing policies</w:t>
            </w:r>
          </w:p>
        </w:tc>
      </w:tr>
      <w:tr w:rsidR="001C4BC4" w:rsidRPr="000E3118" w14:paraId="5D1D7FA0" w14:textId="68094EF4" w:rsidTr="00B16767">
        <w:tc>
          <w:tcPr>
            <w:tcW w:w="2709" w:type="dxa"/>
            <w:shd w:val="clear" w:color="auto" w:fill="auto"/>
          </w:tcPr>
          <w:p w14:paraId="5EAA6316" w14:textId="73760EF0" w:rsidR="001C4BC4" w:rsidRPr="000E3118" w:rsidRDefault="001C4BC4" w:rsidP="001C4BC4">
            <w:pPr>
              <w:spacing w:after="0" w:line="240" w:lineRule="auto"/>
              <w:ind w:left="430" w:right="-25"/>
              <w:rPr>
                <w:rFonts w:ascii="Arial" w:hAnsi="Arial" w:cs="Arial"/>
                <w:sz w:val="18"/>
                <w:szCs w:val="18"/>
              </w:rPr>
            </w:pPr>
            <w:r w:rsidRPr="000E3118">
              <w:rPr>
                <w:rFonts w:ascii="Arial" w:hAnsi="Arial" w:cs="Arial"/>
                <w:b/>
                <w:bCs/>
                <w:sz w:val="18"/>
                <w:szCs w:val="18"/>
              </w:rPr>
              <w:t>Interest income</w:t>
            </w:r>
          </w:p>
        </w:tc>
        <w:tc>
          <w:tcPr>
            <w:tcW w:w="1296" w:type="dxa"/>
            <w:shd w:val="clear" w:color="auto" w:fill="FAFAFA"/>
          </w:tcPr>
          <w:p w14:paraId="49A8211A" w14:textId="77777777" w:rsidR="001C4BC4" w:rsidRPr="000E3118" w:rsidRDefault="001C4BC4" w:rsidP="001C4BC4">
            <w:pPr>
              <w:spacing w:after="0" w:line="240" w:lineRule="auto"/>
              <w:ind w:right="-72"/>
              <w:jc w:val="right"/>
              <w:rPr>
                <w:rFonts w:ascii="Arial" w:hAnsi="Arial" w:cs="Arial"/>
                <w:sz w:val="18"/>
                <w:szCs w:val="18"/>
              </w:rPr>
            </w:pPr>
          </w:p>
        </w:tc>
        <w:tc>
          <w:tcPr>
            <w:tcW w:w="1296" w:type="dxa"/>
          </w:tcPr>
          <w:p w14:paraId="520AC1AE" w14:textId="1327FF02" w:rsidR="001C4BC4" w:rsidRPr="000E3118" w:rsidRDefault="001C4BC4" w:rsidP="001C4BC4">
            <w:pPr>
              <w:spacing w:after="0" w:line="240" w:lineRule="auto"/>
              <w:ind w:right="-72"/>
              <w:jc w:val="right"/>
              <w:rPr>
                <w:rFonts w:ascii="Arial" w:hAnsi="Arial" w:cs="Arial"/>
                <w:sz w:val="18"/>
                <w:szCs w:val="18"/>
              </w:rPr>
            </w:pPr>
          </w:p>
        </w:tc>
        <w:tc>
          <w:tcPr>
            <w:tcW w:w="1296" w:type="dxa"/>
            <w:shd w:val="clear" w:color="auto" w:fill="FAFAFA"/>
          </w:tcPr>
          <w:p w14:paraId="01B504E2" w14:textId="77777777" w:rsidR="001C4BC4" w:rsidRPr="000E3118" w:rsidRDefault="001C4BC4" w:rsidP="001C4BC4">
            <w:pPr>
              <w:spacing w:after="0" w:line="240" w:lineRule="auto"/>
              <w:ind w:right="-72"/>
              <w:jc w:val="right"/>
              <w:rPr>
                <w:rFonts w:ascii="Arial" w:hAnsi="Arial" w:cs="Arial"/>
                <w:sz w:val="18"/>
                <w:szCs w:val="18"/>
              </w:rPr>
            </w:pPr>
          </w:p>
        </w:tc>
        <w:tc>
          <w:tcPr>
            <w:tcW w:w="1296" w:type="dxa"/>
          </w:tcPr>
          <w:p w14:paraId="18890F52" w14:textId="006E9FE9" w:rsidR="001C4BC4" w:rsidRPr="000E3118" w:rsidRDefault="001C4BC4" w:rsidP="001C4BC4">
            <w:pPr>
              <w:spacing w:after="0" w:line="240" w:lineRule="auto"/>
              <w:ind w:right="-72"/>
              <w:jc w:val="right"/>
              <w:rPr>
                <w:rFonts w:ascii="Arial" w:hAnsi="Arial" w:cs="Arial"/>
                <w:sz w:val="18"/>
                <w:szCs w:val="18"/>
              </w:rPr>
            </w:pPr>
          </w:p>
        </w:tc>
        <w:tc>
          <w:tcPr>
            <w:tcW w:w="1537" w:type="dxa"/>
          </w:tcPr>
          <w:p w14:paraId="4826E262" w14:textId="77777777" w:rsidR="001C4BC4" w:rsidRPr="000E3118" w:rsidRDefault="001C4BC4" w:rsidP="001C4BC4">
            <w:pPr>
              <w:spacing w:after="0" w:line="240" w:lineRule="auto"/>
              <w:ind w:right="-72"/>
              <w:jc w:val="right"/>
              <w:rPr>
                <w:rFonts w:ascii="Arial" w:hAnsi="Arial" w:cs="Arial"/>
                <w:sz w:val="18"/>
                <w:szCs w:val="18"/>
              </w:rPr>
            </w:pPr>
          </w:p>
        </w:tc>
      </w:tr>
      <w:tr w:rsidR="001C4BC4" w:rsidRPr="000E3118" w14:paraId="31F483C7" w14:textId="77777777" w:rsidTr="00B16767">
        <w:tc>
          <w:tcPr>
            <w:tcW w:w="2709" w:type="dxa"/>
            <w:shd w:val="clear" w:color="auto" w:fill="auto"/>
          </w:tcPr>
          <w:p w14:paraId="081E9744" w14:textId="0C703906" w:rsidR="001C4BC4" w:rsidRPr="000E3118" w:rsidRDefault="001C4BC4" w:rsidP="001C4BC4">
            <w:pPr>
              <w:spacing w:after="0" w:line="240" w:lineRule="auto"/>
              <w:ind w:left="430" w:right="-25"/>
              <w:rPr>
                <w:rFonts w:ascii="Arial" w:hAnsi="Arial" w:cs="Arial"/>
                <w:b/>
                <w:bCs/>
                <w:sz w:val="18"/>
                <w:szCs w:val="18"/>
              </w:rPr>
            </w:pPr>
            <w:r w:rsidRPr="000E3118">
              <w:rPr>
                <w:rFonts w:ascii="Arial" w:hAnsi="Arial" w:cs="Arial"/>
                <w:sz w:val="18"/>
                <w:szCs w:val="18"/>
              </w:rPr>
              <w:t>Subsidiary</w:t>
            </w:r>
          </w:p>
        </w:tc>
        <w:tc>
          <w:tcPr>
            <w:tcW w:w="1296" w:type="dxa"/>
            <w:shd w:val="clear" w:color="auto" w:fill="FAFAFA"/>
          </w:tcPr>
          <w:p w14:paraId="189DB238" w14:textId="766B888A" w:rsidR="001C4BC4" w:rsidRPr="00323F34" w:rsidRDefault="00BA288E" w:rsidP="001C4BC4">
            <w:pPr>
              <w:spacing w:after="0" w:line="240" w:lineRule="auto"/>
              <w:ind w:right="-72"/>
              <w:jc w:val="right"/>
              <w:rPr>
                <w:rFonts w:cstheme="minorHAnsi"/>
                <w:sz w:val="18"/>
                <w:szCs w:val="18"/>
              </w:rPr>
            </w:pPr>
            <w:r>
              <w:rPr>
                <w:rFonts w:cstheme="minorHAnsi"/>
                <w:sz w:val="18"/>
                <w:szCs w:val="18"/>
              </w:rPr>
              <w:t>-</w:t>
            </w:r>
          </w:p>
        </w:tc>
        <w:tc>
          <w:tcPr>
            <w:tcW w:w="1296" w:type="dxa"/>
          </w:tcPr>
          <w:p w14:paraId="74CACFC1" w14:textId="53763DAE" w:rsidR="001C4BC4" w:rsidRPr="00323F34" w:rsidRDefault="00BA288E" w:rsidP="001C4BC4">
            <w:pPr>
              <w:spacing w:after="0" w:line="240" w:lineRule="auto"/>
              <w:ind w:right="-72"/>
              <w:jc w:val="right"/>
              <w:rPr>
                <w:rFonts w:cstheme="minorHAnsi"/>
                <w:sz w:val="18"/>
                <w:szCs w:val="18"/>
              </w:rPr>
            </w:pPr>
            <w:r>
              <w:rPr>
                <w:rFonts w:cstheme="minorHAnsi"/>
                <w:sz w:val="18"/>
                <w:szCs w:val="18"/>
              </w:rPr>
              <w:t>-</w:t>
            </w:r>
          </w:p>
        </w:tc>
        <w:tc>
          <w:tcPr>
            <w:tcW w:w="1296" w:type="dxa"/>
            <w:shd w:val="clear" w:color="auto" w:fill="FAFAFA"/>
          </w:tcPr>
          <w:p w14:paraId="23910EE9" w14:textId="5CA632B2" w:rsidR="001C4BC4" w:rsidRPr="00323F34" w:rsidRDefault="00B77301" w:rsidP="001C4BC4">
            <w:pPr>
              <w:spacing w:after="0" w:line="240" w:lineRule="auto"/>
              <w:ind w:right="-72"/>
              <w:jc w:val="right"/>
              <w:rPr>
                <w:rFonts w:cstheme="minorHAnsi"/>
                <w:sz w:val="18"/>
                <w:szCs w:val="18"/>
              </w:rPr>
            </w:pPr>
            <w:r w:rsidRPr="00B77301">
              <w:rPr>
                <w:rFonts w:cstheme="minorHAnsi"/>
                <w:sz w:val="18"/>
                <w:szCs w:val="18"/>
              </w:rPr>
              <w:t>463,868</w:t>
            </w:r>
          </w:p>
        </w:tc>
        <w:tc>
          <w:tcPr>
            <w:tcW w:w="1296" w:type="dxa"/>
          </w:tcPr>
          <w:p w14:paraId="0EF5B46C" w14:textId="0ED14D3B" w:rsidR="001C4BC4" w:rsidRPr="000E3118" w:rsidRDefault="00BA288E" w:rsidP="001C4BC4">
            <w:pPr>
              <w:spacing w:after="0" w:line="240" w:lineRule="auto"/>
              <w:ind w:right="-72"/>
              <w:jc w:val="right"/>
              <w:rPr>
                <w:rFonts w:ascii="Arial" w:hAnsi="Arial" w:cs="Arial"/>
                <w:sz w:val="18"/>
                <w:szCs w:val="18"/>
              </w:rPr>
            </w:pPr>
            <w:r w:rsidRPr="00BA288E">
              <w:rPr>
                <w:rFonts w:ascii="Arial" w:hAnsi="Arial" w:cs="Arial"/>
                <w:sz w:val="18"/>
                <w:szCs w:val="18"/>
              </w:rPr>
              <w:t>987,281</w:t>
            </w:r>
          </w:p>
        </w:tc>
        <w:tc>
          <w:tcPr>
            <w:tcW w:w="1537" w:type="dxa"/>
          </w:tcPr>
          <w:p w14:paraId="03175A6C" w14:textId="689FE077" w:rsidR="001C4BC4" w:rsidRPr="000E3118" w:rsidRDefault="001C4BC4" w:rsidP="001C4BC4">
            <w:pPr>
              <w:spacing w:after="0" w:line="240" w:lineRule="auto"/>
              <w:ind w:right="-72"/>
              <w:jc w:val="center"/>
              <w:rPr>
                <w:rFonts w:ascii="Arial" w:hAnsi="Arial" w:cs="Arial"/>
                <w:sz w:val="18"/>
                <w:szCs w:val="18"/>
              </w:rPr>
            </w:pPr>
            <w:r w:rsidRPr="000E3118">
              <w:rPr>
                <w:rFonts w:ascii="Arial" w:hAnsi="Arial" w:cs="Arial"/>
                <w:sz w:val="18"/>
                <w:szCs w:val="18"/>
              </w:rPr>
              <w:t>Mutually agreed</w:t>
            </w:r>
          </w:p>
        </w:tc>
      </w:tr>
      <w:tr w:rsidR="001C4BC4" w:rsidRPr="00FB302F" w14:paraId="4D6A5ADE" w14:textId="77777777" w:rsidTr="00B16767">
        <w:tc>
          <w:tcPr>
            <w:tcW w:w="2709" w:type="dxa"/>
            <w:shd w:val="clear" w:color="auto" w:fill="auto"/>
          </w:tcPr>
          <w:p w14:paraId="05400C09" w14:textId="77777777" w:rsidR="001C4BC4" w:rsidRPr="00FB302F" w:rsidRDefault="001C4BC4" w:rsidP="001C4BC4">
            <w:pPr>
              <w:spacing w:after="0" w:line="240" w:lineRule="auto"/>
              <w:ind w:left="430" w:right="-25"/>
              <w:rPr>
                <w:rFonts w:ascii="Arial" w:hAnsi="Arial" w:cs="Arial"/>
                <w:sz w:val="12"/>
                <w:szCs w:val="12"/>
              </w:rPr>
            </w:pPr>
          </w:p>
        </w:tc>
        <w:tc>
          <w:tcPr>
            <w:tcW w:w="1296" w:type="dxa"/>
            <w:shd w:val="clear" w:color="auto" w:fill="FAFAFA"/>
          </w:tcPr>
          <w:p w14:paraId="051A5FE8" w14:textId="77777777" w:rsidR="001C4BC4" w:rsidRPr="00323F34" w:rsidRDefault="001C4BC4" w:rsidP="001C4BC4">
            <w:pPr>
              <w:spacing w:after="0" w:line="240" w:lineRule="auto"/>
              <w:ind w:right="-72"/>
              <w:jc w:val="right"/>
              <w:rPr>
                <w:rFonts w:cstheme="minorHAnsi"/>
                <w:sz w:val="18"/>
                <w:szCs w:val="18"/>
              </w:rPr>
            </w:pPr>
          </w:p>
        </w:tc>
        <w:tc>
          <w:tcPr>
            <w:tcW w:w="1296" w:type="dxa"/>
          </w:tcPr>
          <w:p w14:paraId="5FDE0851" w14:textId="77777777" w:rsidR="001C4BC4" w:rsidRPr="00323F34" w:rsidRDefault="001C4BC4" w:rsidP="001C4BC4">
            <w:pPr>
              <w:spacing w:after="0" w:line="240" w:lineRule="auto"/>
              <w:ind w:right="-72"/>
              <w:jc w:val="right"/>
              <w:rPr>
                <w:rFonts w:cstheme="minorHAnsi"/>
                <w:sz w:val="18"/>
                <w:szCs w:val="18"/>
              </w:rPr>
            </w:pPr>
          </w:p>
        </w:tc>
        <w:tc>
          <w:tcPr>
            <w:tcW w:w="1296" w:type="dxa"/>
            <w:shd w:val="clear" w:color="auto" w:fill="FAFAFA"/>
          </w:tcPr>
          <w:p w14:paraId="63F1FEBD" w14:textId="77777777" w:rsidR="001C4BC4" w:rsidRPr="00323F34" w:rsidRDefault="001C4BC4" w:rsidP="001C4BC4">
            <w:pPr>
              <w:spacing w:after="0" w:line="240" w:lineRule="auto"/>
              <w:ind w:right="-72"/>
              <w:jc w:val="right"/>
              <w:rPr>
                <w:rFonts w:cstheme="minorHAnsi"/>
                <w:sz w:val="18"/>
                <w:szCs w:val="18"/>
              </w:rPr>
            </w:pPr>
          </w:p>
        </w:tc>
        <w:tc>
          <w:tcPr>
            <w:tcW w:w="1296" w:type="dxa"/>
          </w:tcPr>
          <w:p w14:paraId="55C68767" w14:textId="77777777" w:rsidR="001C4BC4" w:rsidRPr="00FB302F" w:rsidRDefault="001C4BC4" w:rsidP="001C4BC4">
            <w:pPr>
              <w:spacing w:after="0" w:line="240" w:lineRule="auto"/>
              <w:ind w:right="-72"/>
              <w:jc w:val="right"/>
              <w:rPr>
                <w:rFonts w:ascii="Arial" w:hAnsi="Arial" w:cs="Arial"/>
                <w:sz w:val="12"/>
                <w:szCs w:val="12"/>
              </w:rPr>
            </w:pPr>
          </w:p>
        </w:tc>
        <w:tc>
          <w:tcPr>
            <w:tcW w:w="1537" w:type="dxa"/>
          </w:tcPr>
          <w:p w14:paraId="3C456617" w14:textId="77777777" w:rsidR="001C4BC4" w:rsidRPr="00FB302F" w:rsidRDefault="001C4BC4" w:rsidP="001C4BC4">
            <w:pPr>
              <w:spacing w:after="0" w:line="240" w:lineRule="auto"/>
              <w:ind w:right="-72"/>
              <w:jc w:val="right"/>
              <w:rPr>
                <w:rFonts w:ascii="Arial" w:hAnsi="Arial" w:cs="Arial"/>
                <w:sz w:val="12"/>
                <w:szCs w:val="12"/>
              </w:rPr>
            </w:pPr>
          </w:p>
        </w:tc>
      </w:tr>
      <w:tr w:rsidR="001C4BC4" w:rsidRPr="000E3118" w14:paraId="66BB16D6" w14:textId="77777777" w:rsidTr="00B16767">
        <w:tc>
          <w:tcPr>
            <w:tcW w:w="2709" w:type="dxa"/>
            <w:shd w:val="clear" w:color="auto" w:fill="auto"/>
          </w:tcPr>
          <w:p w14:paraId="314148D0" w14:textId="7EC7DD8E" w:rsidR="001C4BC4" w:rsidRPr="000E3118" w:rsidRDefault="001C4BC4" w:rsidP="001C4BC4">
            <w:pPr>
              <w:spacing w:after="0" w:line="240" w:lineRule="auto"/>
              <w:ind w:left="430" w:right="-25"/>
              <w:rPr>
                <w:rFonts w:ascii="Arial" w:hAnsi="Arial" w:cs="Arial"/>
                <w:b/>
                <w:bCs/>
                <w:sz w:val="18"/>
                <w:szCs w:val="18"/>
              </w:rPr>
            </w:pPr>
            <w:r w:rsidRPr="000E3118">
              <w:rPr>
                <w:rFonts w:ascii="Arial" w:hAnsi="Arial" w:cs="Arial"/>
                <w:b/>
                <w:bCs/>
                <w:sz w:val="18"/>
                <w:szCs w:val="18"/>
              </w:rPr>
              <w:t xml:space="preserve">Other income </w:t>
            </w:r>
            <w:r>
              <w:rPr>
                <w:rFonts w:ascii="Arial" w:hAnsi="Arial" w:cs="Arial"/>
                <w:b/>
                <w:bCs/>
                <w:sz w:val="18"/>
                <w:szCs w:val="18"/>
              </w:rPr>
              <w:t>-</w:t>
            </w:r>
            <w:r w:rsidRPr="000E3118">
              <w:rPr>
                <w:rFonts w:ascii="Arial" w:hAnsi="Arial" w:cs="Arial"/>
                <w:b/>
                <w:bCs/>
                <w:sz w:val="18"/>
                <w:szCs w:val="18"/>
              </w:rPr>
              <w:t xml:space="preserve"> </w:t>
            </w:r>
          </w:p>
          <w:p w14:paraId="440C15D1" w14:textId="38F67F46" w:rsidR="001C4BC4" w:rsidRPr="000E3118" w:rsidRDefault="001C4BC4" w:rsidP="001C4BC4">
            <w:pPr>
              <w:spacing w:after="0" w:line="240" w:lineRule="auto"/>
              <w:ind w:left="430" w:right="-25"/>
              <w:rPr>
                <w:rFonts w:ascii="Arial" w:hAnsi="Arial" w:cs="Arial"/>
                <w:sz w:val="18"/>
                <w:szCs w:val="18"/>
              </w:rPr>
            </w:pPr>
            <w:r w:rsidRPr="000E3118">
              <w:rPr>
                <w:rFonts w:ascii="Arial" w:hAnsi="Arial" w:cs="Arial"/>
                <w:b/>
                <w:bCs/>
                <w:sz w:val="18"/>
                <w:cs/>
                <w:lang w:bidi="th-TH"/>
              </w:rPr>
              <w:t xml:space="preserve">   </w:t>
            </w:r>
            <w:r w:rsidRPr="000E3118">
              <w:rPr>
                <w:rFonts w:ascii="Arial" w:hAnsi="Arial" w:cs="Arial"/>
                <w:b/>
                <w:bCs/>
                <w:sz w:val="18"/>
                <w:szCs w:val="18"/>
              </w:rPr>
              <w:t>consultancy services</w:t>
            </w:r>
          </w:p>
        </w:tc>
        <w:tc>
          <w:tcPr>
            <w:tcW w:w="1296" w:type="dxa"/>
            <w:shd w:val="clear" w:color="auto" w:fill="FAFAFA"/>
          </w:tcPr>
          <w:p w14:paraId="1EADC20D" w14:textId="77777777" w:rsidR="001C4BC4" w:rsidRPr="00323F34" w:rsidRDefault="001C4BC4" w:rsidP="001C4BC4">
            <w:pPr>
              <w:spacing w:after="0" w:line="240" w:lineRule="auto"/>
              <w:ind w:right="-72"/>
              <w:jc w:val="right"/>
              <w:rPr>
                <w:rFonts w:cstheme="minorHAnsi"/>
                <w:sz w:val="18"/>
                <w:szCs w:val="18"/>
              </w:rPr>
            </w:pPr>
          </w:p>
        </w:tc>
        <w:tc>
          <w:tcPr>
            <w:tcW w:w="1296" w:type="dxa"/>
          </w:tcPr>
          <w:p w14:paraId="0AFA3F5F" w14:textId="77777777" w:rsidR="001C4BC4" w:rsidRPr="00323F34" w:rsidRDefault="001C4BC4" w:rsidP="001C4BC4">
            <w:pPr>
              <w:spacing w:after="0" w:line="240" w:lineRule="auto"/>
              <w:ind w:right="-72"/>
              <w:jc w:val="right"/>
              <w:rPr>
                <w:rFonts w:cstheme="minorHAnsi"/>
                <w:sz w:val="18"/>
                <w:szCs w:val="18"/>
              </w:rPr>
            </w:pPr>
          </w:p>
        </w:tc>
        <w:tc>
          <w:tcPr>
            <w:tcW w:w="1296" w:type="dxa"/>
            <w:shd w:val="clear" w:color="auto" w:fill="FAFAFA"/>
          </w:tcPr>
          <w:p w14:paraId="3D5DE066" w14:textId="77777777" w:rsidR="001C4BC4" w:rsidRPr="00323F34" w:rsidRDefault="001C4BC4" w:rsidP="001C4BC4">
            <w:pPr>
              <w:spacing w:after="0" w:line="240" w:lineRule="auto"/>
              <w:ind w:right="-72"/>
              <w:jc w:val="right"/>
              <w:rPr>
                <w:rFonts w:cstheme="minorHAnsi"/>
                <w:sz w:val="18"/>
                <w:szCs w:val="18"/>
              </w:rPr>
            </w:pPr>
          </w:p>
        </w:tc>
        <w:tc>
          <w:tcPr>
            <w:tcW w:w="1296" w:type="dxa"/>
          </w:tcPr>
          <w:p w14:paraId="55768E6F" w14:textId="77777777" w:rsidR="001C4BC4" w:rsidRPr="000E3118" w:rsidRDefault="001C4BC4" w:rsidP="001C4BC4">
            <w:pPr>
              <w:spacing w:after="0" w:line="240" w:lineRule="auto"/>
              <w:ind w:right="-72"/>
              <w:jc w:val="right"/>
              <w:rPr>
                <w:rFonts w:ascii="Arial" w:hAnsi="Arial" w:cs="Arial"/>
                <w:sz w:val="18"/>
                <w:szCs w:val="18"/>
              </w:rPr>
            </w:pPr>
          </w:p>
        </w:tc>
        <w:tc>
          <w:tcPr>
            <w:tcW w:w="1537" w:type="dxa"/>
          </w:tcPr>
          <w:p w14:paraId="404308F3" w14:textId="77777777" w:rsidR="001C4BC4" w:rsidRPr="000E3118" w:rsidRDefault="001C4BC4" w:rsidP="001C4BC4">
            <w:pPr>
              <w:spacing w:after="0" w:line="240" w:lineRule="auto"/>
              <w:ind w:right="-72"/>
              <w:jc w:val="right"/>
              <w:rPr>
                <w:rFonts w:ascii="Arial" w:hAnsi="Arial" w:cs="Arial"/>
                <w:sz w:val="18"/>
                <w:szCs w:val="18"/>
              </w:rPr>
            </w:pPr>
          </w:p>
        </w:tc>
      </w:tr>
      <w:tr w:rsidR="001C4BC4" w:rsidRPr="000E3118" w14:paraId="39204A58" w14:textId="77777777" w:rsidTr="00B16767">
        <w:tc>
          <w:tcPr>
            <w:tcW w:w="2709" w:type="dxa"/>
            <w:shd w:val="clear" w:color="auto" w:fill="auto"/>
          </w:tcPr>
          <w:p w14:paraId="6859E4B5" w14:textId="26D0F241" w:rsidR="001C4BC4" w:rsidRPr="000E3118" w:rsidRDefault="001C4BC4" w:rsidP="001C4BC4">
            <w:pPr>
              <w:spacing w:after="0" w:line="240" w:lineRule="auto"/>
              <w:ind w:left="430" w:right="-25"/>
              <w:rPr>
                <w:rFonts w:ascii="Arial" w:hAnsi="Arial" w:cs="Arial"/>
                <w:b/>
                <w:bCs/>
                <w:sz w:val="18"/>
                <w:szCs w:val="18"/>
              </w:rPr>
            </w:pPr>
            <w:r w:rsidRPr="000E3118">
              <w:rPr>
                <w:rFonts w:ascii="Arial" w:hAnsi="Arial" w:cs="Arial"/>
                <w:sz w:val="18"/>
                <w:szCs w:val="18"/>
              </w:rPr>
              <w:t>Subsidiary</w:t>
            </w:r>
          </w:p>
        </w:tc>
        <w:tc>
          <w:tcPr>
            <w:tcW w:w="1296" w:type="dxa"/>
            <w:shd w:val="clear" w:color="auto" w:fill="FAFAFA"/>
          </w:tcPr>
          <w:p w14:paraId="5BA7D84E" w14:textId="16FD7F95" w:rsidR="001C4BC4" w:rsidRPr="00323F34" w:rsidRDefault="00BA288E" w:rsidP="001C4BC4">
            <w:pPr>
              <w:spacing w:after="0" w:line="240" w:lineRule="auto"/>
              <w:ind w:right="-72"/>
              <w:jc w:val="right"/>
              <w:rPr>
                <w:rFonts w:cstheme="minorHAnsi"/>
                <w:sz w:val="18"/>
                <w:szCs w:val="18"/>
              </w:rPr>
            </w:pPr>
            <w:r>
              <w:rPr>
                <w:rFonts w:cstheme="minorHAnsi"/>
                <w:sz w:val="18"/>
                <w:szCs w:val="18"/>
              </w:rPr>
              <w:t>-</w:t>
            </w:r>
          </w:p>
        </w:tc>
        <w:tc>
          <w:tcPr>
            <w:tcW w:w="1296" w:type="dxa"/>
          </w:tcPr>
          <w:p w14:paraId="51221F65" w14:textId="2ED92B65" w:rsidR="001C4BC4" w:rsidRPr="00323F34" w:rsidRDefault="00BA288E" w:rsidP="001C4BC4">
            <w:pPr>
              <w:spacing w:after="0" w:line="240" w:lineRule="auto"/>
              <w:ind w:right="-72"/>
              <w:jc w:val="right"/>
              <w:rPr>
                <w:rFonts w:cstheme="minorHAnsi"/>
                <w:sz w:val="18"/>
                <w:szCs w:val="18"/>
              </w:rPr>
            </w:pPr>
            <w:r>
              <w:rPr>
                <w:rFonts w:cstheme="minorHAnsi"/>
                <w:sz w:val="18"/>
                <w:szCs w:val="18"/>
              </w:rPr>
              <w:t>-</w:t>
            </w:r>
          </w:p>
        </w:tc>
        <w:tc>
          <w:tcPr>
            <w:tcW w:w="1296" w:type="dxa"/>
            <w:shd w:val="clear" w:color="auto" w:fill="FAFAFA"/>
          </w:tcPr>
          <w:p w14:paraId="251B5796" w14:textId="109E6633" w:rsidR="001C4BC4" w:rsidRPr="00323F34" w:rsidRDefault="00B77301" w:rsidP="001C4BC4">
            <w:pPr>
              <w:spacing w:after="0" w:line="240" w:lineRule="auto"/>
              <w:ind w:right="-72"/>
              <w:jc w:val="right"/>
              <w:rPr>
                <w:rFonts w:cstheme="minorHAnsi"/>
                <w:sz w:val="18"/>
                <w:szCs w:val="18"/>
              </w:rPr>
            </w:pPr>
            <w:r w:rsidRPr="00B77301">
              <w:rPr>
                <w:rFonts w:cstheme="minorHAnsi"/>
                <w:sz w:val="18"/>
                <w:szCs w:val="18"/>
              </w:rPr>
              <w:t>1,260,000</w:t>
            </w:r>
          </w:p>
        </w:tc>
        <w:tc>
          <w:tcPr>
            <w:tcW w:w="1296" w:type="dxa"/>
          </w:tcPr>
          <w:p w14:paraId="24FBCC91" w14:textId="6E74E59A" w:rsidR="001C4BC4" w:rsidRPr="000E3118" w:rsidRDefault="00BA288E" w:rsidP="001C4BC4">
            <w:pPr>
              <w:spacing w:after="0" w:line="240" w:lineRule="auto"/>
              <w:ind w:right="-72"/>
              <w:jc w:val="right"/>
              <w:rPr>
                <w:rFonts w:ascii="Arial" w:hAnsi="Arial" w:cs="Arial"/>
                <w:sz w:val="18"/>
                <w:szCs w:val="18"/>
              </w:rPr>
            </w:pPr>
            <w:r w:rsidRPr="00BA288E">
              <w:rPr>
                <w:rFonts w:ascii="Arial" w:hAnsi="Arial" w:cs="Arial"/>
                <w:sz w:val="18"/>
                <w:szCs w:val="18"/>
              </w:rPr>
              <w:t>1,950,000</w:t>
            </w:r>
          </w:p>
        </w:tc>
        <w:tc>
          <w:tcPr>
            <w:tcW w:w="1537" w:type="dxa"/>
          </w:tcPr>
          <w:p w14:paraId="6AE39D8E" w14:textId="2ECE97E1" w:rsidR="001C4BC4" w:rsidRPr="000E3118" w:rsidRDefault="001C4BC4" w:rsidP="001C4BC4">
            <w:pPr>
              <w:spacing w:after="0" w:line="240" w:lineRule="auto"/>
              <w:ind w:right="-72"/>
              <w:jc w:val="center"/>
              <w:rPr>
                <w:rFonts w:ascii="Arial" w:hAnsi="Arial" w:cs="Arial"/>
                <w:sz w:val="18"/>
                <w:szCs w:val="18"/>
              </w:rPr>
            </w:pPr>
            <w:r w:rsidRPr="000E3118">
              <w:rPr>
                <w:rFonts w:ascii="Arial" w:hAnsi="Arial" w:cs="Arial"/>
                <w:sz w:val="18"/>
                <w:szCs w:val="18"/>
              </w:rPr>
              <w:t>Mutually agreed</w:t>
            </w:r>
          </w:p>
        </w:tc>
      </w:tr>
      <w:tr w:rsidR="001C4BC4" w:rsidRPr="00FB302F" w14:paraId="5A35F02F" w14:textId="77777777" w:rsidTr="00B16767">
        <w:tc>
          <w:tcPr>
            <w:tcW w:w="2709" w:type="dxa"/>
            <w:shd w:val="clear" w:color="auto" w:fill="auto"/>
          </w:tcPr>
          <w:p w14:paraId="54C0E901" w14:textId="77777777" w:rsidR="001C4BC4" w:rsidRPr="00FB302F" w:rsidRDefault="001C4BC4" w:rsidP="001C4BC4">
            <w:pPr>
              <w:spacing w:after="0" w:line="240" w:lineRule="auto"/>
              <w:ind w:left="430" w:right="-25"/>
              <w:rPr>
                <w:rFonts w:ascii="Arial" w:hAnsi="Arial" w:cs="Arial"/>
                <w:sz w:val="12"/>
                <w:szCs w:val="12"/>
              </w:rPr>
            </w:pPr>
          </w:p>
        </w:tc>
        <w:tc>
          <w:tcPr>
            <w:tcW w:w="1296" w:type="dxa"/>
            <w:shd w:val="clear" w:color="auto" w:fill="FAFAFA"/>
          </w:tcPr>
          <w:p w14:paraId="07B7A92D" w14:textId="77777777" w:rsidR="001C4BC4" w:rsidRPr="00323F34" w:rsidRDefault="001C4BC4" w:rsidP="001C4BC4">
            <w:pPr>
              <w:spacing w:after="0" w:line="240" w:lineRule="auto"/>
              <w:ind w:right="-72"/>
              <w:jc w:val="right"/>
              <w:rPr>
                <w:rFonts w:cstheme="minorHAnsi"/>
                <w:sz w:val="18"/>
                <w:szCs w:val="18"/>
              </w:rPr>
            </w:pPr>
          </w:p>
        </w:tc>
        <w:tc>
          <w:tcPr>
            <w:tcW w:w="1296" w:type="dxa"/>
          </w:tcPr>
          <w:p w14:paraId="2BE1E6B6" w14:textId="77777777" w:rsidR="001C4BC4" w:rsidRPr="00323F34" w:rsidRDefault="001C4BC4" w:rsidP="001C4BC4">
            <w:pPr>
              <w:spacing w:after="0" w:line="240" w:lineRule="auto"/>
              <w:ind w:right="-72"/>
              <w:jc w:val="right"/>
              <w:rPr>
                <w:rFonts w:cstheme="minorHAnsi"/>
                <w:sz w:val="18"/>
                <w:szCs w:val="18"/>
              </w:rPr>
            </w:pPr>
          </w:p>
        </w:tc>
        <w:tc>
          <w:tcPr>
            <w:tcW w:w="1296" w:type="dxa"/>
            <w:shd w:val="clear" w:color="auto" w:fill="FAFAFA"/>
          </w:tcPr>
          <w:p w14:paraId="145C92E9" w14:textId="77777777" w:rsidR="001C4BC4" w:rsidRPr="00323F34" w:rsidRDefault="001C4BC4" w:rsidP="001C4BC4">
            <w:pPr>
              <w:spacing w:after="0" w:line="240" w:lineRule="auto"/>
              <w:ind w:right="-72"/>
              <w:jc w:val="right"/>
              <w:rPr>
                <w:rFonts w:cstheme="minorHAnsi"/>
                <w:sz w:val="18"/>
                <w:szCs w:val="18"/>
              </w:rPr>
            </w:pPr>
          </w:p>
        </w:tc>
        <w:tc>
          <w:tcPr>
            <w:tcW w:w="1296" w:type="dxa"/>
          </w:tcPr>
          <w:p w14:paraId="3E7CB05D" w14:textId="77777777" w:rsidR="001C4BC4" w:rsidRPr="00FB302F" w:rsidRDefault="001C4BC4" w:rsidP="001C4BC4">
            <w:pPr>
              <w:spacing w:after="0" w:line="240" w:lineRule="auto"/>
              <w:ind w:right="-72"/>
              <w:jc w:val="right"/>
              <w:rPr>
                <w:rFonts w:ascii="Arial" w:hAnsi="Arial" w:cs="Arial"/>
                <w:sz w:val="12"/>
                <w:szCs w:val="12"/>
              </w:rPr>
            </w:pPr>
          </w:p>
        </w:tc>
        <w:tc>
          <w:tcPr>
            <w:tcW w:w="1537" w:type="dxa"/>
          </w:tcPr>
          <w:p w14:paraId="5086B0B5" w14:textId="77777777" w:rsidR="001C4BC4" w:rsidRPr="00FB302F" w:rsidRDefault="001C4BC4" w:rsidP="001C4BC4">
            <w:pPr>
              <w:spacing w:after="0" w:line="240" w:lineRule="auto"/>
              <w:ind w:right="-72"/>
              <w:jc w:val="right"/>
              <w:rPr>
                <w:rFonts w:ascii="Arial" w:hAnsi="Arial" w:cs="Arial"/>
                <w:sz w:val="12"/>
                <w:szCs w:val="12"/>
              </w:rPr>
            </w:pPr>
          </w:p>
        </w:tc>
      </w:tr>
      <w:tr w:rsidR="00F4615E" w:rsidRPr="00FB302F" w14:paraId="0C84189C" w14:textId="77777777" w:rsidTr="00B16767">
        <w:tc>
          <w:tcPr>
            <w:tcW w:w="2709" w:type="dxa"/>
            <w:shd w:val="clear" w:color="auto" w:fill="auto"/>
          </w:tcPr>
          <w:p w14:paraId="499A9A82" w14:textId="2916790E" w:rsidR="00F4615E" w:rsidRPr="00FB302F" w:rsidRDefault="00F4615E" w:rsidP="00F4615E">
            <w:pPr>
              <w:spacing w:after="0" w:line="240" w:lineRule="auto"/>
              <w:ind w:left="430" w:right="-25"/>
              <w:rPr>
                <w:rFonts w:ascii="Arial" w:hAnsi="Arial" w:cs="Arial"/>
                <w:sz w:val="12"/>
                <w:szCs w:val="12"/>
              </w:rPr>
            </w:pPr>
            <w:r>
              <w:rPr>
                <w:rFonts w:ascii="Arial" w:hAnsi="Arial" w:cs="Arial"/>
                <w:b/>
                <w:bCs/>
                <w:sz w:val="18"/>
                <w:szCs w:val="18"/>
              </w:rPr>
              <w:t>Dividend income</w:t>
            </w:r>
          </w:p>
        </w:tc>
        <w:tc>
          <w:tcPr>
            <w:tcW w:w="1296" w:type="dxa"/>
            <w:shd w:val="clear" w:color="auto" w:fill="FAFAFA"/>
          </w:tcPr>
          <w:p w14:paraId="4B264BF0" w14:textId="77777777" w:rsidR="00F4615E" w:rsidRPr="00323F34" w:rsidRDefault="00F4615E" w:rsidP="00F4615E">
            <w:pPr>
              <w:spacing w:after="0" w:line="240" w:lineRule="auto"/>
              <w:ind w:right="-72"/>
              <w:jc w:val="right"/>
              <w:rPr>
                <w:rFonts w:cstheme="minorHAnsi"/>
                <w:sz w:val="18"/>
                <w:szCs w:val="18"/>
              </w:rPr>
            </w:pPr>
          </w:p>
        </w:tc>
        <w:tc>
          <w:tcPr>
            <w:tcW w:w="1296" w:type="dxa"/>
          </w:tcPr>
          <w:p w14:paraId="173C0072" w14:textId="77777777" w:rsidR="00F4615E" w:rsidRPr="00323F34" w:rsidRDefault="00F4615E" w:rsidP="00F4615E">
            <w:pPr>
              <w:spacing w:after="0" w:line="240" w:lineRule="auto"/>
              <w:ind w:right="-72"/>
              <w:jc w:val="right"/>
              <w:rPr>
                <w:rFonts w:cstheme="minorHAnsi"/>
                <w:sz w:val="18"/>
                <w:szCs w:val="18"/>
              </w:rPr>
            </w:pPr>
          </w:p>
        </w:tc>
        <w:tc>
          <w:tcPr>
            <w:tcW w:w="1296" w:type="dxa"/>
            <w:shd w:val="clear" w:color="auto" w:fill="FAFAFA"/>
          </w:tcPr>
          <w:p w14:paraId="73E9C91D" w14:textId="77777777" w:rsidR="00F4615E" w:rsidRPr="00323F34" w:rsidRDefault="00F4615E" w:rsidP="00F4615E">
            <w:pPr>
              <w:spacing w:after="0" w:line="240" w:lineRule="auto"/>
              <w:ind w:right="-72"/>
              <w:jc w:val="right"/>
              <w:rPr>
                <w:rFonts w:cstheme="minorHAnsi"/>
                <w:sz w:val="18"/>
                <w:szCs w:val="18"/>
              </w:rPr>
            </w:pPr>
          </w:p>
        </w:tc>
        <w:tc>
          <w:tcPr>
            <w:tcW w:w="1296" w:type="dxa"/>
          </w:tcPr>
          <w:p w14:paraId="6AD5441C" w14:textId="77777777" w:rsidR="00F4615E" w:rsidRPr="00FB302F" w:rsidRDefault="00F4615E" w:rsidP="00F4615E">
            <w:pPr>
              <w:spacing w:after="0" w:line="240" w:lineRule="auto"/>
              <w:ind w:right="-72"/>
              <w:jc w:val="right"/>
              <w:rPr>
                <w:rFonts w:ascii="Arial" w:hAnsi="Arial" w:cs="Arial"/>
                <w:sz w:val="12"/>
                <w:szCs w:val="12"/>
              </w:rPr>
            </w:pPr>
          </w:p>
        </w:tc>
        <w:tc>
          <w:tcPr>
            <w:tcW w:w="1537" w:type="dxa"/>
          </w:tcPr>
          <w:p w14:paraId="12A2D9A4" w14:textId="77777777" w:rsidR="00F4615E" w:rsidRPr="00FB302F" w:rsidRDefault="00F4615E" w:rsidP="00F4615E">
            <w:pPr>
              <w:spacing w:after="0" w:line="240" w:lineRule="auto"/>
              <w:ind w:right="-72"/>
              <w:jc w:val="right"/>
              <w:rPr>
                <w:rFonts w:ascii="Arial" w:hAnsi="Arial" w:cs="Arial"/>
                <w:sz w:val="12"/>
                <w:szCs w:val="12"/>
              </w:rPr>
            </w:pPr>
          </w:p>
        </w:tc>
      </w:tr>
      <w:tr w:rsidR="00F4615E" w:rsidRPr="00FB302F" w14:paraId="25E9885B" w14:textId="77777777" w:rsidTr="00B16767">
        <w:tc>
          <w:tcPr>
            <w:tcW w:w="2709" w:type="dxa"/>
            <w:shd w:val="clear" w:color="auto" w:fill="auto"/>
          </w:tcPr>
          <w:p w14:paraId="1760997B" w14:textId="5E2EDCE9" w:rsidR="00F4615E" w:rsidRPr="00FB302F" w:rsidRDefault="00F4615E" w:rsidP="00F4615E">
            <w:pPr>
              <w:spacing w:after="0" w:line="240" w:lineRule="auto"/>
              <w:ind w:left="430" w:right="-25"/>
              <w:rPr>
                <w:rFonts w:ascii="Arial" w:hAnsi="Arial" w:cs="Arial"/>
                <w:sz w:val="12"/>
                <w:szCs w:val="12"/>
              </w:rPr>
            </w:pPr>
            <w:r w:rsidRPr="000E3118">
              <w:rPr>
                <w:rFonts w:ascii="Arial" w:hAnsi="Arial" w:cs="Arial"/>
                <w:sz w:val="18"/>
                <w:szCs w:val="18"/>
              </w:rPr>
              <w:t>Subsidiary</w:t>
            </w:r>
          </w:p>
        </w:tc>
        <w:tc>
          <w:tcPr>
            <w:tcW w:w="1296" w:type="dxa"/>
            <w:shd w:val="clear" w:color="auto" w:fill="FAFAFA"/>
          </w:tcPr>
          <w:p w14:paraId="6FECB25C" w14:textId="7ED872AB" w:rsidR="00F4615E" w:rsidRPr="00F4615E" w:rsidRDefault="00F4615E" w:rsidP="00F4615E">
            <w:pPr>
              <w:spacing w:after="0" w:line="240" w:lineRule="auto"/>
              <w:ind w:right="-72"/>
              <w:jc w:val="right"/>
              <w:rPr>
                <w:rFonts w:cs="Browallia New"/>
                <w:sz w:val="18"/>
                <w:lang w:val="en-GB" w:bidi="th-TH"/>
              </w:rPr>
            </w:pPr>
            <w:r>
              <w:rPr>
                <w:rFonts w:cs="Browallia New"/>
                <w:sz w:val="18"/>
                <w:lang w:val="en-GB" w:bidi="th-TH"/>
              </w:rPr>
              <w:t>-</w:t>
            </w:r>
          </w:p>
        </w:tc>
        <w:tc>
          <w:tcPr>
            <w:tcW w:w="1296" w:type="dxa"/>
          </w:tcPr>
          <w:p w14:paraId="668379D7" w14:textId="16E6C41C" w:rsidR="00F4615E" w:rsidRPr="00323F34" w:rsidRDefault="00F4615E" w:rsidP="00F4615E">
            <w:pPr>
              <w:spacing w:after="0" w:line="240" w:lineRule="auto"/>
              <w:ind w:right="-72"/>
              <w:jc w:val="right"/>
              <w:rPr>
                <w:rFonts w:cstheme="minorHAnsi"/>
                <w:sz w:val="18"/>
                <w:szCs w:val="18"/>
              </w:rPr>
            </w:pPr>
            <w:r>
              <w:rPr>
                <w:rFonts w:cstheme="minorHAnsi"/>
                <w:sz w:val="18"/>
                <w:szCs w:val="18"/>
              </w:rPr>
              <w:t>-</w:t>
            </w:r>
          </w:p>
        </w:tc>
        <w:tc>
          <w:tcPr>
            <w:tcW w:w="1296" w:type="dxa"/>
            <w:shd w:val="clear" w:color="auto" w:fill="FAFAFA"/>
          </w:tcPr>
          <w:p w14:paraId="5CE62836" w14:textId="4356ABCC" w:rsidR="00F4615E" w:rsidRPr="00323F34" w:rsidRDefault="00F4615E" w:rsidP="00F4615E">
            <w:pPr>
              <w:spacing w:after="0" w:line="240" w:lineRule="auto"/>
              <w:ind w:right="-72"/>
              <w:jc w:val="right"/>
              <w:rPr>
                <w:rFonts w:cstheme="minorHAnsi"/>
                <w:sz w:val="18"/>
                <w:szCs w:val="18"/>
              </w:rPr>
            </w:pPr>
            <w:r>
              <w:rPr>
                <w:rFonts w:cstheme="minorHAnsi"/>
                <w:sz w:val="18"/>
                <w:szCs w:val="18"/>
              </w:rPr>
              <w:t>19,700,000</w:t>
            </w:r>
          </w:p>
        </w:tc>
        <w:tc>
          <w:tcPr>
            <w:tcW w:w="1296" w:type="dxa"/>
          </w:tcPr>
          <w:p w14:paraId="04A18A2B" w14:textId="35353F34" w:rsidR="00F4615E" w:rsidRPr="00FB302F" w:rsidRDefault="00F4615E" w:rsidP="00F4615E">
            <w:pPr>
              <w:spacing w:after="0" w:line="240" w:lineRule="auto"/>
              <w:ind w:right="-72"/>
              <w:jc w:val="right"/>
              <w:rPr>
                <w:rFonts w:ascii="Arial" w:hAnsi="Arial" w:cs="Arial"/>
                <w:sz w:val="12"/>
                <w:szCs w:val="12"/>
              </w:rPr>
            </w:pPr>
            <w:r>
              <w:rPr>
                <w:rFonts w:ascii="Arial" w:hAnsi="Arial" w:cs="Arial"/>
                <w:sz w:val="12"/>
                <w:szCs w:val="12"/>
              </w:rPr>
              <w:t>-</w:t>
            </w:r>
          </w:p>
        </w:tc>
        <w:tc>
          <w:tcPr>
            <w:tcW w:w="1537" w:type="dxa"/>
          </w:tcPr>
          <w:p w14:paraId="443E5256" w14:textId="2748AEB6" w:rsidR="00F4615E" w:rsidRPr="00FB302F" w:rsidRDefault="00F4615E" w:rsidP="00F4615E">
            <w:pPr>
              <w:spacing w:after="0" w:line="240" w:lineRule="auto"/>
              <w:ind w:right="-72"/>
              <w:jc w:val="center"/>
              <w:rPr>
                <w:rFonts w:ascii="Arial" w:hAnsi="Arial" w:cs="Arial"/>
                <w:sz w:val="12"/>
                <w:szCs w:val="12"/>
              </w:rPr>
            </w:pPr>
            <w:r>
              <w:rPr>
                <w:rFonts w:ascii="Arial" w:hAnsi="Arial" w:cs="Arial"/>
                <w:sz w:val="18"/>
                <w:szCs w:val="18"/>
              </w:rPr>
              <w:t>M</w:t>
            </w:r>
            <w:r w:rsidRPr="000E3118">
              <w:rPr>
                <w:rFonts w:ascii="Arial" w:hAnsi="Arial" w:cs="Arial"/>
                <w:sz w:val="18"/>
                <w:szCs w:val="18"/>
              </w:rPr>
              <w:t>utually agreed</w:t>
            </w:r>
          </w:p>
        </w:tc>
      </w:tr>
      <w:tr w:rsidR="00F4615E" w:rsidRPr="00FB302F" w14:paraId="705D9D7B" w14:textId="77777777" w:rsidTr="00B16767">
        <w:tc>
          <w:tcPr>
            <w:tcW w:w="2709" w:type="dxa"/>
            <w:shd w:val="clear" w:color="auto" w:fill="auto"/>
          </w:tcPr>
          <w:p w14:paraId="29AAEA2A" w14:textId="77777777" w:rsidR="00F4615E" w:rsidRPr="00FB302F" w:rsidRDefault="00F4615E" w:rsidP="00F4615E">
            <w:pPr>
              <w:spacing w:after="0" w:line="240" w:lineRule="auto"/>
              <w:ind w:left="430" w:right="-25"/>
              <w:rPr>
                <w:rFonts w:ascii="Arial" w:hAnsi="Arial" w:cs="Arial"/>
                <w:sz w:val="12"/>
                <w:szCs w:val="12"/>
              </w:rPr>
            </w:pPr>
          </w:p>
        </w:tc>
        <w:tc>
          <w:tcPr>
            <w:tcW w:w="1296" w:type="dxa"/>
            <w:shd w:val="clear" w:color="auto" w:fill="FAFAFA"/>
          </w:tcPr>
          <w:p w14:paraId="1CE622D4" w14:textId="77777777" w:rsidR="00F4615E" w:rsidRPr="00323F34" w:rsidRDefault="00F4615E" w:rsidP="00F4615E">
            <w:pPr>
              <w:spacing w:after="0" w:line="240" w:lineRule="auto"/>
              <w:ind w:right="-72"/>
              <w:jc w:val="right"/>
              <w:rPr>
                <w:rFonts w:cstheme="minorHAnsi"/>
                <w:sz w:val="18"/>
                <w:szCs w:val="18"/>
              </w:rPr>
            </w:pPr>
          </w:p>
        </w:tc>
        <w:tc>
          <w:tcPr>
            <w:tcW w:w="1296" w:type="dxa"/>
          </w:tcPr>
          <w:p w14:paraId="43D2E320" w14:textId="77777777" w:rsidR="00F4615E" w:rsidRPr="00323F34" w:rsidRDefault="00F4615E" w:rsidP="00F4615E">
            <w:pPr>
              <w:spacing w:after="0" w:line="240" w:lineRule="auto"/>
              <w:ind w:right="-72"/>
              <w:jc w:val="right"/>
              <w:rPr>
                <w:rFonts w:cstheme="minorHAnsi"/>
                <w:sz w:val="18"/>
                <w:szCs w:val="18"/>
              </w:rPr>
            </w:pPr>
          </w:p>
        </w:tc>
        <w:tc>
          <w:tcPr>
            <w:tcW w:w="1296" w:type="dxa"/>
            <w:shd w:val="clear" w:color="auto" w:fill="FAFAFA"/>
          </w:tcPr>
          <w:p w14:paraId="0C6020BD" w14:textId="77777777" w:rsidR="00F4615E" w:rsidRPr="00323F34" w:rsidRDefault="00F4615E" w:rsidP="00F4615E">
            <w:pPr>
              <w:spacing w:after="0" w:line="240" w:lineRule="auto"/>
              <w:ind w:right="-72"/>
              <w:jc w:val="right"/>
              <w:rPr>
                <w:rFonts w:cstheme="minorHAnsi"/>
                <w:sz w:val="18"/>
                <w:szCs w:val="18"/>
              </w:rPr>
            </w:pPr>
          </w:p>
        </w:tc>
        <w:tc>
          <w:tcPr>
            <w:tcW w:w="1296" w:type="dxa"/>
          </w:tcPr>
          <w:p w14:paraId="5ED4AB87" w14:textId="77777777" w:rsidR="00F4615E" w:rsidRPr="00FB302F" w:rsidRDefault="00F4615E" w:rsidP="00F4615E">
            <w:pPr>
              <w:spacing w:after="0" w:line="240" w:lineRule="auto"/>
              <w:ind w:right="-72"/>
              <w:jc w:val="right"/>
              <w:rPr>
                <w:rFonts w:ascii="Arial" w:hAnsi="Arial" w:cs="Arial"/>
                <w:sz w:val="12"/>
                <w:szCs w:val="12"/>
              </w:rPr>
            </w:pPr>
          </w:p>
        </w:tc>
        <w:tc>
          <w:tcPr>
            <w:tcW w:w="1537" w:type="dxa"/>
          </w:tcPr>
          <w:p w14:paraId="1FC55514" w14:textId="77777777" w:rsidR="00F4615E" w:rsidRPr="00FB302F" w:rsidRDefault="00F4615E" w:rsidP="00F4615E">
            <w:pPr>
              <w:spacing w:after="0" w:line="240" w:lineRule="auto"/>
              <w:ind w:right="-72"/>
              <w:jc w:val="right"/>
              <w:rPr>
                <w:rFonts w:ascii="Arial" w:hAnsi="Arial" w:cs="Arial"/>
                <w:sz w:val="12"/>
                <w:szCs w:val="12"/>
              </w:rPr>
            </w:pPr>
          </w:p>
        </w:tc>
      </w:tr>
      <w:tr w:rsidR="00F4615E" w:rsidRPr="000E3118" w14:paraId="2B3FF90F" w14:textId="77777777" w:rsidTr="00B16767">
        <w:tc>
          <w:tcPr>
            <w:tcW w:w="2709" w:type="dxa"/>
            <w:shd w:val="clear" w:color="auto" w:fill="auto"/>
          </w:tcPr>
          <w:p w14:paraId="13F1CC7C" w14:textId="77777777" w:rsidR="00F4615E" w:rsidRPr="00FB302F" w:rsidRDefault="00F4615E" w:rsidP="00F4615E">
            <w:pPr>
              <w:spacing w:after="0" w:line="240" w:lineRule="auto"/>
              <w:ind w:left="430" w:right="-25"/>
              <w:rPr>
                <w:rFonts w:ascii="Arial" w:hAnsi="Arial" w:cs="Arial"/>
                <w:b/>
                <w:bCs/>
                <w:sz w:val="18"/>
                <w:szCs w:val="18"/>
              </w:rPr>
            </w:pPr>
            <w:r w:rsidRPr="00FB302F">
              <w:rPr>
                <w:rFonts w:ascii="Arial" w:hAnsi="Arial" w:cs="Arial"/>
                <w:b/>
                <w:bCs/>
                <w:sz w:val="18"/>
                <w:szCs w:val="18"/>
              </w:rPr>
              <w:t xml:space="preserve">Selling and </w:t>
            </w:r>
          </w:p>
          <w:p w14:paraId="68FFA899" w14:textId="77777777" w:rsidR="00F4615E" w:rsidRPr="00FB302F" w:rsidRDefault="00F4615E" w:rsidP="00F4615E">
            <w:pPr>
              <w:spacing w:after="0" w:line="240" w:lineRule="auto"/>
              <w:ind w:left="430" w:right="-25"/>
              <w:rPr>
                <w:rFonts w:ascii="Arial" w:hAnsi="Arial" w:cs="Arial"/>
                <w:b/>
                <w:bCs/>
                <w:sz w:val="18"/>
                <w:szCs w:val="18"/>
              </w:rPr>
            </w:pPr>
            <w:r w:rsidRPr="00FB302F">
              <w:rPr>
                <w:rFonts w:ascii="Arial" w:hAnsi="Arial" w:cs="Arial"/>
                <w:b/>
                <w:bCs/>
                <w:sz w:val="18"/>
                <w:cs/>
                <w:lang w:bidi="th-TH"/>
              </w:rPr>
              <w:t xml:space="preserve">   </w:t>
            </w:r>
            <w:r w:rsidRPr="00FB302F">
              <w:rPr>
                <w:rFonts w:ascii="Arial" w:hAnsi="Arial" w:cs="Arial"/>
                <w:b/>
                <w:bCs/>
                <w:sz w:val="18"/>
                <w:szCs w:val="18"/>
              </w:rPr>
              <w:t xml:space="preserve">administrative </w:t>
            </w:r>
          </w:p>
          <w:p w14:paraId="584B0846" w14:textId="13619966" w:rsidR="00F4615E" w:rsidRPr="00FB302F" w:rsidRDefault="00F4615E" w:rsidP="00F4615E">
            <w:pPr>
              <w:spacing w:after="0" w:line="240" w:lineRule="auto"/>
              <w:ind w:left="430" w:right="-25"/>
              <w:rPr>
                <w:rFonts w:ascii="Arial" w:hAnsi="Arial" w:cs="Arial"/>
                <w:sz w:val="18"/>
                <w:szCs w:val="18"/>
              </w:rPr>
            </w:pPr>
            <w:r w:rsidRPr="00FB302F">
              <w:rPr>
                <w:rFonts w:ascii="Arial" w:hAnsi="Arial" w:cs="Arial"/>
                <w:b/>
                <w:bCs/>
                <w:sz w:val="18"/>
                <w:cs/>
                <w:lang w:bidi="th-TH"/>
              </w:rPr>
              <w:t xml:space="preserve">   </w:t>
            </w:r>
            <w:r w:rsidRPr="00FB302F">
              <w:rPr>
                <w:rFonts w:ascii="Arial" w:hAnsi="Arial" w:cs="Arial"/>
                <w:b/>
                <w:bCs/>
                <w:sz w:val="18"/>
                <w:szCs w:val="18"/>
              </w:rPr>
              <w:t>expenses</w:t>
            </w:r>
          </w:p>
        </w:tc>
        <w:tc>
          <w:tcPr>
            <w:tcW w:w="1296" w:type="dxa"/>
            <w:shd w:val="clear" w:color="auto" w:fill="FAFAFA"/>
          </w:tcPr>
          <w:p w14:paraId="5189518D" w14:textId="77777777" w:rsidR="00F4615E" w:rsidRPr="00323F34" w:rsidRDefault="00F4615E" w:rsidP="00F4615E">
            <w:pPr>
              <w:spacing w:after="0" w:line="240" w:lineRule="auto"/>
              <w:ind w:right="-72"/>
              <w:jc w:val="right"/>
              <w:rPr>
                <w:rFonts w:cstheme="minorHAnsi"/>
                <w:sz w:val="18"/>
                <w:szCs w:val="18"/>
              </w:rPr>
            </w:pPr>
          </w:p>
        </w:tc>
        <w:tc>
          <w:tcPr>
            <w:tcW w:w="1296" w:type="dxa"/>
          </w:tcPr>
          <w:p w14:paraId="1C0A6C2F" w14:textId="77777777" w:rsidR="00F4615E" w:rsidRPr="00323F34" w:rsidRDefault="00F4615E" w:rsidP="00F4615E">
            <w:pPr>
              <w:spacing w:after="0" w:line="240" w:lineRule="auto"/>
              <w:ind w:right="-72"/>
              <w:jc w:val="right"/>
              <w:rPr>
                <w:rFonts w:cstheme="minorHAnsi"/>
                <w:sz w:val="18"/>
                <w:szCs w:val="18"/>
              </w:rPr>
            </w:pPr>
          </w:p>
        </w:tc>
        <w:tc>
          <w:tcPr>
            <w:tcW w:w="1296" w:type="dxa"/>
            <w:shd w:val="clear" w:color="auto" w:fill="FAFAFA"/>
          </w:tcPr>
          <w:p w14:paraId="56E5185F" w14:textId="77777777" w:rsidR="00F4615E" w:rsidRPr="00323F34" w:rsidRDefault="00F4615E" w:rsidP="00F4615E">
            <w:pPr>
              <w:spacing w:after="0" w:line="240" w:lineRule="auto"/>
              <w:ind w:right="-72"/>
              <w:jc w:val="right"/>
              <w:rPr>
                <w:rFonts w:cstheme="minorHAnsi"/>
                <w:sz w:val="18"/>
                <w:szCs w:val="18"/>
              </w:rPr>
            </w:pPr>
          </w:p>
        </w:tc>
        <w:tc>
          <w:tcPr>
            <w:tcW w:w="1296" w:type="dxa"/>
          </w:tcPr>
          <w:p w14:paraId="2DE4D16D" w14:textId="77777777" w:rsidR="00F4615E" w:rsidRPr="000E3118" w:rsidRDefault="00F4615E" w:rsidP="00F4615E">
            <w:pPr>
              <w:spacing w:after="0" w:line="240" w:lineRule="auto"/>
              <w:ind w:right="-72"/>
              <w:jc w:val="right"/>
              <w:rPr>
                <w:rFonts w:ascii="Arial" w:hAnsi="Arial" w:cs="Arial"/>
                <w:sz w:val="18"/>
                <w:szCs w:val="18"/>
              </w:rPr>
            </w:pPr>
          </w:p>
        </w:tc>
        <w:tc>
          <w:tcPr>
            <w:tcW w:w="1537" w:type="dxa"/>
          </w:tcPr>
          <w:p w14:paraId="3E42FF11" w14:textId="77777777" w:rsidR="00F4615E" w:rsidRPr="000E3118" w:rsidRDefault="00F4615E" w:rsidP="00F4615E">
            <w:pPr>
              <w:spacing w:after="0" w:line="240" w:lineRule="auto"/>
              <w:ind w:right="-72"/>
              <w:jc w:val="right"/>
              <w:rPr>
                <w:rFonts w:ascii="Arial" w:hAnsi="Arial" w:cs="Arial"/>
                <w:sz w:val="18"/>
                <w:szCs w:val="18"/>
              </w:rPr>
            </w:pPr>
          </w:p>
        </w:tc>
      </w:tr>
      <w:tr w:rsidR="00F4615E" w:rsidRPr="000E3118" w14:paraId="4927ACB6" w14:textId="77777777" w:rsidTr="00B16767">
        <w:tc>
          <w:tcPr>
            <w:tcW w:w="2709" w:type="dxa"/>
            <w:shd w:val="clear" w:color="auto" w:fill="auto"/>
          </w:tcPr>
          <w:p w14:paraId="53ADB123" w14:textId="421F1347" w:rsidR="00F4615E" w:rsidRPr="009111AF" w:rsidRDefault="00F4615E" w:rsidP="00F4615E">
            <w:pPr>
              <w:spacing w:after="0" w:line="240" w:lineRule="auto"/>
              <w:ind w:left="430" w:right="-25"/>
              <w:rPr>
                <w:rFonts w:ascii="Arial" w:hAnsi="Arial" w:cs="Arial"/>
                <w:sz w:val="18"/>
                <w:szCs w:val="18"/>
              </w:rPr>
            </w:pPr>
            <w:r w:rsidRPr="009111AF">
              <w:rPr>
                <w:rFonts w:ascii="Arial" w:hAnsi="Arial" w:cs="Arial"/>
                <w:sz w:val="18"/>
                <w:szCs w:val="18"/>
              </w:rPr>
              <w:t>Subsidiary</w:t>
            </w:r>
          </w:p>
        </w:tc>
        <w:tc>
          <w:tcPr>
            <w:tcW w:w="1296" w:type="dxa"/>
            <w:shd w:val="clear" w:color="auto" w:fill="FAFAFA"/>
          </w:tcPr>
          <w:p w14:paraId="49717091" w14:textId="526F2E1D" w:rsidR="00F4615E" w:rsidRPr="00323F34" w:rsidRDefault="00F4615E" w:rsidP="00F4615E">
            <w:pPr>
              <w:spacing w:after="0" w:line="240" w:lineRule="auto"/>
              <w:ind w:right="-72"/>
              <w:jc w:val="right"/>
              <w:rPr>
                <w:rFonts w:cstheme="minorHAnsi"/>
                <w:sz w:val="18"/>
                <w:szCs w:val="18"/>
              </w:rPr>
            </w:pPr>
            <w:r>
              <w:rPr>
                <w:rFonts w:cstheme="minorHAnsi"/>
                <w:sz w:val="18"/>
                <w:szCs w:val="18"/>
              </w:rPr>
              <w:t>-</w:t>
            </w:r>
          </w:p>
        </w:tc>
        <w:tc>
          <w:tcPr>
            <w:tcW w:w="1296" w:type="dxa"/>
          </w:tcPr>
          <w:p w14:paraId="1FF85740" w14:textId="7AC2C5A3" w:rsidR="00F4615E" w:rsidRPr="00323F34" w:rsidRDefault="00F4615E" w:rsidP="00F4615E">
            <w:pPr>
              <w:spacing w:after="0" w:line="240" w:lineRule="auto"/>
              <w:ind w:right="-72"/>
              <w:jc w:val="right"/>
              <w:rPr>
                <w:rFonts w:cstheme="minorHAnsi"/>
                <w:sz w:val="18"/>
                <w:szCs w:val="18"/>
              </w:rPr>
            </w:pPr>
            <w:r>
              <w:rPr>
                <w:rFonts w:cstheme="minorHAnsi"/>
                <w:sz w:val="18"/>
                <w:szCs w:val="18"/>
              </w:rPr>
              <w:t>-</w:t>
            </w:r>
          </w:p>
        </w:tc>
        <w:tc>
          <w:tcPr>
            <w:tcW w:w="1296" w:type="dxa"/>
            <w:shd w:val="clear" w:color="auto" w:fill="FAFAFA"/>
          </w:tcPr>
          <w:p w14:paraId="1537ED4C" w14:textId="3B92D1E1" w:rsidR="00F4615E" w:rsidRPr="00323F34" w:rsidRDefault="002549FF" w:rsidP="00F4615E">
            <w:pPr>
              <w:spacing w:after="0" w:line="240" w:lineRule="auto"/>
              <w:ind w:right="-72"/>
              <w:jc w:val="right"/>
              <w:rPr>
                <w:rFonts w:cstheme="minorHAnsi"/>
                <w:sz w:val="18"/>
                <w:szCs w:val="18"/>
              </w:rPr>
            </w:pPr>
            <w:r>
              <w:rPr>
                <w:rFonts w:cs="Browallia New"/>
                <w:sz w:val="18"/>
                <w:lang w:val="en-GB" w:bidi="th-TH"/>
              </w:rPr>
              <w:t>1</w:t>
            </w:r>
            <w:r w:rsidR="00F4615E">
              <w:rPr>
                <w:rFonts w:cstheme="minorHAnsi"/>
                <w:sz w:val="18"/>
                <w:szCs w:val="18"/>
              </w:rPr>
              <w:t>50,000</w:t>
            </w:r>
          </w:p>
        </w:tc>
        <w:tc>
          <w:tcPr>
            <w:tcW w:w="1296" w:type="dxa"/>
          </w:tcPr>
          <w:p w14:paraId="1D97352F" w14:textId="5576B659" w:rsidR="00F4615E" w:rsidRPr="000E3118" w:rsidRDefault="00F4615E" w:rsidP="00F4615E">
            <w:pPr>
              <w:spacing w:after="0" w:line="240" w:lineRule="auto"/>
              <w:ind w:right="-72"/>
              <w:jc w:val="right"/>
              <w:rPr>
                <w:rFonts w:ascii="Arial" w:hAnsi="Arial" w:cs="Arial"/>
                <w:sz w:val="18"/>
                <w:szCs w:val="18"/>
              </w:rPr>
            </w:pPr>
            <w:r w:rsidRPr="00BA288E">
              <w:rPr>
                <w:rFonts w:ascii="Arial" w:hAnsi="Arial" w:cs="Arial"/>
                <w:sz w:val="18"/>
                <w:szCs w:val="18"/>
              </w:rPr>
              <w:t>90,000</w:t>
            </w:r>
          </w:p>
        </w:tc>
        <w:tc>
          <w:tcPr>
            <w:tcW w:w="1537" w:type="dxa"/>
          </w:tcPr>
          <w:p w14:paraId="4CE004DF" w14:textId="5516B068" w:rsidR="00F4615E" w:rsidRPr="000E3118" w:rsidRDefault="00F4615E" w:rsidP="00F4615E">
            <w:pPr>
              <w:spacing w:after="0" w:line="240" w:lineRule="auto"/>
              <w:ind w:right="-72"/>
              <w:jc w:val="center"/>
              <w:rPr>
                <w:rFonts w:ascii="Arial" w:hAnsi="Arial" w:cs="Arial"/>
                <w:sz w:val="18"/>
                <w:szCs w:val="18"/>
              </w:rPr>
            </w:pPr>
            <w:r w:rsidRPr="000E3118">
              <w:rPr>
                <w:rFonts w:ascii="Arial" w:hAnsi="Arial" w:cs="Arial"/>
                <w:sz w:val="18"/>
                <w:szCs w:val="18"/>
              </w:rPr>
              <w:t>Mutually agreed</w:t>
            </w:r>
          </w:p>
        </w:tc>
      </w:tr>
      <w:tr w:rsidR="00F4615E" w:rsidRPr="000E3118" w14:paraId="271BFAF8" w14:textId="77777777" w:rsidTr="00B16767">
        <w:tc>
          <w:tcPr>
            <w:tcW w:w="2709" w:type="dxa"/>
            <w:shd w:val="clear" w:color="auto" w:fill="auto"/>
          </w:tcPr>
          <w:p w14:paraId="02049D02" w14:textId="6D0E2280" w:rsidR="00F4615E" w:rsidRPr="00FB302F" w:rsidRDefault="00F4615E" w:rsidP="00F4615E">
            <w:pPr>
              <w:spacing w:after="0" w:line="240" w:lineRule="auto"/>
              <w:ind w:left="430" w:right="-25"/>
              <w:rPr>
                <w:rFonts w:ascii="Arial" w:hAnsi="Arial" w:cs="Arial"/>
                <w:b/>
                <w:bCs/>
                <w:sz w:val="18"/>
                <w:szCs w:val="18"/>
                <w:lang w:val="en-GB"/>
              </w:rPr>
            </w:pPr>
            <w:r w:rsidRPr="00FB302F">
              <w:rPr>
                <w:rFonts w:ascii="Arial" w:hAnsi="Arial" w:cs="Arial"/>
                <w:sz w:val="18"/>
                <w:szCs w:val="18"/>
              </w:rPr>
              <w:t>Related companies*</w:t>
            </w:r>
          </w:p>
        </w:tc>
        <w:tc>
          <w:tcPr>
            <w:tcW w:w="1296" w:type="dxa"/>
            <w:shd w:val="clear" w:color="auto" w:fill="FAFAFA"/>
          </w:tcPr>
          <w:p w14:paraId="0607FA5F" w14:textId="6593DFED" w:rsidR="00F4615E" w:rsidRPr="00323F34" w:rsidRDefault="00EF78C2" w:rsidP="00F4615E">
            <w:pPr>
              <w:spacing w:after="0" w:line="240" w:lineRule="auto"/>
              <w:ind w:right="-72"/>
              <w:jc w:val="right"/>
              <w:rPr>
                <w:rFonts w:cstheme="minorHAnsi"/>
                <w:sz w:val="18"/>
                <w:szCs w:val="18"/>
              </w:rPr>
            </w:pPr>
            <w:r w:rsidRPr="00B77301">
              <w:rPr>
                <w:rFonts w:cstheme="minorHAnsi"/>
                <w:sz w:val="18"/>
                <w:szCs w:val="18"/>
              </w:rPr>
              <w:t>44,138</w:t>
            </w:r>
          </w:p>
        </w:tc>
        <w:tc>
          <w:tcPr>
            <w:tcW w:w="1296" w:type="dxa"/>
          </w:tcPr>
          <w:p w14:paraId="7B1CBB2B" w14:textId="1A93BD5C" w:rsidR="00F4615E" w:rsidRPr="00323F34" w:rsidRDefault="00F4615E" w:rsidP="00F4615E">
            <w:pPr>
              <w:spacing w:after="0" w:line="240" w:lineRule="auto"/>
              <w:ind w:right="-72"/>
              <w:jc w:val="right"/>
              <w:rPr>
                <w:rFonts w:cstheme="minorHAnsi"/>
                <w:sz w:val="18"/>
                <w:szCs w:val="18"/>
              </w:rPr>
            </w:pPr>
            <w:r w:rsidRPr="00BA288E">
              <w:rPr>
                <w:rFonts w:cstheme="minorHAnsi"/>
                <w:sz w:val="18"/>
                <w:szCs w:val="18"/>
              </w:rPr>
              <w:t>94,053</w:t>
            </w:r>
          </w:p>
        </w:tc>
        <w:tc>
          <w:tcPr>
            <w:tcW w:w="1296" w:type="dxa"/>
            <w:shd w:val="clear" w:color="auto" w:fill="FAFAFA"/>
          </w:tcPr>
          <w:p w14:paraId="18455B59" w14:textId="111A5D3B" w:rsidR="00F4615E" w:rsidRPr="00323F34" w:rsidRDefault="00F4615E" w:rsidP="00F4615E">
            <w:pPr>
              <w:spacing w:after="0" w:line="240" w:lineRule="auto"/>
              <w:ind w:right="-72"/>
              <w:jc w:val="right"/>
              <w:rPr>
                <w:rFonts w:cstheme="minorHAnsi"/>
                <w:sz w:val="18"/>
                <w:szCs w:val="18"/>
              </w:rPr>
            </w:pPr>
            <w:r w:rsidRPr="00B77301">
              <w:rPr>
                <w:rFonts w:cstheme="minorHAnsi"/>
                <w:sz w:val="18"/>
                <w:szCs w:val="18"/>
              </w:rPr>
              <w:t>44,138</w:t>
            </w:r>
          </w:p>
        </w:tc>
        <w:tc>
          <w:tcPr>
            <w:tcW w:w="1296" w:type="dxa"/>
          </w:tcPr>
          <w:p w14:paraId="37CE1DE7" w14:textId="50BE30B2" w:rsidR="00F4615E" w:rsidRPr="000E3118" w:rsidRDefault="00F4615E" w:rsidP="00F4615E">
            <w:pPr>
              <w:spacing w:after="0" w:line="240" w:lineRule="auto"/>
              <w:ind w:right="-72"/>
              <w:jc w:val="right"/>
              <w:rPr>
                <w:rFonts w:ascii="Arial" w:hAnsi="Arial" w:cs="Arial"/>
                <w:sz w:val="18"/>
                <w:szCs w:val="18"/>
              </w:rPr>
            </w:pPr>
            <w:r w:rsidRPr="00BA288E">
              <w:rPr>
                <w:rFonts w:ascii="Arial" w:hAnsi="Arial" w:cs="Arial"/>
                <w:sz w:val="18"/>
                <w:szCs w:val="18"/>
              </w:rPr>
              <w:t>52,858</w:t>
            </w:r>
          </w:p>
        </w:tc>
        <w:tc>
          <w:tcPr>
            <w:tcW w:w="1537" w:type="dxa"/>
          </w:tcPr>
          <w:p w14:paraId="795E0613" w14:textId="30340F4F" w:rsidR="00F4615E" w:rsidRPr="000E3118" w:rsidRDefault="00F4615E" w:rsidP="00F4615E">
            <w:pPr>
              <w:spacing w:after="0" w:line="240" w:lineRule="auto"/>
              <w:ind w:right="-72"/>
              <w:jc w:val="center"/>
              <w:rPr>
                <w:rFonts w:ascii="Arial" w:hAnsi="Arial" w:cs="Arial"/>
                <w:sz w:val="18"/>
                <w:szCs w:val="18"/>
              </w:rPr>
            </w:pPr>
            <w:r w:rsidRPr="000E3118">
              <w:rPr>
                <w:rFonts w:ascii="Arial" w:hAnsi="Arial" w:cs="Arial"/>
                <w:sz w:val="18"/>
                <w:szCs w:val="18"/>
              </w:rPr>
              <w:t>Mutually agreed</w:t>
            </w:r>
          </w:p>
        </w:tc>
      </w:tr>
      <w:tr w:rsidR="00F4615E" w:rsidRPr="000E3118" w14:paraId="286A8D79" w14:textId="77777777" w:rsidTr="00B16767">
        <w:tc>
          <w:tcPr>
            <w:tcW w:w="2709" w:type="dxa"/>
            <w:shd w:val="clear" w:color="auto" w:fill="auto"/>
          </w:tcPr>
          <w:p w14:paraId="0C2CAC6D" w14:textId="77777777" w:rsidR="00F4615E" w:rsidRPr="00FB302F" w:rsidRDefault="00F4615E" w:rsidP="00F4615E">
            <w:pPr>
              <w:spacing w:after="0" w:line="240" w:lineRule="auto"/>
              <w:ind w:left="430" w:right="-25"/>
              <w:rPr>
                <w:rFonts w:ascii="Arial" w:hAnsi="Arial" w:cs="Arial"/>
                <w:sz w:val="18"/>
                <w:szCs w:val="18"/>
              </w:rPr>
            </w:pPr>
          </w:p>
        </w:tc>
        <w:tc>
          <w:tcPr>
            <w:tcW w:w="1296" w:type="dxa"/>
            <w:shd w:val="clear" w:color="auto" w:fill="FAFAFA"/>
          </w:tcPr>
          <w:p w14:paraId="28DF7929" w14:textId="77777777" w:rsidR="00F4615E" w:rsidRPr="00323F34" w:rsidRDefault="00F4615E" w:rsidP="00F4615E">
            <w:pPr>
              <w:spacing w:after="0" w:line="240" w:lineRule="auto"/>
              <w:ind w:right="-72"/>
              <w:jc w:val="right"/>
              <w:rPr>
                <w:rFonts w:cstheme="minorHAnsi"/>
                <w:sz w:val="18"/>
                <w:szCs w:val="18"/>
              </w:rPr>
            </w:pPr>
          </w:p>
        </w:tc>
        <w:tc>
          <w:tcPr>
            <w:tcW w:w="1296" w:type="dxa"/>
          </w:tcPr>
          <w:p w14:paraId="2037F024" w14:textId="77777777" w:rsidR="00F4615E" w:rsidRPr="00BA288E" w:rsidRDefault="00F4615E" w:rsidP="00F4615E">
            <w:pPr>
              <w:spacing w:after="0" w:line="240" w:lineRule="auto"/>
              <w:ind w:right="-72"/>
              <w:jc w:val="right"/>
              <w:rPr>
                <w:rFonts w:cstheme="minorHAnsi"/>
                <w:sz w:val="18"/>
                <w:szCs w:val="18"/>
              </w:rPr>
            </w:pPr>
          </w:p>
        </w:tc>
        <w:tc>
          <w:tcPr>
            <w:tcW w:w="1296" w:type="dxa"/>
            <w:shd w:val="clear" w:color="auto" w:fill="FAFAFA"/>
          </w:tcPr>
          <w:p w14:paraId="1D044B2E" w14:textId="77777777" w:rsidR="00F4615E" w:rsidRPr="00323F34" w:rsidRDefault="00F4615E" w:rsidP="00F4615E">
            <w:pPr>
              <w:spacing w:after="0" w:line="240" w:lineRule="auto"/>
              <w:ind w:right="-72"/>
              <w:jc w:val="right"/>
              <w:rPr>
                <w:rFonts w:cstheme="minorHAnsi"/>
                <w:sz w:val="18"/>
                <w:szCs w:val="18"/>
              </w:rPr>
            </w:pPr>
          </w:p>
        </w:tc>
        <w:tc>
          <w:tcPr>
            <w:tcW w:w="1296" w:type="dxa"/>
          </w:tcPr>
          <w:p w14:paraId="48C4DCBB" w14:textId="77777777" w:rsidR="00F4615E" w:rsidRPr="00BA288E" w:rsidRDefault="00F4615E" w:rsidP="00F4615E">
            <w:pPr>
              <w:spacing w:after="0" w:line="240" w:lineRule="auto"/>
              <w:ind w:right="-72"/>
              <w:jc w:val="right"/>
              <w:rPr>
                <w:rFonts w:ascii="Arial" w:hAnsi="Arial" w:cs="Arial"/>
                <w:sz w:val="18"/>
                <w:szCs w:val="18"/>
              </w:rPr>
            </w:pPr>
          </w:p>
        </w:tc>
        <w:tc>
          <w:tcPr>
            <w:tcW w:w="1537" w:type="dxa"/>
          </w:tcPr>
          <w:p w14:paraId="4354D48A" w14:textId="77777777" w:rsidR="00F4615E" w:rsidRPr="000E3118" w:rsidRDefault="00F4615E" w:rsidP="00F4615E">
            <w:pPr>
              <w:spacing w:after="0" w:line="240" w:lineRule="auto"/>
              <w:ind w:right="-72"/>
              <w:jc w:val="center"/>
              <w:rPr>
                <w:rFonts w:ascii="Arial" w:hAnsi="Arial" w:cs="Arial"/>
                <w:sz w:val="18"/>
                <w:szCs w:val="18"/>
              </w:rPr>
            </w:pPr>
          </w:p>
        </w:tc>
      </w:tr>
      <w:tr w:rsidR="00F4615E" w:rsidRPr="000E3118" w14:paraId="39E770CF" w14:textId="77777777" w:rsidTr="00B16767">
        <w:tc>
          <w:tcPr>
            <w:tcW w:w="2709" w:type="dxa"/>
            <w:shd w:val="clear" w:color="auto" w:fill="auto"/>
          </w:tcPr>
          <w:p w14:paraId="423FE6C3" w14:textId="4B27E62E" w:rsidR="00F4615E" w:rsidRPr="00FB302F" w:rsidRDefault="00F4615E" w:rsidP="00F4615E">
            <w:pPr>
              <w:spacing w:after="0" w:line="240" w:lineRule="auto"/>
              <w:ind w:left="430" w:right="-25"/>
              <w:rPr>
                <w:rFonts w:ascii="Arial" w:hAnsi="Arial" w:cs="Arial"/>
                <w:sz w:val="18"/>
                <w:szCs w:val="18"/>
              </w:rPr>
            </w:pPr>
            <w:r>
              <w:rPr>
                <w:rFonts w:ascii="Arial" w:hAnsi="Arial" w:cs="Arial"/>
                <w:b/>
                <w:bCs/>
                <w:sz w:val="18"/>
                <w:szCs w:val="18"/>
              </w:rPr>
              <w:t>Interest expense</w:t>
            </w:r>
          </w:p>
        </w:tc>
        <w:tc>
          <w:tcPr>
            <w:tcW w:w="1296" w:type="dxa"/>
            <w:shd w:val="clear" w:color="auto" w:fill="FAFAFA"/>
          </w:tcPr>
          <w:p w14:paraId="288499F0" w14:textId="77777777" w:rsidR="00F4615E" w:rsidRPr="00323F34" w:rsidRDefault="00F4615E" w:rsidP="00F4615E">
            <w:pPr>
              <w:spacing w:after="0" w:line="240" w:lineRule="auto"/>
              <w:ind w:right="-72"/>
              <w:jc w:val="right"/>
              <w:rPr>
                <w:rFonts w:cstheme="minorHAnsi"/>
                <w:sz w:val="18"/>
                <w:szCs w:val="18"/>
              </w:rPr>
            </w:pPr>
          </w:p>
        </w:tc>
        <w:tc>
          <w:tcPr>
            <w:tcW w:w="1296" w:type="dxa"/>
          </w:tcPr>
          <w:p w14:paraId="02125087" w14:textId="77777777" w:rsidR="00F4615E" w:rsidRPr="00BA288E" w:rsidRDefault="00F4615E" w:rsidP="00F4615E">
            <w:pPr>
              <w:spacing w:after="0" w:line="240" w:lineRule="auto"/>
              <w:ind w:right="-72"/>
              <w:jc w:val="right"/>
              <w:rPr>
                <w:rFonts w:cstheme="minorHAnsi"/>
                <w:sz w:val="18"/>
                <w:szCs w:val="18"/>
              </w:rPr>
            </w:pPr>
          </w:p>
        </w:tc>
        <w:tc>
          <w:tcPr>
            <w:tcW w:w="1296" w:type="dxa"/>
            <w:shd w:val="clear" w:color="auto" w:fill="FAFAFA"/>
          </w:tcPr>
          <w:p w14:paraId="13A7F156" w14:textId="77777777" w:rsidR="00F4615E" w:rsidRPr="00323F34" w:rsidRDefault="00F4615E" w:rsidP="00F4615E">
            <w:pPr>
              <w:spacing w:after="0" w:line="240" w:lineRule="auto"/>
              <w:ind w:right="-72"/>
              <w:jc w:val="right"/>
              <w:rPr>
                <w:rFonts w:cstheme="minorHAnsi"/>
                <w:sz w:val="18"/>
                <w:szCs w:val="18"/>
              </w:rPr>
            </w:pPr>
          </w:p>
        </w:tc>
        <w:tc>
          <w:tcPr>
            <w:tcW w:w="1296" w:type="dxa"/>
          </w:tcPr>
          <w:p w14:paraId="2CE21CC1" w14:textId="77777777" w:rsidR="00F4615E" w:rsidRPr="00BA288E" w:rsidRDefault="00F4615E" w:rsidP="00F4615E">
            <w:pPr>
              <w:spacing w:after="0" w:line="240" w:lineRule="auto"/>
              <w:ind w:right="-72"/>
              <w:jc w:val="right"/>
              <w:rPr>
                <w:rFonts w:ascii="Arial" w:hAnsi="Arial" w:cs="Arial"/>
                <w:sz w:val="18"/>
                <w:szCs w:val="18"/>
              </w:rPr>
            </w:pPr>
          </w:p>
        </w:tc>
        <w:tc>
          <w:tcPr>
            <w:tcW w:w="1537" w:type="dxa"/>
          </w:tcPr>
          <w:p w14:paraId="7975DE8B" w14:textId="77777777" w:rsidR="00F4615E" w:rsidRPr="000E3118" w:rsidRDefault="00F4615E" w:rsidP="00F4615E">
            <w:pPr>
              <w:spacing w:after="0" w:line="240" w:lineRule="auto"/>
              <w:ind w:right="-72"/>
              <w:jc w:val="center"/>
              <w:rPr>
                <w:rFonts w:ascii="Arial" w:hAnsi="Arial" w:cs="Arial"/>
                <w:sz w:val="18"/>
                <w:szCs w:val="18"/>
              </w:rPr>
            </w:pPr>
          </w:p>
        </w:tc>
      </w:tr>
      <w:tr w:rsidR="00F4615E" w:rsidRPr="000E3118" w14:paraId="6F4E7D0C" w14:textId="77777777" w:rsidTr="00B16767">
        <w:tc>
          <w:tcPr>
            <w:tcW w:w="2709" w:type="dxa"/>
            <w:shd w:val="clear" w:color="auto" w:fill="auto"/>
          </w:tcPr>
          <w:p w14:paraId="6DFAAD90" w14:textId="739C5CA2" w:rsidR="00F4615E" w:rsidRPr="00FB302F" w:rsidRDefault="00F4615E" w:rsidP="00F4615E">
            <w:pPr>
              <w:spacing w:after="0" w:line="240" w:lineRule="auto"/>
              <w:ind w:left="430" w:right="-25"/>
              <w:rPr>
                <w:rFonts w:ascii="Arial" w:hAnsi="Arial" w:cs="Arial"/>
                <w:sz w:val="18"/>
                <w:szCs w:val="18"/>
              </w:rPr>
            </w:pPr>
            <w:r>
              <w:rPr>
                <w:rFonts w:ascii="Arial" w:hAnsi="Arial" w:cs="Arial"/>
                <w:sz w:val="18"/>
                <w:szCs w:val="18"/>
              </w:rPr>
              <w:t>Related parties</w:t>
            </w:r>
            <w:r w:rsidR="00C06950">
              <w:rPr>
                <w:rFonts w:ascii="Arial" w:hAnsi="Arial" w:cs="Arial"/>
                <w:sz w:val="18"/>
                <w:szCs w:val="18"/>
              </w:rPr>
              <w:t>**</w:t>
            </w:r>
          </w:p>
        </w:tc>
        <w:tc>
          <w:tcPr>
            <w:tcW w:w="1296" w:type="dxa"/>
            <w:shd w:val="clear" w:color="auto" w:fill="FAFAFA"/>
          </w:tcPr>
          <w:p w14:paraId="44E162BA" w14:textId="3694A182" w:rsidR="00F4615E" w:rsidRPr="00323F34" w:rsidRDefault="00F4615E" w:rsidP="00F4615E">
            <w:pPr>
              <w:spacing w:after="0" w:line="240" w:lineRule="auto"/>
              <w:ind w:right="-72"/>
              <w:jc w:val="right"/>
              <w:rPr>
                <w:rFonts w:cstheme="minorHAnsi"/>
                <w:sz w:val="18"/>
                <w:szCs w:val="18"/>
              </w:rPr>
            </w:pPr>
            <w:r>
              <w:rPr>
                <w:rFonts w:cstheme="minorHAnsi"/>
                <w:sz w:val="18"/>
                <w:szCs w:val="18"/>
              </w:rPr>
              <w:t>-</w:t>
            </w:r>
          </w:p>
        </w:tc>
        <w:tc>
          <w:tcPr>
            <w:tcW w:w="1296" w:type="dxa"/>
          </w:tcPr>
          <w:p w14:paraId="15954553" w14:textId="0122A570" w:rsidR="00F4615E" w:rsidRPr="00BA288E" w:rsidRDefault="00F4615E" w:rsidP="00F4615E">
            <w:pPr>
              <w:spacing w:after="0" w:line="240" w:lineRule="auto"/>
              <w:ind w:right="-72"/>
              <w:jc w:val="right"/>
              <w:rPr>
                <w:rFonts w:cstheme="minorHAnsi"/>
                <w:sz w:val="18"/>
                <w:szCs w:val="18"/>
              </w:rPr>
            </w:pPr>
            <w:r w:rsidRPr="00BA288E">
              <w:rPr>
                <w:rFonts w:cstheme="minorHAnsi"/>
                <w:sz w:val="18"/>
                <w:szCs w:val="18"/>
              </w:rPr>
              <w:t>28,287</w:t>
            </w:r>
          </w:p>
        </w:tc>
        <w:tc>
          <w:tcPr>
            <w:tcW w:w="1296" w:type="dxa"/>
            <w:shd w:val="clear" w:color="auto" w:fill="FAFAFA"/>
          </w:tcPr>
          <w:p w14:paraId="1A914D22" w14:textId="75C68FA1" w:rsidR="00F4615E" w:rsidRPr="00323F34" w:rsidRDefault="00F4615E" w:rsidP="00F4615E">
            <w:pPr>
              <w:spacing w:after="0" w:line="240" w:lineRule="auto"/>
              <w:ind w:right="-72"/>
              <w:jc w:val="right"/>
              <w:rPr>
                <w:rFonts w:cstheme="minorHAnsi"/>
                <w:sz w:val="18"/>
                <w:szCs w:val="18"/>
              </w:rPr>
            </w:pPr>
            <w:r>
              <w:rPr>
                <w:rFonts w:cstheme="minorHAnsi"/>
                <w:sz w:val="18"/>
                <w:szCs w:val="18"/>
              </w:rPr>
              <w:t>-</w:t>
            </w:r>
          </w:p>
        </w:tc>
        <w:tc>
          <w:tcPr>
            <w:tcW w:w="1296" w:type="dxa"/>
          </w:tcPr>
          <w:p w14:paraId="5348CBDF" w14:textId="3A61743B" w:rsidR="00F4615E" w:rsidRPr="00BA288E" w:rsidRDefault="00F4615E" w:rsidP="00F4615E">
            <w:pPr>
              <w:spacing w:after="0" w:line="240" w:lineRule="auto"/>
              <w:ind w:right="-72"/>
              <w:jc w:val="right"/>
              <w:rPr>
                <w:rFonts w:ascii="Arial" w:hAnsi="Arial" w:cs="Arial"/>
                <w:sz w:val="18"/>
                <w:szCs w:val="18"/>
              </w:rPr>
            </w:pPr>
            <w:r w:rsidRPr="00BA288E">
              <w:rPr>
                <w:rFonts w:ascii="Arial" w:hAnsi="Arial" w:cs="Arial"/>
                <w:sz w:val="18"/>
                <w:szCs w:val="18"/>
              </w:rPr>
              <w:t>28,287</w:t>
            </w:r>
          </w:p>
        </w:tc>
        <w:tc>
          <w:tcPr>
            <w:tcW w:w="1537" w:type="dxa"/>
          </w:tcPr>
          <w:p w14:paraId="2AC1FE88" w14:textId="49AADBEB" w:rsidR="00F4615E" w:rsidRPr="000E3118" w:rsidRDefault="00F4615E" w:rsidP="00F4615E">
            <w:pPr>
              <w:spacing w:after="0" w:line="240" w:lineRule="auto"/>
              <w:ind w:right="-72"/>
              <w:jc w:val="center"/>
              <w:rPr>
                <w:rFonts w:ascii="Arial" w:hAnsi="Arial" w:cs="Arial"/>
                <w:sz w:val="18"/>
                <w:szCs w:val="18"/>
              </w:rPr>
            </w:pPr>
            <w:r w:rsidRPr="000E3118">
              <w:rPr>
                <w:rFonts w:ascii="Arial" w:hAnsi="Arial" w:cs="Arial"/>
                <w:sz w:val="18"/>
                <w:szCs w:val="18"/>
              </w:rPr>
              <w:t>Mutually agreed</w:t>
            </w:r>
          </w:p>
        </w:tc>
      </w:tr>
      <w:tr w:rsidR="00F4615E" w:rsidRPr="00FB302F" w14:paraId="50685CB5" w14:textId="77777777" w:rsidTr="00B16767">
        <w:tc>
          <w:tcPr>
            <w:tcW w:w="2709" w:type="dxa"/>
            <w:shd w:val="clear" w:color="auto" w:fill="auto"/>
          </w:tcPr>
          <w:p w14:paraId="6D12D534" w14:textId="77777777" w:rsidR="00F4615E" w:rsidRPr="00FB302F" w:rsidRDefault="00F4615E" w:rsidP="00F4615E">
            <w:pPr>
              <w:spacing w:after="0" w:line="240" w:lineRule="auto"/>
              <w:ind w:left="430" w:right="-25"/>
              <w:rPr>
                <w:rFonts w:ascii="Arial" w:hAnsi="Arial" w:cs="Arial"/>
                <w:sz w:val="12"/>
                <w:szCs w:val="12"/>
              </w:rPr>
            </w:pPr>
          </w:p>
        </w:tc>
        <w:tc>
          <w:tcPr>
            <w:tcW w:w="1296" w:type="dxa"/>
            <w:shd w:val="clear" w:color="auto" w:fill="FAFAFA"/>
          </w:tcPr>
          <w:p w14:paraId="068A0F2D" w14:textId="77777777" w:rsidR="00F4615E" w:rsidRPr="00FB302F" w:rsidRDefault="00F4615E" w:rsidP="00F4615E">
            <w:pPr>
              <w:spacing w:after="0" w:line="240" w:lineRule="auto"/>
              <w:ind w:right="-72"/>
              <w:jc w:val="right"/>
              <w:rPr>
                <w:rFonts w:ascii="Arial" w:hAnsi="Arial" w:cs="Arial"/>
                <w:sz w:val="12"/>
                <w:szCs w:val="12"/>
              </w:rPr>
            </w:pPr>
          </w:p>
        </w:tc>
        <w:tc>
          <w:tcPr>
            <w:tcW w:w="1296" w:type="dxa"/>
          </w:tcPr>
          <w:p w14:paraId="7974D862" w14:textId="77777777" w:rsidR="00F4615E" w:rsidRPr="00FB302F" w:rsidRDefault="00F4615E" w:rsidP="00F4615E">
            <w:pPr>
              <w:spacing w:after="0" w:line="240" w:lineRule="auto"/>
              <w:ind w:right="-72"/>
              <w:jc w:val="right"/>
              <w:rPr>
                <w:rFonts w:ascii="Arial" w:hAnsi="Arial" w:cs="Arial"/>
                <w:sz w:val="12"/>
                <w:szCs w:val="12"/>
              </w:rPr>
            </w:pPr>
          </w:p>
        </w:tc>
        <w:tc>
          <w:tcPr>
            <w:tcW w:w="1296" w:type="dxa"/>
            <w:shd w:val="clear" w:color="auto" w:fill="FAFAFA"/>
          </w:tcPr>
          <w:p w14:paraId="129E19CC" w14:textId="77777777" w:rsidR="00F4615E" w:rsidRPr="00FB302F" w:rsidRDefault="00F4615E" w:rsidP="00F4615E">
            <w:pPr>
              <w:spacing w:after="0" w:line="240" w:lineRule="auto"/>
              <w:ind w:right="-72"/>
              <w:jc w:val="right"/>
              <w:rPr>
                <w:rFonts w:ascii="Arial" w:hAnsi="Arial" w:cs="Arial"/>
                <w:sz w:val="12"/>
                <w:szCs w:val="12"/>
              </w:rPr>
            </w:pPr>
          </w:p>
        </w:tc>
        <w:tc>
          <w:tcPr>
            <w:tcW w:w="1296" w:type="dxa"/>
          </w:tcPr>
          <w:p w14:paraId="565053B1" w14:textId="77777777" w:rsidR="00F4615E" w:rsidRPr="00FB302F" w:rsidRDefault="00F4615E" w:rsidP="00F4615E">
            <w:pPr>
              <w:spacing w:after="0" w:line="240" w:lineRule="auto"/>
              <w:ind w:right="-72"/>
              <w:jc w:val="right"/>
              <w:rPr>
                <w:rFonts w:ascii="Arial" w:hAnsi="Arial" w:cs="Arial"/>
                <w:sz w:val="12"/>
                <w:szCs w:val="12"/>
              </w:rPr>
            </w:pPr>
          </w:p>
        </w:tc>
        <w:tc>
          <w:tcPr>
            <w:tcW w:w="1537" w:type="dxa"/>
          </w:tcPr>
          <w:p w14:paraId="62A78A0F" w14:textId="77777777" w:rsidR="00F4615E" w:rsidRPr="00FB302F" w:rsidRDefault="00F4615E" w:rsidP="00F4615E">
            <w:pPr>
              <w:spacing w:after="0" w:line="240" w:lineRule="auto"/>
              <w:ind w:right="-72"/>
              <w:jc w:val="right"/>
              <w:rPr>
                <w:rFonts w:ascii="Arial" w:hAnsi="Arial" w:cs="Arial"/>
                <w:sz w:val="12"/>
                <w:szCs w:val="12"/>
              </w:rPr>
            </w:pPr>
          </w:p>
        </w:tc>
      </w:tr>
      <w:tr w:rsidR="00F4615E" w:rsidRPr="000E3118" w14:paraId="73A3EEFD" w14:textId="77777777" w:rsidTr="00B16767">
        <w:tc>
          <w:tcPr>
            <w:tcW w:w="2709" w:type="dxa"/>
            <w:shd w:val="clear" w:color="auto" w:fill="auto"/>
          </w:tcPr>
          <w:p w14:paraId="729A620F" w14:textId="32C53461" w:rsidR="00F4615E" w:rsidRPr="00FB302F" w:rsidRDefault="00F4615E" w:rsidP="00F4615E">
            <w:pPr>
              <w:spacing w:after="0" w:line="240" w:lineRule="auto"/>
              <w:ind w:left="430" w:right="-25"/>
              <w:rPr>
                <w:rFonts w:ascii="Arial" w:hAnsi="Arial" w:cs="Arial"/>
                <w:b/>
                <w:bCs/>
                <w:sz w:val="18"/>
                <w:szCs w:val="18"/>
              </w:rPr>
            </w:pPr>
            <w:r>
              <w:rPr>
                <w:rFonts w:ascii="Arial" w:hAnsi="Arial" w:cs="Arial"/>
                <w:b/>
                <w:bCs/>
                <w:sz w:val="18"/>
                <w:szCs w:val="18"/>
              </w:rPr>
              <w:t>Purchase of</w:t>
            </w:r>
            <w:r w:rsidRPr="00FB302F">
              <w:rPr>
                <w:rFonts w:ascii="Arial" w:hAnsi="Arial" w:cs="Arial"/>
                <w:b/>
                <w:bCs/>
                <w:sz w:val="18"/>
                <w:szCs w:val="18"/>
              </w:rPr>
              <w:t xml:space="preserve"> </w:t>
            </w:r>
          </w:p>
          <w:p w14:paraId="41420A21" w14:textId="77777777" w:rsidR="00F4615E" w:rsidRDefault="00F4615E" w:rsidP="00F4615E">
            <w:pPr>
              <w:spacing w:after="0" w:line="240" w:lineRule="auto"/>
              <w:ind w:left="430" w:right="-25"/>
              <w:rPr>
                <w:rFonts w:ascii="Arial" w:hAnsi="Arial" w:cs="Arial"/>
                <w:b/>
                <w:bCs/>
                <w:sz w:val="18"/>
                <w:szCs w:val="18"/>
              </w:rPr>
            </w:pPr>
            <w:r w:rsidRPr="00FB302F">
              <w:rPr>
                <w:rFonts w:ascii="Arial" w:hAnsi="Arial" w:cs="Arial"/>
                <w:b/>
                <w:bCs/>
                <w:sz w:val="18"/>
                <w:cs/>
                <w:lang w:bidi="th-TH"/>
              </w:rPr>
              <w:t xml:space="preserve">   </w:t>
            </w:r>
            <w:r>
              <w:rPr>
                <w:rFonts w:ascii="Arial" w:hAnsi="Arial" w:cs="Arial"/>
                <w:b/>
                <w:bCs/>
                <w:sz w:val="18"/>
                <w:szCs w:val="18"/>
              </w:rPr>
              <w:t>construction material</w:t>
            </w:r>
          </w:p>
          <w:p w14:paraId="4F5E8E12" w14:textId="52D3FFB2" w:rsidR="00F4615E" w:rsidRPr="00CB71FD" w:rsidRDefault="00F4615E" w:rsidP="00F4615E">
            <w:pPr>
              <w:spacing w:after="0" w:line="240" w:lineRule="auto"/>
              <w:ind w:left="430" w:right="-25"/>
              <w:rPr>
                <w:rFonts w:ascii="Arial" w:hAnsi="Arial"/>
                <w:b/>
                <w:bCs/>
                <w:sz w:val="18"/>
                <w:lang w:bidi="th-TH"/>
              </w:rPr>
            </w:pPr>
            <w:r>
              <w:rPr>
                <w:rFonts w:ascii="Arial" w:hAnsi="Arial" w:hint="cs"/>
                <w:b/>
                <w:bCs/>
                <w:sz w:val="18"/>
                <w:cs/>
                <w:lang w:bidi="th-TH"/>
              </w:rPr>
              <w:t xml:space="preserve">     </w:t>
            </w:r>
            <w:r>
              <w:rPr>
                <w:rFonts w:ascii="Arial" w:hAnsi="Arial"/>
                <w:b/>
                <w:bCs/>
                <w:sz w:val="18"/>
                <w:lang w:bidi="th-TH"/>
              </w:rPr>
              <w:t>presented under</w:t>
            </w:r>
          </w:p>
        </w:tc>
        <w:tc>
          <w:tcPr>
            <w:tcW w:w="1296" w:type="dxa"/>
            <w:shd w:val="clear" w:color="auto" w:fill="FAFAFA"/>
          </w:tcPr>
          <w:p w14:paraId="797D27FF" w14:textId="77777777" w:rsidR="00F4615E" w:rsidRPr="00CB71FD" w:rsidRDefault="00F4615E" w:rsidP="00F4615E">
            <w:pPr>
              <w:spacing w:after="0" w:line="240" w:lineRule="auto"/>
              <w:ind w:right="-72"/>
              <w:jc w:val="right"/>
              <w:rPr>
                <w:rFonts w:ascii="Arial" w:hAnsi="Arial" w:cs="Arial"/>
                <w:sz w:val="18"/>
                <w:szCs w:val="18"/>
                <w:lang w:val="en-GB"/>
              </w:rPr>
            </w:pPr>
          </w:p>
        </w:tc>
        <w:tc>
          <w:tcPr>
            <w:tcW w:w="1296" w:type="dxa"/>
          </w:tcPr>
          <w:p w14:paraId="51744B36" w14:textId="77777777" w:rsidR="00F4615E" w:rsidRPr="000E3118" w:rsidRDefault="00F4615E" w:rsidP="00F4615E">
            <w:pPr>
              <w:spacing w:after="0" w:line="240" w:lineRule="auto"/>
              <w:ind w:right="-72"/>
              <w:jc w:val="right"/>
              <w:rPr>
                <w:rFonts w:ascii="Arial" w:hAnsi="Arial" w:cs="Arial"/>
                <w:sz w:val="18"/>
                <w:szCs w:val="18"/>
              </w:rPr>
            </w:pPr>
          </w:p>
        </w:tc>
        <w:tc>
          <w:tcPr>
            <w:tcW w:w="1296" w:type="dxa"/>
            <w:shd w:val="clear" w:color="auto" w:fill="FAFAFA"/>
          </w:tcPr>
          <w:p w14:paraId="75762DE8" w14:textId="77777777" w:rsidR="00F4615E" w:rsidRPr="000E3118" w:rsidRDefault="00F4615E" w:rsidP="00F4615E">
            <w:pPr>
              <w:spacing w:after="0" w:line="240" w:lineRule="auto"/>
              <w:ind w:right="-72"/>
              <w:jc w:val="right"/>
              <w:rPr>
                <w:rFonts w:ascii="Arial" w:hAnsi="Arial" w:cs="Arial"/>
                <w:sz w:val="18"/>
                <w:szCs w:val="18"/>
              </w:rPr>
            </w:pPr>
          </w:p>
        </w:tc>
        <w:tc>
          <w:tcPr>
            <w:tcW w:w="1296" w:type="dxa"/>
          </w:tcPr>
          <w:p w14:paraId="51CC0E92" w14:textId="77777777" w:rsidR="00F4615E" w:rsidRPr="000E3118" w:rsidRDefault="00F4615E" w:rsidP="00F4615E">
            <w:pPr>
              <w:spacing w:after="0" w:line="240" w:lineRule="auto"/>
              <w:ind w:right="-72"/>
              <w:jc w:val="right"/>
              <w:rPr>
                <w:rFonts w:ascii="Arial" w:hAnsi="Arial" w:cs="Arial"/>
                <w:sz w:val="18"/>
                <w:szCs w:val="18"/>
              </w:rPr>
            </w:pPr>
          </w:p>
        </w:tc>
        <w:tc>
          <w:tcPr>
            <w:tcW w:w="1537" w:type="dxa"/>
          </w:tcPr>
          <w:p w14:paraId="1C57E975" w14:textId="77777777" w:rsidR="00F4615E" w:rsidRPr="000E3118" w:rsidRDefault="00F4615E" w:rsidP="00F4615E">
            <w:pPr>
              <w:spacing w:after="0" w:line="240" w:lineRule="auto"/>
              <w:ind w:right="-72"/>
              <w:jc w:val="right"/>
              <w:rPr>
                <w:rFonts w:ascii="Arial" w:hAnsi="Arial" w:cs="Arial"/>
                <w:sz w:val="18"/>
                <w:szCs w:val="18"/>
              </w:rPr>
            </w:pPr>
          </w:p>
        </w:tc>
      </w:tr>
      <w:tr w:rsidR="00F4615E" w:rsidRPr="000E3118" w14:paraId="2CEDB020" w14:textId="77777777" w:rsidTr="00B16767">
        <w:tc>
          <w:tcPr>
            <w:tcW w:w="2709" w:type="dxa"/>
            <w:shd w:val="clear" w:color="auto" w:fill="auto"/>
          </w:tcPr>
          <w:p w14:paraId="19326BC3" w14:textId="4C305827" w:rsidR="00F4615E" w:rsidRPr="00FB302F" w:rsidRDefault="00F4615E" w:rsidP="00F4615E">
            <w:pPr>
              <w:spacing w:after="0" w:line="240" w:lineRule="auto"/>
              <w:ind w:left="430" w:right="-25"/>
              <w:rPr>
                <w:rFonts w:ascii="Arial" w:hAnsi="Arial" w:cs="Arial"/>
                <w:b/>
                <w:bCs/>
                <w:sz w:val="18"/>
                <w:szCs w:val="18"/>
              </w:rPr>
            </w:pPr>
            <w:r>
              <w:rPr>
                <w:rFonts w:ascii="Arial" w:hAnsi="Arial" w:cs="Arial"/>
                <w:b/>
                <w:bCs/>
                <w:sz w:val="18"/>
                <w:szCs w:val="18"/>
              </w:rPr>
              <w:t xml:space="preserve">    c</w:t>
            </w:r>
            <w:r w:rsidRPr="006D6D92">
              <w:rPr>
                <w:rFonts w:ascii="Arial" w:hAnsi="Arial" w:cs="Arial"/>
                <w:b/>
                <w:bCs/>
                <w:sz w:val="18"/>
                <w:szCs w:val="18"/>
              </w:rPr>
              <w:t>ost of sales</w:t>
            </w:r>
            <w:r>
              <w:rPr>
                <w:rFonts w:ascii="Arial" w:hAnsi="Arial" w:cs="Arial"/>
                <w:b/>
                <w:bCs/>
                <w:sz w:val="18"/>
                <w:szCs w:val="18"/>
              </w:rPr>
              <w:t xml:space="preserve"> and</w:t>
            </w:r>
          </w:p>
        </w:tc>
        <w:tc>
          <w:tcPr>
            <w:tcW w:w="1296" w:type="dxa"/>
            <w:shd w:val="clear" w:color="auto" w:fill="FAFAFA"/>
          </w:tcPr>
          <w:p w14:paraId="3E5CDB20" w14:textId="77777777" w:rsidR="00F4615E" w:rsidRPr="000E3118" w:rsidRDefault="00F4615E" w:rsidP="00F4615E">
            <w:pPr>
              <w:spacing w:after="0" w:line="240" w:lineRule="auto"/>
              <w:ind w:right="-72"/>
              <w:jc w:val="right"/>
              <w:rPr>
                <w:rFonts w:ascii="Arial" w:hAnsi="Arial" w:cs="Arial"/>
                <w:sz w:val="18"/>
                <w:szCs w:val="18"/>
              </w:rPr>
            </w:pPr>
          </w:p>
        </w:tc>
        <w:tc>
          <w:tcPr>
            <w:tcW w:w="1296" w:type="dxa"/>
          </w:tcPr>
          <w:p w14:paraId="0B4F38D0" w14:textId="77777777" w:rsidR="00F4615E" w:rsidRPr="000E3118" w:rsidRDefault="00F4615E" w:rsidP="00F4615E">
            <w:pPr>
              <w:spacing w:after="0" w:line="240" w:lineRule="auto"/>
              <w:ind w:right="-72"/>
              <w:jc w:val="right"/>
              <w:rPr>
                <w:rFonts w:ascii="Arial" w:hAnsi="Arial" w:cs="Arial"/>
                <w:sz w:val="18"/>
                <w:szCs w:val="18"/>
              </w:rPr>
            </w:pPr>
          </w:p>
        </w:tc>
        <w:tc>
          <w:tcPr>
            <w:tcW w:w="1296" w:type="dxa"/>
            <w:shd w:val="clear" w:color="auto" w:fill="FAFAFA"/>
          </w:tcPr>
          <w:p w14:paraId="79434366" w14:textId="77777777" w:rsidR="00F4615E" w:rsidRPr="000E3118" w:rsidRDefault="00F4615E" w:rsidP="00F4615E">
            <w:pPr>
              <w:spacing w:after="0" w:line="240" w:lineRule="auto"/>
              <w:ind w:right="-72"/>
              <w:jc w:val="right"/>
              <w:rPr>
                <w:rFonts w:ascii="Arial" w:hAnsi="Arial" w:cs="Arial"/>
                <w:sz w:val="18"/>
                <w:szCs w:val="18"/>
              </w:rPr>
            </w:pPr>
          </w:p>
        </w:tc>
        <w:tc>
          <w:tcPr>
            <w:tcW w:w="1296" w:type="dxa"/>
          </w:tcPr>
          <w:p w14:paraId="247D96F8" w14:textId="77777777" w:rsidR="00F4615E" w:rsidRPr="000E3118" w:rsidRDefault="00F4615E" w:rsidP="00F4615E">
            <w:pPr>
              <w:spacing w:after="0" w:line="240" w:lineRule="auto"/>
              <w:ind w:right="-72"/>
              <w:jc w:val="right"/>
              <w:rPr>
                <w:rFonts w:ascii="Arial" w:hAnsi="Arial" w:cs="Arial"/>
                <w:sz w:val="18"/>
                <w:szCs w:val="18"/>
              </w:rPr>
            </w:pPr>
          </w:p>
        </w:tc>
        <w:tc>
          <w:tcPr>
            <w:tcW w:w="1537" w:type="dxa"/>
          </w:tcPr>
          <w:p w14:paraId="011565C4" w14:textId="77777777" w:rsidR="00F4615E" w:rsidRPr="000E3118" w:rsidRDefault="00F4615E" w:rsidP="00F4615E">
            <w:pPr>
              <w:spacing w:after="0" w:line="240" w:lineRule="auto"/>
              <w:ind w:right="-72"/>
              <w:jc w:val="right"/>
              <w:rPr>
                <w:rFonts w:ascii="Arial" w:hAnsi="Arial" w:cs="Arial"/>
                <w:sz w:val="18"/>
                <w:szCs w:val="18"/>
              </w:rPr>
            </w:pPr>
          </w:p>
        </w:tc>
      </w:tr>
      <w:tr w:rsidR="00F4615E" w:rsidRPr="000E3118" w14:paraId="569AC063" w14:textId="77777777" w:rsidTr="00B16767">
        <w:tc>
          <w:tcPr>
            <w:tcW w:w="2709" w:type="dxa"/>
            <w:shd w:val="clear" w:color="auto" w:fill="auto"/>
          </w:tcPr>
          <w:p w14:paraId="0CD785EA" w14:textId="265C237F" w:rsidR="00F4615E" w:rsidRDefault="00F4615E" w:rsidP="00F4615E">
            <w:pPr>
              <w:spacing w:after="0" w:line="240" w:lineRule="auto"/>
              <w:ind w:left="430" w:right="-25"/>
              <w:rPr>
                <w:rFonts w:ascii="Arial" w:hAnsi="Arial" w:cs="Arial"/>
                <w:b/>
                <w:bCs/>
                <w:sz w:val="18"/>
                <w:szCs w:val="18"/>
              </w:rPr>
            </w:pPr>
            <w:r>
              <w:rPr>
                <w:rFonts w:ascii="Arial" w:hAnsi="Arial" w:cs="Arial"/>
                <w:b/>
                <w:bCs/>
                <w:sz w:val="18"/>
                <w:szCs w:val="18"/>
              </w:rPr>
              <w:t xml:space="preserve">    r</w:t>
            </w:r>
            <w:r w:rsidRPr="006D6D92">
              <w:rPr>
                <w:rFonts w:ascii="Arial" w:hAnsi="Arial" w:cs="Arial"/>
                <w:b/>
                <w:bCs/>
                <w:sz w:val="18"/>
                <w:szCs w:val="18"/>
              </w:rPr>
              <w:t>eal estates</w:t>
            </w:r>
            <w:r>
              <w:rPr>
                <w:rFonts w:ascii="Arial" w:hAnsi="Arial" w:cs="Arial"/>
                <w:b/>
                <w:bCs/>
                <w:sz w:val="18"/>
                <w:szCs w:val="18"/>
              </w:rPr>
              <w:t xml:space="preserve"> </w:t>
            </w:r>
          </w:p>
        </w:tc>
        <w:tc>
          <w:tcPr>
            <w:tcW w:w="1296" w:type="dxa"/>
            <w:shd w:val="clear" w:color="auto" w:fill="FAFAFA"/>
          </w:tcPr>
          <w:p w14:paraId="433925F8" w14:textId="77777777" w:rsidR="00F4615E" w:rsidRPr="000E3118" w:rsidRDefault="00F4615E" w:rsidP="00F4615E">
            <w:pPr>
              <w:spacing w:after="0" w:line="240" w:lineRule="auto"/>
              <w:ind w:right="-72"/>
              <w:jc w:val="right"/>
              <w:rPr>
                <w:rFonts w:ascii="Arial" w:hAnsi="Arial" w:cs="Arial"/>
                <w:sz w:val="18"/>
                <w:szCs w:val="18"/>
              </w:rPr>
            </w:pPr>
          </w:p>
        </w:tc>
        <w:tc>
          <w:tcPr>
            <w:tcW w:w="1296" w:type="dxa"/>
          </w:tcPr>
          <w:p w14:paraId="02726B45" w14:textId="77777777" w:rsidR="00F4615E" w:rsidRPr="000E3118" w:rsidRDefault="00F4615E" w:rsidP="00F4615E">
            <w:pPr>
              <w:spacing w:after="0" w:line="240" w:lineRule="auto"/>
              <w:ind w:right="-72"/>
              <w:jc w:val="right"/>
              <w:rPr>
                <w:rFonts w:ascii="Arial" w:hAnsi="Arial" w:cs="Arial"/>
                <w:sz w:val="18"/>
                <w:szCs w:val="18"/>
              </w:rPr>
            </w:pPr>
          </w:p>
        </w:tc>
        <w:tc>
          <w:tcPr>
            <w:tcW w:w="1296" w:type="dxa"/>
            <w:shd w:val="clear" w:color="auto" w:fill="FAFAFA"/>
          </w:tcPr>
          <w:p w14:paraId="7A89F72D" w14:textId="77777777" w:rsidR="00F4615E" w:rsidRPr="000E3118" w:rsidRDefault="00F4615E" w:rsidP="00F4615E">
            <w:pPr>
              <w:spacing w:after="0" w:line="240" w:lineRule="auto"/>
              <w:ind w:right="-72"/>
              <w:jc w:val="right"/>
              <w:rPr>
                <w:rFonts w:ascii="Arial" w:hAnsi="Arial" w:cs="Arial"/>
                <w:sz w:val="18"/>
                <w:szCs w:val="18"/>
              </w:rPr>
            </w:pPr>
          </w:p>
        </w:tc>
        <w:tc>
          <w:tcPr>
            <w:tcW w:w="1296" w:type="dxa"/>
          </w:tcPr>
          <w:p w14:paraId="19DC73A3" w14:textId="77777777" w:rsidR="00F4615E" w:rsidRPr="000E3118" w:rsidRDefault="00F4615E" w:rsidP="00F4615E">
            <w:pPr>
              <w:spacing w:after="0" w:line="240" w:lineRule="auto"/>
              <w:ind w:right="-72"/>
              <w:jc w:val="right"/>
              <w:rPr>
                <w:rFonts w:ascii="Arial" w:hAnsi="Arial" w:cs="Arial"/>
                <w:sz w:val="18"/>
                <w:szCs w:val="18"/>
              </w:rPr>
            </w:pPr>
          </w:p>
        </w:tc>
        <w:tc>
          <w:tcPr>
            <w:tcW w:w="1537" w:type="dxa"/>
          </w:tcPr>
          <w:p w14:paraId="394CE931" w14:textId="77777777" w:rsidR="00F4615E" w:rsidRPr="000E3118" w:rsidRDefault="00F4615E" w:rsidP="00F4615E">
            <w:pPr>
              <w:spacing w:after="0" w:line="240" w:lineRule="auto"/>
              <w:ind w:right="-72"/>
              <w:jc w:val="right"/>
              <w:rPr>
                <w:rFonts w:ascii="Arial" w:hAnsi="Arial" w:cs="Arial"/>
                <w:sz w:val="18"/>
                <w:szCs w:val="18"/>
              </w:rPr>
            </w:pPr>
          </w:p>
        </w:tc>
      </w:tr>
      <w:tr w:rsidR="00F4615E" w:rsidRPr="000E3118" w14:paraId="5273659B" w14:textId="77777777" w:rsidTr="00B16767">
        <w:tc>
          <w:tcPr>
            <w:tcW w:w="2709" w:type="dxa"/>
            <w:shd w:val="clear" w:color="auto" w:fill="auto"/>
          </w:tcPr>
          <w:p w14:paraId="7EAC6622" w14:textId="495AFA5B" w:rsidR="00F4615E" w:rsidRDefault="00F4615E" w:rsidP="00F4615E">
            <w:pPr>
              <w:spacing w:after="0" w:line="240" w:lineRule="auto"/>
              <w:ind w:left="430" w:right="-25"/>
              <w:rPr>
                <w:rFonts w:ascii="Arial" w:hAnsi="Arial" w:cs="Arial"/>
                <w:b/>
                <w:bCs/>
                <w:sz w:val="18"/>
                <w:szCs w:val="18"/>
              </w:rPr>
            </w:pPr>
            <w:r>
              <w:rPr>
                <w:rFonts w:ascii="Arial" w:hAnsi="Arial" w:cs="Arial"/>
                <w:b/>
                <w:bCs/>
                <w:sz w:val="18"/>
                <w:szCs w:val="18"/>
              </w:rPr>
              <w:t xml:space="preserve">    </w:t>
            </w:r>
            <w:r w:rsidRPr="006D6D92">
              <w:rPr>
                <w:rFonts w:ascii="Arial" w:hAnsi="Arial" w:cs="Arial"/>
                <w:b/>
                <w:bCs/>
                <w:sz w:val="18"/>
                <w:szCs w:val="18"/>
              </w:rPr>
              <w:t>development costs</w:t>
            </w:r>
          </w:p>
        </w:tc>
        <w:tc>
          <w:tcPr>
            <w:tcW w:w="1296" w:type="dxa"/>
            <w:shd w:val="clear" w:color="auto" w:fill="FAFAFA"/>
          </w:tcPr>
          <w:p w14:paraId="36D71625" w14:textId="77777777" w:rsidR="00F4615E" w:rsidRPr="000E3118" w:rsidRDefault="00F4615E" w:rsidP="00F4615E">
            <w:pPr>
              <w:spacing w:after="0" w:line="240" w:lineRule="auto"/>
              <w:ind w:right="-72"/>
              <w:jc w:val="right"/>
              <w:rPr>
                <w:rFonts w:ascii="Arial" w:hAnsi="Arial" w:cs="Arial"/>
                <w:sz w:val="18"/>
                <w:szCs w:val="18"/>
              </w:rPr>
            </w:pPr>
          </w:p>
        </w:tc>
        <w:tc>
          <w:tcPr>
            <w:tcW w:w="1296" w:type="dxa"/>
          </w:tcPr>
          <w:p w14:paraId="74796394" w14:textId="77777777" w:rsidR="00F4615E" w:rsidRPr="000E3118" w:rsidRDefault="00F4615E" w:rsidP="00F4615E">
            <w:pPr>
              <w:spacing w:after="0" w:line="240" w:lineRule="auto"/>
              <w:ind w:right="-72"/>
              <w:jc w:val="right"/>
              <w:rPr>
                <w:rFonts w:ascii="Arial" w:hAnsi="Arial" w:cs="Arial"/>
                <w:sz w:val="18"/>
                <w:szCs w:val="18"/>
              </w:rPr>
            </w:pPr>
          </w:p>
        </w:tc>
        <w:tc>
          <w:tcPr>
            <w:tcW w:w="1296" w:type="dxa"/>
            <w:shd w:val="clear" w:color="auto" w:fill="FAFAFA"/>
          </w:tcPr>
          <w:p w14:paraId="6FEE124F" w14:textId="77777777" w:rsidR="00F4615E" w:rsidRPr="000E3118" w:rsidRDefault="00F4615E" w:rsidP="00F4615E">
            <w:pPr>
              <w:spacing w:after="0" w:line="240" w:lineRule="auto"/>
              <w:ind w:right="-72"/>
              <w:jc w:val="right"/>
              <w:rPr>
                <w:rFonts w:ascii="Arial" w:hAnsi="Arial" w:cs="Arial"/>
                <w:sz w:val="18"/>
                <w:szCs w:val="18"/>
              </w:rPr>
            </w:pPr>
          </w:p>
        </w:tc>
        <w:tc>
          <w:tcPr>
            <w:tcW w:w="1296" w:type="dxa"/>
          </w:tcPr>
          <w:p w14:paraId="1B41501F" w14:textId="77777777" w:rsidR="00F4615E" w:rsidRPr="000E3118" w:rsidRDefault="00F4615E" w:rsidP="00F4615E">
            <w:pPr>
              <w:spacing w:after="0" w:line="240" w:lineRule="auto"/>
              <w:ind w:right="-72"/>
              <w:jc w:val="right"/>
              <w:rPr>
                <w:rFonts w:ascii="Arial" w:hAnsi="Arial" w:cs="Arial"/>
                <w:sz w:val="18"/>
                <w:szCs w:val="18"/>
              </w:rPr>
            </w:pPr>
          </w:p>
        </w:tc>
        <w:tc>
          <w:tcPr>
            <w:tcW w:w="1537" w:type="dxa"/>
          </w:tcPr>
          <w:p w14:paraId="33AB6CA3" w14:textId="77777777" w:rsidR="00F4615E" w:rsidRPr="000E3118" w:rsidRDefault="00F4615E" w:rsidP="00F4615E">
            <w:pPr>
              <w:spacing w:after="0" w:line="240" w:lineRule="auto"/>
              <w:ind w:right="-72"/>
              <w:jc w:val="right"/>
              <w:rPr>
                <w:rFonts w:ascii="Arial" w:hAnsi="Arial" w:cs="Arial"/>
                <w:sz w:val="18"/>
                <w:szCs w:val="18"/>
              </w:rPr>
            </w:pPr>
          </w:p>
        </w:tc>
      </w:tr>
      <w:tr w:rsidR="00F4615E" w:rsidRPr="000E3118" w14:paraId="096B3B31" w14:textId="77777777" w:rsidTr="00B16767">
        <w:tc>
          <w:tcPr>
            <w:tcW w:w="2709" w:type="dxa"/>
            <w:shd w:val="clear" w:color="auto" w:fill="auto"/>
          </w:tcPr>
          <w:p w14:paraId="2029C0E8" w14:textId="24C19185" w:rsidR="00F4615E" w:rsidRPr="000E3118" w:rsidRDefault="00F4615E" w:rsidP="00F4615E">
            <w:pPr>
              <w:spacing w:after="0" w:line="240" w:lineRule="auto"/>
              <w:ind w:left="430" w:right="-25"/>
              <w:rPr>
                <w:rFonts w:ascii="Arial" w:hAnsi="Arial" w:cs="Arial"/>
                <w:b/>
                <w:bCs/>
                <w:sz w:val="18"/>
                <w:szCs w:val="18"/>
              </w:rPr>
            </w:pPr>
            <w:r w:rsidRPr="000E3118">
              <w:rPr>
                <w:rFonts w:ascii="Arial" w:hAnsi="Arial" w:cs="Arial"/>
                <w:sz w:val="18"/>
                <w:szCs w:val="18"/>
              </w:rPr>
              <w:t>Related companies*</w:t>
            </w:r>
          </w:p>
        </w:tc>
        <w:tc>
          <w:tcPr>
            <w:tcW w:w="1296" w:type="dxa"/>
            <w:shd w:val="clear" w:color="auto" w:fill="FAFAFA"/>
          </w:tcPr>
          <w:p w14:paraId="7CDA441E" w14:textId="4DD0982E" w:rsidR="00F4615E" w:rsidRPr="00323F34" w:rsidRDefault="00EF78C2" w:rsidP="00F4615E">
            <w:pPr>
              <w:spacing w:after="0" w:line="240" w:lineRule="auto"/>
              <w:ind w:right="-72"/>
              <w:jc w:val="right"/>
              <w:rPr>
                <w:rFonts w:cstheme="minorHAnsi"/>
                <w:sz w:val="18"/>
                <w:szCs w:val="18"/>
              </w:rPr>
            </w:pPr>
            <w:r w:rsidRPr="00EF78C2">
              <w:rPr>
                <w:rFonts w:cstheme="minorHAnsi"/>
                <w:sz w:val="18"/>
                <w:szCs w:val="18"/>
              </w:rPr>
              <w:t>6,038,989</w:t>
            </w:r>
          </w:p>
        </w:tc>
        <w:tc>
          <w:tcPr>
            <w:tcW w:w="1296" w:type="dxa"/>
          </w:tcPr>
          <w:p w14:paraId="5C7429CF" w14:textId="171A7A23" w:rsidR="00F4615E" w:rsidRPr="00323F34" w:rsidRDefault="00F4615E" w:rsidP="00F4615E">
            <w:pPr>
              <w:spacing w:after="0" w:line="240" w:lineRule="auto"/>
              <w:ind w:right="-72"/>
              <w:jc w:val="right"/>
              <w:rPr>
                <w:rFonts w:cstheme="minorHAnsi"/>
                <w:sz w:val="18"/>
                <w:szCs w:val="18"/>
              </w:rPr>
            </w:pPr>
            <w:r w:rsidRPr="00BA288E">
              <w:rPr>
                <w:rFonts w:cstheme="minorHAnsi"/>
                <w:sz w:val="18"/>
                <w:szCs w:val="18"/>
              </w:rPr>
              <w:t>754,447</w:t>
            </w:r>
          </w:p>
        </w:tc>
        <w:tc>
          <w:tcPr>
            <w:tcW w:w="1296" w:type="dxa"/>
            <w:shd w:val="clear" w:color="auto" w:fill="FAFAFA"/>
          </w:tcPr>
          <w:p w14:paraId="6F74CE3A" w14:textId="43D5F38C" w:rsidR="00F4615E" w:rsidRPr="00323F34" w:rsidRDefault="00F4615E" w:rsidP="00F4615E">
            <w:pPr>
              <w:spacing w:after="0" w:line="240" w:lineRule="auto"/>
              <w:ind w:right="-72"/>
              <w:jc w:val="right"/>
              <w:rPr>
                <w:rFonts w:cstheme="minorHAnsi"/>
                <w:sz w:val="18"/>
                <w:szCs w:val="18"/>
                <w:lang w:val="en-GB" w:bidi="th-TH"/>
              </w:rPr>
            </w:pPr>
            <w:r w:rsidRPr="00B77301">
              <w:rPr>
                <w:rFonts w:cstheme="minorHAnsi"/>
                <w:sz w:val="18"/>
                <w:szCs w:val="18"/>
                <w:lang w:val="en-GB" w:bidi="th-TH"/>
              </w:rPr>
              <w:t>6,028,509</w:t>
            </w:r>
          </w:p>
        </w:tc>
        <w:tc>
          <w:tcPr>
            <w:tcW w:w="1296" w:type="dxa"/>
          </w:tcPr>
          <w:p w14:paraId="6F1873B7" w14:textId="456293B6" w:rsidR="00F4615E" w:rsidRPr="000E3118" w:rsidRDefault="00F4615E" w:rsidP="00F4615E">
            <w:pPr>
              <w:spacing w:after="0" w:line="240" w:lineRule="auto"/>
              <w:ind w:right="-72"/>
              <w:jc w:val="right"/>
              <w:rPr>
                <w:rFonts w:ascii="Arial" w:hAnsi="Arial" w:cs="Arial"/>
                <w:sz w:val="18"/>
                <w:szCs w:val="18"/>
              </w:rPr>
            </w:pPr>
            <w:r w:rsidRPr="00BA288E">
              <w:rPr>
                <w:rFonts w:ascii="Arial" w:hAnsi="Arial" w:cs="Arial"/>
                <w:sz w:val="18"/>
                <w:szCs w:val="18"/>
              </w:rPr>
              <w:t>754,447</w:t>
            </w:r>
          </w:p>
        </w:tc>
        <w:tc>
          <w:tcPr>
            <w:tcW w:w="1537" w:type="dxa"/>
          </w:tcPr>
          <w:p w14:paraId="181C1C02" w14:textId="25D0DFAE" w:rsidR="00F4615E" w:rsidRPr="000E3118" w:rsidRDefault="00F4615E" w:rsidP="00F4615E">
            <w:pPr>
              <w:spacing w:after="0" w:line="240" w:lineRule="auto"/>
              <w:ind w:right="-72"/>
              <w:jc w:val="center"/>
              <w:rPr>
                <w:rFonts w:ascii="Arial" w:hAnsi="Arial" w:cs="Arial"/>
                <w:sz w:val="18"/>
                <w:szCs w:val="18"/>
              </w:rPr>
            </w:pPr>
            <w:r w:rsidRPr="000E3118">
              <w:rPr>
                <w:rFonts w:ascii="Arial" w:hAnsi="Arial" w:cs="Arial"/>
                <w:sz w:val="18"/>
                <w:szCs w:val="18"/>
              </w:rPr>
              <w:t>Mutually agreed</w:t>
            </w:r>
          </w:p>
        </w:tc>
      </w:tr>
    </w:tbl>
    <w:p w14:paraId="1320F971" w14:textId="2EB5EBB8" w:rsidR="00DE6F3A" w:rsidRDefault="00DE6F3A" w:rsidP="006C18F4">
      <w:pPr>
        <w:spacing w:after="0" w:line="240" w:lineRule="auto"/>
        <w:ind w:left="567"/>
        <w:jc w:val="both"/>
        <w:rPr>
          <w:rFonts w:ascii="Arial" w:eastAsia="Arial Unicode MS" w:hAnsi="Arial" w:cs="Arial"/>
          <w:sz w:val="20"/>
          <w:szCs w:val="20"/>
          <w:lang w:val="en-GB" w:bidi="th-TH"/>
        </w:rPr>
      </w:pPr>
    </w:p>
    <w:p w14:paraId="1420C64A" w14:textId="4732F2D5" w:rsidR="00BA288E" w:rsidRDefault="00BA288E" w:rsidP="006C18F4">
      <w:pPr>
        <w:spacing w:after="0" w:line="240" w:lineRule="auto"/>
        <w:ind w:left="567"/>
        <w:jc w:val="both"/>
        <w:rPr>
          <w:rFonts w:ascii="Arial" w:eastAsia="Arial Unicode MS" w:hAnsi="Arial" w:cs="Arial"/>
          <w:sz w:val="20"/>
          <w:szCs w:val="20"/>
          <w:lang w:val="en-GB" w:bidi="th-TH"/>
        </w:rPr>
      </w:pPr>
    </w:p>
    <w:p w14:paraId="089AB0F2" w14:textId="363BE60E" w:rsidR="00BA288E" w:rsidRDefault="00BA288E" w:rsidP="006C18F4">
      <w:pPr>
        <w:spacing w:after="0" w:line="240" w:lineRule="auto"/>
        <w:ind w:left="567"/>
        <w:jc w:val="both"/>
        <w:rPr>
          <w:rFonts w:ascii="Arial" w:eastAsia="Arial Unicode MS" w:hAnsi="Arial" w:cs="Arial"/>
          <w:sz w:val="20"/>
          <w:szCs w:val="20"/>
          <w:lang w:val="en-GB" w:bidi="th-TH"/>
        </w:rPr>
      </w:pPr>
    </w:p>
    <w:p w14:paraId="1CC0AEFD" w14:textId="779A8BC9" w:rsidR="00B16767" w:rsidRDefault="00B16767">
      <w:pPr>
        <w:rPr>
          <w:rFonts w:ascii="Arial" w:eastAsia="Arial Unicode MS" w:hAnsi="Arial" w:cs="Arial"/>
          <w:sz w:val="20"/>
          <w:szCs w:val="20"/>
          <w:lang w:val="en-GB" w:bidi="th-TH"/>
        </w:rPr>
      </w:pPr>
      <w:r>
        <w:rPr>
          <w:rFonts w:ascii="Arial" w:eastAsia="Arial Unicode MS" w:hAnsi="Arial" w:cs="Arial"/>
          <w:sz w:val="20"/>
          <w:szCs w:val="20"/>
          <w:lang w:val="en-GB" w:bidi="th-TH"/>
        </w:rPr>
        <w:br w:type="page"/>
      </w:r>
    </w:p>
    <w:p w14:paraId="7EF19860" w14:textId="77777777" w:rsidR="00BA288E" w:rsidRDefault="00BA288E" w:rsidP="006C18F4">
      <w:pPr>
        <w:spacing w:after="0" w:line="240" w:lineRule="auto"/>
        <w:ind w:left="567"/>
        <w:jc w:val="both"/>
        <w:rPr>
          <w:rFonts w:ascii="Arial" w:eastAsia="Arial Unicode MS" w:hAnsi="Arial" w:cs="Arial"/>
          <w:sz w:val="20"/>
          <w:szCs w:val="20"/>
          <w:lang w:val="en-GB" w:bidi="th-TH"/>
        </w:rPr>
      </w:pPr>
    </w:p>
    <w:tbl>
      <w:tblPr>
        <w:tblW w:w="9430" w:type="dxa"/>
        <w:tblInd w:w="18" w:type="dxa"/>
        <w:tblLayout w:type="fixed"/>
        <w:tblLook w:val="0000" w:firstRow="0" w:lastRow="0" w:firstColumn="0" w:lastColumn="0" w:noHBand="0" w:noVBand="0"/>
      </w:tblPr>
      <w:tblGrid>
        <w:gridCol w:w="2709"/>
        <w:gridCol w:w="1296"/>
        <w:gridCol w:w="1296"/>
        <w:gridCol w:w="1296"/>
        <w:gridCol w:w="1296"/>
        <w:gridCol w:w="1537"/>
      </w:tblGrid>
      <w:tr w:rsidR="00BD6B6D" w:rsidRPr="000E3118" w14:paraId="046B489E" w14:textId="77777777" w:rsidTr="000D4EC0">
        <w:trPr>
          <w:trHeight w:val="20"/>
        </w:trPr>
        <w:tc>
          <w:tcPr>
            <w:tcW w:w="2709" w:type="dxa"/>
            <w:shd w:val="clear" w:color="auto" w:fill="auto"/>
            <w:vAlign w:val="bottom"/>
          </w:tcPr>
          <w:p w14:paraId="11E51A58" w14:textId="77777777" w:rsidR="00BD6B6D" w:rsidRPr="000E3118" w:rsidRDefault="00BD6B6D" w:rsidP="000D4EC0">
            <w:pPr>
              <w:spacing w:after="0" w:line="240" w:lineRule="auto"/>
              <w:ind w:left="430"/>
              <w:rPr>
                <w:rFonts w:ascii="Arial" w:hAnsi="Arial" w:cs="Arial"/>
                <w:b/>
                <w:bCs/>
                <w:sz w:val="18"/>
                <w:szCs w:val="18"/>
              </w:rPr>
            </w:pPr>
          </w:p>
        </w:tc>
        <w:tc>
          <w:tcPr>
            <w:tcW w:w="2592" w:type="dxa"/>
            <w:gridSpan w:val="2"/>
            <w:tcBorders>
              <w:top w:val="single" w:sz="4" w:space="0" w:color="auto"/>
            </w:tcBorders>
            <w:shd w:val="clear" w:color="auto" w:fill="auto"/>
            <w:vAlign w:val="center"/>
          </w:tcPr>
          <w:p w14:paraId="1D304A48" w14:textId="77777777" w:rsidR="00BD6B6D" w:rsidRPr="000E3118" w:rsidRDefault="00BD6B6D" w:rsidP="000D4EC0">
            <w:pPr>
              <w:spacing w:after="0" w:line="240" w:lineRule="auto"/>
              <w:ind w:right="-72"/>
              <w:jc w:val="center"/>
              <w:rPr>
                <w:rFonts w:ascii="Arial" w:hAnsi="Arial" w:cs="Arial"/>
                <w:b/>
                <w:bCs/>
                <w:sz w:val="18"/>
                <w:szCs w:val="18"/>
                <w:lang w:val="en-GB"/>
              </w:rPr>
            </w:pPr>
            <w:r w:rsidRPr="000E3118">
              <w:rPr>
                <w:rFonts w:ascii="Arial" w:hAnsi="Arial" w:cs="Arial"/>
                <w:b/>
                <w:bCs/>
                <w:sz w:val="18"/>
                <w:szCs w:val="18"/>
              </w:rPr>
              <w:t>Consolidated</w:t>
            </w:r>
          </w:p>
        </w:tc>
        <w:tc>
          <w:tcPr>
            <w:tcW w:w="2592" w:type="dxa"/>
            <w:gridSpan w:val="2"/>
            <w:tcBorders>
              <w:top w:val="single" w:sz="4" w:space="0" w:color="auto"/>
            </w:tcBorders>
            <w:shd w:val="clear" w:color="auto" w:fill="auto"/>
            <w:vAlign w:val="center"/>
          </w:tcPr>
          <w:p w14:paraId="609E7B5B" w14:textId="77777777" w:rsidR="00BD6B6D" w:rsidRPr="000E3118" w:rsidRDefault="00BD6B6D" w:rsidP="000D4EC0">
            <w:pPr>
              <w:spacing w:after="0" w:line="240" w:lineRule="auto"/>
              <w:ind w:right="-72"/>
              <w:jc w:val="center"/>
              <w:rPr>
                <w:rFonts w:ascii="Arial" w:hAnsi="Arial" w:cs="Arial"/>
                <w:b/>
                <w:bCs/>
                <w:sz w:val="18"/>
                <w:szCs w:val="18"/>
                <w:lang w:val="en-GB"/>
              </w:rPr>
            </w:pPr>
            <w:r w:rsidRPr="000E3118">
              <w:rPr>
                <w:rFonts w:ascii="Arial" w:hAnsi="Arial" w:cs="Arial"/>
                <w:b/>
                <w:bCs/>
                <w:sz w:val="18"/>
                <w:szCs w:val="18"/>
              </w:rPr>
              <w:t>Separate</w:t>
            </w:r>
          </w:p>
        </w:tc>
        <w:tc>
          <w:tcPr>
            <w:tcW w:w="1537" w:type="dxa"/>
            <w:tcBorders>
              <w:top w:val="single" w:sz="4" w:space="0" w:color="auto"/>
            </w:tcBorders>
          </w:tcPr>
          <w:p w14:paraId="3AEF2BAC" w14:textId="77777777" w:rsidR="00BD6B6D" w:rsidRPr="000E3118" w:rsidRDefault="00BD6B6D" w:rsidP="000D4EC0">
            <w:pPr>
              <w:spacing w:after="0" w:line="240" w:lineRule="auto"/>
              <w:ind w:right="-72"/>
              <w:jc w:val="center"/>
              <w:rPr>
                <w:rFonts w:ascii="Arial" w:hAnsi="Arial" w:cs="Arial"/>
                <w:b/>
                <w:bCs/>
                <w:sz w:val="18"/>
                <w:szCs w:val="18"/>
              </w:rPr>
            </w:pPr>
          </w:p>
        </w:tc>
      </w:tr>
      <w:tr w:rsidR="00BD6B6D" w:rsidRPr="000E3118" w14:paraId="6618F13E" w14:textId="77777777" w:rsidTr="000D4EC0">
        <w:trPr>
          <w:trHeight w:val="20"/>
        </w:trPr>
        <w:tc>
          <w:tcPr>
            <w:tcW w:w="2709" w:type="dxa"/>
            <w:shd w:val="clear" w:color="auto" w:fill="auto"/>
            <w:vAlign w:val="bottom"/>
          </w:tcPr>
          <w:p w14:paraId="22CD94CA" w14:textId="77777777" w:rsidR="00BD6B6D" w:rsidRPr="000E3118" w:rsidRDefault="00BD6B6D" w:rsidP="000D4EC0">
            <w:pPr>
              <w:spacing w:after="0" w:line="240" w:lineRule="auto"/>
              <w:ind w:left="430"/>
              <w:rPr>
                <w:rFonts w:ascii="Arial" w:hAnsi="Arial" w:cs="Arial"/>
                <w:b/>
                <w:bCs/>
                <w:sz w:val="18"/>
                <w:szCs w:val="18"/>
              </w:rPr>
            </w:pPr>
          </w:p>
        </w:tc>
        <w:tc>
          <w:tcPr>
            <w:tcW w:w="2592" w:type="dxa"/>
            <w:gridSpan w:val="2"/>
            <w:tcBorders>
              <w:bottom w:val="single" w:sz="4" w:space="0" w:color="auto"/>
            </w:tcBorders>
            <w:shd w:val="clear" w:color="auto" w:fill="auto"/>
            <w:vAlign w:val="bottom"/>
          </w:tcPr>
          <w:p w14:paraId="43D1D67C" w14:textId="77777777" w:rsidR="00BD6B6D" w:rsidRPr="000E3118" w:rsidRDefault="00BD6B6D" w:rsidP="000D4EC0">
            <w:pPr>
              <w:spacing w:after="0" w:line="240" w:lineRule="auto"/>
              <w:ind w:right="-72"/>
              <w:jc w:val="center"/>
              <w:rPr>
                <w:rFonts w:ascii="Arial" w:hAnsi="Arial" w:cs="Arial"/>
                <w:b/>
                <w:bCs/>
                <w:sz w:val="18"/>
                <w:szCs w:val="18"/>
              </w:rPr>
            </w:pPr>
            <w:r w:rsidRPr="000E3118">
              <w:rPr>
                <w:rFonts w:ascii="Arial" w:hAnsi="Arial" w:cs="Arial"/>
                <w:b/>
                <w:bCs/>
                <w:sz w:val="18"/>
                <w:szCs w:val="18"/>
              </w:rPr>
              <w:t>financial information</w:t>
            </w:r>
          </w:p>
        </w:tc>
        <w:tc>
          <w:tcPr>
            <w:tcW w:w="2592" w:type="dxa"/>
            <w:gridSpan w:val="2"/>
            <w:tcBorders>
              <w:bottom w:val="single" w:sz="4" w:space="0" w:color="auto"/>
            </w:tcBorders>
            <w:shd w:val="clear" w:color="auto" w:fill="auto"/>
            <w:vAlign w:val="bottom"/>
          </w:tcPr>
          <w:p w14:paraId="641E295D" w14:textId="77777777" w:rsidR="00BD6B6D" w:rsidRPr="000E3118" w:rsidRDefault="00BD6B6D" w:rsidP="000D4EC0">
            <w:pPr>
              <w:spacing w:after="0" w:line="240" w:lineRule="auto"/>
              <w:ind w:right="-72"/>
              <w:jc w:val="center"/>
              <w:rPr>
                <w:rFonts w:ascii="Arial" w:hAnsi="Arial" w:cs="Arial"/>
                <w:b/>
                <w:bCs/>
                <w:sz w:val="18"/>
                <w:szCs w:val="18"/>
              </w:rPr>
            </w:pPr>
            <w:r w:rsidRPr="000E3118">
              <w:rPr>
                <w:rFonts w:ascii="Arial" w:hAnsi="Arial" w:cs="Arial"/>
                <w:b/>
                <w:bCs/>
                <w:sz w:val="18"/>
                <w:szCs w:val="18"/>
              </w:rPr>
              <w:t>financial information</w:t>
            </w:r>
          </w:p>
        </w:tc>
        <w:tc>
          <w:tcPr>
            <w:tcW w:w="1537" w:type="dxa"/>
            <w:tcBorders>
              <w:bottom w:val="single" w:sz="4" w:space="0" w:color="auto"/>
            </w:tcBorders>
          </w:tcPr>
          <w:p w14:paraId="7425B836" w14:textId="77777777" w:rsidR="00BD6B6D" w:rsidRPr="000E3118" w:rsidRDefault="00BD6B6D" w:rsidP="000D4EC0">
            <w:pPr>
              <w:spacing w:after="0" w:line="240" w:lineRule="auto"/>
              <w:ind w:right="-72"/>
              <w:jc w:val="center"/>
              <w:rPr>
                <w:rFonts w:ascii="Arial" w:hAnsi="Arial" w:cs="Arial"/>
                <w:b/>
                <w:bCs/>
                <w:sz w:val="18"/>
                <w:szCs w:val="18"/>
              </w:rPr>
            </w:pPr>
          </w:p>
        </w:tc>
      </w:tr>
      <w:tr w:rsidR="001C4BC4" w:rsidRPr="000E3118" w14:paraId="7F50FDA0" w14:textId="77777777" w:rsidTr="000D4EC0">
        <w:trPr>
          <w:trHeight w:val="20"/>
        </w:trPr>
        <w:tc>
          <w:tcPr>
            <w:tcW w:w="2709" w:type="dxa"/>
            <w:shd w:val="clear" w:color="auto" w:fill="auto"/>
            <w:vAlign w:val="bottom"/>
          </w:tcPr>
          <w:p w14:paraId="65EBBAA7" w14:textId="3F0061BC" w:rsidR="001C4BC4" w:rsidRPr="001E324B" w:rsidRDefault="001C4BC4" w:rsidP="001C4BC4">
            <w:pPr>
              <w:spacing w:after="0" w:line="240" w:lineRule="auto"/>
              <w:ind w:left="430"/>
              <w:rPr>
                <w:rFonts w:ascii="Arial" w:hAnsi="Arial" w:cs="Arial"/>
                <w:b/>
                <w:bCs/>
                <w:sz w:val="18"/>
                <w:szCs w:val="18"/>
              </w:rPr>
            </w:pPr>
            <w:r w:rsidRPr="001E324B">
              <w:rPr>
                <w:rFonts w:ascii="Arial" w:eastAsia="Arial Unicode MS" w:hAnsi="Arial" w:cs="Arial"/>
                <w:b/>
                <w:bCs/>
                <w:sz w:val="18"/>
                <w:szCs w:val="18"/>
                <w:lang w:bidi="th-TH"/>
              </w:rPr>
              <w:t>For the nine-month</w:t>
            </w:r>
          </w:p>
        </w:tc>
        <w:tc>
          <w:tcPr>
            <w:tcW w:w="1296" w:type="dxa"/>
            <w:tcBorders>
              <w:top w:val="single" w:sz="4" w:space="0" w:color="auto"/>
            </w:tcBorders>
            <w:shd w:val="clear" w:color="auto" w:fill="auto"/>
            <w:vAlign w:val="bottom"/>
          </w:tcPr>
          <w:p w14:paraId="1F647E6C" w14:textId="75EC5012" w:rsidR="001C4BC4" w:rsidRPr="000E3118" w:rsidRDefault="001C4BC4" w:rsidP="001C4BC4">
            <w:pPr>
              <w:spacing w:after="0" w:line="240" w:lineRule="auto"/>
              <w:ind w:left="-44" w:right="-72"/>
              <w:jc w:val="right"/>
              <w:rPr>
                <w:rFonts w:ascii="Arial" w:hAnsi="Arial" w:cs="Arial"/>
                <w:b/>
                <w:bCs/>
                <w:sz w:val="18"/>
                <w:szCs w:val="18"/>
              </w:rPr>
            </w:pPr>
            <w:r>
              <w:rPr>
                <w:rFonts w:ascii="Arial" w:hAnsi="Arial" w:cs="Arial"/>
                <w:b/>
                <w:bCs/>
                <w:sz w:val="18"/>
                <w:szCs w:val="18"/>
              </w:rPr>
              <w:t>30 September</w:t>
            </w:r>
          </w:p>
        </w:tc>
        <w:tc>
          <w:tcPr>
            <w:tcW w:w="1296" w:type="dxa"/>
            <w:tcBorders>
              <w:top w:val="single" w:sz="4" w:space="0" w:color="auto"/>
            </w:tcBorders>
            <w:shd w:val="clear" w:color="auto" w:fill="auto"/>
            <w:vAlign w:val="bottom"/>
          </w:tcPr>
          <w:p w14:paraId="6D52C255" w14:textId="7FD5BC5C" w:rsidR="001C4BC4" w:rsidRPr="000E3118" w:rsidRDefault="001C4BC4" w:rsidP="001C4BC4">
            <w:pPr>
              <w:spacing w:after="0" w:line="240" w:lineRule="auto"/>
              <w:ind w:left="-44" w:right="-72"/>
              <w:jc w:val="right"/>
              <w:rPr>
                <w:rFonts w:ascii="Arial" w:hAnsi="Arial" w:cs="Arial"/>
                <w:b/>
                <w:bCs/>
                <w:sz w:val="18"/>
                <w:szCs w:val="18"/>
              </w:rPr>
            </w:pPr>
            <w:r>
              <w:rPr>
                <w:rFonts w:ascii="Arial" w:hAnsi="Arial" w:cs="Arial"/>
                <w:b/>
                <w:bCs/>
                <w:sz w:val="18"/>
                <w:szCs w:val="18"/>
              </w:rPr>
              <w:t>30 September</w:t>
            </w:r>
          </w:p>
        </w:tc>
        <w:tc>
          <w:tcPr>
            <w:tcW w:w="1296" w:type="dxa"/>
            <w:tcBorders>
              <w:top w:val="single" w:sz="4" w:space="0" w:color="auto"/>
            </w:tcBorders>
            <w:shd w:val="clear" w:color="auto" w:fill="auto"/>
            <w:vAlign w:val="bottom"/>
          </w:tcPr>
          <w:p w14:paraId="1AF63390" w14:textId="5A4A245A" w:rsidR="001C4BC4" w:rsidRPr="000E3118" w:rsidRDefault="001C4BC4" w:rsidP="001C4BC4">
            <w:pPr>
              <w:spacing w:after="0" w:line="240" w:lineRule="auto"/>
              <w:ind w:left="-44" w:right="-72"/>
              <w:jc w:val="right"/>
              <w:rPr>
                <w:rFonts w:ascii="Arial" w:hAnsi="Arial" w:cs="Arial"/>
                <w:b/>
                <w:bCs/>
                <w:sz w:val="18"/>
                <w:szCs w:val="18"/>
              </w:rPr>
            </w:pPr>
            <w:r>
              <w:rPr>
                <w:rFonts w:ascii="Arial" w:hAnsi="Arial" w:cs="Arial"/>
                <w:b/>
                <w:bCs/>
                <w:sz w:val="18"/>
                <w:szCs w:val="18"/>
              </w:rPr>
              <w:t>30 September</w:t>
            </w:r>
          </w:p>
        </w:tc>
        <w:tc>
          <w:tcPr>
            <w:tcW w:w="1296" w:type="dxa"/>
            <w:tcBorders>
              <w:top w:val="single" w:sz="4" w:space="0" w:color="auto"/>
            </w:tcBorders>
            <w:shd w:val="clear" w:color="auto" w:fill="auto"/>
            <w:vAlign w:val="bottom"/>
          </w:tcPr>
          <w:p w14:paraId="7224D860" w14:textId="5DD2C6CE" w:rsidR="001C4BC4" w:rsidRPr="000E3118" w:rsidRDefault="001C4BC4" w:rsidP="001C4BC4">
            <w:pPr>
              <w:spacing w:after="0" w:line="240" w:lineRule="auto"/>
              <w:ind w:left="-44" w:right="-72"/>
              <w:jc w:val="right"/>
              <w:rPr>
                <w:rFonts w:ascii="Arial" w:hAnsi="Arial" w:cs="Arial"/>
                <w:b/>
                <w:bCs/>
                <w:sz w:val="18"/>
                <w:szCs w:val="18"/>
              </w:rPr>
            </w:pPr>
            <w:r>
              <w:rPr>
                <w:rFonts w:ascii="Arial" w:hAnsi="Arial" w:cs="Arial"/>
                <w:b/>
                <w:bCs/>
                <w:sz w:val="18"/>
                <w:szCs w:val="18"/>
              </w:rPr>
              <w:t>30 September</w:t>
            </w:r>
          </w:p>
        </w:tc>
        <w:tc>
          <w:tcPr>
            <w:tcW w:w="1537" w:type="dxa"/>
            <w:tcBorders>
              <w:top w:val="single" w:sz="4" w:space="0" w:color="auto"/>
            </w:tcBorders>
          </w:tcPr>
          <w:p w14:paraId="0A8DDC81" w14:textId="77777777" w:rsidR="001C4BC4" w:rsidRPr="000E3118" w:rsidRDefault="001C4BC4" w:rsidP="001C4BC4">
            <w:pPr>
              <w:spacing w:after="0" w:line="240" w:lineRule="auto"/>
              <w:ind w:right="-72"/>
              <w:jc w:val="right"/>
              <w:rPr>
                <w:rFonts w:ascii="Arial" w:hAnsi="Arial" w:cs="Arial"/>
                <w:b/>
                <w:bCs/>
                <w:sz w:val="18"/>
                <w:szCs w:val="18"/>
              </w:rPr>
            </w:pPr>
          </w:p>
        </w:tc>
      </w:tr>
      <w:tr w:rsidR="001C4BC4" w:rsidRPr="000E3118" w14:paraId="5477FA4D" w14:textId="77777777" w:rsidTr="000D4EC0">
        <w:trPr>
          <w:trHeight w:val="20"/>
        </w:trPr>
        <w:tc>
          <w:tcPr>
            <w:tcW w:w="2709" w:type="dxa"/>
            <w:shd w:val="clear" w:color="auto" w:fill="auto"/>
            <w:vAlign w:val="bottom"/>
          </w:tcPr>
          <w:p w14:paraId="611EEF3D" w14:textId="442D1CB5" w:rsidR="001C4BC4" w:rsidRPr="001E324B" w:rsidRDefault="001C4BC4" w:rsidP="001C4BC4">
            <w:pPr>
              <w:spacing w:after="0" w:line="240" w:lineRule="auto"/>
              <w:ind w:left="430"/>
              <w:rPr>
                <w:rFonts w:ascii="Arial" w:hAnsi="Arial" w:cs="Arial"/>
                <w:b/>
                <w:bCs/>
                <w:sz w:val="18"/>
                <w:szCs w:val="18"/>
              </w:rPr>
            </w:pPr>
            <w:r w:rsidRPr="001E324B">
              <w:rPr>
                <w:rFonts w:ascii="Arial" w:eastAsia="Arial Unicode MS" w:hAnsi="Arial" w:cs="Arial"/>
                <w:b/>
                <w:bCs/>
                <w:sz w:val="18"/>
                <w:szCs w:val="18"/>
                <w:lang w:bidi="th-TH"/>
              </w:rPr>
              <w:t>period ended</w:t>
            </w:r>
          </w:p>
        </w:tc>
        <w:tc>
          <w:tcPr>
            <w:tcW w:w="1296" w:type="dxa"/>
            <w:shd w:val="clear" w:color="auto" w:fill="auto"/>
            <w:vAlign w:val="bottom"/>
          </w:tcPr>
          <w:p w14:paraId="7ACCEAC5" w14:textId="77777777" w:rsidR="001C4BC4" w:rsidRPr="000E3118" w:rsidRDefault="001C4BC4" w:rsidP="001C4BC4">
            <w:pPr>
              <w:spacing w:after="0" w:line="240" w:lineRule="auto"/>
              <w:ind w:right="-72"/>
              <w:jc w:val="right"/>
              <w:rPr>
                <w:rFonts w:ascii="Arial" w:hAnsi="Arial" w:cs="Arial"/>
                <w:b/>
                <w:bCs/>
                <w:sz w:val="18"/>
                <w:szCs w:val="18"/>
              </w:rPr>
            </w:pPr>
            <w:r w:rsidRPr="000E3118">
              <w:rPr>
                <w:rFonts w:ascii="Arial" w:hAnsi="Arial" w:cs="Arial"/>
                <w:b/>
                <w:bCs/>
                <w:sz w:val="18"/>
                <w:szCs w:val="18"/>
                <w:lang w:val="en-GB"/>
              </w:rPr>
              <w:t>2019</w:t>
            </w:r>
          </w:p>
        </w:tc>
        <w:tc>
          <w:tcPr>
            <w:tcW w:w="1296" w:type="dxa"/>
            <w:shd w:val="clear" w:color="auto" w:fill="auto"/>
            <w:vAlign w:val="bottom"/>
          </w:tcPr>
          <w:p w14:paraId="22579230" w14:textId="77777777" w:rsidR="001C4BC4" w:rsidRPr="000E3118" w:rsidRDefault="001C4BC4" w:rsidP="001C4BC4">
            <w:pPr>
              <w:spacing w:after="0" w:line="240" w:lineRule="auto"/>
              <w:ind w:right="-72"/>
              <w:jc w:val="right"/>
              <w:rPr>
                <w:rFonts w:ascii="Arial" w:hAnsi="Arial" w:cs="Arial"/>
                <w:b/>
                <w:bCs/>
                <w:sz w:val="18"/>
                <w:szCs w:val="18"/>
              </w:rPr>
            </w:pPr>
            <w:r w:rsidRPr="000E3118">
              <w:rPr>
                <w:rFonts w:ascii="Arial" w:hAnsi="Arial" w:cs="Arial"/>
                <w:b/>
                <w:bCs/>
                <w:sz w:val="18"/>
                <w:szCs w:val="18"/>
                <w:lang w:val="en-GB"/>
              </w:rPr>
              <w:t>2018</w:t>
            </w:r>
          </w:p>
        </w:tc>
        <w:tc>
          <w:tcPr>
            <w:tcW w:w="1296" w:type="dxa"/>
            <w:shd w:val="clear" w:color="auto" w:fill="auto"/>
            <w:vAlign w:val="bottom"/>
          </w:tcPr>
          <w:p w14:paraId="148FF06A" w14:textId="77777777" w:rsidR="001C4BC4" w:rsidRPr="000E3118" w:rsidRDefault="001C4BC4" w:rsidP="001C4BC4">
            <w:pPr>
              <w:spacing w:after="0" w:line="240" w:lineRule="auto"/>
              <w:ind w:right="-72"/>
              <w:jc w:val="right"/>
              <w:rPr>
                <w:rFonts w:ascii="Arial" w:hAnsi="Arial" w:cs="Arial"/>
                <w:b/>
                <w:bCs/>
                <w:sz w:val="18"/>
                <w:szCs w:val="18"/>
              </w:rPr>
            </w:pPr>
            <w:r w:rsidRPr="000E3118">
              <w:rPr>
                <w:rFonts w:ascii="Arial" w:hAnsi="Arial" w:cs="Arial"/>
                <w:b/>
                <w:bCs/>
                <w:sz w:val="18"/>
                <w:szCs w:val="18"/>
                <w:lang w:val="en-GB"/>
              </w:rPr>
              <w:t>2019</w:t>
            </w:r>
          </w:p>
        </w:tc>
        <w:tc>
          <w:tcPr>
            <w:tcW w:w="1296" w:type="dxa"/>
            <w:shd w:val="clear" w:color="auto" w:fill="auto"/>
            <w:vAlign w:val="bottom"/>
          </w:tcPr>
          <w:p w14:paraId="7106D617" w14:textId="77777777" w:rsidR="001C4BC4" w:rsidRPr="000E3118" w:rsidRDefault="001C4BC4" w:rsidP="001C4BC4">
            <w:pPr>
              <w:spacing w:after="0" w:line="240" w:lineRule="auto"/>
              <w:ind w:right="-72"/>
              <w:jc w:val="right"/>
              <w:rPr>
                <w:rFonts w:ascii="Arial" w:hAnsi="Arial" w:cs="Arial"/>
                <w:b/>
                <w:bCs/>
                <w:sz w:val="18"/>
                <w:szCs w:val="18"/>
              </w:rPr>
            </w:pPr>
            <w:r w:rsidRPr="000E3118">
              <w:rPr>
                <w:rFonts w:ascii="Arial" w:hAnsi="Arial" w:cs="Arial"/>
                <w:b/>
                <w:bCs/>
                <w:sz w:val="18"/>
                <w:szCs w:val="18"/>
                <w:lang w:val="en-GB"/>
              </w:rPr>
              <w:t>2018</w:t>
            </w:r>
          </w:p>
        </w:tc>
        <w:tc>
          <w:tcPr>
            <w:tcW w:w="1537" w:type="dxa"/>
          </w:tcPr>
          <w:p w14:paraId="2E502A6A" w14:textId="77777777" w:rsidR="001C4BC4" w:rsidRPr="000E3118" w:rsidRDefault="001C4BC4" w:rsidP="001C4BC4">
            <w:pPr>
              <w:spacing w:after="0" w:line="240" w:lineRule="auto"/>
              <w:ind w:right="-72"/>
              <w:jc w:val="right"/>
              <w:rPr>
                <w:rFonts w:ascii="Arial" w:hAnsi="Arial" w:cs="Arial"/>
                <w:b/>
                <w:bCs/>
                <w:sz w:val="18"/>
                <w:szCs w:val="18"/>
                <w:lang w:val="en-GB"/>
              </w:rPr>
            </w:pPr>
          </w:p>
        </w:tc>
      </w:tr>
      <w:tr w:rsidR="001C4BC4" w:rsidRPr="000E3118" w14:paraId="6E0FA843" w14:textId="77777777" w:rsidTr="000D4EC0">
        <w:trPr>
          <w:trHeight w:val="20"/>
        </w:trPr>
        <w:tc>
          <w:tcPr>
            <w:tcW w:w="2709" w:type="dxa"/>
            <w:shd w:val="clear" w:color="auto" w:fill="auto"/>
            <w:vAlign w:val="bottom"/>
          </w:tcPr>
          <w:p w14:paraId="19CA34FD" w14:textId="77777777" w:rsidR="001C4BC4" w:rsidRPr="000E3118" w:rsidRDefault="001C4BC4" w:rsidP="001C4BC4">
            <w:pPr>
              <w:spacing w:after="0" w:line="240" w:lineRule="auto"/>
              <w:ind w:left="430"/>
              <w:rPr>
                <w:rFonts w:ascii="Arial" w:hAnsi="Arial" w:cs="Arial"/>
                <w:sz w:val="18"/>
                <w:szCs w:val="18"/>
              </w:rPr>
            </w:pPr>
          </w:p>
        </w:tc>
        <w:tc>
          <w:tcPr>
            <w:tcW w:w="1296" w:type="dxa"/>
            <w:tcBorders>
              <w:bottom w:val="single" w:sz="4" w:space="0" w:color="auto"/>
            </w:tcBorders>
            <w:shd w:val="clear" w:color="auto" w:fill="auto"/>
            <w:vAlign w:val="bottom"/>
          </w:tcPr>
          <w:p w14:paraId="7D5F9FA7" w14:textId="77777777" w:rsidR="001C4BC4" w:rsidRPr="000E3118" w:rsidRDefault="001C4BC4" w:rsidP="001C4BC4">
            <w:pPr>
              <w:spacing w:after="0" w:line="240" w:lineRule="auto"/>
              <w:ind w:right="-72"/>
              <w:jc w:val="right"/>
              <w:rPr>
                <w:rFonts w:ascii="Arial" w:hAnsi="Arial" w:cs="Arial"/>
                <w:sz w:val="18"/>
                <w:szCs w:val="18"/>
              </w:rPr>
            </w:pPr>
            <w:r w:rsidRPr="000E3118">
              <w:rPr>
                <w:rFonts w:ascii="Arial" w:hAnsi="Arial" w:cs="Arial"/>
                <w:b/>
                <w:bCs/>
                <w:sz w:val="18"/>
                <w:szCs w:val="18"/>
              </w:rPr>
              <w:t>Baht</w:t>
            </w:r>
          </w:p>
        </w:tc>
        <w:tc>
          <w:tcPr>
            <w:tcW w:w="1296" w:type="dxa"/>
            <w:tcBorders>
              <w:bottom w:val="single" w:sz="4" w:space="0" w:color="auto"/>
            </w:tcBorders>
            <w:shd w:val="clear" w:color="auto" w:fill="auto"/>
            <w:vAlign w:val="bottom"/>
          </w:tcPr>
          <w:p w14:paraId="587CD063" w14:textId="77777777" w:rsidR="001C4BC4" w:rsidRPr="000E3118" w:rsidRDefault="001C4BC4" w:rsidP="001C4BC4">
            <w:pPr>
              <w:spacing w:after="0" w:line="240" w:lineRule="auto"/>
              <w:ind w:right="-72"/>
              <w:jc w:val="right"/>
              <w:rPr>
                <w:rFonts w:ascii="Arial" w:hAnsi="Arial" w:cs="Arial"/>
                <w:sz w:val="18"/>
                <w:szCs w:val="18"/>
              </w:rPr>
            </w:pPr>
            <w:r w:rsidRPr="000E3118">
              <w:rPr>
                <w:rFonts w:ascii="Arial" w:hAnsi="Arial" w:cs="Arial"/>
                <w:b/>
                <w:bCs/>
                <w:sz w:val="18"/>
                <w:szCs w:val="18"/>
              </w:rPr>
              <w:t>Baht</w:t>
            </w:r>
          </w:p>
        </w:tc>
        <w:tc>
          <w:tcPr>
            <w:tcW w:w="1296" w:type="dxa"/>
            <w:tcBorders>
              <w:bottom w:val="single" w:sz="4" w:space="0" w:color="auto"/>
            </w:tcBorders>
            <w:shd w:val="clear" w:color="auto" w:fill="auto"/>
            <w:vAlign w:val="bottom"/>
          </w:tcPr>
          <w:p w14:paraId="47535695" w14:textId="77777777" w:rsidR="001C4BC4" w:rsidRPr="000E3118" w:rsidRDefault="001C4BC4" w:rsidP="001C4BC4">
            <w:pPr>
              <w:spacing w:after="0" w:line="240" w:lineRule="auto"/>
              <w:ind w:right="-72"/>
              <w:jc w:val="right"/>
              <w:rPr>
                <w:rFonts w:ascii="Arial" w:hAnsi="Arial" w:cs="Arial"/>
                <w:sz w:val="18"/>
                <w:szCs w:val="18"/>
              </w:rPr>
            </w:pPr>
            <w:r w:rsidRPr="000E3118">
              <w:rPr>
                <w:rFonts w:ascii="Arial" w:hAnsi="Arial" w:cs="Arial"/>
                <w:b/>
                <w:bCs/>
                <w:sz w:val="18"/>
                <w:szCs w:val="18"/>
              </w:rPr>
              <w:t>Baht</w:t>
            </w:r>
          </w:p>
        </w:tc>
        <w:tc>
          <w:tcPr>
            <w:tcW w:w="1296" w:type="dxa"/>
            <w:tcBorders>
              <w:bottom w:val="single" w:sz="4" w:space="0" w:color="auto"/>
            </w:tcBorders>
            <w:shd w:val="clear" w:color="auto" w:fill="auto"/>
            <w:vAlign w:val="bottom"/>
          </w:tcPr>
          <w:p w14:paraId="632D6C31" w14:textId="77777777" w:rsidR="001C4BC4" w:rsidRPr="000E3118" w:rsidRDefault="001C4BC4" w:rsidP="001C4BC4">
            <w:pPr>
              <w:spacing w:after="0" w:line="240" w:lineRule="auto"/>
              <w:ind w:right="-72"/>
              <w:jc w:val="right"/>
              <w:rPr>
                <w:rFonts w:ascii="Arial" w:hAnsi="Arial" w:cs="Arial"/>
                <w:sz w:val="18"/>
                <w:szCs w:val="18"/>
              </w:rPr>
            </w:pPr>
            <w:r w:rsidRPr="000E3118">
              <w:rPr>
                <w:rFonts w:ascii="Arial" w:hAnsi="Arial" w:cs="Arial"/>
                <w:b/>
                <w:bCs/>
                <w:sz w:val="18"/>
                <w:szCs w:val="18"/>
              </w:rPr>
              <w:t>Baht</w:t>
            </w:r>
          </w:p>
        </w:tc>
        <w:tc>
          <w:tcPr>
            <w:tcW w:w="1537" w:type="dxa"/>
            <w:tcBorders>
              <w:bottom w:val="single" w:sz="4" w:space="0" w:color="auto"/>
            </w:tcBorders>
          </w:tcPr>
          <w:p w14:paraId="609C7A60" w14:textId="77777777" w:rsidR="001C4BC4" w:rsidRPr="000E3118" w:rsidRDefault="001C4BC4" w:rsidP="001C4BC4">
            <w:pPr>
              <w:spacing w:after="0" w:line="240" w:lineRule="auto"/>
              <w:ind w:right="-72"/>
              <w:jc w:val="right"/>
              <w:rPr>
                <w:rFonts w:ascii="Arial" w:hAnsi="Arial" w:cs="Arial"/>
                <w:b/>
                <w:bCs/>
                <w:sz w:val="18"/>
                <w:szCs w:val="18"/>
              </w:rPr>
            </w:pPr>
            <w:r w:rsidRPr="000E3118">
              <w:rPr>
                <w:rFonts w:ascii="Arial" w:hAnsi="Arial" w:cs="Arial"/>
                <w:b/>
                <w:bCs/>
                <w:sz w:val="18"/>
                <w:szCs w:val="18"/>
              </w:rPr>
              <w:t>Pricing policies</w:t>
            </w:r>
          </w:p>
        </w:tc>
      </w:tr>
      <w:tr w:rsidR="001C4BC4" w:rsidRPr="000E3118" w14:paraId="1D08F51B" w14:textId="77777777" w:rsidTr="000D4EC0">
        <w:trPr>
          <w:trHeight w:val="20"/>
        </w:trPr>
        <w:tc>
          <w:tcPr>
            <w:tcW w:w="2709" w:type="dxa"/>
            <w:shd w:val="clear" w:color="auto" w:fill="auto"/>
          </w:tcPr>
          <w:p w14:paraId="69B7080D" w14:textId="77777777" w:rsidR="001C4BC4" w:rsidRPr="000E3118" w:rsidRDefault="001C4BC4" w:rsidP="001C4BC4">
            <w:pPr>
              <w:spacing w:after="0" w:line="240" w:lineRule="auto"/>
              <w:ind w:left="430" w:right="-25"/>
              <w:rPr>
                <w:rFonts w:ascii="Arial" w:hAnsi="Arial" w:cs="Arial"/>
                <w:sz w:val="18"/>
                <w:szCs w:val="18"/>
              </w:rPr>
            </w:pPr>
            <w:r w:rsidRPr="000E3118">
              <w:rPr>
                <w:rFonts w:ascii="Arial" w:hAnsi="Arial" w:cs="Arial"/>
                <w:b/>
                <w:bCs/>
                <w:sz w:val="18"/>
                <w:szCs w:val="18"/>
              </w:rPr>
              <w:t>Interest income</w:t>
            </w:r>
          </w:p>
        </w:tc>
        <w:tc>
          <w:tcPr>
            <w:tcW w:w="1296" w:type="dxa"/>
            <w:shd w:val="clear" w:color="auto" w:fill="FAFAFA"/>
          </w:tcPr>
          <w:p w14:paraId="2DBCC25A" w14:textId="77777777" w:rsidR="001C4BC4" w:rsidRPr="000E3118" w:rsidRDefault="001C4BC4" w:rsidP="001C4BC4">
            <w:pPr>
              <w:spacing w:after="0" w:line="240" w:lineRule="auto"/>
              <w:ind w:right="-72"/>
              <w:jc w:val="right"/>
              <w:rPr>
                <w:rFonts w:ascii="Arial" w:hAnsi="Arial" w:cs="Arial"/>
                <w:sz w:val="18"/>
                <w:szCs w:val="18"/>
              </w:rPr>
            </w:pPr>
          </w:p>
        </w:tc>
        <w:tc>
          <w:tcPr>
            <w:tcW w:w="1296" w:type="dxa"/>
          </w:tcPr>
          <w:p w14:paraId="3D78B230" w14:textId="77777777" w:rsidR="001C4BC4" w:rsidRPr="000E3118" w:rsidRDefault="001C4BC4" w:rsidP="001C4BC4">
            <w:pPr>
              <w:spacing w:after="0" w:line="240" w:lineRule="auto"/>
              <w:ind w:right="-72"/>
              <w:jc w:val="right"/>
              <w:rPr>
                <w:rFonts w:ascii="Arial" w:hAnsi="Arial" w:cs="Arial"/>
                <w:sz w:val="18"/>
                <w:szCs w:val="18"/>
              </w:rPr>
            </w:pPr>
          </w:p>
        </w:tc>
        <w:tc>
          <w:tcPr>
            <w:tcW w:w="1296" w:type="dxa"/>
            <w:shd w:val="clear" w:color="auto" w:fill="FAFAFA"/>
          </w:tcPr>
          <w:p w14:paraId="5A58BDD1" w14:textId="77777777" w:rsidR="001C4BC4" w:rsidRPr="000E3118" w:rsidRDefault="001C4BC4" w:rsidP="001C4BC4">
            <w:pPr>
              <w:spacing w:after="0" w:line="240" w:lineRule="auto"/>
              <w:ind w:right="-72"/>
              <w:jc w:val="right"/>
              <w:rPr>
                <w:rFonts w:ascii="Arial" w:hAnsi="Arial" w:cs="Arial"/>
                <w:sz w:val="18"/>
                <w:szCs w:val="18"/>
              </w:rPr>
            </w:pPr>
          </w:p>
        </w:tc>
        <w:tc>
          <w:tcPr>
            <w:tcW w:w="1296" w:type="dxa"/>
          </w:tcPr>
          <w:p w14:paraId="1976E7B9" w14:textId="77777777" w:rsidR="001C4BC4" w:rsidRPr="000E3118" w:rsidRDefault="001C4BC4" w:rsidP="001C4BC4">
            <w:pPr>
              <w:spacing w:after="0" w:line="240" w:lineRule="auto"/>
              <w:ind w:right="-72"/>
              <w:jc w:val="right"/>
              <w:rPr>
                <w:rFonts w:ascii="Arial" w:hAnsi="Arial" w:cs="Arial"/>
                <w:sz w:val="18"/>
                <w:szCs w:val="18"/>
              </w:rPr>
            </w:pPr>
          </w:p>
        </w:tc>
        <w:tc>
          <w:tcPr>
            <w:tcW w:w="1537" w:type="dxa"/>
          </w:tcPr>
          <w:p w14:paraId="01A47429" w14:textId="77777777" w:rsidR="001C4BC4" w:rsidRPr="000E3118" w:rsidRDefault="001C4BC4" w:rsidP="001C4BC4">
            <w:pPr>
              <w:spacing w:after="0" w:line="240" w:lineRule="auto"/>
              <w:ind w:right="-72"/>
              <w:jc w:val="right"/>
              <w:rPr>
                <w:rFonts w:ascii="Arial" w:hAnsi="Arial" w:cs="Arial"/>
                <w:sz w:val="18"/>
                <w:szCs w:val="18"/>
              </w:rPr>
            </w:pPr>
          </w:p>
        </w:tc>
      </w:tr>
      <w:tr w:rsidR="001C4BC4" w:rsidRPr="000E3118" w14:paraId="63BF367B" w14:textId="77777777" w:rsidTr="000D4EC0">
        <w:trPr>
          <w:trHeight w:val="20"/>
        </w:trPr>
        <w:tc>
          <w:tcPr>
            <w:tcW w:w="2709" w:type="dxa"/>
            <w:shd w:val="clear" w:color="auto" w:fill="auto"/>
          </w:tcPr>
          <w:p w14:paraId="7BAFC6BA" w14:textId="77777777" w:rsidR="001C4BC4" w:rsidRPr="000E3118" w:rsidRDefault="001C4BC4" w:rsidP="001C4BC4">
            <w:pPr>
              <w:spacing w:after="0" w:line="240" w:lineRule="auto"/>
              <w:ind w:left="430" w:right="-25"/>
              <w:rPr>
                <w:rFonts w:ascii="Arial" w:hAnsi="Arial" w:cs="Arial"/>
                <w:b/>
                <w:bCs/>
                <w:sz w:val="18"/>
                <w:szCs w:val="18"/>
              </w:rPr>
            </w:pPr>
            <w:r w:rsidRPr="000E3118">
              <w:rPr>
                <w:rFonts w:ascii="Arial" w:hAnsi="Arial" w:cs="Arial"/>
                <w:sz w:val="18"/>
                <w:szCs w:val="18"/>
              </w:rPr>
              <w:t>Subsidiary</w:t>
            </w:r>
          </w:p>
        </w:tc>
        <w:tc>
          <w:tcPr>
            <w:tcW w:w="1296" w:type="dxa"/>
            <w:shd w:val="clear" w:color="auto" w:fill="FAFAFA"/>
          </w:tcPr>
          <w:p w14:paraId="2167C293" w14:textId="4158478C" w:rsidR="001C4BC4" w:rsidRPr="00323F34" w:rsidRDefault="00BA288E" w:rsidP="001C4BC4">
            <w:pPr>
              <w:spacing w:after="0" w:line="240" w:lineRule="auto"/>
              <w:ind w:right="-72"/>
              <w:jc w:val="right"/>
              <w:rPr>
                <w:rFonts w:cstheme="minorHAnsi"/>
                <w:sz w:val="18"/>
                <w:szCs w:val="18"/>
              </w:rPr>
            </w:pPr>
            <w:r>
              <w:rPr>
                <w:rFonts w:cstheme="minorHAnsi"/>
                <w:sz w:val="18"/>
                <w:szCs w:val="18"/>
              </w:rPr>
              <w:t>-</w:t>
            </w:r>
          </w:p>
        </w:tc>
        <w:tc>
          <w:tcPr>
            <w:tcW w:w="1296" w:type="dxa"/>
          </w:tcPr>
          <w:p w14:paraId="24A039FA" w14:textId="7B259810" w:rsidR="001C4BC4" w:rsidRPr="00323F34" w:rsidRDefault="00BA288E" w:rsidP="001C4BC4">
            <w:pPr>
              <w:spacing w:after="0" w:line="240" w:lineRule="auto"/>
              <w:ind w:right="-72"/>
              <w:jc w:val="right"/>
              <w:rPr>
                <w:rFonts w:cstheme="minorHAnsi"/>
                <w:sz w:val="18"/>
                <w:szCs w:val="18"/>
              </w:rPr>
            </w:pPr>
            <w:r>
              <w:rPr>
                <w:rFonts w:cstheme="minorHAnsi"/>
                <w:sz w:val="18"/>
                <w:szCs w:val="18"/>
              </w:rPr>
              <w:t>-</w:t>
            </w:r>
          </w:p>
        </w:tc>
        <w:tc>
          <w:tcPr>
            <w:tcW w:w="1296" w:type="dxa"/>
            <w:shd w:val="clear" w:color="auto" w:fill="FAFAFA"/>
          </w:tcPr>
          <w:p w14:paraId="31DCE49E" w14:textId="46616E24" w:rsidR="001C4BC4" w:rsidRPr="00323F34" w:rsidRDefault="00B77301" w:rsidP="001C4BC4">
            <w:pPr>
              <w:spacing w:after="0" w:line="240" w:lineRule="auto"/>
              <w:ind w:right="-72"/>
              <w:jc w:val="right"/>
              <w:rPr>
                <w:rFonts w:cstheme="minorHAnsi"/>
                <w:sz w:val="18"/>
                <w:szCs w:val="18"/>
              </w:rPr>
            </w:pPr>
            <w:r w:rsidRPr="00B77301">
              <w:rPr>
                <w:rFonts w:cstheme="minorHAnsi"/>
                <w:sz w:val="18"/>
                <w:szCs w:val="18"/>
              </w:rPr>
              <w:t>1,532,422</w:t>
            </w:r>
          </w:p>
        </w:tc>
        <w:tc>
          <w:tcPr>
            <w:tcW w:w="1296" w:type="dxa"/>
          </w:tcPr>
          <w:p w14:paraId="023B4F1A" w14:textId="7E68D58B" w:rsidR="001C4BC4" w:rsidRPr="00323F34" w:rsidRDefault="00BA288E" w:rsidP="001C4BC4">
            <w:pPr>
              <w:spacing w:after="0" w:line="240" w:lineRule="auto"/>
              <w:ind w:right="-72"/>
              <w:jc w:val="right"/>
              <w:rPr>
                <w:rFonts w:cstheme="minorHAnsi"/>
                <w:sz w:val="18"/>
                <w:szCs w:val="18"/>
              </w:rPr>
            </w:pPr>
            <w:r w:rsidRPr="00BA288E">
              <w:rPr>
                <w:rFonts w:cstheme="minorHAnsi"/>
                <w:sz w:val="18"/>
                <w:szCs w:val="18"/>
              </w:rPr>
              <w:t>2,292,761</w:t>
            </w:r>
          </w:p>
        </w:tc>
        <w:tc>
          <w:tcPr>
            <w:tcW w:w="1537" w:type="dxa"/>
          </w:tcPr>
          <w:p w14:paraId="385659C9" w14:textId="77777777" w:rsidR="001C4BC4" w:rsidRPr="000E3118" w:rsidRDefault="001C4BC4" w:rsidP="001C4BC4">
            <w:pPr>
              <w:spacing w:after="0" w:line="240" w:lineRule="auto"/>
              <w:ind w:right="-72"/>
              <w:jc w:val="center"/>
              <w:rPr>
                <w:rFonts w:ascii="Arial" w:hAnsi="Arial" w:cs="Arial"/>
                <w:sz w:val="18"/>
                <w:szCs w:val="18"/>
              </w:rPr>
            </w:pPr>
            <w:r w:rsidRPr="000E3118">
              <w:rPr>
                <w:rFonts w:ascii="Arial" w:hAnsi="Arial" w:cs="Arial"/>
                <w:sz w:val="18"/>
                <w:szCs w:val="18"/>
              </w:rPr>
              <w:t>Mutually agreed</w:t>
            </w:r>
          </w:p>
        </w:tc>
      </w:tr>
      <w:tr w:rsidR="001C4BC4" w:rsidRPr="00FB302F" w14:paraId="36FCF7A5" w14:textId="77777777" w:rsidTr="000D4EC0">
        <w:trPr>
          <w:trHeight w:val="20"/>
        </w:trPr>
        <w:tc>
          <w:tcPr>
            <w:tcW w:w="2709" w:type="dxa"/>
            <w:shd w:val="clear" w:color="auto" w:fill="auto"/>
          </w:tcPr>
          <w:p w14:paraId="399A01F2" w14:textId="77777777" w:rsidR="001C4BC4" w:rsidRPr="00FB302F" w:rsidRDefault="001C4BC4" w:rsidP="001C4BC4">
            <w:pPr>
              <w:spacing w:after="0" w:line="240" w:lineRule="auto"/>
              <w:ind w:left="430" w:right="-25"/>
              <w:rPr>
                <w:rFonts w:ascii="Arial" w:hAnsi="Arial" w:cs="Arial"/>
                <w:sz w:val="12"/>
                <w:szCs w:val="12"/>
              </w:rPr>
            </w:pPr>
          </w:p>
        </w:tc>
        <w:tc>
          <w:tcPr>
            <w:tcW w:w="1296" w:type="dxa"/>
            <w:shd w:val="clear" w:color="auto" w:fill="FAFAFA"/>
          </w:tcPr>
          <w:p w14:paraId="64498504" w14:textId="77777777" w:rsidR="001C4BC4" w:rsidRPr="00323F34" w:rsidRDefault="001C4BC4" w:rsidP="001C4BC4">
            <w:pPr>
              <w:spacing w:after="0" w:line="240" w:lineRule="auto"/>
              <w:ind w:right="-72"/>
              <w:jc w:val="right"/>
              <w:rPr>
                <w:rFonts w:cstheme="minorHAnsi"/>
                <w:sz w:val="18"/>
                <w:szCs w:val="18"/>
              </w:rPr>
            </w:pPr>
          </w:p>
        </w:tc>
        <w:tc>
          <w:tcPr>
            <w:tcW w:w="1296" w:type="dxa"/>
          </w:tcPr>
          <w:p w14:paraId="7380DE11" w14:textId="77777777" w:rsidR="001C4BC4" w:rsidRPr="00323F34" w:rsidRDefault="001C4BC4" w:rsidP="001C4BC4">
            <w:pPr>
              <w:spacing w:after="0" w:line="240" w:lineRule="auto"/>
              <w:ind w:right="-72"/>
              <w:jc w:val="right"/>
              <w:rPr>
                <w:rFonts w:cstheme="minorHAnsi"/>
                <w:sz w:val="18"/>
                <w:szCs w:val="18"/>
              </w:rPr>
            </w:pPr>
          </w:p>
        </w:tc>
        <w:tc>
          <w:tcPr>
            <w:tcW w:w="1296" w:type="dxa"/>
            <w:shd w:val="clear" w:color="auto" w:fill="FAFAFA"/>
          </w:tcPr>
          <w:p w14:paraId="31D4166E" w14:textId="77777777" w:rsidR="001C4BC4" w:rsidRPr="00323F34" w:rsidRDefault="001C4BC4" w:rsidP="001C4BC4">
            <w:pPr>
              <w:spacing w:after="0" w:line="240" w:lineRule="auto"/>
              <w:ind w:right="-72"/>
              <w:jc w:val="right"/>
              <w:rPr>
                <w:rFonts w:cstheme="minorHAnsi"/>
                <w:sz w:val="18"/>
                <w:szCs w:val="18"/>
              </w:rPr>
            </w:pPr>
          </w:p>
        </w:tc>
        <w:tc>
          <w:tcPr>
            <w:tcW w:w="1296" w:type="dxa"/>
          </w:tcPr>
          <w:p w14:paraId="306D554D" w14:textId="77777777" w:rsidR="001C4BC4" w:rsidRPr="00323F34" w:rsidRDefault="001C4BC4" w:rsidP="001C4BC4">
            <w:pPr>
              <w:spacing w:after="0" w:line="240" w:lineRule="auto"/>
              <w:ind w:right="-72"/>
              <w:jc w:val="right"/>
              <w:rPr>
                <w:rFonts w:cstheme="minorHAnsi"/>
                <w:sz w:val="18"/>
                <w:szCs w:val="18"/>
              </w:rPr>
            </w:pPr>
          </w:p>
        </w:tc>
        <w:tc>
          <w:tcPr>
            <w:tcW w:w="1537" w:type="dxa"/>
          </w:tcPr>
          <w:p w14:paraId="6D6E2E8E" w14:textId="77777777" w:rsidR="001C4BC4" w:rsidRPr="00FB302F" w:rsidRDefault="001C4BC4" w:rsidP="001C4BC4">
            <w:pPr>
              <w:spacing w:after="0" w:line="240" w:lineRule="auto"/>
              <w:ind w:right="-72"/>
              <w:jc w:val="right"/>
              <w:rPr>
                <w:rFonts w:ascii="Arial" w:hAnsi="Arial" w:cs="Arial"/>
                <w:sz w:val="12"/>
                <w:szCs w:val="12"/>
              </w:rPr>
            </w:pPr>
          </w:p>
        </w:tc>
      </w:tr>
      <w:tr w:rsidR="001C4BC4" w:rsidRPr="000E3118" w14:paraId="27D0E1F7" w14:textId="77777777" w:rsidTr="000D4EC0">
        <w:trPr>
          <w:trHeight w:val="20"/>
        </w:trPr>
        <w:tc>
          <w:tcPr>
            <w:tcW w:w="2709" w:type="dxa"/>
            <w:shd w:val="clear" w:color="auto" w:fill="auto"/>
          </w:tcPr>
          <w:p w14:paraId="21B54ABD" w14:textId="77777777" w:rsidR="001C4BC4" w:rsidRPr="000E3118" w:rsidRDefault="001C4BC4" w:rsidP="001C4BC4">
            <w:pPr>
              <w:spacing w:after="0" w:line="240" w:lineRule="auto"/>
              <w:ind w:left="430" w:right="-25"/>
              <w:rPr>
                <w:rFonts w:ascii="Arial" w:hAnsi="Arial" w:cs="Arial"/>
                <w:b/>
                <w:bCs/>
                <w:sz w:val="18"/>
                <w:szCs w:val="18"/>
              </w:rPr>
            </w:pPr>
            <w:r w:rsidRPr="000E3118">
              <w:rPr>
                <w:rFonts w:ascii="Arial" w:hAnsi="Arial" w:cs="Arial"/>
                <w:b/>
                <w:bCs/>
                <w:sz w:val="18"/>
                <w:szCs w:val="18"/>
              </w:rPr>
              <w:t xml:space="preserve">Other income </w:t>
            </w:r>
            <w:r>
              <w:rPr>
                <w:rFonts w:ascii="Arial" w:hAnsi="Arial" w:cs="Arial"/>
                <w:b/>
                <w:bCs/>
                <w:sz w:val="18"/>
                <w:szCs w:val="18"/>
              </w:rPr>
              <w:t>-</w:t>
            </w:r>
            <w:r w:rsidRPr="000E3118">
              <w:rPr>
                <w:rFonts w:ascii="Arial" w:hAnsi="Arial" w:cs="Arial"/>
                <w:b/>
                <w:bCs/>
                <w:sz w:val="18"/>
                <w:szCs w:val="18"/>
              </w:rPr>
              <w:t xml:space="preserve"> </w:t>
            </w:r>
          </w:p>
          <w:p w14:paraId="4300E750" w14:textId="77777777" w:rsidR="001C4BC4" w:rsidRPr="000E3118" w:rsidRDefault="001C4BC4" w:rsidP="001C4BC4">
            <w:pPr>
              <w:spacing w:after="0" w:line="240" w:lineRule="auto"/>
              <w:ind w:left="430" w:right="-25"/>
              <w:rPr>
                <w:rFonts w:ascii="Arial" w:hAnsi="Arial" w:cs="Arial"/>
                <w:sz w:val="18"/>
                <w:szCs w:val="18"/>
              </w:rPr>
            </w:pPr>
            <w:r w:rsidRPr="000E3118">
              <w:rPr>
                <w:rFonts w:ascii="Arial" w:hAnsi="Arial" w:cs="Arial"/>
                <w:b/>
                <w:bCs/>
                <w:sz w:val="18"/>
                <w:cs/>
                <w:lang w:bidi="th-TH"/>
              </w:rPr>
              <w:t xml:space="preserve">   </w:t>
            </w:r>
            <w:r w:rsidRPr="000E3118">
              <w:rPr>
                <w:rFonts w:ascii="Arial" w:hAnsi="Arial" w:cs="Arial"/>
                <w:b/>
                <w:bCs/>
                <w:sz w:val="18"/>
                <w:szCs w:val="18"/>
              </w:rPr>
              <w:t>consultancy services</w:t>
            </w:r>
          </w:p>
        </w:tc>
        <w:tc>
          <w:tcPr>
            <w:tcW w:w="1296" w:type="dxa"/>
            <w:shd w:val="clear" w:color="auto" w:fill="FAFAFA"/>
          </w:tcPr>
          <w:p w14:paraId="14B6B9D0" w14:textId="77777777" w:rsidR="001C4BC4" w:rsidRPr="00323F34" w:rsidRDefault="001C4BC4" w:rsidP="001C4BC4">
            <w:pPr>
              <w:spacing w:after="0" w:line="240" w:lineRule="auto"/>
              <w:ind w:right="-72"/>
              <w:jc w:val="right"/>
              <w:rPr>
                <w:rFonts w:cstheme="minorHAnsi"/>
                <w:sz w:val="18"/>
                <w:szCs w:val="18"/>
              </w:rPr>
            </w:pPr>
          </w:p>
        </w:tc>
        <w:tc>
          <w:tcPr>
            <w:tcW w:w="1296" w:type="dxa"/>
          </w:tcPr>
          <w:p w14:paraId="41031A8F" w14:textId="77777777" w:rsidR="001C4BC4" w:rsidRPr="00323F34" w:rsidRDefault="001C4BC4" w:rsidP="001C4BC4">
            <w:pPr>
              <w:spacing w:after="0" w:line="240" w:lineRule="auto"/>
              <w:ind w:right="-72"/>
              <w:jc w:val="right"/>
              <w:rPr>
                <w:rFonts w:cstheme="minorHAnsi"/>
                <w:sz w:val="18"/>
                <w:szCs w:val="18"/>
              </w:rPr>
            </w:pPr>
          </w:p>
        </w:tc>
        <w:tc>
          <w:tcPr>
            <w:tcW w:w="1296" w:type="dxa"/>
            <w:shd w:val="clear" w:color="auto" w:fill="FAFAFA"/>
          </w:tcPr>
          <w:p w14:paraId="2F1EAA0E" w14:textId="77777777" w:rsidR="001C4BC4" w:rsidRPr="00323F34" w:rsidRDefault="001C4BC4" w:rsidP="001C4BC4">
            <w:pPr>
              <w:spacing w:after="0" w:line="240" w:lineRule="auto"/>
              <w:ind w:right="-72"/>
              <w:jc w:val="right"/>
              <w:rPr>
                <w:rFonts w:cstheme="minorHAnsi"/>
                <w:sz w:val="18"/>
                <w:szCs w:val="18"/>
              </w:rPr>
            </w:pPr>
          </w:p>
        </w:tc>
        <w:tc>
          <w:tcPr>
            <w:tcW w:w="1296" w:type="dxa"/>
          </w:tcPr>
          <w:p w14:paraId="466EA737" w14:textId="77777777" w:rsidR="001C4BC4" w:rsidRPr="00323F34" w:rsidRDefault="001C4BC4" w:rsidP="001C4BC4">
            <w:pPr>
              <w:spacing w:after="0" w:line="240" w:lineRule="auto"/>
              <w:ind w:right="-72"/>
              <w:jc w:val="right"/>
              <w:rPr>
                <w:rFonts w:cstheme="minorHAnsi"/>
                <w:sz w:val="18"/>
                <w:szCs w:val="18"/>
              </w:rPr>
            </w:pPr>
          </w:p>
        </w:tc>
        <w:tc>
          <w:tcPr>
            <w:tcW w:w="1537" w:type="dxa"/>
          </w:tcPr>
          <w:p w14:paraId="1E11B170" w14:textId="77777777" w:rsidR="001C4BC4" w:rsidRPr="000E3118" w:rsidRDefault="001C4BC4" w:rsidP="001C4BC4">
            <w:pPr>
              <w:spacing w:after="0" w:line="240" w:lineRule="auto"/>
              <w:ind w:right="-72"/>
              <w:jc w:val="right"/>
              <w:rPr>
                <w:rFonts w:ascii="Arial" w:hAnsi="Arial" w:cs="Arial"/>
                <w:sz w:val="18"/>
                <w:szCs w:val="18"/>
              </w:rPr>
            </w:pPr>
          </w:p>
        </w:tc>
      </w:tr>
      <w:tr w:rsidR="001C4BC4" w:rsidRPr="000E3118" w14:paraId="68693965" w14:textId="77777777" w:rsidTr="000D4EC0">
        <w:trPr>
          <w:trHeight w:val="20"/>
        </w:trPr>
        <w:tc>
          <w:tcPr>
            <w:tcW w:w="2709" w:type="dxa"/>
            <w:shd w:val="clear" w:color="auto" w:fill="auto"/>
          </w:tcPr>
          <w:p w14:paraId="13799720" w14:textId="77777777" w:rsidR="001C4BC4" w:rsidRPr="000E3118" w:rsidRDefault="001C4BC4" w:rsidP="001C4BC4">
            <w:pPr>
              <w:spacing w:after="0" w:line="240" w:lineRule="auto"/>
              <w:ind w:left="430" w:right="-25"/>
              <w:rPr>
                <w:rFonts w:ascii="Arial" w:hAnsi="Arial" w:cs="Arial"/>
                <w:b/>
                <w:bCs/>
                <w:sz w:val="18"/>
                <w:szCs w:val="18"/>
              </w:rPr>
            </w:pPr>
            <w:r w:rsidRPr="000E3118">
              <w:rPr>
                <w:rFonts w:ascii="Arial" w:hAnsi="Arial" w:cs="Arial"/>
                <w:sz w:val="18"/>
                <w:szCs w:val="18"/>
              </w:rPr>
              <w:t>Subsidiary</w:t>
            </w:r>
          </w:p>
        </w:tc>
        <w:tc>
          <w:tcPr>
            <w:tcW w:w="1296" w:type="dxa"/>
            <w:shd w:val="clear" w:color="auto" w:fill="FAFAFA"/>
          </w:tcPr>
          <w:p w14:paraId="3AA76AA9" w14:textId="647EC2E8" w:rsidR="001C4BC4" w:rsidRPr="00323F34" w:rsidRDefault="00BA288E" w:rsidP="001C4BC4">
            <w:pPr>
              <w:spacing w:after="0" w:line="240" w:lineRule="auto"/>
              <w:ind w:right="-72"/>
              <w:jc w:val="right"/>
              <w:rPr>
                <w:rFonts w:cstheme="minorHAnsi"/>
                <w:sz w:val="18"/>
                <w:szCs w:val="18"/>
              </w:rPr>
            </w:pPr>
            <w:r>
              <w:rPr>
                <w:rFonts w:cstheme="minorHAnsi"/>
                <w:sz w:val="18"/>
                <w:szCs w:val="18"/>
              </w:rPr>
              <w:t>-</w:t>
            </w:r>
          </w:p>
        </w:tc>
        <w:tc>
          <w:tcPr>
            <w:tcW w:w="1296" w:type="dxa"/>
          </w:tcPr>
          <w:p w14:paraId="43B3AC89" w14:textId="1B57501D" w:rsidR="001C4BC4" w:rsidRPr="00323F34" w:rsidRDefault="00BA288E" w:rsidP="001C4BC4">
            <w:pPr>
              <w:spacing w:after="0" w:line="240" w:lineRule="auto"/>
              <w:ind w:right="-72"/>
              <w:jc w:val="right"/>
              <w:rPr>
                <w:rFonts w:cstheme="minorHAnsi"/>
                <w:sz w:val="18"/>
                <w:szCs w:val="18"/>
              </w:rPr>
            </w:pPr>
            <w:r>
              <w:rPr>
                <w:rFonts w:cstheme="minorHAnsi"/>
                <w:sz w:val="18"/>
                <w:szCs w:val="18"/>
              </w:rPr>
              <w:t>-</w:t>
            </w:r>
          </w:p>
        </w:tc>
        <w:tc>
          <w:tcPr>
            <w:tcW w:w="1296" w:type="dxa"/>
            <w:shd w:val="clear" w:color="auto" w:fill="FAFAFA"/>
          </w:tcPr>
          <w:p w14:paraId="5EEEE71F" w14:textId="6414C08A" w:rsidR="001C4BC4" w:rsidRPr="00323F34" w:rsidRDefault="00B77301" w:rsidP="001C4BC4">
            <w:pPr>
              <w:spacing w:after="0" w:line="240" w:lineRule="auto"/>
              <w:ind w:right="-72"/>
              <w:jc w:val="right"/>
              <w:rPr>
                <w:rFonts w:cstheme="minorHAnsi"/>
                <w:sz w:val="18"/>
                <w:szCs w:val="18"/>
              </w:rPr>
            </w:pPr>
            <w:r w:rsidRPr="00B77301">
              <w:rPr>
                <w:rFonts w:cstheme="minorHAnsi"/>
                <w:sz w:val="18"/>
                <w:szCs w:val="18"/>
              </w:rPr>
              <w:t>3,780,000</w:t>
            </w:r>
          </w:p>
        </w:tc>
        <w:tc>
          <w:tcPr>
            <w:tcW w:w="1296" w:type="dxa"/>
          </w:tcPr>
          <w:p w14:paraId="0E258AEC" w14:textId="37A67965" w:rsidR="001C4BC4" w:rsidRPr="00323F34" w:rsidRDefault="00BA288E" w:rsidP="001C4BC4">
            <w:pPr>
              <w:spacing w:after="0" w:line="240" w:lineRule="auto"/>
              <w:ind w:right="-72"/>
              <w:jc w:val="right"/>
              <w:rPr>
                <w:rFonts w:cstheme="minorHAnsi"/>
                <w:sz w:val="18"/>
                <w:szCs w:val="18"/>
              </w:rPr>
            </w:pPr>
            <w:r w:rsidRPr="00BA288E">
              <w:rPr>
                <w:rFonts w:cstheme="minorHAnsi"/>
                <w:sz w:val="18"/>
                <w:szCs w:val="18"/>
              </w:rPr>
              <w:t>6,750,000</w:t>
            </w:r>
          </w:p>
        </w:tc>
        <w:tc>
          <w:tcPr>
            <w:tcW w:w="1537" w:type="dxa"/>
          </w:tcPr>
          <w:p w14:paraId="514F4079" w14:textId="77777777" w:rsidR="001C4BC4" w:rsidRPr="000E3118" w:rsidRDefault="001C4BC4" w:rsidP="001C4BC4">
            <w:pPr>
              <w:spacing w:after="0" w:line="240" w:lineRule="auto"/>
              <w:ind w:right="-72"/>
              <w:jc w:val="center"/>
              <w:rPr>
                <w:rFonts w:ascii="Arial" w:hAnsi="Arial" w:cs="Arial"/>
                <w:sz w:val="18"/>
                <w:szCs w:val="18"/>
              </w:rPr>
            </w:pPr>
            <w:r w:rsidRPr="000E3118">
              <w:rPr>
                <w:rFonts w:ascii="Arial" w:hAnsi="Arial" w:cs="Arial"/>
                <w:sz w:val="18"/>
                <w:szCs w:val="18"/>
              </w:rPr>
              <w:t>Mutually agreed</w:t>
            </w:r>
          </w:p>
        </w:tc>
      </w:tr>
      <w:tr w:rsidR="00B77301" w:rsidRPr="000E3118" w14:paraId="4863EBCF" w14:textId="77777777" w:rsidTr="000D4EC0">
        <w:trPr>
          <w:trHeight w:val="20"/>
        </w:trPr>
        <w:tc>
          <w:tcPr>
            <w:tcW w:w="2709" w:type="dxa"/>
            <w:shd w:val="clear" w:color="auto" w:fill="auto"/>
          </w:tcPr>
          <w:p w14:paraId="3DFDC14C" w14:textId="77777777" w:rsidR="00B77301" w:rsidRPr="000E3118" w:rsidRDefault="00B77301" w:rsidP="001C4BC4">
            <w:pPr>
              <w:spacing w:after="0" w:line="240" w:lineRule="auto"/>
              <w:ind w:left="430" w:right="-25"/>
              <w:rPr>
                <w:rFonts w:ascii="Arial" w:hAnsi="Arial" w:cs="Arial"/>
                <w:sz w:val="18"/>
                <w:szCs w:val="18"/>
              </w:rPr>
            </w:pPr>
          </w:p>
        </w:tc>
        <w:tc>
          <w:tcPr>
            <w:tcW w:w="1296" w:type="dxa"/>
            <w:shd w:val="clear" w:color="auto" w:fill="FAFAFA"/>
          </w:tcPr>
          <w:p w14:paraId="4AED4BC3" w14:textId="77777777" w:rsidR="00B77301" w:rsidRDefault="00B77301" w:rsidP="001C4BC4">
            <w:pPr>
              <w:spacing w:after="0" w:line="240" w:lineRule="auto"/>
              <w:ind w:right="-72"/>
              <w:jc w:val="right"/>
              <w:rPr>
                <w:rFonts w:cstheme="minorHAnsi"/>
                <w:sz w:val="18"/>
                <w:szCs w:val="18"/>
              </w:rPr>
            </w:pPr>
          </w:p>
        </w:tc>
        <w:tc>
          <w:tcPr>
            <w:tcW w:w="1296" w:type="dxa"/>
          </w:tcPr>
          <w:p w14:paraId="0C8058CD" w14:textId="77777777" w:rsidR="00B77301" w:rsidRDefault="00B77301" w:rsidP="001C4BC4">
            <w:pPr>
              <w:spacing w:after="0" w:line="240" w:lineRule="auto"/>
              <w:ind w:right="-72"/>
              <w:jc w:val="right"/>
              <w:rPr>
                <w:rFonts w:cstheme="minorHAnsi"/>
                <w:sz w:val="18"/>
                <w:szCs w:val="18"/>
              </w:rPr>
            </w:pPr>
          </w:p>
        </w:tc>
        <w:tc>
          <w:tcPr>
            <w:tcW w:w="1296" w:type="dxa"/>
            <w:shd w:val="clear" w:color="auto" w:fill="FAFAFA"/>
          </w:tcPr>
          <w:p w14:paraId="32DB6599" w14:textId="77777777" w:rsidR="00B77301" w:rsidRPr="00B77301" w:rsidRDefault="00B77301" w:rsidP="001C4BC4">
            <w:pPr>
              <w:spacing w:after="0" w:line="240" w:lineRule="auto"/>
              <w:ind w:right="-72"/>
              <w:jc w:val="right"/>
              <w:rPr>
                <w:rFonts w:cstheme="minorHAnsi"/>
                <w:sz w:val="18"/>
                <w:szCs w:val="18"/>
              </w:rPr>
            </w:pPr>
          </w:p>
        </w:tc>
        <w:tc>
          <w:tcPr>
            <w:tcW w:w="1296" w:type="dxa"/>
          </w:tcPr>
          <w:p w14:paraId="25D5701B" w14:textId="77777777" w:rsidR="00B77301" w:rsidRPr="00BA288E" w:rsidRDefault="00B77301" w:rsidP="001C4BC4">
            <w:pPr>
              <w:spacing w:after="0" w:line="240" w:lineRule="auto"/>
              <w:ind w:right="-72"/>
              <w:jc w:val="right"/>
              <w:rPr>
                <w:rFonts w:cstheme="minorHAnsi"/>
                <w:sz w:val="18"/>
                <w:szCs w:val="18"/>
              </w:rPr>
            </w:pPr>
          </w:p>
        </w:tc>
        <w:tc>
          <w:tcPr>
            <w:tcW w:w="1537" w:type="dxa"/>
          </w:tcPr>
          <w:p w14:paraId="083A8744" w14:textId="77777777" w:rsidR="00B77301" w:rsidRPr="000E3118" w:rsidRDefault="00B77301" w:rsidP="001C4BC4">
            <w:pPr>
              <w:spacing w:after="0" w:line="240" w:lineRule="auto"/>
              <w:ind w:right="-72"/>
              <w:jc w:val="center"/>
              <w:rPr>
                <w:rFonts w:ascii="Arial" w:hAnsi="Arial" w:cs="Arial"/>
                <w:sz w:val="18"/>
                <w:szCs w:val="18"/>
              </w:rPr>
            </w:pPr>
          </w:p>
        </w:tc>
      </w:tr>
      <w:tr w:rsidR="00B77301" w:rsidRPr="000E3118" w14:paraId="28FF4343" w14:textId="77777777" w:rsidTr="000D4EC0">
        <w:trPr>
          <w:trHeight w:val="20"/>
        </w:trPr>
        <w:tc>
          <w:tcPr>
            <w:tcW w:w="2709" w:type="dxa"/>
            <w:shd w:val="clear" w:color="auto" w:fill="auto"/>
          </w:tcPr>
          <w:p w14:paraId="2525B284" w14:textId="27BB3F2F" w:rsidR="00B77301" w:rsidRPr="000E3118" w:rsidRDefault="00B77301" w:rsidP="00B77301">
            <w:pPr>
              <w:spacing w:after="0" w:line="240" w:lineRule="auto"/>
              <w:ind w:left="430" w:right="-25"/>
              <w:rPr>
                <w:rFonts w:ascii="Arial" w:hAnsi="Arial" w:cs="Arial"/>
                <w:sz w:val="18"/>
                <w:szCs w:val="18"/>
              </w:rPr>
            </w:pPr>
            <w:r>
              <w:rPr>
                <w:rFonts w:ascii="Arial" w:hAnsi="Arial" w:cs="Arial"/>
                <w:b/>
                <w:bCs/>
                <w:sz w:val="18"/>
                <w:szCs w:val="18"/>
              </w:rPr>
              <w:t>Dividend income</w:t>
            </w:r>
          </w:p>
        </w:tc>
        <w:tc>
          <w:tcPr>
            <w:tcW w:w="1296" w:type="dxa"/>
            <w:shd w:val="clear" w:color="auto" w:fill="FAFAFA"/>
          </w:tcPr>
          <w:p w14:paraId="323E3A09" w14:textId="77777777" w:rsidR="00B77301" w:rsidRDefault="00B77301" w:rsidP="00B77301">
            <w:pPr>
              <w:spacing w:after="0" w:line="240" w:lineRule="auto"/>
              <w:ind w:right="-72"/>
              <w:jc w:val="right"/>
              <w:rPr>
                <w:rFonts w:cstheme="minorHAnsi"/>
                <w:sz w:val="18"/>
                <w:szCs w:val="18"/>
              </w:rPr>
            </w:pPr>
          </w:p>
        </w:tc>
        <w:tc>
          <w:tcPr>
            <w:tcW w:w="1296" w:type="dxa"/>
          </w:tcPr>
          <w:p w14:paraId="18453B12" w14:textId="77777777" w:rsidR="00B77301" w:rsidRDefault="00B77301" w:rsidP="00B77301">
            <w:pPr>
              <w:spacing w:after="0" w:line="240" w:lineRule="auto"/>
              <w:ind w:right="-72"/>
              <w:jc w:val="right"/>
              <w:rPr>
                <w:rFonts w:cstheme="minorHAnsi"/>
                <w:sz w:val="18"/>
                <w:szCs w:val="18"/>
              </w:rPr>
            </w:pPr>
          </w:p>
        </w:tc>
        <w:tc>
          <w:tcPr>
            <w:tcW w:w="1296" w:type="dxa"/>
            <w:shd w:val="clear" w:color="auto" w:fill="FAFAFA"/>
          </w:tcPr>
          <w:p w14:paraId="32F7E62D" w14:textId="77777777" w:rsidR="00B77301" w:rsidRPr="00B77301" w:rsidRDefault="00B77301" w:rsidP="00B77301">
            <w:pPr>
              <w:spacing w:after="0" w:line="240" w:lineRule="auto"/>
              <w:ind w:right="-72"/>
              <w:jc w:val="right"/>
              <w:rPr>
                <w:rFonts w:cstheme="minorHAnsi"/>
                <w:sz w:val="18"/>
                <w:szCs w:val="18"/>
              </w:rPr>
            </w:pPr>
          </w:p>
        </w:tc>
        <w:tc>
          <w:tcPr>
            <w:tcW w:w="1296" w:type="dxa"/>
          </w:tcPr>
          <w:p w14:paraId="6B460E82" w14:textId="77777777" w:rsidR="00B77301" w:rsidRPr="00BA288E" w:rsidRDefault="00B77301" w:rsidP="00B77301">
            <w:pPr>
              <w:spacing w:after="0" w:line="240" w:lineRule="auto"/>
              <w:ind w:right="-72"/>
              <w:jc w:val="right"/>
              <w:rPr>
                <w:rFonts w:cstheme="minorHAnsi"/>
                <w:sz w:val="18"/>
                <w:szCs w:val="18"/>
              </w:rPr>
            </w:pPr>
          </w:p>
        </w:tc>
        <w:tc>
          <w:tcPr>
            <w:tcW w:w="1537" w:type="dxa"/>
          </w:tcPr>
          <w:p w14:paraId="79A779F9" w14:textId="77777777" w:rsidR="00B77301" w:rsidRPr="000E3118" w:rsidRDefault="00B77301" w:rsidP="00B77301">
            <w:pPr>
              <w:spacing w:after="0" w:line="240" w:lineRule="auto"/>
              <w:ind w:right="-72"/>
              <w:jc w:val="center"/>
              <w:rPr>
                <w:rFonts w:ascii="Arial" w:hAnsi="Arial" w:cs="Arial"/>
                <w:sz w:val="18"/>
                <w:szCs w:val="18"/>
              </w:rPr>
            </w:pPr>
          </w:p>
        </w:tc>
      </w:tr>
      <w:tr w:rsidR="00B77301" w:rsidRPr="000E3118" w14:paraId="70FF272F" w14:textId="77777777" w:rsidTr="000D4EC0">
        <w:trPr>
          <w:trHeight w:val="20"/>
        </w:trPr>
        <w:tc>
          <w:tcPr>
            <w:tcW w:w="2709" w:type="dxa"/>
            <w:shd w:val="clear" w:color="auto" w:fill="auto"/>
          </w:tcPr>
          <w:p w14:paraId="499DFDCF" w14:textId="4D7C5B07" w:rsidR="00B77301" w:rsidRPr="000E3118" w:rsidRDefault="00B77301" w:rsidP="00B77301">
            <w:pPr>
              <w:spacing w:after="0" w:line="240" w:lineRule="auto"/>
              <w:ind w:left="430" w:right="-25"/>
              <w:rPr>
                <w:rFonts w:ascii="Arial" w:hAnsi="Arial" w:cs="Arial"/>
                <w:sz w:val="18"/>
                <w:szCs w:val="18"/>
              </w:rPr>
            </w:pPr>
            <w:r w:rsidRPr="000E3118">
              <w:rPr>
                <w:rFonts w:ascii="Arial" w:hAnsi="Arial" w:cs="Arial"/>
                <w:sz w:val="18"/>
                <w:szCs w:val="18"/>
              </w:rPr>
              <w:t>Subsidiary</w:t>
            </w:r>
          </w:p>
        </w:tc>
        <w:tc>
          <w:tcPr>
            <w:tcW w:w="1296" w:type="dxa"/>
            <w:shd w:val="clear" w:color="auto" w:fill="FAFAFA"/>
          </w:tcPr>
          <w:p w14:paraId="4D1EC27E" w14:textId="4942F8F5" w:rsidR="00B77301" w:rsidRDefault="00B77301" w:rsidP="00B77301">
            <w:pPr>
              <w:spacing w:after="0" w:line="240" w:lineRule="auto"/>
              <w:ind w:right="-72"/>
              <w:jc w:val="right"/>
              <w:rPr>
                <w:rFonts w:cstheme="minorHAnsi"/>
                <w:sz w:val="18"/>
                <w:szCs w:val="18"/>
              </w:rPr>
            </w:pPr>
            <w:r>
              <w:rPr>
                <w:rFonts w:cstheme="minorHAnsi"/>
                <w:sz w:val="18"/>
                <w:szCs w:val="18"/>
              </w:rPr>
              <w:t>-</w:t>
            </w:r>
          </w:p>
        </w:tc>
        <w:tc>
          <w:tcPr>
            <w:tcW w:w="1296" w:type="dxa"/>
          </w:tcPr>
          <w:p w14:paraId="301842E0" w14:textId="2FF6134E" w:rsidR="00B77301" w:rsidRDefault="00B77301" w:rsidP="00B77301">
            <w:pPr>
              <w:spacing w:after="0" w:line="240" w:lineRule="auto"/>
              <w:ind w:right="-72"/>
              <w:jc w:val="right"/>
              <w:rPr>
                <w:rFonts w:cstheme="minorHAnsi"/>
                <w:sz w:val="18"/>
                <w:szCs w:val="18"/>
              </w:rPr>
            </w:pPr>
            <w:r>
              <w:rPr>
                <w:rFonts w:cstheme="minorHAnsi"/>
                <w:sz w:val="18"/>
                <w:szCs w:val="18"/>
              </w:rPr>
              <w:t>-</w:t>
            </w:r>
          </w:p>
        </w:tc>
        <w:tc>
          <w:tcPr>
            <w:tcW w:w="1296" w:type="dxa"/>
            <w:shd w:val="clear" w:color="auto" w:fill="FAFAFA"/>
          </w:tcPr>
          <w:p w14:paraId="2DCA62D1" w14:textId="246CB16C" w:rsidR="00B77301" w:rsidRPr="00B77301" w:rsidRDefault="00B77301" w:rsidP="00B77301">
            <w:pPr>
              <w:spacing w:after="0" w:line="240" w:lineRule="auto"/>
              <w:ind w:right="-72"/>
              <w:jc w:val="right"/>
              <w:rPr>
                <w:rFonts w:cstheme="minorHAnsi"/>
                <w:sz w:val="18"/>
                <w:szCs w:val="18"/>
              </w:rPr>
            </w:pPr>
            <w:r w:rsidRPr="00B77301">
              <w:rPr>
                <w:rFonts w:cstheme="minorHAnsi"/>
                <w:sz w:val="18"/>
                <w:szCs w:val="18"/>
              </w:rPr>
              <w:t>19,700,000</w:t>
            </w:r>
          </w:p>
        </w:tc>
        <w:tc>
          <w:tcPr>
            <w:tcW w:w="1296" w:type="dxa"/>
          </w:tcPr>
          <w:p w14:paraId="483DC4CA" w14:textId="7830A9AB" w:rsidR="00B77301" w:rsidRPr="00BA288E" w:rsidRDefault="00B77301" w:rsidP="00B77301">
            <w:pPr>
              <w:spacing w:after="0" w:line="240" w:lineRule="auto"/>
              <w:ind w:right="-72"/>
              <w:jc w:val="right"/>
              <w:rPr>
                <w:rFonts w:cstheme="minorHAnsi"/>
                <w:sz w:val="18"/>
                <w:szCs w:val="18"/>
              </w:rPr>
            </w:pPr>
            <w:r>
              <w:rPr>
                <w:rFonts w:cstheme="minorHAnsi"/>
                <w:sz w:val="18"/>
                <w:szCs w:val="18"/>
              </w:rPr>
              <w:t>-</w:t>
            </w:r>
          </w:p>
        </w:tc>
        <w:tc>
          <w:tcPr>
            <w:tcW w:w="1537" w:type="dxa"/>
          </w:tcPr>
          <w:p w14:paraId="04B3638F" w14:textId="78DA0F74" w:rsidR="00B77301" w:rsidRPr="000E3118" w:rsidRDefault="00B77301" w:rsidP="00B77301">
            <w:pPr>
              <w:spacing w:after="0" w:line="240" w:lineRule="auto"/>
              <w:ind w:right="-72"/>
              <w:jc w:val="center"/>
              <w:rPr>
                <w:rFonts w:ascii="Arial" w:hAnsi="Arial" w:cs="Arial"/>
                <w:sz w:val="18"/>
                <w:szCs w:val="18"/>
              </w:rPr>
            </w:pPr>
            <w:r w:rsidRPr="000E3118">
              <w:rPr>
                <w:rFonts w:ascii="Arial" w:hAnsi="Arial" w:cs="Arial"/>
                <w:sz w:val="18"/>
                <w:szCs w:val="18"/>
              </w:rPr>
              <w:t>Mutually agreed</w:t>
            </w:r>
          </w:p>
        </w:tc>
      </w:tr>
      <w:tr w:rsidR="00B77301" w:rsidRPr="00FB302F" w14:paraId="14106B9B" w14:textId="77777777" w:rsidTr="000D4EC0">
        <w:trPr>
          <w:trHeight w:val="20"/>
        </w:trPr>
        <w:tc>
          <w:tcPr>
            <w:tcW w:w="2709" w:type="dxa"/>
            <w:shd w:val="clear" w:color="auto" w:fill="auto"/>
          </w:tcPr>
          <w:p w14:paraId="27CBD6EC" w14:textId="77777777" w:rsidR="00B77301" w:rsidRPr="00FB302F" w:rsidRDefault="00B77301" w:rsidP="00B77301">
            <w:pPr>
              <w:spacing w:after="0" w:line="240" w:lineRule="auto"/>
              <w:ind w:left="430" w:right="-25"/>
              <w:rPr>
                <w:rFonts w:ascii="Arial" w:hAnsi="Arial" w:cs="Arial"/>
                <w:sz w:val="12"/>
                <w:szCs w:val="12"/>
              </w:rPr>
            </w:pPr>
          </w:p>
        </w:tc>
        <w:tc>
          <w:tcPr>
            <w:tcW w:w="1296" w:type="dxa"/>
            <w:shd w:val="clear" w:color="auto" w:fill="FAFAFA"/>
          </w:tcPr>
          <w:p w14:paraId="5200DF8B" w14:textId="77777777" w:rsidR="00B77301" w:rsidRPr="00323F34" w:rsidRDefault="00B77301" w:rsidP="00B77301">
            <w:pPr>
              <w:spacing w:after="0" w:line="240" w:lineRule="auto"/>
              <w:ind w:right="-72"/>
              <w:jc w:val="right"/>
              <w:rPr>
                <w:rFonts w:cstheme="minorHAnsi"/>
                <w:sz w:val="18"/>
                <w:szCs w:val="18"/>
              </w:rPr>
            </w:pPr>
          </w:p>
        </w:tc>
        <w:tc>
          <w:tcPr>
            <w:tcW w:w="1296" w:type="dxa"/>
          </w:tcPr>
          <w:p w14:paraId="068CC01A" w14:textId="77777777" w:rsidR="00B77301" w:rsidRPr="00323F34" w:rsidRDefault="00B77301" w:rsidP="00B77301">
            <w:pPr>
              <w:spacing w:after="0" w:line="240" w:lineRule="auto"/>
              <w:ind w:right="-72"/>
              <w:jc w:val="right"/>
              <w:rPr>
                <w:rFonts w:cstheme="minorHAnsi"/>
                <w:sz w:val="18"/>
                <w:szCs w:val="18"/>
              </w:rPr>
            </w:pPr>
          </w:p>
        </w:tc>
        <w:tc>
          <w:tcPr>
            <w:tcW w:w="1296" w:type="dxa"/>
            <w:shd w:val="clear" w:color="auto" w:fill="FAFAFA"/>
          </w:tcPr>
          <w:p w14:paraId="60B2486F" w14:textId="77777777" w:rsidR="00B77301" w:rsidRPr="00323F34" w:rsidRDefault="00B77301" w:rsidP="00B77301">
            <w:pPr>
              <w:spacing w:after="0" w:line="240" w:lineRule="auto"/>
              <w:ind w:right="-72"/>
              <w:jc w:val="right"/>
              <w:rPr>
                <w:rFonts w:cstheme="minorHAnsi"/>
                <w:sz w:val="18"/>
                <w:szCs w:val="18"/>
              </w:rPr>
            </w:pPr>
          </w:p>
        </w:tc>
        <w:tc>
          <w:tcPr>
            <w:tcW w:w="1296" w:type="dxa"/>
          </w:tcPr>
          <w:p w14:paraId="3291C3DC" w14:textId="77777777" w:rsidR="00B77301" w:rsidRPr="00323F34" w:rsidRDefault="00B77301" w:rsidP="00B77301">
            <w:pPr>
              <w:spacing w:after="0" w:line="240" w:lineRule="auto"/>
              <w:ind w:right="-72"/>
              <w:jc w:val="right"/>
              <w:rPr>
                <w:rFonts w:cstheme="minorHAnsi"/>
                <w:sz w:val="18"/>
                <w:szCs w:val="18"/>
              </w:rPr>
            </w:pPr>
          </w:p>
        </w:tc>
        <w:tc>
          <w:tcPr>
            <w:tcW w:w="1537" w:type="dxa"/>
          </w:tcPr>
          <w:p w14:paraId="1D139A3A" w14:textId="77777777" w:rsidR="00B77301" w:rsidRPr="00FB302F" w:rsidRDefault="00B77301" w:rsidP="00B77301">
            <w:pPr>
              <w:spacing w:after="0" w:line="240" w:lineRule="auto"/>
              <w:ind w:right="-72"/>
              <w:jc w:val="right"/>
              <w:rPr>
                <w:rFonts w:ascii="Arial" w:hAnsi="Arial" w:cs="Arial"/>
                <w:sz w:val="12"/>
                <w:szCs w:val="12"/>
              </w:rPr>
            </w:pPr>
          </w:p>
        </w:tc>
      </w:tr>
      <w:tr w:rsidR="00B77301" w:rsidRPr="000E3118" w14:paraId="1352BB63" w14:textId="77777777" w:rsidTr="000D4EC0">
        <w:trPr>
          <w:trHeight w:val="20"/>
        </w:trPr>
        <w:tc>
          <w:tcPr>
            <w:tcW w:w="2709" w:type="dxa"/>
            <w:shd w:val="clear" w:color="auto" w:fill="auto"/>
          </w:tcPr>
          <w:p w14:paraId="54FCC631" w14:textId="77777777" w:rsidR="00B77301" w:rsidRPr="00FB302F" w:rsidRDefault="00B77301" w:rsidP="00B77301">
            <w:pPr>
              <w:spacing w:after="0" w:line="240" w:lineRule="auto"/>
              <w:ind w:left="430" w:right="-25"/>
              <w:rPr>
                <w:rFonts w:ascii="Arial" w:hAnsi="Arial" w:cs="Arial"/>
                <w:b/>
                <w:bCs/>
                <w:sz w:val="18"/>
                <w:szCs w:val="18"/>
              </w:rPr>
            </w:pPr>
            <w:r w:rsidRPr="00FB302F">
              <w:rPr>
                <w:rFonts w:ascii="Arial" w:hAnsi="Arial" w:cs="Arial"/>
                <w:b/>
                <w:bCs/>
                <w:sz w:val="18"/>
                <w:szCs w:val="18"/>
              </w:rPr>
              <w:t xml:space="preserve">Selling and </w:t>
            </w:r>
          </w:p>
          <w:p w14:paraId="004C1814" w14:textId="77777777" w:rsidR="00B77301" w:rsidRPr="00FB302F" w:rsidRDefault="00B77301" w:rsidP="00B77301">
            <w:pPr>
              <w:spacing w:after="0" w:line="240" w:lineRule="auto"/>
              <w:ind w:left="430" w:right="-25"/>
              <w:rPr>
                <w:rFonts w:ascii="Arial" w:hAnsi="Arial" w:cs="Arial"/>
                <w:b/>
                <w:bCs/>
                <w:sz w:val="18"/>
                <w:szCs w:val="18"/>
              </w:rPr>
            </w:pPr>
            <w:r w:rsidRPr="00FB302F">
              <w:rPr>
                <w:rFonts w:ascii="Arial" w:hAnsi="Arial" w:cs="Arial"/>
                <w:b/>
                <w:bCs/>
                <w:sz w:val="18"/>
                <w:cs/>
                <w:lang w:bidi="th-TH"/>
              </w:rPr>
              <w:t xml:space="preserve">   </w:t>
            </w:r>
            <w:r w:rsidRPr="00FB302F">
              <w:rPr>
                <w:rFonts w:ascii="Arial" w:hAnsi="Arial" w:cs="Arial"/>
                <w:b/>
                <w:bCs/>
                <w:sz w:val="18"/>
                <w:szCs w:val="18"/>
              </w:rPr>
              <w:t xml:space="preserve">administrative </w:t>
            </w:r>
          </w:p>
          <w:p w14:paraId="02445551" w14:textId="77777777" w:rsidR="00B77301" w:rsidRPr="00FB302F" w:rsidRDefault="00B77301" w:rsidP="00B77301">
            <w:pPr>
              <w:spacing w:after="0" w:line="240" w:lineRule="auto"/>
              <w:ind w:left="430" w:right="-25"/>
              <w:rPr>
                <w:rFonts w:ascii="Arial" w:hAnsi="Arial" w:cs="Arial"/>
                <w:sz w:val="18"/>
                <w:szCs w:val="18"/>
              </w:rPr>
            </w:pPr>
            <w:r w:rsidRPr="00FB302F">
              <w:rPr>
                <w:rFonts w:ascii="Arial" w:hAnsi="Arial" w:cs="Arial"/>
                <w:b/>
                <w:bCs/>
                <w:sz w:val="18"/>
                <w:cs/>
                <w:lang w:bidi="th-TH"/>
              </w:rPr>
              <w:t xml:space="preserve">   </w:t>
            </w:r>
            <w:r w:rsidRPr="00FB302F">
              <w:rPr>
                <w:rFonts w:ascii="Arial" w:hAnsi="Arial" w:cs="Arial"/>
                <w:b/>
                <w:bCs/>
                <w:sz w:val="18"/>
                <w:szCs w:val="18"/>
              </w:rPr>
              <w:t>expenses</w:t>
            </w:r>
          </w:p>
        </w:tc>
        <w:tc>
          <w:tcPr>
            <w:tcW w:w="1296" w:type="dxa"/>
            <w:shd w:val="clear" w:color="auto" w:fill="FAFAFA"/>
          </w:tcPr>
          <w:p w14:paraId="1289B1B0" w14:textId="77777777" w:rsidR="00B77301" w:rsidRPr="00323F34" w:rsidRDefault="00B77301" w:rsidP="00B77301">
            <w:pPr>
              <w:spacing w:after="0" w:line="240" w:lineRule="auto"/>
              <w:ind w:right="-72"/>
              <w:jc w:val="right"/>
              <w:rPr>
                <w:rFonts w:cstheme="minorHAnsi"/>
                <w:sz w:val="18"/>
                <w:szCs w:val="18"/>
              </w:rPr>
            </w:pPr>
          </w:p>
        </w:tc>
        <w:tc>
          <w:tcPr>
            <w:tcW w:w="1296" w:type="dxa"/>
          </w:tcPr>
          <w:p w14:paraId="477263B3" w14:textId="77777777" w:rsidR="00B77301" w:rsidRPr="00323F34" w:rsidRDefault="00B77301" w:rsidP="00B77301">
            <w:pPr>
              <w:spacing w:after="0" w:line="240" w:lineRule="auto"/>
              <w:ind w:right="-72"/>
              <w:jc w:val="right"/>
              <w:rPr>
                <w:rFonts w:cstheme="minorHAnsi"/>
                <w:sz w:val="18"/>
                <w:szCs w:val="18"/>
              </w:rPr>
            </w:pPr>
          </w:p>
        </w:tc>
        <w:tc>
          <w:tcPr>
            <w:tcW w:w="1296" w:type="dxa"/>
            <w:shd w:val="clear" w:color="auto" w:fill="FAFAFA"/>
          </w:tcPr>
          <w:p w14:paraId="0A679B84" w14:textId="77777777" w:rsidR="00B77301" w:rsidRPr="00323F34" w:rsidRDefault="00B77301" w:rsidP="00B77301">
            <w:pPr>
              <w:spacing w:after="0" w:line="240" w:lineRule="auto"/>
              <w:ind w:right="-72"/>
              <w:jc w:val="right"/>
              <w:rPr>
                <w:rFonts w:cstheme="minorHAnsi"/>
                <w:sz w:val="18"/>
                <w:szCs w:val="18"/>
              </w:rPr>
            </w:pPr>
          </w:p>
        </w:tc>
        <w:tc>
          <w:tcPr>
            <w:tcW w:w="1296" w:type="dxa"/>
          </w:tcPr>
          <w:p w14:paraId="43C5CBB4" w14:textId="77777777" w:rsidR="00B77301" w:rsidRPr="00323F34" w:rsidRDefault="00B77301" w:rsidP="00B77301">
            <w:pPr>
              <w:spacing w:after="0" w:line="240" w:lineRule="auto"/>
              <w:ind w:right="-72"/>
              <w:jc w:val="right"/>
              <w:rPr>
                <w:rFonts w:cstheme="minorHAnsi"/>
                <w:sz w:val="18"/>
                <w:szCs w:val="18"/>
              </w:rPr>
            </w:pPr>
          </w:p>
        </w:tc>
        <w:tc>
          <w:tcPr>
            <w:tcW w:w="1537" w:type="dxa"/>
          </w:tcPr>
          <w:p w14:paraId="16248D70" w14:textId="77777777" w:rsidR="00B77301" w:rsidRPr="000E3118" w:rsidRDefault="00B77301" w:rsidP="00B77301">
            <w:pPr>
              <w:spacing w:after="0" w:line="240" w:lineRule="auto"/>
              <w:ind w:right="-72"/>
              <w:jc w:val="right"/>
              <w:rPr>
                <w:rFonts w:ascii="Arial" w:hAnsi="Arial" w:cs="Arial"/>
                <w:sz w:val="18"/>
                <w:szCs w:val="18"/>
              </w:rPr>
            </w:pPr>
          </w:p>
        </w:tc>
      </w:tr>
      <w:tr w:rsidR="00B77301" w:rsidRPr="000E3118" w14:paraId="1AB8F058" w14:textId="77777777" w:rsidTr="000D4EC0">
        <w:trPr>
          <w:trHeight w:val="20"/>
        </w:trPr>
        <w:tc>
          <w:tcPr>
            <w:tcW w:w="2709" w:type="dxa"/>
            <w:shd w:val="clear" w:color="auto" w:fill="auto"/>
          </w:tcPr>
          <w:p w14:paraId="67EB7332" w14:textId="77777777" w:rsidR="00B77301" w:rsidRPr="009111AF" w:rsidRDefault="00B77301" w:rsidP="00B77301">
            <w:pPr>
              <w:spacing w:after="0" w:line="240" w:lineRule="auto"/>
              <w:ind w:left="430" w:right="-25"/>
              <w:rPr>
                <w:rFonts w:ascii="Arial" w:hAnsi="Arial" w:cs="Arial"/>
                <w:sz w:val="18"/>
                <w:szCs w:val="18"/>
              </w:rPr>
            </w:pPr>
            <w:r w:rsidRPr="009111AF">
              <w:rPr>
                <w:rFonts w:ascii="Arial" w:hAnsi="Arial" w:cs="Arial"/>
                <w:sz w:val="18"/>
                <w:szCs w:val="18"/>
              </w:rPr>
              <w:t>Subsidiary</w:t>
            </w:r>
          </w:p>
        </w:tc>
        <w:tc>
          <w:tcPr>
            <w:tcW w:w="1296" w:type="dxa"/>
            <w:shd w:val="clear" w:color="auto" w:fill="FAFAFA"/>
          </w:tcPr>
          <w:p w14:paraId="4EAF21C6" w14:textId="6695D851" w:rsidR="00B77301" w:rsidRPr="00323F34" w:rsidRDefault="00B77301" w:rsidP="00B77301">
            <w:pPr>
              <w:spacing w:after="0" w:line="240" w:lineRule="auto"/>
              <w:ind w:right="-72"/>
              <w:jc w:val="right"/>
              <w:rPr>
                <w:rFonts w:cstheme="minorHAnsi"/>
                <w:sz w:val="18"/>
                <w:szCs w:val="18"/>
              </w:rPr>
            </w:pPr>
            <w:r>
              <w:rPr>
                <w:rFonts w:cstheme="minorHAnsi"/>
                <w:sz w:val="18"/>
                <w:szCs w:val="18"/>
              </w:rPr>
              <w:t>-</w:t>
            </w:r>
          </w:p>
        </w:tc>
        <w:tc>
          <w:tcPr>
            <w:tcW w:w="1296" w:type="dxa"/>
          </w:tcPr>
          <w:p w14:paraId="2FAF9640" w14:textId="0D729E7F" w:rsidR="00B77301" w:rsidRPr="00323F34" w:rsidRDefault="00B77301" w:rsidP="00B77301">
            <w:pPr>
              <w:spacing w:after="0" w:line="240" w:lineRule="auto"/>
              <w:ind w:right="-72"/>
              <w:jc w:val="right"/>
              <w:rPr>
                <w:rFonts w:cstheme="minorHAnsi"/>
                <w:sz w:val="18"/>
                <w:szCs w:val="18"/>
              </w:rPr>
            </w:pPr>
            <w:r>
              <w:rPr>
                <w:rFonts w:cstheme="minorHAnsi"/>
                <w:sz w:val="18"/>
                <w:szCs w:val="18"/>
              </w:rPr>
              <w:t>-</w:t>
            </w:r>
          </w:p>
        </w:tc>
        <w:tc>
          <w:tcPr>
            <w:tcW w:w="1296" w:type="dxa"/>
            <w:shd w:val="clear" w:color="auto" w:fill="FAFAFA"/>
          </w:tcPr>
          <w:p w14:paraId="7E23EF9C" w14:textId="21F411AD" w:rsidR="00B77301" w:rsidRPr="00323F34" w:rsidRDefault="00B77301" w:rsidP="00B77301">
            <w:pPr>
              <w:spacing w:after="0" w:line="240" w:lineRule="auto"/>
              <w:ind w:right="-72"/>
              <w:jc w:val="right"/>
              <w:rPr>
                <w:rFonts w:cstheme="minorHAnsi"/>
                <w:sz w:val="18"/>
                <w:szCs w:val="18"/>
              </w:rPr>
            </w:pPr>
            <w:r w:rsidRPr="00B77301">
              <w:rPr>
                <w:rFonts w:cstheme="minorHAnsi"/>
                <w:sz w:val="18"/>
                <w:szCs w:val="18"/>
              </w:rPr>
              <w:t>450,000</w:t>
            </w:r>
          </w:p>
        </w:tc>
        <w:tc>
          <w:tcPr>
            <w:tcW w:w="1296" w:type="dxa"/>
          </w:tcPr>
          <w:p w14:paraId="43AC361F" w14:textId="78BDDF07" w:rsidR="00B77301" w:rsidRPr="00323F34" w:rsidRDefault="00B77301" w:rsidP="00B77301">
            <w:pPr>
              <w:spacing w:after="0" w:line="240" w:lineRule="auto"/>
              <w:ind w:right="-72"/>
              <w:jc w:val="right"/>
              <w:rPr>
                <w:rFonts w:cstheme="minorHAnsi"/>
                <w:sz w:val="18"/>
                <w:szCs w:val="18"/>
              </w:rPr>
            </w:pPr>
            <w:r w:rsidRPr="00BA288E">
              <w:rPr>
                <w:rFonts w:cstheme="minorHAnsi"/>
                <w:sz w:val="18"/>
                <w:szCs w:val="18"/>
              </w:rPr>
              <w:t>120,000</w:t>
            </w:r>
          </w:p>
        </w:tc>
        <w:tc>
          <w:tcPr>
            <w:tcW w:w="1537" w:type="dxa"/>
          </w:tcPr>
          <w:p w14:paraId="40A5263E" w14:textId="16DDFB30" w:rsidR="00B77301" w:rsidRPr="000E3118" w:rsidRDefault="00B77301" w:rsidP="00B77301">
            <w:pPr>
              <w:spacing w:after="0" w:line="240" w:lineRule="auto"/>
              <w:ind w:right="-72"/>
              <w:jc w:val="center"/>
              <w:rPr>
                <w:rFonts w:ascii="Arial" w:hAnsi="Arial" w:cs="Arial"/>
                <w:sz w:val="18"/>
                <w:szCs w:val="18"/>
              </w:rPr>
            </w:pPr>
            <w:r w:rsidRPr="000E3118">
              <w:rPr>
                <w:rFonts w:ascii="Arial" w:hAnsi="Arial" w:cs="Arial"/>
                <w:sz w:val="18"/>
                <w:szCs w:val="18"/>
              </w:rPr>
              <w:t>Mutually agreed</w:t>
            </w:r>
          </w:p>
        </w:tc>
      </w:tr>
      <w:tr w:rsidR="00B77301" w:rsidRPr="000E3118" w14:paraId="46BF851C" w14:textId="77777777" w:rsidTr="000D4EC0">
        <w:trPr>
          <w:trHeight w:val="20"/>
        </w:trPr>
        <w:tc>
          <w:tcPr>
            <w:tcW w:w="2709" w:type="dxa"/>
            <w:shd w:val="clear" w:color="auto" w:fill="auto"/>
          </w:tcPr>
          <w:p w14:paraId="43E90EF3" w14:textId="77777777" w:rsidR="00B77301" w:rsidRPr="00FB302F" w:rsidRDefault="00B77301" w:rsidP="00B77301">
            <w:pPr>
              <w:spacing w:after="0" w:line="240" w:lineRule="auto"/>
              <w:ind w:left="430" w:right="-25"/>
              <w:rPr>
                <w:rFonts w:ascii="Arial" w:hAnsi="Arial" w:cs="Arial"/>
                <w:b/>
                <w:bCs/>
                <w:sz w:val="18"/>
                <w:szCs w:val="18"/>
                <w:lang w:val="en-GB"/>
              </w:rPr>
            </w:pPr>
            <w:r w:rsidRPr="00FB302F">
              <w:rPr>
                <w:rFonts w:ascii="Arial" w:hAnsi="Arial" w:cs="Arial"/>
                <w:sz w:val="18"/>
                <w:szCs w:val="18"/>
              </w:rPr>
              <w:t>Related companies*</w:t>
            </w:r>
          </w:p>
        </w:tc>
        <w:tc>
          <w:tcPr>
            <w:tcW w:w="1296" w:type="dxa"/>
            <w:shd w:val="clear" w:color="auto" w:fill="FAFAFA"/>
          </w:tcPr>
          <w:p w14:paraId="5EEF55D8" w14:textId="692FEC1A" w:rsidR="00B77301" w:rsidRPr="00323F34" w:rsidRDefault="00EF78C2" w:rsidP="00B77301">
            <w:pPr>
              <w:spacing w:after="0" w:line="240" w:lineRule="auto"/>
              <w:ind w:right="-72"/>
              <w:jc w:val="right"/>
              <w:rPr>
                <w:rFonts w:cstheme="minorHAnsi"/>
                <w:sz w:val="18"/>
                <w:szCs w:val="18"/>
              </w:rPr>
            </w:pPr>
            <w:r w:rsidRPr="00EF78C2">
              <w:rPr>
                <w:rFonts w:cstheme="minorHAnsi"/>
                <w:sz w:val="18"/>
                <w:szCs w:val="18"/>
              </w:rPr>
              <w:t>157,647</w:t>
            </w:r>
          </w:p>
        </w:tc>
        <w:tc>
          <w:tcPr>
            <w:tcW w:w="1296" w:type="dxa"/>
          </w:tcPr>
          <w:p w14:paraId="1EBD29F2" w14:textId="3D3E1D5D" w:rsidR="00B77301" w:rsidRPr="00323F34" w:rsidRDefault="00B77301" w:rsidP="00B77301">
            <w:pPr>
              <w:spacing w:after="0" w:line="240" w:lineRule="auto"/>
              <w:ind w:right="-72"/>
              <w:jc w:val="right"/>
              <w:rPr>
                <w:rFonts w:cstheme="minorHAnsi"/>
                <w:sz w:val="18"/>
                <w:szCs w:val="18"/>
              </w:rPr>
            </w:pPr>
            <w:r w:rsidRPr="00BA288E">
              <w:rPr>
                <w:rFonts w:cstheme="minorHAnsi"/>
                <w:sz w:val="18"/>
                <w:szCs w:val="18"/>
              </w:rPr>
              <w:t>179,992</w:t>
            </w:r>
          </w:p>
        </w:tc>
        <w:tc>
          <w:tcPr>
            <w:tcW w:w="1296" w:type="dxa"/>
            <w:shd w:val="clear" w:color="auto" w:fill="FAFAFA"/>
          </w:tcPr>
          <w:p w14:paraId="59FEE0A9" w14:textId="08F02A82" w:rsidR="00B77301" w:rsidRPr="00323F34" w:rsidRDefault="00B77301" w:rsidP="00B77301">
            <w:pPr>
              <w:spacing w:after="0" w:line="240" w:lineRule="auto"/>
              <w:ind w:right="-72"/>
              <w:jc w:val="right"/>
              <w:rPr>
                <w:rFonts w:cstheme="minorHAnsi"/>
                <w:sz w:val="18"/>
                <w:szCs w:val="18"/>
              </w:rPr>
            </w:pPr>
            <w:r w:rsidRPr="00B77301">
              <w:rPr>
                <w:rFonts w:cstheme="minorHAnsi"/>
                <w:sz w:val="18"/>
                <w:szCs w:val="18"/>
              </w:rPr>
              <w:t>155,127</w:t>
            </w:r>
          </w:p>
        </w:tc>
        <w:tc>
          <w:tcPr>
            <w:tcW w:w="1296" w:type="dxa"/>
          </w:tcPr>
          <w:p w14:paraId="21FD92A1" w14:textId="62C6C3D1" w:rsidR="00B77301" w:rsidRPr="00323F34" w:rsidRDefault="00B77301" w:rsidP="00B77301">
            <w:pPr>
              <w:spacing w:after="0" w:line="240" w:lineRule="auto"/>
              <w:ind w:right="-72"/>
              <w:jc w:val="right"/>
              <w:rPr>
                <w:rFonts w:cstheme="minorHAnsi"/>
                <w:sz w:val="18"/>
                <w:szCs w:val="18"/>
              </w:rPr>
            </w:pPr>
            <w:r w:rsidRPr="00BA288E">
              <w:rPr>
                <w:rFonts w:cstheme="minorHAnsi"/>
                <w:sz w:val="18"/>
                <w:szCs w:val="18"/>
              </w:rPr>
              <w:t>138,797</w:t>
            </w:r>
          </w:p>
        </w:tc>
        <w:tc>
          <w:tcPr>
            <w:tcW w:w="1537" w:type="dxa"/>
          </w:tcPr>
          <w:p w14:paraId="17EEFF29" w14:textId="77777777" w:rsidR="00B77301" w:rsidRPr="000E3118" w:rsidRDefault="00B77301" w:rsidP="00B77301">
            <w:pPr>
              <w:spacing w:after="0" w:line="240" w:lineRule="auto"/>
              <w:ind w:right="-72"/>
              <w:jc w:val="center"/>
              <w:rPr>
                <w:rFonts w:ascii="Arial" w:hAnsi="Arial" w:cs="Arial"/>
                <w:sz w:val="18"/>
                <w:szCs w:val="18"/>
              </w:rPr>
            </w:pPr>
            <w:r w:rsidRPr="000E3118">
              <w:rPr>
                <w:rFonts w:ascii="Arial" w:hAnsi="Arial" w:cs="Arial"/>
                <w:sz w:val="18"/>
                <w:szCs w:val="18"/>
              </w:rPr>
              <w:t>Mutually agreed</w:t>
            </w:r>
          </w:p>
        </w:tc>
      </w:tr>
      <w:tr w:rsidR="00B77301" w:rsidRPr="000E3118" w14:paraId="01F97610" w14:textId="77777777" w:rsidTr="000D4EC0">
        <w:trPr>
          <w:trHeight w:val="20"/>
        </w:trPr>
        <w:tc>
          <w:tcPr>
            <w:tcW w:w="2709" w:type="dxa"/>
            <w:shd w:val="clear" w:color="auto" w:fill="auto"/>
          </w:tcPr>
          <w:p w14:paraId="13EE61DD" w14:textId="77777777" w:rsidR="00B77301" w:rsidRPr="00FB302F" w:rsidRDefault="00B77301" w:rsidP="00B77301">
            <w:pPr>
              <w:spacing w:after="0" w:line="240" w:lineRule="auto"/>
              <w:ind w:left="430" w:right="-25"/>
              <w:rPr>
                <w:rFonts w:ascii="Arial" w:hAnsi="Arial" w:cs="Arial"/>
                <w:sz w:val="18"/>
                <w:szCs w:val="18"/>
              </w:rPr>
            </w:pPr>
          </w:p>
        </w:tc>
        <w:tc>
          <w:tcPr>
            <w:tcW w:w="1296" w:type="dxa"/>
            <w:shd w:val="clear" w:color="auto" w:fill="FAFAFA"/>
          </w:tcPr>
          <w:p w14:paraId="3B2D198D" w14:textId="77777777" w:rsidR="00B77301" w:rsidRPr="00323F34" w:rsidRDefault="00B77301" w:rsidP="00B77301">
            <w:pPr>
              <w:spacing w:after="0" w:line="240" w:lineRule="auto"/>
              <w:ind w:right="-72"/>
              <w:jc w:val="right"/>
              <w:rPr>
                <w:rFonts w:cstheme="minorHAnsi"/>
                <w:sz w:val="18"/>
                <w:szCs w:val="18"/>
              </w:rPr>
            </w:pPr>
          </w:p>
        </w:tc>
        <w:tc>
          <w:tcPr>
            <w:tcW w:w="1296" w:type="dxa"/>
          </w:tcPr>
          <w:p w14:paraId="4C3A0DE3" w14:textId="77777777" w:rsidR="00B77301" w:rsidRPr="00323F34" w:rsidRDefault="00B77301" w:rsidP="00B77301">
            <w:pPr>
              <w:spacing w:after="0" w:line="240" w:lineRule="auto"/>
              <w:ind w:right="-72"/>
              <w:jc w:val="right"/>
              <w:rPr>
                <w:rFonts w:cstheme="minorHAnsi"/>
                <w:sz w:val="18"/>
                <w:szCs w:val="18"/>
              </w:rPr>
            </w:pPr>
          </w:p>
        </w:tc>
        <w:tc>
          <w:tcPr>
            <w:tcW w:w="1296" w:type="dxa"/>
            <w:shd w:val="clear" w:color="auto" w:fill="FAFAFA"/>
          </w:tcPr>
          <w:p w14:paraId="6A33AB3C" w14:textId="77777777" w:rsidR="00B77301" w:rsidRPr="00323F34" w:rsidRDefault="00B77301" w:rsidP="00B77301">
            <w:pPr>
              <w:spacing w:after="0" w:line="240" w:lineRule="auto"/>
              <w:ind w:right="-72"/>
              <w:jc w:val="right"/>
              <w:rPr>
                <w:rFonts w:cstheme="minorHAnsi"/>
                <w:sz w:val="18"/>
                <w:szCs w:val="18"/>
              </w:rPr>
            </w:pPr>
          </w:p>
        </w:tc>
        <w:tc>
          <w:tcPr>
            <w:tcW w:w="1296" w:type="dxa"/>
          </w:tcPr>
          <w:p w14:paraId="5B3CFA9B" w14:textId="77777777" w:rsidR="00B77301" w:rsidRPr="00323F34" w:rsidRDefault="00B77301" w:rsidP="00B77301">
            <w:pPr>
              <w:spacing w:after="0" w:line="240" w:lineRule="auto"/>
              <w:ind w:right="-72"/>
              <w:jc w:val="right"/>
              <w:rPr>
                <w:rFonts w:cstheme="minorHAnsi"/>
                <w:sz w:val="18"/>
                <w:szCs w:val="18"/>
              </w:rPr>
            </w:pPr>
          </w:p>
        </w:tc>
        <w:tc>
          <w:tcPr>
            <w:tcW w:w="1537" w:type="dxa"/>
          </w:tcPr>
          <w:p w14:paraId="4D66F608" w14:textId="77777777" w:rsidR="00B77301" w:rsidRPr="000E3118" w:rsidRDefault="00B77301" w:rsidP="00B77301">
            <w:pPr>
              <w:spacing w:after="0" w:line="240" w:lineRule="auto"/>
              <w:ind w:right="-72"/>
              <w:jc w:val="center"/>
              <w:rPr>
                <w:rFonts w:ascii="Arial" w:hAnsi="Arial" w:cs="Arial"/>
                <w:sz w:val="18"/>
                <w:szCs w:val="18"/>
              </w:rPr>
            </w:pPr>
          </w:p>
        </w:tc>
      </w:tr>
      <w:tr w:rsidR="00B77301" w:rsidRPr="000E3118" w14:paraId="1839ACB1" w14:textId="77777777" w:rsidTr="000D4EC0">
        <w:trPr>
          <w:trHeight w:val="20"/>
        </w:trPr>
        <w:tc>
          <w:tcPr>
            <w:tcW w:w="2709" w:type="dxa"/>
            <w:shd w:val="clear" w:color="auto" w:fill="auto"/>
          </w:tcPr>
          <w:p w14:paraId="6DE2F053" w14:textId="21782EE7" w:rsidR="00B77301" w:rsidRPr="00FB302F" w:rsidRDefault="00B77301" w:rsidP="00B77301">
            <w:pPr>
              <w:spacing w:after="0" w:line="240" w:lineRule="auto"/>
              <w:ind w:left="430" w:right="-25"/>
              <w:rPr>
                <w:rFonts w:ascii="Arial" w:hAnsi="Arial" w:cs="Arial"/>
                <w:sz w:val="18"/>
                <w:szCs w:val="18"/>
              </w:rPr>
            </w:pPr>
            <w:r>
              <w:rPr>
                <w:rFonts w:ascii="Arial" w:hAnsi="Arial" w:cs="Arial"/>
                <w:b/>
                <w:bCs/>
                <w:sz w:val="18"/>
                <w:szCs w:val="18"/>
              </w:rPr>
              <w:t>Interest expense</w:t>
            </w:r>
          </w:p>
        </w:tc>
        <w:tc>
          <w:tcPr>
            <w:tcW w:w="1296" w:type="dxa"/>
            <w:shd w:val="clear" w:color="auto" w:fill="FAFAFA"/>
          </w:tcPr>
          <w:p w14:paraId="362A89E1" w14:textId="77777777" w:rsidR="00B77301" w:rsidRPr="00323F34" w:rsidRDefault="00B77301" w:rsidP="00B77301">
            <w:pPr>
              <w:spacing w:after="0" w:line="240" w:lineRule="auto"/>
              <w:ind w:right="-72"/>
              <w:jc w:val="right"/>
              <w:rPr>
                <w:rFonts w:cstheme="minorHAnsi"/>
                <w:sz w:val="18"/>
                <w:szCs w:val="18"/>
              </w:rPr>
            </w:pPr>
          </w:p>
        </w:tc>
        <w:tc>
          <w:tcPr>
            <w:tcW w:w="1296" w:type="dxa"/>
          </w:tcPr>
          <w:p w14:paraId="18F83B9B" w14:textId="77777777" w:rsidR="00B77301" w:rsidRPr="00323F34" w:rsidRDefault="00B77301" w:rsidP="00B77301">
            <w:pPr>
              <w:spacing w:after="0" w:line="240" w:lineRule="auto"/>
              <w:ind w:right="-72"/>
              <w:jc w:val="right"/>
              <w:rPr>
                <w:rFonts w:cstheme="minorHAnsi"/>
                <w:sz w:val="18"/>
                <w:szCs w:val="18"/>
              </w:rPr>
            </w:pPr>
          </w:p>
        </w:tc>
        <w:tc>
          <w:tcPr>
            <w:tcW w:w="1296" w:type="dxa"/>
            <w:shd w:val="clear" w:color="auto" w:fill="FAFAFA"/>
          </w:tcPr>
          <w:p w14:paraId="06136C00" w14:textId="77777777" w:rsidR="00B77301" w:rsidRPr="00323F34" w:rsidRDefault="00B77301" w:rsidP="00B77301">
            <w:pPr>
              <w:spacing w:after="0" w:line="240" w:lineRule="auto"/>
              <w:ind w:right="-72"/>
              <w:jc w:val="right"/>
              <w:rPr>
                <w:rFonts w:cstheme="minorHAnsi"/>
                <w:sz w:val="18"/>
                <w:szCs w:val="18"/>
              </w:rPr>
            </w:pPr>
          </w:p>
        </w:tc>
        <w:tc>
          <w:tcPr>
            <w:tcW w:w="1296" w:type="dxa"/>
          </w:tcPr>
          <w:p w14:paraId="3222E270" w14:textId="77777777" w:rsidR="00B77301" w:rsidRPr="00323F34" w:rsidRDefault="00B77301" w:rsidP="00B77301">
            <w:pPr>
              <w:spacing w:after="0" w:line="240" w:lineRule="auto"/>
              <w:ind w:right="-72"/>
              <w:jc w:val="right"/>
              <w:rPr>
                <w:rFonts w:cstheme="minorHAnsi"/>
                <w:sz w:val="18"/>
                <w:szCs w:val="18"/>
              </w:rPr>
            </w:pPr>
          </w:p>
        </w:tc>
        <w:tc>
          <w:tcPr>
            <w:tcW w:w="1537" w:type="dxa"/>
          </w:tcPr>
          <w:p w14:paraId="7F55C37E" w14:textId="77777777" w:rsidR="00B77301" w:rsidRPr="000E3118" w:rsidRDefault="00B77301" w:rsidP="00B77301">
            <w:pPr>
              <w:spacing w:after="0" w:line="240" w:lineRule="auto"/>
              <w:ind w:right="-72"/>
              <w:jc w:val="center"/>
              <w:rPr>
                <w:rFonts w:ascii="Arial" w:hAnsi="Arial" w:cs="Arial"/>
                <w:sz w:val="18"/>
                <w:szCs w:val="18"/>
              </w:rPr>
            </w:pPr>
          </w:p>
        </w:tc>
      </w:tr>
      <w:tr w:rsidR="00B77301" w:rsidRPr="000E3118" w14:paraId="5B3B29B9" w14:textId="77777777" w:rsidTr="000D4EC0">
        <w:trPr>
          <w:trHeight w:val="20"/>
        </w:trPr>
        <w:tc>
          <w:tcPr>
            <w:tcW w:w="2709" w:type="dxa"/>
            <w:shd w:val="clear" w:color="auto" w:fill="auto"/>
          </w:tcPr>
          <w:p w14:paraId="64E651F3" w14:textId="27649D4E" w:rsidR="00B77301" w:rsidRPr="00FB302F" w:rsidRDefault="00B77301" w:rsidP="00B77301">
            <w:pPr>
              <w:spacing w:after="0" w:line="240" w:lineRule="auto"/>
              <w:ind w:left="430" w:right="-25"/>
              <w:rPr>
                <w:rFonts w:ascii="Arial" w:hAnsi="Arial" w:cs="Arial"/>
                <w:sz w:val="18"/>
                <w:szCs w:val="18"/>
              </w:rPr>
            </w:pPr>
            <w:r>
              <w:rPr>
                <w:rFonts w:ascii="Arial" w:hAnsi="Arial" w:cs="Arial"/>
                <w:sz w:val="18"/>
                <w:szCs w:val="18"/>
              </w:rPr>
              <w:t>Related parties</w:t>
            </w:r>
            <w:r w:rsidR="00C06950">
              <w:rPr>
                <w:rFonts w:ascii="Arial" w:hAnsi="Arial" w:cs="Arial"/>
                <w:sz w:val="18"/>
                <w:szCs w:val="18"/>
              </w:rPr>
              <w:t>**</w:t>
            </w:r>
          </w:p>
        </w:tc>
        <w:tc>
          <w:tcPr>
            <w:tcW w:w="1296" w:type="dxa"/>
            <w:shd w:val="clear" w:color="auto" w:fill="FAFAFA"/>
          </w:tcPr>
          <w:p w14:paraId="72E2B6BC" w14:textId="31950718" w:rsidR="00B77301" w:rsidRPr="00323F34" w:rsidRDefault="00B77301" w:rsidP="00B77301">
            <w:pPr>
              <w:spacing w:after="0" w:line="240" w:lineRule="auto"/>
              <w:ind w:right="-72"/>
              <w:jc w:val="right"/>
              <w:rPr>
                <w:rFonts w:cstheme="minorHAnsi"/>
                <w:sz w:val="18"/>
                <w:szCs w:val="18"/>
              </w:rPr>
            </w:pPr>
            <w:r>
              <w:rPr>
                <w:rFonts w:cstheme="minorHAnsi"/>
                <w:sz w:val="18"/>
                <w:szCs w:val="18"/>
              </w:rPr>
              <w:t>-</w:t>
            </w:r>
          </w:p>
        </w:tc>
        <w:tc>
          <w:tcPr>
            <w:tcW w:w="1296" w:type="dxa"/>
          </w:tcPr>
          <w:p w14:paraId="7E8933DE" w14:textId="2EEC8666" w:rsidR="00B77301" w:rsidRPr="00323F34" w:rsidRDefault="00B77301" w:rsidP="00B77301">
            <w:pPr>
              <w:spacing w:after="0" w:line="240" w:lineRule="auto"/>
              <w:ind w:right="-72"/>
              <w:jc w:val="right"/>
              <w:rPr>
                <w:rFonts w:cstheme="minorHAnsi"/>
                <w:sz w:val="18"/>
                <w:szCs w:val="18"/>
              </w:rPr>
            </w:pPr>
            <w:r w:rsidRPr="00BA288E">
              <w:rPr>
                <w:rFonts w:cstheme="minorHAnsi"/>
                <w:sz w:val="18"/>
                <w:szCs w:val="18"/>
              </w:rPr>
              <w:t>28,287</w:t>
            </w:r>
          </w:p>
        </w:tc>
        <w:tc>
          <w:tcPr>
            <w:tcW w:w="1296" w:type="dxa"/>
            <w:shd w:val="clear" w:color="auto" w:fill="FAFAFA"/>
          </w:tcPr>
          <w:p w14:paraId="7097C94D" w14:textId="7E9EBAE4" w:rsidR="00B77301" w:rsidRPr="00323F34" w:rsidRDefault="00B77301" w:rsidP="00B77301">
            <w:pPr>
              <w:spacing w:after="0" w:line="240" w:lineRule="auto"/>
              <w:ind w:right="-72"/>
              <w:jc w:val="right"/>
              <w:rPr>
                <w:rFonts w:cstheme="minorHAnsi"/>
                <w:sz w:val="18"/>
                <w:szCs w:val="18"/>
              </w:rPr>
            </w:pPr>
            <w:r>
              <w:rPr>
                <w:rFonts w:cstheme="minorHAnsi"/>
                <w:sz w:val="18"/>
                <w:szCs w:val="18"/>
              </w:rPr>
              <w:t>-</w:t>
            </w:r>
          </w:p>
        </w:tc>
        <w:tc>
          <w:tcPr>
            <w:tcW w:w="1296" w:type="dxa"/>
          </w:tcPr>
          <w:p w14:paraId="0A128058" w14:textId="72FCE25C" w:rsidR="00B77301" w:rsidRPr="00323F34" w:rsidRDefault="00B77301" w:rsidP="00B77301">
            <w:pPr>
              <w:spacing w:after="0" w:line="240" w:lineRule="auto"/>
              <w:ind w:right="-72"/>
              <w:jc w:val="right"/>
              <w:rPr>
                <w:rFonts w:cstheme="minorHAnsi"/>
                <w:sz w:val="18"/>
                <w:szCs w:val="18"/>
              </w:rPr>
            </w:pPr>
            <w:r w:rsidRPr="00BA288E">
              <w:rPr>
                <w:rFonts w:cstheme="minorHAnsi"/>
                <w:sz w:val="18"/>
                <w:szCs w:val="18"/>
              </w:rPr>
              <w:t>28,287</w:t>
            </w:r>
          </w:p>
        </w:tc>
        <w:tc>
          <w:tcPr>
            <w:tcW w:w="1537" w:type="dxa"/>
          </w:tcPr>
          <w:p w14:paraId="02D25CB4" w14:textId="024269F7" w:rsidR="00B77301" w:rsidRPr="000E3118" w:rsidRDefault="00B77301" w:rsidP="00B77301">
            <w:pPr>
              <w:spacing w:after="0" w:line="240" w:lineRule="auto"/>
              <w:ind w:right="-72"/>
              <w:jc w:val="center"/>
              <w:rPr>
                <w:rFonts w:ascii="Arial" w:hAnsi="Arial" w:cs="Arial"/>
                <w:sz w:val="18"/>
                <w:szCs w:val="18"/>
              </w:rPr>
            </w:pPr>
            <w:r w:rsidRPr="000E3118">
              <w:rPr>
                <w:rFonts w:ascii="Arial" w:hAnsi="Arial" w:cs="Arial"/>
                <w:sz w:val="18"/>
                <w:szCs w:val="18"/>
              </w:rPr>
              <w:t>Mutually agreed</w:t>
            </w:r>
          </w:p>
        </w:tc>
      </w:tr>
      <w:tr w:rsidR="00B77301" w:rsidRPr="00FB302F" w14:paraId="432D6D34" w14:textId="77777777" w:rsidTr="000D4EC0">
        <w:trPr>
          <w:trHeight w:val="20"/>
        </w:trPr>
        <w:tc>
          <w:tcPr>
            <w:tcW w:w="2709" w:type="dxa"/>
            <w:shd w:val="clear" w:color="auto" w:fill="auto"/>
          </w:tcPr>
          <w:p w14:paraId="3C626C5F" w14:textId="77777777" w:rsidR="00B77301" w:rsidRPr="00FB302F" w:rsidRDefault="00B77301" w:rsidP="00B77301">
            <w:pPr>
              <w:spacing w:after="0" w:line="240" w:lineRule="auto"/>
              <w:ind w:left="430" w:right="-25"/>
              <w:rPr>
                <w:rFonts w:ascii="Arial" w:hAnsi="Arial" w:cs="Arial"/>
                <w:sz w:val="12"/>
                <w:szCs w:val="12"/>
              </w:rPr>
            </w:pPr>
          </w:p>
        </w:tc>
        <w:tc>
          <w:tcPr>
            <w:tcW w:w="1296" w:type="dxa"/>
            <w:shd w:val="clear" w:color="auto" w:fill="FAFAFA"/>
          </w:tcPr>
          <w:p w14:paraId="26E45340" w14:textId="77777777" w:rsidR="00B77301" w:rsidRPr="00323F34" w:rsidRDefault="00B77301" w:rsidP="00B77301">
            <w:pPr>
              <w:spacing w:after="0" w:line="240" w:lineRule="auto"/>
              <w:ind w:right="-72"/>
              <w:jc w:val="right"/>
              <w:rPr>
                <w:rFonts w:cstheme="minorHAnsi"/>
                <w:sz w:val="18"/>
                <w:szCs w:val="18"/>
              </w:rPr>
            </w:pPr>
          </w:p>
        </w:tc>
        <w:tc>
          <w:tcPr>
            <w:tcW w:w="1296" w:type="dxa"/>
          </w:tcPr>
          <w:p w14:paraId="205A96D1" w14:textId="77777777" w:rsidR="00B77301" w:rsidRPr="00323F34" w:rsidRDefault="00B77301" w:rsidP="00B77301">
            <w:pPr>
              <w:spacing w:after="0" w:line="240" w:lineRule="auto"/>
              <w:ind w:right="-72"/>
              <w:jc w:val="right"/>
              <w:rPr>
                <w:rFonts w:cstheme="minorHAnsi"/>
                <w:sz w:val="18"/>
                <w:szCs w:val="18"/>
              </w:rPr>
            </w:pPr>
          </w:p>
        </w:tc>
        <w:tc>
          <w:tcPr>
            <w:tcW w:w="1296" w:type="dxa"/>
            <w:shd w:val="clear" w:color="auto" w:fill="FAFAFA"/>
          </w:tcPr>
          <w:p w14:paraId="4E589E3A" w14:textId="77777777" w:rsidR="00B77301" w:rsidRPr="00323F34" w:rsidRDefault="00B77301" w:rsidP="00B77301">
            <w:pPr>
              <w:spacing w:after="0" w:line="240" w:lineRule="auto"/>
              <w:ind w:right="-72"/>
              <w:jc w:val="right"/>
              <w:rPr>
                <w:rFonts w:cstheme="minorHAnsi"/>
                <w:sz w:val="18"/>
                <w:szCs w:val="18"/>
              </w:rPr>
            </w:pPr>
          </w:p>
        </w:tc>
        <w:tc>
          <w:tcPr>
            <w:tcW w:w="1296" w:type="dxa"/>
          </w:tcPr>
          <w:p w14:paraId="38BAE9CB" w14:textId="77777777" w:rsidR="00B77301" w:rsidRPr="00323F34" w:rsidRDefault="00B77301" w:rsidP="00B77301">
            <w:pPr>
              <w:spacing w:after="0" w:line="240" w:lineRule="auto"/>
              <w:ind w:right="-72"/>
              <w:jc w:val="right"/>
              <w:rPr>
                <w:rFonts w:cstheme="minorHAnsi"/>
                <w:sz w:val="18"/>
                <w:szCs w:val="18"/>
              </w:rPr>
            </w:pPr>
          </w:p>
        </w:tc>
        <w:tc>
          <w:tcPr>
            <w:tcW w:w="1537" w:type="dxa"/>
          </w:tcPr>
          <w:p w14:paraId="75A7D899" w14:textId="77777777" w:rsidR="00B77301" w:rsidRPr="00FB302F" w:rsidRDefault="00B77301" w:rsidP="00B77301">
            <w:pPr>
              <w:spacing w:after="0" w:line="240" w:lineRule="auto"/>
              <w:ind w:right="-72"/>
              <w:jc w:val="right"/>
              <w:rPr>
                <w:rFonts w:ascii="Arial" w:hAnsi="Arial" w:cs="Arial"/>
                <w:sz w:val="12"/>
                <w:szCs w:val="12"/>
              </w:rPr>
            </w:pPr>
          </w:p>
        </w:tc>
      </w:tr>
      <w:tr w:rsidR="00B77301" w:rsidRPr="000E3118" w14:paraId="376697AB" w14:textId="77777777" w:rsidTr="000D4EC0">
        <w:trPr>
          <w:trHeight w:val="20"/>
        </w:trPr>
        <w:tc>
          <w:tcPr>
            <w:tcW w:w="2709" w:type="dxa"/>
            <w:shd w:val="clear" w:color="auto" w:fill="auto"/>
          </w:tcPr>
          <w:p w14:paraId="77EFC9C8" w14:textId="77777777" w:rsidR="00B77301" w:rsidRPr="00FB302F" w:rsidRDefault="00B77301" w:rsidP="00B77301">
            <w:pPr>
              <w:spacing w:after="0" w:line="240" w:lineRule="auto"/>
              <w:ind w:left="430" w:right="-25"/>
              <w:rPr>
                <w:rFonts w:ascii="Arial" w:hAnsi="Arial" w:cs="Arial"/>
                <w:b/>
                <w:bCs/>
                <w:sz w:val="18"/>
                <w:szCs w:val="18"/>
              </w:rPr>
            </w:pPr>
            <w:r>
              <w:rPr>
                <w:rFonts w:ascii="Arial" w:hAnsi="Arial" w:cs="Arial"/>
                <w:b/>
                <w:bCs/>
                <w:sz w:val="18"/>
                <w:szCs w:val="18"/>
              </w:rPr>
              <w:t>Purchase of</w:t>
            </w:r>
            <w:r w:rsidRPr="00FB302F">
              <w:rPr>
                <w:rFonts w:ascii="Arial" w:hAnsi="Arial" w:cs="Arial"/>
                <w:b/>
                <w:bCs/>
                <w:sz w:val="18"/>
                <w:szCs w:val="18"/>
              </w:rPr>
              <w:t xml:space="preserve"> </w:t>
            </w:r>
          </w:p>
          <w:p w14:paraId="0D0C1C10" w14:textId="77777777" w:rsidR="00B77301" w:rsidRDefault="00B77301" w:rsidP="00B77301">
            <w:pPr>
              <w:spacing w:after="0" w:line="240" w:lineRule="auto"/>
              <w:ind w:left="430" w:right="-25"/>
              <w:rPr>
                <w:rFonts w:ascii="Arial" w:hAnsi="Arial" w:cs="Arial"/>
                <w:b/>
                <w:bCs/>
                <w:sz w:val="18"/>
                <w:szCs w:val="18"/>
              </w:rPr>
            </w:pPr>
            <w:r w:rsidRPr="00FB302F">
              <w:rPr>
                <w:rFonts w:ascii="Arial" w:hAnsi="Arial" w:cs="Arial"/>
                <w:b/>
                <w:bCs/>
                <w:sz w:val="18"/>
                <w:cs/>
                <w:lang w:bidi="th-TH"/>
              </w:rPr>
              <w:t xml:space="preserve">   </w:t>
            </w:r>
            <w:r>
              <w:rPr>
                <w:rFonts w:ascii="Arial" w:hAnsi="Arial" w:cs="Arial"/>
                <w:b/>
                <w:bCs/>
                <w:sz w:val="18"/>
                <w:szCs w:val="18"/>
              </w:rPr>
              <w:t>construction material</w:t>
            </w:r>
          </w:p>
          <w:p w14:paraId="1BD68F9C" w14:textId="6FCDB932" w:rsidR="00B77301" w:rsidRPr="00FB302F" w:rsidRDefault="00B77301" w:rsidP="00B77301">
            <w:pPr>
              <w:spacing w:after="0" w:line="240" w:lineRule="auto"/>
              <w:ind w:left="430" w:right="-25"/>
              <w:rPr>
                <w:rFonts w:ascii="Arial" w:hAnsi="Arial" w:cs="Arial"/>
                <w:sz w:val="18"/>
                <w:szCs w:val="18"/>
              </w:rPr>
            </w:pPr>
            <w:r>
              <w:rPr>
                <w:rFonts w:ascii="Arial" w:hAnsi="Arial" w:cs="Arial"/>
                <w:b/>
                <w:bCs/>
                <w:sz w:val="18"/>
                <w:szCs w:val="18"/>
              </w:rPr>
              <w:t xml:space="preserve">    presented under</w:t>
            </w:r>
          </w:p>
        </w:tc>
        <w:tc>
          <w:tcPr>
            <w:tcW w:w="1296" w:type="dxa"/>
            <w:shd w:val="clear" w:color="auto" w:fill="FAFAFA"/>
          </w:tcPr>
          <w:p w14:paraId="11501862" w14:textId="77777777" w:rsidR="00B77301" w:rsidRPr="00323F34" w:rsidRDefault="00B77301" w:rsidP="00B77301">
            <w:pPr>
              <w:spacing w:after="0" w:line="240" w:lineRule="auto"/>
              <w:ind w:right="-72"/>
              <w:jc w:val="right"/>
              <w:rPr>
                <w:rFonts w:cstheme="minorHAnsi"/>
                <w:sz w:val="18"/>
                <w:szCs w:val="18"/>
              </w:rPr>
            </w:pPr>
          </w:p>
        </w:tc>
        <w:tc>
          <w:tcPr>
            <w:tcW w:w="1296" w:type="dxa"/>
          </w:tcPr>
          <w:p w14:paraId="48C430BB" w14:textId="77777777" w:rsidR="00B77301" w:rsidRPr="00323F34" w:rsidRDefault="00B77301" w:rsidP="00B77301">
            <w:pPr>
              <w:spacing w:after="0" w:line="240" w:lineRule="auto"/>
              <w:ind w:right="-72"/>
              <w:jc w:val="right"/>
              <w:rPr>
                <w:rFonts w:cstheme="minorHAnsi"/>
                <w:sz w:val="18"/>
                <w:szCs w:val="18"/>
              </w:rPr>
            </w:pPr>
          </w:p>
        </w:tc>
        <w:tc>
          <w:tcPr>
            <w:tcW w:w="1296" w:type="dxa"/>
            <w:shd w:val="clear" w:color="auto" w:fill="FAFAFA"/>
          </w:tcPr>
          <w:p w14:paraId="298E5A90" w14:textId="77777777" w:rsidR="00B77301" w:rsidRPr="00323F34" w:rsidRDefault="00B77301" w:rsidP="00B77301">
            <w:pPr>
              <w:spacing w:after="0" w:line="240" w:lineRule="auto"/>
              <w:ind w:right="-72"/>
              <w:jc w:val="right"/>
              <w:rPr>
                <w:rFonts w:cstheme="minorHAnsi"/>
                <w:sz w:val="18"/>
                <w:szCs w:val="18"/>
              </w:rPr>
            </w:pPr>
          </w:p>
        </w:tc>
        <w:tc>
          <w:tcPr>
            <w:tcW w:w="1296" w:type="dxa"/>
          </w:tcPr>
          <w:p w14:paraId="55351DFA" w14:textId="77777777" w:rsidR="00B77301" w:rsidRPr="00323F34" w:rsidRDefault="00B77301" w:rsidP="00B77301">
            <w:pPr>
              <w:spacing w:after="0" w:line="240" w:lineRule="auto"/>
              <w:ind w:right="-72"/>
              <w:jc w:val="right"/>
              <w:rPr>
                <w:rFonts w:cstheme="minorHAnsi"/>
                <w:sz w:val="18"/>
                <w:szCs w:val="18"/>
              </w:rPr>
            </w:pPr>
          </w:p>
        </w:tc>
        <w:tc>
          <w:tcPr>
            <w:tcW w:w="1537" w:type="dxa"/>
          </w:tcPr>
          <w:p w14:paraId="71CBED96" w14:textId="77777777" w:rsidR="00B77301" w:rsidRPr="000E3118" w:rsidRDefault="00B77301" w:rsidP="00B77301">
            <w:pPr>
              <w:spacing w:after="0" w:line="240" w:lineRule="auto"/>
              <w:ind w:right="-72"/>
              <w:jc w:val="right"/>
              <w:rPr>
                <w:rFonts w:ascii="Arial" w:hAnsi="Arial" w:cs="Arial"/>
                <w:sz w:val="18"/>
                <w:szCs w:val="18"/>
              </w:rPr>
            </w:pPr>
          </w:p>
        </w:tc>
      </w:tr>
      <w:tr w:rsidR="00B77301" w:rsidRPr="000E3118" w14:paraId="2D0A04EE" w14:textId="77777777" w:rsidTr="000D4EC0">
        <w:trPr>
          <w:trHeight w:val="20"/>
        </w:trPr>
        <w:tc>
          <w:tcPr>
            <w:tcW w:w="2709" w:type="dxa"/>
            <w:shd w:val="clear" w:color="auto" w:fill="auto"/>
          </w:tcPr>
          <w:p w14:paraId="2EA62B15" w14:textId="678DA102" w:rsidR="00B77301" w:rsidRPr="00FB302F" w:rsidRDefault="00B77301" w:rsidP="00B77301">
            <w:pPr>
              <w:spacing w:after="0" w:line="240" w:lineRule="auto"/>
              <w:ind w:left="430" w:right="-25"/>
              <w:rPr>
                <w:rFonts w:ascii="Arial" w:hAnsi="Arial" w:cs="Arial"/>
                <w:b/>
                <w:bCs/>
                <w:sz w:val="18"/>
                <w:szCs w:val="18"/>
              </w:rPr>
            </w:pPr>
            <w:r>
              <w:rPr>
                <w:rFonts w:ascii="Arial" w:hAnsi="Arial" w:cs="Arial"/>
                <w:b/>
                <w:bCs/>
                <w:sz w:val="18"/>
                <w:szCs w:val="18"/>
              </w:rPr>
              <w:t xml:space="preserve">    c</w:t>
            </w:r>
            <w:r w:rsidRPr="006D6D92">
              <w:rPr>
                <w:rFonts w:ascii="Arial" w:hAnsi="Arial" w:cs="Arial"/>
                <w:b/>
                <w:bCs/>
                <w:sz w:val="18"/>
                <w:szCs w:val="18"/>
              </w:rPr>
              <w:t>ost of sales</w:t>
            </w:r>
            <w:r>
              <w:rPr>
                <w:rFonts w:ascii="Arial" w:hAnsi="Arial" w:cs="Arial"/>
                <w:b/>
                <w:bCs/>
                <w:sz w:val="18"/>
                <w:szCs w:val="18"/>
              </w:rPr>
              <w:t xml:space="preserve"> and</w:t>
            </w:r>
          </w:p>
        </w:tc>
        <w:tc>
          <w:tcPr>
            <w:tcW w:w="1296" w:type="dxa"/>
            <w:shd w:val="clear" w:color="auto" w:fill="FAFAFA"/>
          </w:tcPr>
          <w:p w14:paraId="37CF8C30" w14:textId="77777777" w:rsidR="00B77301" w:rsidRPr="00323F34" w:rsidRDefault="00B77301" w:rsidP="00B77301">
            <w:pPr>
              <w:spacing w:after="0" w:line="240" w:lineRule="auto"/>
              <w:ind w:right="-72"/>
              <w:jc w:val="right"/>
              <w:rPr>
                <w:rFonts w:cstheme="minorHAnsi"/>
                <w:sz w:val="18"/>
                <w:szCs w:val="18"/>
              </w:rPr>
            </w:pPr>
          </w:p>
        </w:tc>
        <w:tc>
          <w:tcPr>
            <w:tcW w:w="1296" w:type="dxa"/>
          </w:tcPr>
          <w:p w14:paraId="3041D2D3" w14:textId="77777777" w:rsidR="00B77301" w:rsidRPr="00323F34" w:rsidRDefault="00B77301" w:rsidP="00B77301">
            <w:pPr>
              <w:spacing w:after="0" w:line="240" w:lineRule="auto"/>
              <w:ind w:right="-72"/>
              <w:jc w:val="right"/>
              <w:rPr>
                <w:rFonts w:cstheme="minorHAnsi"/>
                <w:sz w:val="18"/>
                <w:szCs w:val="18"/>
              </w:rPr>
            </w:pPr>
          </w:p>
        </w:tc>
        <w:tc>
          <w:tcPr>
            <w:tcW w:w="1296" w:type="dxa"/>
            <w:shd w:val="clear" w:color="auto" w:fill="FAFAFA"/>
          </w:tcPr>
          <w:p w14:paraId="6841A3C5" w14:textId="77777777" w:rsidR="00B77301" w:rsidRPr="00323F34" w:rsidRDefault="00B77301" w:rsidP="00B77301">
            <w:pPr>
              <w:spacing w:after="0" w:line="240" w:lineRule="auto"/>
              <w:ind w:right="-72"/>
              <w:jc w:val="right"/>
              <w:rPr>
                <w:rFonts w:cstheme="minorHAnsi"/>
                <w:sz w:val="18"/>
                <w:szCs w:val="18"/>
              </w:rPr>
            </w:pPr>
          </w:p>
        </w:tc>
        <w:tc>
          <w:tcPr>
            <w:tcW w:w="1296" w:type="dxa"/>
          </w:tcPr>
          <w:p w14:paraId="3934A278" w14:textId="77777777" w:rsidR="00B77301" w:rsidRPr="00323F34" w:rsidRDefault="00B77301" w:rsidP="00B77301">
            <w:pPr>
              <w:spacing w:after="0" w:line="240" w:lineRule="auto"/>
              <w:ind w:right="-72"/>
              <w:jc w:val="right"/>
              <w:rPr>
                <w:rFonts w:cstheme="minorHAnsi"/>
                <w:sz w:val="18"/>
                <w:szCs w:val="18"/>
              </w:rPr>
            </w:pPr>
          </w:p>
        </w:tc>
        <w:tc>
          <w:tcPr>
            <w:tcW w:w="1537" w:type="dxa"/>
          </w:tcPr>
          <w:p w14:paraId="3349B0A2" w14:textId="77777777" w:rsidR="00B77301" w:rsidRPr="000E3118" w:rsidRDefault="00B77301" w:rsidP="00B77301">
            <w:pPr>
              <w:spacing w:after="0" w:line="240" w:lineRule="auto"/>
              <w:ind w:right="-72"/>
              <w:jc w:val="right"/>
              <w:rPr>
                <w:rFonts w:ascii="Arial" w:hAnsi="Arial" w:cs="Arial"/>
                <w:sz w:val="18"/>
                <w:szCs w:val="18"/>
              </w:rPr>
            </w:pPr>
          </w:p>
        </w:tc>
      </w:tr>
      <w:tr w:rsidR="00B77301" w:rsidRPr="000E3118" w14:paraId="693EFA00" w14:textId="77777777" w:rsidTr="000D4EC0">
        <w:trPr>
          <w:trHeight w:val="20"/>
        </w:trPr>
        <w:tc>
          <w:tcPr>
            <w:tcW w:w="2709" w:type="dxa"/>
            <w:shd w:val="clear" w:color="auto" w:fill="auto"/>
          </w:tcPr>
          <w:p w14:paraId="0FF22BC0" w14:textId="3F66B134" w:rsidR="00B77301" w:rsidRPr="00FB302F" w:rsidRDefault="00B77301" w:rsidP="00B77301">
            <w:pPr>
              <w:spacing w:after="0" w:line="240" w:lineRule="auto"/>
              <w:ind w:left="430" w:right="-25"/>
              <w:rPr>
                <w:rFonts w:ascii="Arial" w:hAnsi="Arial" w:cs="Arial"/>
                <w:b/>
                <w:bCs/>
                <w:sz w:val="18"/>
                <w:szCs w:val="18"/>
              </w:rPr>
            </w:pPr>
            <w:r>
              <w:rPr>
                <w:rFonts w:ascii="Arial" w:hAnsi="Arial" w:cs="Arial"/>
                <w:b/>
                <w:bCs/>
                <w:sz w:val="18"/>
                <w:szCs w:val="18"/>
              </w:rPr>
              <w:t xml:space="preserve">    r</w:t>
            </w:r>
            <w:r w:rsidRPr="006D6D92">
              <w:rPr>
                <w:rFonts w:ascii="Arial" w:hAnsi="Arial" w:cs="Arial"/>
                <w:b/>
                <w:bCs/>
                <w:sz w:val="18"/>
                <w:szCs w:val="18"/>
              </w:rPr>
              <w:t>eal estates</w:t>
            </w:r>
            <w:r>
              <w:rPr>
                <w:rFonts w:ascii="Arial" w:hAnsi="Arial" w:cs="Arial"/>
                <w:b/>
                <w:bCs/>
                <w:sz w:val="18"/>
                <w:szCs w:val="18"/>
              </w:rPr>
              <w:t xml:space="preserve"> </w:t>
            </w:r>
          </w:p>
        </w:tc>
        <w:tc>
          <w:tcPr>
            <w:tcW w:w="1296" w:type="dxa"/>
            <w:shd w:val="clear" w:color="auto" w:fill="FAFAFA"/>
          </w:tcPr>
          <w:p w14:paraId="58852C01" w14:textId="77777777" w:rsidR="00B77301" w:rsidRPr="00323F34" w:rsidRDefault="00B77301" w:rsidP="00B77301">
            <w:pPr>
              <w:spacing w:after="0" w:line="240" w:lineRule="auto"/>
              <w:ind w:right="-72"/>
              <w:jc w:val="right"/>
              <w:rPr>
                <w:rFonts w:cstheme="minorHAnsi"/>
                <w:sz w:val="18"/>
                <w:szCs w:val="18"/>
              </w:rPr>
            </w:pPr>
          </w:p>
        </w:tc>
        <w:tc>
          <w:tcPr>
            <w:tcW w:w="1296" w:type="dxa"/>
          </w:tcPr>
          <w:p w14:paraId="07F6189B" w14:textId="77777777" w:rsidR="00B77301" w:rsidRPr="00323F34" w:rsidRDefault="00B77301" w:rsidP="00B77301">
            <w:pPr>
              <w:spacing w:after="0" w:line="240" w:lineRule="auto"/>
              <w:ind w:right="-72"/>
              <w:jc w:val="right"/>
              <w:rPr>
                <w:rFonts w:cstheme="minorHAnsi"/>
                <w:sz w:val="18"/>
                <w:szCs w:val="18"/>
              </w:rPr>
            </w:pPr>
          </w:p>
        </w:tc>
        <w:tc>
          <w:tcPr>
            <w:tcW w:w="1296" w:type="dxa"/>
            <w:shd w:val="clear" w:color="auto" w:fill="FAFAFA"/>
          </w:tcPr>
          <w:p w14:paraId="071A978D" w14:textId="77777777" w:rsidR="00B77301" w:rsidRPr="00323F34" w:rsidRDefault="00B77301" w:rsidP="00B77301">
            <w:pPr>
              <w:spacing w:after="0" w:line="240" w:lineRule="auto"/>
              <w:ind w:right="-72"/>
              <w:jc w:val="right"/>
              <w:rPr>
                <w:rFonts w:cstheme="minorHAnsi"/>
                <w:sz w:val="18"/>
                <w:szCs w:val="18"/>
              </w:rPr>
            </w:pPr>
          </w:p>
        </w:tc>
        <w:tc>
          <w:tcPr>
            <w:tcW w:w="1296" w:type="dxa"/>
          </w:tcPr>
          <w:p w14:paraId="2234BA44" w14:textId="77777777" w:rsidR="00B77301" w:rsidRPr="00323F34" w:rsidRDefault="00B77301" w:rsidP="00B77301">
            <w:pPr>
              <w:spacing w:after="0" w:line="240" w:lineRule="auto"/>
              <w:ind w:right="-72"/>
              <w:jc w:val="right"/>
              <w:rPr>
                <w:rFonts w:cstheme="minorHAnsi"/>
                <w:sz w:val="18"/>
                <w:szCs w:val="18"/>
              </w:rPr>
            </w:pPr>
          </w:p>
        </w:tc>
        <w:tc>
          <w:tcPr>
            <w:tcW w:w="1537" w:type="dxa"/>
          </w:tcPr>
          <w:p w14:paraId="5BDA8576" w14:textId="77777777" w:rsidR="00B77301" w:rsidRPr="000E3118" w:rsidRDefault="00B77301" w:rsidP="00B77301">
            <w:pPr>
              <w:spacing w:after="0" w:line="240" w:lineRule="auto"/>
              <w:ind w:right="-72"/>
              <w:jc w:val="right"/>
              <w:rPr>
                <w:rFonts w:ascii="Arial" w:hAnsi="Arial" w:cs="Arial"/>
                <w:sz w:val="18"/>
                <w:szCs w:val="18"/>
              </w:rPr>
            </w:pPr>
          </w:p>
        </w:tc>
      </w:tr>
      <w:tr w:rsidR="00B77301" w:rsidRPr="000E3118" w14:paraId="5C9D2F0C" w14:textId="77777777" w:rsidTr="000D4EC0">
        <w:trPr>
          <w:trHeight w:val="20"/>
        </w:trPr>
        <w:tc>
          <w:tcPr>
            <w:tcW w:w="2709" w:type="dxa"/>
            <w:shd w:val="clear" w:color="auto" w:fill="auto"/>
          </w:tcPr>
          <w:p w14:paraId="01E6FDF4" w14:textId="61A8EBCF" w:rsidR="00B77301" w:rsidRPr="00FB302F" w:rsidRDefault="00B77301" w:rsidP="00B77301">
            <w:pPr>
              <w:spacing w:after="0" w:line="240" w:lineRule="auto"/>
              <w:ind w:left="430" w:right="-25"/>
              <w:rPr>
                <w:rFonts w:ascii="Arial" w:hAnsi="Arial" w:cs="Arial"/>
                <w:b/>
                <w:bCs/>
                <w:sz w:val="18"/>
                <w:szCs w:val="18"/>
              </w:rPr>
            </w:pPr>
            <w:r>
              <w:rPr>
                <w:rFonts w:ascii="Arial" w:hAnsi="Arial" w:cs="Arial"/>
                <w:b/>
                <w:bCs/>
                <w:sz w:val="18"/>
                <w:szCs w:val="18"/>
              </w:rPr>
              <w:t xml:space="preserve">    </w:t>
            </w:r>
            <w:r w:rsidRPr="006D6D92">
              <w:rPr>
                <w:rFonts w:ascii="Arial" w:hAnsi="Arial" w:cs="Arial"/>
                <w:b/>
                <w:bCs/>
                <w:sz w:val="18"/>
                <w:szCs w:val="18"/>
              </w:rPr>
              <w:t>development costs</w:t>
            </w:r>
          </w:p>
        </w:tc>
        <w:tc>
          <w:tcPr>
            <w:tcW w:w="1296" w:type="dxa"/>
            <w:shd w:val="clear" w:color="auto" w:fill="FAFAFA"/>
          </w:tcPr>
          <w:p w14:paraId="15A93177" w14:textId="77777777" w:rsidR="00B77301" w:rsidRPr="00323F34" w:rsidRDefault="00B77301" w:rsidP="00B77301">
            <w:pPr>
              <w:spacing w:after="0" w:line="240" w:lineRule="auto"/>
              <w:ind w:right="-72"/>
              <w:jc w:val="right"/>
              <w:rPr>
                <w:rFonts w:cstheme="minorHAnsi"/>
                <w:sz w:val="18"/>
                <w:szCs w:val="18"/>
              </w:rPr>
            </w:pPr>
          </w:p>
        </w:tc>
        <w:tc>
          <w:tcPr>
            <w:tcW w:w="1296" w:type="dxa"/>
          </w:tcPr>
          <w:p w14:paraId="16DB6D92" w14:textId="77777777" w:rsidR="00B77301" w:rsidRPr="00323F34" w:rsidRDefault="00B77301" w:rsidP="00B77301">
            <w:pPr>
              <w:spacing w:after="0" w:line="240" w:lineRule="auto"/>
              <w:ind w:right="-72"/>
              <w:jc w:val="right"/>
              <w:rPr>
                <w:rFonts w:cstheme="minorHAnsi"/>
                <w:sz w:val="18"/>
                <w:szCs w:val="18"/>
              </w:rPr>
            </w:pPr>
          </w:p>
        </w:tc>
        <w:tc>
          <w:tcPr>
            <w:tcW w:w="1296" w:type="dxa"/>
            <w:shd w:val="clear" w:color="auto" w:fill="FAFAFA"/>
          </w:tcPr>
          <w:p w14:paraId="7B07423B" w14:textId="77777777" w:rsidR="00B77301" w:rsidRPr="00323F34" w:rsidRDefault="00B77301" w:rsidP="00B77301">
            <w:pPr>
              <w:spacing w:after="0" w:line="240" w:lineRule="auto"/>
              <w:ind w:right="-72"/>
              <w:jc w:val="right"/>
              <w:rPr>
                <w:rFonts w:cstheme="minorHAnsi"/>
                <w:sz w:val="18"/>
                <w:szCs w:val="18"/>
              </w:rPr>
            </w:pPr>
          </w:p>
        </w:tc>
        <w:tc>
          <w:tcPr>
            <w:tcW w:w="1296" w:type="dxa"/>
          </w:tcPr>
          <w:p w14:paraId="6084BEDD" w14:textId="77777777" w:rsidR="00B77301" w:rsidRPr="00323F34" w:rsidRDefault="00B77301" w:rsidP="00B77301">
            <w:pPr>
              <w:spacing w:after="0" w:line="240" w:lineRule="auto"/>
              <w:ind w:right="-72"/>
              <w:jc w:val="right"/>
              <w:rPr>
                <w:rFonts w:cstheme="minorHAnsi"/>
                <w:sz w:val="18"/>
                <w:szCs w:val="18"/>
              </w:rPr>
            </w:pPr>
          </w:p>
        </w:tc>
        <w:tc>
          <w:tcPr>
            <w:tcW w:w="1537" w:type="dxa"/>
          </w:tcPr>
          <w:p w14:paraId="5F9B1C65" w14:textId="77777777" w:rsidR="00B77301" w:rsidRPr="000E3118" w:rsidRDefault="00B77301" w:rsidP="00B77301">
            <w:pPr>
              <w:spacing w:after="0" w:line="240" w:lineRule="auto"/>
              <w:ind w:right="-72"/>
              <w:jc w:val="right"/>
              <w:rPr>
                <w:rFonts w:ascii="Arial" w:hAnsi="Arial" w:cs="Arial"/>
                <w:sz w:val="18"/>
                <w:szCs w:val="18"/>
              </w:rPr>
            </w:pPr>
          </w:p>
        </w:tc>
      </w:tr>
      <w:tr w:rsidR="00B77301" w:rsidRPr="000E3118" w14:paraId="7F719489" w14:textId="77777777" w:rsidTr="000D4EC0">
        <w:trPr>
          <w:trHeight w:val="20"/>
        </w:trPr>
        <w:tc>
          <w:tcPr>
            <w:tcW w:w="2709" w:type="dxa"/>
            <w:shd w:val="clear" w:color="auto" w:fill="auto"/>
          </w:tcPr>
          <w:p w14:paraId="75D53E7B" w14:textId="77777777" w:rsidR="00B77301" w:rsidRPr="000E3118" w:rsidRDefault="00B77301" w:rsidP="00B77301">
            <w:pPr>
              <w:spacing w:after="0" w:line="240" w:lineRule="auto"/>
              <w:ind w:left="430" w:right="-25"/>
              <w:rPr>
                <w:rFonts w:ascii="Arial" w:hAnsi="Arial" w:cs="Arial"/>
                <w:b/>
                <w:bCs/>
                <w:sz w:val="18"/>
                <w:szCs w:val="18"/>
              </w:rPr>
            </w:pPr>
            <w:r w:rsidRPr="000E3118">
              <w:rPr>
                <w:rFonts w:ascii="Arial" w:hAnsi="Arial" w:cs="Arial"/>
                <w:sz w:val="18"/>
                <w:szCs w:val="18"/>
              </w:rPr>
              <w:t>Related companies*</w:t>
            </w:r>
          </w:p>
        </w:tc>
        <w:tc>
          <w:tcPr>
            <w:tcW w:w="1296" w:type="dxa"/>
            <w:shd w:val="clear" w:color="auto" w:fill="FAFAFA"/>
          </w:tcPr>
          <w:p w14:paraId="10CAD9D7" w14:textId="4C7F3D81" w:rsidR="00B77301" w:rsidRPr="00323F34" w:rsidRDefault="00EF78C2" w:rsidP="00B77301">
            <w:pPr>
              <w:spacing w:after="0" w:line="240" w:lineRule="auto"/>
              <w:ind w:right="-72"/>
              <w:jc w:val="right"/>
              <w:rPr>
                <w:rFonts w:cstheme="minorHAnsi"/>
                <w:sz w:val="18"/>
                <w:szCs w:val="18"/>
              </w:rPr>
            </w:pPr>
            <w:r w:rsidRPr="00EF78C2">
              <w:rPr>
                <w:rFonts w:cstheme="minorHAnsi"/>
                <w:sz w:val="18"/>
                <w:szCs w:val="18"/>
              </w:rPr>
              <w:t>17,322,899</w:t>
            </w:r>
          </w:p>
        </w:tc>
        <w:tc>
          <w:tcPr>
            <w:tcW w:w="1296" w:type="dxa"/>
          </w:tcPr>
          <w:p w14:paraId="5113C8F9" w14:textId="3DF3AA17" w:rsidR="00B77301" w:rsidRPr="00323F34" w:rsidRDefault="00B77301" w:rsidP="00B77301">
            <w:pPr>
              <w:spacing w:after="0" w:line="240" w:lineRule="auto"/>
              <w:ind w:right="-72"/>
              <w:jc w:val="right"/>
              <w:rPr>
                <w:rFonts w:cstheme="minorHAnsi"/>
                <w:sz w:val="18"/>
                <w:szCs w:val="18"/>
              </w:rPr>
            </w:pPr>
            <w:r w:rsidRPr="00BA288E">
              <w:rPr>
                <w:rFonts w:cstheme="minorHAnsi"/>
                <w:sz w:val="18"/>
                <w:szCs w:val="18"/>
              </w:rPr>
              <w:t>28,874,326</w:t>
            </w:r>
          </w:p>
        </w:tc>
        <w:tc>
          <w:tcPr>
            <w:tcW w:w="1296" w:type="dxa"/>
            <w:shd w:val="clear" w:color="auto" w:fill="FAFAFA"/>
          </w:tcPr>
          <w:p w14:paraId="7F11D750" w14:textId="66C57159" w:rsidR="00B77301" w:rsidRPr="00323F34" w:rsidRDefault="00B77301" w:rsidP="00B77301">
            <w:pPr>
              <w:spacing w:after="0" w:line="240" w:lineRule="auto"/>
              <w:ind w:right="-72"/>
              <w:jc w:val="right"/>
              <w:rPr>
                <w:rFonts w:cstheme="minorHAnsi"/>
                <w:sz w:val="18"/>
                <w:szCs w:val="18"/>
                <w:lang w:val="en-GB" w:bidi="th-TH"/>
              </w:rPr>
            </w:pPr>
            <w:r w:rsidRPr="00B77301">
              <w:rPr>
                <w:rFonts w:cstheme="minorHAnsi"/>
                <w:sz w:val="18"/>
                <w:szCs w:val="18"/>
                <w:lang w:val="en-GB" w:bidi="th-TH"/>
              </w:rPr>
              <w:t>17,312,419</w:t>
            </w:r>
          </w:p>
        </w:tc>
        <w:tc>
          <w:tcPr>
            <w:tcW w:w="1296" w:type="dxa"/>
          </w:tcPr>
          <w:p w14:paraId="6A7E169D" w14:textId="63500F33" w:rsidR="00B77301" w:rsidRPr="00323F34" w:rsidRDefault="00B77301" w:rsidP="00B77301">
            <w:pPr>
              <w:spacing w:after="0" w:line="240" w:lineRule="auto"/>
              <w:ind w:right="-72"/>
              <w:jc w:val="right"/>
              <w:rPr>
                <w:rFonts w:cstheme="minorHAnsi"/>
                <w:sz w:val="18"/>
                <w:szCs w:val="18"/>
              </w:rPr>
            </w:pPr>
            <w:r w:rsidRPr="00BA288E">
              <w:rPr>
                <w:rFonts w:cstheme="minorHAnsi"/>
                <w:sz w:val="18"/>
                <w:szCs w:val="18"/>
              </w:rPr>
              <w:t>28,874,326</w:t>
            </w:r>
          </w:p>
        </w:tc>
        <w:tc>
          <w:tcPr>
            <w:tcW w:w="1537" w:type="dxa"/>
          </w:tcPr>
          <w:p w14:paraId="02367D4D" w14:textId="77777777" w:rsidR="00B77301" w:rsidRPr="000E3118" w:rsidRDefault="00B77301" w:rsidP="00B77301">
            <w:pPr>
              <w:spacing w:after="0" w:line="240" w:lineRule="auto"/>
              <w:ind w:right="-72"/>
              <w:jc w:val="center"/>
              <w:rPr>
                <w:rFonts w:ascii="Arial" w:hAnsi="Arial" w:cs="Arial"/>
                <w:sz w:val="18"/>
                <w:szCs w:val="18"/>
              </w:rPr>
            </w:pPr>
            <w:r w:rsidRPr="000E3118">
              <w:rPr>
                <w:rFonts w:ascii="Arial" w:hAnsi="Arial" w:cs="Arial"/>
                <w:sz w:val="18"/>
                <w:szCs w:val="18"/>
              </w:rPr>
              <w:t>Mutually agreed</w:t>
            </w:r>
          </w:p>
        </w:tc>
      </w:tr>
    </w:tbl>
    <w:p w14:paraId="4CB4E68C" w14:textId="77777777" w:rsidR="00BD6B6D" w:rsidRPr="009C5378" w:rsidRDefault="00BD6B6D" w:rsidP="006C18F4">
      <w:pPr>
        <w:spacing w:after="0" w:line="240" w:lineRule="auto"/>
        <w:ind w:left="567"/>
        <w:jc w:val="both"/>
        <w:rPr>
          <w:rFonts w:ascii="Arial" w:eastAsia="Arial Unicode MS" w:hAnsi="Arial" w:cs="Arial"/>
          <w:sz w:val="20"/>
          <w:szCs w:val="20"/>
          <w:lang w:val="en-GB" w:bidi="th-TH"/>
        </w:rPr>
      </w:pPr>
    </w:p>
    <w:p w14:paraId="4D5DCA54" w14:textId="6D78A7EF" w:rsidR="00FB302F" w:rsidRDefault="00753525" w:rsidP="00C06950">
      <w:pPr>
        <w:spacing w:after="0" w:line="240" w:lineRule="auto"/>
        <w:ind w:left="720" w:hanging="153"/>
        <w:jc w:val="both"/>
        <w:rPr>
          <w:rFonts w:ascii="Arial" w:eastAsia="Arial Unicode MS" w:hAnsi="Arial" w:cs="Arial"/>
          <w:sz w:val="20"/>
          <w:szCs w:val="20"/>
          <w:lang w:val="en-GB" w:bidi="th-TH"/>
        </w:rPr>
      </w:pPr>
      <w:r w:rsidRPr="009C5378">
        <w:rPr>
          <w:rFonts w:ascii="Arial" w:eastAsia="Arial Unicode MS" w:hAnsi="Arial" w:cs="Arial"/>
          <w:sz w:val="20"/>
          <w:szCs w:val="20"/>
          <w:lang w:val="en-GB" w:bidi="th-TH"/>
        </w:rPr>
        <w:t>*</w:t>
      </w:r>
      <w:r w:rsidR="00FB302F" w:rsidRPr="009C5378">
        <w:rPr>
          <w:rFonts w:ascii="Arial" w:eastAsia="Arial Unicode MS" w:hAnsi="Arial" w:cs="Arial"/>
          <w:sz w:val="20"/>
          <w:szCs w:val="20"/>
          <w:lang w:val="en-GB" w:bidi="th-TH"/>
        </w:rPr>
        <w:tab/>
      </w:r>
      <w:r w:rsidR="00C06950">
        <w:rPr>
          <w:rFonts w:ascii="Arial" w:eastAsia="Arial Unicode MS" w:hAnsi="Arial" w:cs="Arial"/>
          <w:sz w:val="20"/>
          <w:szCs w:val="20"/>
          <w:lang w:val="en-GB" w:bidi="th-TH"/>
        </w:rPr>
        <w:t xml:space="preserve"> </w:t>
      </w:r>
      <w:r w:rsidRPr="009C5378">
        <w:rPr>
          <w:rFonts w:ascii="Arial" w:eastAsia="Arial Unicode MS" w:hAnsi="Arial" w:cs="Arial"/>
          <w:sz w:val="20"/>
          <w:szCs w:val="20"/>
          <w:lang w:val="en-GB" w:bidi="th-TH"/>
        </w:rPr>
        <w:t xml:space="preserve">Related companies are companies which companies’ directors are related </w:t>
      </w:r>
      <w:r w:rsidR="00C06950">
        <w:rPr>
          <w:rFonts w:ascii="Arial" w:eastAsia="Arial Unicode MS" w:hAnsi="Arial" w:cs="Arial"/>
          <w:sz w:val="20"/>
          <w:szCs w:val="20"/>
          <w:lang w:val="en-GB" w:bidi="th-TH"/>
        </w:rPr>
        <w:t xml:space="preserve">with key management </w:t>
      </w:r>
      <w:r w:rsidR="000076FD" w:rsidRPr="009C5378">
        <w:rPr>
          <w:rFonts w:ascii="Arial" w:eastAsia="Arial Unicode MS" w:hAnsi="Arial" w:cs="Arial"/>
          <w:sz w:val="20"/>
          <w:szCs w:val="20"/>
          <w:lang w:val="en-GB" w:bidi="th-TH"/>
        </w:rPr>
        <w:t>of the Group and the Company.</w:t>
      </w:r>
    </w:p>
    <w:p w14:paraId="48279F3A" w14:textId="4C414C0C" w:rsidR="00C06950" w:rsidRPr="00C06950" w:rsidRDefault="00C06950" w:rsidP="00C06950">
      <w:pPr>
        <w:spacing w:after="0" w:line="240" w:lineRule="auto"/>
        <w:ind w:left="720" w:hanging="153"/>
        <w:jc w:val="both"/>
        <w:rPr>
          <w:rFonts w:ascii="Arial" w:eastAsia="Arial Unicode MS" w:hAnsi="Arial" w:cs="Arial"/>
          <w:sz w:val="20"/>
          <w:szCs w:val="20"/>
          <w:lang w:val="en" w:bidi="th-TH"/>
        </w:rPr>
      </w:pPr>
      <w:r w:rsidRPr="009C5378">
        <w:rPr>
          <w:rFonts w:ascii="Arial" w:eastAsia="Arial Unicode MS" w:hAnsi="Arial" w:cs="Arial"/>
          <w:sz w:val="20"/>
          <w:szCs w:val="20"/>
          <w:lang w:val="en-GB" w:bidi="th-TH"/>
        </w:rPr>
        <w:t>*</w:t>
      </w:r>
      <w:r>
        <w:rPr>
          <w:rFonts w:ascii="Arial" w:eastAsia="Arial Unicode MS" w:hAnsi="Arial" w:cs="Arial"/>
          <w:sz w:val="20"/>
          <w:szCs w:val="20"/>
          <w:lang w:val="en-GB" w:bidi="th-TH"/>
        </w:rPr>
        <w:t xml:space="preserve">* Related parties are </w:t>
      </w:r>
      <w:r w:rsidRPr="00C06950">
        <w:rPr>
          <w:rFonts w:ascii="Arial" w:eastAsia="Arial Unicode MS" w:hAnsi="Arial" w:cs="Arial"/>
          <w:sz w:val="20"/>
          <w:szCs w:val="20"/>
          <w:lang w:val="en-GB" w:bidi="th-TH"/>
        </w:rPr>
        <w:t>individuals or groups</w:t>
      </w:r>
      <w:r w:rsidR="00186101">
        <w:rPr>
          <w:rFonts w:ascii="Arial" w:eastAsia="Arial Unicode MS" w:hAnsi="Arial" w:cs="Arial"/>
          <w:sz w:val="20"/>
          <w:szCs w:val="20"/>
          <w:lang w:val="en-GB" w:bidi="th-TH"/>
        </w:rPr>
        <w:t xml:space="preserve"> of individuals</w:t>
      </w:r>
      <w:r w:rsidRPr="00C06950">
        <w:rPr>
          <w:rFonts w:ascii="Arial" w:eastAsia="Arial Unicode MS" w:hAnsi="Arial" w:cs="Arial"/>
          <w:sz w:val="20"/>
          <w:szCs w:val="20"/>
          <w:lang w:val="en-GB" w:bidi="th-TH"/>
        </w:rPr>
        <w:t xml:space="preserve"> that have signi</w:t>
      </w:r>
      <w:r w:rsidR="00186101">
        <w:rPr>
          <w:rFonts w:ascii="Arial" w:eastAsia="Arial Unicode MS" w:hAnsi="Arial" w:cs="Arial"/>
          <w:sz w:val="20"/>
          <w:szCs w:val="20"/>
          <w:lang w:val="en-GB" w:bidi="th-TH"/>
        </w:rPr>
        <w:t>ficant influence over</w:t>
      </w:r>
      <w:r>
        <w:rPr>
          <w:rFonts w:ascii="Arial" w:eastAsia="Arial Unicode MS" w:hAnsi="Arial" w:cs="Arial"/>
          <w:sz w:val="20"/>
          <w:szCs w:val="20"/>
          <w:lang w:val="en-GB" w:bidi="th-TH"/>
        </w:rPr>
        <w:t xml:space="preserve"> the G</w:t>
      </w:r>
      <w:r w:rsidRPr="00C06950">
        <w:rPr>
          <w:rFonts w:ascii="Arial" w:eastAsia="Arial Unicode MS" w:hAnsi="Arial" w:cs="Arial"/>
          <w:sz w:val="20"/>
          <w:szCs w:val="20"/>
          <w:lang w:val="en-GB" w:bidi="th-TH"/>
        </w:rPr>
        <w:t>roup and</w:t>
      </w:r>
      <w:r>
        <w:rPr>
          <w:rFonts w:ascii="Arial" w:eastAsia="Arial Unicode MS" w:hAnsi="Arial" w:cs="Arial"/>
          <w:sz w:val="20"/>
          <w:szCs w:val="20"/>
          <w:lang w:val="en-GB" w:bidi="th-TH"/>
        </w:rPr>
        <w:t xml:space="preserve"> the C</w:t>
      </w:r>
      <w:r w:rsidRPr="00C06950">
        <w:rPr>
          <w:rFonts w:ascii="Arial" w:eastAsia="Arial Unicode MS" w:hAnsi="Arial" w:cs="Arial"/>
          <w:sz w:val="20"/>
          <w:szCs w:val="20"/>
          <w:lang w:val="en-GB" w:bidi="th-TH"/>
        </w:rPr>
        <w:t>ompany.</w:t>
      </w:r>
    </w:p>
    <w:p w14:paraId="0B480DC7" w14:textId="77777777" w:rsidR="00C06950" w:rsidRPr="009C5378" w:rsidRDefault="00C06950" w:rsidP="00C9707E">
      <w:pPr>
        <w:spacing w:after="0" w:line="240" w:lineRule="auto"/>
        <w:ind w:left="720" w:hanging="153"/>
        <w:jc w:val="both"/>
        <w:rPr>
          <w:rFonts w:ascii="Arial" w:eastAsia="Arial Unicode MS" w:hAnsi="Arial" w:cs="Arial"/>
          <w:sz w:val="20"/>
          <w:szCs w:val="20"/>
          <w:lang w:val="en-GB" w:bidi="th-TH"/>
        </w:rPr>
      </w:pPr>
    </w:p>
    <w:p w14:paraId="3FF456E9" w14:textId="66DAF0F6" w:rsidR="009C5378" w:rsidRDefault="009C5378">
      <w:pPr>
        <w:rPr>
          <w:rFonts w:ascii="Arial" w:eastAsia="Arial Unicode MS" w:hAnsi="Arial" w:cs="Arial"/>
          <w:sz w:val="20"/>
          <w:szCs w:val="20"/>
          <w:lang w:val="en-GB" w:bidi="th-TH"/>
        </w:rPr>
      </w:pPr>
      <w:r>
        <w:rPr>
          <w:rFonts w:ascii="Arial" w:eastAsia="Arial Unicode MS" w:hAnsi="Arial" w:cs="Arial"/>
          <w:sz w:val="20"/>
          <w:szCs w:val="20"/>
          <w:lang w:val="en-GB" w:bidi="th-TH"/>
        </w:rPr>
        <w:br w:type="page"/>
      </w:r>
    </w:p>
    <w:p w14:paraId="527F4D39" w14:textId="77777777" w:rsidR="00891279" w:rsidRPr="000E3118" w:rsidRDefault="00891279" w:rsidP="00150F67">
      <w:pPr>
        <w:spacing w:after="0" w:line="240" w:lineRule="auto"/>
        <w:jc w:val="both"/>
        <w:rPr>
          <w:rFonts w:ascii="Arial" w:eastAsia="Arial Unicode MS" w:hAnsi="Arial" w:cs="Arial"/>
          <w:sz w:val="20"/>
          <w:szCs w:val="20"/>
          <w:lang w:val="en-GB" w:bidi="th-TH"/>
        </w:rPr>
      </w:pPr>
    </w:p>
    <w:p w14:paraId="30FCB80E" w14:textId="01BD3894" w:rsidR="00376FD1" w:rsidRPr="00FB302F" w:rsidRDefault="00FB302F" w:rsidP="00FB302F">
      <w:pPr>
        <w:spacing w:after="0" w:line="240" w:lineRule="auto"/>
        <w:ind w:left="540" w:hanging="512"/>
        <w:jc w:val="both"/>
        <w:rPr>
          <w:rFonts w:ascii="Arial" w:eastAsia="Arial Unicode MS" w:hAnsi="Arial" w:cs="Arial"/>
          <w:b/>
          <w:bCs/>
          <w:color w:val="CF4A02"/>
          <w:sz w:val="20"/>
          <w:szCs w:val="20"/>
          <w:lang w:val="en-GB" w:bidi="th-TH"/>
        </w:rPr>
      </w:pPr>
      <w:r w:rsidRPr="00FB302F">
        <w:rPr>
          <w:rFonts w:ascii="Arial" w:eastAsia="Arial Unicode MS" w:hAnsi="Arial" w:cs="Arial"/>
          <w:b/>
          <w:bCs/>
          <w:color w:val="CF4A02"/>
          <w:sz w:val="20"/>
          <w:szCs w:val="20"/>
          <w:lang w:val="en-GB" w:bidi="th-TH"/>
        </w:rPr>
        <w:t>b)</w:t>
      </w:r>
      <w:r w:rsidRPr="00FB302F">
        <w:rPr>
          <w:rFonts w:ascii="Arial" w:eastAsia="Arial Unicode MS" w:hAnsi="Arial" w:cs="Arial"/>
          <w:b/>
          <w:bCs/>
          <w:color w:val="CF4A02"/>
          <w:sz w:val="20"/>
          <w:szCs w:val="20"/>
          <w:lang w:val="en-GB" w:bidi="th-TH"/>
        </w:rPr>
        <w:tab/>
      </w:r>
      <w:r w:rsidR="00376FD1" w:rsidRPr="00FB302F">
        <w:rPr>
          <w:rFonts w:ascii="Arial" w:eastAsia="Arial Unicode MS" w:hAnsi="Arial" w:cs="Arial"/>
          <w:b/>
          <w:bCs/>
          <w:color w:val="CF4A02"/>
          <w:sz w:val="20"/>
          <w:szCs w:val="20"/>
          <w:lang w:val="en-GB" w:bidi="th-TH"/>
        </w:rPr>
        <w:t>Outstand</w:t>
      </w:r>
      <w:r w:rsidR="00E336F8" w:rsidRPr="00FB302F">
        <w:rPr>
          <w:rFonts w:ascii="Arial" w:eastAsia="Arial Unicode MS" w:hAnsi="Arial" w:cs="Arial"/>
          <w:b/>
          <w:bCs/>
          <w:color w:val="CF4A02"/>
          <w:sz w:val="20"/>
          <w:szCs w:val="20"/>
          <w:lang w:val="en-GB" w:bidi="th-TH"/>
        </w:rPr>
        <w:t xml:space="preserve">ing balances arising from sales and </w:t>
      </w:r>
      <w:r w:rsidR="00376FD1" w:rsidRPr="00FB302F">
        <w:rPr>
          <w:rFonts w:ascii="Arial" w:eastAsia="Arial Unicode MS" w:hAnsi="Arial" w:cs="Arial"/>
          <w:b/>
          <w:bCs/>
          <w:color w:val="CF4A02"/>
          <w:sz w:val="20"/>
          <w:szCs w:val="20"/>
          <w:lang w:val="en-GB" w:bidi="th-TH"/>
        </w:rPr>
        <w:t>purchases of goods and services</w:t>
      </w:r>
    </w:p>
    <w:p w14:paraId="6A2DB4BE" w14:textId="77777777" w:rsidR="00376FD1" w:rsidRPr="000E3118" w:rsidRDefault="00376FD1" w:rsidP="00FB302F">
      <w:pPr>
        <w:spacing w:after="0" w:line="240" w:lineRule="auto"/>
        <w:ind w:left="540"/>
        <w:jc w:val="both"/>
        <w:rPr>
          <w:rFonts w:ascii="Arial" w:eastAsia="Arial Unicode MS" w:hAnsi="Arial" w:cs="Arial"/>
          <w:b/>
          <w:bCs/>
          <w:sz w:val="20"/>
          <w:szCs w:val="20"/>
          <w:lang w:bidi="th-TH"/>
        </w:rPr>
      </w:pPr>
    </w:p>
    <w:p w14:paraId="767BDE0C" w14:textId="63F8F0F0" w:rsidR="00376FD1" w:rsidRPr="000E3118" w:rsidRDefault="00376FD1" w:rsidP="00FB302F">
      <w:pPr>
        <w:spacing w:after="0" w:line="240" w:lineRule="auto"/>
        <w:ind w:left="540"/>
        <w:jc w:val="both"/>
        <w:rPr>
          <w:rFonts w:ascii="Arial" w:eastAsia="Arial Unicode MS" w:hAnsi="Arial" w:cs="Arial"/>
          <w:sz w:val="20"/>
          <w:szCs w:val="20"/>
          <w:lang w:bidi="th-TH"/>
        </w:rPr>
      </w:pPr>
      <w:r w:rsidRPr="000E3118">
        <w:rPr>
          <w:rFonts w:ascii="Arial" w:eastAsia="Arial Unicode MS" w:hAnsi="Arial" w:cs="Arial"/>
          <w:sz w:val="20"/>
          <w:szCs w:val="20"/>
          <w:lang w:bidi="th-TH"/>
        </w:rPr>
        <w:t>The outstanding</w:t>
      </w:r>
      <w:r w:rsidR="0092493E" w:rsidRPr="000E3118">
        <w:rPr>
          <w:rFonts w:ascii="Arial" w:eastAsia="Arial Unicode MS" w:hAnsi="Arial" w:cs="Arial"/>
          <w:sz w:val="20"/>
          <w:szCs w:val="20"/>
          <w:lang w:bidi="th-TH"/>
        </w:rPr>
        <w:t xml:space="preserve"> balances</w:t>
      </w:r>
      <w:r w:rsidRPr="000E3118">
        <w:rPr>
          <w:rFonts w:ascii="Arial" w:eastAsia="Arial Unicode MS" w:hAnsi="Arial" w:cs="Arial"/>
          <w:sz w:val="20"/>
          <w:szCs w:val="20"/>
          <w:lang w:bidi="th-TH"/>
        </w:rPr>
        <w:t xml:space="preserve"> at the end of the reporting period in relation to tr</w:t>
      </w:r>
      <w:r w:rsidR="0092493E" w:rsidRPr="000E3118">
        <w:rPr>
          <w:rFonts w:ascii="Arial" w:eastAsia="Arial Unicode MS" w:hAnsi="Arial" w:cs="Arial"/>
          <w:sz w:val="20"/>
          <w:szCs w:val="20"/>
          <w:lang w:bidi="th-TH"/>
        </w:rPr>
        <w:t>ansactions with related parties are as follows:</w:t>
      </w:r>
    </w:p>
    <w:p w14:paraId="60401F5F" w14:textId="22FF5A90" w:rsidR="00171778" w:rsidRPr="000E3118" w:rsidRDefault="00171778" w:rsidP="00FB302F">
      <w:pPr>
        <w:spacing w:after="0" w:line="240" w:lineRule="auto"/>
        <w:ind w:left="540"/>
        <w:jc w:val="both"/>
        <w:rPr>
          <w:rFonts w:ascii="Arial" w:eastAsia="Arial Unicode MS" w:hAnsi="Arial" w:cs="Arial"/>
          <w:sz w:val="20"/>
          <w:szCs w:val="20"/>
          <w:lang w:bidi="th-TH"/>
        </w:rPr>
      </w:pPr>
    </w:p>
    <w:tbl>
      <w:tblPr>
        <w:tblW w:w="9432" w:type="dxa"/>
        <w:tblInd w:w="18" w:type="dxa"/>
        <w:tblLayout w:type="fixed"/>
        <w:tblLook w:val="0000" w:firstRow="0" w:lastRow="0" w:firstColumn="0" w:lastColumn="0" w:noHBand="0" w:noVBand="0"/>
      </w:tblPr>
      <w:tblGrid>
        <w:gridCol w:w="3402"/>
        <w:gridCol w:w="1530"/>
        <w:gridCol w:w="1433"/>
        <w:gridCol w:w="1537"/>
        <w:gridCol w:w="1530"/>
      </w:tblGrid>
      <w:tr w:rsidR="00171778" w:rsidRPr="000E3118" w14:paraId="2174236E" w14:textId="77777777" w:rsidTr="008F236E">
        <w:trPr>
          <w:trHeight w:val="20"/>
        </w:trPr>
        <w:tc>
          <w:tcPr>
            <w:tcW w:w="3402" w:type="dxa"/>
            <w:shd w:val="clear" w:color="auto" w:fill="auto"/>
            <w:vAlign w:val="bottom"/>
          </w:tcPr>
          <w:p w14:paraId="204AB2A4" w14:textId="77777777" w:rsidR="00171778" w:rsidRPr="00FB302F" w:rsidRDefault="00171778" w:rsidP="00CE04D8">
            <w:pPr>
              <w:spacing w:after="0" w:line="240" w:lineRule="auto"/>
              <w:ind w:left="413"/>
              <w:jc w:val="both"/>
              <w:rPr>
                <w:rFonts w:ascii="Arial" w:hAnsi="Arial" w:cs="Arial"/>
                <w:b/>
                <w:bCs/>
                <w:sz w:val="20"/>
                <w:szCs w:val="20"/>
              </w:rPr>
            </w:pPr>
          </w:p>
        </w:tc>
        <w:tc>
          <w:tcPr>
            <w:tcW w:w="2963" w:type="dxa"/>
            <w:gridSpan w:val="2"/>
            <w:tcBorders>
              <w:top w:val="single" w:sz="4" w:space="0" w:color="auto"/>
            </w:tcBorders>
            <w:shd w:val="clear" w:color="auto" w:fill="auto"/>
            <w:vAlign w:val="center"/>
          </w:tcPr>
          <w:p w14:paraId="6CB3F792" w14:textId="77777777" w:rsidR="00171778" w:rsidRPr="000E3118" w:rsidRDefault="00171778" w:rsidP="00CE04D8">
            <w:pPr>
              <w:spacing w:after="0" w:line="240" w:lineRule="auto"/>
              <w:ind w:right="-72"/>
              <w:jc w:val="center"/>
              <w:rPr>
                <w:rFonts w:ascii="Arial" w:hAnsi="Arial" w:cs="Arial"/>
                <w:b/>
                <w:bCs/>
                <w:sz w:val="20"/>
                <w:szCs w:val="20"/>
                <w:lang w:val="en-GB"/>
              </w:rPr>
            </w:pPr>
            <w:r w:rsidRPr="000E3118">
              <w:rPr>
                <w:rFonts w:ascii="Arial" w:hAnsi="Arial" w:cs="Arial"/>
                <w:b/>
                <w:bCs/>
                <w:sz w:val="20"/>
                <w:szCs w:val="20"/>
              </w:rPr>
              <w:t>Consolidated</w:t>
            </w:r>
          </w:p>
        </w:tc>
        <w:tc>
          <w:tcPr>
            <w:tcW w:w="3067" w:type="dxa"/>
            <w:gridSpan w:val="2"/>
            <w:tcBorders>
              <w:top w:val="single" w:sz="4" w:space="0" w:color="auto"/>
            </w:tcBorders>
            <w:shd w:val="clear" w:color="auto" w:fill="auto"/>
            <w:vAlign w:val="center"/>
          </w:tcPr>
          <w:p w14:paraId="4F2D8C81" w14:textId="77777777" w:rsidR="00171778" w:rsidRPr="000E3118" w:rsidRDefault="00171778" w:rsidP="00CE04D8">
            <w:pPr>
              <w:spacing w:after="0" w:line="240" w:lineRule="auto"/>
              <w:ind w:right="-72"/>
              <w:jc w:val="center"/>
              <w:rPr>
                <w:rFonts w:ascii="Arial" w:hAnsi="Arial" w:cs="Arial"/>
                <w:b/>
                <w:bCs/>
                <w:sz w:val="20"/>
                <w:szCs w:val="20"/>
                <w:lang w:val="en-GB"/>
              </w:rPr>
            </w:pPr>
            <w:r w:rsidRPr="000E3118">
              <w:rPr>
                <w:rFonts w:ascii="Arial" w:hAnsi="Arial" w:cs="Arial"/>
                <w:b/>
                <w:bCs/>
                <w:sz w:val="20"/>
                <w:szCs w:val="20"/>
              </w:rPr>
              <w:t>Separate</w:t>
            </w:r>
          </w:p>
        </w:tc>
      </w:tr>
      <w:tr w:rsidR="00171778" w:rsidRPr="000E3118" w14:paraId="3C37F75E" w14:textId="77777777" w:rsidTr="008F236E">
        <w:trPr>
          <w:trHeight w:val="20"/>
        </w:trPr>
        <w:tc>
          <w:tcPr>
            <w:tcW w:w="3402" w:type="dxa"/>
            <w:shd w:val="clear" w:color="auto" w:fill="auto"/>
            <w:vAlign w:val="bottom"/>
          </w:tcPr>
          <w:p w14:paraId="7F800262" w14:textId="77777777" w:rsidR="00171778" w:rsidRPr="00FB302F" w:rsidRDefault="00171778" w:rsidP="00CE04D8">
            <w:pPr>
              <w:spacing w:after="0" w:line="240" w:lineRule="auto"/>
              <w:ind w:left="413"/>
              <w:jc w:val="both"/>
              <w:rPr>
                <w:rFonts w:ascii="Arial" w:hAnsi="Arial" w:cs="Arial"/>
                <w:b/>
                <w:bCs/>
                <w:sz w:val="20"/>
                <w:szCs w:val="20"/>
              </w:rPr>
            </w:pPr>
          </w:p>
        </w:tc>
        <w:tc>
          <w:tcPr>
            <w:tcW w:w="2963" w:type="dxa"/>
            <w:gridSpan w:val="2"/>
            <w:tcBorders>
              <w:bottom w:val="single" w:sz="4" w:space="0" w:color="auto"/>
            </w:tcBorders>
            <w:shd w:val="clear" w:color="auto" w:fill="auto"/>
            <w:vAlign w:val="bottom"/>
          </w:tcPr>
          <w:p w14:paraId="6CE8581E" w14:textId="77777777" w:rsidR="00171778" w:rsidRPr="000E3118" w:rsidRDefault="00171778" w:rsidP="00CE04D8">
            <w:pPr>
              <w:spacing w:after="0" w:line="240" w:lineRule="auto"/>
              <w:ind w:right="-72"/>
              <w:jc w:val="center"/>
              <w:rPr>
                <w:rFonts w:ascii="Arial" w:hAnsi="Arial" w:cs="Arial"/>
                <w:b/>
                <w:bCs/>
                <w:sz w:val="20"/>
                <w:szCs w:val="20"/>
              </w:rPr>
            </w:pPr>
            <w:r w:rsidRPr="000E3118">
              <w:rPr>
                <w:rFonts w:ascii="Arial" w:hAnsi="Arial" w:cs="Arial"/>
                <w:b/>
                <w:bCs/>
                <w:sz w:val="20"/>
                <w:szCs w:val="20"/>
              </w:rPr>
              <w:t>financial information</w:t>
            </w:r>
          </w:p>
        </w:tc>
        <w:tc>
          <w:tcPr>
            <w:tcW w:w="3067" w:type="dxa"/>
            <w:gridSpan w:val="2"/>
            <w:tcBorders>
              <w:bottom w:val="single" w:sz="4" w:space="0" w:color="auto"/>
            </w:tcBorders>
            <w:shd w:val="clear" w:color="auto" w:fill="auto"/>
            <w:vAlign w:val="bottom"/>
          </w:tcPr>
          <w:p w14:paraId="2889741B" w14:textId="77777777" w:rsidR="00171778" w:rsidRPr="000E3118" w:rsidRDefault="00171778" w:rsidP="00CE04D8">
            <w:pPr>
              <w:spacing w:after="0" w:line="240" w:lineRule="auto"/>
              <w:ind w:right="-72"/>
              <w:jc w:val="center"/>
              <w:rPr>
                <w:rFonts w:ascii="Arial" w:hAnsi="Arial" w:cs="Arial"/>
                <w:b/>
                <w:bCs/>
                <w:sz w:val="20"/>
                <w:szCs w:val="20"/>
              </w:rPr>
            </w:pPr>
            <w:r w:rsidRPr="000E3118">
              <w:rPr>
                <w:rFonts w:ascii="Arial" w:hAnsi="Arial" w:cs="Arial"/>
                <w:b/>
                <w:bCs/>
                <w:sz w:val="20"/>
                <w:szCs w:val="20"/>
              </w:rPr>
              <w:t>financial information</w:t>
            </w:r>
          </w:p>
        </w:tc>
      </w:tr>
      <w:tr w:rsidR="008F236E" w:rsidRPr="000E3118" w14:paraId="1099B3C6" w14:textId="77777777" w:rsidTr="008F236E">
        <w:trPr>
          <w:trHeight w:val="20"/>
        </w:trPr>
        <w:tc>
          <w:tcPr>
            <w:tcW w:w="3402" w:type="dxa"/>
            <w:shd w:val="clear" w:color="auto" w:fill="auto"/>
            <w:vAlign w:val="bottom"/>
          </w:tcPr>
          <w:p w14:paraId="4A199688" w14:textId="77777777" w:rsidR="008F236E" w:rsidRPr="00FB302F" w:rsidRDefault="008F236E" w:rsidP="008F236E">
            <w:pPr>
              <w:spacing w:after="0" w:line="240" w:lineRule="auto"/>
              <w:ind w:left="413"/>
              <w:jc w:val="both"/>
              <w:rPr>
                <w:rFonts w:ascii="Arial" w:hAnsi="Arial" w:cs="Arial"/>
                <w:b/>
                <w:bCs/>
                <w:sz w:val="20"/>
                <w:szCs w:val="20"/>
              </w:rPr>
            </w:pPr>
          </w:p>
        </w:tc>
        <w:tc>
          <w:tcPr>
            <w:tcW w:w="1530" w:type="dxa"/>
            <w:tcBorders>
              <w:top w:val="single" w:sz="4" w:space="0" w:color="auto"/>
            </w:tcBorders>
            <w:shd w:val="clear" w:color="auto" w:fill="auto"/>
            <w:vAlign w:val="bottom"/>
          </w:tcPr>
          <w:p w14:paraId="52B0C0E3" w14:textId="13F337F7" w:rsidR="008F236E" w:rsidRPr="000E3118" w:rsidRDefault="008F236E" w:rsidP="008F236E">
            <w:pPr>
              <w:spacing w:after="0" w:line="240" w:lineRule="auto"/>
              <w:ind w:right="-72"/>
              <w:jc w:val="right"/>
              <w:rPr>
                <w:rFonts w:ascii="Arial" w:hAnsi="Arial" w:cs="Arial"/>
                <w:b/>
                <w:bCs/>
                <w:sz w:val="20"/>
                <w:szCs w:val="20"/>
              </w:rPr>
            </w:pPr>
            <w:r>
              <w:rPr>
                <w:rFonts w:ascii="Arial" w:hAnsi="Arial" w:cs="Arial"/>
                <w:b/>
                <w:bCs/>
                <w:sz w:val="20"/>
                <w:szCs w:val="20"/>
              </w:rPr>
              <w:t>30 September</w:t>
            </w:r>
          </w:p>
        </w:tc>
        <w:tc>
          <w:tcPr>
            <w:tcW w:w="1433" w:type="dxa"/>
            <w:tcBorders>
              <w:top w:val="single" w:sz="4" w:space="0" w:color="auto"/>
            </w:tcBorders>
            <w:shd w:val="clear" w:color="auto" w:fill="auto"/>
            <w:vAlign w:val="bottom"/>
          </w:tcPr>
          <w:p w14:paraId="61E4AA5E" w14:textId="77777777" w:rsidR="008F236E" w:rsidRPr="000E3118" w:rsidRDefault="008F236E" w:rsidP="008F236E">
            <w:pPr>
              <w:spacing w:after="0" w:line="240" w:lineRule="auto"/>
              <w:ind w:right="-72"/>
              <w:jc w:val="right"/>
              <w:rPr>
                <w:rFonts w:ascii="Arial" w:hAnsi="Arial" w:cs="Arial"/>
                <w:b/>
                <w:bCs/>
                <w:sz w:val="20"/>
                <w:szCs w:val="20"/>
              </w:rPr>
            </w:pPr>
            <w:r w:rsidRPr="000E3118">
              <w:rPr>
                <w:rFonts w:ascii="Arial" w:hAnsi="Arial" w:cs="Arial"/>
                <w:b/>
                <w:bCs/>
                <w:sz w:val="20"/>
                <w:szCs w:val="20"/>
              </w:rPr>
              <w:t>31</w:t>
            </w:r>
            <w:r w:rsidRPr="000E3118">
              <w:rPr>
                <w:rFonts w:ascii="Arial" w:hAnsi="Arial" w:cs="Arial"/>
                <w:b/>
                <w:bCs/>
                <w:sz w:val="20"/>
                <w:szCs w:val="20"/>
                <w:rtl/>
                <w:cs/>
              </w:rPr>
              <w:t xml:space="preserve"> </w:t>
            </w:r>
            <w:r w:rsidRPr="000E3118">
              <w:rPr>
                <w:rFonts w:ascii="Arial" w:hAnsi="Arial" w:cs="Arial"/>
                <w:b/>
                <w:bCs/>
                <w:sz w:val="20"/>
                <w:szCs w:val="20"/>
              </w:rPr>
              <w:t>December</w:t>
            </w:r>
          </w:p>
        </w:tc>
        <w:tc>
          <w:tcPr>
            <w:tcW w:w="1537" w:type="dxa"/>
            <w:tcBorders>
              <w:top w:val="single" w:sz="4" w:space="0" w:color="auto"/>
            </w:tcBorders>
            <w:shd w:val="clear" w:color="auto" w:fill="auto"/>
            <w:vAlign w:val="bottom"/>
          </w:tcPr>
          <w:p w14:paraId="1C68B330" w14:textId="0505C901" w:rsidR="008F236E" w:rsidRPr="000E3118" w:rsidRDefault="008F236E" w:rsidP="008F236E">
            <w:pPr>
              <w:spacing w:after="0" w:line="240" w:lineRule="auto"/>
              <w:ind w:right="-72"/>
              <w:jc w:val="right"/>
              <w:rPr>
                <w:rFonts w:ascii="Arial" w:hAnsi="Arial" w:cs="Arial"/>
                <w:b/>
                <w:bCs/>
                <w:sz w:val="20"/>
                <w:szCs w:val="20"/>
              </w:rPr>
            </w:pPr>
            <w:r>
              <w:rPr>
                <w:rFonts w:ascii="Arial" w:hAnsi="Arial" w:cs="Arial"/>
                <w:b/>
                <w:bCs/>
                <w:sz w:val="20"/>
                <w:szCs w:val="20"/>
              </w:rPr>
              <w:t>30 September</w:t>
            </w:r>
          </w:p>
        </w:tc>
        <w:tc>
          <w:tcPr>
            <w:tcW w:w="1530" w:type="dxa"/>
            <w:tcBorders>
              <w:top w:val="single" w:sz="4" w:space="0" w:color="auto"/>
            </w:tcBorders>
            <w:shd w:val="clear" w:color="auto" w:fill="auto"/>
            <w:vAlign w:val="bottom"/>
          </w:tcPr>
          <w:p w14:paraId="77AF0682" w14:textId="77777777" w:rsidR="008F236E" w:rsidRPr="000E3118" w:rsidRDefault="008F236E" w:rsidP="008F236E">
            <w:pPr>
              <w:spacing w:after="0" w:line="240" w:lineRule="auto"/>
              <w:ind w:right="-72"/>
              <w:jc w:val="right"/>
              <w:rPr>
                <w:rFonts w:ascii="Arial" w:hAnsi="Arial" w:cs="Arial"/>
                <w:b/>
                <w:bCs/>
                <w:sz w:val="20"/>
                <w:szCs w:val="20"/>
              </w:rPr>
            </w:pPr>
            <w:r w:rsidRPr="000E3118">
              <w:rPr>
                <w:rFonts w:ascii="Arial" w:hAnsi="Arial" w:cs="Arial"/>
                <w:b/>
                <w:bCs/>
                <w:sz w:val="20"/>
                <w:szCs w:val="20"/>
              </w:rPr>
              <w:t>31</w:t>
            </w:r>
            <w:r w:rsidRPr="000E3118">
              <w:rPr>
                <w:rFonts w:ascii="Arial" w:hAnsi="Arial" w:cs="Arial"/>
                <w:b/>
                <w:bCs/>
                <w:sz w:val="20"/>
                <w:szCs w:val="20"/>
                <w:rtl/>
                <w:cs/>
              </w:rPr>
              <w:t xml:space="preserve"> </w:t>
            </w:r>
            <w:r w:rsidRPr="000E3118">
              <w:rPr>
                <w:rFonts w:ascii="Arial" w:hAnsi="Arial" w:cs="Arial"/>
                <w:b/>
                <w:bCs/>
                <w:sz w:val="20"/>
                <w:szCs w:val="20"/>
              </w:rPr>
              <w:t>December</w:t>
            </w:r>
          </w:p>
        </w:tc>
      </w:tr>
      <w:tr w:rsidR="00171778" w:rsidRPr="000E3118" w14:paraId="7439CC35" w14:textId="77777777" w:rsidTr="008F236E">
        <w:trPr>
          <w:trHeight w:val="20"/>
        </w:trPr>
        <w:tc>
          <w:tcPr>
            <w:tcW w:w="3402" w:type="dxa"/>
            <w:shd w:val="clear" w:color="auto" w:fill="auto"/>
            <w:vAlign w:val="bottom"/>
          </w:tcPr>
          <w:p w14:paraId="739260DC" w14:textId="77777777" w:rsidR="00171778" w:rsidRPr="00FB302F" w:rsidRDefault="00171778" w:rsidP="00CE04D8">
            <w:pPr>
              <w:spacing w:after="0" w:line="240" w:lineRule="auto"/>
              <w:ind w:left="413"/>
              <w:jc w:val="both"/>
              <w:rPr>
                <w:rFonts w:ascii="Arial" w:hAnsi="Arial" w:cs="Arial"/>
                <w:b/>
                <w:bCs/>
                <w:sz w:val="20"/>
                <w:szCs w:val="20"/>
              </w:rPr>
            </w:pPr>
          </w:p>
        </w:tc>
        <w:tc>
          <w:tcPr>
            <w:tcW w:w="1530" w:type="dxa"/>
            <w:shd w:val="clear" w:color="auto" w:fill="auto"/>
            <w:vAlign w:val="bottom"/>
          </w:tcPr>
          <w:p w14:paraId="519ABF06" w14:textId="77777777" w:rsidR="00171778" w:rsidRPr="000E3118" w:rsidRDefault="00171778" w:rsidP="00CE04D8">
            <w:pPr>
              <w:spacing w:after="0" w:line="240" w:lineRule="auto"/>
              <w:ind w:right="-72"/>
              <w:jc w:val="right"/>
              <w:rPr>
                <w:rFonts w:ascii="Arial" w:hAnsi="Arial" w:cs="Arial"/>
                <w:b/>
                <w:bCs/>
                <w:sz w:val="20"/>
                <w:szCs w:val="20"/>
              </w:rPr>
            </w:pPr>
            <w:r w:rsidRPr="000E3118">
              <w:rPr>
                <w:rFonts w:ascii="Arial" w:hAnsi="Arial" w:cs="Arial"/>
                <w:b/>
                <w:bCs/>
                <w:sz w:val="20"/>
                <w:szCs w:val="20"/>
                <w:lang w:val="en-GB"/>
              </w:rPr>
              <w:t>2019</w:t>
            </w:r>
          </w:p>
        </w:tc>
        <w:tc>
          <w:tcPr>
            <w:tcW w:w="1433" w:type="dxa"/>
            <w:shd w:val="clear" w:color="auto" w:fill="auto"/>
            <w:vAlign w:val="bottom"/>
          </w:tcPr>
          <w:p w14:paraId="389F209F" w14:textId="77777777" w:rsidR="00171778" w:rsidRPr="000E3118" w:rsidRDefault="00171778" w:rsidP="00CE04D8">
            <w:pPr>
              <w:spacing w:after="0" w:line="240" w:lineRule="auto"/>
              <w:ind w:right="-72"/>
              <w:jc w:val="right"/>
              <w:rPr>
                <w:rFonts w:ascii="Arial" w:hAnsi="Arial" w:cs="Arial"/>
                <w:b/>
                <w:bCs/>
                <w:sz w:val="20"/>
                <w:szCs w:val="20"/>
              </w:rPr>
            </w:pPr>
            <w:r w:rsidRPr="000E3118">
              <w:rPr>
                <w:rFonts w:ascii="Arial" w:hAnsi="Arial" w:cs="Arial"/>
                <w:b/>
                <w:bCs/>
                <w:sz w:val="20"/>
                <w:szCs w:val="20"/>
                <w:lang w:val="en-GB"/>
              </w:rPr>
              <w:t>2018</w:t>
            </w:r>
          </w:p>
        </w:tc>
        <w:tc>
          <w:tcPr>
            <w:tcW w:w="1537" w:type="dxa"/>
            <w:shd w:val="clear" w:color="auto" w:fill="auto"/>
            <w:vAlign w:val="bottom"/>
          </w:tcPr>
          <w:p w14:paraId="4BB34CA0" w14:textId="77777777" w:rsidR="00171778" w:rsidRPr="000E3118" w:rsidRDefault="00171778" w:rsidP="00CE04D8">
            <w:pPr>
              <w:spacing w:after="0" w:line="240" w:lineRule="auto"/>
              <w:ind w:right="-72"/>
              <w:jc w:val="right"/>
              <w:rPr>
                <w:rFonts w:ascii="Arial" w:hAnsi="Arial" w:cs="Arial"/>
                <w:b/>
                <w:bCs/>
                <w:sz w:val="20"/>
                <w:szCs w:val="20"/>
              </w:rPr>
            </w:pPr>
            <w:r w:rsidRPr="000E3118">
              <w:rPr>
                <w:rFonts w:ascii="Arial" w:hAnsi="Arial" w:cs="Arial"/>
                <w:b/>
                <w:bCs/>
                <w:sz w:val="20"/>
                <w:szCs w:val="20"/>
                <w:lang w:val="en-GB"/>
              </w:rPr>
              <w:t>2019</w:t>
            </w:r>
          </w:p>
        </w:tc>
        <w:tc>
          <w:tcPr>
            <w:tcW w:w="1530" w:type="dxa"/>
            <w:shd w:val="clear" w:color="auto" w:fill="auto"/>
            <w:vAlign w:val="bottom"/>
          </w:tcPr>
          <w:p w14:paraId="388F804D" w14:textId="77777777" w:rsidR="00171778" w:rsidRPr="000E3118" w:rsidRDefault="00171778" w:rsidP="00CE04D8">
            <w:pPr>
              <w:spacing w:after="0" w:line="240" w:lineRule="auto"/>
              <w:ind w:right="-72"/>
              <w:jc w:val="right"/>
              <w:rPr>
                <w:rFonts w:ascii="Arial" w:hAnsi="Arial" w:cs="Arial"/>
                <w:b/>
                <w:bCs/>
                <w:sz w:val="20"/>
                <w:szCs w:val="20"/>
              </w:rPr>
            </w:pPr>
            <w:r w:rsidRPr="000E3118">
              <w:rPr>
                <w:rFonts w:ascii="Arial" w:hAnsi="Arial" w:cs="Arial"/>
                <w:b/>
                <w:bCs/>
                <w:sz w:val="20"/>
                <w:szCs w:val="20"/>
                <w:lang w:val="en-GB"/>
              </w:rPr>
              <w:t>2018</w:t>
            </w:r>
          </w:p>
        </w:tc>
      </w:tr>
      <w:tr w:rsidR="00171778" w:rsidRPr="000E3118" w14:paraId="3DBBAE46" w14:textId="77777777" w:rsidTr="008F236E">
        <w:trPr>
          <w:trHeight w:val="20"/>
        </w:trPr>
        <w:tc>
          <w:tcPr>
            <w:tcW w:w="3402" w:type="dxa"/>
            <w:shd w:val="clear" w:color="auto" w:fill="auto"/>
            <w:vAlign w:val="bottom"/>
          </w:tcPr>
          <w:p w14:paraId="685BFCF8" w14:textId="77777777" w:rsidR="00171778" w:rsidRPr="00FB302F" w:rsidRDefault="00171778" w:rsidP="00CE04D8">
            <w:pPr>
              <w:spacing w:after="0" w:line="240" w:lineRule="auto"/>
              <w:ind w:left="413"/>
              <w:jc w:val="both"/>
              <w:rPr>
                <w:rFonts w:ascii="Arial" w:hAnsi="Arial" w:cs="Arial"/>
                <w:sz w:val="20"/>
                <w:szCs w:val="20"/>
              </w:rPr>
            </w:pPr>
          </w:p>
        </w:tc>
        <w:tc>
          <w:tcPr>
            <w:tcW w:w="1530" w:type="dxa"/>
            <w:tcBorders>
              <w:bottom w:val="single" w:sz="4" w:space="0" w:color="auto"/>
            </w:tcBorders>
            <w:shd w:val="clear" w:color="auto" w:fill="auto"/>
            <w:vAlign w:val="bottom"/>
          </w:tcPr>
          <w:p w14:paraId="2C04AFB4" w14:textId="77777777" w:rsidR="00171778" w:rsidRPr="000E3118" w:rsidRDefault="00171778" w:rsidP="00CE04D8">
            <w:pPr>
              <w:spacing w:after="0" w:line="240" w:lineRule="auto"/>
              <w:ind w:right="-72"/>
              <w:jc w:val="right"/>
              <w:rPr>
                <w:rFonts w:ascii="Arial" w:hAnsi="Arial" w:cs="Arial"/>
                <w:sz w:val="20"/>
                <w:szCs w:val="20"/>
              </w:rPr>
            </w:pPr>
            <w:r w:rsidRPr="000E3118">
              <w:rPr>
                <w:rFonts w:ascii="Arial" w:hAnsi="Arial" w:cs="Arial"/>
                <w:b/>
                <w:bCs/>
                <w:sz w:val="20"/>
                <w:szCs w:val="20"/>
              </w:rPr>
              <w:t>Baht</w:t>
            </w:r>
          </w:p>
        </w:tc>
        <w:tc>
          <w:tcPr>
            <w:tcW w:w="1433" w:type="dxa"/>
            <w:tcBorders>
              <w:bottom w:val="single" w:sz="4" w:space="0" w:color="auto"/>
            </w:tcBorders>
            <w:shd w:val="clear" w:color="auto" w:fill="auto"/>
            <w:vAlign w:val="bottom"/>
          </w:tcPr>
          <w:p w14:paraId="4AD55EA9" w14:textId="77777777" w:rsidR="00171778" w:rsidRPr="000E3118" w:rsidRDefault="00171778" w:rsidP="00CE04D8">
            <w:pPr>
              <w:spacing w:after="0" w:line="240" w:lineRule="auto"/>
              <w:ind w:right="-72"/>
              <w:jc w:val="right"/>
              <w:rPr>
                <w:rFonts w:ascii="Arial" w:hAnsi="Arial" w:cs="Arial"/>
                <w:sz w:val="20"/>
                <w:szCs w:val="20"/>
              </w:rPr>
            </w:pPr>
            <w:r w:rsidRPr="000E3118">
              <w:rPr>
                <w:rFonts w:ascii="Arial" w:hAnsi="Arial" w:cs="Arial"/>
                <w:b/>
                <w:bCs/>
                <w:sz w:val="20"/>
                <w:szCs w:val="20"/>
              </w:rPr>
              <w:t>Baht</w:t>
            </w:r>
          </w:p>
        </w:tc>
        <w:tc>
          <w:tcPr>
            <w:tcW w:w="1537" w:type="dxa"/>
            <w:tcBorders>
              <w:bottom w:val="single" w:sz="4" w:space="0" w:color="auto"/>
            </w:tcBorders>
            <w:shd w:val="clear" w:color="auto" w:fill="auto"/>
            <w:vAlign w:val="bottom"/>
          </w:tcPr>
          <w:p w14:paraId="769D642A" w14:textId="77777777" w:rsidR="00171778" w:rsidRPr="000E3118" w:rsidRDefault="00171778" w:rsidP="00CE04D8">
            <w:pPr>
              <w:spacing w:after="0" w:line="240" w:lineRule="auto"/>
              <w:ind w:right="-72"/>
              <w:jc w:val="right"/>
              <w:rPr>
                <w:rFonts w:ascii="Arial" w:hAnsi="Arial" w:cs="Arial"/>
                <w:sz w:val="20"/>
                <w:szCs w:val="20"/>
              </w:rPr>
            </w:pPr>
            <w:r w:rsidRPr="000E3118">
              <w:rPr>
                <w:rFonts w:ascii="Arial" w:hAnsi="Arial" w:cs="Arial"/>
                <w:b/>
                <w:bCs/>
                <w:sz w:val="20"/>
                <w:szCs w:val="20"/>
              </w:rPr>
              <w:t>Baht</w:t>
            </w:r>
          </w:p>
        </w:tc>
        <w:tc>
          <w:tcPr>
            <w:tcW w:w="1530" w:type="dxa"/>
            <w:tcBorders>
              <w:bottom w:val="single" w:sz="4" w:space="0" w:color="auto"/>
            </w:tcBorders>
            <w:shd w:val="clear" w:color="auto" w:fill="auto"/>
            <w:vAlign w:val="bottom"/>
          </w:tcPr>
          <w:p w14:paraId="0F18993F" w14:textId="77777777" w:rsidR="00171778" w:rsidRPr="000E3118" w:rsidRDefault="00171778" w:rsidP="00CE04D8">
            <w:pPr>
              <w:spacing w:after="0" w:line="240" w:lineRule="auto"/>
              <w:ind w:right="-72"/>
              <w:jc w:val="right"/>
              <w:rPr>
                <w:rFonts w:ascii="Arial" w:hAnsi="Arial" w:cs="Arial"/>
                <w:sz w:val="20"/>
                <w:szCs w:val="20"/>
              </w:rPr>
            </w:pPr>
            <w:r w:rsidRPr="000E3118">
              <w:rPr>
                <w:rFonts w:ascii="Arial" w:hAnsi="Arial" w:cs="Arial"/>
                <w:b/>
                <w:bCs/>
                <w:sz w:val="20"/>
                <w:szCs w:val="20"/>
              </w:rPr>
              <w:t>Baht</w:t>
            </w:r>
          </w:p>
        </w:tc>
      </w:tr>
      <w:tr w:rsidR="00171778" w:rsidRPr="000E3118" w14:paraId="7B187B56" w14:textId="77777777" w:rsidTr="008F236E">
        <w:trPr>
          <w:trHeight w:val="20"/>
        </w:trPr>
        <w:tc>
          <w:tcPr>
            <w:tcW w:w="3402" w:type="dxa"/>
            <w:shd w:val="clear" w:color="auto" w:fill="auto"/>
          </w:tcPr>
          <w:p w14:paraId="64198998" w14:textId="77777777" w:rsidR="00171778" w:rsidRPr="00FB302F" w:rsidRDefault="00171778" w:rsidP="00CE04D8">
            <w:pPr>
              <w:spacing w:after="0" w:line="240" w:lineRule="auto"/>
              <w:ind w:left="413" w:right="-25"/>
              <w:jc w:val="both"/>
              <w:rPr>
                <w:rFonts w:ascii="Arial" w:hAnsi="Arial" w:cs="Arial"/>
                <w:sz w:val="20"/>
                <w:szCs w:val="20"/>
              </w:rPr>
            </w:pPr>
          </w:p>
        </w:tc>
        <w:tc>
          <w:tcPr>
            <w:tcW w:w="1530" w:type="dxa"/>
            <w:tcBorders>
              <w:top w:val="single" w:sz="4" w:space="0" w:color="auto"/>
            </w:tcBorders>
            <w:shd w:val="clear" w:color="auto" w:fill="FAFAFA"/>
            <w:vAlign w:val="bottom"/>
          </w:tcPr>
          <w:p w14:paraId="42C08813" w14:textId="77777777" w:rsidR="00171778" w:rsidRPr="000E3118" w:rsidRDefault="00171778" w:rsidP="00CE04D8">
            <w:pPr>
              <w:spacing w:after="0" w:line="240" w:lineRule="auto"/>
              <w:ind w:right="-72"/>
              <w:jc w:val="right"/>
              <w:rPr>
                <w:rFonts w:ascii="Arial" w:hAnsi="Arial" w:cs="Arial"/>
                <w:sz w:val="20"/>
                <w:szCs w:val="20"/>
              </w:rPr>
            </w:pPr>
          </w:p>
        </w:tc>
        <w:tc>
          <w:tcPr>
            <w:tcW w:w="1433" w:type="dxa"/>
            <w:tcBorders>
              <w:top w:val="single" w:sz="4" w:space="0" w:color="auto"/>
            </w:tcBorders>
            <w:vAlign w:val="bottom"/>
          </w:tcPr>
          <w:p w14:paraId="6F312468" w14:textId="77777777" w:rsidR="00171778" w:rsidRPr="000E3118" w:rsidRDefault="00171778" w:rsidP="00CE04D8">
            <w:pPr>
              <w:spacing w:after="0" w:line="240" w:lineRule="auto"/>
              <w:ind w:right="-72"/>
              <w:jc w:val="right"/>
              <w:rPr>
                <w:rFonts w:ascii="Arial" w:hAnsi="Arial" w:cs="Arial"/>
                <w:sz w:val="20"/>
                <w:szCs w:val="20"/>
              </w:rPr>
            </w:pPr>
          </w:p>
        </w:tc>
        <w:tc>
          <w:tcPr>
            <w:tcW w:w="1537" w:type="dxa"/>
            <w:tcBorders>
              <w:top w:val="single" w:sz="4" w:space="0" w:color="auto"/>
            </w:tcBorders>
            <w:shd w:val="clear" w:color="auto" w:fill="FAFAFA"/>
            <w:vAlign w:val="bottom"/>
          </w:tcPr>
          <w:p w14:paraId="4B4E8C03" w14:textId="77777777" w:rsidR="00171778" w:rsidRPr="000E3118" w:rsidRDefault="00171778" w:rsidP="00CE04D8">
            <w:pPr>
              <w:spacing w:after="0" w:line="240" w:lineRule="auto"/>
              <w:ind w:right="-72"/>
              <w:jc w:val="right"/>
              <w:rPr>
                <w:rFonts w:ascii="Arial" w:hAnsi="Arial" w:cs="Arial"/>
                <w:sz w:val="20"/>
                <w:szCs w:val="20"/>
              </w:rPr>
            </w:pPr>
          </w:p>
        </w:tc>
        <w:tc>
          <w:tcPr>
            <w:tcW w:w="1530" w:type="dxa"/>
            <w:tcBorders>
              <w:top w:val="single" w:sz="4" w:space="0" w:color="auto"/>
            </w:tcBorders>
            <w:vAlign w:val="bottom"/>
          </w:tcPr>
          <w:p w14:paraId="1F5E2E07" w14:textId="77777777" w:rsidR="00171778" w:rsidRPr="000E3118" w:rsidRDefault="00171778" w:rsidP="00CE04D8">
            <w:pPr>
              <w:spacing w:after="0" w:line="240" w:lineRule="auto"/>
              <w:ind w:right="-72"/>
              <w:jc w:val="right"/>
              <w:rPr>
                <w:rFonts w:ascii="Arial" w:hAnsi="Arial" w:cs="Arial"/>
                <w:sz w:val="20"/>
                <w:szCs w:val="20"/>
              </w:rPr>
            </w:pPr>
          </w:p>
        </w:tc>
      </w:tr>
      <w:tr w:rsidR="00171778" w:rsidRPr="000E3118" w14:paraId="0A62115A" w14:textId="77777777" w:rsidTr="008F236E">
        <w:trPr>
          <w:trHeight w:val="20"/>
        </w:trPr>
        <w:tc>
          <w:tcPr>
            <w:tcW w:w="3402" w:type="dxa"/>
            <w:shd w:val="clear" w:color="auto" w:fill="auto"/>
          </w:tcPr>
          <w:p w14:paraId="7540864E" w14:textId="4CA36B95" w:rsidR="00171778" w:rsidRPr="00FB302F" w:rsidRDefault="00171778" w:rsidP="00171778">
            <w:pPr>
              <w:spacing w:after="0" w:line="240" w:lineRule="auto"/>
              <w:ind w:left="413" w:right="-25"/>
              <w:jc w:val="both"/>
              <w:rPr>
                <w:rFonts w:ascii="Arial" w:hAnsi="Arial" w:cs="Arial"/>
                <w:sz w:val="20"/>
                <w:szCs w:val="20"/>
              </w:rPr>
            </w:pPr>
            <w:r w:rsidRPr="00FB302F">
              <w:rPr>
                <w:rFonts w:ascii="Arial" w:hAnsi="Arial" w:cs="Arial"/>
                <w:b/>
                <w:bCs/>
                <w:sz w:val="20"/>
                <w:szCs w:val="20"/>
              </w:rPr>
              <w:t>Other receivables</w:t>
            </w:r>
          </w:p>
        </w:tc>
        <w:tc>
          <w:tcPr>
            <w:tcW w:w="1530" w:type="dxa"/>
            <w:shd w:val="clear" w:color="auto" w:fill="FAFAFA"/>
          </w:tcPr>
          <w:p w14:paraId="476D461D" w14:textId="77777777" w:rsidR="00171778" w:rsidRPr="000E3118" w:rsidRDefault="00171778" w:rsidP="00171778">
            <w:pPr>
              <w:spacing w:after="0" w:line="240" w:lineRule="auto"/>
              <w:ind w:right="-72"/>
              <w:jc w:val="right"/>
              <w:rPr>
                <w:rFonts w:ascii="Arial" w:hAnsi="Arial" w:cs="Arial"/>
                <w:sz w:val="20"/>
                <w:szCs w:val="20"/>
              </w:rPr>
            </w:pPr>
          </w:p>
        </w:tc>
        <w:tc>
          <w:tcPr>
            <w:tcW w:w="1433" w:type="dxa"/>
          </w:tcPr>
          <w:p w14:paraId="4627900A" w14:textId="346313DD" w:rsidR="00171778" w:rsidRPr="000E3118" w:rsidRDefault="00171778" w:rsidP="00171778">
            <w:pPr>
              <w:spacing w:after="0" w:line="240" w:lineRule="auto"/>
              <w:ind w:right="-72"/>
              <w:jc w:val="right"/>
              <w:rPr>
                <w:rFonts w:ascii="Arial" w:hAnsi="Arial" w:cs="Arial"/>
                <w:sz w:val="20"/>
                <w:szCs w:val="20"/>
              </w:rPr>
            </w:pPr>
          </w:p>
        </w:tc>
        <w:tc>
          <w:tcPr>
            <w:tcW w:w="1537" w:type="dxa"/>
            <w:shd w:val="clear" w:color="auto" w:fill="FAFAFA"/>
          </w:tcPr>
          <w:p w14:paraId="76CDB0BD" w14:textId="77777777" w:rsidR="00171778" w:rsidRPr="000E3118" w:rsidRDefault="00171778" w:rsidP="00171778">
            <w:pPr>
              <w:spacing w:after="0" w:line="240" w:lineRule="auto"/>
              <w:ind w:right="-72"/>
              <w:jc w:val="right"/>
              <w:rPr>
                <w:rFonts w:ascii="Arial" w:hAnsi="Arial" w:cs="Arial"/>
                <w:sz w:val="20"/>
                <w:szCs w:val="20"/>
              </w:rPr>
            </w:pPr>
          </w:p>
        </w:tc>
        <w:tc>
          <w:tcPr>
            <w:tcW w:w="1530" w:type="dxa"/>
          </w:tcPr>
          <w:p w14:paraId="4C022C15" w14:textId="57FDCBDE" w:rsidR="00171778" w:rsidRPr="000E3118" w:rsidRDefault="00171778" w:rsidP="00171778">
            <w:pPr>
              <w:spacing w:after="0" w:line="240" w:lineRule="auto"/>
              <w:ind w:right="-72"/>
              <w:jc w:val="right"/>
              <w:rPr>
                <w:rFonts w:ascii="Arial" w:hAnsi="Arial" w:cs="Arial"/>
                <w:sz w:val="20"/>
                <w:szCs w:val="20"/>
              </w:rPr>
            </w:pPr>
          </w:p>
        </w:tc>
      </w:tr>
      <w:tr w:rsidR="00323F34" w:rsidRPr="000E3118" w14:paraId="50C6F0B1" w14:textId="77777777" w:rsidTr="008F236E">
        <w:trPr>
          <w:trHeight w:val="20"/>
        </w:trPr>
        <w:tc>
          <w:tcPr>
            <w:tcW w:w="3402" w:type="dxa"/>
            <w:shd w:val="clear" w:color="auto" w:fill="auto"/>
          </w:tcPr>
          <w:p w14:paraId="64B8AA6A" w14:textId="7B0C983B" w:rsidR="00323F34" w:rsidRPr="00FB302F" w:rsidRDefault="00323F34" w:rsidP="00323F34">
            <w:pPr>
              <w:spacing w:after="0" w:line="240" w:lineRule="auto"/>
              <w:ind w:left="413" w:right="-25"/>
              <w:jc w:val="both"/>
              <w:rPr>
                <w:rFonts w:ascii="Arial" w:hAnsi="Arial" w:cs="Arial"/>
                <w:b/>
                <w:bCs/>
                <w:sz w:val="20"/>
                <w:szCs w:val="20"/>
              </w:rPr>
            </w:pPr>
            <w:r w:rsidRPr="00FB302F">
              <w:rPr>
                <w:rFonts w:ascii="Arial" w:hAnsi="Arial" w:cs="Arial"/>
                <w:sz w:val="20"/>
                <w:szCs w:val="20"/>
              </w:rPr>
              <w:t>Subsidiary</w:t>
            </w:r>
          </w:p>
        </w:tc>
        <w:tc>
          <w:tcPr>
            <w:tcW w:w="1530" w:type="dxa"/>
            <w:shd w:val="clear" w:color="auto" w:fill="FAFAFA"/>
          </w:tcPr>
          <w:p w14:paraId="1B6E9594" w14:textId="56F1FD61" w:rsidR="00323F34" w:rsidRPr="00323F34" w:rsidRDefault="00B77301" w:rsidP="00323F34">
            <w:pPr>
              <w:spacing w:after="0" w:line="240" w:lineRule="auto"/>
              <w:ind w:right="-72"/>
              <w:jc w:val="right"/>
              <w:rPr>
                <w:rFonts w:cstheme="minorHAnsi"/>
                <w:sz w:val="20"/>
                <w:szCs w:val="20"/>
              </w:rPr>
            </w:pPr>
            <w:r>
              <w:rPr>
                <w:rFonts w:cstheme="minorHAnsi"/>
                <w:sz w:val="20"/>
                <w:szCs w:val="20"/>
              </w:rPr>
              <w:t>-</w:t>
            </w:r>
          </w:p>
        </w:tc>
        <w:tc>
          <w:tcPr>
            <w:tcW w:w="1433" w:type="dxa"/>
          </w:tcPr>
          <w:p w14:paraId="7C6D05E9" w14:textId="096FD7F3" w:rsidR="00323F34" w:rsidRPr="00323F34" w:rsidRDefault="00323F34" w:rsidP="00323F34">
            <w:pPr>
              <w:spacing w:after="0" w:line="240" w:lineRule="auto"/>
              <w:ind w:right="-72"/>
              <w:jc w:val="right"/>
              <w:rPr>
                <w:rFonts w:cstheme="minorHAnsi"/>
                <w:sz w:val="20"/>
                <w:szCs w:val="20"/>
              </w:rPr>
            </w:pPr>
            <w:r w:rsidRPr="00323F34">
              <w:rPr>
                <w:rFonts w:eastAsia="Arial Unicode MS" w:cstheme="minorHAnsi"/>
                <w:sz w:val="20"/>
                <w:szCs w:val="20"/>
              </w:rPr>
              <w:t>-</w:t>
            </w:r>
          </w:p>
        </w:tc>
        <w:tc>
          <w:tcPr>
            <w:tcW w:w="1537" w:type="dxa"/>
            <w:shd w:val="clear" w:color="auto" w:fill="FAFAFA"/>
          </w:tcPr>
          <w:p w14:paraId="7D88AFDB" w14:textId="65237FCF" w:rsidR="00323F34" w:rsidRPr="00323F34" w:rsidRDefault="00B77301" w:rsidP="00323F34">
            <w:pPr>
              <w:spacing w:after="0" w:line="240" w:lineRule="auto"/>
              <w:ind w:right="-72"/>
              <w:jc w:val="right"/>
              <w:rPr>
                <w:rFonts w:cstheme="minorHAnsi"/>
                <w:sz w:val="20"/>
                <w:szCs w:val="20"/>
              </w:rPr>
            </w:pPr>
            <w:r w:rsidRPr="00B77301">
              <w:rPr>
                <w:rFonts w:cstheme="minorHAnsi"/>
                <w:sz w:val="20"/>
                <w:szCs w:val="20"/>
              </w:rPr>
              <w:t>806,666</w:t>
            </w:r>
          </w:p>
        </w:tc>
        <w:tc>
          <w:tcPr>
            <w:tcW w:w="1530" w:type="dxa"/>
          </w:tcPr>
          <w:p w14:paraId="7FCF5A44" w14:textId="7DACF97A" w:rsidR="00323F34" w:rsidRPr="000E3118" w:rsidRDefault="00323F34" w:rsidP="00323F34">
            <w:pPr>
              <w:spacing w:after="0" w:line="240" w:lineRule="auto"/>
              <w:ind w:right="-72"/>
              <w:jc w:val="right"/>
              <w:rPr>
                <w:rFonts w:ascii="Arial" w:hAnsi="Arial" w:cs="Arial"/>
                <w:sz w:val="20"/>
                <w:szCs w:val="20"/>
              </w:rPr>
            </w:pPr>
            <w:r w:rsidRPr="000E3118">
              <w:rPr>
                <w:rFonts w:ascii="Arial" w:hAnsi="Arial" w:cs="Arial"/>
                <w:sz w:val="20"/>
                <w:szCs w:val="20"/>
              </w:rPr>
              <w:t>1,227,063</w:t>
            </w:r>
          </w:p>
        </w:tc>
      </w:tr>
      <w:tr w:rsidR="00323F34" w:rsidRPr="000E3118" w14:paraId="43B43AE9" w14:textId="77777777" w:rsidTr="008F236E">
        <w:trPr>
          <w:trHeight w:val="20"/>
        </w:trPr>
        <w:tc>
          <w:tcPr>
            <w:tcW w:w="3402" w:type="dxa"/>
            <w:shd w:val="clear" w:color="auto" w:fill="auto"/>
          </w:tcPr>
          <w:p w14:paraId="30FC3C7B" w14:textId="77777777" w:rsidR="00323F34" w:rsidRPr="00FB302F" w:rsidRDefault="00323F34" w:rsidP="00323F34">
            <w:pPr>
              <w:spacing w:after="0" w:line="240" w:lineRule="auto"/>
              <w:ind w:left="413" w:right="-25"/>
              <w:jc w:val="both"/>
              <w:rPr>
                <w:rFonts w:ascii="Arial" w:hAnsi="Arial" w:cs="Arial"/>
                <w:sz w:val="20"/>
                <w:szCs w:val="20"/>
              </w:rPr>
            </w:pPr>
          </w:p>
        </w:tc>
        <w:tc>
          <w:tcPr>
            <w:tcW w:w="1530" w:type="dxa"/>
            <w:shd w:val="clear" w:color="auto" w:fill="FAFAFA"/>
          </w:tcPr>
          <w:p w14:paraId="57A910A0" w14:textId="77777777" w:rsidR="00323F34" w:rsidRPr="00323F34" w:rsidRDefault="00323F34" w:rsidP="00323F34">
            <w:pPr>
              <w:spacing w:after="0" w:line="240" w:lineRule="auto"/>
              <w:ind w:right="-72"/>
              <w:jc w:val="right"/>
              <w:rPr>
                <w:rFonts w:cstheme="minorHAnsi"/>
                <w:sz w:val="20"/>
                <w:szCs w:val="20"/>
              </w:rPr>
            </w:pPr>
          </w:p>
        </w:tc>
        <w:tc>
          <w:tcPr>
            <w:tcW w:w="1433" w:type="dxa"/>
          </w:tcPr>
          <w:p w14:paraId="0BEFB114" w14:textId="77777777" w:rsidR="00323F34" w:rsidRPr="00323F34" w:rsidRDefault="00323F34" w:rsidP="00323F34">
            <w:pPr>
              <w:spacing w:after="0" w:line="240" w:lineRule="auto"/>
              <w:ind w:right="-72"/>
              <w:jc w:val="right"/>
              <w:rPr>
                <w:rFonts w:cstheme="minorHAnsi"/>
                <w:sz w:val="20"/>
                <w:szCs w:val="20"/>
              </w:rPr>
            </w:pPr>
          </w:p>
        </w:tc>
        <w:tc>
          <w:tcPr>
            <w:tcW w:w="1537" w:type="dxa"/>
            <w:shd w:val="clear" w:color="auto" w:fill="FAFAFA"/>
          </w:tcPr>
          <w:p w14:paraId="056915C6" w14:textId="77777777" w:rsidR="00323F34" w:rsidRPr="00323F34" w:rsidRDefault="00323F34" w:rsidP="00323F34">
            <w:pPr>
              <w:spacing w:after="0" w:line="240" w:lineRule="auto"/>
              <w:ind w:right="-72"/>
              <w:jc w:val="right"/>
              <w:rPr>
                <w:rFonts w:cstheme="minorHAnsi"/>
                <w:sz w:val="20"/>
                <w:szCs w:val="20"/>
              </w:rPr>
            </w:pPr>
          </w:p>
        </w:tc>
        <w:tc>
          <w:tcPr>
            <w:tcW w:w="1530" w:type="dxa"/>
          </w:tcPr>
          <w:p w14:paraId="2B7507AD" w14:textId="77777777" w:rsidR="00323F34" w:rsidRPr="000E3118" w:rsidRDefault="00323F34" w:rsidP="00323F34">
            <w:pPr>
              <w:spacing w:after="0" w:line="240" w:lineRule="auto"/>
              <w:ind w:right="-72"/>
              <w:jc w:val="right"/>
              <w:rPr>
                <w:rFonts w:ascii="Arial" w:hAnsi="Arial" w:cs="Arial"/>
                <w:sz w:val="20"/>
                <w:szCs w:val="20"/>
              </w:rPr>
            </w:pPr>
          </w:p>
        </w:tc>
      </w:tr>
      <w:tr w:rsidR="00323F34" w:rsidRPr="000E3118" w14:paraId="23200723" w14:textId="77777777" w:rsidTr="008F236E">
        <w:trPr>
          <w:trHeight w:val="20"/>
        </w:trPr>
        <w:tc>
          <w:tcPr>
            <w:tcW w:w="3402" w:type="dxa"/>
            <w:shd w:val="clear" w:color="auto" w:fill="auto"/>
          </w:tcPr>
          <w:p w14:paraId="55E623AE" w14:textId="1EBEA0A2" w:rsidR="00323F34" w:rsidRPr="00FB302F" w:rsidRDefault="00323F34" w:rsidP="00323F34">
            <w:pPr>
              <w:spacing w:after="0" w:line="240" w:lineRule="auto"/>
              <w:ind w:left="413" w:right="-25"/>
              <w:jc w:val="both"/>
              <w:rPr>
                <w:rFonts w:ascii="Arial" w:hAnsi="Arial" w:cs="Arial"/>
                <w:sz w:val="20"/>
                <w:szCs w:val="20"/>
              </w:rPr>
            </w:pPr>
            <w:r w:rsidRPr="00FB302F">
              <w:rPr>
                <w:rFonts w:ascii="Arial" w:hAnsi="Arial" w:cs="Arial"/>
                <w:b/>
                <w:bCs/>
                <w:sz w:val="20"/>
                <w:szCs w:val="20"/>
              </w:rPr>
              <w:t>Trade payables</w:t>
            </w:r>
          </w:p>
        </w:tc>
        <w:tc>
          <w:tcPr>
            <w:tcW w:w="1530" w:type="dxa"/>
            <w:shd w:val="clear" w:color="auto" w:fill="FAFAFA"/>
          </w:tcPr>
          <w:p w14:paraId="78F3AF96" w14:textId="77777777" w:rsidR="00323F34" w:rsidRPr="00323F34" w:rsidRDefault="00323F34" w:rsidP="00323F34">
            <w:pPr>
              <w:spacing w:after="0" w:line="240" w:lineRule="auto"/>
              <w:ind w:right="-72"/>
              <w:jc w:val="right"/>
              <w:rPr>
                <w:rFonts w:cstheme="minorHAnsi"/>
                <w:sz w:val="20"/>
                <w:szCs w:val="20"/>
              </w:rPr>
            </w:pPr>
          </w:p>
        </w:tc>
        <w:tc>
          <w:tcPr>
            <w:tcW w:w="1433" w:type="dxa"/>
          </w:tcPr>
          <w:p w14:paraId="37A4047B" w14:textId="77777777" w:rsidR="00323F34" w:rsidRPr="00323F34" w:rsidRDefault="00323F34" w:rsidP="00323F34">
            <w:pPr>
              <w:spacing w:after="0" w:line="240" w:lineRule="auto"/>
              <w:ind w:right="-72"/>
              <w:jc w:val="right"/>
              <w:rPr>
                <w:rFonts w:cstheme="minorHAnsi"/>
                <w:sz w:val="20"/>
                <w:szCs w:val="20"/>
              </w:rPr>
            </w:pPr>
          </w:p>
        </w:tc>
        <w:tc>
          <w:tcPr>
            <w:tcW w:w="1537" w:type="dxa"/>
            <w:shd w:val="clear" w:color="auto" w:fill="FAFAFA"/>
          </w:tcPr>
          <w:p w14:paraId="2A4CA73F" w14:textId="77777777" w:rsidR="00323F34" w:rsidRPr="00323F34" w:rsidRDefault="00323F34" w:rsidP="00323F34">
            <w:pPr>
              <w:spacing w:after="0" w:line="240" w:lineRule="auto"/>
              <w:ind w:right="-72"/>
              <w:jc w:val="right"/>
              <w:rPr>
                <w:rFonts w:cstheme="minorHAnsi"/>
                <w:sz w:val="20"/>
                <w:szCs w:val="20"/>
              </w:rPr>
            </w:pPr>
          </w:p>
        </w:tc>
        <w:tc>
          <w:tcPr>
            <w:tcW w:w="1530" w:type="dxa"/>
          </w:tcPr>
          <w:p w14:paraId="59B8D714" w14:textId="77777777" w:rsidR="00323F34" w:rsidRPr="000E3118" w:rsidRDefault="00323F34" w:rsidP="00323F34">
            <w:pPr>
              <w:spacing w:after="0" w:line="240" w:lineRule="auto"/>
              <w:ind w:right="-72"/>
              <w:jc w:val="right"/>
              <w:rPr>
                <w:rFonts w:ascii="Arial" w:hAnsi="Arial" w:cs="Arial"/>
                <w:sz w:val="20"/>
                <w:szCs w:val="20"/>
              </w:rPr>
            </w:pPr>
          </w:p>
        </w:tc>
      </w:tr>
      <w:tr w:rsidR="00323F34" w:rsidRPr="000E3118" w14:paraId="22ECE0D1" w14:textId="77777777" w:rsidTr="008F236E">
        <w:trPr>
          <w:trHeight w:val="20"/>
        </w:trPr>
        <w:tc>
          <w:tcPr>
            <w:tcW w:w="3402" w:type="dxa"/>
            <w:shd w:val="clear" w:color="auto" w:fill="auto"/>
          </w:tcPr>
          <w:p w14:paraId="71F11B29" w14:textId="26EFC033" w:rsidR="00323F34" w:rsidRPr="00FB302F" w:rsidRDefault="00891279" w:rsidP="00323F34">
            <w:pPr>
              <w:spacing w:after="0" w:line="240" w:lineRule="auto"/>
              <w:ind w:left="413" w:right="-25"/>
              <w:jc w:val="both"/>
              <w:rPr>
                <w:rFonts w:ascii="Arial" w:hAnsi="Arial" w:cs="Arial"/>
                <w:b/>
                <w:bCs/>
                <w:sz w:val="20"/>
                <w:szCs w:val="20"/>
              </w:rPr>
            </w:pPr>
            <w:r w:rsidRPr="00891279">
              <w:rPr>
                <w:rFonts w:ascii="Arial" w:hAnsi="Arial" w:cs="Arial"/>
                <w:sz w:val="20"/>
                <w:szCs w:val="20"/>
              </w:rPr>
              <w:t>Related companies*</w:t>
            </w:r>
          </w:p>
        </w:tc>
        <w:tc>
          <w:tcPr>
            <w:tcW w:w="1530" w:type="dxa"/>
            <w:shd w:val="clear" w:color="auto" w:fill="FAFAFA"/>
          </w:tcPr>
          <w:p w14:paraId="49ABF1EC" w14:textId="2EDA3FDA" w:rsidR="00323F34" w:rsidRPr="00323F34" w:rsidRDefault="00B77301" w:rsidP="00323F34">
            <w:pPr>
              <w:spacing w:after="0" w:line="240" w:lineRule="auto"/>
              <w:ind w:right="-72"/>
              <w:jc w:val="right"/>
              <w:rPr>
                <w:rFonts w:cstheme="minorHAnsi"/>
                <w:sz w:val="20"/>
                <w:szCs w:val="20"/>
              </w:rPr>
            </w:pPr>
            <w:r w:rsidRPr="00B77301">
              <w:rPr>
                <w:rFonts w:cstheme="minorHAnsi"/>
                <w:sz w:val="20"/>
                <w:szCs w:val="20"/>
              </w:rPr>
              <w:t>10,533,200</w:t>
            </w:r>
          </w:p>
        </w:tc>
        <w:tc>
          <w:tcPr>
            <w:tcW w:w="1433" w:type="dxa"/>
          </w:tcPr>
          <w:p w14:paraId="646CD8A7" w14:textId="23CEBAF3" w:rsidR="00323F34" w:rsidRPr="00323F34" w:rsidRDefault="00323F34" w:rsidP="00323F34">
            <w:pPr>
              <w:spacing w:after="0" w:line="240" w:lineRule="auto"/>
              <w:ind w:right="-72"/>
              <w:jc w:val="right"/>
              <w:rPr>
                <w:rFonts w:cstheme="minorHAnsi"/>
                <w:sz w:val="20"/>
                <w:szCs w:val="20"/>
              </w:rPr>
            </w:pPr>
            <w:r w:rsidRPr="00323F34">
              <w:rPr>
                <w:rFonts w:eastAsia="Arial Unicode MS" w:cstheme="minorHAnsi"/>
                <w:sz w:val="20"/>
                <w:szCs w:val="20"/>
              </w:rPr>
              <w:t>7,206,932</w:t>
            </w:r>
          </w:p>
        </w:tc>
        <w:tc>
          <w:tcPr>
            <w:tcW w:w="1537" w:type="dxa"/>
            <w:shd w:val="clear" w:color="auto" w:fill="FAFAFA"/>
          </w:tcPr>
          <w:p w14:paraId="3EC06A6A" w14:textId="7C1D0249" w:rsidR="00323F34" w:rsidRPr="00323F34" w:rsidRDefault="00B77301" w:rsidP="00323F34">
            <w:pPr>
              <w:spacing w:after="0" w:line="240" w:lineRule="auto"/>
              <w:ind w:right="-72"/>
              <w:jc w:val="right"/>
              <w:rPr>
                <w:rFonts w:cstheme="minorHAnsi"/>
                <w:sz w:val="20"/>
                <w:szCs w:val="20"/>
              </w:rPr>
            </w:pPr>
            <w:r w:rsidRPr="00B77301">
              <w:rPr>
                <w:rFonts w:cstheme="minorHAnsi"/>
                <w:sz w:val="20"/>
                <w:szCs w:val="20"/>
              </w:rPr>
              <w:t>10,533,200</w:t>
            </w:r>
          </w:p>
        </w:tc>
        <w:tc>
          <w:tcPr>
            <w:tcW w:w="1530" w:type="dxa"/>
          </w:tcPr>
          <w:p w14:paraId="76BF45FD" w14:textId="7841D424" w:rsidR="00323F34" w:rsidRPr="000E3118" w:rsidRDefault="00323F34" w:rsidP="00323F34">
            <w:pPr>
              <w:spacing w:after="0" w:line="240" w:lineRule="auto"/>
              <w:ind w:right="-72"/>
              <w:jc w:val="right"/>
              <w:rPr>
                <w:rFonts w:ascii="Arial" w:hAnsi="Arial" w:cs="Arial"/>
                <w:sz w:val="20"/>
                <w:szCs w:val="20"/>
              </w:rPr>
            </w:pPr>
            <w:r w:rsidRPr="000E3118">
              <w:rPr>
                <w:rFonts w:ascii="Arial" w:hAnsi="Arial" w:cs="Arial"/>
                <w:sz w:val="20"/>
                <w:szCs w:val="20"/>
              </w:rPr>
              <w:t>7,206,932</w:t>
            </w:r>
          </w:p>
        </w:tc>
      </w:tr>
      <w:tr w:rsidR="00323F34" w:rsidRPr="000E3118" w14:paraId="61648E88" w14:textId="77777777" w:rsidTr="008F236E">
        <w:trPr>
          <w:trHeight w:val="20"/>
        </w:trPr>
        <w:tc>
          <w:tcPr>
            <w:tcW w:w="3402" w:type="dxa"/>
            <w:shd w:val="clear" w:color="auto" w:fill="auto"/>
          </w:tcPr>
          <w:p w14:paraId="20C0698E" w14:textId="77777777" w:rsidR="00323F34" w:rsidRPr="00FB302F" w:rsidRDefault="00323F34" w:rsidP="00323F34">
            <w:pPr>
              <w:spacing w:after="0" w:line="240" w:lineRule="auto"/>
              <w:ind w:left="413" w:right="-25"/>
              <w:jc w:val="both"/>
              <w:rPr>
                <w:rFonts w:ascii="Arial" w:hAnsi="Arial" w:cs="Arial"/>
                <w:sz w:val="20"/>
                <w:szCs w:val="20"/>
              </w:rPr>
            </w:pPr>
          </w:p>
        </w:tc>
        <w:tc>
          <w:tcPr>
            <w:tcW w:w="1530" w:type="dxa"/>
            <w:shd w:val="clear" w:color="auto" w:fill="FAFAFA"/>
          </w:tcPr>
          <w:p w14:paraId="109E247C" w14:textId="77777777" w:rsidR="00323F34" w:rsidRPr="00323F34" w:rsidRDefault="00323F34" w:rsidP="00323F34">
            <w:pPr>
              <w:spacing w:after="0" w:line="240" w:lineRule="auto"/>
              <w:ind w:right="-72"/>
              <w:jc w:val="right"/>
              <w:rPr>
                <w:rFonts w:cstheme="minorHAnsi"/>
                <w:sz w:val="20"/>
                <w:szCs w:val="20"/>
              </w:rPr>
            </w:pPr>
          </w:p>
        </w:tc>
        <w:tc>
          <w:tcPr>
            <w:tcW w:w="1433" w:type="dxa"/>
          </w:tcPr>
          <w:p w14:paraId="1DEA6FDB" w14:textId="77777777" w:rsidR="00323F34" w:rsidRPr="00323F34" w:rsidRDefault="00323F34" w:rsidP="00323F34">
            <w:pPr>
              <w:spacing w:after="0" w:line="240" w:lineRule="auto"/>
              <w:ind w:right="-72"/>
              <w:jc w:val="right"/>
              <w:rPr>
                <w:rFonts w:cstheme="minorHAnsi"/>
                <w:sz w:val="20"/>
                <w:szCs w:val="20"/>
              </w:rPr>
            </w:pPr>
          </w:p>
        </w:tc>
        <w:tc>
          <w:tcPr>
            <w:tcW w:w="1537" w:type="dxa"/>
            <w:shd w:val="clear" w:color="auto" w:fill="FAFAFA"/>
          </w:tcPr>
          <w:p w14:paraId="45D1F0FC" w14:textId="77777777" w:rsidR="00323F34" w:rsidRPr="00323F34" w:rsidRDefault="00323F34" w:rsidP="00323F34">
            <w:pPr>
              <w:spacing w:after="0" w:line="240" w:lineRule="auto"/>
              <w:ind w:right="-72"/>
              <w:jc w:val="right"/>
              <w:rPr>
                <w:rFonts w:cstheme="minorHAnsi"/>
                <w:sz w:val="20"/>
                <w:szCs w:val="20"/>
              </w:rPr>
            </w:pPr>
          </w:p>
        </w:tc>
        <w:tc>
          <w:tcPr>
            <w:tcW w:w="1530" w:type="dxa"/>
          </w:tcPr>
          <w:p w14:paraId="2216D7E1" w14:textId="77777777" w:rsidR="00323F34" w:rsidRPr="000E3118" w:rsidRDefault="00323F34" w:rsidP="00323F34">
            <w:pPr>
              <w:spacing w:after="0" w:line="240" w:lineRule="auto"/>
              <w:ind w:right="-72"/>
              <w:jc w:val="right"/>
              <w:rPr>
                <w:rFonts w:ascii="Arial" w:hAnsi="Arial" w:cs="Arial"/>
                <w:sz w:val="20"/>
                <w:szCs w:val="20"/>
              </w:rPr>
            </w:pPr>
          </w:p>
        </w:tc>
      </w:tr>
      <w:tr w:rsidR="00323F34" w:rsidRPr="000E3118" w14:paraId="0FEBFACC" w14:textId="77777777" w:rsidTr="008F236E">
        <w:trPr>
          <w:trHeight w:val="20"/>
        </w:trPr>
        <w:tc>
          <w:tcPr>
            <w:tcW w:w="3402" w:type="dxa"/>
            <w:shd w:val="clear" w:color="auto" w:fill="auto"/>
          </w:tcPr>
          <w:p w14:paraId="484324D6" w14:textId="6B010F44" w:rsidR="00323F34" w:rsidRPr="00FB302F" w:rsidRDefault="00323F34" w:rsidP="00323F34">
            <w:pPr>
              <w:spacing w:after="0" w:line="240" w:lineRule="auto"/>
              <w:ind w:left="413" w:right="-25"/>
              <w:jc w:val="both"/>
              <w:rPr>
                <w:rFonts w:ascii="Arial" w:hAnsi="Arial" w:cs="Arial"/>
                <w:sz w:val="20"/>
                <w:szCs w:val="20"/>
              </w:rPr>
            </w:pPr>
            <w:r w:rsidRPr="00FB302F">
              <w:rPr>
                <w:rFonts w:ascii="Arial" w:hAnsi="Arial" w:cs="Arial"/>
                <w:b/>
                <w:bCs/>
                <w:sz w:val="20"/>
                <w:szCs w:val="20"/>
              </w:rPr>
              <w:t>Accrued construction costs</w:t>
            </w:r>
          </w:p>
        </w:tc>
        <w:tc>
          <w:tcPr>
            <w:tcW w:w="1530" w:type="dxa"/>
            <w:shd w:val="clear" w:color="auto" w:fill="FAFAFA"/>
          </w:tcPr>
          <w:p w14:paraId="52E90354" w14:textId="77777777" w:rsidR="00323F34" w:rsidRPr="00323F34" w:rsidRDefault="00323F34" w:rsidP="00323F34">
            <w:pPr>
              <w:spacing w:after="0" w:line="240" w:lineRule="auto"/>
              <w:ind w:right="-72"/>
              <w:jc w:val="right"/>
              <w:rPr>
                <w:rFonts w:cstheme="minorHAnsi"/>
                <w:sz w:val="20"/>
                <w:szCs w:val="20"/>
              </w:rPr>
            </w:pPr>
          </w:p>
        </w:tc>
        <w:tc>
          <w:tcPr>
            <w:tcW w:w="1433" w:type="dxa"/>
          </w:tcPr>
          <w:p w14:paraId="50318255" w14:textId="77777777" w:rsidR="00323F34" w:rsidRPr="00323F34" w:rsidRDefault="00323F34" w:rsidP="00323F34">
            <w:pPr>
              <w:spacing w:after="0" w:line="240" w:lineRule="auto"/>
              <w:ind w:right="-72"/>
              <w:jc w:val="right"/>
              <w:rPr>
                <w:rFonts w:cstheme="minorHAnsi"/>
                <w:sz w:val="20"/>
                <w:szCs w:val="20"/>
              </w:rPr>
            </w:pPr>
          </w:p>
        </w:tc>
        <w:tc>
          <w:tcPr>
            <w:tcW w:w="1537" w:type="dxa"/>
            <w:shd w:val="clear" w:color="auto" w:fill="FAFAFA"/>
          </w:tcPr>
          <w:p w14:paraId="1661E866" w14:textId="77777777" w:rsidR="00323F34" w:rsidRPr="00323F34" w:rsidRDefault="00323F34" w:rsidP="00323F34">
            <w:pPr>
              <w:spacing w:after="0" w:line="240" w:lineRule="auto"/>
              <w:ind w:right="-72"/>
              <w:jc w:val="right"/>
              <w:rPr>
                <w:rFonts w:cstheme="minorHAnsi"/>
                <w:sz w:val="20"/>
                <w:szCs w:val="20"/>
              </w:rPr>
            </w:pPr>
          </w:p>
        </w:tc>
        <w:tc>
          <w:tcPr>
            <w:tcW w:w="1530" w:type="dxa"/>
          </w:tcPr>
          <w:p w14:paraId="451D4BA6" w14:textId="77777777" w:rsidR="00323F34" w:rsidRPr="000E3118" w:rsidRDefault="00323F34" w:rsidP="00323F34">
            <w:pPr>
              <w:spacing w:after="0" w:line="240" w:lineRule="auto"/>
              <w:ind w:right="-72"/>
              <w:jc w:val="right"/>
              <w:rPr>
                <w:rFonts w:ascii="Arial" w:hAnsi="Arial" w:cs="Arial"/>
                <w:sz w:val="20"/>
                <w:szCs w:val="20"/>
              </w:rPr>
            </w:pPr>
          </w:p>
        </w:tc>
      </w:tr>
      <w:tr w:rsidR="00323F34" w:rsidRPr="000E3118" w14:paraId="0DF2AF9B" w14:textId="77777777" w:rsidTr="008F236E">
        <w:trPr>
          <w:trHeight w:val="20"/>
        </w:trPr>
        <w:tc>
          <w:tcPr>
            <w:tcW w:w="3402" w:type="dxa"/>
            <w:shd w:val="clear" w:color="auto" w:fill="auto"/>
          </w:tcPr>
          <w:p w14:paraId="73A7BC1E" w14:textId="4DB4D1C2" w:rsidR="00323F34" w:rsidRPr="00FB302F" w:rsidRDefault="00891279" w:rsidP="00323F34">
            <w:pPr>
              <w:spacing w:after="0" w:line="240" w:lineRule="auto"/>
              <w:ind w:left="413" w:right="-25"/>
              <w:jc w:val="both"/>
              <w:rPr>
                <w:rFonts w:ascii="Arial" w:hAnsi="Arial" w:cs="Arial"/>
                <w:b/>
                <w:bCs/>
                <w:sz w:val="20"/>
                <w:szCs w:val="20"/>
              </w:rPr>
            </w:pPr>
            <w:r w:rsidRPr="00891279">
              <w:rPr>
                <w:rFonts w:ascii="Arial" w:hAnsi="Arial" w:cs="Arial"/>
                <w:sz w:val="20"/>
                <w:szCs w:val="20"/>
              </w:rPr>
              <w:t>Related companies*</w:t>
            </w:r>
          </w:p>
        </w:tc>
        <w:tc>
          <w:tcPr>
            <w:tcW w:w="1530" w:type="dxa"/>
            <w:shd w:val="clear" w:color="auto" w:fill="FAFAFA"/>
          </w:tcPr>
          <w:p w14:paraId="04E8AF3B" w14:textId="34345359" w:rsidR="00323F34" w:rsidRPr="00323F34" w:rsidRDefault="00B77301" w:rsidP="00323F34">
            <w:pPr>
              <w:spacing w:after="0" w:line="240" w:lineRule="auto"/>
              <w:ind w:right="-72"/>
              <w:jc w:val="right"/>
              <w:rPr>
                <w:rFonts w:cstheme="minorHAnsi"/>
                <w:sz w:val="20"/>
                <w:szCs w:val="20"/>
              </w:rPr>
            </w:pPr>
            <w:r>
              <w:rPr>
                <w:rFonts w:cstheme="minorHAnsi"/>
                <w:sz w:val="20"/>
                <w:szCs w:val="20"/>
              </w:rPr>
              <w:t>-</w:t>
            </w:r>
          </w:p>
        </w:tc>
        <w:tc>
          <w:tcPr>
            <w:tcW w:w="1433" w:type="dxa"/>
          </w:tcPr>
          <w:p w14:paraId="6D97264D" w14:textId="72B841C7" w:rsidR="00323F34" w:rsidRPr="00323F34" w:rsidRDefault="00323F34" w:rsidP="00323F34">
            <w:pPr>
              <w:spacing w:after="0" w:line="240" w:lineRule="auto"/>
              <w:ind w:right="-72"/>
              <w:jc w:val="right"/>
              <w:rPr>
                <w:rFonts w:cstheme="minorHAnsi"/>
                <w:sz w:val="20"/>
                <w:szCs w:val="20"/>
              </w:rPr>
            </w:pPr>
            <w:r w:rsidRPr="00323F34">
              <w:rPr>
                <w:rFonts w:eastAsia="Arial Unicode MS" w:cstheme="minorHAnsi"/>
                <w:sz w:val="20"/>
                <w:szCs w:val="20"/>
              </w:rPr>
              <w:t>174,960</w:t>
            </w:r>
          </w:p>
        </w:tc>
        <w:tc>
          <w:tcPr>
            <w:tcW w:w="1537" w:type="dxa"/>
            <w:shd w:val="clear" w:color="auto" w:fill="FAFAFA"/>
          </w:tcPr>
          <w:p w14:paraId="5AA536D5" w14:textId="2E465751" w:rsidR="00323F34" w:rsidRPr="00323F34" w:rsidRDefault="00B77301" w:rsidP="00323F34">
            <w:pPr>
              <w:spacing w:after="0" w:line="240" w:lineRule="auto"/>
              <w:ind w:right="-72"/>
              <w:jc w:val="right"/>
              <w:rPr>
                <w:rFonts w:cstheme="minorHAnsi"/>
                <w:sz w:val="20"/>
                <w:szCs w:val="20"/>
              </w:rPr>
            </w:pPr>
            <w:r>
              <w:rPr>
                <w:rFonts w:cstheme="minorHAnsi"/>
                <w:sz w:val="20"/>
                <w:szCs w:val="20"/>
              </w:rPr>
              <w:t>-</w:t>
            </w:r>
          </w:p>
        </w:tc>
        <w:tc>
          <w:tcPr>
            <w:tcW w:w="1530" w:type="dxa"/>
          </w:tcPr>
          <w:p w14:paraId="0F3561B9" w14:textId="1B858763" w:rsidR="00323F34" w:rsidRPr="000E3118" w:rsidRDefault="00323F34" w:rsidP="00323F34">
            <w:pPr>
              <w:spacing w:after="0" w:line="240" w:lineRule="auto"/>
              <w:ind w:right="-72"/>
              <w:jc w:val="right"/>
              <w:rPr>
                <w:rFonts w:ascii="Arial" w:hAnsi="Arial" w:cs="Arial"/>
                <w:sz w:val="20"/>
                <w:szCs w:val="20"/>
              </w:rPr>
            </w:pPr>
            <w:r w:rsidRPr="000E3118">
              <w:rPr>
                <w:rFonts w:ascii="Arial" w:hAnsi="Arial" w:cs="Arial"/>
                <w:sz w:val="20"/>
                <w:szCs w:val="20"/>
              </w:rPr>
              <w:t>174,960</w:t>
            </w:r>
          </w:p>
        </w:tc>
      </w:tr>
      <w:tr w:rsidR="00323F34" w:rsidRPr="000E3118" w14:paraId="13F43195" w14:textId="77777777" w:rsidTr="008F236E">
        <w:trPr>
          <w:trHeight w:val="20"/>
        </w:trPr>
        <w:tc>
          <w:tcPr>
            <w:tcW w:w="3402" w:type="dxa"/>
            <w:shd w:val="clear" w:color="auto" w:fill="auto"/>
          </w:tcPr>
          <w:p w14:paraId="705A73A9" w14:textId="77777777" w:rsidR="00323F34" w:rsidRPr="00FB302F" w:rsidRDefault="00323F34" w:rsidP="00323F34">
            <w:pPr>
              <w:spacing w:after="0" w:line="240" w:lineRule="auto"/>
              <w:ind w:left="413" w:right="-25"/>
              <w:jc w:val="both"/>
              <w:rPr>
                <w:rFonts w:ascii="Arial" w:hAnsi="Arial" w:cs="Arial"/>
                <w:sz w:val="20"/>
                <w:szCs w:val="20"/>
              </w:rPr>
            </w:pPr>
          </w:p>
        </w:tc>
        <w:tc>
          <w:tcPr>
            <w:tcW w:w="1530" w:type="dxa"/>
            <w:shd w:val="clear" w:color="auto" w:fill="FAFAFA"/>
          </w:tcPr>
          <w:p w14:paraId="5914181F" w14:textId="77777777" w:rsidR="00323F34" w:rsidRPr="00323F34" w:rsidRDefault="00323F34" w:rsidP="00323F34">
            <w:pPr>
              <w:spacing w:after="0" w:line="240" w:lineRule="auto"/>
              <w:ind w:right="-72"/>
              <w:jc w:val="right"/>
              <w:rPr>
                <w:rFonts w:cstheme="minorHAnsi"/>
                <w:sz w:val="20"/>
                <w:szCs w:val="20"/>
              </w:rPr>
            </w:pPr>
          </w:p>
        </w:tc>
        <w:tc>
          <w:tcPr>
            <w:tcW w:w="1433" w:type="dxa"/>
          </w:tcPr>
          <w:p w14:paraId="72EE55AB" w14:textId="77777777" w:rsidR="00323F34" w:rsidRPr="00323F34" w:rsidRDefault="00323F34" w:rsidP="00323F34">
            <w:pPr>
              <w:spacing w:after="0" w:line="240" w:lineRule="auto"/>
              <w:ind w:right="-72"/>
              <w:jc w:val="right"/>
              <w:rPr>
                <w:rFonts w:cstheme="minorHAnsi"/>
                <w:sz w:val="20"/>
                <w:szCs w:val="20"/>
              </w:rPr>
            </w:pPr>
          </w:p>
        </w:tc>
        <w:tc>
          <w:tcPr>
            <w:tcW w:w="1537" w:type="dxa"/>
            <w:shd w:val="clear" w:color="auto" w:fill="FAFAFA"/>
          </w:tcPr>
          <w:p w14:paraId="3C597D5A" w14:textId="77777777" w:rsidR="00323F34" w:rsidRPr="00323F34" w:rsidRDefault="00323F34" w:rsidP="00323F34">
            <w:pPr>
              <w:spacing w:after="0" w:line="240" w:lineRule="auto"/>
              <w:ind w:right="-72"/>
              <w:jc w:val="right"/>
              <w:rPr>
                <w:rFonts w:cstheme="minorHAnsi"/>
                <w:sz w:val="20"/>
                <w:szCs w:val="20"/>
              </w:rPr>
            </w:pPr>
          </w:p>
        </w:tc>
        <w:tc>
          <w:tcPr>
            <w:tcW w:w="1530" w:type="dxa"/>
          </w:tcPr>
          <w:p w14:paraId="502AC5D4" w14:textId="77777777" w:rsidR="00323F34" w:rsidRPr="000E3118" w:rsidRDefault="00323F34" w:rsidP="00323F34">
            <w:pPr>
              <w:spacing w:after="0" w:line="240" w:lineRule="auto"/>
              <w:ind w:right="-72"/>
              <w:jc w:val="right"/>
              <w:rPr>
                <w:rFonts w:ascii="Arial" w:hAnsi="Arial" w:cs="Arial"/>
                <w:sz w:val="20"/>
                <w:szCs w:val="20"/>
              </w:rPr>
            </w:pPr>
          </w:p>
        </w:tc>
      </w:tr>
      <w:tr w:rsidR="00323F34" w:rsidRPr="000E3118" w14:paraId="0B226FE8" w14:textId="77777777" w:rsidTr="008F236E">
        <w:trPr>
          <w:trHeight w:val="20"/>
        </w:trPr>
        <w:tc>
          <w:tcPr>
            <w:tcW w:w="3402" w:type="dxa"/>
            <w:shd w:val="clear" w:color="auto" w:fill="auto"/>
          </w:tcPr>
          <w:p w14:paraId="7531F3AF" w14:textId="432BBFD1" w:rsidR="00323F34" w:rsidRPr="00FB302F" w:rsidRDefault="00323F34" w:rsidP="00323F34">
            <w:pPr>
              <w:spacing w:after="0" w:line="240" w:lineRule="auto"/>
              <w:ind w:left="413" w:right="-25"/>
              <w:jc w:val="both"/>
              <w:rPr>
                <w:rFonts w:ascii="Arial" w:hAnsi="Arial" w:cs="Arial"/>
                <w:sz w:val="20"/>
                <w:szCs w:val="20"/>
              </w:rPr>
            </w:pPr>
            <w:r w:rsidRPr="00FB302F">
              <w:rPr>
                <w:rFonts w:ascii="Arial" w:hAnsi="Arial" w:cs="Arial"/>
                <w:b/>
                <w:bCs/>
                <w:sz w:val="20"/>
                <w:szCs w:val="20"/>
              </w:rPr>
              <w:t>Other payables</w:t>
            </w:r>
          </w:p>
        </w:tc>
        <w:tc>
          <w:tcPr>
            <w:tcW w:w="1530" w:type="dxa"/>
            <w:shd w:val="clear" w:color="auto" w:fill="FAFAFA"/>
          </w:tcPr>
          <w:p w14:paraId="185E74B7" w14:textId="77777777" w:rsidR="00323F34" w:rsidRPr="00323F34" w:rsidRDefault="00323F34" w:rsidP="00323F34">
            <w:pPr>
              <w:spacing w:after="0" w:line="240" w:lineRule="auto"/>
              <w:ind w:right="-72"/>
              <w:jc w:val="right"/>
              <w:rPr>
                <w:rFonts w:cstheme="minorHAnsi"/>
                <w:sz w:val="20"/>
                <w:szCs w:val="20"/>
              </w:rPr>
            </w:pPr>
          </w:p>
        </w:tc>
        <w:tc>
          <w:tcPr>
            <w:tcW w:w="1433" w:type="dxa"/>
          </w:tcPr>
          <w:p w14:paraId="7AB058EF" w14:textId="77777777" w:rsidR="00323F34" w:rsidRPr="00323F34" w:rsidRDefault="00323F34" w:rsidP="00323F34">
            <w:pPr>
              <w:spacing w:after="0" w:line="240" w:lineRule="auto"/>
              <w:ind w:right="-72"/>
              <w:jc w:val="right"/>
              <w:rPr>
                <w:rFonts w:cstheme="minorHAnsi"/>
                <w:sz w:val="20"/>
                <w:szCs w:val="20"/>
              </w:rPr>
            </w:pPr>
          </w:p>
        </w:tc>
        <w:tc>
          <w:tcPr>
            <w:tcW w:w="1537" w:type="dxa"/>
            <w:shd w:val="clear" w:color="auto" w:fill="FAFAFA"/>
          </w:tcPr>
          <w:p w14:paraId="5A50BB77" w14:textId="77777777" w:rsidR="00323F34" w:rsidRPr="00323F34" w:rsidRDefault="00323F34" w:rsidP="00323F34">
            <w:pPr>
              <w:spacing w:after="0" w:line="240" w:lineRule="auto"/>
              <w:ind w:right="-72"/>
              <w:jc w:val="right"/>
              <w:rPr>
                <w:rFonts w:cstheme="minorHAnsi"/>
                <w:sz w:val="20"/>
                <w:szCs w:val="20"/>
              </w:rPr>
            </w:pPr>
          </w:p>
        </w:tc>
        <w:tc>
          <w:tcPr>
            <w:tcW w:w="1530" w:type="dxa"/>
          </w:tcPr>
          <w:p w14:paraId="66349AC5" w14:textId="77777777" w:rsidR="00323F34" w:rsidRPr="000E3118" w:rsidRDefault="00323F34" w:rsidP="00323F34">
            <w:pPr>
              <w:spacing w:after="0" w:line="240" w:lineRule="auto"/>
              <w:ind w:right="-72"/>
              <w:jc w:val="right"/>
              <w:rPr>
                <w:rFonts w:ascii="Arial" w:hAnsi="Arial" w:cs="Arial"/>
                <w:sz w:val="20"/>
                <w:szCs w:val="20"/>
              </w:rPr>
            </w:pPr>
          </w:p>
        </w:tc>
      </w:tr>
      <w:tr w:rsidR="00323F34" w:rsidRPr="000E3118" w14:paraId="266C752F" w14:textId="77777777" w:rsidTr="008F236E">
        <w:trPr>
          <w:trHeight w:val="20"/>
        </w:trPr>
        <w:tc>
          <w:tcPr>
            <w:tcW w:w="3402" w:type="dxa"/>
            <w:shd w:val="clear" w:color="auto" w:fill="auto"/>
          </w:tcPr>
          <w:p w14:paraId="2C045CD2" w14:textId="29D859ED" w:rsidR="00323F34" w:rsidRPr="00FB302F" w:rsidRDefault="00323F34" w:rsidP="00323F34">
            <w:pPr>
              <w:spacing w:after="0" w:line="240" w:lineRule="auto"/>
              <w:ind w:left="413" w:right="-25"/>
              <w:jc w:val="both"/>
              <w:rPr>
                <w:rFonts w:ascii="Arial" w:hAnsi="Arial" w:cs="Arial"/>
                <w:b/>
                <w:bCs/>
                <w:sz w:val="20"/>
                <w:szCs w:val="20"/>
              </w:rPr>
            </w:pPr>
            <w:r w:rsidRPr="00FB302F">
              <w:rPr>
                <w:rFonts w:ascii="Arial" w:hAnsi="Arial" w:cs="Arial"/>
                <w:sz w:val="20"/>
                <w:szCs w:val="20"/>
              </w:rPr>
              <w:t>Subsidiary</w:t>
            </w:r>
          </w:p>
        </w:tc>
        <w:tc>
          <w:tcPr>
            <w:tcW w:w="1530" w:type="dxa"/>
            <w:shd w:val="clear" w:color="auto" w:fill="FAFAFA"/>
          </w:tcPr>
          <w:p w14:paraId="3E69B5BD" w14:textId="7C1A0F3D" w:rsidR="00323F34" w:rsidRPr="00323F34" w:rsidRDefault="00B77301" w:rsidP="00323F34">
            <w:pPr>
              <w:spacing w:after="0" w:line="240" w:lineRule="auto"/>
              <w:ind w:right="-72"/>
              <w:jc w:val="right"/>
              <w:rPr>
                <w:rFonts w:cstheme="minorHAnsi"/>
                <w:sz w:val="20"/>
                <w:szCs w:val="20"/>
              </w:rPr>
            </w:pPr>
            <w:r>
              <w:rPr>
                <w:rFonts w:cstheme="minorHAnsi"/>
                <w:sz w:val="20"/>
                <w:szCs w:val="20"/>
              </w:rPr>
              <w:t>-</w:t>
            </w:r>
          </w:p>
        </w:tc>
        <w:tc>
          <w:tcPr>
            <w:tcW w:w="1433" w:type="dxa"/>
          </w:tcPr>
          <w:p w14:paraId="786DD824" w14:textId="5986E76F" w:rsidR="00323F34" w:rsidRPr="00323F34" w:rsidRDefault="00323F34" w:rsidP="00323F34">
            <w:pPr>
              <w:spacing w:after="0" w:line="240" w:lineRule="auto"/>
              <w:ind w:right="-72"/>
              <w:jc w:val="right"/>
              <w:rPr>
                <w:rFonts w:cstheme="minorHAnsi"/>
                <w:sz w:val="20"/>
                <w:szCs w:val="20"/>
              </w:rPr>
            </w:pPr>
            <w:r w:rsidRPr="00323F34">
              <w:rPr>
                <w:rFonts w:eastAsia="Arial Unicode MS" w:cstheme="minorHAnsi"/>
                <w:sz w:val="20"/>
                <w:szCs w:val="20"/>
              </w:rPr>
              <w:t>-</w:t>
            </w:r>
          </w:p>
        </w:tc>
        <w:tc>
          <w:tcPr>
            <w:tcW w:w="1537" w:type="dxa"/>
            <w:shd w:val="clear" w:color="auto" w:fill="FAFAFA"/>
          </w:tcPr>
          <w:p w14:paraId="2909DE08" w14:textId="3BABC215" w:rsidR="00323F34" w:rsidRPr="00323F34" w:rsidRDefault="00EF78C2" w:rsidP="00323F34">
            <w:pPr>
              <w:spacing w:after="0" w:line="240" w:lineRule="auto"/>
              <w:ind w:right="-72"/>
              <w:jc w:val="right"/>
              <w:rPr>
                <w:rFonts w:cstheme="minorHAnsi"/>
                <w:sz w:val="20"/>
                <w:szCs w:val="20"/>
              </w:rPr>
            </w:pPr>
            <w:r w:rsidRPr="00EF78C2">
              <w:rPr>
                <w:rFonts w:cstheme="minorHAnsi"/>
                <w:sz w:val="20"/>
                <w:szCs w:val="20"/>
              </w:rPr>
              <w:t>662,435</w:t>
            </w:r>
          </w:p>
        </w:tc>
        <w:tc>
          <w:tcPr>
            <w:tcW w:w="1530" w:type="dxa"/>
          </w:tcPr>
          <w:p w14:paraId="7A97A39B" w14:textId="238E2519" w:rsidR="00323F34" w:rsidRPr="000E3118" w:rsidRDefault="00323F34" w:rsidP="00323F34">
            <w:pPr>
              <w:spacing w:after="0" w:line="240" w:lineRule="auto"/>
              <w:ind w:right="-72"/>
              <w:jc w:val="right"/>
              <w:rPr>
                <w:rFonts w:ascii="Arial" w:hAnsi="Arial" w:cs="Arial"/>
                <w:sz w:val="20"/>
                <w:szCs w:val="20"/>
              </w:rPr>
            </w:pPr>
            <w:r w:rsidRPr="000E3118">
              <w:rPr>
                <w:rFonts w:ascii="Arial" w:hAnsi="Arial" w:cs="Arial"/>
                <w:sz w:val="20"/>
                <w:szCs w:val="20"/>
              </w:rPr>
              <w:t>515,393</w:t>
            </w:r>
          </w:p>
        </w:tc>
      </w:tr>
      <w:tr w:rsidR="007443A3" w:rsidRPr="000E3118" w14:paraId="48B971F6" w14:textId="77777777" w:rsidTr="008F236E">
        <w:trPr>
          <w:trHeight w:val="20"/>
        </w:trPr>
        <w:tc>
          <w:tcPr>
            <w:tcW w:w="3402" w:type="dxa"/>
            <w:shd w:val="clear" w:color="auto" w:fill="auto"/>
          </w:tcPr>
          <w:p w14:paraId="03E30E03" w14:textId="77777777" w:rsidR="007443A3" w:rsidRPr="00FB302F" w:rsidRDefault="007443A3" w:rsidP="00323F34">
            <w:pPr>
              <w:spacing w:after="0" w:line="240" w:lineRule="auto"/>
              <w:ind w:left="413" w:right="-25"/>
              <w:jc w:val="both"/>
              <w:rPr>
                <w:rFonts w:ascii="Arial" w:hAnsi="Arial" w:cs="Arial"/>
                <w:sz w:val="20"/>
                <w:szCs w:val="20"/>
              </w:rPr>
            </w:pPr>
          </w:p>
        </w:tc>
        <w:tc>
          <w:tcPr>
            <w:tcW w:w="1530" w:type="dxa"/>
            <w:shd w:val="clear" w:color="auto" w:fill="FAFAFA"/>
          </w:tcPr>
          <w:p w14:paraId="389D4303" w14:textId="77777777" w:rsidR="007443A3" w:rsidRDefault="007443A3" w:rsidP="00323F34">
            <w:pPr>
              <w:spacing w:after="0" w:line="240" w:lineRule="auto"/>
              <w:ind w:right="-72"/>
              <w:jc w:val="right"/>
              <w:rPr>
                <w:rFonts w:cstheme="minorHAnsi"/>
                <w:sz w:val="20"/>
                <w:szCs w:val="20"/>
              </w:rPr>
            </w:pPr>
          </w:p>
        </w:tc>
        <w:tc>
          <w:tcPr>
            <w:tcW w:w="1433" w:type="dxa"/>
          </w:tcPr>
          <w:p w14:paraId="04208D3B" w14:textId="77777777" w:rsidR="007443A3" w:rsidRPr="00323F34" w:rsidRDefault="007443A3" w:rsidP="00323F34">
            <w:pPr>
              <w:spacing w:after="0" w:line="240" w:lineRule="auto"/>
              <w:ind w:right="-72"/>
              <w:jc w:val="right"/>
              <w:rPr>
                <w:rFonts w:eastAsia="Arial Unicode MS" w:cstheme="minorHAnsi"/>
                <w:sz w:val="20"/>
                <w:szCs w:val="20"/>
              </w:rPr>
            </w:pPr>
          </w:p>
        </w:tc>
        <w:tc>
          <w:tcPr>
            <w:tcW w:w="1537" w:type="dxa"/>
            <w:shd w:val="clear" w:color="auto" w:fill="FAFAFA"/>
          </w:tcPr>
          <w:p w14:paraId="6FD6BA51" w14:textId="77777777" w:rsidR="007443A3" w:rsidRPr="00B77301" w:rsidRDefault="007443A3" w:rsidP="00323F34">
            <w:pPr>
              <w:spacing w:after="0" w:line="240" w:lineRule="auto"/>
              <w:ind w:right="-72"/>
              <w:jc w:val="right"/>
              <w:rPr>
                <w:rFonts w:cstheme="minorHAnsi"/>
                <w:sz w:val="20"/>
                <w:szCs w:val="20"/>
              </w:rPr>
            </w:pPr>
          </w:p>
        </w:tc>
        <w:tc>
          <w:tcPr>
            <w:tcW w:w="1530" w:type="dxa"/>
          </w:tcPr>
          <w:p w14:paraId="1BB6A3DF" w14:textId="77777777" w:rsidR="007443A3" w:rsidRPr="000E3118" w:rsidRDefault="007443A3" w:rsidP="00323F34">
            <w:pPr>
              <w:spacing w:after="0" w:line="240" w:lineRule="auto"/>
              <w:ind w:right="-72"/>
              <w:jc w:val="right"/>
              <w:rPr>
                <w:rFonts w:ascii="Arial" w:hAnsi="Arial" w:cs="Arial"/>
                <w:sz w:val="20"/>
                <w:szCs w:val="20"/>
              </w:rPr>
            </w:pPr>
          </w:p>
        </w:tc>
      </w:tr>
      <w:tr w:rsidR="007443A3" w:rsidRPr="000E3118" w14:paraId="34C62591" w14:textId="77777777" w:rsidTr="008F236E">
        <w:trPr>
          <w:trHeight w:val="20"/>
        </w:trPr>
        <w:tc>
          <w:tcPr>
            <w:tcW w:w="3402" w:type="dxa"/>
            <w:shd w:val="clear" w:color="auto" w:fill="auto"/>
          </w:tcPr>
          <w:p w14:paraId="2747EA7A" w14:textId="10B0D824" w:rsidR="007443A3" w:rsidRPr="00FB302F" w:rsidRDefault="00C06950" w:rsidP="007443A3">
            <w:pPr>
              <w:spacing w:after="0" w:line="240" w:lineRule="auto"/>
              <w:ind w:left="413" w:right="-25"/>
              <w:jc w:val="both"/>
              <w:rPr>
                <w:rFonts w:ascii="Arial" w:hAnsi="Arial" w:cs="Arial"/>
                <w:sz w:val="20"/>
                <w:szCs w:val="20"/>
              </w:rPr>
            </w:pPr>
            <w:r>
              <w:rPr>
                <w:rFonts w:ascii="Arial" w:hAnsi="Arial" w:cs="Arial"/>
                <w:b/>
                <w:bCs/>
                <w:sz w:val="20"/>
                <w:szCs w:val="20"/>
              </w:rPr>
              <w:t>Dividend</w:t>
            </w:r>
            <w:r w:rsidR="007443A3" w:rsidRPr="00FB302F">
              <w:rPr>
                <w:rFonts w:ascii="Arial" w:hAnsi="Arial" w:cs="Arial"/>
                <w:b/>
                <w:bCs/>
                <w:sz w:val="20"/>
                <w:szCs w:val="20"/>
              </w:rPr>
              <w:t xml:space="preserve"> payables</w:t>
            </w:r>
          </w:p>
        </w:tc>
        <w:tc>
          <w:tcPr>
            <w:tcW w:w="1530" w:type="dxa"/>
            <w:shd w:val="clear" w:color="auto" w:fill="FAFAFA"/>
          </w:tcPr>
          <w:p w14:paraId="0CFB12C8" w14:textId="77777777" w:rsidR="007443A3" w:rsidRDefault="007443A3" w:rsidP="007443A3">
            <w:pPr>
              <w:spacing w:after="0" w:line="240" w:lineRule="auto"/>
              <w:ind w:right="-72"/>
              <w:jc w:val="right"/>
              <w:rPr>
                <w:rFonts w:cstheme="minorHAnsi"/>
                <w:sz w:val="20"/>
                <w:szCs w:val="20"/>
              </w:rPr>
            </w:pPr>
          </w:p>
        </w:tc>
        <w:tc>
          <w:tcPr>
            <w:tcW w:w="1433" w:type="dxa"/>
          </w:tcPr>
          <w:p w14:paraId="170C2893" w14:textId="77777777" w:rsidR="007443A3" w:rsidRPr="00323F34" w:rsidRDefault="007443A3" w:rsidP="007443A3">
            <w:pPr>
              <w:spacing w:after="0" w:line="240" w:lineRule="auto"/>
              <w:ind w:right="-72"/>
              <w:jc w:val="right"/>
              <w:rPr>
                <w:rFonts w:eastAsia="Arial Unicode MS" w:cstheme="minorHAnsi"/>
                <w:sz w:val="20"/>
                <w:szCs w:val="20"/>
              </w:rPr>
            </w:pPr>
          </w:p>
        </w:tc>
        <w:tc>
          <w:tcPr>
            <w:tcW w:w="1537" w:type="dxa"/>
            <w:shd w:val="clear" w:color="auto" w:fill="FAFAFA"/>
          </w:tcPr>
          <w:p w14:paraId="487D3F6E" w14:textId="77777777" w:rsidR="007443A3" w:rsidRPr="00B77301" w:rsidRDefault="007443A3" w:rsidP="007443A3">
            <w:pPr>
              <w:spacing w:after="0" w:line="240" w:lineRule="auto"/>
              <w:ind w:right="-72"/>
              <w:jc w:val="right"/>
              <w:rPr>
                <w:rFonts w:cstheme="minorHAnsi"/>
                <w:sz w:val="20"/>
                <w:szCs w:val="20"/>
              </w:rPr>
            </w:pPr>
          </w:p>
        </w:tc>
        <w:tc>
          <w:tcPr>
            <w:tcW w:w="1530" w:type="dxa"/>
          </w:tcPr>
          <w:p w14:paraId="07F7495D" w14:textId="77777777" w:rsidR="007443A3" w:rsidRPr="000E3118" w:rsidRDefault="007443A3" w:rsidP="007443A3">
            <w:pPr>
              <w:spacing w:after="0" w:line="240" w:lineRule="auto"/>
              <w:ind w:right="-72"/>
              <w:jc w:val="right"/>
              <w:rPr>
                <w:rFonts w:ascii="Arial" w:hAnsi="Arial" w:cs="Arial"/>
                <w:sz w:val="20"/>
                <w:szCs w:val="20"/>
              </w:rPr>
            </w:pPr>
          </w:p>
        </w:tc>
      </w:tr>
      <w:tr w:rsidR="007443A3" w:rsidRPr="000E3118" w14:paraId="14F4E5CF" w14:textId="77777777" w:rsidTr="008F236E">
        <w:trPr>
          <w:trHeight w:val="20"/>
        </w:trPr>
        <w:tc>
          <w:tcPr>
            <w:tcW w:w="3402" w:type="dxa"/>
            <w:shd w:val="clear" w:color="auto" w:fill="auto"/>
          </w:tcPr>
          <w:p w14:paraId="5B44EEA6" w14:textId="38D1C8E0" w:rsidR="007443A3" w:rsidRPr="00FB302F" w:rsidRDefault="007443A3" w:rsidP="007443A3">
            <w:pPr>
              <w:spacing w:after="0" w:line="240" w:lineRule="auto"/>
              <w:ind w:left="413" w:right="-25"/>
              <w:jc w:val="both"/>
              <w:rPr>
                <w:rFonts w:ascii="Arial" w:hAnsi="Arial" w:cs="Arial"/>
                <w:sz w:val="20"/>
                <w:szCs w:val="20"/>
              </w:rPr>
            </w:pPr>
            <w:r w:rsidRPr="00891279">
              <w:rPr>
                <w:rFonts w:ascii="Arial" w:hAnsi="Arial" w:cs="Arial"/>
                <w:sz w:val="20"/>
                <w:szCs w:val="20"/>
              </w:rPr>
              <w:t>Related companies*</w:t>
            </w:r>
          </w:p>
        </w:tc>
        <w:tc>
          <w:tcPr>
            <w:tcW w:w="1530" w:type="dxa"/>
            <w:shd w:val="clear" w:color="auto" w:fill="FAFAFA"/>
          </w:tcPr>
          <w:p w14:paraId="7E843190" w14:textId="2D0773A5" w:rsidR="007443A3" w:rsidRPr="00323F34" w:rsidRDefault="007443A3" w:rsidP="007443A3">
            <w:pPr>
              <w:spacing w:after="0" w:line="240" w:lineRule="auto"/>
              <w:ind w:right="-72"/>
              <w:jc w:val="right"/>
              <w:rPr>
                <w:rFonts w:cstheme="minorHAnsi"/>
                <w:sz w:val="20"/>
                <w:szCs w:val="20"/>
              </w:rPr>
            </w:pPr>
            <w:r w:rsidRPr="007443A3">
              <w:rPr>
                <w:rFonts w:cstheme="minorHAnsi"/>
                <w:sz w:val="20"/>
                <w:szCs w:val="20"/>
              </w:rPr>
              <w:t>9,000,000</w:t>
            </w:r>
          </w:p>
        </w:tc>
        <w:tc>
          <w:tcPr>
            <w:tcW w:w="1433" w:type="dxa"/>
          </w:tcPr>
          <w:p w14:paraId="306E6AA8" w14:textId="0D6F4C26" w:rsidR="007443A3" w:rsidRPr="00323F34" w:rsidRDefault="007443A3" w:rsidP="007443A3">
            <w:pPr>
              <w:spacing w:after="0" w:line="240" w:lineRule="auto"/>
              <w:ind w:right="-72"/>
              <w:jc w:val="right"/>
              <w:rPr>
                <w:rFonts w:cstheme="minorHAnsi"/>
                <w:sz w:val="20"/>
                <w:szCs w:val="20"/>
              </w:rPr>
            </w:pPr>
            <w:r>
              <w:rPr>
                <w:rFonts w:cstheme="minorHAnsi"/>
                <w:sz w:val="20"/>
                <w:szCs w:val="20"/>
              </w:rPr>
              <w:t>-</w:t>
            </w:r>
          </w:p>
        </w:tc>
        <w:tc>
          <w:tcPr>
            <w:tcW w:w="1537" w:type="dxa"/>
            <w:shd w:val="clear" w:color="auto" w:fill="FAFAFA"/>
          </w:tcPr>
          <w:p w14:paraId="16FE86ED" w14:textId="7F695DE7" w:rsidR="007443A3" w:rsidRPr="00323F34" w:rsidRDefault="007443A3" w:rsidP="007443A3">
            <w:pPr>
              <w:spacing w:after="0" w:line="240" w:lineRule="auto"/>
              <w:ind w:right="-72"/>
              <w:jc w:val="right"/>
              <w:rPr>
                <w:rFonts w:cstheme="minorHAnsi"/>
                <w:sz w:val="20"/>
                <w:szCs w:val="20"/>
              </w:rPr>
            </w:pPr>
            <w:r w:rsidRPr="007443A3">
              <w:rPr>
                <w:rFonts w:cstheme="minorHAnsi"/>
                <w:sz w:val="20"/>
                <w:szCs w:val="20"/>
              </w:rPr>
              <w:t>9,000,000</w:t>
            </w:r>
          </w:p>
        </w:tc>
        <w:tc>
          <w:tcPr>
            <w:tcW w:w="1530" w:type="dxa"/>
          </w:tcPr>
          <w:p w14:paraId="3D8AE80C" w14:textId="755971D6" w:rsidR="007443A3" w:rsidRPr="000E3118" w:rsidRDefault="007443A3" w:rsidP="007443A3">
            <w:pPr>
              <w:spacing w:after="0" w:line="240" w:lineRule="auto"/>
              <w:ind w:right="-72"/>
              <w:jc w:val="right"/>
              <w:rPr>
                <w:rFonts w:ascii="Arial" w:hAnsi="Arial" w:cs="Arial"/>
                <w:sz w:val="20"/>
                <w:szCs w:val="20"/>
              </w:rPr>
            </w:pPr>
            <w:r>
              <w:rPr>
                <w:rFonts w:ascii="Arial" w:hAnsi="Arial" w:cs="Arial"/>
                <w:sz w:val="20"/>
                <w:szCs w:val="20"/>
              </w:rPr>
              <w:t>-</w:t>
            </w:r>
          </w:p>
        </w:tc>
      </w:tr>
      <w:tr w:rsidR="007443A3" w:rsidRPr="000E3118" w14:paraId="6D510A2A" w14:textId="77777777" w:rsidTr="008F236E">
        <w:trPr>
          <w:trHeight w:val="20"/>
        </w:trPr>
        <w:tc>
          <w:tcPr>
            <w:tcW w:w="3402" w:type="dxa"/>
            <w:shd w:val="clear" w:color="auto" w:fill="auto"/>
          </w:tcPr>
          <w:p w14:paraId="457E575D" w14:textId="6DB0354B" w:rsidR="007443A3" w:rsidRPr="00FB302F" w:rsidRDefault="007443A3" w:rsidP="007443A3">
            <w:pPr>
              <w:spacing w:after="0" w:line="240" w:lineRule="auto"/>
              <w:ind w:left="413" w:right="-25"/>
              <w:jc w:val="both"/>
              <w:rPr>
                <w:rFonts w:ascii="Arial" w:hAnsi="Arial" w:cs="Arial"/>
                <w:sz w:val="20"/>
                <w:szCs w:val="20"/>
              </w:rPr>
            </w:pPr>
            <w:r>
              <w:rPr>
                <w:rFonts w:ascii="Arial" w:hAnsi="Arial" w:cs="Arial"/>
                <w:sz w:val="20"/>
                <w:szCs w:val="20"/>
              </w:rPr>
              <w:t>Related part</w:t>
            </w:r>
            <w:r w:rsidR="00F4615E">
              <w:rPr>
                <w:rFonts w:ascii="Arial" w:hAnsi="Arial" w:cs="Arial"/>
                <w:sz w:val="20"/>
                <w:szCs w:val="20"/>
              </w:rPr>
              <w:t>ies</w:t>
            </w:r>
            <w:r w:rsidR="00C06950">
              <w:rPr>
                <w:rFonts w:ascii="Arial" w:hAnsi="Arial" w:cs="Arial"/>
                <w:sz w:val="20"/>
                <w:szCs w:val="20"/>
              </w:rPr>
              <w:t>**</w:t>
            </w:r>
          </w:p>
        </w:tc>
        <w:tc>
          <w:tcPr>
            <w:tcW w:w="1530" w:type="dxa"/>
            <w:shd w:val="clear" w:color="auto" w:fill="FAFAFA"/>
          </w:tcPr>
          <w:p w14:paraId="1AEA6500" w14:textId="3CE02D54" w:rsidR="007443A3" w:rsidRPr="00323F34" w:rsidRDefault="002F1A3C" w:rsidP="007443A3">
            <w:pPr>
              <w:spacing w:after="0" w:line="240" w:lineRule="auto"/>
              <w:ind w:right="-72"/>
              <w:jc w:val="right"/>
              <w:rPr>
                <w:rFonts w:cstheme="minorHAnsi"/>
                <w:sz w:val="20"/>
                <w:szCs w:val="20"/>
              </w:rPr>
            </w:pPr>
            <w:r w:rsidRPr="002F1A3C">
              <w:rPr>
                <w:rFonts w:cstheme="minorHAnsi"/>
                <w:sz w:val="20"/>
                <w:szCs w:val="20"/>
              </w:rPr>
              <w:t>8,327,988</w:t>
            </w:r>
          </w:p>
        </w:tc>
        <w:tc>
          <w:tcPr>
            <w:tcW w:w="1433" w:type="dxa"/>
          </w:tcPr>
          <w:p w14:paraId="2D317F27" w14:textId="4C36A451" w:rsidR="007443A3" w:rsidRPr="00323F34" w:rsidRDefault="007443A3" w:rsidP="007443A3">
            <w:pPr>
              <w:spacing w:after="0" w:line="240" w:lineRule="auto"/>
              <w:ind w:right="-72"/>
              <w:jc w:val="right"/>
              <w:rPr>
                <w:rFonts w:cstheme="minorHAnsi"/>
                <w:sz w:val="20"/>
                <w:szCs w:val="20"/>
              </w:rPr>
            </w:pPr>
            <w:r>
              <w:rPr>
                <w:rFonts w:cstheme="minorHAnsi"/>
                <w:sz w:val="20"/>
                <w:szCs w:val="20"/>
              </w:rPr>
              <w:t>-</w:t>
            </w:r>
          </w:p>
        </w:tc>
        <w:tc>
          <w:tcPr>
            <w:tcW w:w="1537" w:type="dxa"/>
            <w:shd w:val="clear" w:color="auto" w:fill="FAFAFA"/>
          </w:tcPr>
          <w:p w14:paraId="5EE7BFF3" w14:textId="247C9D2E" w:rsidR="007443A3" w:rsidRPr="00323F34" w:rsidRDefault="002F1A3C" w:rsidP="007443A3">
            <w:pPr>
              <w:spacing w:after="0" w:line="240" w:lineRule="auto"/>
              <w:ind w:right="-72"/>
              <w:jc w:val="right"/>
              <w:rPr>
                <w:rFonts w:cstheme="minorHAnsi"/>
                <w:sz w:val="20"/>
                <w:szCs w:val="20"/>
              </w:rPr>
            </w:pPr>
            <w:r w:rsidRPr="002F1A3C">
              <w:rPr>
                <w:rFonts w:cstheme="minorHAnsi"/>
                <w:sz w:val="20"/>
                <w:szCs w:val="20"/>
              </w:rPr>
              <w:t>8,327,988</w:t>
            </w:r>
          </w:p>
        </w:tc>
        <w:tc>
          <w:tcPr>
            <w:tcW w:w="1530" w:type="dxa"/>
          </w:tcPr>
          <w:p w14:paraId="7BBBC3BC" w14:textId="215F1194" w:rsidR="007443A3" w:rsidRPr="000E3118" w:rsidRDefault="007443A3" w:rsidP="007443A3">
            <w:pPr>
              <w:spacing w:after="0" w:line="240" w:lineRule="auto"/>
              <w:ind w:right="-72"/>
              <w:jc w:val="right"/>
              <w:rPr>
                <w:rFonts w:ascii="Arial" w:hAnsi="Arial" w:cs="Arial"/>
                <w:sz w:val="20"/>
                <w:szCs w:val="20"/>
              </w:rPr>
            </w:pPr>
            <w:r>
              <w:rPr>
                <w:rFonts w:ascii="Arial" w:hAnsi="Arial" w:cs="Arial"/>
                <w:sz w:val="20"/>
                <w:szCs w:val="20"/>
              </w:rPr>
              <w:t>-</w:t>
            </w:r>
          </w:p>
        </w:tc>
      </w:tr>
      <w:tr w:rsidR="007443A3" w:rsidRPr="000E3118" w14:paraId="45C7E3AC" w14:textId="77777777" w:rsidTr="008F236E">
        <w:trPr>
          <w:trHeight w:val="20"/>
        </w:trPr>
        <w:tc>
          <w:tcPr>
            <w:tcW w:w="3402" w:type="dxa"/>
            <w:shd w:val="clear" w:color="auto" w:fill="auto"/>
          </w:tcPr>
          <w:p w14:paraId="02CAF7DD" w14:textId="77777777" w:rsidR="007443A3" w:rsidRPr="00FB302F" w:rsidRDefault="007443A3" w:rsidP="007443A3">
            <w:pPr>
              <w:spacing w:after="0" w:line="240" w:lineRule="auto"/>
              <w:ind w:left="413" w:right="-25"/>
              <w:jc w:val="both"/>
              <w:rPr>
                <w:rFonts w:ascii="Arial" w:hAnsi="Arial" w:cs="Arial"/>
                <w:sz w:val="20"/>
                <w:szCs w:val="20"/>
              </w:rPr>
            </w:pPr>
          </w:p>
        </w:tc>
        <w:tc>
          <w:tcPr>
            <w:tcW w:w="1530" w:type="dxa"/>
            <w:shd w:val="clear" w:color="auto" w:fill="FAFAFA"/>
          </w:tcPr>
          <w:p w14:paraId="3F938245" w14:textId="77777777" w:rsidR="007443A3" w:rsidRPr="00323F34" w:rsidRDefault="007443A3" w:rsidP="007443A3">
            <w:pPr>
              <w:spacing w:after="0" w:line="240" w:lineRule="auto"/>
              <w:ind w:right="-72"/>
              <w:jc w:val="right"/>
              <w:rPr>
                <w:rFonts w:cstheme="minorHAnsi"/>
                <w:sz w:val="20"/>
                <w:szCs w:val="20"/>
              </w:rPr>
            </w:pPr>
          </w:p>
        </w:tc>
        <w:tc>
          <w:tcPr>
            <w:tcW w:w="1433" w:type="dxa"/>
          </w:tcPr>
          <w:p w14:paraId="18F9789F" w14:textId="77777777" w:rsidR="007443A3" w:rsidRPr="00323F34" w:rsidRDefault="007443A3" w:rsidP="007443A3">
            <w:pPr>
              <w:spacing w:after="0" w:line="240" w:lineRule="auto"/>
              <w:ind w:right="-72"/>
              <w:jc w:val="right"/>
              <w:rPr>
                <w:rFonts w:cstheme="minorHAnsi"/>
                <w:sz w:val="20"/>
                <w:szCs w:val="20"/>
              </w:rPr>
            </w:pPr>
          </w:p>
        </w:tc>
        <w:tc>
          <w:tcPr>
            <w:tcW w:w="1537" w:type="dxa"/>
            <w:shd w:val="clear" w:color="auto" w:fill="FAFAFA"/>
          </w:tcPr>
          <w:p w14:paraId="3595374A" w14:textId="77777777" w:rsidR="007443A3" w:rsidRPr="00323F34" w:rsidRDefault="007443A3" w:rsidP="007443A3">
            <w:pPr>
              <w:spacing w:after="0" w:line="240" w:lineRule="auto"/>
              <w:ind w:right="-72"/>
              <w:jc w:val="right"/>
              <w:rPr>
                <w:rFonts w:cstheme="minorHAnsi"/>
                <w:sz w:val="20"/>
                <w:szCs w:val="20"/>
              </w:rPr>
            </w:pPr>
          </w:p>
        </w:tc>
        <w:tc>
          <w:tcPr>
            <w:tcW w:w="1530" w:type="dxa"/>
          </w:tcPr>
          <w:p w14:paraId="3876EF52" w14:textId="77777777" w:rsidR="007443A3" w:rsidRPr="000E3118" w:rsidRDefault="007443A3" w:rsidP="007443A3">
            <w:pPr>
              <w:spacing w:after="0" w:line="240" w:lineRule="auto"/>
              <w:ind w:right="-72"/>
              <w:jc w:val="right"/>
              <w:rPr>
                <w:rFonts w:ascii="Arial" w:hAnsi="Arial" w:cs="Arial"/>
                <w:sz w:val="20"/>
                <w:szCs w:val="20"/>
              </w:rPr>
            </w:pPr>
          </w:p>
        </w:tc>
      </w:tr>
      <w:tr w:rsidR="007443A3" w:rsidRPr="000E3118" w14:paraId="48DDD2EA" w14:textId="77777777" w:rsidTr="008F236E">
        <w:trPr>
          <w:trHeight w:val="20"/>
        </w:trPr>
        <w:tc>
          <w:tcPr>
            <w:tcW w:w="3402" w:type="dxa"/>
            <w:shd w:val="clear" w:color="auto" w:fill="auto"/>
          </w:tcPr>
          <w:p w14:paraId="15816D68" w14:textId="00F1360D" w:rsidR="007443A3" w:rsidRPr="00FB302F" w:rsidRDefault="007443A3" w:rsidP="007443A3">
            <w:pPr>
              <w:spacing w:after="0" w:line="240" w:lineRule="auto"/>
              <w:ind w:left="413" w:right="-25"/>
              <w:jc w:val="both"/>
              <w:rPr>
                <w:rFonts w:ascii="Arial" w:hAnsi="Arial" w:cs="Arial"/>
                <w:sz w:val="20"/>
                <w:szCs w:val="20"/>
              </w:rPr>
            </w:pPr>
            <w:r w:rsidRPr="00FB302F">
              <w:rPr>
                <w:rFonts w:ascii="Arial" w:hAnsi="Arial" w:cs="Arial"/>
                <w:b/>
                <w:bCs/>
                <w:sz w:val="20"/>
                <w:szCs w:val="20"/>
              </w:rPr>
              <w:t>Retention</w:t>
            </w:r>
          </w:p>
        </w:tc>
        <w:tc>
          <w:tcPr>
            <w:tcW w:w="1530" w:type="dxa"/>
            <w:shd w:val="clear" w:color="auto" w:fill="FAFAFA"/>
          </w:tcPr>
          <w:p w14:paraId="214EF571" w14:textId="77777777" w:rsidR="007443A3" w:rsidRPr="00323F34" w:rsidRDefault="007443A3" w:rsidP="007443A3">
            <w:pPr>
              <w:spacing w:after="0" w:line="240" w:lineRule="auto"/>
              <w:ind w:right="-72"/>
              <w:jc w:val="right"/>
              <w:rPr>
                <w:rFonts w:cstheme="minorHAnsi"/>
                <w:sz w:val="20"/>
                <w:szCs w:val="20"/>
              </w:rPr>
            </w:pPr>
          </w:p>
        </w:tc>
        <w:tc>
          <w:tcPr>
            <w:tcW w:w="1433" w:type="dxa"/>
          </w:tcPr>
          <w:p w14:paraId="6D2AAE8A" w14:textId="77777777" w:rsidR="007443A3" w:rsidRPr="00323F34" w:rsidRDefault="007443A3" w:rsidP="007443A3">
            <w:pPr>
              <w:spacing w:after="0" w:line="240" w:lineRule="auto"/>
              <w:ind w:right="-72"/>
              <w:jc w:val="right"/>
              <w:rPr>
                <w:rFonts w:cstheme="minorHAnsi"/>
                <w:sz w:val="20"/>
                <w:szCs w:val="20"/>
              </w:rPr>
            </w:pPr>
          </w:p>
        </w:tc>
        <w:tc>
          <w:tcPr>
            <w:tcW w:w="1537" w:type="dxa"/>
            <w:shd w:val="clear" w:color="auto" w:fill="FAFAFA"/>
          </w:tcPr>
          <w:p w14:paraId="1976D0B5" w14:textId="77777777" w:rsidR="007443A3" w:rsidRPr="00323F34" w:rsidRDefault="007443A3" w:rsidP="007443A3">
            <w:pPr>
              <w:spacing w:after="0" w:line="240" w:lineRule="auto"/>
              <w:ind w:right="-72"/>
              <w:jc w:val="right"/>
              <w:rPr>
                <w:rFonts w:cstheme="minorHAnsi"/>
                <w:sz w:val="20"/>
                <w:szCs w:val="20"/>
              </w:rPr>
            </w:pPr>
          </w:p>
        </w:tc>
        <w:tc>
          <w:tcPr>
            <w:tcW w:w="1530" w:type="dxa"/>
          </w:tcPr>
          <w:p w14:paraId="7E316ADE" w14:textId="77777777" w:rsidR="007443A3" w:rsidRPr="000E3118" w:rsidRDefault="007443A3" w:rsidP="007443A3">
            <w:pPr>
              <w:spacing w:after="0" w:line="240" w:lineRule="auto"/>
              <w:ind w:right="-72"/>
              <w:jc w:val="right"/>
              <w:rPr>
                <w:rFonts w:ascii="Arial" w:hAnsi="Arial" w:cs="Arial"/>
                <w:sz w:val="20"/>
                <w:szCs w:val="20"/>
              </w:rPr>
            </w:pPr>
          </w:p>
        </w:tc>
      </w:tr>
      <w:tr w:rsidR="007443A3" w:rsidRPr="000E3118" w14:paraId="08394DBC" w14:textId="77777777" w:rsidTr="008F236E">
        <w:trPr>
          <w:trHeight w:val="20"/>
        </w:trPr>
        <w:tc>
          <w:tcPr>
            <w:tcW w:w="3402" w:type="dxa"/>
            <w:shd w:val="clear" w:color="auto" w:fill="auto"/>
          </w:tcPr>
          <w:p w14:paraId="48F672EE" w14:textId="6603C02F" w:rsidR="007443A3" w:rsidRPr="00FB302F" w:rsidRDefault="007443A3" w:rsidP="007443A3">
            <w:pPr>
              <w:spacing w:after="0" w:line="240" w:lineRule="auto"/>
              <w:ind w:left="413" w:right="-25"/>
              <w:jc w:val="both"/>
              <w:rPr>
                <w:rFonts w:ascii="Arial" w:hAnsi="Arial" w:cs="Arial"/>
                <w:b/>
                <w:bCs/>
                <w:sz w:val="20"/>
                <w:szCs w:val="20"/>
              </w:rPr>
            </w:pPr>
            <w:r w:rsidRPr="00891279">
              <w:rPr>
                <w:rFonts w:ascii="Arial" w:hAnsi="Arial" w:cs="Arial"/>
                <w:sz w:val="20"/>
                <w:szCs w:val="20"/>
              </w:rPr>
              <w:t>Related companies*</w:t>
            </w:r>
          </w:p>
        </w:tc>
        <w:tc>
          <w:tcPr>
            <w:tcW w:w="1530" w:type="dxa"/>
            <w:shd w:val="clear" w:color="auto" w:fill="FAFAFA"/>
          </w:tcPr>
          <w:p w14:paraId="31A4006F" w14:textId="30427D9A" w:rsidR="007443A3" w:rsidRPr="00323F34" w:rsidRDefault="007443A3" w:rsidP="007443A3">
            <w:pPr>
              <w:spacing w:after="0" w:line="240" w:lineRule="auto"/>
              <w:ind w:right="-72"/>
              <w:jc w:val="right"/>
              <w:rPr>
                <w:rFonts w:cstheme="minorHAnsi"/>
                <w:sz w:val="20"/>
                <w:szCs w:val="20"/>
              </w:rPr>
            </w:pPr>
            <w:r w:rsidRPr="007443A3">
              <w:rPr>
                <w:rFonts w:cstheme="minorHAnsi"/>
                <w:sz w:val="20"/>
                <w:szCs w:val="20"/>
              </w:rPr>
              <w:t>873,660</w:t>
            </w:r>
          </w:p>
        </w:tc>
        <w:tc>
          <w:tcPr>
            <w:tcW w:w="1433" w:type="dxa"/>
          </w:tcPr>
          <w:p w14:paraId="7BB17258" w14:textId="00F66565" w:rsidR="007443A3" w:rsidRPr="00323F34" w:rsidRDefault="007443A3" w:rsidP="007443A3">
            <w:pPr>
              <w:spacing w:after="0" w:line="240" w:lineRule="auto"/>
              <w:ind w:right="-72"/>
              <w:jc w:val="right"/>
              <w:rPr>
                <w:rFonts w:cstheme="minorHAnsi"/>
                <w:sz w:val="20"/>
                <w:szCs w:val="20"/>
              </w:rPr>
            </w:pPr>
            <w:r w:rsidRPr="00323F34">
              <w:rPr>
                <w:rFonts w:eastAsia="Arial Unicode MS" w:cstheme="minorHAnsi"/>
                <w:sz w:val="20"/>
                <w:szCs w:val="20"/>
              </w:rPr>
              <w:t>7,457,322</w:t>
            </w:r>
          </w:p>
        </w:tc>
        <w:tc>
          <w:tcPr>
            <w:tcW w:w="1537" w:type="dxa"/>
            <w:shd w:val="clear" w:color="auto" w:fill="FAFAFA"/>
          </w:tcPr>
          <w:p w14:paraId="617C99DF" w14:textId="41ABC9B3" w:rsidR="007443A3" w:rsidRPr="00323F34" w:rsidRDefault="007443A3" w:rsidP="007443A3">
            <w:pPr>
              <w:spacing w:after="0" w:line="240" w:lineRule="auto"/>
              <w:ind w:right="-72"/>
              <w:jc w:val="right"/>
              <w:rPr>
                <w:rFonts w:cstheme="minorHAnsi"/>
                <w:sz w:val="20"/>
                <w:szCs w:val="20"/>
              </w:rPr>
            </w:pPr>
            <w:r w:rsidRPr="007443A3">
              <w:rPr>
                <w:rFonts w:cstheme="minorHAnsi"/>
                <w:sz w:val="20"/>
                <w:szCs w:val="20"/>
              </w:rPr>
              <w:t>873,660</w:t>
            </w:r>
          </w:p>
        </w:tc>
        <w:tc>
          <w:tcPr>
            <w:tcW w:w="1530" w:type="dxa"/>
          </w:tcPr>
          <w:p w14:paraId="0427DC41" w14:textId="79DECB7B" w:rsidR="007443A3" w:rsidRPr="000E3118" w:rsidRDefault="007443A3" w:rsidP="007443A3">
            <w:pPr>
              <w:spacing w:after="0" w:line="240" w:lineRule="auto"/>
              <w:ind w:right="-72"/>
              <w:jc w:val="right"/>
              <w:rPr>
                <w:rFonts w:ascii="Arial" w:hAnsi="Arial" w:cs="Arial"/>
                <w:sz w:val="20"/>
                <w:szCs w:val="20"/>
              </w:rPr>
            </w:pPr>
            <w:r w:rsidRPr="000E3118">
              <w:rPr>
                <w:rFonts w:ascii="Arial" w:hAnsi="Arial" w:cs="Arial"/>
                <w:sz w:val="20"/>
                <w:szCs w:val="20"/>
              </w:rPr>
              <w:t>7,457,322</w:t>
            </w:r>
          </w:p>
        </w:tc>
      </w:tr>
    </w:tbl>
    <w:p w14:paraId="1504DF96" w14:textId="77777777" w:rsidR="00150F67" w:rsidRDefault="00150F67" w:rsidP="00891279">
      <w:pPr>
        <w:spacing w:after="0" w:line="240" w:lineRule="auto"/>
        <w:ind w:left="720" w:hanging="153"/>
        <w:jc w:val="both"/>
        <w:rPr>
          <w:rFonts w:ascii="Arial" w:eastAsia="Arial Unicode MS" w:hAnsi="Arial" w:cs="Arial"/>
          <w:sz w:val="20"/>
          <w:szCs w:val="20"/>
          <w:lang w:val="en-GB" w:bidi="th-TH"/>
        </w:rPr>
      </w:pPr>
    </w:p>
    <w:p w14:paraId="1671E82D" w14:textId="264A66F7" w:rsidR="00891279" w:rsidRDefault="00891279" w:rsidP="00891279">
      <w:pPr>
        <w:spacing w:after="0" w:line="240" w:lineRule="auto"/>
        <w:ind w:left="720" w:hanging="153"/>
        <w:jc w:val="both"/>
        <w:rPr>
          <w:rFonts w:ascii="Arial" w:eastAsia="Arial Unicode MS" w:hAnsi="Arial" w:cs="Arial"/>
          <w:sz w:val="20"/>
          <w:szCs w:val="20"/>
          <w:lang w:val="en-GB" w:bidi="th-TH"/>
        </w:rPr>
      </w:pPr>
      <w:r w:rsidRPr="000E3118">
        <w:rPr>
          <w:rFonts w:ascii="Arial" w:eastAsia="Arial Unicode MS" w:hAnsi="Arial" w:cs="Arial"/>
          <w:sz w:val="20"/>
          <w:szCs w:val="20"/>
          <w:lang w:val="en-GB" w:bidi="th-TH"/>
        </w:rPr>
        <w:t>*</w:t>
      </w:r>
      <w:r>
        <w:rPr>
          <w:rFonts w:ascii="Arial" w:eastAsia="Arial Unicode MS" w:hAnsi="Arial" w:cs="Arial"/>
          <w:sz w:val="20"/>
          <w:szCs w:val="20"/>
          <w:lang w:val="en-GB" w:bidi="th-TH"/>
        </w:rPr>
        <w:tab/>
      </w:r>
      <w:r w:rsidRPr="000E3118">
        <w:rPr>
          <w:rFonts w:ascii="Arial" w:eastAsia="Arial Unicode MS" w:hAnsi="Arial" w:cs="Arial"/>
          <w:sz w:val="20"/>
          <w:szCs w:val="20"/>
          <w:lang w:val="en-GB" w:bidi="th-TH"/>
        </w:rPr>
        <w:t>Related companies are companies which companies’ directors are related with key management of the Group and the Company.</w:t>
      </w:r>
    </w:p>
    <w:p w14:paraId="3FB93803" w14:textId="75490DAA" w:rsidR="00C9707E" w:rsidRPr="00C06950" w:rsidRDefault="00C06950" w:rsidP="00C06950">
      <w:pPr>
        <w:spacing w:after="0" w:line="240" w:lineRule="auto"/>
        <w:ind w:left="720" w:hanging="153"/>
        <w:jc w:val="both"/>
        <w:rPr>
          <w:rFonts w:ascii="Arial" w:eastAsia="Arial Unicode MS" w:hAnsi="Arial" w:cs="Arial"/>
          <w:sz w:val="20"/>
          <w:szCs w:val="20"/>
          <w:lang w:val="en-GB" w:bidi="th-TH"/>
        </w:rPr>
      </w:pPr>
      <w:r w:rsidRPr="009C5378">
        <w:rPr>
          <w:rFonts w:ascii="Arial" w:eastAsia="Arial Unicode MS" w:hAnsi="Arial" w:cs="Arial"/>
          <w:sz w:val="20"/>
          <w:szCs w:val="20"/>
          <w:lang w:val="en-GB" w:bidi="th-TH"/>
        </w:rPr>
        <w:t>*</w:t>
      </w:r>
      <w:r>
        <w:rPr>
          <w:rFonts w:ascii="Arial" w:eastAsia="Arial Unicode MS" w:hAnsi="Arial" w:cs="Arial"/>
          <w:sz w:val="20"/>
          <w:szCs w:val="20"/>
          <w:lang w:val="en-GB" w:bidi="th-TH"/>
        </w:rPr>
        <w:t xml:space="preserve">* Related parties are </w:t>
      </w:r>
      <w:r w:rsidRPr="00C06950">
        <w:rPr>
          <w:rFonts w:ascii="Arial" w:eastAsia="Arial Unicode MS" w:hAnsi="Arial" w:cs="Arial"/>
          <w:sz w:val="20"/>
          <w:szCs w:val="20"/>
          <w:lang w:val="en-GB" w:bidi="th-TH"/>
        </w:rPr>
        <w:t>individuals or groups</w:t>
      </w:r>
      <w:r w:rsidR="001E324B">
        <w:rPr>
          <w:rFonts w:ascii="Arial" w:eastAsia="Arial Unicode MS" w:hAnsi="Arial" w:cs="Arial"/>
          <w:sz w:val="20"/>
          <w:szCs w:val="20"/>
          <w:lang w:val="en-GB" w:bidi="th-TH"/>
        </w:rPr>
        <w:t xml:space="preserve"> of individuals</w:t>
      </w:r>
      <w:r w:rsidRPr="00C06950">
        <w:rPr>
          <w:rFonts w:ascii="Arial" w:eastAsia="Arial Unicode MS" w:hAnsi="Arial" w:cs="Arial"/>
          <w:sz w:val="20"/>
          <w:szCs w:val="20"/>
          <w:lang w:val="en-GB" w:bidi="th-TH"/>
        </w:rPr>
        <w:t xml:space="preserve"> that have signi</w:t>
      </w:r>
      <w:r>
        <w:rPr>
          <w:rFonts w:ascii="Arial" w:eastAsia="Arial Unicode MS" w:hAnsi="Arial" w:cs="Arial"/>
          <w:sz w:val="20"/>
          <w:szCs w:val="20"/>
          <w:lang w:val="en-GB" w:bidi="th-TH"/>
        </w:rPr>
        <w:t>ficant influence o</w:t>
      </w:r>
      <w:r w:rsidR="001E324B">
        <w:rPr>
          <w:rFonts w:ascii="Arial" w:eastAsia="Arial Unicode MS" w:hAnsi="Arial" w:cs="Arial"/>
          <w:sz w:val="20"/>
          <w:szCs w:val="20"/>
          <w:lang w:val="en-GB" w:bidi="th-TH"/>
        </w:rPr>
        <w:t>ver</w:t>
      </w:r>
      <w:r>
        <w:rPr>
          <w:rFonts w:ascii="Arial" w:eastAsia="Arial Unicode MS" w:hAnsi="Arial" w:cs="Arial"/>
          <w:sz w:val="20"/>
          <w:szCs w:val="20"/>
          <w:lang w:val="en-GB" w:bidi="th-TH"/>
        </w:rPr>
        <w:t xml:space="preserve"> the G</w:t>
      </w:r>
      <w:r w:rsidRPr="00C06950">
        <w:rPr>
          <w:rFonts w:ascii="Arial" w:eastAsia="Arial Unicode MS" w:hAnsi="Arial" w:cs="Arial"/>
          <w:sz w:val="20"/>
          <w:szCs w:val="20"/>
          <w:lang w:val="en-GB" w:bidi="th-TH"/>
        </w:rPr>
        <w:t>roup and</w:t>
      </w:r>
      <w:r>
        <w:rPr>
          <w:rFonts w:ascii="Arial" w:eastAsia="Arial Unicode MS" w:hAnsi="Arial" w:cs="Arial"/>
          <w:sz w:val="20"/>
          <w:szCs w:val="20"/>
          <w:lang w:val="en-GB" w:bidi="th-TH"/>
        </w:rPr>
        <w:t xml:space="preserve"> the C</w:t>
      </w:r>
      <w:r w:rsidRPr="00C06950">
        <w:rPr>
          <w:rFonts w:ascii="Arial" w:eastAsia="Arial Unicode MS" w:hAnsi="Arial" w:cs="Arial"/>
          <w:sz w:val="20"/>
          <w:szCs w:val="20"/>
          <w:lang w:val="en-GB" w:bidi="th-TH"/>
        </w:rPr>
        <w:t>ompany.</w:t>
      </w:r>
    </w:p>
    <w:p w14:paraId="11F0C067" w14:textId="77777777" w:rsidR="006F6C71" w:rsidRDefault="006F6C71" w:rsidP="006C18F4">
      <w:pPr>
        <w:spacing w:after="0" w:line="240" w:lineRule="auto"/>
        <w:ind w:left="567"/>
        <w:jc w:val="both"/>
        <w:rPr>
          <w:rFonts w:ascii="Arial" w:eastAsia="Arial Unicode MS" w:hAnsi="Arial" w:cs="Arial"/>
          <w:sz w:val="20"/>
          <w:szCs w:val="20"/>
          <w:lang w:bidi="th-TH"/>
        </w:rPr>
      </w:pPr>
    </w:p>
    <w:p w14:paraId="5EFA2F8E" w14:textId="230A3378" w:rsidR="00E336F8" w:rsidRPr="00FB302F" w:rsidRDefault="00FB302F" w:rsidP="00FB302F">
      <w:pPr>
        <w:spacing w:after="0" w:line="240" w:lineRule="auto"/>
        <w:ind w:left="540" w:hanging="512"/>
        <w:jc w:val="both"/>
        <w:rPr>
          <w:rFonts w:ascii="Arial" w:eastAsia="Arial Unicode MS" w:hAnsi="Arial" w:cs="Arial"/>
          <w:b/>
          <w:bCs/>
          <w:color w:val="CF4A02"/>
          <w:sz w:val="20"/>
          <w:szCs w:val="20"/>
          <w:lang w:val="en-GB" w:bidi="th-TH"/>
        </w:rPr>
      </w:pPr>
      <w:r w:rsidRPr="00FB302F">
        <w:rPr>
          <w:rFonts w:ascii="Arial" w:eastAsia="Arial Unicode MS" w:hAnsi="Arial" w:cs="Arial"/>
          <w:b/>
          <w:bCs/>
          <w:color w:val="CF4A02"/>
          <w:sz w:val="20"/>
          <w:szCs w:val="20"/>
          <w:lang w:val="en-GB" w:bidi="th-TH"/>
        </w:rPr>
        <w:t>c)</w:t>
      </w:r>
      <w:r w:rsidRPr="00FB302F">
        <w:rPr>
          <w:rFonts w:ascii="Arial" w:eastAsia="Arial Unicode MS" w:hAnsi="Arial" w:cs="Arial"/>
          <w:b/>
          <w:bCs/>
          <w:color w:val="CF4A02"/>
          <w:sz w:val="20"/>
          <w:szCs w:val="20"/>
          <w:lang w:val="en-GB" w:bidi="th-TH"/>
        </w:rPr>
        <w:tab/>
      </w:r>
      <w:r w:rsidR="003C2510">
        <w:rPr>
          <w:rFonts w:ascii="Arial" w:eastAsia="Arial Unicode MS" w:hAnsi="Arial" w:cs="Arial"/>
          <w:b/>
          <w:bCs/>
          <w:color w:val="CF4A02"/>
          <w:sz w:val="20"/>
          <w:szCs w:val="20"/>
          <w:lang w:val="en-GB" w:bidi="th-TH"/>
        </w:rPr>
        <w:t>Short-term l</w:t>
      </w:r>
      <w:r w:rsidR="00E336F8" w:rsidRPr="00FB302F">
        <w:rPr>
          <w:rFonts w:ascii="Arial" w:eastAsia="Arial Unicode MS" w:hAnsi="Arial" w:cs="Arial"/>
          <w:b/>
          <w:bCs/>
          <w:color w:val="CF4A02"/>
          <w:sz w:val="20"/>
          <w:szCs w:val="20"/>
          <w:lang w:val="en-GB" w:bidi="th-TH"/>
        </w:rPr>
        <w:t>oans to related parties</w:t>
      </w:r>
      <w:r w:rsidR="00FF6325">
        <w:rPr>
          <w:rFonts w:ascii="Arial" w:eastAsia="Arial Unicode MS" w:hAnsi="Arial" w:cs="Arial"/>
          <w:b/>
          <w:bCs/>
          <w:color w:val="CF4A02"/>
          <w:sz w:val="20"/>
          <w:szCs w:val="20"/>
          <w:lang w:val="en-GB" w:bidi="th-TH"/>
        </w:rPr>
        <w:t xml:space="preserve"> and interest receivable</w:t>
      </w:r>
    </w:p>
    <w:p w14:paraId="3EFF4236" w14:textId="77777777" w:rsidR="00E336F8" w:rsidRPr="000E3118" w:rsidRDefault="00E336F8" w:rsidP="00171778">
      <w:pPr>
        <w:spacing w:after="0" w:line="240" w:lineRule="auto"/>
        <w:ind w:left="540"/>
        <w:jc w:val="both"/>
        <w:rPr>
          <w:rFonts w:ascii="Arial" w:eastAsia="Arial Unicode MS" w:hAnsi="Arial" w:cs="Arial"/>
          <w:b/>
          <w:bCs/>
          <w:sz w:val="20"/>
          <w:szCs w:val="20"/>
          <w:lang w:bidi="th-TH"/>
        </w:rPr>
      </w:pPr>
    </w:p>
    <w:p w14:paraId="619BF379" w14:textId="70E0F9EF" w:rsidR="00E336F8" w:rsidRPr="000E3118" w:rsidRDefault="00E336F8" w:rsidP="00171778">
      <w:pPr>
        <w:spacing w:after="0" w:line="240" w:lineRule="auto"/>
        <w:ind w:left="540"/>
        <w:jc w:val="both"/>
        <w:rPr>
          <w:rFonts w:ascii="Arial" w:eastAsia="Arial Unicode MS" w:hAnsi="Arial" w:cs="Arial"/>
          <w:sz w:val="20"/>
          <w:szCs w:val="20"/>
          <w:lang w:bidi="th-TH"/>
        </w:rPr>
      </w:pPr>
      <w:r w:rsidRPr="000E3118">
        <w:rPr>
          <w:rFonts w:ascii="Arial" w:eastAsia="Arial Unicode MS" w:hAnsi="Arial" w:cs="Arial"/>
          <w:sz w:val="20"/>
          <w:szCs w:val="20"/>
          <w:lang w:bidi="th-TH"/>
        </w:rPr>
        <w:t xml:space="preserve">The movements of </w:t>
      </w:r>
      <w:r w:rsidR="00936B4D">
        <w:rPr>
          <w:rFonts w:ascii="Arial" w:eastAsia="Arial Unicode MS" w:hAnsi="Arial" w:cs="Browallia New"/>
          <w:sz w:val="20"/>
          <w:szCs w:val="25"/>
          <w:lang w:bidi="th-TH"/>
        </w:rPr>
        <w:t xml:space="preserve">short-term </w:t>
      </w:r>
      <w:r w:rsidRPr="000E3118">
        <w:rPr>
          <w:rFonts w:ascii="Arial" w:eastAsia="Arial Unicode MS" w:hAnsi="Arial" w:cs="Arial"/>
          <w:sz w:val="20"/>
          <w:szCs w:val="20"/>
          <w:lang w:bidi="th-TH"/>
        </w:rPr>
        <w:t>loans to related parties</w:t>
      </w:r>
      <w:r w:rsidR="00936B4D">
        <w:rPr>
          <w:rFonts w:ascii="Arial" w:eastAsia="Arial Unicode MS" w:hAnsi="Arial" w:cs="Arial"/>
          <w:sz w:val="20"/>
          <w:szCs w:val="20"/>
          <w:lang w:bidi="th-TH"/>
        </w:rPr>
        <w:t xml:space="preserve"> and interest receivable</w:t>
      </w:r>
      <w:r w:rsidRPr="000E3118">
        <w:rPr>
          <w:rFonts w:ascii="Arial" w:eastAsia="Arial Unicode MS" w:hAnsi="Arial" w:cs="Arial"/>
          <w:sz w:val="20"/>
          <w:szCs w:val="20"/>
          <w:lang w:bidi="th-TH"/>
        </w:rPr>
        <w:t xml:space="preserve"> for the</w:t>
      </w:r>
      <w:r w:rsidR="00001E0C" w:rsidRPr="000E3118">
        <w:rPr>
          <w:rFonts w:ascii="Arial" w:eastAsia="Arial Unicode MS" w:hAnsi="Arial" w:cs="Arial"/>
          <w:sz w:val="20"/>
          <w:szCs w:val="20"/>
          <w:lang w:bidi="th-TH"/>
        </w:rPr>
        <w:t xml:space="preserve"> </w:t>
      </w:r>
      <w:r w:rsidR="008F236E">
        <w:rPr>
          <w:rFonts w:ascii="Arial" w:eastAsia="Arial Unicode MS" w:hAnsi="Arial" w:cs="Arial"/>
          <w:sz w:val="20"/>
          <w:szCs w:val="20"/>
          <w:lang w:bidi="th-TH"/>
        </w:rPr>
        <w:t>nine</w:t>
      </w:r>
      <w:r w:rsidR="00001E0C" w:rsidRPr="000E3118">
        <w:rPr>
          <w:rFonts w:ascii="Arial" w:eastAsia="Arial Unicode MS" w:hAnsi="Arial" w:cs="Arial"/>
          <w:sz w:val="20"/>
          <w:szCs w:val="20"/>
          <w:lang w:bidi="th-TH"/>
        </w:rPr>
        <w:t>-month</w:t>
      </w:r>
      <w:r w:rsidRPr="000E3118">
        <w:rPr>
          <w:rFonts w:ascii="Arial" w:eastAsia="Arial Unicode MS" w:hAnsi="Arial" w:cs="Arial"/>
          <w:sz w:val="20"/>
          <w:szCs w:val="20"/>
          <w:lang w:bidi="th-TH"/>
        </w:rPr>
        <w:t xml:space="preserve"> period</w:t>
      </w:r>
      <w:r w:rsidR="00001E0C" w:rsidRPr="000E3118">
        <w:rPr>
          <w:rFonts w:ascii="Arial" w:eastAsia="Arial Unicode MS" w:hAnsi="Arial" w:cs="Arial"/>
          <w:sz w:val="20"/>
          <w:szCs w:val="20"/>
          <w:lang w:bidi="th-TH"/>
        </w:rPr>
        <w:t>s</w:t>
      </w:r>
      <w:r w:rsidRPr="000E3118">
        <w:rPr>
          <w:rFonts w:ascii="Arial" w:eastAsia="Arial Unicode MS" w:hAnsi="Arial" w:cs="Arial"/>
          <w:sz w:val="20"/>
          <w:szCs w:val="20"/>
          <w:lang w:bidi="th-TH"/>
        </w:rPr>
        <w:t xml:space="preserve"> ended</w:t>
      </w:r>
      <w:r w:rsidR="00001E0C" w:rsidRPr="000E3118">
        <w:rPr>
          <w:rFonts w:ascii="Arial" w:eastAsia="Arial Unicode MS" w:hAnsi="Arial" w:cs="Arial"/>
          <w:sz w:val="20"/>
          <w:szCs w:val="20"/>
          <w:lang w:bidi="th-TH"/>
        </w:rPr>
        <w:t xml:space="preserve"> </w:t>
      </w:r>
      <w:r w:rsidR="00806321">
        <w:rPr>
          <w:rFonts w:ascii="Arial" w:eastAsia="Arial Unicode MS" w:hAnsi="Arial" w:cs="Arial"/>
          <w:sz w:val="20"/>
          <w:szCs w:val="20"/>
          <w:lang w:bidi="th-TH"/>
        </w:rPr>
        <w:t>30</w:t>
      </w:r>
      <w:r w:rsidR="008F236E">
        <w:rPr>
          <w:rFonts w:ascii="Arial" w:eastAsia="Arial Unicode MS" w:hAnsi="Arial" w:cs="Arial"/>
          <w:sz w:val="20"/>
          <w:szCs w:val="20"/>
          <w:lang w:bidi="th-TH"/>
        </w:rPr>
        <w:t xml:space="preserve"> September</w:t>
      </w:r>
      <w:r w:rsidR="00001E0C" w:rsidRPr="000E3118">
        <w:rPr>
          <w:rFonts w:ascii="Arial" w:eastAsia="Arial Unicode MS" w:hAnsi="Arial" w:cs="Arial"/>
          <w:sz w:val="20"/>
          <w:szCs w:val="20"/>
          <w:lang w:bidi="th-TH"/>
        </w:rPr>
        <w:t xml:space="preserve"> 2019</w:t>
      </w:r>
      <w:r w:rsidRPr="000E3118">
        <w:rPr>
          <w:rFonts w:ascii="Arial" w:eastAsia="Arial Unicode MS" w:hAnsi="Arial" w:cs="Arial"/>
          <w:sz w:val="20"/>
          <w:szCs w:val="20"/>
          <w:lang w:bidi="th-TH"/>
        </w:rPr>
        <w:t xml:space="preserve"> and </w:t>
      </w:r>
      <w:r w:rsidR="008F236E">
        <w:rPr>
          <w:rFonts w:ascii="Arial" w:eastAsia="Arial Unicode MS" w:hAnsi="Arial" w:cs="Arial"/>
          <w:sz w:val="20"/>
          <w:szCs w:val="20"/>
          <w:lang w:bidi="th-TH"/>
        </w:rPr>
        <w:t>30 September</w:t>
      </w:r>
      <w:r w:rsidR="008F236E" w:rsidRPr="000E3118">
        <w:rPr>
          <w:rFonts w:ascii="Arial" w:eastAsia="Arial Unicode MS" w:hAnsi="Arial" w:cs="Arial"/>
          <w:sz w:val="20"/>
          <w:szCs w:val="20"/>
          <w:lang w:bidi="th-TH"/>
        </w:rPr>
        <w:t xml:space="preserve"> </w:t>
      </w:r>
      <w:r w:rsidR="00001E0C" w:rsidRPr="000E3118">
        <w:rPr>
          <w:rFonts w:ascii="Arial" w:eastAsia="Arial Unicode MS" w:hAnsi="Arial" w:cs="Arial"/>
          <w:sz w:val="20"/>
          <w:szCs w:val="20"/>
          <w:lang w:bidi="th-TH"/>
        </w:rPr>
        <w:t>2018</w:t>
      </w:r>
      <w:r w:rsidRPr="000E3118">
        <w:rPr>
          <w:rFonts w:ascii="Arial" w:eastAsia="Arial Unicode MS" w:hAnsi="Arial" w:cs="Arial"/>
          <w:sz w:val="20"/>
          <w:szCs w:val="20"/>
          <w:lang w:bidi="th-TH"/>
        </w:rPr>
        <w:t xml:space="preserve"> are as follows:</w:t>
      </w:r>
    </w:p>
    <w:p w14:paraId="4D1F7B4D" w14:textId="4D04A0DF" w:rsidR="00171778" w:rsidRPr="000E3118" w:rsidRDefault="00171778" w:rsidP="00171778">
      <w:pPr>
        <w:spacing w:after="0" w:line="240" w:lineRule="auto"/>
        <w:ind w:left="540"/>
        <w:jc w:val="both"/>
        <w:rPr>
          <w:rFonts w:ascii="Arial" w:eastAsia="Arial Unicode MS" w:hAnsi="Arial" w:cs="Arial"/>
          <w:sz w:val="20"/>
          <w:szCs w:val="20"/>
          <w:lang w:bidi="th-TH"/>
        </w:rPr>
      </w:pPr>
    </w:p>
    <w:tbl>
      <w:tblPr>
        <w:tblW w:w="9425" w:type="dxa"/>
        <w:tblInd w:w="18" w:type="dxa"/>
        <w:tblLayout w:type="fixed"/>
        <w:tblLook w:val="0000" w:firstRow="0" w:lastRow="0" w:firstColumn="0" w:lastColumn="0" w:noHBand="0" w:noVBand="0"/>
      </w:tblPr>
      <w:tblGrid>
        <w:gridCol w:w="3526"/>
        <w:gridCol w:w="1474"/>
        <w:gridCol w:w="1475"/>
        <w:gridCol w:w="1475"/>
        <w:gridCol w:w="1475"/>
      </w:tblGrid>
      <w:tr w:rsidR="00171778" w:rsidRPr="000E3118" w14:paraId="50A056BB" w14:textId="77777777" w:rsidTr="007443A3">
        <w:trPr>
          <w:trHeight w:val="20"/>
        </w:trPr>
        <w:tc>
          <w:tcPr>
            <w:tcW w:w="3526" w:type="dxa"/>
            <w:shd w:val="clear" w:color="auto" w:fill="auto"/>
            <w:vAlign w:val="bottom"/>
          </w:tcPr>
          <w:p w14:paraId="46AB650F" w14:textId="77777777" w:rsidR="00171778" w:rsidRPr="000E3118" w:rsidRDefault="00171778" w:rsidP="00CE04D8">
            <w:pPr>
              <w:spacing w:after="0" w:line="240" w:lineRule="auto"/>
              <w:ind w:left="413"/>
              <w:jc w:val="both"/>
              <w:rPr>
                <w:rFonts w:ascii="Arial" w:hAnsi="Arial" w:cs="Arial"/>
                <w:b/>
                <w:bCs/>
                <w:sz w:val="20"/>
                <w:szCs w:val="20"/>
              </w:rPr>
            </w:pPr>
          </w:p>
        </w:tc>
        <w:tc>
          <w:tcPr>
            <w:tcW w:w="2949" w:type="dxa"/>
            <w:gridSpan w:val="2"/>
            <w:tcBorders>
              <w:top w:val="single" w:sz="4" w:space="0" w:color="auto"/>
            </w:tcBorders>
            <w:shd w:val="clear" w:color="auto" w:fill="auto"/>
            <w:vAlign w:val="center"/>
          </w:tcPr>
          <w:p w14:paraId="3850D2AE" w14:textId="77777777" w:rsidR="00171778" w:rsidRPr="000E3118" w:rsidRDefault="00171778" w:rsidP="00CE04D8">
            <w:pPr>
              <w:spacing w:after="0" w:line="240" w:lineRule="auto"/>
              <w:ind w:right="-72"/>
              <w:jc w:val="center"/>
              <w:rPr>
                <w:rFonts w:ascii="Arial" w:hAnsi="Arial" w:cs="Arial"/>
                <w:b/>
                <w:bCs/>
                <w:sz w:val="20"/>
                <w:szCs w:val="20"/>
                <w:lang w:val="en-GB"/>
              </w:rPr>
            </w:pPr>
            <w:r w:rsidRPr="000E3118">
              <w:rPr>
                <w:rFonts w:ascii="Arial" w:hAnsi="Arial" w:cs="Arial"/>
                <w:b/>
                <w:bCs/>
                <w:sz w:val="20"/>
                <w:szCs w:val="20"/>
              </w:rPr>
              <w:t>Consolidated</w:t>
            </w:r>
          </w:p>
        </w:tc>
        <w:tc>
          <w:tcPr>
            <w:tcW w:w="2950" w:type="dxa"/>
            <w:gridSpan w:val="2"/>
            <w:tcBorders>
              <w:top w:val="single" w:sz="4" w:space="0" w:color="auto"/>
            </w:tcBorders>
            <w:shd w:val="clear" w:color="auto" w:fill="auto"/>
            <w:vAlign w:val="center"/>
          </w:tcPr>
          <w:p w14:paraId="0FAF3C13" w14:textId="77777777" w:rsidR="00171778" w:rsidRPr="000E3118" w:rsidRDefault="00171778" w:rsidP="00CE04D8">
            <w:pPr>
              <w:spacing w:after="0" w:line="240" w:lineRule="auto"/>
              <w:ind w:right="-72"/>
              <w:jc w:val="center"/>
              <w:rPr>
                <w:rFonts w:ascii="Arial" w:hAnsi="Arial" w:cs="Arial"/>
                <w:b/>
                <w:bCs/>
                <w:sz w:val="20"/>
                <w:szCs w:val="20"/>
                <w:lang w:val="en-GB"/>
              </w:rPr>
            </w:pPr>
            <w:r w:rsidRPr="000E3118">
              <w:rPr>
                <w:rFonts w:ascii="Arial" w:hAnsi="Arial" w:cs="Arial"/>
                <w:b/>
                <w:bCs/>
                <w:sz w:val="20"/>
                <w:szCs w:val="20"/>
              </w:rPr>
              <w:t>Separate</w:t>
            </w:r>
          </w:p>
        </w:tc>
      </w:tr>
      <w:tr w:rsidR="00171778" w:rsidRPr="000E3118" w14:paraId="3998FAC6" w14:textId="77777777" w:rsidTr="007443A3">
        <w:trPr>
          <w:trHeight w:val="20"/>
        </w:trPr>
        <w:tc>
          <w:tcPr>
            <w:tcW w:w="3526" w:type="dxa"/>
            <w:shd w:val="clear" w:color="auto" w:fill="auto"/>
            <w:vAlign w:val="bottom"/>
          </w:tcPr>
          <w:p w14:paraId="322C15C2" w14:textId="77777777" w:rsidR="00171778" w:rsidRPr="000E3118" w:rsidRDefault="00171778" w:rsidP="00CE04D8">
            <w:pPr>
              <w:spacing w:after="0" w:line="240" w:lineRule="auto"/>
              <w:ind w:left="413"/>
              <w:jc w:val="both"/>
              <w:rPr>
                <w:rFonts w:ascii="Arial" w:hAnsi="Arial" w:cs="Arial"/>
                <w:b/>
                <w:bCs/>
                <w:sz w:val="20"/>
                <w:szCs w:val="20"/>
              </w:rPr>
            </w:pPr>
          </w:p>
        </w:tc>
        <w:tc>
          <w:tcPr>
            <w:tcW w:w="2949" w:type="dxa"/>
            <w:gridSpan w:val="2"/>
            <w:tcBorders>
              <w:bottom w:val="single" w:sz="4" w:space="0" w:color="auto"/>
            </w:tcBorders>
            <w:shd w:val="clear" w:color="auto" w:fill="auto"/>
            <w:vAlign w:val="bottom"/>
          </w:tcPr>
          <w:p w14:paraId="604B7470" w14:textId="77777777" w:rsidR="00171778" w:rsidRPr="000E3118" w:rsidRDefault="00171778" w:rsidP="00CE04D8">
            <w:pPr>
              <w:spacing w:after="0" w:line="240" w:lineRule="auto"/>
              <w:ind w:right="-72"/>
              <w:jc w:val="center"/>
              <w:rPr>
                <w:rFonts w:ascii="Arial" w:hAnsi="Arial" w:cs="Arial"/>
                <w:b/>
                <w:bCs/>
                <w:sz w:val="20"/>
                <w:szCs w:val="20"/>
              </w:rPr>
            </w:pPr>
            <w:r w:rsidRPr="000E3118">
              <w:rPr>
                <w:rFonts w:ascii="Arial" w:hAnsi="Arial" w:cs="Arial"/>
                <w:b/>
                <w:bCs/>
                <w:sz w:val="20"/>
                <w:szCs w:val="20"/>
              </w:rPr>
              <w:t>financial information</w:t>
            </w:r>
          </w:p>
        </w:tc>
        <w:tc>
          <w:tcPr>
            <w:tcW w:w="2950" w:type="dxa"/>
            <w:gridSpan w:val="2"/>
            <w:tcBorders>
              <w:bottom w:val="single" w:sz="4" w:space="0" w:color="auto"/>
            </w:tcBorders>
            <w:shd w:val="clear" w:color="auto" w:fill="auto"/>
            <w:vAlign w:val="bottom"/>
          </w:tcPr>
          <w:p w14:paraId="49BED909" w14:textId="77777777" w:rsidR="00171778" w:rsidRPr="000E3118" w:rsidRDefault="00171778" w:rsidP="00CE04D8">
            <w:pPr>
              <w:spacing w:after="0" w:line="240" w:lineRule="auto"/>
              <w:ind w:right="-72"/>
              <w:jc w:val="center"/>
              <w:rPr>
                <w:rFonts w:ascii="Arial" w:hAnsi="Arial" w:cs="Arial"/>
                <w:b/>
                <w:bCs/>
                <w:sz w:val="20"/>
                <w:szCs w:val="20"/>
              </w:rPr>
            </w:pPr>
            <w:r w:rsidRPr="000E3118">
              <w:rPr>
                <w:rFonts w:ascii="Arial" w:hAnsi="Arial" w:cs="Arial"/>
                <w:b/>
                <w:bCs/>
                <w:sz w:val="20"/>
                <w:szCs w:val="20"/>
              </w:rPr>
              <w:t>financial information</w:t>
            </w:r>
          </w:p>
        </w:tc>
      </w:tr>
      <w:tr w:rsidR="00171778" w:rsidRPr="000E3118" w14:paraId="57291DC5" w14:textId="77777777" w:rsidTr="007443A3">
        <w:trPr>
          <w:trHeight w:val="20"/>
        </w:trPr>
        <w:tc>
          <w:tcPr>
            <w:tcW w:w="3526" w:type="dxa"/>
            <w:shd w:val="clear" w:color="auto" w:fill="auto"/>
            <w:vAlign w:val="bottom"/>
          </w:tcPr>
          <w:p w14:paraId="2CB0DFCC" w14:textId="77777777" w:rsidR="00171778" w:rsidRPr="000E3118" w:rsidRDefault="00171778" w:rsidP="00CE04D8">
            <w:pPr>
              <w:spacing w:after="0" w:line="240" w:lineRule="auto"/>
              <w:ind w:left="413"/>
              <w:jc w:val="both"/>
              <w:rPr>
                <w:rFonts w:ascii="Arial" w:hAnsi="Arial" w:cs="Arial"/>
                <w:b/>
                <w:bCs/>
                <w:sz w:val="20"/>
                <w:szCs w:val="20"/>
              </w:rPr>
            </w:pPr>
          </w:p>
        </w:tc>
        <w:tc>
          <w:tcPr>
            <w:tcW w:w="1474" w:type="dxa"/>
            <w:shd w:val="clear" w:color="auto" w:fill="auto"/>
            <w:vAlign w:val="bottom"/>
          </w:tcPr>
          <w:p w14:paraId="188664C3" w14:textId="77777777" w:rsidR="00171778" w:rsidRPr="000E3118" w:rsidRDefault="00171778" w:rsidP="00CE04D8">
            <w:pPr>
              <w:spacing w:after="0" w:line="240" w:lineRule="auto"/>
              <w:ind w:right="-72"/>
              <w:jc w:val="right"/>
              <w:rPr>
                <w:rFonts w:ascii="Arial" w:hAnsi="Arial" w:cs="Arial"/>
                <w:b/>
                <w:bCs/>
                <w:sz w:val="20"/>
                <w:szCs w:val="20"/>
              </w:rPr>
            </w:pPr>
            <w:r w:rsidRPr="000E3118">
              <w:rPr>
                <w:rFonts w:ascii="Arial" w:hAnsi="Arial" w:cs="Arial"/>
                <w:b/>
                <w:bCs/>
                <w:sz w:val="20"/>
                <w:szCs w:val="20"/>
                <w:lang w:val="en-GB"/>
              </w:rPr>
              <w:t>2019</w:t>
            </w:r>
          </w:p>
        </w:tc>
        <w:tc>
          <w:tcPr>
            <w:tcW w:w="1475" w:type="dxa"/>
            <w:shd w:val="clear" w:color="auto" w:fill="auto"/>
            <w:vAlign w:val="bottom"/>
          </w:tcPr>
          <w:p w14:paraId="76D44389" w14:textId="77777777" w:rsidR="00171778" w:rsidRPr="000E3118" w:rsidRDefault="00171778" w:rsidP="00CE04D8">
            <w:pPr>
              <w:spacing w:after="0" w:line="240" w:lineRule="auto"/>
              <w:ind w:right="-72"/>
              <w:jc w:val="right"/>
              <w:rPr>
                <w:rFonts w:ascii="Arial" w:hAnsi="Arial" w:cs="Arial"/>
                <w:b/>
                <w:bCs/>
                <w:sz w:val="20"/>
                <w:szCs w:val="20"/>
              </w:rPr>
            </w:pPr>
            <w:r w:rsidRPr="000E3118">
              <w:rPr>
                <w:rFonts w:ascii="Arial" w:hAnsi="Arial" w:cs="Arial"/>
                <w:b/>
                <w:bCs/>
                <w:sz w:val="20"/>
                <w:szCs w:val="20"/>
                <w:lang w:val="en-GB"/>
              </w:rPr>
              <w:t>2018</w:t>
            </w:r>
          </w:p>
        </w:tc>
        <w:tc>
          <w:tcPr>
            <w:tcW w:w="1475" w:type="dxa"/>
            <w:shd w:val="clear" w:color="auto" w:fill="auto"/>
            <w:vAlign w:val="bottom"/>
          </w:tcPr>
          <w:p w14:paraId="482FCF89" w14:textId="77777777" w:rsidR="00171778" w:rsidRPr="000E3118" w:rsidRDefault="00171778" w:rsidP="00CE04D8">
            <w:pPr>
              <w:spacing w:after="0" w:line="240" w:lineRule="auto"/>
              <w:ind w:right="-72"/>
              <w:jc w:val="right"/>
              <w:rPr>
                <w:rFonts w:ascii="Arial" w:hAnsi="Arial" w:cs="Arial"/>
                <w:b/>
                <w:bCs/>
                <w:sz w:val="20"/>
                <w:szCs w:val="20"/>
              </w:rPr>
            </w:pPr>
            <w:r w:rsidRPr="000E3118">
              <w:rPr>
                <w:rFonts w:ascii="Arial" w:hAnsi="Arial" w:cs="Arial"/>
                <w:b/>
                <w:bCs/>
                <w:sz w:val="20"/>
                <w:szCs w:val="20"/>
                <w:lang w:val="en-GB"/>
              </w:rPr>
              <w:t>2019</w:t>
            </w:r>
          </w:p>
        </w:tc>
        <w:tc>
          <w:tcPr>
            <w:tcW w:w="1475" w:type="dxa"/>
            <w:shd w:val="clear" w:color="auto" w:fill="auto"/>
            <w:vAlign w:val="bottom"/>
          </w:tcPr>
          <w:p w14:paraId="6D39A2D8" w14:textId="77777777" w:rsidR="00171778" w:rsidRPr="000E3118" w:rsidRDefault="00171778" w:rsidP="00CE04D8">
            <w:pPr>
              <w:spacing w:after="0" w:line="240" w:lineRule="auto"/>
              <w:ind w:right="-72"/>
              <w:jc w:val="right"/>
              <w:rPr>
                <w:rFonts w:ascii="Arial" w:hAnsi="Arial" w:cs="Arial"/>
                <w:b/>
                <w:bCs/>
                <w:sz w:val="20"/>
                <w:szCs w:val="20"/>
              </w:rPr>
            </w:pPr>
            <w:r w:rsidRPr="000E3118">
              <w:rPr>
                <w:rFonts w:ascii="Arial" w:hAnsi="Arial" w:cs="Arial"/>
                <w:b/>
                <w:bCs/>
                <w:sz w:val="20"/>
                <w:szCs w:val="20"/>
                <w:lang w:val="en-GB"/>
              </w:rPr>
              <w:t>2018</w:t>
            </w:r>
          </w:p>
        </w:tc>
      </w:tr>
      <w:tr w:rsidR="00171778" w:rsidRPr="000E3118" w14:paraId="1427D998" w14:textId="77777777" w:rsidTr="007443A3">
        <w:trPr>
          <w:trHeight w:val="20"/>
        </w:trPr>
        <w:tc>
          <w:tcPr>
            <w:tcW w:w="3526" w:type="dxa"/>
            <w:shd w:val="clear" w:color="auto" w:fill="auto"/>
            <w:vAlign w:val="bottom"/>
          </w:tcPr>
          <w:p w14:paraId="5F67FE95" w14:textId="77777777" w:rsidR="00171778" w:rsidRPr="000E3118" w:rsidRDefault="00171778" w:rsidP="00CE04D8">
            <w:pPr>
              <w:spacing w:after="0" w:line="240" w:lineRule="auto"/>
              <w:ind w:left="413"/>
              <w:jc w:val="both"/>
              <w:rPr>
                <w:rFonts w:ascii="Arial" w:hAnsi="Arial" w:cs="Arial"/>
                <w:sz w:val="20"/>
                <w:szCs w:val="20"/>
              </w:rPr>
            </w:pPr>
          </w:p>
        </w:tc>
        <w:tc>
          <w:tcPr>
            <w:tcW w:w="1474" w:type="dxa"/>
            <w:tcBorders>
              <w:bottom w:val="single" w:sz="4" w:space="0" w:color="auto"/>
            </w:tcBorders>
            <w:shd w:val="clear" w:color="auto" w:fill="auto"/>
            <w:vAlign w:val="bottom"/>
          </w:tcPr>
          <w:p w14:paraId="339E892C" w14:textId="77777777" w:rsidR="00171778" w:rsidRPr="000E3118" w:rsidRDefault="00171778" w:rsidP="00CE04D8">
            <w:pPr>
              <w:spacing w:after="0" w:line="240" w:lineRule="auto"/>
              <w:ind w:right="-72"/>
              <w:jc w:val="right"/>
              <w:rPr>
                <w:rFonts w:ascii="Arial" w:hAnsi="Arial" w:cs="Arial"/>
                <w:sz w:val="20"/>
                <w:szCs w:val="20"/>
              </w:rPr>
            </w:pPr>
            <w:r w:rsidRPr="000E3118">
              <w:rPr>
                <w:rFonts w:ascii="Arial" w:hAnsi="Arial" w:cs="Arial"/>
                <w:b/>
                <w:bCs/>
                <w:sz w:val="20"/>
                <w:szCs w:val="20"/>
              </w:rPr>
              <w:t>Baht</w:t>
            </w:r>
          </w:p>
        </w:tc>
        <w:tc>
          <w:tcPr>
            <w:tcW w:w="1475" w:type="dxa"/>
            <w:tcBorders>
              <w:bottom w:val="single" w:sz="4" w:space="0" w:color="auto"/>
            </w:tcBorders>
            <w:shd w:val="clear" w:color="auto" w:fill="auto"/>
            <w:vAlign w:val="bottom"/>
          </w:tcPr>
          <w:p w14:paraId="64013E2A" w14:textId="77777777" w:rsidR="00171778" w:rsidRPr="000E3118" w:rsidRDefault="00171778" w:rsidP="00CE04D8">
            <w:pPr>
              <w:spacing w:after="0" w:line="240" w:lineRule="auto"/>
              <w:ind w:right="-72"/>
              <w:jc w:val="right"/>
              <w:rPr>
                <w:rFonts w:ascii="Arial" w:hAnsi="Arial" w:cs="Arial"/>
                <w:sz w:val="20"/>
                <w:szCs w:val="20"/>
              </w:rPr>
            </w:pPr>
            <w:r w:rsidRPr="000E3118">
              <w:rPr>
                <w:rFonts w:ascii="Arial" w:hAnsi="Arial" w:cs="Arial"/>
                <w:b/>
                <w:bCs/>
                <w:sz w:val="20"/>
                <w:szCs w:val="20"/>
              </w:rPr>
              <w:t>Baht</w:t>
            </w:r>
          </w:p>
        </w:tc>
        <w:tc>
          <w:tcPr>
            <w:tcW w:w="1475" w:type="dxa"/>
            <w:tcBorders>
              <w:bottom w:val="single" w:sz="4" w:space="0" w:color="auto"/>
            </w:tcBorders>
            <w:shd w:val="clear" w:color="auto" w:fill="auto"/>
            <w:vAlign w:val="bottom"/>
          </w:tcPr>
          <w:p w14:paraId="1EBAC1A7" w14:textId="77777777" w:rsidR="00171778" w:rsidRPr="000E3118" w:rsidRDefault="00171778" w:rsidP="00CE04D8">
            <w:pPr>
              <w:spacing w:after="0" w:line="240" w:lineRule="auto"/>
              <w:ind w:right="-72"/>
              <w:jc w:val="right"/>
              <w:rPr>
                <w:rFonts w:ascii="Arial" w:hAnsi="Arial" w:cs="Arial"/>
                <w:sz w:val="20"/>
                <w:szCs w:val="20"/>
              </w:rPr>
            </w:pPr>
            <w:r w:rsidRPr="000E3118">
              <w:rPr>
                <w:rFonts w:ascii="Arial" w:hAnsi="Arial" w:cs="Arial"/>
                <w:b/>
                <w:bCs/>
                <w:sz w:val="20"/>
                <w:szCs w:val="20"/>
              </w:rPr>
              <w:t>Baht</w:t>
            </w:r>
          </w:p>
        </w:tc>
        <w:tc>
          <w:tcPr>
            <w:tcW w:w="1475" w:type="dxa"/>
            <w:tcBorders>
              <w:bottom w:val="single" w:sz="4" w:space="0" w:color="auto"/>
            </w:tcBorders>
            <w:shd w:val="clear" w:color="auto" w:fill="auto"/>
            <w:vAlign w:val="bottom"/>
          </w:tcPr>
          <w:p w14:paraId="7DA3E8D3" w14:textId="77777777" w:rsidR="00171778" w:rsidRPr="000E3118" w:rsidRDefault="00171778" w:rsidP="00CE04D8">
            <w:pPr>
              <w:spacing w:after="0" w:line="240" w:lineRule="auto"/>
              <w:ind w:right="-72"/>
              <w:jc w:val="right"/>
              <w:rPr>
                <w:rFonts w:ascii="Arial" w:hAnsi="Arial" w:cs="Arial"/>
                <w:sz w:val="20"/>
                <w:szCs w:val="20"/>
              </w:rPr>
            </w:pPr>
            <w:r w:rsidRPr="000E3118">
              <w:rPr>
                <w:rFonts w:ascii="Arial" w:hAnsi="Arial" w:cs="Arial"/>
                <w:b/>
                <w:bCs/>
                <w:sz w:val="20"/>
                <w:szCs w:val="20"/>
              </w:rPr>
              <w:t>Baht</w:t>
            </w:r>
          </w:p>
        </w:tc>
      </w:tr>
      <w:tr w:rsidR="00171778" w:rsidRPr="00150F67" w14:paraId="7A852E1A" w14:textId="77777777" w:rsidTr="007443A3">
        <w:trPr>
          <w:trHeight w:val="20"/>
        </w:trPr>
        <w:tc>
          <w:tcPr>
            <w:tcW w:w="3526" w:type="dxa"/>
            <w:shd w:val="clear" w:color="auto" w:fill="auto"/>
          </w:tcPr>
          <w:p w14:paraId="57D36845" w14:textId="77777777" w:rsidR="00171778" w:rsidRPr="00150F67" w:rsidRDefault="00171778" w:rsidP="00CE04D8">
            <w:pPr>
              <w:spacing w:after="0" w:line="240" w:lineRule="auto"/>
              <w:ind w:left="413" w:right="-25"/>
              <w:jc w:val="both"/>
              <w:rPr>
                <w:rFonts w:ascii="Arial" w:hAnsi="Arial" w:cs="Arial"/>
                <w:sz w:val="20"/>
                <w:szCs w:val="20"/>
              </w:rPr>
            </w:pPr>
          </w:p>
        </w:tc>
        <w:tc>
          <w:tcPr>
            <w:tcW w:w="1474" w:type="dxa"/>
            <w:tcBorders>
              <w:top w:val="single" w:sz="4" w:space="0" w:color="auto"/>
            </w:tcBorders>
            <w:shd w:val="clear" w:color="auto" w:fill="FAFAFA"/>
            <w:vAlign w:val="bottom"/>
          </w:tcPr>
          <w:p w14:paraId="645406EA" w14:textId="77777777" w:rsidR="00171778" w:rsidRPr="00150F67" w:rsidRDefault="00171778" w:rsidP="00CE04D8">
            <w:pPr>
              <w:spacing w:after="0" w:line="240" w:lineRule="auto"/>
              <w:ind w:right="-72"/>
              <w:jc w:val="right"/>
              <w:rPr>
                <w:rFonts w:ascii="Arial" w:hAnsi="Arial" w:cs="Arial"/>
                <w:sz w:val="20"/>
                <w:szCs w:val="20"/>
              </w:rPr>
            </w:pPr>
          </w:p>
        </w:tc>
        <w:tc>
          <w:tcPr>
            <w:tcW w:w="1475" w:type="dxa"/>
            <w:tcBorders>
              <w:top w:val="single" w:sz="4" w:space="0" w:color="auto"/>
            </w:tcBorders>
            <w:vAlign w:val="bottom"/>
          </w:tcPr>
          <w:p w14:paraId="069A35C6" w14:textId="77777777" w:rsidR="00171778" w:rsidRPr="00150F67" w:rsidRDefault="00171778" w:rsidP="00CE04D8">
            <w:pPr>
              <w:spacing w:after="0" w:line="240" w:lineRule="auto"/>
              <w:ind w:right="-72"/>
              <w:jc w:val="right"/>
              <w:rPr>
                <w:rFonts w:ascii="Arial" w:hAnsi="Arial" w:cs="Arial"/>
                <w:sz w:val="20"/>
                <w:szCs w:val="20"/>
              </w:rPr>
            </w:pPr>
          </w:p>
        </w:tc>
        <w:tc>
          <w:tcPr>
            <w:tcW w:w="1475" w:type="dxa"/>
            <w:tcBorders>
              <w:top w:val="single" w:sz="4" w:space="0" w:color="auto"/>
            </w:tcBorders>
            <w:shd w:val="clear" w:color="auto" w:fill="FAFAFA"/>
            <w:vAlign w:val="bottom"/>
          </w:tcPr>
          <w:p w14:paraId="650D9C95" w14:textId="77777777" w:rsidR="00171778" w:rsidRPr="00150F67" w:rsidRDefault="00171778" w:rsidP="00CE04D8">
            <w:pPr>
              <w:spacing w:after="0" w:line="240" w:lineRule="auto"/>
              <w:ind w:right="-72"/>
              <w:jc w:val="right"/>
              <w:rPr>
                <w:rFonts w:ascii="Arial" w:hAnsi="Arial" w:cs="Arial"/>
                <w:sz w:val="20"/>
                <w:szCs w:val="20"/>
              </w:rPr>
            </w:pPr>
          </w:p>
        </w:tc>
        <w:tc>
          <w:tcPr>
            <w:tcW w:w="1475" w:type="dxa"/>
            <w:tcBorders>
              <w:top w:val="single" w:sz="4" w:space="0" w:color="auto"/>
            </w:tcBorders>
            <w:vAlign w:val="bottom"/>
          </w:tcPr>
          <w:p w14:paraId="563CEE0C" w14:textId="77777777" w:rsidR="00171778" w:rsidRPr="00150F67" w:rsidRDefault="00171778" w:rsidP="00CE04D8">
            <w:pPr>
              <w:spacing w:after="0" w:line="240" w:lineRule="auto"/>
              <w:ind w:right="-72"/>
              <w:jc w:val="right"/>
              <w:rPr>
                <w:rFonts w:ascii="Arial" w:hAnsi="Arial" w:cs="Arial"/>
                <w:sz w:val="20"/>
                <w:szCs w:val="20"/>
              </w:rPr>
            </w:pPr>
          </w:p>
        </w:tc>
      </w:tr>
      <w:tr w:rsidR="00671099" w:rsidRPr="00150F67" w14:paraId="033E5563" w14:textId="77777777" w:rsidTr="007443A3">
        <w:trPr>
          <w:trHeight w:val="20"/>
        </w:trPr>
        <w:tc>
          <w:tcPr>
            <w:tcW w:w="3526" w:type="dxa"/>
            <w:shd w:val="clear" w:color="auto" w:fill="auto"/>
          </w:tcPr>
          <w:p w14:paraId="6246A34A" w14:textId="4139214B" w:rsidR="00671099" w:rsidRPr="00150F67" w:rsidRDefault="00671099" w:rsidP="00671099">
            <w:pPr>
              <w:spacing w:after="0" w:line="240" w:lineRule="auto"/>
              <w:ind w:left="413" w:right="-25"/>
              <w:jc w:val="both"/>
              <w:rPr>
                <w:rFonts w:ascii="Arial" w:hAnsi="Arial" w:cs="Arial"/>
                <w:sz w:val="20"/>
                <w:szCs w:val="20"/>
              </w:rPr>
            </w:pPr>
            <w:r w:rsidRPr="00150F67">
              <w:rPr>
                <w:rFonts w:ascii="Arial" w:hAnsi="Arial" w:cs="Arial"/>
                <w:sz w:val="20"/>
                <w:szCs w:val="20"/>
              </w:rPr>
              <w:t>Opening book value</w:t>
            </w:r>
          </w:p>
        </w:tc>
        <w:tc>
          <w:tcPr>
            <w:tcW w:w="1474" w:type="dxa"/>
            <w:shd w:val="clear" w:color="auto" w:fill="FAFAFA"/>
          </w:tcPr>
          <w:p w14:paraId="4AF333DC" w14:textId="46677D66" w:rsidR="00671099" w:rsidRPr="00150F67" w:rsidRDefault="00BA288E" w:rsidP="00671099">
            <w:pPr>
              <w:spacing w:after="0" w:line="240" w:lineRule="auto"/>
              <w:ind w:right="-72"/>
              <w:jc w:val="right"/>
              <w:rPr>
                <w:rFonts w:ascii="Arial" w:hAnsi="Arial" w:cs="Arial"/>
                <w:sz w:val="20"/>
                <w:szCs w:val="20"/>
              </w:rPr>
            </w:pPr>
            <w:r>
              <w:rPr>
                <w:rFonts w:ascii="Arial" w:hAnsi="Arial" w:cs="Arial"/>
                <w:sz w:val="20"/>
                <w:szCs w:val="20"/>
              </w:rPr>
              <w:t>-</w:t>
            </w:r>
          </w:p>
        </w:tc>
        <w:tc>
          <w:tcPr>
            <w:tcW w:w="1475" w:type="dxa"/>
          </w:tcPr>
          <w:p w14:paraId="6F1960ED" w14:textId="1D40ADF4" w:rsidR="00671099" w:rsidRPr="00150F67" w:rsidRDefault="00BA288E" w:rsidP="00671099">
            <w:pPr>
              <w:spacing w:after="0" w:line="240" w:lineRule="auto"/>
              <w:ind w:right="-72"/>
              <w:jc w:val="right"/>
              <w:rPr>
                <w:rFonts w:ascii="Arial" w:hAnsi="Arial" w:cs="Arial"/>
                <w:sz w:val="20"/>
                <w:szCs w:val="20"/>
              </w:rPr>
            </w:pPr>
            <w:r>
              <w:rPr>
                <w:rFonts w:ascii="Arial" w:hAnsi="Arial" w:cs="Arial"/>
                <w:sz w:val="20"/>
                <w:szCs w:val="20"/>
              </w:rPr>
              <w:t>-</w:t>
            </w:r>
          </w:p>
        </w:tc>
        <w:tc>
          <w:tcPr>
            <w:tcW w:w="1475" w:type="dxa"/>
            <w:shd w:val="clear" w:color="auto" w:fill="FAFAFA"/>
          </w:tcPr>
          <w:p w14:paraId="3BA8546A" w14:textId="1349B4EA" w:rsidR="00671099" w:rsidRPr="00150F67" w:rsidRDefault="007443A3" w:rsidP="00671099">
            <w:pPr>
              <w:spacing w:after="0" w:line="240" w:lineRule="auto"/>
              <w:ind w:right="-72"/>
              <w:jc w:val="right"/>
              <w:rPr>
                <w:rFonts w:cstheme="minorHAnsi"/>
                <w:sz w:val="20"/>
                <w:szCs w:val="20"/>
              </w:rPr>
            </w:pPr>
            <w:r w:rsidRPr="007443A3">
              <w:rPr>
                <w:rFonts w:cstheme="minorHAnsi"/>
                <w:sz w:val="20"/>
                <w:szCs w:val="20"/>
              </w:rPr>
              <w:t>61,640,868</w:t>
            </w:r>
          </w:p>
        </w:tc>
        <w:tc>
          <w:tcPr>
            <w:tcW w:w="1475" w:type="dxa"/>
          </w:tcPr>
          <w:p w14:paraId="43BB4B23" w14:textId="623432B9" w:rsidR="00671099" w:rsidRPr="00150F67" w:rsidRDefault="00BA288E" w:rsidP="00671099">
            <w:pPr>
              <w:spacing w:after="0" w:line="240" w:lineRule="auto"/>
              <w:ind w:right="-72"/>
              <w:jc w:val="right"/>
              <w:rPr>
                <w:rFonts w:cstheme="minorHAnsi"/>
                <w:sz w:val="20"/>
                <w:szCs w:val="20"/>
              </w:rPr>
            </w:pPr>
            <w:r w:rsidRPr="00BA288E">
              <w:rPr>
                <w:rFonts w:cstheme="minorHAnsi"/>
                <w:sz w:val="20"/>
                <w:szCs w:val="20"/>
              </w:rPr>
              <w:t>38,750,672</w:t>
            </w:r>
          </w:p>
        </w:tc>
      </w:tr>
      <w:tr w:rsidR="00671099" w:rsidRPr="00150F67" w14:paraId="00F7D2DA" w14:textId="77777777" w:rsidTr="007443A3">
        <w:trPr>
          <w:trHeight w:val="20"/>
        </w:trPr>
        <w:tc>
          <w:tcPr>
            <w:tcW w:w="3526" w:type="dxa"/>
            <w:shd w:val="clear" w:color="auto" w:fill="auto"/>
          </w:tcPr>
          <w:p w14:paraId="6188B716" w14:textId="3E60A24D" w:rsidR="00671099" w:rsidRPr="00150F67" w:rsidRDefault="00671099" w:rsidP="00671099">
            <w:pPr>
              <w:spacing w:after="0" w:line="240" w:lineRule="auto"/>
              <w:ind w:left="413" w:right="-25"/>
              <w:jc w:val="both"/>
              <w:rPr>
                <w:rFonts w:ascii="Arial" w:hAnsi="Arial" w:cs="Arial"/>
                <w:sz w:val="20"/>
                <w:szCs w:val="20"/>
              </w:rPr>
            </w:pPr>
            <w:r w:rsidRPr="00150F67">
              <w:rPr>
                <w:rFonts w:ascii="Arial" w:hAnsi="Arial" w:cs="Arial"/>
                <w:spacing w:val="-8"/>
                <w:sz w:val="20"/>
                <w:szCs w:val="20"/>
              </w:rPr>
              <w:t>Loans advanced during the period</w:t>
            </w:r>
          </w:p>
        </w:tc>
        <w:tc>
          <w:tcPr>
            <w:tcW w:w="1474" w:type="dxa"/>
            <w:shd w:val="clear" w:color="auto" w:fill="FAFAFA"/>
          </w:tcPr>
          <w:p w14:paraId="54E4B55C" w14:textId="057F47B8" w:rsidR="00671099" w:rsidRPr="00150F67" w:rsidRDefault="00BA288E" w:rsidP="00671099">
            <w:pPr>
              <w:spacing w:after="0" w:line="240" w:lineRule="auto"/>
              <w:ind w:right="-72"/>
              <w:jc w:val="right"/>
              <w:rPr>
                <w:rFonts w:ascii="Arial" w:hAnsi="Arial" w:cs="Arial"/>
                <w:sz w:val="20"/>
                <w:szCs w:val="20"/>
              </w:rPr>
            </w:pPr>
            <w:r>
              <w:rPr>
                <w:rFonts w:ascii="Arial" w:hAnsi="Arial" w:cs="Arial"/>
                <w:sz w:val="20"/>
                <w:szCs w:val="20"/>
              </w:rPr>
              <w:t>-</w:t>
            </w:r>
          </w:p>
        </w:tc>
        <w:tc>
          <w:tcPr>
            <w:tcW w:w="1475" w:type="dxa"/>
          </w:tcPr>
          <w:p w14:paraId="650E799D" w14:textId="2864E544" w:rsidR="00671099" w:rsidRPr="00150F67" w:rsidRDefault="00BA288E" w:rsidP="00671099">
            <w:pPr>
              <w:spacing w:after="0" w:line="240" w:lineRule="auto"/>
              <w:ind w:right="-72"/>
              <w:jc w:val="right"/>
              <w:rPr>
                <w:rFonts w:ascii="Arial" w:hAnsi="Arial" w:cs="Arial"/>
                <w:sz w:val="20"/>
                <w:szCs w:val="20"/>
              </w:rPr>
            </w:pPr>
            <w:r>
              <w:rPr>
                <w:rFonts w:ascii="Arial" w:hAnsi="Arial" w:cs="Arial"/>
                <w:sz w:val="20"/>
                <w:szCs w:val="20"/>
              </w:rPr>
              <w:t>-</w:t>
            </w:r>
          </w:p>
        </w:tc>
        <w:tc>
          <w:tcPr>
            <w:tcW w:w="1475" w:type="dxa"/>
            <w:shd w:val="clear" w:color="auto" w:fill="FAFAFA"/>
          </w:tcPr>
          <w:p w14:paraId="775C6B27" w14:textId="3D2FFC8A" w:rsidR="00671099" w:rsidRPr="00150F67" w:rsidRDefault="007443A3" w:rsidP="00671099">
            <w:pPr>
              <w:spacing w:after="0" w:line="240" w:lineRule="auto"/>
              <w:ind w:right="-72"/>
              <w:jc w:val="right"/>
              <w:rPr>
                <w:rFonts w:cstheme="minorHAnsi"/>
                <w:sz w:val="20"/>
                <w:szCs w:val="20"/>
              </w:rPr>
            </w:pPr>
            <w:r w:rsidRPr="007443A3">
              <w:rPr>
                <w:rFonts w:cstheme="minorHAnsi"/>
                <w:sz w:val="20"/>
                <w:szCs w:val="20"/>
              </w:rPr>
              <w:t>78,000,000</w:t>
            </w:r>
          </w:p>
        </w:tc>
        <w:tc>
          <w:tcPr>
            <w:tcW w:w="1475" w:type="dxa"/>
          </w:tcPr>
          <w:p w14:paraId="2F879F52" w14:textId="15B3E1EC" w:rsidR="00671099" w:rsidRPr="00150F67" w:rsidRDefault="00BA288E" w:rsidP="00671099">
            <w:pPr>
              <w:spacing w:after="0" w:line="240" w:lineRule="auto"/>
              <w:ind w:right="-72"/>
              <w:jc w:val="right"/>
              <w:rPr>
                <w:rFonts w:cstheme="minorHAnsi"/>
                <w:sz w:val="20"/>
                <w:szCs w:val="20"/>
              </w:rPr>
            </w:pPr>
            <w:r w:rsidRPr="00BA288E">
              <w:rPr>
                <w:rFonts w:cstheme="minorHAnsi"/>
                <w:sz w:val="20"/>
                <w:szCs w:val="20"/>
              </w:rPr>
              <w:t>42,874,629</w:t>
            </w:r>
          </w:p>
        </w:tc>
      </w:tr>
      <w:tr w:rsidR="00671099" w:rsidRPr="00150F67" w14:paraId="14238619" w14:textId="77777777" w:rsidTr="007443A3">
        <w:trPr>
          <w:trHeight w:val="20"/>
        </w:trPr>
        <w:tc>
          <w:tcPr>
            <w:tcW w:w="3526" w:type="dxa"/>
            <w:shd w:val="clear" w:color="auto" w:fill="auto"/>
          </w:tcPr>
          <w:p w14:paraId="2780836A" w14:textId="31DC20B5" w:rsidR="00671099" w:rsidRPr="00150F67" w:rsidRDefault="00671099" w:rsidP="00671099">
            <w:pPr>
              <w:spacing w:after="0" w:line="240" w:lineRule="auto"/>
              <w:ind w:left="413" w:right="-25"/>
              <w:jc w:val="both"/>
              <w:rPr>
                <w:rFonts w:ascii="Arial" w:hAnsi="Arial" w:cs="Arial"/>
                <w:spacing w:val="-8"/>
                <w:sz w:val="20"/>
                <w:szCs w:val="20"/>
              </w:rPr>
            </w:pPr>
            <w:r w:rsidRPr="00150F67">
              <w:rPr>
                <w:rFonts w:ascii="Arial" w:hAnsi="Arial" w:cs="Arial"/>
                <w:sz w:val="20"/>
                <w:szCs w:val="20"/>
              </w:rPr>
              <w:t>Interest receivables</w:t>
            </w:r>
          </w:p>
        </w:tc>
        <w:tc>
          <w:tcPr>
            <w:tcW w:w="1474" w:type="dxa"/>
            <w:shd w:val="clear" w:color="auto" w:fill="FAFAFA"/>
          </w:tcPr>
          <w:p w14:paraId="083E457D" w14:textId="26680BC1" w:rsidR="00671099" w:rsidRPr="00150F67" w:rsidRDefault="00BA288E" w:rsidP="00671099">
            <w:pPr>
              <w:spacing w:after="0" w:line="240" w:lineRule="auto"/>
              <w:ind w:right="-72"/>
              <w:jc w:val="right"/>
              <w:rPr>
                <w:rFonts w:ascii="Arial" w:hAnsi="Arial" w:cs="Arial"/>
                <w:sz w:val="20"/>
                <w:szCs w:val="20"/>
              </w:rPr>
            </w:pPr>
            <w:r>
              <w:rPr>
                <w:rFonts w:ascii="Arial" w:hAnsi="Arial" w:cs="Arial"/>
                <w:sz w:val="20"/>
                <w:szCs w:val="20"/>
              </w:rPr>
              <w:t>-</w:t>
            </w:r>
          </w:p>
        </w:tc>
        <w:tc>
          <w:tcPr>
            <w:tcW w:w="1475" w:type="dxa"/>
          </w:tcPr>
          <w:p w14:paraId="57FC86EE" w14:textId="5AFFF132" w:rsidR="00671099" w:rsidRPr="00150F67" w:rsidRDefault="00BA288E" w:rsidP="00671099">
            <w:pPr>
              <w:spacing w:after="0" w:line="240" w:lineRule="auto"/>
              <w:ind w:right="-72"/>
              <w:jc w:val="right"/>
              <w:rPr>
                <w:rFonts w:ascii="Arial" w:hAnsi="Arial" w:cs="Arial"/>
                <w:sz w:val="20"/>
                <w:szCs w:val="20"/>
              </w:rPr>
            </w:pPr>
            <w:r>
              <w:rPr>
                <w:rFonts w:ascii="Arial" w:hAnsi="Arial" w:cs="Arial"/>
                <w:sz w:val="20"/>
                <w:szCs w:val="20"/>
              </w:rPr>
              <w:t>-</w:t>
            </w:r>
          </w:p>
        </w:tc>
        <w:tc>
          <w:tcPr>
            <w:tcW w:w="1475" w:type="dxa"/>
            <w:shd w:val="clear" w:color="auto" w:fill="FAFAFA"/>
          </w:tcPr>
          <w:p w14:paraId="0DD12CFC" w14:textId="78110E74" w:rsidR="00671099" w:rsidRPr="00150F67" w:rsidRDefault="007443A3" w:rsidP="00671099">
            <w:pPr>
              <w:spacing w:after="0" w:line="240" w:lineRule="auto"/>
              <w:ind w:right="-72"/>
              <w:jc w:val="right"/>
              <w:rPr>
                <w:rFonts w:cstheme="minorHAnsi"/>
                <w:sz w:val="20"/>
                <w:szCs w:val="20"/>
              </w:rPr>
            </w:pPr>
            <w:r w:rsidRPr="007443A3">
              <w:rPr>
                <w:rFonts w:cstheme="minorHAnsi"/>
                <w:sz w:val="20"/>
                <w:szCs w:val="20"/>
              </w:rPr>
              <w:t>1,532,422</w:t>
            </w:r>
          </w:p>
        </w:tc>
        <w:tc>
          <w:tcPr>
            <w:tcW w:w="1475" w:type="dxa"/>
          </w:tcPr>
          <w:p w14:paraId="2CB76ED4" w14:textId="117B27A7" w:rsidR="00671099" w:rsidRPr="00150F67" w:rsidRDefault="00BA288E" w:rsidP="00671099">
            <w:pPr>
              <w:spacing w:after="0" w:line="240" w:lineRule="auto"/>
              <w:ind w:right="-72"/>
              <w:jc w:val="right"/>
              <w:rPr>
                <w:rFonts w:cstheme="minorHAnsi"/>
                <w:sz w:val="20"/>
                <w:szCs w:val="20"/>
              </w:rPr>
            </w:pPr>
            <w:r w:rsidRPr="00BA288E">
              <w:rPr>
                <w:rFonts w:cstheme="minorHAnsi"/>
                <w:sz w:val="20"/>
                <w:szCs w:val="20"/>
              </w:rPr>
              <w:t>2,292,761</w:t>
            </w:r>
          </w:p>
        </w:tc>
      </w:tr>
      <w:tr w:rsidR="00671099" w:rsidRPr="00150F67" w14:paraId="069BC6A1" w14:textId="77777777" w:rsidTr="007443A3">
        <w:trPr>
          <w:trHeight w:val="20"/>
        </w:trPr>
        <w:tc>
          <w:tcPr>
            <w:tcW w:w="3526" w:type="dxa"/>
            <w:shd w:val="clear" w:color="auto" w:fill="auto"/>
          </w:tcPr>
          <w:p w14:paraId="65A660B1" w14:textId="211FB1EE" w:rsidR="00671099" w:rsidRPr="00150F67" w:rsidRDefault="00671099" w:rsidP="00671099">
            <w:pPr>
              <w:spacing w:after="0" w:line="240" w:lineRule="auto"/>
              <w:ind w:left="413" w:right="-25"/>
              <w:jc w:val="both"/>
              <w:rPr>
                <w:rFonts w:ascii="Arial" w:hAnsi="Arial" w:cs="Arial"/>
                <w:sz w:val="20"/>
                <w:szCs w:val="20"/>
              </w:rPr>
            </w:pPr>
            <w:r w:rsidRPr="00150F67">
              <w:rPr>
                <w:rFonts w:ascii="Arial" w:hAnsi="Arial" w:cs="Arial"/>
                <w:sz w:val="20"/>
                <w:szCs w:val="20"/>
              </w:rPr>
              <w:t>Loans repayment received</w:t>
            </w:r>
          </w:p>
        </w:tc>
        <w:tc>
          <w:tcPr>
            <w:tcW w:w="1474" w:type="dxa"/>
            <w:shd w:val="clear" w:color="auto" w:fill="FAFAFA"/>
          </w:tcPr>
          <w:p w14:paraId="3AD84144" w14:textId="19C2B23C" w:rsidR="00671099" w:rsidRPr="00150F67" w:rsidRDefault="00BA288E" w:rsidP="00671099">
            <w:pPr>
              <w:spacing w:after="0" w:line="240" w:lineRule="auto"/>
              <w:ind w:right="-72"/>
              <w:jc w:val="right"/>
              <w:rPr>
                <w:rFonts w:ascii="Arial" w:hAnsi="Arial" w:cs="Arial"/>
                <w:sz w:val="20"/>
                <w:szCs w:val="20"/>
              </w:rPr>
            </w:pPr>
            <w:r>
              <w:rPr>
                <w:rFonts w:ascii="Arial" w:hAnsi="Arial" w:cs="Arial"/>
                <w:sz w:val="20"/>
                <w:szCs w:val="20"/>
              </w:rPr>
              <w:t>-</w:t>
            </w:r>
          </w:p>
        </w:tc>
        <w:tc>
          <w:tcPr>
            <w:tcW w:w="1475" w:type="dxa"/>
          </w:tcPr>
          <w:p w14:paraId="154C94D0" w14:textId="46750C39" w:rsidR="00671099" w:rsidRPr="00150F67" w:rsidRDefault="00BA288E" w:rsidP="00671099">
            <w:pPr>
              <w:spacing w:after="0" w:line="240" w:lineRule="auto"/>
              <w:ind w:right="-72"/>
              <w:jc w:val="right"/>
              <w:rPr>
                <w:rFonts w:ascii="Arial" w:hAnsi="Arial" w:cs="Arial"/>
                <w:sz w:val="20"/>
                <w:szCs w:val="20"/>
              </w:rPr>
            </w:pPr>
            <w:r>
              <w:rPr>
                <w:rFonts w:ascii="Arial" w:hAnsi="Arial" w:cs="Arial"/>
                <w:sz w:val="20"/>
                <w:szCs w:val="20"/>
              </w:rPr>
              <w:t>-</w:t>
            </w:r>
          </w:p>
        </w:tc>
        <w:tc>
          <w:tcPr>
            <w:tcW w:w="1475" w:type="dxa"/>
            <w:shd w:val="clear" w:color="auto" w:fill="FAFAFA"/>
          </w:tcPr>
          <w:p w14:paraId="35F5B180" w14:textId="6F705C84" w:rsidR="00671099" w:rsidRPr="00150F67" w:rsidRDefault="007443A3" w:rsidP="00671099">
            <w:pPr>
              <w:spacing w:after="0" w:line="240" w:lineRule="auto"/>
              <w:ind w:right="-72"/>
              <w:jc w:val="right"/>
              <w:rPr>
                <w:rFonts w:cstheme="minorHAnsi"/>
                <w:sz w:val="20"/>
                <w:szCs w:val="20"/>
              </w:rPr>
            </w:pPr>
            <w:r w:rsidRPr="007443A3">
              <w:rPr>
                <w:rFonts w:cstheme="minorHAnsi"/>
                <w:sz w:val="20"/>
                <w:szCs w:val="20"/>
              </w:rPr>
              <w:t>(118,519,168)</w:t>
            </w:r>
          </w:p>
        </w:tc>
        <w:tc>
          <w:tcPr>
            <w:tcW w:w="1475" w:type="dxa"/>
          </w:tcPr>
          <w:p w14:paraId="2DA74F59" w14:textId="2A88F1E7" w:rsidR="00671099" w:rsidRPr="00150F67" w:rsidRDefault="00BA288E" w:rsidP="00671099">
            <w:pPr>
              <w:spacing w:after="0" w:line="240" w:lineRule="auto"/>
              <w:ind w:right="-72"/>
              <w:jc w:val="right"/>
              <w:rPr>
                <w:rFonts w:cstheme="minorHAnsi"/>
                <w:sz w:val="20"/>
                <w:szCs w:val="20"/>
              </w:rPr>
            </w:pPr>
            <w:r w:rsidRPr="00BA288E">
              <w:rPr>
                <w:rFonts w:cstheme="minorHAnsi"/>
                <w:sz w:val="20"/>
                <w:szCs w:val="20"/>
              </w:rPr>
              <w:t>(28,000,000)</w:t>
            </w:r>
          </w:p>
        </w:tc>
      </w:tr>
      <w:tr w:rsidR="00671099" w:rsidRPr="00150F67" w14:paraId="1B16CC27" w14:textId="77777777" w:rsidTr="007443A3">
        <w:trPr>
          <w:trHeight w:val="20"/>
        </w:trPr>
        <w:tc>
          <w:tcPr>
            <w:tcW w:w="3526" w:type="dxa"/>
            <w:shd w:val="clear" w:color="auto" w:fill="auto"/>
          </w:tcPr>
          <w:p w14:paraId="0C2F604F" w14:textId="54A2B7AD" w:rsidR="00671099" w:rsidRPr="00150F67" w:rsidRDefault="00671099" w:rsidP="00671099">
            <w:pPr>
              <w:spacing w:after="0" w:line="240" w:lineRule="auto"/>
              <w:ind w:left="413" w:right="-25"/>
              <w:jc w:val="both"/>
              <w:rPr>
                <w:rFonts w:ascii="Arial" w:hAnsi="Arial" w:cs="Arial"/>
                <w:sz w:val="20"/>
                <w:szCs w:val="20"/>
              </w:rPr>
            </w:pPr>
            <w:r w:rsidRPr="00150F67">
              <w:rPr>
                <w:rFonts w:ascii="Arial" w:hAnsi="Arial" w:cs="Arial"/>
                <w:sz w:val="20"/>
                <w:szCs w:val="20"/>
              </w:rPr>
              <w:t>Interest repayment received</w:t>
            </w:r>
          </w:p>
        </w:tc>
        <w:tc>
          <w:tcPr>
            <w:tcW w:w="1474" w:type="dxa"/>
            <w:tcBorders>
              <w:bottom w:val="single" w:sz="4" w:space="0" w:color="auto"/>
            </w:tcBorders>
            <w:shd w:val="clear" w:color="auto" w:fill="FAFAFA"/>
          </w:tcPr>
          <w:p w14:paraId="108E7BC9" w14:textId="1C271508" w:rsidR="00671099" w:rsidRPr="00150F67" w:rsidRDefault="00BA288E" w:rsidP="00671099">
            <w:pPr>
              <w:spacing w:after="0" w:line="240" w:lineRule="auto"/>
              <w:ind w:right="-72"/>
              <w:jc w:val="right"/>
              <w:rPr>
                <w:rFonts w:ascii="Arial" w:hAnsi="Arial" w:cs="Arial"/>
                <w:sz w:val="20"/>
                <w:szCs w:val="20"/>
              </w:rPr>
            </w:pPr>
            <w:r>
              <w:rPr>
                <w:rFonts w:ascii="Arial" w:hAnsi="Arial" w:cs="Arial"/>
                <w:sz w:val="20"/>
                <w:szCs w:val="20"/>
              </w:rPr>
              <w:t>-</w:t>
            </w:r>
          </w:p>
        </w:tc>
        <w:tc>
          <w:tcPr>
            <w:tcW w:w="1475" w:type="dxa"/>
            <w:tcBorders>
              <w:bottom w:val="single" w:sz="4" w:space="0" w:color="auto"/>
            </w:tcBorders>
          </w:tcPr>
          <w:p w14:paraId="452F93A1" w14:textId="18F649B1" w:rsidR="00671099" w:rsidRPr="00150F67" w:rsidRDefault="00BA288E" w:rsidP="00671099">
            <w:pPr>
              <w:spacing w:after="0" w:line="240" w:lineRule="auto"/>
              <w:ind w:right="-72"/>
              <w:jc w:val="right"/>
              <w:rPr>
                <w:rFonts w:ascii="Arial" w:hAnsi="Arial" w:cs="Arial"/>
                <w:sz w:val="20"/>
                <w:szCs w:val="20"/>
              </w:rPr>
            </w:pPr>
            <w:r>
              <w:rPr>
                <w:rFonts w:ascii="Arial" w:hAnsi="Arial" w:cs="Arial"/>
                <w:sz w:val="20"/>
                <w:szCs w:val="20"/>
              </w:rPr>
              <w:t>-</w:t>
            </w:r>
          </w:p>
        </w:tc>
        <w:tc>
          <w:tcPr>
            <w:tcW w:w="1475" w:type="dxa"/>
            <w:tcBorders>
              <w:bottom w:val="single" w:sz="4" w:space="0" w:color="auto"/>
            </w:tcBorders>
            <w:shd w:val="clear" w:color="auto" w:fill="FAFAFA"/>
          </w:tcPr>
          <w:p w14:paraId="4D3F5783" w14:textId="104A2CB6" w:rsidR="00671099" w:rsidRPr="00150F67" w:rsidRDefault="007443A3" w:rsidP="00671099">
            <w:pPr>
              <w:spacing w:after="0" w:line="240" w:lineRule="auto"/>
              <w:ind w:right="-72"/>
              <w:jc w:val="right"/>
              <w:rPr>
                <w:rFonts w:cstheme="minorHAnsi"/>
                <w:sz w:val="20"/>
                <w:szCs w:val="20"/>
              </w:rPr>
            </w:pPr>
            <w:r w:rsidRPr="007443A3">
              <w:rPr>
                <w:rFonts w:cstheme="minorHAnsi"/>
                <w:sz w:val="20"/>
                <w:szCs w:val="20"/>
              </w:rPr>
              <w:t>(1,531,088)</w:t>
            </w:r>
          </w:p>
        </w:tc>
        <w:tc>
          <w:tcPr>
            <w:tcW w:w="1475" w:type="dxa"/>
            <w:tcBorders>
              <w:bottom w:val="single" w:sz="4" w:space="0" w:color="auto"/>
            </w:tcBorders>
          </w:tcPr>
          <w:p w14:paraId="120D1622" w14:textId="340F597B" w:rsidR="00671099" w:rsidRPr="00150F67" w:rsidRDefault="00BA288E" w:rsidP="00671099">
            <w:pPr>
              <w:spacing w:after="0" w:line="240" w:lineRule="auto"/>
              <w:ind w:right="-72"/>
              <w:jc w:val="right"/>
              <w:rPr>
                <w:rFonts w:cstheme="minorHAnsi"/>
                <w:sz w:val="20"/>
                <w:szCs w:val="20"/>
              </w:rPr>
            </w:pPr>
            <w:r w:rsidRPr="00BA288E">
              <w:rPr>
                <w:rFonts w:cstheme="minorHAnsi"/>
                <w:sz w:val="20"/>
                <w:szCs w:val="20"/>
              </w:rPr>
              <w:t>(2,729,962)</w:t>
            </w:r>
          </w:p>
        </w:tc>
      </w:tr>
      <w:tr w:rsidR="009C5378" w:rsidRPr="00150F67" w14:paraId="02162B25" w14:textId="77777777" w:rsidTr="007443A3">
        <w:trPr>
          <w:trHeight w:val="20"/>
        </w:trPr>
        <w:tc>
          <w:tcPr>
            <w:tcW w:w="3526" w:type="dxa"/>
            <w:shd w:val="clear" w:color="auto" w:fill="auto"/>
          </w:tcPr>
          <w:p w14:paraId="25661B46" w14:textId="77777777" w:rsidR="009C5378" w:rsidRPr="00150F67" w:rsidRDefault="009C5378" w:rsidP="00542512">
            <w:pPr>
              <w:spacing w:after="0" w:line="240" w:lineRule="auto"/>
              <w:ind w:left="413" w:right="-25"/>
              <w:jc w:val="both"/>
              <w:rPr>
                <w:rFonts w:ascii="Arial" w:hAnsi="Arial" w:cs="Arial"/>
                <w:sz w:val="20"/>
                <w:szCs w:val="20"/>
              </w:rPr>
            </w:pPr>
          </w:p>
        </w:tc>
        <w:tc>
          <w:tcPr>
            <w:tcW w:w="1474" w:type="dxa"/>
            <w:tcBorders>
              <w:top w:val="single" w:sz="4" w:space="0" w:color="auto"/>
            </w:tcBorders>
            <w:shd w:val="clear" w:color="auto" w:fill="FAFAFA"/>
            <w:vAlign w:val="bottom"/>
          </w:tcPr>
          <w:p w14:paraId="59312033" w14:textId="77777777" w:rsidR="009C5378" w:rsidRPr="00150F67" w:rsidRDefault="009C5378" w:rsidP="00542512">
            <w:pPr>
              <w:spacing w:after="0" w:line="240" w:lineRule="auto"/>
              <w:ind w:right="-72"/>
              <w:jc w:val="right"/>
              <w:rPr>
                <w:rFonts w:ascii="Arial" w:hAnsi="Arial" w:cs="Arial"/>
                <w:sz w:val="20"/>
                <w:szCs w:val="20"/>
              </w:rPr>
            </w:pPr>
          </w:p>
        </w:tc>
        <w:tc>
          <w:tcPr>
            <w:tcW w:w="1475" w:type="dxa"/>
            <w:tcBorders>
              <w:top w:val="single" w:sz="4" w:space="0" w:color="auto"/>
            </w:tcBorders>
            <w:vAlign w:val="bottom"/>
          </w:tcPr>
          <w:p w14:paraId="4CAD2137" w14:textId="77777777" w:rsidR="009C5378" w:rsidRPr="00150F67" w:rsidRDefault="009C5378" w:rsidP="00542512">
            <w:pPr>
              <w:spacing w:after="0" w:line="240" w:lineRule="auto"/>
              <w:ind w:right="-72"/>
              <w:jc w:val="right"/>
              <w:rPr>
                <w:rFonts w:ascii="Arial" w:hAnsi="Arial" w:cs="Arial"/>
                <w:sz w:val="20"/>
                <w:szCs w:val="20"/>
              </w:rPr>
            </w:pPr>
          </w:p>
        </w:tc>
        <w:tc>
          <w:tcPr>
            <w:tcW w:w="1475" w:type="dxa"/>
            <w:tcBorders>
              <w:top w:val="single" w:sz="4" w:space="0" w:color="auto"/>
            </w:tcBorders>
            <w:shd w:val="clear" w:color="auto" w:fill="FAFAFA"/>
            <w:vAlign w:val="bottom"/>
          </w:tcPr>
          <w:p w14:paraId="28E008E8" w14:textId="77777777" w:rsidR="009C5378" w:rsidRPr="00150F67" w:rsidRDefault="009C5378" w:rsidP="00542512">
            <w:pPr>
              <w:spacing w:after="0" w:line="240" w:lineRule="auto"/>
              <w:ind w:right="-72"/>
              <w:jc w:val="right"/>
              <w:rPr>
                <w:rFonts w:ascii="Arial" w:hAnsi="Arial" w:cs="Arial"/>
                <w:sz w:val="20"/>
                <w:szCs w:val="20"/>
              </w:rPr>
            </w:pPr>
          </w:p>
        </w:tc>
        <w:tc>
          <w:tcPr>
            <w:tcW w:w="1475" w:type="dxa"/>
            <w:tcBorders>
              <w:top w:val="single" w:sz="4" w:space="0" w:color="auto"/>
            </w:tcBorders>
            <w:vAlign w:val="bottom"/>
          </w:tcPr>
          <w:p w14:paraId="35C28286" w14:textId="77777777" w:rsidR="009C5378" w:rsidRPr="00150F67" w:rsidRDefault="009C5378" w:rsidP="00542512">
            <w:pPr>
              <w:spacing w:after="0" w:line="240" w:lineRule="auto"/>
              <w:ind w:right="-72"/>
              <w:jc w:val="right"/>
              <w:rPr>
                <w:rFonts w:ascii="Arial" w:hAnsi="Arial" w:cs="Arial"/>
                <w:sz w:val="20"/>
                <w:szCs w:val="20"/>
              </w:rPr>
            </w:pPr>
          </w:p>
        </w:tc>
      </w:tr>
      <w:tr w:rsidR="00671099" w:rsidRPr="00150F67" w14:paraId="2C6CE199" w14:textId="77777777" w:rsidTr="007443A3">
        <w:trPr>
          <w:trHeight w:val="20"/>
        </w:trPr>
        <w:tc>
          <w:tcPr>
            <w:tcW w:w="3526" w:type="dxa"/>
            <w:shd w:val="clear" w:color="auto" w:fill="auto"/>
          </w:tcPr>
          <w:p w14:paraId="6B35A546" w14:textId="68176AF1" w:rsidR="00671099" w:rsidRPr="00150F67" w:rsidRDefault="00671099" w:rsidP="00671099">
            <w:pPr>
              <w:spacing w:after="0" w:line="240" w:lineRule="auto"/>
              <w:ind w:left="413" w:right="-25"/>
              <w:jc w:val="both"/>
              <w:rPr>
                <w:rFonts w:ascii="Arial" w:hAnsi="Arial" w:cs="Arial"/>
                <w:b/>
                <w:bCs/>
                <w:sz w:val="20"/>
                <w:szCs w:val="20"/>
              </w:rPr>
            </w:pPr>
            <w:r w:rsidRPr="00150F67">
              <w:rPr>
                <w:rFonts w:ascii="Arial" w:hAnsi="Arial" w:cs="Arial"/>
                <w:b/>
                <w:bCs/>
                <w:sz w:val="20"/>
                <w:szCs w:val="20"/>
              </w:rPr>
              <w:t>Closing book value</w:t>
            </w:r>
          </w:p>
        </w:tc>
        <w:tc>
          <w:tcPr>
            <w:tcW w:w="1474" w:type="dxa"/>
            <w:tcBorders>
              <w:bottom w:val="single" w:sz="4" w:space="0" w:color="auto"/>
            </w:tcBorders>
            <w:shd w:val="clear" w:color="auto" w:fill="FAFAFA"/>
          </w:tcPr>
          <w:p w14:paraId="041262F2" w14:textId="5BBA09BB" w:rsidR="00671099" w:rsidRPr="00150F67" w:rsidRDefault="00BA288E" w:rsidP="00671099">
            <w:pPr>
              <w:spacing w:after="0" w:line="240" w:lineRule="auto"/>
              <w:ind w:right="-72"/>
              <w:jc w:val="right"/>
              <w:rPr>
                <w:rFonts w:ascii="Arial" w:hAnsi="Arial" w:cs="Arial"/>
                <w:sz w:val="20"/>
                <w:szCs w:val="20"/>
              </w:rPr>
            </w:pPr>
            <w:r>
              <w:rPr>
                <w:rFonts w:ascii="Arial" w:hAnsi="Arial" w:cs="Arial"/>
                <w:sz w:val="20"/>
                <w:szCs w:val="20"/>
              </w:rPr>
              <w:t>-</w:t>
            </w:r>
          </w:p>
        </w:tc>
        <w:tc>
          <w:tcPr>
            <w:tcW w:w="1475" w:type="dxa"/>
            <w:tcBorders>
              <w:bottom w:val="single" w:sz="4" w:space="0" w:color="auto"/>
            </w:tcBorders>
          </w:tcPr>
          <w:p w14:paraId="506AA2C6" w14:textId="0B498D2A" w:rsidR="00671099" w:rsidRPr="00150F67" w:rsidRDefault="00BA288E" w:rsidP="00671099">
            <w:pPr>
              <w:spacing w:after="0" w:line="240" w:lineRule="auto"/>
              <w:ind w:right="-72"/>
              <w:jc w:val="right"/>
              <w:rPr>
                <w:rFonts w:ascii="Arial" w:hAnsi="Arial" w:cs="Arial"/>
                <w:sz w:val="20"/>
                <w:szCs w:val="20"/>
              </w:rPr>
            </w:pPr>
            <w:r>
              <w:rPr>
                <w:rFonts w:ascii="Arial" w:hAnsi="Arial" w:cs="Arial"/>
                <w:sz w:val="20"/>
                <w:szCs w:val="20"/>
              </w:rPr>
              <w:t>-</w:t>
            </w:r>
          </w:p>
        </w:tc>
        <w:tc>
          <w:tcPr>
            <w:tcW w:w="1475" w:type="dxa"/>
            <w:tcBorders>
              <w:bottom w:val="single" w:sz="4" w:space="0" w:color="auto"/>
            </w:tcBorders>
            <w:shd w:val="clear" w:color="auto" w:fill="FAFAFA"/>
          </w:tcPr>
          <w:p w14:paraId="25F35D00" w14:textId="51B38C8A" w:rsidR="00671099" w:rsidRPr="00150F67" w:rsidRDefault="007443A3" w:rsidP="00671099">
            <w:pPr>
              <w:spacing w:after="0" w:line="240" w:lineRule="auto"/>
              <w:ind w:right="-72"/>
              <w:jc w:val="right"/>
              <w:rPr>
                <w:rFonts w:cstheme="minorHAnsi"/>
                <w:sz w:val="20"/>
                <w:szCs w:val="20"/>
              </w:rPr>
            </w:pPr>
            <w:r w:rsidRPr="007443A3">
              <w:rPr>
                <w:rFonts w:cstheme="minorHAnsi"/>
                <w:sz w:val="20"/>
                <w:szCs w:val="20"/>
              </w:rPr>
              <w:t>21,123,034</w:t>
            </w:r>
          </w:p>
        </w:tc>
        <w:tc>
          <w:tcPr>
            <w:tcW w:w="1475" w:type="dxa"/>
            <w:tcBorders>
              <w:bottom w:val="single" w:sz="4" w:space="0" w:color="auto"/>
            </w:tcBorders>
          </w:tcPr>
          <w:p w14:paraId="04437F07" w14:textId="5B9396EE" w:rsidR="00671099" w:rsidRPr="00150F67" w:rsidRDefault="00BA288E" w:rsidP="00671099">
            <w:pPr>
              <w:spacing w:after="0" w:line="240" w:lineRule="auto"/>
              <w:ind w:right="-72"/>
              <w:jc w:val="right"/>
              <w:rPr>
                <w:rFonts w:cstheme="minorHAnsi"/>
                <w:sz w:val="20"/>
                <w:szCs w:val="20"/>
              </w:rPr>
            </w:pPr>
            <w:r w:rsidRPr="00BA288E">
              <w:rPr>
                <w:rFonts w:cstheme="minorHAnsi"/>
                <w:sz w:val="20"/>
                <w:szCs w:val="20"/>
              </w:rPr>
              <w:t>53,188,100</w:t>
            </w:r>
          </w:p>
        </w:tc>
      </w:tr>
    </w:tbl>
    <w:p w14:paraId="21501965" w14:textId="77777777" w:rsidR="00E15F32" w:rsidRPr="000E3118" w:rsidRDefault="00E15F32" w:rsidP="006C18F4">
      <w:pPr>
        <w:spacing w:after="0" w:line="240" w:lineRule="auto"/>
        <w:ind w:left="567"/>
        <w:jc w:val="both"/>
        <w:rPr>
          <w:rFonts w:ascii="Arial" w:eastAsia="Arial Unicode MS" w:hAnsi="Arial" w:cs="Arial"/>
          <w:sz w:val="20"/>
          <w:szCs w:val="20"/>
          <w:lang w:bidi="th-TH"/>
        </w:rPr>
      </w:pPr>
    </w:p>
    <w:p w14:paraId="3E9E5A70" w14:textId="1CEB4DE4" w:rsidR="00FB302F" w:rsidRDefault="00E336F8" w:rsidP="00FE21C0">
      <w:pPr>
        <w:spacing w:after="0" w:line="240" w:lineRule="auto"/>
        <w:ind w:left="567"/>
        <w:jc w:val="both"/>
        <w:rPr>
          <w:rFonts w:ascii="Arial" w:eastAsia="Arial Unicode MS" w:hAnsi="Arial" w:cs="Arial"/>
          <w:sz w:val="20"/>
          <w:szCs w:val="20"/>
          <w:lang w:bidi="th-TH"/>
        </w:rPr>
      </w:pPr>
      <w:r w:rsidRPr="000E3118">
        <w:rPr>
          <w:rFonts w:ascii="Arial" w:eastAsia="Arial Unicode MS" w:hAnsi="Arial" w:cs="Arial"/>
          <w:sz w:val="20"/>
          <w:szCs w:val="20"/>
          <w:lang w:bidi="th-TH"/>
        </w:rPr>
        <w:t xml:space="preserve">The loans to related parties were made on commercial terms and conditions. The loans are due </w:t>
      </w:r>
      <w:r w:rsidR="00710F72" w:rsidRPr="000E3118">
        <w:rPr>
          <w:rFonts w:ascii="Arial" w:eastAsia="Arial Unicode MS" w:hAnsi="Arial" w:cs="Arial"/>
          <w:sz w:val="20"/>
          <w:szCs w:val="20"/>
          <w:lang w:bidi="th-TH"/>
        </w:rPr>
        <w:t>at call</w:t>
      </w:r>
      <w:r w:rsidRPr="000E3118">
        <w:rPr>
          <w:rFonts w:ascii="Arial" w:eastAsia="Arial Unicode MS" w:hAnsi="Arial" w:cs="Arial"/>
          <w:sz w:val="20"/>
          <w:szCs w:val="20"/>
          <w:lang w:bidi="th-TH"/>
        </w:rPr>
        <w:t xml:space="preserve"> and carry interest at </w:t>
      </w:r>
      <w:r w:rsidR="00C80B39" w:rsidRPr="000E3118">
        <w:rPr>
          <w:rFonts w:ascii="Arial" w:eastAsia="Arial Unicode MS" w:hAnsi="Arial" w:cs="Arial"/>
          <w:sz w:val="20"/>
          <w:szCs w:val="20"/>
          <w:lang w:bidi="th-TH"/>
        </w:rPr>
        <w:t>MLR -</w:t>
      </w:r>
      <w:r w:rsidR="004D3FB4" w:rsidRPr="000E3118">
        <w:rPr>
          <w:rFonts w:ascii="Arial" w:eastAsia="Arial Unicode MS" w:hAnsi="Arial" w:cs="Arial"/>
          <w:sz w:val="20"/>
          <w:szCs w:val="20"/>
          <w:lang w:bidi="th-TH"/>
        </w:rPr>
        <w:t xml:space="preserve"> fixed rate</w:t>
      </w:r>
      <w:r w:rsidR="00C80B39" w:rsidRPr="000E3118">
        <w:rPr>
          <w:rFonts w:ascii="Arial" w:eastAsia="Arial Unicode MS" w:hAnsi="Arial" w:cs="Arial"/>
          <w:sz w:val="20"/>
          <w:szCs w:val="20"/>
          <w:lang w:bidi="th-TH"/>
        </w:rPr>
        <w:t xml:space="preserve"> per annum</w:t>
      </w:r>
      <w:r w:rsidRPr="000E3118">
        <w:rPr>
          <w:rFonts w:ascii="Arial" w:eastAsia="Arial Unicode MS" w:hAnsi="Arial" w:cs="Arial"/>
          <w:sz w:val="20"/>
          <w:szCs w:val="20"/>
          <w:lang w:bidi="th-TH"/>
        </w:rPr>
        <w:t>.</w:t>
      </w:r>
    </w:p>
    <w:p w14:paraId="4922F8D0" w14:textId="55098241" w:rsidR="00FE21C0" w:rsidRDefault="00FE21C0" w:rsidP="00FE21C0">
      <w:pPr>
        <w:spacing w:after="0" w:line="240" w:lineRule="auto"/>
        <w:ind w:left="567"/>
        <w:jc w:val="both"/>
        <w:rPr>
          <w:rFonts w:ascii="Arial" w:eastAsia="Arial Unicode MS" w:hAnsi="Arial" w:cs="Arial"/>
          <w:b/>
          <w:bCs/>
          <w:color w:val="D04A02"/>
          <w:sz w:val="20"/>
          <w:szCs w:val="20"/>
          <w:lang w:bidi="th-TH"/>
        </w:rPr>
      </w:pPr>
    </w:p>
    <w:p w14:paraId="262D2B9B" w14:textId="0EAEDF73" w:rsidR="009C5378" w:rsidRDefault="009C5378">
      <w:pPr>
        <w:rPr>
          <w:rFonts w:ascii="Arial" w:eastAsia="Arial Unicode MS" w:hAnsi="Arial" w:cs="Arial"/>
          <w:b/>
          <w:bCs/>
          <w:color w:val="D04A02"/>
          <w:sz w:val="20"/>
          <w:szCs w:val="20"/>
          <w:lang w:bidi="th-TH"/>
        </w:rPr>
      </w:pPr>
      <w:r>
        <w:rPr>
          <w:rFonts w:ascii="Arial" w:eastAsia="Arial Unicode MS" w:hAnsi="Arial" w:cs="Arial"/>
          <w:b/>
          <w:bCs/>
          <w:color w:val="D04A02"/>
          <w:sz w:val="20"/>
          <w:szCs w:val="20"/>
          <w:lang w:bidi="th-TH"/>
        </w:rPr>
        <w:br w:type="page"/>
      </w:r>
    </w:p>
    <w:p w14:paraId="65BF05A8" w14:textId="77777777" w:rsidR="00FB302F" w:rsidRPr="00150F67" w:rsidRDefault="00FB302F" w:rsidP="00150F67">
      <w:pPr>
        <w:spacing w:after="0" w:line="240" w:lineRule="auto"/>
        <w:jc w:val="both"/>
        <w:rPr>
          <w:rFonts w:ascii="Arial" w:eastAsia="Arial Unicode MS" w:hAnsi="Arial" w:cs="Arial"/>
          <w:b/>
          <w:bCs/>
          <w:color w:val="D04A02"/>
          <w:sz w:val="20"/>
          <w:szCs w:val="20"/>
          <w:lang w:bidi="th-TH"/>
        </w:rPr>
      </w:pPr>
    </w:p>
    <w:p w14:paraId="49350A42" w14:textId="6D63C3BC" w:rsidR="00376FD1" w:rsidRPr="00FB302F" w:rsidRDefault="00FB302F" w:rsidP="00FB302F">
      <w:pPr>
        <w:spacing w:after="0" w:line="240" w:lineRule="auto"/>
        <w:ind w:left="540" w:hanging="512"/>
        <w:jc w:val="both"/>
        <w:rPr>
          <w:rFonts w:ascii="Arial" w:eastAsia="Arial Unicode MS" w:hAnsi="Arial" w:cs="Arial"/>
          <w:b/>
          <w:bCs/>
          <w:color w:val="CF4A02"/>
          <w:sz w:val="20"/>
          <w:szCs w:val="20"/>
          <w:lang w:val="en-GB" w:bidi="th-TH"/>
        </w:rPr>
      </w:pPr>
      <w:r w:rsidRPr="00FB302F">
        <w:rPr>
          <w:rFonts w:ascii="Arial" w:eastAsia="Arial Unicode MS" w:hAnsi="Arial" w:cs="Arial"/>
          <w:b/>
          <w:bCs/>
          <w:color w:val="CF4A02"/>
          <w:sz w:val="20"/>
          <w:szCs w:val="20"/>
          <w:lang w:val="en-GB" w:bidi="th-TH"/>
        </w:rPr>
        <w:t>d)</w:t>
      </w:r>
      <w:r w:rsidRPr="00FB302F">
        <w:rPr>
          <w:rFonts w:ascii="Arial" w:eastAsia="Arial Unicode MS" w:hAnsi="Arial" w:cs="Arial"/>
          <w:b/>
          <w:bCs/>
          <w:color w:val="CF4A02"/>
          <w:sz w:val="20"/>
          <w:szCs w:val="20"/>
          <w:lang w:val="en-GB" w:bidi="th-TH"/>
        </w:rPr>
        <w:tab/>
      </w:r>
      <w:r w:rsidR="00376FD1" w:rsidRPr="00FB302F">
        <w:rPr>
          <w:rFonts w:ascii="Arial" w:eastAsia="Arial Unicode MS" w:hAnsi="Arial" w:cs="Arial"/>
          <w:b/>
          <w:bCs/>
          <w:color w:val="CF4A02"/>
          <w:sz w:val="20"/>
          <w:szCs w:val="20"/>
          <w:lang w:val="en-GB" w:bidi="th-TH"/>
        </w:rPr>
        <w:t>Key management compensation</w:t>
      </w:r>
    </w:p>
    <w:p w14:paraId="13A7191D" w14:textId="77777777" w:rsidR="00150F67" w:rsidRDefault="00150F67" w:rsidP="006F7E2F">
      <w:pPr>
        <w:spacing w:after="0" w:line="240" w:lineRule="auto"/>
        <w:ind w:left="540"/>
        <w:jc w:val="both"/>
        <w:rPr>
          <w:rFonts w:ascii="Arial" w:eastAsia="Arial Unicode MS" w:hAnsi="Arial" w:cs="Arial"/>
          <w:spacing w:val="-2"/>
          <w:sz w:val="20"/>
          <w:szCs w:val="20"/>
          <w:lang w:bidi="th-TH"/>
        </w:rPr>
      </w:pPr>
    </w:p>
    <w:p w14:paraId="5AF62C06" w14:textId="19BA1AE9" w:rsidR="006D507A" w:rsidRPr="00150F67" w:rsidRDefault="00376FD1" w:rsidP="006F7E2F">
      <w:pPr>
        <w:spacing w:after="0" w:line="240" w:lineRule="auto"/>
        <w:ind w:left="540"/>
        <w:jc w:val="both"/>
        <w:rPr>
          <w:rFonts w:ascii="Arial" w:eastAsia="Arial Unicode MS" w:hAnsi="Arial" w:cs="Arial"/>
          <w:spacing w:val="-4"/>
          <w:sz w:val="20"/>
          <w:szCs w:val="20"/>
          <w:lang w:bidi="th-TH"/>
        </w:rPr>
      </w:pPr>
      <w:r w:rsidRPr="00150F67">
        <w:rPr>
          <w:rFonts w:ascii="Arial" w:eastAsia="Arial Unicode MS" w:hAnsi="Arial" w:cs="Arial"/>
          <w:spacing w:val="-4"/>
          <w:sz w:val="20"/>
          <w:szCs w:val="20"/>
          <w:lang w:bidi="th-TH"/>
        </w:rPr>
        <w:t>Key management includes directors (executive and non-executive), members of the executive committee</w:t>
      </w:r>
      <w:r w:rsidR="00C80B39" w:rsidRPr="00150F67">
        <w:rPr>
          <w:rFonts w:ascii="Arial" w:eastAsia="Arial Unicode MS" w:hAnsi="Arial" w:cs="Arial"/>
          <w:spacing w:val="-4"/>
          <w:sz w:val="20"/>
          <w:szCs w:val="20"/>
          <w:lang w:bidi="th-TH"/>
        </w:rPr>
        <w:t>, secretary, and head of internal audit</w:t>
      </w:r>
      <w:r w:rsidRPr="00150F67">
        <w:rPr>
          <w:rFonts w:ascii="Arial" w:eastAsia="Arial Unicode MS" w:hAnsi="Arial" w:cs="Arial"/>
          <w:spacing w:val="-4"/>
          <w:sz w:val="20"/>
          <w:szCs w:val="20"/>
          <w:lang w:bidi="th-TH"/>
        </w:rPr>
        <w:t xml:space="preserve">. The compensation paid or payable to key management </w:t>
      </w:r>
      <w:r w:rsidR="006D507A" w:rsidRPr="00150F67">
        <w:rPr>
          <w:rFonts w:ascii="Arial" w:eastAsia="Arial Unicode MS" w:hAnsi="Arial" w:cs="Arial"/>
          <w:spacing w:val="-4"/>
          <w:sz w:val="20"/>
          <w:szCs w:val="20"/>
          <w:lang w:bidi="th-TH"/>
        </w:rPr>
        <w:t>are as follows:</w:t>
      </w:r>
    </w:p>
    <w:p w14:paraId="60FC1F62" w14:textId="049A8B9A" w:rsidR="00171778" w:rsidRPr="000E3118" w:rsidRDefault="00171778" w:rsidP="006F7E2F">
      <w:pPr>
        <w:spacing w:after="0" w:line="240" w:lineRule="auto"/>
        <w:ind w:left="540"/>
        <w:jc w:val="both"/>
        <w:rPr>
          <w:rFonts w:ascii="Arial" w:eastAsia="Arial Unicode MS" w:hAnsi="Arial" w:cs="Arial"/>
          <w:spacing w:val="-2"/>
          <w:sz w:val="20"/>
          <w:szCs w:val="20"/>
          <w:lang w:bidi="th-TH"/>
        </w:rPr>
      </w:pPr>
    </w:p>
    <w:tbl>
      <w:tblPr>
        <w:tblW w:w="9456" w:type="dxa"/>
        <w:tblInd w:w="18" w:type="dxa"/>
        <w:tblLayout w:type="fixed"/>
        <w:tblLook w:val="0000" w:firstRow="0" w:lastRow="0" w:firstColumn="0" w:lastColumn="0" w:noHBand="0" w:noVBand="0"/>
      </w:tblPr>
      <w:tblGrid>
        <w:gridCol w:w="3654"/>
        <w:gridCol w:w="1440"/>
        <w:gridCol w:w="1433"/>
        <w:gridCol w:w="1447"/>
        <w:gridCol w:w="1482"/>
      </w:tblGrid>
      <w:tr w:rsidR="00171778" w:rsidRPr="000E3118" w14:paraId="539FA65C" w14:textId="77777777" w:rsidTr="00B16767">
        <w:trPr>
          <w:trHeight w:val="20"/>
        </w:trPr>
        <w:tc>
          <w:tcPr>
            <w:tcW w:w="3654" w:type="dxa"/>
            <w:shd w:val="clear" w:color="auto" w:fill="auto"/>
            <w:vAlign w:val="bottom"/>
          </w:tcPr>
          <w:p w14:paraId="3B0C3098" w14:textId="77777777" w:rsidR="00171778" w:rsidRPr="000E3118" w:rsidRDefault="00171778" w:rsidP="00171778">
            <w:pPr>
              <w:spacing w:after="0" w:line="240" w:lineRule="auto"/>
              <w:ind w:left="413"/>
              <w:rPr>
                <w:rFonts w:ascii="Arial" w:hAnsi="Arial" w:cs="Arial"/>
                <w:b/>
                <w:bCs/>
                <w:sz w:val="20"/>
                <w:szCs w:val="20"/>
              </w:rPr>
            </w:pPr>
          </w:p>
        </w:tc>
        <w:tc>
          <w:tcPr>
            <w:tcW w:w="2873" w:type="dxa"/>
            <w:gridSpan w:val="2"/>
            <w:tcBorders>
              <w:top w:val="single" w:sz="4" w:space="0" w:color="auto"/>
            </w:tcBorders>
            <w:shd w:val="clear" w:color="auto" w:fill="auto"/>
            <w:vAlign w:val="center"/>
          </w:tcPr>
          <w:p w14:paraId="5DB11C38" w14:textId="77777777" w:rsidR="00171778" w:rsidRPr="000E3118" w:rsidRDefault="00171778" w:rsidP="00CE04D8">
            <w:pPr>
              <w:spacing w:after="0" w:line="240" w:lineRule="auto"/>
              <w:ind w:right="-72"/>
              <w:jc w:val="center"/>
              <w:rPr>
                <w:rFonts w:ascii="Arial" w:hAnsi="Arial" w:cs="Arial"/>
                <w:b/>
                <w:bCs/>
                <w:sz w:val="20"/>
                <w:szCs w:val="20"/>
                <w:lang w:val="en-GB"/>
              </w:rPr>
            </w:pPr>
            <w:r w:rsidRPr="000E3118">
              <w:rPr>
                <w:rFonts w:ascii="Arial" w:hAnsi="Arial" w:cs="Arial"/>
                <w:b/>
                <w:bCs/>
                <w:sz w:val="20"/>
                <w:szCs w:val="20"/>
              </w:rPr>
              <w:t>Consolidated</w:t>
            </w:r>
          </w:p>
        </w:tc>
        <w:tc>
          <w:tcPr>
            <w:tcW w:w="2929" w:type="dxa"/>
            <w:gridSpan w:val="2"/>
            <w:tcBorders>
              <w:top w:val="single" w:sz="4" w:space="0" w:color="auto"/>
            </w:tcBorders>
            <w:shd w:val="clear" w:color="auto" w:fill="auto"/>
            <w:vAlign w:val="center"/>
          </w:tcPr>
          <w:p w14:paraId="6E948AD9" w14:textId="77777777" w:rsidR="00171778" w:rsidRPr="000E3118" w:rsidRDefault="00171778" w:rsidP="00CE04D8">
            <w:pPr>
              <w:spacing w:after="0" w:line="240" w:lineRule="auto"/>
              <w:ind w:right="-72"/>
              <w:jc w:val="center"/>
              <w:rPr>
                <w:rFonts w:ascii="Arial" w:hAnsi="Arial" w:cs="Arial"/>
                <w:b/>
                <w:bCs/>
                <w:sz w:val="20"/>
                <w:szCs w:val="20"/>
                <w:lang w:val="en-GB"/>
              </w:rPr>
            </w:pPr>
            <w:r w:rsidRPr="000E3118">
              <w:rPr>
                <w:rFonts w:ascii="Arial" w:hAnsi="Arial" w:cs="Arial"/>
                <w:b/>
                <w:bCs/>
                <w:sz w:val="20"/>
                <w:szCs w:val="20"/>
              </w:rPr>
              <w:t>Separate</w:t>
            </w:r>
          </w:p>
        </w:tc>
      </w:tr>
      <w:tr w:rsidR="00171778" w:rsidRPr="000E3118" w14:paraId="2A715A22" w14:textId="77777777" w:rsidTr="00B16767">
        <w:trPr>
          <w:trHeight w:val="20"/>
        </w:trPr>
        <w:tc>
          <w:tcPr>
            <w:tcW w:w="3654" w:type="dxa"/>
            <w:shd w:val="clear" w:color="auto" w:fill="auto"/>
            <w:vAlign w:val="bottom"/>
          </w:tcPr>
          <w:p w14:paraId="2EBDF742" w14:textId="77777777" w:rsidR="00171778" w:rsidRPr="00B16767" w:rsidRDefault="00171778" w:rsidP="00171778">
            <w:pPr>
              <w:spacing w:after="0" w:line="240" w:lineRule="auto"/>
              <w:ind w:left="413"/>
              <w:rPr>
                <w:rFonts w:ascii="Arial" w:hAnsi="Arial" w:cs="Arial"/>
                <w:b/>
                <w:bCs/>
                <w:sz w:val="20"/>
                <w:szCs w:val="20"/>
              </w:rPr>
            </w:pPr>
          </w:p>
        </w:tc>
        <w:tc>
          <w:tcPr>
            <w:tcW w:w="2873" w:type="dxa"/>
            <w:gridSpan w:val="2"/>
            <w:tcBorders>
              <w:bottom w:val="single" w:sz="4" w:space="0" w:color="auto"/>
            </w:tcBorders>
            <w:shd w:val="clear" w:color="auto" w:fill="auto"/>
            <w:vAlign w:val="bottom"/>
          </w:tcPr>
          <w:p w14:paraId="48C35EAA" w14:textId="77777777" w:rsidR="00171778" w:rsidRPr="000E3118" w:rsidRDefault="00171778" w:rsidP="00CE04D8">
            <w:pPr>
              <w:spacing w:after="0" w:line="240" w:lineRule="auto"/>
              <w:ind w:right="-72"/>
              <w:jc w:val="center"/>
              <w:rPr>
                <w:rFonts w:ascii="Arial" w:hAnsi="Arial" w:cs="Arial"/>
                <w:b/>
                <w:bCs/>
                <w:sz w:val="20"/>
                <w:szCs w:val="20"/>
              </w:rPr>
            </w:pPr>
            <w:r w:rsidRPr="000E3118">
              <w:rPr>
                <w:rFonts w:ascii="Arial" w:hAnsi="Arial" w:cs="Arial"/>
                <w:b/>
                <w:bCs/>
                <w:sz w:val="20"/>
                <w:szCs w:val="20"/>
              </w:rPr>
              <w:t>financial information</w:t>
            </w:r>
          </w:p>
        </w:tc>
        <w:tc>
          <w:tcPr>
            <w:tcW w:w="2929" w:type="dxa"/>
            <w:gridSpan w:val="2"/>
            <w:tcBorders>
              <w:bottom w:val="single" w:sz="4" w:space="0" w:color="auto"/>
            </w:tcBorders>
            <w:shd w:val="clear" w:color="auto" w:fill="auto"/>
            <w:vAlign w:val="bottom"/>
          </w:tcPr>
          <w:p w14:paraId="0A1388BC" w14:textId="77777777" w:rsidR="00171778" w:rsidRPr="000E3118" w:rsidRDefault="00171778" w:rsidP="00CE04D8">
            <w:pPr>
              <w:spacing w:after="0" w:line="240" w:lineRule="auto"/>
              <w:ind w:right="-72"/>
              <w:jc w:val="center"/>
              <w:rPr>
                <w:rFonts w:ascii="Arial" w:hAnsi="Arial" w:cs="Arial"/>
                <w:b/>
                <w:bCs/>
                <w:sz w:val="20"/>
                <w:szCs w:val="20"/>
              </w:rPr>
            </w:pPr>
            <w:r w:rsidRPr="000E3118">
              <w:rPr>
                <w:rFonts w:ascii="Arial" w:hAnsi="Arial" w:cs="Arial"/>
                <w:b/>
                <w:bCs/>
                <w:sz w:val="20"/>
                <w:szCs w:val="20"/>
              </w:rPr>
              <w:t>financial information</w:t>
            </w:r>
          </w:p>
        </w:tc>
      </w:tr>
      <w:tr w:rsidR="008F236E" w:rsidRPr="000E3118" w14:paraId="37EDD06D" w14:textId="77777777" w:rsidTr="00B16767">
        <w:trPr>
          <w:trHeight w:val="20"/>
        </w:trPr>
        <w:tc>
          <w:tcPr>
            <w:tcW w:w="3654" w:type="dxa"/>
            <w:shd w:val="clear" w:color="auto" w:fill="auto"/>
            <w:vAlign w:val="bottom"/>
          </w:tcPr>
          <w:p w14:paraId="599B88EA" w14:textId="02BF8E8C" w:rsidR="008F236E" w:rsidRPr="00B16767" w:rsidRDefault="008F236E" w:rsidP="008F236E">
            <w:pPr>
              <w:spacing w:after="0" w:line="240" w:lineRule="auto"/>
              <w:ind w:left="413"/>
              <w:rPr>
                <w:rFonts w:ascii="Arial Bold" w:hAnsi="Arial Bold" w:cs="Arial"/>
                <w:b/>
                <w:bCs/>
                <w:spacing w:val="-6"/>
                <w:sz w:val="20"/>
                <w:szCs w:val="20"/>
              </w:rPr>
            </w:pPr>
            <w:r w:rsidRPr="00B16767">
              <w:rPr>
                <w:rFonts w:ascii="Arial Bold" w:hAnsi="Arial Bold" w:cs="Arial"/>
                <w:b/>
                <w:bCs/>
                <w:spacing w:val="-6"/>
                <w:sz w:val="20"/>
                <w:szCs w:val="20"/>
              </w:rPr>
              <w:t>For the three-month period ended</w:t>
            </w:r>
          </w:p>
        </w:tc>
        <w:tc>
          <w:tcPr>
            <w:tcW w:w="1440" w:type="dxa"/>
            <w:tcBorders>
              <w:top w:val="single" w:sz="4" w:space="0" w:color="auto"/>
            </w:tcBorders>
            <w:shd w:val="clear" w:color="auto" w:fill="auto"/>
            <w:vAlign w:val="bottom"/>
          </w:tcPr>
          <w:p w14:paraId="3EE06C8C" w14:textId="76859A3F" w:rsidR="008F236E" w:rsidRPr="000E3118" w:rsidRDefault="008F236E" w:rsidP="008F236E">
            <w:pPr>
              <w:spacing w:after="0" w:line="240" w:lineRule="auto"/>
              <w:ind w:left="-113" w:right="-72"/>
              <w:jc w:val="right"/>
              <w:rPr>
                <w:rFonts w:ascii="Arial" w:hAnsi="Arial" w:cs="Arial"/>
                <w:b/>
                <w:bCs/>
                <w:sz w:val="20"/>
                <w:szCs w:val="20"/>
              </w:rPr>
            </w:pPr>
            <w:r>
              <w:rPr>
                <w:rFonts w:ascii="Arial" w:hAnsi="Arial" w:cs="Arial"/>
                <w:b/>
                <w:bCs/>
                <w:sz w:val="20"/>
                <w:szCs w:val="20"/>
              </w:rPr>
              <w:t>30 September</w:t>
            </w:r>
          </w:p>
        </w:tc>
        <w:tc>
          <w:tcPr>
            <w:tcW w:w="1433" w:type="dxa"/>
            <w:tcBorders>
              <w:top w:val="single" w:sz="4" w:space="0" w:color="auto"/>
            </w:tcBorders>
            <w:shd w:val="clear" w:color="auto" w:fill="auto"/>
            <w:vAlign w:val="bottom"/>
          </w:tcPr>
          <w:p w14:paraId="42B11425" w14:textId="7C7F9659" w:rsidR="008F236E" w:rsidRPr="000E3118" w:rsidRDefault="008F236E" w:rsidP="008F236E">
            <w:pPr>
              <w:spacing w:after="0" w:line="240" w:lineRule="auto"/>
              <w:ind w:left="-113" w:right="-72"/>
              <w:jc w:val="right"/>
              <w:rPr>
                <w:rFonts w:ascii="Arial" w:hAnsi="Arial" w:cs="Arial"/>
                <w:b/>
                <w:bCs/>
                <w:sz w:val="20"/>
                <w:szCs w:val="20"/>
              </w:rPr>
            </w:pPr>
            <w:r>
              <w:rPr>
                <w:rFonts w:ascii="Arial" w:hAnsi="Arial" w:cs="Arial"/>
                <w:b/>
                <w:bCs/>
                <w:sz w:val="20"/>
                <w:szCs w:val="20"/>
              </w:rPr>
              <w:t>30 September</w:t>
            </w:r>
          </w:p>
        </w:tc>
        <w:tc>
          <w:tcPr>
            <w:tcW w:w="1447" w:type="dxa"/>
            <w:tcBorders>
              <w:top w:val="single" w:sz="4" w:space="0" w:color="auto"/>
            </w:tcBorders>
            <w:shd w:val="clear" w:color="auto" w:fill="auto"/>
            <w:vAlign w:val="bottom"/>
          </w:tcPr>
          <w:p w14:paraId="1E5EAEC1" w14:textId="034F3E4B" w:rsidR="008F236E" w:rsidRPr="000E3118" w:rsidRDefault="008F236E" w:rsidP="008F236E">
            <w:pPr>
              <w:spacing w:after="0" w:line="240" w:lineRule="auto"/>
              <w:ind w:left="-96" w:right="-72"/>
              <w:jc w:val="right"/>
              <w:rPr>
                <w:rFonts w:ascii="Arial" w:hAnsi="Arial" w:cs="Arial"/>
                <w:b/>
                <w:bCs/>
                <w:sz w:val="20"/>
                <w:szCs w:val="20"/>
              </w:rPr>
            </w:pPr>
            <w:r>
              <w:rPr>
                <w:rFonts w:ascii="Arial" w:hAnsi="Arial" w:cs="Arial"/>
                <w:b/>
                <w:bCs/>
                <w:sz w:val="20"/>
                <w:szCs w:val="20"/>
              </w:rPr>
              <w:t>30 September</w:t>
            </w:r>
          </w:p>
        </w:tc>
        <w:tc>
          <w:tcPr>
            <w:tcW w:w="1482" w:type="dxa"/>
            <w:tcBorders>
              <w:top w:val="single" w:sz="4" w:space="0" w:color="auto"/>
            </w:tcBorders>
            <w:shd w:val="clear" w:color="auto" w:fill="auto"/>
            <w:vAlign w:val="bottom"/>
          </w:tcPr>
          <w:p w14:paraId="3162D763" w14:textId="43AC6067" w:rsidR="008F236E" w:rsidRPr="000E3118" w:rsidRDefault="008F236E" w:rsidP="008F236E">
            <w:pPr>
              <w:spacing w:after="0" w:line="240" w:lineRule="auto"/>
              <w:ind w:right="-72"/>
              <w:jc w:val="right"/>
              <w:rPr>
                <w:rFonts w:ascii="Arial" w:hAnsi="Arial" w:cs="Arial"/>
                <w:b/>
                <w:bCs/>
                <w:sz w:val="20"/>
                <w:szCs w:val="20"/>
              </w:rPr>
            </w:pPr>
            <w:r>
              <w:rPr>
                <w:rFonts w:ascii="Arial" w:hAnsi="Arial" w:cs="Arial"/>
                <w:b/>
                <w:bCs/>
                <w:sz w:val="20"/>
                <w:szCs w:val="20"/>
              </w:rPr>
              <w:t>30 September</w:t>
            </w:r>
          </w:p>
        </w:tc>
      </w:tr>
      <w:tr w:rsidR="008F236E" w:rsidRPr="000E3118" w14:paraId="5936CBC8" w14:textId="77777777" w:rsidTr="00B16767">
        <w:trPr>
          <w:trHeight w:val="20"/>
        </w:trPr>
        <w:tc>
          <w:tcPr>
            <w:tcW w:w="3654" w:type="dxa"/>
            <w:shd w:val="clear" w:color="auto" w:fill="auto"/>
            <w:vAlign w:val="bottom"/>
          </w:tcPr>
          <w:p w14:paraId="3961A8CF" w14:textId="77777777" w:rsidR="008F236E" w:rsidRPr="00B16767" w:rsidRDefault="008F236E" w:rsidP="008F236E">
            <w:pPr>
              <w:spacing w:after="0" w:line="240" w:lineRule="auto"/>
              <w:ind w:left="413"/>
              <w:rPr>
                <w:rFonts w:ascii="Arial" w:hAnsi="Arial" w:cs="Arial"/>
                <w:b/>
                <w:bCs/>
                <w:sz w:val="20"/>
                <w:szCs w:val="20"/>
              </w:rPr>
            </w:pPr>
          </w:p>
        </w:tc>
        <w:tc>
          <w:tcPr>
            <w:tcW w:w="1440" w:type="dxa"/>
            <w:shd w:val="clear" w:color="auto" w:fill="auto"/>
            <w:vAlign w:val="bottom"/>
          </w:tcPr>
          <w:p w14:paraId="7295E46A" w14:textId="77777777" w:rsidR="008F236E" w:rsidRPr="000E3118" w:rsidRDefault="008F236E" w:rsidP="008F236E">
            <w:pPr>
              <w:spacing w:after="0" w:line="240" w:lineRule="auto"/>
              <w:ind w:right="-72"/>
              <w:jc w:val="right"/>
              <w:rPr>
                <w:rFonts w:ascii="Arial" w:hAnsi="Arial" w:cs="Arial"/>
                <w:b/>
                <w:bCs/>
                <w:sz w:val="20"/>
                <w:szCs w:val="20"/>
              </w:rPr>
            </w:pPr>
            <w:r w:rsidRPr="000E3118">
              <w:rPr>
                <w:rFonts w:ascii="Arial" w:hAnsi="Arial" w:cs="Arial"/>
                <w:b/>
                <w:bCs/>
                <w:sz w:val="20"/>
                <w:szCs w:val="20"/>
                <w:lang w:val="en-GB"/>
              </w:rPr>
              <w:t>2019</w:t>
            </w:r>
          </w:p>
        </w:tc>
        <w:tc>
          <w:tcPr>
            <w:tcW w:w="1433" w:type="dxa"/>
            <w:shd w:val="clear" w:color="auto" w:fill="auto"/>
            <w:vAlign w:val="bottom"/>
          </w:tcPr>
          <w:p w14:paraId="7B68A0D4" w14:textId="77777777" w:rsidR="008F236E" w:rsidRPr="000E3118" w:rsidRDefault="008F236E" w:rsidP="008F236E">
            <w:pPr>
              <w:spacing w:after="0" w:line="240" w:lineRule="auto"/>
              <w:ind w:right="-72"/>
              <w:jc w:val="right"/>
              <w:rPr>
                <w:rFonts w:ascii="Arial" w:hAnsi="Arial" w:cs="Arial"/>
                <w:b/>
                <w:bCs/>
                <w:sz w:val="20"/>
                <w:szCs w:val="20"/>
              </w:rPr>
            </w:pPr>
            <w:r w:rsidRPr="000E3118">
              <w:rPr>
                <w:rFonts w:ascii="Arial" w:hAnsi="Arial" w:cs="Arial"/>
                <w:b/>
                <w:bCs/>
                <w:sz w:val="20"/>
                <w:szCs w:val="20"/>
                <w:lang w:val="en-GB"/>
              </w:rPr>
              <w:t>2018</w:t>
            </w:r>
          </w:p>
        </w:tc>
        <w:tc>
          <w:tcPr>
            <w:tcW w:w="1447" w:type="dxa"/>
            <w:shd w:val="clear" w:color="auto" w:fill="auto"/>
            <w:vAlign w:val="bottom"/>
          </w:tcPr>
          <w:p w14:paraId="77EEDBA0" w14:textId="77777777" w:rsidR="008F236E" w:rsidRPr="000E3118" w:rsidRDefault="008F236E" w:rsidP="008F236E">
            <w:pPr>
              <w:spacing w:after="0" w:line="240" w:lineRule="auto"/>
              <w:ind w:right="-72"/>
              <w:jc w:val="right"/>
              <w:rPr>
                <w:rFonts w:ascii="Arial" w:hAnsi="Arial" w:cs="Arial"/>
                <w:b/>
                <w:bCs/>
                <w:sz w:val="20"/>
                <w:szCs w:val="20"/>
              </w:rPr>
            </w:pPr>
            <w:r w:rsidRPr="000E3118">
              <w:rPr>
                <w:rFonts w:ascii="Arial" w:hAnsi="Arial" w:cs="Arial"/>
                <w:b/>
                <w:bCs/>
                <w:sz w:val="20"/>
                <w:szCs w:val="20"/>
                <w:lang w:val="en-GB"/>
              </w:rPr>
              <w:t>2019</w:t>
            </w:r>
          </w:p>
        </w:tc>
        <w:tc>
          <w:tcPr>
            <w:tcW w:w="1482" w:type="dxa"/>
            <w:shd w:val="clear" w:color="auto" w:fill="auto"/>
            <w:vAlign w:val="bottom"/>
          </w:tcPr>
          <w:p w14:paraId="216C77A5" w14:textId="77777777" w:rsidR="008F236E" w:rsidRPr="000E3118" w:rsidRDefault="008F236E" w:rsidP="008F236E">
            <w:pPr>
              <w:spacing w:after="0" w:line="240" w:lineRule="auto"/>
              <w:ind w:right="-72"/>
              <w:jc w:val="right"/>
              <w:rPr>
                <w:rFonts w:ascii="Arial" w:hAnsi="Arial" w:cs="Arial"/>
                <w:b/>
                <w:bCs/>
                <w:sz w:val="20"/>
                <w:szCs w:val="20"/>
              </w:rPr>
            </w:pPr>
            <w:r w:rsidRPr="000E3118">
              <w:rPr>
                <w:rFonts w:ascii="Arial" w:hAnsi="Arial" w:cs="Arial"/>
                <w:b/>
                <w:bCs/>
                <w:sz w:val="20"/>
                <w:szCs w:val="20"/>
                <w:lang w:val="en-GB"/>
              </w:rPr>
              <w:t>2018</w:t>
            </w:r>
          </w:p>
        </w:tc>
      </w:tr>
      <w:tr w:rsidR="008F236E" w:rsidRPr="000E3118" w14:paraId="7CD9B3BF" w14:textId="77777777" w:rsidTr="00B16767">
        <w:trPr>
          <w:trHeight w:val="20"/>
        </w:trPr>
        <w:tc>
          <w:tcPr>
            <w:tcW w:w="3654" w:type="dxa"/>
            <w:shd w:val="clear" w:color="auto" w:fill="auto"/>
            <w:vAlign w:val="bottom"/>
          </w:tcPr>
          <w:p w14:paraId="2634A581" w14:textId="77777777" w:rsidR="008F236E" w:rsidRPr="00B16767" w:rsidRDefault="008F236E" w:rsidP="008F236E">
            <w:pPr>
              <w:spacing w:after="0" w:line="240" w:lineRule="auto"/>
              <w:ind w:left="413"/>
              <w:rPr>
                <w:rFonts w:ascii="Arial" w:hAnsi="Arial" w:cs="Arial"/>
                <w:sz w:val="20"/>
                <w:szCs w:val="20"/>
              </w:rPr>
            </w:pPr>
          </w:p>
        </w:tc>
        <w:tc>
          <w:tcPr>
            <w:tcW w:w="1440" w:type="dxa"/>
            <w:tcBorders>
              <w:bottom w:val="single" w:sz="4" w:space="0" w:color="auto"/>
            </w:tcBorders>
            <w:shd w:val="clear" w:color="auto" w:fill="auto"/>
            <w:vAlign w:val="bottom"/>
          </w:tcPr>
          <w:p w14:paraId="4CBE0447" w14:textId="77777777" w:rsidR="008F236E" w:rsidRPr="000E3118" w:rsidRDefault="008F236E" w:rsidP="008F236E">
            <w:pPr>
              <w:spacing w:after="0" w:line="240" w:lineRule="auto"/>
              <w:ind w:right="-72"/>
              <w:jc w:val="right"/>
              <w:rPr>
                <w:rFonts w:ascii="Arial" w:hAnsi="Arial" w:cs="Arial"/>
                <w:sz w:val="20"/>
                <w:szCs w:val="20"/>
              </w:rPr>
            </w:pPr>
            <w:r w:rsidRPr="000E3118">
              <w:rPr>
                <w:rFonts w:ascii="Arial" w:hAnsi="Arial" w:cs="Arial"/>
                <w:b/>
                <w:bCs/>
                <w:sz w:val="20"/>
                <w:szCs w:val="20"/>
              </w:rPr>
              <w:t>Baht</w:t>
            </w:r>
          </w:p>
        </w:tc>
        <w:tc>
          <w:tcPr>
            <w:tcW w:w="1433" w:type="dxa"/>
            <w:tcBorders>
              <w:bottom w:val="single" w:sz="4" w:space="0" w:color="auto"/>
            </w:tcBorders>
            <w:shd w:val="clear" w:color="auto" w:fill="auto"/>
            <w:vAlign w:val="bottom"/>
          </w:tcPr>
          <w:p w14:paraId="30B6FD66" w14:textId="77777777" w:rsidR="008F236E" w:rsidRPr="000E3118" w:rsidRDefault="008F236E" w:rsidP="008F236E">
            <w:pPr>
              <w:spacing w:after="0" w:line="240" w:lineRule="auto"/>
              <w:ind w:right="-72"/>
              <w:jc w:val="right"/>
              <w:rPr>
                <w:rFonts w:ascii="Arial" w:hAnsi="Arial" w:cs="Arial"/>
                <w:sz w:val="20"/>
                <w:szCs w:val="20"/>
              </w:rPr>
            </w:pPr>
            <w:r w:rsidRPr="000E3118">
              <w:rPr>
                <w:rFonts w:ascii="Arial" w:hAnsi="Arial" w:cs="Arial"/>
                <w:b/>
                <w:bCs/>
                <w:sz w:val="20"/>
                <w:szCs w:val="20"/>
              </w:rPr>
              <w:t>Baht</w:t>
            </w:r>
          </w:p>
        </w:tc>
        <w:tc>
          <w:tcPr>
            <w:tcW w:w="1447" w:type="dxa"/>
            <w:tcBorders>
              <w:bottom w:val="single" w:sz="4" w:space="0" w:color="auto"/>
            </w:tcBorders>
            <w:shd w:val="clear" w:color="auto" w:fill="auto"/>
            <w:vAlign w:val="bottom"/>
          </w:tcPr>
          <w:p w14:paraId="7723F137" w14:textId="77777777" w:rsidR="008F236E" w:rsidRPr="000E3118" w:rsidRDefault="008F236E" w:rsidP="008F236E">
            <w:pPr>
              <w:spacing w:after="0" w:line="240" w:lineRule="auto"/>
              <w:ind w:right="-72"/>
              <w:jc w:val="right"/>
              <w:rPr>
                <w:rFonts w:ascii="Arial" w:hAnsi="Arial" w:cs="Arial"/>
                <w:sz w:val="20"/>
                <w:szCs w:val="20"/>
              </w:rPr>
            </w:pPr>
            <w:r w:rsidRPr="000E3118">
              <w:rPr>
                <w:rFonts w:ascii="Arial" w:hAnsi="Arial" w:cs="Arial"/>
                <w:b/>
                <w:bCs/>
                <w:sz w:val="20"/>
                <w:szCs w:val="20"/>
              </w:rPr>
              <w:t>Baht</w:t>
            </w:r>
          </w:p>
        </w:tc>
        <w:tc>
          <w:tcPr>
            <w:tcW w:w="1482" w:type="dxa"/>
            <w:tcBorders>
              <w:bottom w:val="single" w:sz="4" w:space="0" w:color="auto"/>
            </w:tcBorders>
            <w:shd w:val="clear" w:color="auto" w:fill="auto"/>
            <w:vAlign w:val="bottom"/>
          </w:tcPr>
          <w:p w14:paraId="38E9CFE7" w14:textId="77777777" w:rsidR="008F236E" w:rsidRPr="000E3118" w:rsidRDefault="008F236E" w:rsidP="008F236E">
            <w:pPr>
              <w:spacing w:after="0" w:line="240" w:lineRule="auto"/>
              <w:ind w:right="-72"/>
              <w:jc w:val="right"/>
              <w:rPr>
                <w:rFonts w:ascii="Arial" w:hAnsi="Arial" w:cs="Arial"/>
                <w:sz w:val="20"/>
                <w:szCs w:val="20"/>
              </w:rPr>
            </w:pPr>
            <w:r w:rsidRPr="000E3118">
              <w:rPr>
                <w:rFonts w:ascii="Arial" w:hAnsi="Arial" w:cs="Arial"/>
                <w:b/>
                <w:bCs/>
                <w:sz w:val="20"/>
                <w:szCs w:val="20"/>
              </w:rPr>
              <w:t>Baht</w:t>
            </w:r>
          </w:p>
        </w:tc>
      </w:tr>
      <w:tr w:rsidR="008F236E" w:rsidRPr="000E3118" w14:paraId="2224EA40" w14:textId="77777777" w:rsidTr="00B16767">
        <w:trPr>
          <w:trHeight w:val="20"/>
        </w:trPr>
        <w:tc>
          <w:tcPr>
            <w:tcW w:w="3654" w:type="dxa"/>
            <w:shd w:val="clear" w:color="auto" w:fill="auto"/>
          </w:tcPr>
          <w:p w14:paraId="46D196A1" w14:textId="77777777" w:rsidR="008F236E" w:rsidRPr="00B16767" w:rsidRDefault="008F236E" w:rsidP="008F236E">
            <w:pPr>
              <w:spacing w:after="0" w:line="240" w:lineRule="auto"/>
              <w:ind w:left="413" w:right="-25"/>
              <w:rPr>
                <w:rFonts w:ascii="Arial" w:hAnsi="Arial" w:cs="Arial"/>
                <w:sz w:val="20"/>
                <w:szCs w:val="20"/>
              </w:rPr>
            </w:pPr>
          </w:p>
        </w:tc>
        <w:tc>
          <w:tcPr>
            <w:tcW w:w="1440" w:type="dxa"/>
            <w:tcBorders>
              <w:top w:val="single" w:sz="4" w:space="0" w:color="auto"/>
            </w:tcBorders>
            <w:shd w:val="clear" w:color="auto" w:fill="FAFAFA"/>
            <w:vAlign w:val="bottom"/>
          </w:tcPr>
          <w:p w14:paraId="718C7C39" w14:textId="77777777" w:rsidR="008F236E" w:rsidRPr="000E3118" w:rsidRDefault="008F236E" w:rsidP="008F236E">
            <w:pPr>
              <w:spacing w:after="0" w:line="240" w:lineRule="auto"/>
              <w:ind w:right="-72"/>
              <w:jc w:val="right"/>
              <w:rPr>
                <w:rFonts w:ascii="Arial" w:hAnsi="Arial" w:cs="Arial"/>
                <w:sz w:val="20"/>
                <w:szCs w:val="20"/>
              </w:rPr>
            </w:pPr>
          </w:p>
        </w:tc>
        <w:tc>
          <w:tcPr>
            <w:tcW w:w="1433" w:type="dxa"/>
            <w:tcBorders>
              <w:top w:val="single" w:sz="4" w:space="0" w:color="auto"/>
            </w:tcBorders>
            <w:vAlign w:val="bottom"/>
          </w:tcPr>
          <w:p w14:paraId="35867977" w14:textId="77777777" w:rsidR="008F236E" w:rsidRPr="000E3118" w:rsidRDefault="008F236E" w:rsidP="008F236E">
            <w:pPr>
              <w:spacing w:after="0" w:line="240" w:lineRule="auto"/>
              <w:ind w:right="-72"/>
              <w:jc w:val="right"/>
              <w:rPr>
                <w:rFonts w:ascii="Arial" w:hAnsi="Arial" w:cs="Arial"/>
                <w:sz w:val="20"/>
                <w:szCs w:val="20"/>
              </w:rPr>
            </w:pPr>
          </w:p>
        </w:tc>
        <w:tc>
          <w:tcPr>
            <w:tcW w:w="1447" w:type="dxa"/>
            <w:tcBorders>
              <w:top w:val="single" w:sz="4" w:space="0" w:color="auto"/>
            </w:tcBorders>
            <w:shd w:val="clear" w:color="auto" w:fill="FAFAFA"/>
            <w:vAlign w:val="bottom"/>
          </w:tcPr>
          <w:p w14:paraId="02EE8D4C" w14:textId="77777777" w:rsidR="008F236E" w:rsidRPr="000E3118" w:rsidRDefault="008F236E" w:rsidP="008F236E">
            <w:pPr>
              <w:spacing w:after="0" w:line="240" w:lineRule="auto"/>
              <w:ind w:right="-72"/>
              <w:jc w:val="right"/>
              <w:rPr>
                <w:rFonts w:ascii="Arial" w:hAnsi="Arial" w:cs="Arial"/>
                <w:sz w:val="20"/>
                <w:szCs w:val="20"/>
              </w:rPr>
            </w:pPr>
          </w:p>
        </w:tc>
        <w:tc>
          <w:tcPr>
            <w:tcW w:w="1482" w:type="dxa"/>
            <w:tcBorders>
              <w:top w:val="single" w:sz="4" w:space="0" w:color="auto"/>
            </w:tcBorders>
            <w:vAlign w:val="bottom"/>
          </w:tcPr>
          <w:p w14:paraId="14AF3F87" w14:textId="002D347B" w:rsidR="008F236E" w:rsidRPr="000E3118" w:rsidRDefault="008F236E" w:rsidP="008F236E">
            <w:pPr>
              <w:spacing w:after="0" w:line="240" w:lineRule="auto"/>
              <w:ind w:right="-72"/>
              <w:jc w:val="right"/>
              <w:rPr>
                <w:rFonts w:ascii="Arial" w:hAnsi="Arial" w:cs="Arial"/>
                <w:sz w:val="20"/>
                <w:szCs w:val="20"/>
              </w:rPr>
            </w:pPr>
          </w:p>
        </w:tc>
      </w:tr>
      <w:tr w:rsidR="008F236E" w:rsidRPr="000E3118" w14:paraId="43BB1DE3" w14:textId="77777777" w:rsidTr="00B16767">
        <w:trPr>
          <w:trHeight w:val="20"/>
        </w:trPr>
        <w:tc>
          <w:tcPr>
            <w:tcW w:w="3654" w:type="dxa"/>
            <w:shd w:val="clear" w:color="auto" w:fill="auto"/>
          </w:tcPr>
          <w:p w14:paraId="7D3B594F" w14:textId="1138A902" w:rsidR="008F236E" w:rsidRPr="00B16767" w:rsidRDefault="008F236E" w:rsidP="008F236E">
            <w:pPr>
              <w:spacing w:after="0" w:line="240" w:lineRule="auto"/>
              <w:ind w:left="413" w:right="-25"/>
              <w:rPr>
                <w:rFonts w:ascii="Arial" w:hAnsi="Arial" w:cs="Arial"/>
                <w:sz w:val="20"/>
                <w:szCs w:val="20"/>
              </w:rPr>
            </w:pPr>
            <w:r w:rsidRPr="00B16767">
              <w:rPr>
                <w:rFonts w:ascii="Arial" w:hAnsi="Arial" w:cs="Arial"/>
                <w:sz w:val="20"/>
                <w:szCs w:val="20"/>
              </w:rPr>
              <w:t xml:space="preserve">Salaries and other short-term </w:t>
            </w:r>
          </w:p>
        </w:tc>
        <w:tc>
          <w:tcPr>
            <w:tcW w:w="1440" w:type="dxa"/>
            <w:shd w:val="clear" w:color="auto" w:fill="FAFAFA"/>
          </w:tcPr>
          <w:p w14:paraId="68DE3783" w14:textId="1996897E" w:rsidR="008F236E" w:rsidRPr="000E3118" w:rsidRDefault="008F236E" w:rsidP="008F236E">
            <w:pPr>
              <w:spacing w:after="0" w:line="240" w:lineRule="auto"/>
              <w:ind w:right="-72"/>
              <w:jc w:val="right"/>
              <w:rPr>
                <w:rFonts w:ascii="Arial" w:hAnsi="Arial" w:cs="Arial"/>
                <w:sz w:val="20"/>
                <w:szCs w:val="20"/>
              </w:rPr>
            </w:pPr>
          </w:p>
        </w:tc>
        <w:tc>
          <w:tcPr>
            <w:tcW w:w="1433" w:type="dxa"/>
          </w:tcPr>
          <w:p w14:paraId="30049AB2" w14:textId="2D9D3F93" w:rsidR="008F236E" w:rsidRPr="000E3118" w:rsidRDefault="008F236E" w:rsidP="008F236E">
            <w:pPr>
              <w:spacing w:after="0" w:line="240" w:lineRule="auto"/>
              <w:ind w:right="-72"/>
              <w:jc w:val="right"/>
              <w:rPr>
                <w:rFonts w:ascii="Arial" w:hAnsi="Arial" w:cs="Arial"/>
                <w:sz w:val="20"/>
                <w:szCs w:val="20"/>
              </w:rPr>
            </w:pPr>
          </w:p>
        </w:tc>
        <w:tc>
          <w:tcPr>
            <w:tcW w:w="1447" w:type="dxa"/>
            <w:shd w:val="clear" w:color="auto" w:fill="FAFAFA"/>
          </w:tcPr>
          <w:p w14:paraId="3BAF6D0A" w14:textId="6BAD233E" w:rsidR="008F236E" w:rsidRPr="000E3118" w:rsidRDefault="008F236E" w:rsidP="008F236E">
            <w:pPr>
              <w:spacing w:after="0" w:line="240" w:lineRule="auto"/>
              <w:ind w:right="-72"/>
              <w:jc w:val="right"/>
              <w:rPr>
                <w:rFonts w:ascii="Arial" w:hAnsi="Arial" w:cs="Arial"/>
                <w:sz w:val="20"/>
                <w:szCs w:val="20"/>
              </w:rPr>
            </w:pPr>
          </w:p>
        </w:tc>
        <w:tc>
          <w:tcPr>
            <w:tcW w:w="1482" w:type="dxa"/>
          </w:tcPr>
          <w:p w14:paraId="53F6F252" w14:textId="113F8625" w:rsidR="008F236E" w:rsidRPr="000E3118" w:rsidRDefault="008F236E" w:rsidP="008F236E">
            <w:pPr>
              <w:spacing w:after="0" w:line="240" w:lineRule="auto"/>
              <w:ind w:right="-72"/>
              <w:jc w:val="right"/>
              <w:rPr>
                <w:rFonts w:ascii="Arial" w:hAnsi="Arial" w:cs="Arial"/>
                <w:sz w:val="20"/>
                <w:szCs w:val="20"/>
              </w:rPr>
            </w:pPr>
          </w:p>
        </w:tc>
      </w:tr>
      <w:tr w:rsidR="008F236E" w:rsidRPr="006F7E2F" w14:paraId="6C6D3728" w14:textId="77777777" w:rsidTr="00B16767">
        <w:trPr>
          <w:trHeight w:val="20"/>
        </w:trPr>
        <w:tc>
          <w:tcPr>
            <w:tcW w:w="3654" w:type="dxa"/>
            <w:shd w:val="clear" w:color="auto" w:fill="auto"/>
          </w:tcPr>
          <w:p w14:paraId="2EE5C7BA" w14:textId="77FC5A8E" w:rsidR="008F236E" w:rsidRPr="00B16767" w:rsidRDefault="008F236E" w:rsidP="008F236E">
            <w:pPr>
              <w:spacing w:after="0" w:line="240" w:lineRule="auto"/>
              <w:ind w:left="413" w:right="-25"/>
              <w:rPr>
                <w:rFonts w:ascii="Arial" w:hAnsi="Arial" w:cs="Arial"/>
                <w:sz w:val="20"/>
                <w:szCs w:val="20"/>
              </w:rPr>
            </w:pPr>
            <w:r w:rsidRPr="00B16767">
              <w:rPr>
                <w:rFonts w:ascii="Arial" w:hAnsi="Arial" w:cs="Arial"/>
                <w:sz w:val="20"/>
                <w:szCs w:val="20"/>
                <w:cs/>
                <w:lang w:bidi="th-TH"/>
              </w:rPr>
              <w:t xml:space="preserve">   </w:t>
            </w:r>
            <w:r w:rsidRPr="00B16767">
              <w:rPr>
                <w:rFonts w:ascii="Arial" w:hAnsi="Arial" w:cs="Arial"/>
                <w:sz w:val="20"/>
                <w:szCs w:val="20"/>
              </w:rPr>
              <w:t>employee benefits</w:t>
            </w:r>
          </w:p>
        </w:tc>
        <w:tc>
          <w:tcPr>
            <w:tcW w:w="1440" w:type="dxa"/>
            <w:shd w:val="clear" w:color="auto" w:fill="FAFAFA"/>
          </w:tcPr>
          <w:p w14:paraId="402BF353" w14:textId="74DD6D4E" w:rsidR="008F236E" w:rsidRPr="006F7E2F" w:rsidRDefault="007443A3" w:rsidP="008F236E">
            <w:pPr>
              <w:spacing w:after="0" w:line="240" w:lineRule="auto"/>
              <w:ind w:right="-72"/>
              <w:jc w:val="right"/>
              <w:rPr>
                <w:rFonts w:cstheme="minorHAnsi"/>
                <w:sz w:val="20"/>
                <w:szCs w:val="20"/>
              </w:rPr>
            </w:pPr>
            <w:r w:rsidRPr="007443A3">
              <w:rPr>
                <w:rFonts w:cstheme="minorHAnsi"/>
                <w:sz w:val="20"/>
                <w:szCs w:val="20"/>
              </w:rPr>
              <w:t>2,808,290</w:t>
            </w:r>
          </w:p>
        </w:tc>
        <w:tc>
          <w:tcPr>
            <w:tcW w:w="1433" w:type="dxa"/>
          </w:tcPr>
          <w:p w14:paraId="71229F4D" w14:textId="1D724DD3" w:rsidR="008F236E" w:rsidRPr="006F7E2F" w:rsidRDefault="00BA288E" w:rsidP="008F236E">
            <w:pPr>
              <w:spacing w:after="0" w:line="240" w:lineRule="auto"/>
              <w:ind w:right="-72"/>
              <w:jc w:val="right"/>
              <w:rPr>
                <w:rFonts w:cstheme="minorHAnsi"/>
                <w:sz w:val="20"/>
                <w:szCs w:val="20"/>
              </w:rPr>
            </w:pPr>
            <w:r w:rsidRPr="00BA288E">
              <w:rPr>
                <w:rFonts w:cstheme="minorHAnsi"/>
                <w:sz w:val="20"/>
                <w:szCs w:val="20"/>
              </w:rPr>
              <w:t>2,198,606</w:t>
            </w:r>
          </w:p>
        </w:tc>
        <w:tc>
          <w:tcPr>
            <w:tcW w:w="1447" w:type="dxa"/>
            <w:shd w:val="clear" w:color="auto" w:fill="FAFAFA"/>
          </w:tcPr>
          <w:p w14:paraId="5846393E" w14:textId="1E5E97BA" w:rsidR="008F236E" w:rsidRPr="006F7E2F" w:rsidRDefault="007443A3" w:rsidP="008F236E">
            <w:pPr>
              <w:spacing w:after="0" w:line="240" w:lineRule="auto"/>
              <w:ind w:right="-72"/>
              <w:jc w:val="right"/>
              <w:rPr>
                <w:rFonts w:cstheme="minorHAnsi"/>
                <w:sz w:val="20"/>
                <w:szCs w:val="20"/>
              </w:rPr>
            </w:pPr>
            <w:r w:rsidRPr="007443A3">
              <w:rPr>
                <w:rFonts w:cstheme="minorHAnsi"/>
                <w:sz w:val="20"/>
                <w:szCs w:val="20"/>
              </w:rPr>
              <w:t>2,430,270</w:t>
            </w:r>
          </w:p>
        </w:tc>
        <w:tc>
          <w:tcPr>
            <w:tcW w:w="1482" w:type="dxa"/>
          </w:tcPr>
          <w:p w14:paraId="190EEB7F" w14:textId="268F155E" w:rsidR="008F236E" w:rsidRPr="006F7E2F" w:rsidRDefault="00BA288E" w:rsidP="008F236E">
            <w:pPr>
              <w:spacing w:after="0" w:line="240" w:lineRule="auto"/>
              <w:ind w:right="-72"/>
              <w:jc w:val="right"/>
              <w:rPr>
                <w:rFonts w:cstheme="minorHAnsi"/>
                <w:sz w:val="20"/>
                <w:szCs w:val="20"/>
              </w:rPr>
            </w:pPr>
            <w:r w:rsidRPr="00BA288E">
              <w:rPr>
                <w:rFonts w:cstheme="minorHAnsi"/>
                <w:sz w:val="20"/>
                <w:szCs w:val="20"/>
              </w:rPr>
              <w:t>1,846,606</w:t>
            </w:r>
          </w:p>
        </w:tc>
      </w:tr>
      <w:tr w:rsidR="008F236E" w:rsidRPr="006F7E2F" w14:paraId="372FAE83" w14:textId="77777777" w:rsidTr="00B16767">
        <w:trPr>
          <w:trHeight w:val="20"/>
        </w:trPr>
        <w:tc>
          <w:tcPr>
            <w:tcW w:w="3654" w:type="dxa"/>
            <w:shd w:val="clear" w:color="auto" w:fill="auto"/>
          </w:tcPr>
          <w:p w14:paraId="63D95B1E" w14:textId="3B469BDA" w:rsidR="008F236E" w:rsidRPr="00B16767" w:rsidRDefault="008F236E" w:rsidP="008F236E">
            <w:pPr>
              <w:spacing w:after="0" w:line="240" w:lineRule="auto"/>
              <w:ind w:left="413" w:right="-25"/>
              <w:rPr>
                <w:rFonts w:ascii="Arial" w:hAnsi="Arial" w:cs="Arial"/>
                <w:sz w:val="20"/>
                <w:szCs w:val="20"/>
              </w:rPr>
            </w:pPr>
            <w:r w:rsidRPr="00B16767">
              <w:rPr>
                <w:rFonts w:ascii="Arial" w:hAnsi="Arial" w:cs="Arial"/>
                <w:sz w:val="20"/>
                <w:szCs w:val="20"/>
              </w:rPr>
              <w:t>Post-employment benefits</w:t>
            </w:r>
          </w:p>
        </w:tc>
        <w:tc>
          <w:tcPr>
            <w:tcW w:w="1440" w:type="dxa"/>
            <w:shd w:val="clear" w:color="auto" w:fill="FAFAFA"/>
          </w:tcPr>
          <w:p w14:paraId="24897A52" w14:textId="4AC79EC9" w:rsidR="008F236E" w:rsidRPr="006F7E2F" w:rsidRDefault="007443A3" w:rsidP="008F236E">
            <w:pPr>
              <w:spacing w:after="0" w:line="240" w:lineRule="auto"/>
              <w:ind w:right="-72"/>
              <w:jc w:val="right"/>
              <w:rPr>
                <w:rFonts w:cstheme="minorHAnsi"/>
                <w:sz w:val="20"/>
                <w:szCs w:val="20"/>
              </w:rPr>
            </w:pPr>
            <w:r w:rsidRPr="007443A3">
              <w:rPr>
                <w:rFonts w:cstheme="minorHAnsi"/>
                <w:sz w:val="20"/>
                <w:szCs w:val="20"/>
              </w:rPr>
              <w:t>119,195</w:t>
            </w:r>
          </w:p>
        </w:tc>
        <w:tc>
          <w:tcPr>
            <w:tcW w:w="1433" w:type="dxa"/>
          </w:tcPr>
          <w:p w14:paraId="49266F42" w14:textId="5558FBA2" w:rsidR="008F236E" w:rsidRPr="006F7E2F" w:rsidRDefault="00BA288E" w:rsidP="008F236E">
            <w:pPr>
              <w:spacing w:after="0" w:line="240" w:lineRule="auto"/>
              <w:ind w:right="-72"/>
              <w:jc w:val="right"/>
              <w:rPr>
                <w:rFonts w:cstheme="minorHAnsi"/>
                <w:sz w:val="20"/>
                <w:szCs w:val="20"/>
              </w:rPr>
            </w:pPr>
            <w:r w:rsidRPr="00BA288E">
              <w:rPr>
                <w:rFonts w:cstheme="minorHAnsi"/>
                <w:sz w:val="20"/>
                <w:szCs w:val="20"/>
              </w:rPr>
              <w:t>29,453</w:t>
            </w:r>
          </w:p>
        </w:tc>
        <w:tc>
          <w:tcPr>
            <w:tcW w:w="1447" w:type="dxa"/>
            <w:shd w:val="clear" w:color="auto" w:fill="FAFAFA"/>
          </w:tcPr>
          <w:p w14:paraId="62871E27" w14:textId="58B953B4" w:rsidR="008F236E" w:rsidRPr="006F7E2F" w:rsidRDefault="007443A3" w:rsidP="008F236E">
            <w:pPr>
              <w:spacing w:after="0" w:line="240" w:lineRule="auto"/>
              <w:ind w:right="-72"/>
              <w:jc w:val="right"/>
              <w:rPr>
                <w:rFonts w:cstheme="minorHAnsi"/>
                <w:sz w:val="20"/>
                <w:szCs w:val="20"/>
              </w:rPr>
            </w:pPr>
            <w:r w:rsidRPr="007443A3">
              <w:rPr>
                <w:rFonts w:cstheme="minorHAnsi"/>
                <w:sz w:val="20"/>
                <w:szCs w:val="20"/>
              </w:rPr>
              <w:t>106,515</w:t>
            </w:r>
          </w:p>
        </w:tc>
        <w:tc>
          <w:tcPr>
            <w:tcW w:w="1482" w:type="dxa"/>
          </w:tcPr>
          <w:p w14:paraId="749C9C93" w14:textId="1F246F08" w:rsidR="008F236E" w:rsidRPr="006F7E2F" w:rsidRDefault="00BA288E" w:rsidP="008F236E">
            <w:pPr>
              <w:spacing w:after="0" w:line="240" w:lineRule="auto"/>
              <w:ind w:right="-72"/>
              <w:jc w:val="right"/>
              <w:rPr>
                <w:rFonts w:cstheme="minorHAnsi"/>
                <w:sz w:val="20"/>
                <w:szCs w:val="20"/>
              </w:rPr>
            </w:pPr>
            <w:r w:rsidRPr="00BA288E">
              <w:rPr>
                <w:rFonts w:cstheme="minorHAnsi"/>
                <w:sz w:val="20"/>
                <w:szCs w:val="20"/>
              </w:rPr>
              <w:t>61,025</w:t>
            </w:r>
          </w:p>
        </w:tc>
      </w:tr>
      <w:tr w:rsidR="008F236E" w:rsidRPr="006F7E2F" w14:paraId="1659E827" w14:textId="77777777" w:rsidTr="00B16767">
        <w:trPr>
          <w:trHeight w:val="20"/>
        </w:trPr>
        <w:tc>
          <w:tcPr>
            <w:tcW w:w="3654" w:type="dxa"/>
            <w:shd w:val="clear" w:color="auto" w:fill="auto"/>
          </w:tcPr>
          <w:p w14:paraId="73F0A4D4" w14:textId="122BCABB" w:rsidR="008F236E" w:rsidRPr="00B16767" w:rsidRDefault="008F236E" w:rsidP="008F236E">
            <w:pPr>
              <w:spacing w:after="0" w:line="240" w:lineRule="auto"/>
              <w:ind w:left="413" w:right="-25"/>
              <w:rPr>
                <w:rFonts w:ascii="Arial" w:hAnsi="Arial" w:cs="Arial"/>
                <w:sz w:val="20"/>
                <w:szCs w:val="20"/>
              </w:rPr>
            </w:pPr>
            <w:r w:rsidRPr="00B16767">
              <w:rPr>
                <w:rFonts w:ascii="Arial" w:hAnsi="Arial" w:cs="Arial"/>
                <w:sz w:val="20"/>
                <w:szCs w:val="20"/>
              </w:rPr>
              <w:t>Director compensation</w:t>
            </w:r>
          </w:p>
        </w:tc>
        <w:tc>
          <w:tcPr>
            <w:tcW w:w="1440" w:type="dxa"/>
            <w:tcBorders>
              <w:bottom w:val="single" w:sz="4" w:space="0" w:color="auto"/>
            </w:tcBorders>
            <w:shd w:val="clear" w:color="auto" w:fill="FAFAFA"/>
          </w:tcPr>
          <w:p w14:paraId="71F03E8A" w14:textId="71F9AF9D" w:rsidR="008F236E" w:rsidRPr="006F7E2F" w:rsidRDefault="007443A3" w:rsidP="008F236E">
            <w:pPr>
              <w:spacing w:after="0" w:line="240" w:lineRule="auto"/>
              <w:ind w:right="-72"/>
              <w:jc w:val="right"/>
              <w:rPr>
                <w:rFonts w:cstheme="minorHAnsi"/>
                <w:sz w:val="20"/>
                <w:szCs w:val="20"/>
              </w:rPr>
            </w:pPr>
            <w:r w:rsidRPr="007443A3">
              <w:rPr>
                <w:rFonts w:cstheme="minorHAnsi"/>
                <w:sz w:val="20"/>
                <w:szCs w:val="20"/>
              </w:rPr>
              <w:t>200,000</w:t>
            </w:r>
          </w:p>
        </w:tc>
        <w:tc>
          <w:tcPr>
            <w:tcW w:w="1433" w:type="dxa"/>
            <w:tcBorders>
              <w:bottom w:val="single" w:sz="4" w:space="0" w:color="auto"/>
            </w:tcBorders>
          </w:tcPr>
          <w:p w14:paraId="289C3922" w14:textId="75262033" w:rsidR="008F236E" w:rsidRPr="006F7E2F" w:rsidRDefault="00BA288E" w:rsidP="008F236E">
            <w:pPr>
              <w:spacing w:after="0" w:line="240" w:lineRule="auto"/>
              <w:ind w:right="-72"/>
              <w:jc w:val="right"/>
              <w:rPr>
                <w:rFonts w:cstheme="minorHAnsi"/>
                <w:sz w:val="20"/>
                <w:szCs w:val="20"/>
              </w:rPr>
            </w:pPr>
            <w:r w:rsidRPr="00BA288E">
              <w:rPr>
                <w:rFonts w:cstheme="minorHAnsi"/>
                <w:sz w:val="20"/>
                <w:szCs w:val="20"/>
              </w:rPr>
              <w:t>195,000</w:t>
            </w:r>
          </w:p>
        </w:tc>
        <w:tc>
          <w:tcPr>
            <w:tcW w:w="1447" w:type="dxa"/>
            <w:tcBorders>
              <w:bottom w:val="single" w:sz="4" w:space="0" w:color="auto"/>
            </w:tcBorders>
            <w:shd w:val="clear" w:color="auto" w:fill="FAFAFA"/>
          </w:tcPr>
          <w:p w14:paraId="0C4890B7" w14:textId="73F32F73" w:rsidR="008F236E" w:rsidRPr="006F7E2F" w:rsidRDefault="007443A3" w:rsidP="008F236E">
            <w:pPr>
              <w:spacing w:after="0" w:line="240" w:lineRule="auto"/>
              <w:ind w:right="-72"/>
              <w:jc w:val="right"/>
              <w:rPr>
                <w:rFonts w:cstheme="minorHAnsi"/>
                <w:sz w:val="20"/>
                <w:szCs w:val="20"/>
              </w:rPr>
            </w:pPr>
            <w:r w:rsidRPr="007443A3">
              <w:rPr>
                <w:rFonts w:cstheme="minorHAnsi"/>
                <w:sz w:val="20"/>
                <w:szCs w:val="20"/>
              </w:rPr>
              <w:t>200,000</w:t>
            </w:r>
          </w:p>
        </w:tc>
        <w:tc>
          <w:tcPr>
            <w:tcW w:w="1482" w:type="dxa"/>
            <w:tcBorders>
              <w:bottom w:val="single" w:sz="4" w:space="0" w:color="auto"/>
            </w:tcBorders>
          </w:tcPr>
          <w:p w14:paraId="56E47B45" w14:textId="2A763BCA" w:rsidR="008F236E" w:rsidRPr="006F7E2F" w:rsidRDefault="00BA288E" w:rsidP="008F236E">
            <w:pPr>
              <w:spacing w:after="0" w:line="240" w:lineRule="auto"/>
              <w:ind w:right="-72"/>
              <w:jc w:val="right"/>
              <w:rPr>
                <w:rFonts w:cstheme="minorHAnsi"/>
                <w:sz w:val="20"/>
                <w:szCs w:val="20"/>
              </w:rPr>
            </w:pPr>
            <w:r w:rsidRPr="00BA288E">
              <w:rPr>
                <w:rFonts w:cstheme="minorHAnsi"/>
                <w:sz w:val="20"/>
                <w:szCs w:val="20"/>
              </w:rPr>
              <w:t>195,000</w:t>
            </w:r>
          </w:p>
        </w:tc>
      </w:tr>
      <w:tr w:rsidR="008F236E" w:rsidRPr="006F7E2F" w14:paraId="71AFE317" w14:textId="77777777" w:rsidTr="00B16767">
        <w:trPr>
          <w:trHeight w:val="20"/>
        </w:trPr>
        <w:tc>
          <w:tcPr>
            <w:tcW w:w="3654" w:type="dxa"/>
            <w:shd w:val="clear" w:color="auto" w:fill="auto"/>
          </w:tcPr>
          <w:p w14:paraId="495EBC60" w14:textId="77777777" w:rsidR="008F236E" w:rsidRPr="00B16767" w:rsidRDefault="008F236E" w:rsidP="008F236E">
            <w:pPr>
              <w:spacing w:after="0" w:line="240" w:lineRule="auto"/>
              <w:ind w:left="413" w:right="-25"/>
              <w:rPr>
                <w:rFonts w:ascii="Arial" w:hAnsi="Arial" w:cs="Arial"/>
                <w:sz w:val="20"/>
                <w:szCs w:val="20"/>
              </w:rPr>
            </w:pPr>
          </w:p>
        </w:tc>
        <w:tc>
          <w:tcPr>
            <w:tcW w:w="1440" w:type="dxa"/>
            <w:tcBorders>
              <w:top w:val="single" w:sz="4" w:space="0" w:color="auto"/>
            </w:tcBorders>
            <w:shd w:val="clear" w:color="auto" w:fill="FAFAFA"/>
          </w:tcPr>
          <w:p w14:paraId="526D954D" w14:textId="77777777" w:rsidR="008F236E" w:rsidRPr="006F7E2F" w:rsidRDefault="008F236E" w:rsidP="008F236E">
            <w:pPr>
              <w:spacing w:after="0" w:line="240" w:lineRule="auto"/>
              <w:ind w:right="-72"/>
              <w:jc w:val="right"/>
              <w:rPr>
                <w:rFonts w:eastAsia="Arial Unicode MS" w:cstheme="minorHAnsi"/>
                <w:sz w:val="20"/>
                <w:szCs w:val="20"/>
              </w:rPr>
            </w:pPr>
          </w:p>
        </w:tc>
        <w:tc>
          <w:tcPr>
            <w:tcW w:w="1433" w:type="dxa"/>
            <w:tcBorders>
              <w:top w:val="single" w:sz="4" w:space="0" w:color="auto"/>
            </w:tcBorders>
          </w:tcPr>
          <w:p w14:paraId="5105906D" w14:textId="77777777" w:rsidR="008F236E" w:rsidRPr="006F7E2F" w:rsidRDefault="008F236E" w:rsidP="008F236E">
            <w:pPr>
              <w:spacing w:after="0" w:line="240" w:lineRule="auto"/>
              <w:ind w:right="-72"/>
              <w:jc w:val="right"/>
              <w:rPr>
                <w:rFonts w:eastAsia="Arial Unicode MS" w:cstheme="minorHAnsi"/>
                <w:sz w:val="20"/>
                <w:szCs w:val="20"/>
              </w:rPr>
            </w:pPr>
          </w:p>
        </w:tc>
        <w:tc>
          <w:tcPr>
            <w:tcW w:w="1447" w:type="dxa"/>
            <w:tcBorders>
              <w:top w:val="single" w:sz="4" w:space="0" w:color="auto"/>
            </w:tcBorders>
            <w:shd w:val="clear" w:color="auto" w:fill="FAFAFA"/>
          </w:tcPr>
          <w:p w14:paraId="5D827D30" w14:textId="77777777" w:rsidR="008F236E" w:rsidRPr="006F7E2F" w:rsidRDefault="008F236E" w:rsidP="008F236E">
            <w:pPr>
              <w:spacing w:after="0" w:line="240" w:lineRule="auto"/>
              <w:ind w:right="-72"/>
              <w:jc w:val="right"/>
              <w:rPr>
                <w:rFonts w:eastAsia="Arial Unicode MS" w:cstheme="minorHAnsi"/>
                <w:sz w:val="20"/>
                <w:szCs w:val="20"/>
              </w:rPr>
            </w:pPr>
          </w:p>
        </w:tc>
        <w:tc>
          <w:tcPr>
            <w:tcW w:w="1482" w:type="dxa"/>
            <w:tcBorders>
              <w:top w:val="single" w:sz="4" w:space="0" w:color="auto"/>
            </w:tcBorders>
          </w:tcPr>
          <w:p w14:paraId="7209813D" w14:textId="77777777" w:rsidR="008F236E" w:rsidRPr="006F7E2F" w:rsidRDefault="008F236E" w:rsidP="008F236E">
            <w:pPr>
              <w:spacing w:after="0" w:line="240" w:lineRule="auto"/>
              <w:ind w:right="-72"/>
              <w:jc w:val="right"/>
              <w:rPr>
                <w:rFonts w:eastAsia="Arial Unicode MS" w:cstheme="minorHAnsi"/>
                <w:sz w:val="20"/>
                <w:szCs w:val="20"/>
              </w:rPr>
            </w:pPr>
          </w:p>
        </w:tc>
      </w:tr>
      <w:tr w:rsidR="008F236E" w:rsidRPr="006F7E2F" w14:paraId="2EBA8F35" w14:textId="77777777" w:rsidTr="00B16767">
        <w:trPr>
          <w:trHeight w:val="20"/>
        </w:trPr>
        <w:tc>
          <w:tcPr>
            <w:tcW w:w="3654" w:type="dxa"/>
            <w:shd w:val="clear" w:color="auto" w:fill="auto"/>
          </w:tcPr>
          <w:p w14:paraId="126204FF" w14:textId="4614A6F1" w:rsidR="008F236E" w:rsidRPr="00B16767" w:rsidRDefault="008F236E" w:rsidP="008F236E">
            <w:pPr>
              <w:spacing w:after="0" w:line="240" w:lineRule="auto"/>
              <w:ind w:left="413" w:right="-25"/>
              <w:rPr>
                <w:rFonts w:ascii="Arial" w:hAnsi="Arial" w:cs="Arial"/>
                <w:sz w:val="20"/>
                <w:szCs w:val="20"/>
              </w:rPr>
            </w:pPr>
            <w:r w:rsidRPr="00B16767">
              <w:rPr>
                <w:rFonts w:ascii="Arial" w:hAnsi="Arial" w:cs="Arial"/>
                <w:b/>
                <w:bCs/>
                <w:sz w:val="20"/>
                <w:szCs w:val="20"/>
              </w:rPr>
              <w:t>Total</w:t>
            </w:r>
          </w:p>
        </w:tc>
        <w:tc>
          <w:tcPr>
            <w:tcW w:w="1440" w:type="dxa"/>
            <w:tcBorders>
              <w:bottom w:val="single" w:sz="4" w:space="0" w:color="auto"/>
            </w:tcBorders>
            <w:shd w:val="clear" w:color="auto" w:fill="FAFAFA"/>
          </w:tcPr>
          <w:p w14:paraId="55666B73" w14:textId="104EBF05" w:rsidR="008F236E" w:rsidRPr="006F7E2F" w:rsidRDefault="007443A3" w:rsidP="008F236E">
            <w:pPr>
              <w:spacing w:after="0" w:line="240" w:lineRule="auto"/>
              <w:ind w:right="-72"/>
              <w:jc w:val="right"/>
              <w:rPr>
                <w:rFonts w:cstheme="minorHAnsi"/>
                <w:sz w:val="20"/>
                <w:szCs w:val="20"/>
              </w:rPr>
            </w:pPr>
            <w:r w:rsidRPr="007443A3">
              <w:rPr>
                <w:rFonts w:cstheme="minorHAnsi"/>
                <w:sz w:val="20"/>
                <w:szCs w:val="20"/>
              </w:rPr>
              <w:t>3,127,485</w:t>
            </w:r>
          </w:p>
        </w:tc>
        <w:tc>
          <w:tcPr>
            <w:tcW w:w="1433" w:type="dxa"/>
            <w:tcBorders>
              <w:bottom w:val="single" w:sz="4" w:space="0" w:color="auto"/>
            </w:tcBorders>
          </w:tcPr>
          <w:p w14:paraId="5534F930" w14:textId="4C49CA63" w:rsidR="008F236E" w:rsidRPr="006F7E2F" w:rsidRDefault="00BA288E" w:rsidP="008F236E">
            <w:pPr>
              <w:spacing w:after="0" w:line="240" w:lineRule="auto"/>
              <w:ind w:right="-72"/>
              <w:jc w:val="right"/>
              <w:rPr>
                <w:rFonts w:cstheme="minorHAnsi"/>
                <w:sz w:val="20"/>
                <w:szCs w:val="20"/>
              </w:rPr>
            </w:pPr>
            <w:r w:rsidRPr="00BA288E">
              <w:rPr>
                <w:rFonts w:cstheme="minorHAnsi"/>
                <w:sz w:val="20"/>
                <w:szCs w:val="20"/>
              </w:rPr>
              <w:t>2,423,059</w:t>
            </w:r>
          </w:p>
        </w:tc>
        <w:tc>
          <w:tcPr>
            <w:tcW w:w="1447" w:type="dxa"/>
            <w:tcBorders>
              <w:bottom w:val="single" w:sz="4" w:space="0" w:color="auto"/>
            </w:tcBorders>
            <w:shd w:val="clear" w:color="auto" w:fill="FAFAFA"/>
          </w:tcPr>
          <w:p w14:paraId="6C487B2E" w14:textId="1F91DDA9" w:rsidR="008F236E" w:rsidRPr="006F7E2F" w:rsidRDefault="007443A3" w:rsidP="008F236E">
            <w:pPr>
              <w:spacing w:after="0" w:line="240" w:lineRule="auto"/>
              <w:ind w:right="-72"/>
              <w:jc w:val="right"/>
              <w:rPr>
                <w:rFonts w:cstheme="minorHAnsi"/>
                <w:sz w:val="20"/>
                <w:szCs w:val="20"/>
              </w:rPr>
            </w:pPr>
            <w:r w:rsidRPr="007443A3">
              <w:rPr>
                <w:rFonts w:cstheme="minorHAnsi"/>
                <w:sz w:val="20"/>
                <w:szCs w:val="20"/>
              </w:rPr>
              <w:t>2,736,785</w:t>
            </w:r>
          </w:p>
        </w:tc>
        <w:tc>
          <w:tcPr>
            <w:tcW w:w="1482" w:type="dxa"/>
            <w:tcBorders>
              <w:bottom w:val="single" w:sz="4" w:space="0" w:color="auto"/>
            </w:tcBorders>
          </w:tcPr>
          <w:p w14:paraId="33AA7E43" w14:textId="0914D8AB" w:rsidR="008F236E" w:rsidRPr="006F7E2F" w:rsidRDefault="00BA288E" w:rsidP="008F236E">
            <w:pPr>
              <w:spacing w:after="0" w:line="240" w:lineRule="auto"/>
              <w:ind w:right="-72"/>
              <w:jc w:val="right"/>
              <w:rPr>
                <w:rFonts w:cstheme="minorHAnsi"/>
                <w:sz w:val="20"/>
                <w:szCs w:val="20"/>
              </w:rPr>
            </w:pPr>
            <w:r w:rsidRPr="00BA288E">
              <w:rPr>
                <w:rFonts w:cstheme="minorHAnsi"/>
                <w:sz w:val="20"/>
                <w:szCs w:val="20"/>
              </w:rPr>
              <w:t>2,102,631</w:t>
            </w:r>
          </w:p>
        </w:tc>
      </w:tr>
    </w:tbl>
    <w:p w14:paraId="37EA3783" w14:textId="1D913436" w:rsidR="00171778" w:rsidRDefault="00171778" w:rsidP="006C18F4">
      <w:pPr>
        <w:spacing w:after="0" w:line="240" w:lineRule="auto"/>
        <w:ind w:left="567"/>
        <w:jc w:val="both"/>
        <w:rPr>
          <w:rFonts w:ascii="Arial" w:eastAsia="Arial Unicode MS" w:hAnsi="Arial" w:cs="Arial"/>
          <w:spacing w:val="-2"/>
          <w:sz w:val="20"/>
          <w:szCs w:val="20"/>
          <w:lang w:bidi="th-TH"/>
        </w:rPr>
      </w:pPr>
    </w:p>
    <w:p w14:paraId="668CBAEE" w14:textId="19F5FBC0" w:rsidR="00FE21C0" w:rsidRDefault="00FE21C0" w:rsidP="006C18F4">
      <w:pPr>
        <w:spacing w:after="0" w:line="240" w:lineRule="auto"/>
        <w:ind w:left="567"/>
        <w:jc w:val="both"/>
        <w:rPr>
          <w:rFonts w:ascii="Arial" w:eastAsia="Arial Unicode MS" w:hAnsi="Arial" w:cs="Arial"/>
          <w:spacing w:val="-2"/>
          <w:sz w:val="20"/>
          <w:szCs w:val="20"/>
          <w:lang w:bidi="th-TH"/>
        </w:rPr>
      </w:pPr>
    </w:p>
    <w:tbl>
      <w:tblPr>
        <w:tblW w:w="9456" w:type="dxa"/>
        <w:tblInd w:w="18" w:type="dxa"/>
        <w:tblLayout w:type="fixed"/>
        <w:tblLook w:val="0000" w:firstRow="0" w:lastRow="0" w:firstColumn="0" w:lastColumn="0" w:noHBand="0" w:noVBand="0"/>
      </w:tblPr>
      <w:tblGrid>
        <w:gridCol w:w="3654"/>
        <w:gridCol w:w="1440"/>
        <w:gridCol w:w="1433"/>
        <w:gridCol w:w="1447"/>
        <w:gridCol w:w="1482"/>
      </w:tblGrid>
      <w:tr w:rsidR="00FE21C0" w:rsidRPr="000E3118" w14:paraId="2F6B170F" w14:textId="77777777" w:rsidTr="00B16767">
        <w:trPr>
          <w:trHeight w:val="20"/>
        </w:trPr>
        <w:tc>
          <w:tcPr>
            <w:tcW w:w="3654" w:type="dxa"/>
            <w:shd w:val="clear" w:color="auto" w:fill="auto"/>
            <w:vAlign w:val="bottom"/>
          </w:tcPr>
          <w:p w14:paraId="6B42CFAE" w14:textId="77777777" w:rsidR="00FE21C0" w:rsidRPr="000E3118" w:rsidRDefault="00FE21C0" w:rsidP="000D4EC0">
            <w:pPr>
              <w:spacing w:after="0" w:line="240" w:lineRule="auto"/>
              <w:ind w:left="413"/>
              <w:rPr>
                <w:rFonts w:ascii="Arial" w:hAnsi="Arial" w:cs="Arial"/>
                <w:b/>
                <w:bCs/>
                <w:sz w:val="20"/>
                <w:szCs w:val="20"/>
              </w:rPr>
            </w:pPr>
          </w:p>
        </w:tc>
        <w:tc>
          <w:tcPr>
            <w:tcW w:w="2873" w:type="dxa"/>
            <w:gridSpan w:val="2"/>
            <w:tcBorders>
              <w:top w:val="single" w:sz="4" w:space="0" w:color="auto"/>
            </w:tcBorders>
            <w:shd w:val="clear" w:color="auto" w:fill="auto"/>
            <w:vAlign w:val="center"/>
          </w:tcPr>
          <w:p w14:paraId="7D263819" w14:textId="77777777" w:rsidR="00FE21C0" w:rsidRPr="000E3118" w:rsidRDefault="00FE21C0" w:rsidP="000D4EC0">
            <w:pPr>
              <w:spacing w:after="0" w:line="240" w:lineRule="auto"/>
              <w:ind w:right="-72"/>
              <w:jc w:val="center"/>
              <w:rPr>
                <w:rFonts w:ascii="Arial" w:hAnsi="Arial" w:cs="Arial"/>
                <w:b/>
                <w:bCs/>
                <w:sz w:val="20"/>
                <w:szCs w:val="20"/>
                <w:lang w:val="en-GB"/>
              </w:rPr>
            </w:pPr>
            <w:r w:rsidRPr="000E3118">
              <w:rPr>
                <w:rFonts w:ascii="Arial" w:hAnsi="Arial" w:cs="Arial"/>
                <w:b/>
                <w:bCs/>
                <w:sz w:val="20"/>
                <w:szCs w:val="20"/>
              </w:rPr>
              <w:t>Consolidated</w:t>
            </w:r>
          </w:p>
        </w:tc>
        <w:tc>
          <w:tcPr>
            <w:tcW w:w="2929" w:type="dxa"/>
            <w:gridSpan w:val="2"/>
            <w:tcBorders>
              <w:top w:val="single" w:sz="4" w:space="0" w:color="auto"/>
            </w:tcBorders>
            <w:shd w:val="clear" w:color="auto" w:fill="auto"/>
            <w:vAlign w:val="center"/>
          </w:tcPr>
          <w:p w14:paraId="3E431AE2" w14:textId="77777777" w:rsidR="00FE21C0" w:rsidRPr="000E3118" w:rsidRDefault="00FE21C0" w:rsidP="000D4EC0">
            <w:pPr>
              <w:spacing w:after="0" w:line="240" w:lineRule="auto"/>
              <w:ind w:right="-72"/>
              <w:jc w:val="center"/>
              <w:rPr>
                <w:rFonts w:ascii="Arial" w:hAnsi="Arial" w:cs="Arial"/>
                <w:b/>
                <w:bCs/>
                <w:sz w:val="20"/>
                <w:szCs w:val="20"/>
                <w:lang w:val="en-GB"/>
              </w:rPr>
            </w:pPr>
            <w:r w:rsidRPr="000E3118">
              <w:rPr>
                <w:rFonts w:ascii="Arial" w:hAnsi="Arial" w:cs="Arial"/>
                <w:b/>
                <w:bCs/>
                <w:sz w:val="20"/>
                <w:szCs w:val="20"/>
              </w:rPr>
              <w:t>Separate</w:t>
            </w:r>
          </w:p>
        </w:tc>
      </w:tr>
      <w:tr w:rsidR="00FE21C0" w:rsidRPr="000E3118" w14:paraId="3CFD8277" w14:textId="77777777" w:rsidTr="00B16767">
        <w:trPr>
          <w:trHeight w:val="20"/>
        </w:trPr>
        <w:tc>
          <w:tcPr>
            <w:tcW w:w="3654" w:type="dxa"/>
            <w:shd w:val="clear" w:color="auto" w:fill="auto"/>
            <w:vAlign w:val="bottom"/>
          </w:tcPr>
          <w:p w14:paraId="3A6074D0" w14:textId="77777777" w:rsidR="00FE21C0" w:rsidRPr="000E3118" w:rsidRDefault="00FE21C0" w:rsidP="000D4EC0">
            <w:pPr>
              <w:spacing w:after="0" w:line="240" w:lineRule="auto"/>
              <w:ind w:left="413"/>
              <w:rPr>
                <w:rFonts w:ascii="Arial" w:hAnsi="Arial" w:cs="Arial"/>
                <w:b/>
                <w:bCs/>
                <w:sz w:val="20"/>
                <w:szCs w:val="20"/>
              </w:rPr>
            </w:pPr>
          </w:p>
        </w:tc>
        <w:tc>
          <w:tcPr>
            <w:tcW w:w="2873" w:type="dxa"/>
            <w:gridSpan w:val="2"/>
            <w:tcBorders>
              <w:bottom w:val="single" w:sz="4" w:space="0" w:color="auto"/>
            </w:tcBorders>
            <w:shd w:val="clear" w:color="auto" w:fill="auto"/>
            <w:vAlign w:val="bottom"/>
          </w:tcPr>
          <w:p w14:paraId="216E2BA7" w14:textId="77777777" w:rsidR="00FE21C0" w:rsidRPr="000E3118" w:rsidRDefault="00FE21C0" w:rsidP="000D4EC0">
            <w:pPr>
              <w:spacing w:after="0" w:line="240" w:lineRule="auto"/>
              <w:ind w:right="-72"/>
              <w:jc w:val="center"/>
              <w:rPr>
                <w:rFonts w:ascii="Arial" w:hAnsi="Arial" w:cs="Arial"/>
                <w:b/>
                <w:bCs/>
                <w:sz w:val="20"/>
                <w:szCs w:val="20"/>
              </w:rPr>
            </w:pPr>
            <w:r w:rsidRPr="000E3118">
              <w:rPr>
                <w:rFonts w:ascii="Arial" w:hAnsi="Arial" w:cs="Arial"/>
                <w:b/>
                <w:bCs/>
                <w:sz w:val="20"/>
                <w:szCs w:val="20"/>
              </w:rPr>
              <w:t>financial information</w:t>
            </w:r>
          </w:p>
        </w:tc>
        <w:tc>
          <w:tcPr>
            <w:tcW w:w="2929" w:type="dxa"/>
            <w:gridSpan w:val="2"/>
            <w:tcBorders>
              <w:bottom w:val="single" w:sz="4" w:space="0" w:color="auto"/>
            </w:tcBorders>
            <w:shd w:val="clear" w:color="auto" w:fill="auto"/>
            <w:vAlign w:val="bottom"/>
          </w:tcPr>
          <w:p w14:paraId="1A8D6236" w14:textId="77777777" w:rsidR="00FE21C0" w:rsidRPr="000E3118" w:rsidRDefault="00FE21C0" w:rsidP="000D4EC0">
            <w:pPr>
              <w:spacing w:after="0" w:line="240" w:lineRule="auto"/>
              <w:ind w:right="-72"/>
              <w:jc w:val="center"/>
              <w:rPr>
                <w:rFonts w:ascii="Arial" w:hAnsi="Arial" w:cs="Arial"/>
                <w:b/>
                <w:bCs/>
                <w:sz w:val="20"/>
                <w:szCs w:val="20"/>
              </w:rPr>
            </w:pPr>
            <w:r w:rsidRPr="000E3118">
              <w:rPr>
                <w:rFonts w:ascii="Arial" w:hAnsi="Arial" w:cs="Arial"/>
                <w:b/>
                <w:bCs/>
                <w:sz w:val="20"/>
                <w:szCs w:val="20"/>
              </w:rPr>
              <w:t>financial information</w:t>
            </w:r>
          </w:p>
        </w:tc>
      </w:tr>
      <w:tr w:rsidR="008F236E" w:rsidRPr="000E3118" w14:paraId="1FF68416" w14:textId="77777777" w:rsidTr="00B16767">
        <w:trPr>
          <w:trHeight w:val="20"/>
        </w:trPr>
        <w:tc>
          <w:tcPr>
            <w:tcW w:w="3654" w:type="dxa"/>
            <w:shd w:val="clear" w:color="auto" w:fill="auto"/>
            <w:vAlign w:val="bottom"/>
          </w:tcPr>
          <w:p w14:paraId="6482E8B1" w14:textId="72553E62" w:rsidR="008F236E" w:rsidRPr="00B16767" w:rsidRDefault="008F236E" w:rsidP="008F236E">
            <w:pPr>
              <w:spacing w:after="0" w:line="240" w:lineRule="auto"/>
              <w:ind w:left="413"/>
              <w:rPr>
                <w:rFonts w:ascii="Arial Bold" w:hAnsi="Arial Bold" w:cs="Arial"/>
                <w:b/>
                <w:bCs/>
                <w:spacing w:val="-6"/>
                <w:sz w:val="20"/>
                <w:szCs w:val="20"/>
              </w:rPr>
            </w:pPr>
            <w:r w:rsidRPr="00B16767">
              <w:rPr>
                <w:rFonts w:ascii="Arial Bold" w:hAnsi="Arial Bold" w:cs="Arial"/>
                <w:b/>
                <w:bCs/>
                <w:spacing w:val="-6"/>
                <w:sz w:val="20"/>
                <w:szCs w:val="20"/>
              </w:rPr>
              <w:t>For the nine-month period ended</w:t>
            </w:r>
          </w:p>
        </w:tc>
        <w:tc>
          <w:tcPr>
            <w:tcW w:w="1440" w:type="dxa"/>
            <w:tcBorders>
              <w:top w:val="single" w:sz="4" w:space="0" w:color="auto"/>
            </w:tcBorders>
            <w:shd w:val="clear" w:color="auto" w:fill="auto"/>
            <w:vAlign w:val="bottom"/>
          </w:tcPr>
          <w:p w14:paraId="0D25C9DC" w14:textId="5A930D26" w:rsidR="008F236E" w:rsidRPr="000E3118" w:rsidRDefault="008F236E" w:rsidP="008F236E">
            <w:pPr>
              <w:spacing w:after="0" w:line="240" w:lineRule="auto"/>
              <w:ind w:left="-109" w:right="-72"/>
              <w:jc w:val="right"/>
              <w:rPr>
                <w:rFonts w:ascii="Arial" w:hAnsi="Arial" w:cs="Arial"/>
                <w:b/>
                <w:bCs/>
                <w:sz w:val="20"/>
                <w:szCs w:val="20"/>
              </w:rPr>
            </w:pPr>
            <w:r>
              <w:rPr>
                <w:rFonts w:ascii="Arial" w:hAnsi="Arial" w:cs="Arial"/>
                <w:b/>
                <w:bCs/>
                <w:sz w:val="20"/>
                <w:szCs w:val="20"/>
              </w:rPr>
              <w:t>30 September</w:t>
            </w:r>
          </w:p>
        </w:tc>
        <w:tc>
          <w:tcPr>
            <w:tcW w:w="1433" w:type="dxa"/>
            <w:tcBorders>
              <w:top w:val="single" w:sz="4" w:space="0" w:color="auto"/>
            </w:tcBorders>
            <w:shd w:val="clear" w:color="auto" w:fill="auto"/>
            <w:vAlign w:val="bottom"/>
          </w:tcPr>
          <w:p w14:paraId="7DBDC48D" w14:textId="137DF503" w:rsidR="008F236E" w:rsidRPr="000E3118" w:rsidRDefault="008F236E" w:rsidP="008F236E">
            <w:pPr>
              <w:spacing w:after="0" w:line="240" w:lineRule="auto"/>
              <w:ind w:left="-109" w:right="-72"/>
              <w:jc w:val="right"/>
              <w:rPr>
                <w:rFonts w:ascii="Arial" w:hAnsi="Arial" w:cs="Arial"/>
                <w:b/>
                <w:bCs/>
                <w:sz w:val="20"/>
                <w:szCs w:val="20"/>
              </w:rPr>
            </w:pPr>
            <w:r>
              <w:rPr>
                <w:rFonts w:ascii="Arial" w:hAnsi="Arial" w:cs="Arial"/>
                <w:b/>
                <w:bCs/>
                <w:sz w:val="20"/>
                <w:szCs w:val="20"/>
              </w:rPr>
              <w:t>30 September</w:t>
            </w:r>
          </w:p>
        </w:tc>
        <w:tc>
          <w:tcPr>
            <w:tcW w:w="1447" w:type="dxa"/>
            <w:tcBorders>
              <w:top w:val="single" w:sz="4" w:space="0" w:color="auto"/>
            </w:tcBorders>
            <w:shd w:val="clear" w:color="auto" w:fill="auto"/>
            <w:vAlign w:val="bottom"/>
          </w:tcPr>
          <w:p w14:paraId="742A47EF" w14:textId="7A5C2B72" w:rsidR="008F236E" w:rsidRPr="000E3118" w:rsidRDefault="008F236E" w:rsidP="008F236E">
            <w:pPr>
              <w:spacing w:after="0" w:line="240" w:lineRule="auto"/>
              <w:ind w:left="-94" w:right="-72"/>
              <w:jc w:val="right"/>
              <w:rPr>
                <w:rFonts w:ascii="Arial" w:hAnsi="Arial" w:cs="Arial"/>
                <w:b/>
                <w:bCs/>
                <w:sz w:val="20"/>
                <w:szCs w:val="20"/>
              </w:rPr>
            </w:pPr>
            <w:r>
              <w:rPr>
                <w:rFonts w:ascii="Arial" w:hAnsi="Arial" w:cs="Arial"/>
                <w:b/>
                <w:bCs/>
                <w:sz w:val="20"/>
                <w:szCs w:val="20"/>
              </w:rPr>
              <w:t>30 September</w:t>
            </w:r>
          </w:p>
        </w:tc>
        <w:tc>
          <w:tcPr>
            <w:tcW w:w="1482" w:type="dxa"/>
            <w:tcBorders>
              <w:top w:val="single" w:sz="4" w:space="0" w:color="auto"/>
            </w:tcBorders>
            <w:shd w:val="clear" w:color="auto" w:fill="auto"/>
            <w:vAlign w:val="bottom"/>
          </w:tcPr>
          <w:p w14:paraId="15169FA0" w14:textId="1FE81C2A" w:rsidR="008F236E" w:rsidRPr="000E3118" w:rsidRDefault="008F236E" w:rsidP="008F236E">
            <w:pPr>
              <w:spacing w:after="0" w:line="240" w:lineRule="auto"/>
              <w:ind w:right="-72"/>
              <w:jc w:val="right"/>
              <w:rPr>
                <w:rFonts w:ascii="Arial" w:hAnsi="Arial" w:cs="Arial"/>
                <w:b/>
                <w:bCs/>
                <w:sz w:val="20"/>
                <w:szCs w:val="20"/>
              </w:rPr>
            </w:pPr>
            <w:r>
              <w:rPr>
                <w:rFonts w:ascii="Arial" w:hAnsi="Arial" w:cs="Arial"/>
                <w:b/>
                <w:bCs/>
                <w:sz w:val="20"/>
                <w:szCs w:val="20"/>
              </w:rPr>
              <w:t>30 September</w:t>
            </w:r>
          </w:p>
        </w:tc>
      </w:tr>
      <w:tr w:rsidR="008F236E" w:rsidRPr="000E3118" w14:paraId="3F764F98" w14:textId="77777777" w:rsidTr="00B16767">
        <w:trPr>
          <w:trHeight w:val="20"/>
        </w:trPr>
        <w:tc>
          <w:tcPr>
            <w:tcW w:w="3654" w:type="dxa"/>
            <w:shd w:val="clear" w:color="auto" w:fill="auto"/>
            <w:vAlign w:val="bottom"/>
          </w:tcPr>
          <w:p w14:paraId="4F35F3FE" w14:textId="77777777" w:rsidR="008F236E" w:rsidRPr="000E3118" w:rsidRDefault="008F236E" w:rsidP="008F236E">
            <w:pPr>
              <w:spacing w:after="0" w:line="240" w:lineRule="auto"/>
              <w:ind w:left="413"/>
              <w:rPr>
                <w:rFonts w:ascii="Arial" w:hAnsi="Arial" w:cs="Arial"/>
                <w:b/>
                <w:bCs/>
                <w:sz w:val="20"/>
                <w:szCs w:val="20"/>
              </w:rPr>
            </w:pPr>
          </w:p>
        </w:tc>
        <w:tc>
          <w:tcPr>
            <w:tcW w:w="1440" w:type="dxa"/>
            <w:shd w:val="clear" w:color="auto" w:fill="auto"/>
            <w:vAlign w:val="bottom"/>
          </w:tcPr>
          <w:p w14:paraId="63DE335C" w14:textId="77777777" w:rsidR="008F236E" w:rsidRPr="000E3118" w:rsidRDefault="008F236E" w:rsidP="008F236E">
            <w:pPr>
              <w:spacing w:after="0" w:line="240" w:lineRule="auto"/>
              <w:ind w:right="-72"/>
              <w:jc w:val="right"/>
              <w:rPr>
                <w:rFonts w:ascii="Arial" w:hAnsi="Arial" w:cs="Arial"/>
                <w:b/>
                <w:bCs/>
                <w:sz w:val="20"/>
                <w:szCs w:val="20"/>
              </w:rPr>
            </w:pPr>
            <w:r w:rsidRPr="000E3118">
              <w:rPr>
                <w:rFonts w:ascii="Arial" w:hAnsi="Arial" w:cs="Arial"/>
                <w:b/>
                <w:bCs/>
                <w:sz w:val="20"/>
                <w:szCs w:val="20"/>
                <w:lang w:val="en-GB"/>
              </w:rPr>
              <w:t>2019</w:t>
            </w:r>
          </w:p>
        </w:tc>
        <w:tc>
          <w:tcPr>
            <w:tcW w:w="1433" w:type="dxa"/>
            <w:shd w:val="clear" w:color="auto" w:fill="auto"/>
            <w:vAlign w:val="bottom"/>
          </w:tcPr>
          <w:p w14:paraId="5E653353" w14:textId="77777777" w:rsidR="008F236E" w:rsidRPr="000E3118" w:rsidRDefault="008F236E" w:rsidP="008F236E">
            <w:pPr>
              <w:spacing w:after="0" w:line="240" w:lineRule="auto"/>
              <w:ind w:right="-72"/>
              <w:jc w:val="right"/>
              <w:rPr>
                <w:rFonts w:ascii="Arial" w:hAnsi="Arial" w:cs="Arial"/>
                <w:b/>
                <w:bCs/>
                <w:sz w:val="20"/>
                <w:szCs w:val="20"/>
              </w:rPr>
            </w:pPr>
            <w:r w:rsidRPr="000E3118">
              <w:rPr>
                <w:rFonts w:ascii="Arial" w:hAnsi="Arial" w:cs="Arial"/>
                <w:b/>
                <w:bCs/>
                <w:sz w:val="20"/>
                <w:szCs w:val="20"/>
                <w:lang w:val="en-GB"/>
              </w:rPr>
              <w:t>2018</w:t>
            </w:r>
          </w:p>
        </w:tc>
        <w:tc>
          <w:tcPr>
            <w:tcW w:w="1447" w:type="dxa"/>
            <w:shd w:val="clear" w:color="auto" w:fill="auto"/>
            <w:vAlign w:val="bottom"/>
          </w:tcPr>
          <w:p w14:paraId="6B6EEE5C" w14:textId="77777777" w:rsidR="008F236E" w:rsidRPr="000E3118" w:rsidRDefault="008F236E" w:rsidP="008F236E">
            <w:pPr>
              <w:spacing w:after="0" w:line="240" w:lineRule="auto"/>
              <w:ind w:right="-72"/>
              <w:jc w:val="right"/>
              <w:rPr>
                <w:rFonts w:ascii="Arial" w:hAnsi="Arial" w:cs="Arial"/>
                <w:b/>
                <w:bCs/>
                <w:sz w:val="20"/>
                <w:szCs w:val="20"/>
              </w:rPr>
            </w:pPr>
            <w:r w:rsidRPr="000E3118">
              <w:rPr>
                <w:rFonts w:ascii="Arial" w:hAnsi="Arial" w:cs="Arial"/>
                <w:b/>
                <w:bCs/>
                <w:sz w:val="20"/>
                <w:szCs w:val="20"/>
                <w:lang w:val="en-GB"/>
              </w:rPr>
              <w:t>2019</w:t>
            </w:r>
          </w:p>
        </w:tc>
        <w:tc>
          <w:tcPr>
            <w:tcW w:w="1482" w:type="dxa"/>
            <w:shd w:val="clear" w:color="auto" w:fill="auto"/>
            <w:vAlign w:val="bottom"/>
          </w:tcPr>
          <w:p w14:paraId="19BB3F41" w14:textId="77777777" w:rsidR="008F236E" w:rsidRPr="000E3118" w:rsidRDefault="008F236E" w:rsidP="008F236E">
            <w:pPr>
              <w:spacing w:after="0" w:line="240" w:lineRule="auto"/>
              <w:ind w:right="-72"/>
              <w:jc w:val="right"/>
              <w:rPr>
                <w:rFonts w:ascii="Arial" w:hAnsi="Arial" w:cs="Arial"/>
                <w:b/>
                <w:bCs/>
                <w:sz w:val="20"/>
                <w:szCs w:val="20"/>
              </w:rPr>
            </w:pPr>
            <w:r w:rsidRPr="000E3118">
              <w:rPr>
                <w:rFonts w:ascii="Arial" w:hAnsi="Arial" w:cs="Arial"/>
                <w:b/>
                <w:bCs/>
                <w:sz w:val="20"/>
                <w:szCs w:val="20"/>
                <w:lang w:val="en-GB"/>
              </w:rPr>
              <w:t>2018</w:t>
            </w:r>
          </w:p>
        </w:tc>
      </w:tr>
      <w:tr w:rsidR="008F236E" w:rsidRPr="000E3118" w14:paraId="2DC9E53A" w14:textId="77777777" w:rsidTr="00B16767">
        <w:trPr>
          <w:trHeight w:val="20"/>
        </w:trPr>
        <w:tc>
          <w:tcPr>
            <w:tcW w:w="3654" w:type="dxa"/>
            <w:shd w:val="clear" w:color="auto" w:fill="auto"/>
            <w:vAlign w:val="bottom"/>
          </w:tcPr>
          <w:p w14:paraId="38D84FCA" w14:textId="77777777" w:rsidR="008F236E" w:rsidRPr="000E3118" w:rsidRDefault="008F236E" w:rsidP="008F236E">
            <w:pPr>
              <w:spacing w:after="0" w:line="240" w:lineRule="auto"/>
              <w:ind w:left="413"/>
              <w:rPr>
                <w:rFonts w:ascii="Arial" w:hAnsi="Arial" w:cs="Arial"/>
                <w:sz w:val="20"/>
                <w:szCs w:val="20"/>
              </w:rPr>
            </w:pPr>
          </w:p>
        </w:tc>
        <w:tc>
          <w:tcPr>
            <w:tcW w:w="1440" w:type="dxa"/>
            <w:tcBorders>
              <w:bottom w:val="single" w:sz="4" w:space="0" w:color="auto"/>
            </w:tcBorders>
            <w:shd w:val="clear" w:color="auto" w:fill="auto"/>
            <w:vAlign w:val="bottom"/>
          </w:tcPr>
          <w:p w14:paraId="5D79BC7E" w14:textId="77777777" w:rsidR="008F236E" w:rsidRPr="000E3118" w:rsidRDefault="008F236E" w:rsidP="008F236E">
            <w:pPr>
              <w:spacing w:after="0" w:line="240" w:lineRule="auto"/>
              <w:ind w:right="-72"/>
              <w:jc w:val="right"/>
              <w:rPr>
                <w:rFonts w:ascii="Arial" w:hAnsi="Arial" w:cs="Arial"/>
                <w:sz w:val="20"/>
                <w:szCs w:val="20"/>
              </w:rPr>
            </w:pPr>
            <w:r w:rsidRPr="000E3118">
              <w:rPr>
                <w:rFonts w:ascii="Arial" w:hAnsi="Arial" w:cs="Arial"/>
                <w:b/>
                <w:bCs/>
                <w:sz w:val="20"/>
                <w:szCs w:val="20"/>
              </w:rPr>
              <w:t>Baht</w:t>
            </w:r>
          </w:p>
        </w:tc>
        <w:tc>
          <w:tcPr>
            <w:tcW w:w="1433" w:type="dxa"/>
            <w:tcBorders>
              <w:bottom w:val="single" w:sz="4" w:space="0" w:color="auto"/>
            </w:tcBorders>
            <w:shd w:val="clear" w:color="auto" w:fill="auto"/>
            <w:vAlign w:val="bottom"/>
          </w:tcPr>
          <w:p w14:paraId="22410BE3" w14:textId="77777777" w:rsidR="008F236E" w:rsidRPr="000E3118" w:rsidRDefault="008F236E" w:rsidP="008F236E">
            <w:pPr>
              <w:spacing w:after="0" w:line="240" w:lineRule="auto"/>
              <w:ind w:right="-72"/>
              <w:jc w:val="right"/>
              <w:rPr>
                <w:rFonts w:ascii="Arial" w:hAnsi="Arial" w:cs="Arial"/>
                <w:sz w:val="20"/>
                <w:szCs w:val="20"/>
              </w:rPr>
            </w:pPr>
            <w:r w:rsidRPr="000E3118">
              <w:rPr>
                <w:rFonts w:ascii="Arial" w:hAnsi="Arial" w:cs="Arial"/>
                <w:b/>
                <w:bCs/>
                <w:sz w:val="20"/>
                <w:szCs w:val="20"/>
              </w:rPr>
              <w:t>Baht</w:t>
            </w:r>
          </w:p>
        </w:tc>
        <w:tc>
          <w:tcPr>
            <w:tcW w:w="1447" w:type="dxa"/>
            <w:tcBorders>
              <w:bottom w:val="single" w:sz="4" w:space="0" w:color="auto"/>
            </w:tcBorders>
            <w:shd w:val="clear" w:color="auto" w:fill="auto"/>
            <w:vAlign w:val="bottom"/>
          </w:tcPr>
          <w:p w14:paraId="3471BC56" w14:textId="77777777" w:rsidR="008F236E" w:rsidRPr="000E3118" w:rsidRDefault="008F236E" w:rsidP="008F236E">
            <w:pPr>
              <w:spacing w:after="0" w:line="240" w:lineRule="auto"/>
              <w:ind w:right="-72"/>
              <w:jc w:val="right"/>
              <w:rPr>
                <w:rFonts w:ascii="Arial" w:hAnsi="Arial" w:cs="Arial"/>
                <w:sz w:val="20"/>
                <w:szCs w:val="20"/>
              </w:rPr>
            </w:pPr>
            <w:r w:rsidRPr="000E3118">
              <w:rPr>
                <w:rFonts w:ascii="Arial" w:hAnsi="Arial" w:cs="Arial"/>
                <w:b/>
                <w:bCs/>
                <w:sz w:val="20"/>
                <w:szCs w:val="20"/>
              </w:rPr>
              <w:t>Baht</w:t>
            </w:r>
          </w:p>
        </w:tc>
        <w:tc>
          <w:tcPr>
            <w:tcW w:w="1482" w:type="dxa"/>
            <w:tcBorders>
              <w:bottom w:val="single" w:sz="4" w:space="0" w:color="auto"/>
            </w:tcBorders>
            <w:shd w:val="clear" w:color="auto" w:fill="auto"/>
            <w:vAlign w:val="bottom"/>
          </w:tcPr>
          <w:p w14:paraId="0A5303EA" w14:textId="77777777" w:rsidR="008F236E" w:rsidRPr="000E3118" w:rsidRDefault="008F236E" w:rsidP="008F236E">
            <w:pPr>
              <w:spacing w:after="0" w:line="240" w:lineRule="auto"/>
              <w:ind w:right="-72"/>
              <w:jc w:val="right"/>
              <w:rPr>
                <w:rFonts w:ascii="Arial" w:hAnsi="Arial" w:cs="Arial"/>
                <w:sz w:val="20"/>
                <w:szCs w:val="20"/>
              </w:rPr>
            </w:pPr>
            <w:r w:rsidRPr="000E3118">
              <w:rPr>
                <w:rFonts w:ascii="Arial" w:hAnsi="Arial" w:cs="Arial"/>
                <w:b/>
                <w:bCs/>
                <w:sz w:val="20"/>
                <w:szCs w:val="20"/>
              </w:rPr>
              <w:t>Baht</w:t>
            </w:r>
          </w:p>
        </w:tc>
      </w:tr>
      <w:tr w:rsidR="008F236E" w:rsidRPr="006F7E2F" w14:paraId="5B609F37" w14:textId="77777777" w:rsidTr="00B16767">
        <w:trPr>
          <w:trHeight w:val="20"/>
        </w:trPr>
        <w:tc>
          <w:tcPr>
            <w:tcW w:w="3654" w:type="dxa"/>
            <w:shd w:val="clear" w:color="auto" w:fill="auto"/>
          </w:tcPr>
          <w:p w14:paraId="356BA4E8" w14:textId="77777777" w:rsidR="008F236E" w:rsidRPr="006F7E2F" w:rsidRDefault="008F236E" w:rsidP="008F236E">
            <w:pPr>
              <w:spacing w:after="0" w:line="240" w:lineRule="auto"/>
              <w:ind w:left="413" w:right="-25"/>
              <w:rPr>
                <w:rFonts w:ascii="Arial" w:hAnsi="Arial" w:cs="Arial"/>
                <w:sz w:val="20"/>
                <w:szCs w:val="20"/>
              </w:rPr>
            </w:pPr>
          </w:p>
        </w:tc>
        <w:tc>
          <w:tcPr>
            <w:tcW w:w="1440" w:type="dxa"/>
            <w:tcBorders>
              <w:top w:val="single" w:sz="4" w:space="0" w:color="auto"/>
            </w:tcBorders>
            <w:shd w:val="clear" w:color="auto" w:fill="FAFAFA"/>
            <w:vAlign w:val="bottom"/>
          </w:tcPr>
          <w:p w14:paraId="7DA23304" w14:textId="77777777" w:rsidR="008F236E" w:rsidRPr="006F7E2F" w:rsidRDefault="008F236E" w:rsidP="008F236E">
            <w:pPr>
              <w:spacing w:after="0" w:line="240" w:lineRule="auto"/>
              <w:ind w:right="-72"/>
              <w:jc w:val="right"/>
              <w:rPr>
                <w:rFonts w:ascii="Arial" w:hAnsi="Arial" w:cs="Arial"/>
                <w:sz w:val="20"/>
                <w:szCs w:val="20"/>
              </w:rPr>
            </w:pPr>
          </w:p>
        </w:tc>
        <w:tc>
          <w:tcPr>
            <w:tcW w:w="1433" w:type="dxa"/>
            <w:tcBorders>
              <w:top w:val="single" w:sz="4" w:space="0" w:color="auto"/>
            </w:tcBorders>
            <w:vAlign w:val="bottom"/>
          </w:tcPr>
          <w:p w14:paraId="528C1F61" w14:textId="77777777" w:rsidR="008F236E" w:rsidRPr="006F7E2F" w:rsidRDefault="008F236E" w:rsidP="008F236E">
            <w:pPr>
              <w:spacing w:after="0" w:line="240" w:lineRule="auto"/>
              <w:ind w:right="-72"/>
              <w:jc w:val="right"/>
              <w:rPr>
                <w:rFonts w:ascii="Arial" w:hAnsi="Arial" w:cs="Arial"/>
                <w:sz w:val="20"/>
                <w:szCs w:val="20"/>
              </w:rPr>
            </w:pPr>
          </w:p>
        </w:tc>
        <w:tc>
          <w:tcPr>
            <w:tcW w:w="1447" w:type="dxa"/>
            <w:tcBorders>
              <w:top w:val="single" w:sz="4" w:space="0" w:color="auto"/>
            </w:tcBorders>
            <w:shd w:val="clear" w:color="auto" w:fill="FAFAFA"/>
            <w:vAlign w:val="bottom"/>
          </w:tcPr>
          <w:p w14:paraId="649CC10D" w14:textId="77777777" w:rsidR="008F236E" w:rsidRPr="006F7E2F" w:rsidRDefault="008F236E" w:rsidP="008F236E">
            <w:pPr>
              <w:spacing w:after="0" w:line="240" w:lineRule="auto"/>
              <w:ind w:right="-72"/>
              <w:jc w:val="right"/>
              <w:rPr>
                <w:rFonts w:ascii="Arial" w:hAnsi="Arial" w:cs="Arial"/>
                <w:sz w:val="20"/>
                <w:szCs w:val="20"/>
              </w:rPr>
            </w:pPr>
          </w:p>
        </w:tc>
        <w:tc>
          <w:tcPr>
            <w:tcW w:w="1482" w:type="dxa"/>
            <w:tcBorders>
              <w:top w:val="single" w:sz="4" w:space="0" w:color="auto"/>
            </w:tcBorders>
            <w:vAlign w:val="bottom"/>
          </w:tcPr>
          <w:p w14:paraId="6CA6F061" w14:textId="77777777" w:rsidR="008F236E" w:rsidRPr="006F7E2F" w:rsidRDefault="008F236E" w:rsidP="008F236E">
            <w:pPr>
              <w:spacing w:after="0" w:line="240" w:lineRule="auto"/>
              <w:ind w:right="-72"/>
              <w:jc w:val="right"/>
              <w:rPr>
                <w:rFonts w:ascii="Arial" w:hAnsi="Arial" w:cs="Arial"/>
                <w:sz w:val="20"/>
                <w:szCs w:val="20"/>
              </w:rPr>
            </w:pPr>
          </w:p>
        </w:tc>
      </w:tr>
      <w:tr w:rsidR="008F236E" w:rsidRPr="006F7E2F" w14:paraId="14AD8121" w14:textId="77777777" w:rsidTr="00B16767">
        <w:trPr>
          <w:trHeight w:val="20"/>
        </w:trPr>
        <w:tc>
          <w:tcPr>
            <w:tcW w:w="3654" w:type="dxa"/>
            <w:shd w:val="clear" w:color="auto" w:fill="auto"/>
          </w:tcPr>
          <w:p w14:paraId="24C8E310" w14:textId="77777777" w:rsidR="008F236E" w:rsidRPr="006F7E2F" w:rsidRDefault="008F236E" w:rsidP="008F236E">
            <w:pPr>
              <w:spacing w:after="0" w:line="240" w:lineRule="auto"/>
              <w:ind w:left="413" w:right="-25"/>
              <w:rPr>
                <w:rFonts w:ascii="Arial" w:hAnsi="Arial" w:cs="Arial"/>
                <w:sz w:val="20"/>
                <w:szCs w:val="20"/>
              </w:rPr>
            </w:pPr>
            <w:r w:rsidRPr="006F7E2F">
              <w:rPr>
                <w:rFonts w:ascii="Arial" w:hAnsi="Arial" w:cs="Arial"/>
                <w:sz w:val="20"/>
                <w:szCs w:val="20"/>
              </w:rPr>
              <w:t xml:space="preserve">Salaries and other short-term </w:t>
            </w:r>
          </w:p>
        </w:tc>
        <w:tc>
          <w:tcPr>
            <w:tcW w:w="1440" w:type="dxa"/>
            <w:shd w:val="clear" w:color="auto" w:fill="FAFAFA"/>
          </w:tcPr>
          <w:p w14:paraId="49BBADBC" w14:textId="77777777" w:rsidR="008F236E" w:rsidRPr="006F7E2F" w:rsidRDefault="008F236E" w:rsidP="008F236E">
            <w:pPr>
              <w:spacing w:after="0" w:line="240" w:lineRule="auto"/>
              <w:ind w:right="-72"/>
              <w:jc w:val="right"/>
              <w:rPr>
                <w:rFonts w:ascii="Arial" w:hAnsi="Arial" w:cs="Arial"/>
                <w:sz w:val="20"/>
                <w:szCs w:val="20"/>
              </w:rPr>
            </w:pPr>
          </w:p>
        </w:tc>
        <w:tc>
          <w:tcPr>
            <w:tcW w:w="1433" w:type="dxa"/>
          </w:tcPr>
          <w:p w14:paraId="4004E5BB" w14:textId="77777777" w:rsidR="008F236E" w:rsidRPr="006F7E2F" w:rsidRDefault="008F236E" w:rsidP="008F236E">
            <w:pPr>
              <w:spacing w:after="0" w:line="240" w:lineRule="auto"/>
              <w:ind w:right="-72"/>
              <w:jc w:val="right"/>
              <w:rPr>
                <w:rFonts w:ascii="Arial" w:hAnsi="Arial" w:cs="Arial"/>
                <w:sz w:val="20"/>
                <w:szCs w:val="20"/>
              </w:rPr>
            </w:pPr>
          </w:p>
        </w:tc>
        <w:tc>
          <w:tcPr>
            <w:tcW w:w="1447" w:type="dxa"/>
            <w:shd w:val="clear" w:color="auto" w:fill="FAFAFA"/>
          </w:tcPr>
          <w:p w14:paraId="16EE0802" w14:textId="77777777" w:rsidR="008F236E" w:rsidRPr="006F7E2F" w:rsidRDefault="008F236E" w:rsidP="008F236E">
            <w:pPr>
              <w:spacing w:after="0" w:line="240" w:lineRule="auto"/>
              <w:ind w:right="-72"/>
              <w:jc w:val="right"/>
              <w:rPr>
                <w:rFonts w:ascii="Arial" w:hAnsi="Arial" w:cs="Arial"/>
                <w:sz w:val="20"/>
                <w:szCs w:val="20"/>
              </w:rPr>
            </w:pPr>
          </w:p>
        </w:tc>
        <w:tc>
          <w:tcPr>
            <w:tcW w:w="1482" w:type="dxa"/>
          </w:tcPr>
          <w:p w14:paraId="44B5FCBC" w14:textId="77777777" w:rsidR="008F236E" w:rsidRPr="006F7E2F" w:rsidRDefault="008F236E" w:rsidP="008F236E">
            <w:pPr>
              <w:spacing w:after="0" w:line="240" w:lineRule="auto"/>
              <w:ind w:right="-72"/>
              <w:jc w:val="right"/>
              <w:rPr>
                <w:rFonts w:ascii="Arial" w:hAnsi="Arial" w:cs="Arial"/>
                <w:sz w:val="20"/>
                <w:szCs w:val="20"/>
              </w:rPr>
            </w:pPr>
          </w:p>
        </w:tc>
      </w:tr>
      <w:tr w:rsidR="008F236E" w:rsidRPr="006F7E2F" w14:paraId="644B719A" w14:textId="77777777" w:rsidTr="00B16767">
        <w:trPr>
          <w:trHeight w:val="20"/>
        </w:trPr>
        <w:tc>
          <w:tcPr>
            <w:tcW w:w="3654" w:type="dxa"/>
            <w:shd w:val="clear" w:color="auto" w:fill="auto"/>
          </w:tcPr>
          <w:p w14:paraId="5F3F97BE" w14:textId="77777777" w:rsidR="008F236E" w:rsidRPr="006F7E2F" w:rsidRDefault="008F236E" w:rsidP="008F236E">
            <w:pPr>
              <w:spacing w:after="0" w:line="240" w:lineRule="auto"/>
              <w:ind w:left="413" w:right="-25"/>
              <w:rPr>
                <w:rFonts w:ascii="Arial" w:hAnsi="Arial" w:cs="Arial"/>
                <w:sz w:val="20"/>
                <w:szCs w:val="20"/>
              </w:rPr>
            </w:pPr>
            <w:r w:rsidRPr="006F7E2F">
              <w:rPr>
                <w:rFonts w:ascii="Arial" w:hAnsi="Arial" w:cs="Arial"/>
                <w:sz w:val="20"/>
                <w:szCs w:val="20"/>
                <w:cs/>
                <w:lang w:bidi="th-TH"/>
              </w:rPr>
              <w:t xml:space="preserve">   </w:t>
            </w:r>
            <w:r w:rsidRPr="006F7E2F">
              <w:rPr>
                <w:rFonts w:ascii="Arial" w:hAnsi="Arial" w:cs="Arial"/>
                <w:sz w:val="20"/>
                <w:szCs w:val="20"/>
              </w:rPr>
              <w:t>employee benefits</w:t>
            </w:r>
          </w:p>
        </w:tc>
        <w:tc>
          <w:tcPr>
            <w:tcW w:w="1440" w:type="dxa"/>
            <w:shd w:val="clear" w:color="auto" w:fill="FAFAFA"/>
          </w:tcPr>
          <w:p w14:paraId="25AD3C2D" w14:textId="49368954" w:rsidR="008F236E" w:rsidRPr="006F7E2F" w:rsidRDefault="007443A3" w:rsidP="008F236E">
            <w:pPr>
              <w:spacing w:after="0" w:line="240" w:lineRule="auto"/>
              <w:ind w:right="-72"/>
              <w:jc w:val="right"/>
              <w:rPr>
                <w:rFonts w:cstheme="minorHAnsi"/>
                <w:sz w:val="20"/>
                <w:szCs w:val="20"/>
              </w:rPr>
            </w:pPr>
            <w:r w:rsidRPr="007443A3">
              <w:rPr>
                <w:rFonts w:cstheme="minorHAnsi"/>
                <w:sz w:val="20"/>
                <w:szCs w:val="20"/>
              </w:rPr>
              <w:t>8,290,545</w:t>
            </w:r>
          </w:p>
        </w:tc>
        <w:tc>
          <w:tcPr>
            <w:tcW w:w="1433" w:type="dxa"/>
          </w:tcPr>
          <w:p w14:paraId="01EA5043" w14:textId="13F93F1C" w:rsidR="008F236E" w:rsidRPr="006F7E2F" w:rsidRDefault="00BA288E" w:rsidP="008F236E">
            <w:pPr>
              <w:spacing w:after="0" w:line="240" w:lineRule="auto"/>
              <w:ind w:right="-72"/>
              <w:jc w:val="right"/>
              <w:rPr>
                <w:rFonts w:cstheme="minorHAnsi"/>
                <w:sz w:val="20"/>
                <w:szCs w:val="20"/>
              </w:rPr>
            </w:pPr>
            <w:r w:rsidRPr="00BA288E">
              <w:rPr>
                <w:rFonts w:cstheme="minorHAnsi"/>
                <w:sz w:val="20"/>
                <w:szCs w:val="20"/>
              </w:rPr>
              <w:t>7,453,729</w:t>
            </w:r>
          </w:p>
        </w:tc>
        <w:tc>
          <w:tcPr>
            <w:tcW w:w="1447" w:type="dxa"/>
            <w:shd w:val="clear" w:color="auto" w:fill="FAFAFA"/>
          </w:tcPr>
          <w:p w14:paraId="1515B983" w14:textId="37743470" w:rsidR="008F236E" w:rsidRPr="006F7E2F" w:rsidRDefault="007443A3" w:rsidP="008F236E">
            <w:pPr>
              <w:spacing w:after="0" w:line="240" w:lineRule="auto"/>
              <w:ind w:right="-72"/>
              <w:jc w:val="right"/>
              <w:rPr>
                <w:rFonts w:cstheme="minorHAnsi"/>
                <w:sz w:val="20"/>
                <w:szCs w:val="20"/>
              </w:rPr>
            </w:pPr>
            <w:r w:rsidRPr="007443A3">
              <w:rPr>
                <w:rFonts w:cstheme="minorHAnsi"/>
                <w:sz w:val="20"/>
                <w:szCs w:val="20"/>
              </w:rPr>
              <w:t>7,175,825</w:t>
            </w:r>
          </w:p>
        </w:tc>
        <w:tc>
          <w:tcPr>
            <w:tcW w:w="1482" w:type="dxa"/>
          </w:tcPr>
          <w:p w14:paraId="7D7A9FA5" w14:textId="5E503899" w:rsidR="008F236E" w:rsidRPr="006F7E2F" w:rsidRDefault="00BA288E" w:rsidP="008F236E">
            <w:pPr>
              <w:spacing w:after="0" w:line="240" w:lineRule="auto"/>
              <w:ind w:right="-72"/>
              <w:jc w:val="right"/>
              <w:rPr>
                <w:rFonts w:cstheme="minorHAnsi"/>
                <w:sz w:val="20"/>
                <w:szCs w:val="20"/>
              </w:rPr>
            </w:pPr>
            <w:r w:rsidRPr="00BA288E">
              <w:rPr>
                <w:rFonts w:cstheme="minorHAnsi"/>
                <w:sz w:val="20"/>
                <w:szCs w:val="20"/>
              </w:rPr>
              <w:t>6,708,729</w:t>
            </w:r>
          </w:p>
        </w:tc>
      </w:tr>
      <w:tr w:rsidR="008F236E" w:rsidRPr="006F7E2F" w14:paraId="0B03FBFC" w14:textId="77777777" w:rsidTr="00B16767">
        <w:trPr>
          <w:trHeight w:val="20"/>
        </w:trPr>
        <w:tc>
          <w:tcPr>
            <w:tcW w:w="3654" w:type="dxa"/>
            <w:shd w:val="clear" w:color="auto" w:fill="auto"/>
          </w:tcPr>
          <w:p w14:paraId="3D521A1B" w14:textId="77777777" w:rsidR="008F236E" w:rsidRPr="006F7E2F" w:rsidRDefault="008F236E" w:rsidP="008F236E">
            <w:pPr>
              <w:spacing w:after="0" w:line="240" w:lineRule="auto"/>
              <w:ind w:left="413" w:right="-25"/>
              <w:rPr>
                <w:rFonts w:ascii="Arial" w:hAnsi="Arial" w:cs="Arial"/>
                <w:sz w:val="20"/>
                <w:szCs w:val="20"/>
              </w:rPr>
            </w:pPr>
            <w:r w:rsidRPr="006F7E2F">
              <w:rPr>
                <w:rFonts w:ascii="Arial" w:hAnsi="Arial" w:cs="Arial"/>
                <w:sz w:val="20"/>
                <w:szCs w:val="20"/>
              </w:rPr>
              <w:t>Post-employment benefits</w:t>
            </w:r>
          </w:p>
        </w:tc>
        <w:tc>
          <w:tcPr>
            <w:tcW w:w="1440" w:type="dxa"/>
            <w:shd w:val="clear" w:color="auto" w:fill="FAFAFA"/>
          </w:tcPr>
          <w:p w14:paraId="11C04CA3" w14:textId="6C3BB77A" w:rsidR="008F236E" w:rsidRPr="006F7E2F" w:rsidRDefault="007443A3" w:rsidP="008F236E">
            <w:pPr>
              <w:spacing w:after="0" w:line="240" w:lineRule="auto"/>
              <w:ind w:right="-72"/>
              <w:jc w:val="right"/>
              <w:rPr>
                <w:rFonts w:cstheme="minorHAnsi"/>
                <w:sz w:val="20"/>
                <w:szCs w:val="20"/>
              </w:rPr>
            </w:pPr>
            <w:r w:rsidRPr="007443A3">
              <w:rPr>
                <w:rFonts w:cstheme="minorHAnsi"/>
                <w:sz w:val="20"/>
                <w:szCs w:val="20"/>
              </w:rPr>
              <w:t>357,585</w:t>
            </w:r>
          </w:p>
        </w:tc>
        <w:tc>
          <w:tcPr>
            <w:tcW w:w="1433" w:type="dxa"/>
          </w:tcPr>
          <w:p w14:paraId="1948BFFD" w14:textId="050FAE02" w:rsidR="008F236E" w:rsidRPr="006F7E2F" w:rsidRDefault="00BA288E" w:rsidP="008F236E">
            <w:pPr>
              <w:spacing w:after="0" w:line="240" w:lineRule="auto"/>
              <w:ind w:right="-72"/>
              <w:jc w:val="right"/>
              <w:rPr>
                <w:rFonts w:cstheme="minorHAnsi"/>
                <w:sz w:val="20"/>
                <w:szCs w:val="20"/>
              </w:rPr>
            </w:pPr>
            <w:r w:rsidRPr="00BA288E">
              <w:rPr>
                <w:rFonts w:cstheme="minorHAnsi"/>
                <w:sz w:val="20"/>
                <w:szCs w:val="20"/>
              </w:rPr>
              <w:t>307,023</w:t>
            </w:r>
          </w:p>
        </w:tc>
        <w:tc>
          <w:tcPr>
            <w:tcW w:w="1447" w:type="dxa"/>
            <w:shd w:val="clear" w:color="auto" w:fill="FAFAFA"/>
          </w:tcPr>
          <w:p w14:paraId="16FA1E49" w14:textId="764E6D2E" w:rsidR="008F236E" w:rsidRPr="006F7E2F" w:rsidRDefault="007443A3" w:rsidP="008F236E">
            <w:pPr>
              <w:spacing w:after="0" w:line="240" w:lineRule="auto"/>
              <w:ind w:right="-72"/>
              <w:jc w:val="right"/>
              <w:rPr>
                <w:rFonts w:cstheme="minorHAnsi"/>
                <w:sz w:val="20"/>
                <w:szCs w:val="20"/>
              </w:rPr>
            </w:pPr>
            <w:r w:rsidRPr="007443A3">
              <w:rPr>
                <w:rFonts w:cstheme="minorHAnsi"/>
                <w:sz w:val="20"/>
                <w:szCs w:val="20"/>
              </w:rPr>
              <w:t>319,546</w:t>
            </w:r>
          </w:p>
        </w:tc>
        <w:tc>
          <w:tcPr>
            <w:tcW w:w="1482" w:type="dxa"/>
          </w:tcPr>
          <w:p w14:paraId="1468940A" w14:textId="26370AE3" w:rsidR="008F236E" w:rsidRPr="006F7E2F" w:rsidRDefault="00BA288E" w:rsidP="008F236E">
            <w:pPr>
              <w:spacing w:after="0" w:line="240" w:lineRule="auto"/>
              <w:ind w:right="-72"/>
              <w:jc w:val="right"/>
              <w:rPr>
                <w:rFonts w:cstheme="minorHAnsi"/>
                <w:sz w:val="20"/>
                <w:szCs w:val="20"/>
              </w:rPr>
            </w:pPr>
            <w:r w:rsidRPr="00BA288E">
              <w:rPr>
                <w:rFonts w:cstheme="minorHAnsi"/>
                <w:sz w:val="20"/>
                <w:szCs w:val="20"/>
              </w:rPr>
              <w:t>285,827</w:t>
            </w:r>
          </w:p>
        </w:tc>
      </w:tr>
      <w:tr w:rsidR="008F236E" w:rsidRPr="006F7E2F" w14:paraId="69CDB418" w14:textId="77777777" w:rsidTr="00B16767">
        <w:trPr>
          <w:trHeight w:val="20"/>
        </w:trPr>
        <w:tc>
          <w:tcPr>
            <w:tcW w:w="3654" w:type="dxa"/>
            <w:shd w:val="clear" w:color="auto" w:fill="auto"/>
          </w:tcPr>
          <w:p w14:paraId="32E69670" w14:textId="77777777" w:rsidR="008F236E" w:rsidRPr="006F7E2F" w:rsidRDefault="008F236E" w:rsidP="008F236E">
            <w:pPr>
              <w:spacing w:after="0" w:line="240" w:lineRule="auto"/>
              <w:ind w:left="413" w:right="-25"/>
              <w:rPr>
                <w:rFonts w:ascii="Arial" w:hAnsi="Arial" w:cs="Arial"/>
                <w:sz w:val="20"/>
                <w:szCs w:val="20"/>
              </w:rPr>
            </w:pPr>
            <w:r w:rsidRPr="006F7E2F">
              <w:rPr>
                <w:rFonts w:ascii="Arial" w:hAnsi="Arial" w:cs="Arial"/>
                <w:sz w:val="20"/>
                <w:szCs w:val="20"/>
              </w:rPr>
              <w:t>Director compensation</w:t>
            </w:r>
          </w:p>
        </w:tc>
        <w:tc>
          <w:tcPr>
            <w:tcW w:w="1440" w:type="dxa"/>
            <w:tcBorders>
              <w:bottom w:val="single" w:sz="4" w:space="0" w:color="auto"/>
            </w:tcBorders>
            <w:shd w:val="clear" w:color="auto" w:fill="FAFAFA"/>
          </w:tcPr>
          <w:p w14:paraId="532620C0" w14:textId="3C7618FB" w:rsidR="008F236E" w:rsidRPr="006F7E2F" w:rsidRDefault="007443A3" w:rsidP="008F236E">
            <w:pPr>
              <w:spacing w:after="0" w:line="240" w:lineRule="auto"/>
              <w:ind w:right="-72"/>
              <w:jc w:val="right"/>
              <w:rPr>
                <w:rFonts w:cstheme="minorHAnsi"/>
                <w:sz w:val="20"/>
                <w:szCs w:val="20"/>
              </w:rPr>
            </w:pPr>
            <w:r w:rsidRPr="007443A3">
              <w:rPr>
                <w:rFonts w:cstheme="minorHAnsi"/>
                <w:sz w:val="20"/>
                <w:szCs w:val="20"/>
              </w:rPr>
              <w:t>580,000</w:t>
            </w:r>
          </w:p>
        </w:tc>
        <w:tc>
          <w:tcPr>
            <w:tcW w:w="1433" w:type="dxa"/>
            <w:tcBorders>
              <w:bottom w:val="single" w:sz="4" w:space="0" w:color="auto"/>
            </w:tcBorders>
          </w:tcPr>
          <w:p w14:paraId="78C34C53" w14:textId="1450B32A" w:rsidR="008F236E" w:rsidRPr="006F7E2F" w:rsidRDefault="00BA288E" w:rsidP="008F236E">
            <w:pPr>
              <w:spacing w:after="0" w:line="240" w:lineRule="auto"/>
              <w:ind w:right="-72"/>
              <w:jc w:val="right"/>
              <w:rPr>
                <w:rFonts w:cstheme="minorHAnsi"/>
                <w:sz w:val="20"/>
                <w:szCs w:val="20"/>
              </w:rPr>
            </w:pPr>
            <w:r w:rsidRPr="00BA288E">
              <w:rPr>
                <w:rFonts w:cstheme="minorHAnsi"/>
                <w:sz w:val="20"/>
                <w:szCs w:val="20"/>
              </w:rPr>
              <w:t>485,000</w:t>
            </w:r>
          </w:p>
        </w:tc>
        <w:tc>
          <w:tcPr>
            <w:tcW w:w="1447" w:type="dxa"/>
            <w:tcBorders>
              <w:bottom w:val="single" w:sz="4" w:space="0" w:color="auto"/>
            </w:tcBorders>
            <w:shd w:val="clear" w:color="auto" w:fill="FAFAFA"/>
          </w:tcPr>
          <w:p w14:paraId="7753FF8A" w14:textId="303D2229" w:rsidR="008F236E" w:rsidRPr="006F7E2F" w:rsidRDefault="007443A3" w:rsidP="008F236E">
            <w:pPr>
              <w:spacing w:after="0" w:line="240" w:lineRule="auto"/>
              <w:ind w:right="-72"/>
              <w:jc w:val="right"/>
              <w:rPr>
                <w:rFonts w:cstheme="minorHAnsi"/>
                <w:sz w:val="20"/>
                <w:szCs w:val="20"/>
              </w:rPr>
            </w:pPr>
            <w:r w:rsidRPr="007443A3">
              <w:rPr>
                <w:rFonts w:cstheme="minorHAnsi"/>
                <w:sz w:val="20"/>
                <w:szCs w:val="20"/>
              </w:rPr>
              <w:t>580,000</w:t>
            </w:r>
          </w:p>
        </w:tc>
        <w:tc>
          <w:tcPr>
            <w:tcW w:w="1482" w:type="dxa"/>
            <w:tcBorders>
              <w:bottom w:val="single" w:sz="4" w:space="0" w:color="auto"/>
            </w:tcBorders>
          </w:tcPr>
          <w:p w14:paraId="6C7F46D8" w14:textId="2A5BB44B" w:rsidR="008F236E" w:rsidRPr="006F7E2F" w:rsidRDefault="00BA288E" w:rsidP="008F236E">
            <w:pPr>
              <w:spacing w:after="0" w:line="240" w:lineRule="auto"/>
              <w:ind w:right="-72"/>
              <w:jc w:val="right"/>
              <w:rPr>
                <w:rFonts w:cstheme="minorHAnsi"/>
                <w:sz w:val="20"/>
                <w:szCs w:val="20"/>
              </w:rPr>
            </w:pPr>
            <w:r w:rsidRPr="00BA288E">
              <w:rPr>
                <w:rFonts w:cstheme="minorHAnsi"/>
                <w:sz w:val="20"/>
                <w:szCs w:val="20"/>
              </w:rPr>
              <w:t>485,000</w:t>
            </w:r>
          </w:p>
        </w:tc>
      </w:tr>
      <w:tr w:rsidR="008F236E" w:rsidRPr="006F7E2F" w14:paraId="51D52879" w14:textId="77777777" w:rsidTr="00B16767">
        <w:trPr>
          <w:trHeight w:val="20"/>
        </w:trPr>
        <w:tc>
          <w:tcPr>
            <w:tcW w:w="3654" w:type="dxa"/>
            <w:shd w:val="clear" w:color="auto" w:fill="auto"/>
          </w:tcPr>
          <w:p w14:paraId="2F21C62A" w14:textId="77777777" w:rsidR="008F236E" w:rsidRPr="006F7E2F" w:rsidRDefault="008F236E" w:rsidP="008F236E">
            <w:pPr>
              <w:spacing w:after="0" w:line="240" w:lineRule="auto"/>
              <w:ind w:left="413" w:right="-25"/>
              <w:rPr>
                <w:rFonts w:ascii="Arial" w:hAnsi="Arial" w:cs="Arial"/>
                <w:sz w:val="20"/>
                <w:szCs w:val="20"/>
              </w:rPr>
            </w:pPr>
          </w:p>
        </w:tc>
        <w:tc>
          <w:tcPr>
            <w:tcW w:w="1440" w:type="dxa"/>
            <w:tcBorders>
              <w:top w:val="single" w:sz="4" w:space="0" w:color="auto"/>
            </w:tcBorders>
            <w:shd w:val="clear" w:color="auto" w:fill="FAFAFA"/>
          </w:tcPr>
          <w:p w14:paraId="3DBBF726" w14:textId="77777777" w:rsidR="008F236E" w:rsidRPr="006F7E2F" w:rsidRDefault="008F236E" w:rsidP="008F236E">
            <w:pPr>
              <w:spacing w:after="0" w:line="240" w:lineRule="auto"/>
              <w:ind w:right="-72"/>
              <w:jc w:val="right"/>
              <w:rPr>
                <w:rFonts w:eastAsia="Arial Unicode MS" w:cstheme="minorHAnsi"/>
                <w:sz w:val="20"/>
                <w:szCs w:val="20"/>
              </w:rPr>
            </w:pPr>
          </w:p>
        </w:tc>
        <w:tc>
          <w:tcPr>
            <w:tcW w:w="1433" w:type="dxa"/>
            <w:tcBorders>
              <w:top w:val="single" w:sz="4" w:space="0" w:color="auto"/>
            </w:tcBorders>
          </w:tcPr>
          <w:p w14:paraId="6F0547FD" w14:textId="77777777" w:rsidR="008F236E" w:rsidRPr="006F7E2F" w:rsidRDefault="008F236E" w:rsidP="008F236E">
            <w:pPr>
              <w:spacing w:after="0" w:line="240" w:lineRule="auto"/>
              <w:ind w:right="-72"/>
              <w:jc w:val="right"/>
              <w:rPr>
                <w:rFonts w:eastAsia="Arial Unicode MS" w:cstheme="minorHAnsi"/>
                <w:sz w:val="20"/>
                <w:szCs w:val="20"/>
              </w:rPr>
            </w:pPr>
          </w:p>
        </w:tc>
        <w:tc>
          <w:tcPr>
            <w:tcW w:w="1447" w:type="dxa"/>
            <w:tcBorders>
              <w:top w:val="single" w:sz="4" w:space="0" w:color="auto"/>
            </w:tcBorders>
            <w:shd w:val="clear" w:color="auto" w:fill="FAFAFA"/>
          </w:tcPr>
          <w:p w14:paraId="38A7B749" w14:textId="77777777" w:rsidR="008F236E" w:rsidRPr="006F7E2F" w:rsidRDefault="008F236E" w:rsidP="008F236E">
            <w:pPr>
              <w:spacing w:after="0" w:line="240" w:lineRule="auto"/>
              <w:ind w:right="-72"/>
              <w:jc w:val="right"/>
              <w:rPr>
                <w:rFonts w:eastAsia="Arial Unicode MS" w:cstheme="minorHAnsi"/>
                <w:sz w:val="20"/>
                <w:szCs w:val="20"/>
              </w:rPr>
            </w:pPr>
          </w:p>
        </w:tc>
        <w:tc>
          <w:tcPr>
            <w:tcW w:w="1482" w:type="dxa"/>
            <w:tcBorders>
              <w:top w:val="single" w:sz="4" w:space="0" w:color="auto"/>
            </w:tcBorders>
          </w:tcPr>
          <w:p w14:paraId="152F4776" w14:textId="77777777" w:rsidR="008F236E" w:rsidRPr="006F7E2F" w:rsidRDefault="008F236E" w:rsidP="008F236E">
            <w:pPr>
              <w:spacing w:after="0" w:line="240" w:lineRule="auto"/>
              <w:ind w:right="-72"/>
              <w:jc w:val="right"/>
              <w:rPr>
                <w:rFonts w:eastAsia="Arial Unicode MS" w:cstheme="minorHAnsi"/>
                <w:sz w:val="20"/>
                <w:szCs w:val="20"/>
              </w:rPr>
            </w:pPr>
          </w:p>
        </w:tc>
      </w:tr>
      <w:tr w:rsidR="008F236E" w:rsidRPr="006F7E2F" w14:paraId="3263D54A" w14:textId="77777777" w:rsidTr="00B16767">
        <w:trPr>
          <w:trHeight w:val="20"/>
        </w:trPr>
        <w:tc>
          <w:tcPr>
            <w:tcW w:w="3654" w:type="dxa"/>
            <w:shd w:val="clear" w:color="auto" w:fill="auto"/>
          </w:tcPr>
          <w:p w14:paraId="1382DEA7" w14:textId="77777777" w:rsidR="008F236E" w:rsidRPr="006F7E2F" w:rsidRDefault="008F236E" w:rsidP="008F236E">
            <w:pPr>
              <w:spacing w:after="0" w:line="240" w:lineRule="auto"/>
              <w:ind w:left="413" w:right="-25"/>
              <w:rPr>
                <w:rFonts w:ascii="Arial" w:hAnsi="Arial" w:cs="Arial"/>
                <w:sz w:val="20"/>
                <w:szCs w:val="20"/>
              </w:rPr>
            </w:pPr>
            <w:r w:rsidRPr="006F7E2F">
              <w:rPr>
                <w:rFonts w:ascii="Arial" w:hAnsi="Arial" w:cs="Arial"/>
                <w:b/>
                <w:bCs/>
                <w:sz w:val="20"/>
                <w:szCs w:val="20"/>
              </w:rPr>
              <w:t>Total</w:t>
            </w:r>
          </w:p>
        </w:tc>
        <w:tc>
          <w:tcPr>
            <w:tcW w:w="1440" w:type="dxa"/>
            <w:tcBorders>
              <w:bottom w:val="single" w:sz="4" w:space="0" w:color="auto"/>
            </w:tcBorders>
            <w:shd w:val="clear" w:color="auto" w:fill="FAFAFA"/>
          </w:tcPr>
          <w:p w14:paraId="1EA46FA8" w14:textId="549B309C" w:rsidR="008F236E" w:rsidRPr="006F7E2F" w:rsidRDefault="007443A3" w:rsidP="008F236E">
            <w:pPr>
              <w:spacing w:after="0" w:line="240" w:lineRule="auto"/>
              <w:ind w:right="-72"/>
              <w:jc w:val="right"/>
              <w:rPr>
                <w:rFonts w:cstheme="minorHAnsi"/>
                <w:sz w:val="20"/>
                <w:szCs w:val="20"/>
              </w:rPr>
            </w:pPr>
            <w:r w:rsidRPr="007443A3">
              <w:rPr>
                <w:rFonts w:cstheme="minorHAnsi"/>
                <w:sz w:val="20"/>
                <w:szCs w:val="20"/>
              </w:rPr>
              <w:t>9,228,130</w:t>
            </w:r>
          </w:p>
        </w:tc>
        <w:tc>
          <w:tcPr>
            <w:tcW w:w="1433" w:type="dxa"/>
            <w:tcBorders>
              <w:bottom w:val="single" w:sz="4" w:space="0" w:color="auto"/>
            </w:tcBorders>
          </w:tcPr>
          <w:p w14:paraId="255C4258" w14:textId="0815E342" w:rsidR="008F236E" w:rsidRPr="006F7E2F" w:rsidRDefault="00BA288E" w:rsidP="008F236E">
            <w:pPr>
              <w:spacing w:after="0" w:line="240" w:lineRule="auto"/>
              <w:ind w:right="-72"/>
              <w:jc w:val="right"/>
              <w:rPr>
                <w:rFonts w:cstheme="minorHAnsi"/>
                <w:sz w:val="20"/>
                <w:szCs w:val="20"/>
              </w:rPr>
            </w:pPr>
            <w:r w:rsidRPr="00BA288E">
              <w:rPr>
                <w:rFonts w:cstheme="minorHAnsi"/>
                <w:sz w:val="20"/>
                <w:szCs w:val="20"/>
              </w:rPr>
              <w:t>8,245,752</w:t>
            </w:r>
          </w:p>
        </w:tc>
        <w:tc>
          <w:tcPr>
            <w:tcW w:w="1447" w:type="dxa"/>
            <w:tcBorders>
              <w:bottom w:val="single" w:sz="4" w:space="0" w:color="auto"/>
            </w:tcBorders>
            <w:shd w:val="clear" w:color="auto" w:fill="FAFAFA"/>
          </w:tcPr>
          <w:p w14:paraId="5F69FA4A" w14:textId="76BBA038" w:rsidR="008F236E" w:rsidRPr="006F7E2F" w:rsidRDefault="007443A3" w:rsidP="008F236E">
            <w:pPr>
              <w:spacing w:after="0" w:line="240" w:lineRule="auto"/>
              <w:ind w:right="-72"/>
              <w:jc w:val="right"/>
              <w:rPr>
                <w:rFonts w:cstheme="minorHAnsi"/>
                <w:sz w:val="20"/>
                <w:szCs w:val="20"/>
              </w:rPr>
            </w:pPr>
            <w:r w:rsidRPr="007443A3">
              <w:rPr>
                <w:rFonts w:cstheme="minorHAnsi"/>
                <w:sz w:val="20"/>
                <w:szCs w:val="20"/>
              </w:rPr>
              <w:t>8,075,371</w:t>
            </w:r>
          </w:p>
        </w:tc>
        <w:tc>
          <w:tcPr>
            <w:tcW w:w="1482" w:type="dxa"/>
            <w:tcBorders>
              <w:bottom w:val="single" w:sz="4" w:space="0" w:color="auto"/>
            </w:tcBorders>
          </w:tcPr>
          <w:p w14:paraId="7FB3DE4B" w14:textId="2D022E4C" w:rsidR="008F236E" w:rsidRPr="006F7E2F" w:rsidRDefault="00BA288E" w:rsidP="008F236E">
            <w:pPr>
              <w:spacing w:after="0" w:line="240" w:lineRule="auto"/>
              <w:ind w:right="-72"/>
              <w:jc w:val="right"/>
              <w:rPr>
                <w:rFonts w:cstheme="minorHAnsi"/>
                <w:sz w:val="20"/>
                <w:szCs w:val="20"/>
              </w:rPr>
            </w:pPr>
            <w:r w:rsidRPr="00BA288E">
              <w:rPr>
                <w:rFonts w:cstheme="minorHAnsi"/>
                <w:sz w:val="20"/>
                <w:szCs w:val="20"/>
              </w:rPr>
              <w:t>7,479,556</w:t>
            </w:r>
          </w:p>
        </w:tc>
      </w:tr>
    </w:tbl>
    <w:p w14:paraId="732A2425" w14:textId="16740F85" w:rsidR="00FE21C0" w:rsidRDefault="00FE21C0" w:rsidP="00551044">
      <w:pPr>
        <w:spacing w:after="0" w:line="240" w:lineRule="auto"/>
        <w:jc w:val="both"/>
        <w:rPr>
          <w:rFonts w:ascii="Arial" w:eastAsia="Arial Unicode MS" w:hAnsi="Arial" w:cs="Arial"/>
          <w:spacing w:val="-2"/>
          <w:sz w:val="20"/>
          <w:szCs w:val="20"/>
          <w:lang w:bidi="th-TH"/>
        </w:rPr>
      </w:pPr>
    </w:p>
    <w:p w14:paraId="7D842BF1" w14:textId="77777777" w:rsidR="009C5378" w:rsidRPr="000E3118" w:rsidRDefault="009C5378" w:rsidP="00551044">
      <w:pPr>
        <w:spacing w:after="0" w:line="240" w:lineRule="auto"/>
        <w:jc w:val="both"/>
        <w:rPr>
          <w:rFonts w:ascii="Arial" w:eastAsia="Arial Unicode MS" w:hAnsi="Arial" w:cs="Arial"/>
          <w:spacing w:val="-2"/>
          <w:sz w:val="20"/>
          <w:szCs w:val="20"/>
          <w:cs/>
          <w:lang w:bidi="th-TH"/>
        </w:rPr>
      </w:pPr>
    </w:p>
    <w:p w14:paraId="45792745" w14:textId="634AC197" w:rsidR="00376FD1" w:rsidRPr="00FB302F" w:rsidRDefault="00FB302F" w:rsidP="00FB302F">
      <w:pPr>
        <w:spacing w:after="0" w:line="240" w:lineRule="auto"/>
        <w:ind w:left="540" w:hanging="512"/>
        <w:jc w:val="both"/>
        <w:rPr>
          <w:rFonts w:ascii="Arial" w:eastAsia="Arial Unicode MS" w:hAnsi="Arial" w:cs="Arial"/>
          <w:b/>
          <w:bCs/>
          <w:color w:val="CF4A02"/>
          <w:sz w:val="20"/>
          <w:szCs w:val="20"/>
          <w:lang w:val="en-GB" w:bidi="th-TH"/>
        </w:rPr>
      </w:pPr>
      <w:r w:rsidRPr="00FB302F">
        <w:rPr>
          <w:rFonts w:ascii="Arial" w:eastAsia="Arial Unicode MS" w:hAnsi="Arial" w:cs="Arial"/>
          <w:b/>
          <w:bCs/>
          <w:color w:val="CF4A02"/>
          <w:sz w:val="20"/>
          <w:szCs w:val="20"/>
          <w:lang w:val="en-GB" w:bidi="th-TH"/>
        </w:rPr>
        <w:t>e)</w:t>
      </w:r>
      <w:r w:rsidRPr="00FB302F">
        <w:rPr>
          <w:rFonts w:ascii="Arial" w:eastAsia="Arial Unicode MS" w:hAnsi="Arial" w:cs="Arial"/>
          <w:b/>
          <w:bCs/>
          <w:color w:val="CF4A02"/>
          <w:sz w:val="20"/>
          <w:szCs w:val="20"/>
          <w:lang w:val="en-GB" w:bidi="th-TH"/>
        </w:rPr>
        <w:tab/>
      </w:r>
      <w:r w:rsidR="00307A24" w:rsidRPr="00FB302F">
        <w:rPr>
          <w:rFonts w:ascii="Arial" w:eastAsia="Arial Unicode MS" w:hAnsi="Arial" w:cs="Arial"/>
          <w:b/>
          <w:bCs/>
          <w:color w:val="CF4A02"/>
          <w:sz w:val="20"/>
          <w:szCs w:val="20"/>
          <w:lang w:val="en-GB" w:bidi="th-TH"/>
        </w:rPr>
        <w:t>Commitments</w:t>
      </w:r>
    </w:p>
    <w:p w14:paraId="386C8E0A" w14:textId="77777777" w:rsidR="009C5378" w:rsidRDefault="009C5378" w:rsidP="00171778">
      <w:pPr>
        <w:spacing w:after="0" w:line="240" w:lineRule="auto"/>
        <w:ind w:left="540"/>
        <w:jc w:val="both"/>
        <w:rPr>
          <w:rFonts w:ascii="Arial" w:eastAsia="Arial Unicode MS" w:hAnsi="Arial" w:cs="Arial"/>
          <w:sz w:val="20"/>
          <w:szCs w:val="20"/>
          <w:lang w:val="en-GB" w:bidi="th-TH"/>
        </w:rPr>
      </w:pPr>
    </w:p>
    <w:p w14:paraId="34497422" w14:textId="14497663" w:rsidR="00392619" w:rsidRPr="00B16767" w:rsidRDefault="00392619" w:rsidP="00171778">
      <w:pPr>
        <w:spacing w:after="0" w:line="240" w:lineRule="auto"/>
        <w:ind w:left="540"/>
        <w:jc w:val="both"/>
        <w:rPr>
          <w:rFonts w:ascii="Arial" w:eastAsia="Arial Unicode MS" w:hAnsi="Arial" w:cs="Arial"/>
          <w:spacing w:val="-2"/>
          <w:sz w:val="20"/>
          <w:szCs w:val="20"/>
          <w:lang w:val="en-GB" w:bidi="th-TH"/>
        </w:rPr>
      </w:pPr>
      <w:r w:rsidRPr="00516C14">
        <w:rPr>
          <w:rFonts w:ascii="Arial" w:eastAsia="Arial Unicode MS" w:hAnsi="Arial" w:cs="Arial"/>
          <w:sz w:val="20"/>
          <w:szCs w:val="20"/>
          <w:lang w:val="en-GB" w:bidi="th-TH"/>
        </w:rPr>
        <w:t xml:space="preserve">As at </w:t>
      </w:r>
      <w:r w:rsidR="008F236E" w:rsidRPr="00516C14">
        <w:rPr>
          <w:rFonts w:ascii="Arial" w:eastAsia="Arial Unicode MS" w:hAnsi="Arial" w:cs="Arial"/>
          <w:sz w:val="20"/>
          <w:szCs w:val="20"/>
          <w:lang w:val="en-GB" w:bidi="th-TH"/>
        </w:rPr>
        <w:t>30 September</w:t>
      </w:r>
      <w:r w:rsidRPr="00516C14">
        <w:rPr>
          <w:rFonts w:ascii="Arial" w:eastAsia="Arial Unicode MS" w:hAnsi="Arial" w:cs="Arial"/>
          <w:sz w:val="20"/>
          <w:szCs w:val="20"/>
          <w:lang w:val="en-GB" w:bidi="th-TH"/>
        </w:rPr>
        <w:t xml:space="preserve"> 2019, </w:t>
      </w:r>
      <w:r w:rsidR="00F67EBE" w:rsidRPr="00516C14">
        <w:rPr>
          <w:rFonts w:ascii="Arial" w:eastAsia="Arial Unicode MS" w:hAnsi="Arial" w:cs="Arial"/>
          <w:sz w:val="20"/>
          <w:szCs w:val="20"/>
          <w:lang w:val="en-GB" w:bidi="th-TH"/>
        </w:rPr>
        <w:t>the Company has credit facilities guaranteed by related parties of</w:t>
      </w:r>
      <w:r w:rsidR="00691523" w:rsidRPr="00516C14">
        <w:rPr>
          <w:rFonts w:ascii="Arial" w:eastAsia="Arial Unicode MS" w:hAnsi="Arial" w:cs="Arial"/>
          <w:sz w:val="20"/>
          <w:szCs w:val="20"/>
          <w:lang w:val="en-GB" w:bidi="th-TH"/>
        </w:rPr>
        <w:t xml:space="preserve"> Baht </w:t>
      </w:r>
      <w:r w:rsidR="00BD7659" w:rsidRPr="00516C14">
        <w:rPr>
          <w:rFonts w:ascii="Arial" w:eastAsia="Arial Unicode MS" w:hAnsi="Arial" w:cs="Arial"/>
          <w:sz w:val="20"/>
          <w:szCs w:val="20"/>
          <w:lang w:val="en-GB" w:bidi="th-TH"/>
        </w:rPr>
        <w:t>3,327</w:t>
      </w:r>
      <w:r w:rsidR="00691523" w:rsidRPr="00516C14">
        <w:rPr>
          <w:rFonts w:ascii="Arial" w:eastAsia="Arial Unicode MS" w:hAnsi="Arial" w:cs="Arial"/>
          <w:sz w:val="20"/>
          <w:szCs w:val="20"/>
          <w:lang w:val="en-GB" w:bidi="th-TH"/>
        </w:rPr>
        <w:t xml:space="preserve"> mi</w:t>
      </w:r>
      <w:r w:rsidR="00E636B2" w:rsidRPr="00516C14">
        <w:rPr>
          <w:rFonts w:ascii="Arial" w:eastAsia="Arial Unicode MS" w:hAnsi="Arial" w:cs="Arial"/>
          <w:sz w:val="20"/>
          <w:szCs w:val="20"/>
          <w:lang w:val="en-GB" w:bidi="th-TH"/>
        </w:rPr>
        <w:t>llion</w:t>
      </w:r>
      <w:r w:rsidR="00E636B2" w:rsidRPr="00B16767">
        <w:rPr>
          <w:rFonts w:ascii="Arial" w:eastAsia="Arial Unicode MS" w:hAnsi="Arial" w:cs="Arial"/>
          <w:spacing w:val="-2"/>
          <w:sz w:val="20"/>
          <w:szCs w:val="20"/>
          <w:lang w:val="en-GB" w:bidi="th-TH"/>
        </w:rPr>
        <w:t xml:space="preserve"> (31 December 2018: Baht 1</w:t>
      </w:r>
      <w:r w:rsidR="00691523" w:rsidRPr="00B16767">
        <w:rPr>
          <w:rFonts w:ascii="Arial" w:eastAsia="Arial Unicode MS" w:hAnsi="Arial" w:cs="Arial"/>
          <w:spacing w:val="-2"/>
          <w:sz w:val="20"/>
          <w:szCs w:val="20"/>
          <w:lang w:val="en-GB" w:bidi="th-TH"/>
        </w:rPr>
        <w:t>,</w:t>
      </w:r>
      <w:r w:rsidR="00E636B2" w:rsidRPr="00B16767">
        <w:rPr>
          <w:rFonts w:ascii="Arial" w:eastAsia="Arial Unicode MS" w:hAnsi="Arial" w:cs="Arial"/>
          <w:spacing w:val="-2"/>
          <w:sz w:val="20"/>
          <w:szCs w:val="20"/>
          <w:lang w:val="en-GB" w:bidi="th-TH"/>
        </w:rPr>
        <w:t>98</w:t>
      </w:r>
      <w:r w:rsidR="00691523" w:rsidRPr="00B16767">
        <w:rPr>
          <w:rFonts w:ascii="Arial" w:eastAsia="Arial Unicode MS" w:hAnsi="Arial" w:cs="Arial"/>
          <w:spacing w:val="-2"/>
          <w:sz w:val="20"/>
          <w:szCs w:val="20"/>
          <w:lang w:val="en-GB" w:bidi="th-TH"/>
        </w:rPr>
        <w:t>0 million)</w:t>
      </w:r>
      <w:r w:rsidR="00F67EBE" w:rsidRPr="00B16767">
        <w:rPr>
          <w:rFonts w:ascii="Arial" w:eastAsia="Arial Unicode MS" w:hAnsi="Arial" w:cs="Arial"/>
          <w:spacing w:val="-2"/>
          <w:sz w:val="20"/>
          <w:szCs w:val="20"/>
          <w:lang w:val="en-GB" w:bidi="th-TH"/>
        </w:rPr>
        <w:t xml:space="preserve">. The </w:t>
      </w:r>
      <w:r w:rsidR="00691523" w:rsidRPr="00B16767">
        <w:rPr>
          <w:rFonts w:ascii="Arial" w:eastAsia="Arial Unicode MS" w:hAnsi="Arial" w:cs="Arial"/>
          <w:spacing w:val="-2"/>
          <w:sz w:val="20"/>
          <w:szCs w:val="20"/>
          <w:lang w:val="en-GB" w:bidi="th-TH"/>
        </w:rPr>
        <w:t>outstanding</w:t>
      </w:r>
      <w:r w:rsidR="00F67EBE" w:rsidRPr="00B16767">
        <w:rPr>
          <w:rFonts w:ascii="Arial" w:eastAsia="Arial Unicode MS" w:hAnsi="Arial" w:cs="Arial"/>
          <w:spacing w:val="-2"/>
          <w:sz w:val="20"/>
          <w:szCs w:val="20"/>
          <w:lang w:val="en-GB" w:bidi="th-TH"/>
        </w:rPr>
        <w:t xml:space="preserve"> liabilities and letters of guarantee with financial institutions under the facilities were Baht </w:t>
      </w:r>
      <w:r w:rsidR="00BD7659" w:rsidRPr="00B16767">
        <w:rPr>
          <w:rFonts w:ascii="Arial" w:eastAsia="Arial Unicode MS" w:hAnsi="Arial" w:cs="Arial"/>
          <w:spacing w:val="-2"/>
          <w:sz w:val="20"/>
          <w:szCs w:val="20"/>
          <w:lang w:val="en-GB" w:bidi="th-TH"/>
        </w:rPr>
        <w:t>471</w:t>
      </w:r>
      <w:r w:rsidR="00F67EBE" w:rsidRPr="00B16767">
        <w:rPr>
          <w:rFonts w:ascii="Arial" w:eastAsia="Arial Unicode MS" w:hAnsi="Arial" w:cs="Arial"/>
          <w:spacing w:val="-2"/>
          <w:sz w:val="20"/>
          <w:szCs w:val="20"/>
          <w:lang w:val="en-GB" w:bidi="th-TH"/>
        </w:rPr>
        <w:t xml:space="preserve"> million</w:t>
      </w:r>
      <w:r w:rsidR="00691523" w:rsidRPr="00B16767">
        <w:rPr>
          <w:rFonts w:ascii="Arial" w:eastAsia="Arial Unicode MS" w:hAnsi="Arial" w:cs="Arial"/>
          <w:spacing w:val="-2"/>
          <w:sz w:val="20"/>
          <w:szCs w:val="20"/>
          <w:lang w:val="en-GB" w:bidi="th-TH"/>
        </w:rPr>
        <w:t xml:space="preserve"> (31 December 2018: Baht </w:t>
      </w:r>
      <w:r w:rsidR="00D2406A" w:rsidRPr="00B16767">
        <w:rPr>
          <w:rFonts w:ascii="Arial" w:eastAsia="Arial Unicode MS" w:hAnsi="Arial" w:cs="Arial"/>
          <w:spacing w:val="-2"/>
          <w:sz w:val="20"/>
          <w:szCs w:val="20"/>
          <w:lang w:val="en-GB" w:bidi="th-TH"/>
        </w:rPr>
        <w:t>3</w:t>
      </w:r>
      <w:r w:rsidR="00691523" w:rsidRPr="00B16767">
        <w:rPr>
          <w:rFonts w:ascii="Arial" w:eastAsia="Arial Unicode MS" w:hAnsi="Arial" w:cs="Arial"/>
          <w:spacing w:val="-2"/>
          <w:sz w:val="20"/>
          <w:szCs w:val="20"/>
          <w:lang w:val="en-GB" w:bidi="th-TH"/>
        </w:rPr>
        <w:t>16 million).</w:t>
      </w:r>
    </w:p>
    <w:p w14:paraId="16E4B7AC" w14:textId="0E2A46ED" w:rsidR="00691523" w:rsidRPr="00FC570C" w:rsidRDefault="00691523" w:rsidP="00171778">
      <w:pPr>
        <w:spacing w:after="0" w:line="240" w:lineRule="auto"/>
        <w:ind w:left="540"/>
        <w:jc w:val="both"/>
        <w:rPr>
          <w:rFonts w:ascii="Arial" w:eastAsia="Arial Unicode MS" w:hAnsi="Arial"/>
          <w:sz w:val="20"/>
          <w:szCs w:val="20"/>
          <w:lang w:val="en-GB" w:bidi="th-TH"/>
        </w:rPr>
      </w:pPr>
    </w:p>
    <w:p w14:paraId="06EFBCF4" w14:textId="7976ED9D" w:rsidR="00691523" w:rsidRPr="006E5356" w:rsidRDefault="00691523" w:rsidP="00171778">
      <w:pPr>
        <w:spacing w:after="0" w:line="240" w:lineRule="auto"/>
        <w:ind w:left="540"/>
        <w:jc w:val="both"/>
        <w:rPr>
          <w:rFonts w:ascii="Arial" w:eastAsia="Arial Unicode MS" w:hAnsi="Arial" w:cs="Arial"/>
          <w:sz w:val="20"/>
          <w:szCs w:val="20"/>
          <w:lang w:val="en-GB" w:bidi="th-TH"/>
        </w:rPr>
      </w:pPr>
      <w:r w:rsidRPr="006E5356">
        <w:rPr>
          <w:rFonts w:ascii="Arial" w:eastAsia="Arial Unicode MS" w:hAnsi="Arial" w:cs="Arial"/>
          <w:sz w:val="20"/>
          <w:szCs w:val="20"/>
          <w:lang w:val="en-GB" w:bidi="th-TH"/>
        </w:rPr>
        <w:t xml:space="preserve">As at </w:t>
      </w:r>
      <w:r w:rsidR="008F236E">
        <w:rPr>
          <w:rFonts w:ascii="Arial" w:eastAsia="Arial Unicode MS" w:hAnsi="Arial" w:cs="Arial"/>
          <w:spacing w:val="-4"/>
          <w:sz w:val="20"/>
          <w:szCs w:val="20"/>
          <w:lang w:val="en-GB" w:bidi="th-TH"/>
        </w:rPr>
        <w:t>30 September</w:t>
      </w:r>
      <w:r w:rsidR="008F236E" w:rsidRPr="009C5378">
        <w:rPr>
          <w:rFonts w:ascii="Arial" w:eastAsia="Arial Unicode MS" w:hAnsi="Arial" w:cs="Arial"/>
          <w:spacing w:val="-4"/>
          <w:sz w:val="20"/>
          <w:szCs w:val="20"/>
          <w:lang w:val="en-GB" w:bidi="th-TH"/>
        </w:rPr>
        <w:t xml:space="preserve"> </w:t>
      </w:r>
      <w:r w:rsidRPr="006E5356">
        <w:rPr>
          <w:rFonts w:ascii="Arial" w:eastAsia="Arial Unicode MS" w:hAnsi="Arial" w:cs="Arial"/>
          <w:sz w:val="20"/>
          <w:szCs w:val="20"/>
          <w:lang w:val="en-GB" w:bidi="th-TH"/>
        </w:rPr>
        <w:t xml:space="preserve">2019, </w:t>
      </w:r>
      <w:r w:rsidR="00122260" w:rsidRPr="006E5356">
        <w:rPr>
          <w:rFonts w:ascii="Arial" w:eastAsia="Arial Unicode MS" w:hAnsi="Arial" w:cs="Arial"/>
          <w:sz w:val="20"/>
          <w:szCs w:val="20"/>
          <w:lang w:val="en-GB" w:bidi="th-TH"/>
        </w:rPr>
        <w:t>the Company has bank overdrafts</w:t>
      </w:r>
      <w:r w:rsidR="00F67EBE" w:rsidRPr="006E5356">
        <w:rPr>
          <w:rFonts w:ascii="Arial" w:eastAsia="Arial Unicode MS" w:hAnsi="Arial" w:cs="Arial"/>
          <w:sz w:val="20"/>
          <w:szCs w:val="20"/>
          <w:lang w:val="en-GB" w:bidi="th-TH"/>
        </w:rPr>
        <w:t xml:space="preserve"> guaranteed by related person </w:t>
      </w:r>
      <w:r w:rsidRPr="006E5356">
        <w:rPr>
          <w:rFonts w:ascii="Arial" w:eastAsia="Arial Unicode MS" w:hAnsi="Arial" w:cs="Arial"/>
          <w:sz w:val="20"/>
          <w:szCs w:val="20"/>
          <w:lang w:val="en-GB" w:bidi="th-TH"/>
        </w:rPr>
        <w:t xml:space="preserve">of Baht </w:t>
      </w:r>
      <w:r w:rsidR="00BD7659">
        <w:rPr>
          <w:rFonts w:ascii="Arial" w:eastAsia="Arial Unicode MS" w:hAnsi="Arial" w:cs="Arial"/>
          <w:sz w:val="20"/>
          <w:szCs w:val="20"/>
          <w:lang w:val="en-GB" w:bidi="th-TH"/>
        </w:rPr>
        <w:br/>
        <w:t>20</w:t>
      </w:r>
      <w:r w:rsidRPr="006E5356">
        <w:rPr>
          <w:rFonts w:ascii="Arial" w:eastAsia="Arial Unicode MS" w:hAnsi="Arial" w:cs="Arial"/>
          <w:sz w:val="20"/>
          <w:szCs w:val="20"/>
          <w:lang w:val="en-GB" w:bidi="th-TH"/>
        </w:rPr>
        <w:t xml:space="preserve"> million (31 December 2018: Baht 20 million).</w:t>
      </w:r>
    </w:p>
    <w:p w14:paraId="2DE86765" w14:textId="0C60990C" w:rsidR="00691523" w:rsidRPr="006E5356" w:rsidRDefault="00691523" w:rsidP="00171778">
      <w:pPr>
        <w:spacing w:after="0" w:line="240" w:lineRule="auto"/>
        <w:ind w:left="540"/>
        <w:jc w:val="both"/>
        <w:rPr>
          <w:rFonts w:ascii="Arial" w:eastAsia="Arial Unicode MS" w:hAnsi="Arial" w:cs="Arial"/>
          <w:sz w:val="20"/>
          <w:szCs w:val="20"/>
          <w:lang w:val="en-GB" w:bidi="th-TH"/>
        </w:rPr>
      </w:pPr>
    </w:p>
    <w:p w14:paraId="70DC1C40" w14:textId="43382BB2" w:rsidR="00691523" w:rsidRDefault="00691523" w:rsidP="00171778">
      <w:pPr>
        <w:spacing w:after="0" w:line="240" w:lineRule="auto"/>
        <w:ind w:left="540"/>
        <w:jc w:val="both"/>
        <w:rPr>
          <w:rFonts w:ascii="Arial" w:eastAsia="Arial Unicode MS" w:hAnsi="Arial" w:cs="Arial"/>
          <w:sz w:val="20"/>
          <w:szCs w:val="20"/>
          <w:lang w:val="en-GB" w:bidi="th-TH"/>
        </w:rPr>
      </w:pPr>
      <w:r w:rsidRPr="006E5356">
        <w:rPr>
          <w:rFonts w:ascii="Arial" w:eastAsia="Arial Unicode MS" w:hAnsi="Arial" w:cs="Arial"/>
          <w:sz w:val="20"/>
          <w:szCs w:val="20"/>
          <w:lang w:val="en-GB" w:bidi="th-TH"/>
        </w:rPr>
        <w:t xml:space="preserve">As at </w:t>
      </w:r>
      <w:r w:rsidR="008F236E">
        <w:rPr>
          <w:rFonts w:ascii="Arial" w:eastAsia="Arial Unicode MS" w:hAnsi="Arial" w:cs="Arial"/>
          <w:spacing w:val="-4"/>
          <w:sz w:val="20"/>
          <w:szCs w:val="20"/>
          <w:lang w:val="en-GB" w:bidi="th-TH"/>
        </w:rPr>
        <w:t>30 September</w:t>
      </w:r>
      <w:r w:rsidR="008F236E" w:rsidRPr="009C5378">
        <w:rPr>
          <w:rFonts w:ascii="Arial" w:eastAsia="Arial Unicode MS" w:hAnsi="Arial" w:cs="Arial"/>
          <w:spacing w:val="-4"/>
          <w:sz w:val="20"/>
          <w:szCs w:val="20"/>
          <w:lang w:val="en-GB" w:bidi="th-TH"/>
        </w:rPr>
        <w:t xml:space="preserve"> </w:t>
      </w:r>
      <w:r w:rsidRPr="006E5356">
        <w:rPr>
          <w:rFonts w:ascii="Arial" w:eastAsia="Arial Unicode MS" w:hAnsi="Arial" w:cs="Arial"/>
          <w:sz w:val="20"/>
          <w:szCs w:val="20"/>
          <w:lang w:val="en-GB" w:bidi="th-TH"/>
        </w:rPr>
        <w:t>2019</w:t>
      </w:r>
      <w:r w:rsidR="00F67EBE" w:rsidRPr="006E5356">
        <w:rPr>
          <w:rFonts w:ascii="Arial" w:eastAsia="Arial Unicode MS" w:hAnsi="Arial" w:cs="Arial"/>
          <w:sz w:val="20"/>
          <w:szCs w:val="20"/>
          <w:lang w:val="en-GB" w:bidi="th-TH"/>
        </w:rPr>
        <w:t>, the subsidiary has credit facilities guaranteed by related p</w:t>
      </w:r>
      <w:r w:rsidR="003F0326" w:rsidRPr="006E5356">
        <w:rPr>
          <w:rFonts w:ascii="Arial" w:eastAsia="Arial Unicode MS" w:hAnsi="Arial" w:cs="Arial"/>
          <w:sz w:val="20"/>
          <w:szCs w:val="20"/>
          <w:lang w:val="en-GB" w:bidi="th-TH"/>
        </w:rPr>
        <w:t>artie</w:t>
      </w:r>
      <w:r w:rsidR="00F67EBE" w:rsidRPr="006E5356">
        <w:rPr>
          <w:rFonts w:ascii="Arial" w:eastAsia="Arial Unicode MS" w:hAnsi="Arial" w:cs="Arial"/>
          <w:sz w:val="20"/>
          <w:szCs w:val="20"/>
          <w:lang w:val="en-GB" w:bidi="th-TH"/>
        </w:rPr>
        <w:t>s</w:t>
      </w:r>
      <w:r w:rsidRPr="006E5356">
        <w:rPr>
          <w:rFonts w:ascii="Arial" w:eastAsia="Arial Unicode MS" w:hAnsi="Arial" w:cs="Arial"/>
          <w:sz w:val="20"/>
          <w:szCs w:val="20"/>
          <w:lang w:val="en-GB" w:bidi="th-TH"/>
        </w:rPr>
        <w:t xml:space="preserve"> of Baht </w:t>
      </w:r>
      <w:r w:rsidR="00BD7659">
        <w:rPr>
          <w:rFonts w:ascii="Arial" w:eastAsia="Arial Unicode MS" w:hAnsi="Arial" w:cs="Arial"/>
          <w:sz w:val="20"/>
          <w:szCs w:val="20"/>
          <w:lang w:val="en-GB" w:bidi="th-TH"/>
        </w:rPr>
        <w:br/>
        <w:t xml:space="preserve">440 </w:t>
      </w:r>
      <w:r w:rsidRPr="006E5356">
        <w:rPr>
          <w:rFonts w:ascii="Arial" w:eastAsia="Arial Unicode MS" w:hAnsi="Arial" w:cs="Arial"/>
          <w:sz w:val="20"/>
          <w:szCs w:val="20"/>
          <w:lang w:val="en-GB" w:bidi="th-TH"/>
        </w:rPr>
        <w:t>million (31 December 2018: Baht 44</w:t>
      </w:r>
      <w:r w:rsidR="00D2406A" w:rsidRPr="006E5356">
        <w:rPr>
          <w:rFonts w:ascii="Arial" w:eastAsia="Arial Unicode MS" w:hAnsi="Arial" w:cs="Arial"/>
          <w:sz w:val="20"/>
          <w:szCs w:val="20"/>
          <w:lang w:val="en-GB" w:bidi="th-TH"/>
        </w:rPr>
        <w:t>0</w:t>
      </w:r>
      <w:r w:rsidRPr="006E5356">
        <w:rPr>
          <w:rFonts w:ascii="Arial" w:eastAsia="Arial Unicode MS" w:hAnsi="Arial" w:cs="Arial"/>
          <w:sz w:val="20"/>
          <w:szCs w:val="20"/>
          <w:lang w:val="en-GB" w:bidi="th-TH"/>
        </w:rPr>
        <w:t xml:space="preserve"> million). </w:t>
      </w:r>
      <w:r w:rsidR="00F67EBE" w:rsidRPr="006E5356">
        <w:rPr>
          <w:rFonts w:ascii="Arial" w:eastAsia="Arial Unicode MS" w:hAnsi="Arial" w:cs="Arial"/>
          <w:sz w:val="20"/>
          <w:szCs w:val="20"/>
          <w:lang w:val="en-GB" w:bidi="th-TH"/>
        </w:rPr>
        <w:t>The</w:t>
      </w:r>
      <w:r w:rsidR="00BD7659">
        <w:rPr>
          <w:rFonts w:ascii="Arial" w:eastAsia="Arial Unicode MS" w:hAnsi="Arial" w:cs="Arial"/>
          <w:sz w:val="20"/>
          <w:szCs w:val="20"/>
          <w:lang w:val="en-GB" w:bidi="th-TH"/>
        </w:rPr>
        <w:t>re is no</w:t>
      </w:r>
      <w:r w:rsidR="00F67EBE" w:rsidRPr="006E5356">
        <w:rPr>
          <w:rFonts w:ascii="Arial" w:eastAsia="Arial Unicode MS" w:hAnsi="Arial" w:cs="Arial"/>
          <w:sz w:val="20"/>
          <w:szCs w:val="20"/>
          <w:lang w:val="en-GB" w:bidi="th-TH"/>
        </w:rPr>
        <w:t xml:space="preserve"> outstanding liabilities and letters of guarantee </w:t>
      </w:r>
      <w:r w:rsidR="003F0326" w:rsidRPr="006E5356">
        <w:rPr>
          <w:rFonts w:ascii="Arial" w:eastAsia="Arial Unicode MS" w:hAnsi="Arial" w:cs="Arial"/>
          <w:sz w:val="20"/>
          <w:szCs w:val="20"/>
          <w:lang w:val="en-GB" w:bidi="th-TH"/>
        </w:rPr>
        <w:t>with</w:t>
      </w:r>
      <w:r w:rsidR="00F67EBE" w:rsidRPr="006E5356">
        <w:rPr>
          <w:rFonts w:ascii="Arial" w:eastAsia="Arial Unicode MS" w:hAnsi="Arial" w:cs="Arial"/>
          <w:sz w:val="20"/>
          <w:szCs w:val="20"/>
          <w:lang w:val="en-GB" w:bidi="th-TH"/>
        </w:rPr>
        <w:t xml:space="preserve"> financial institutions under the facilities </w:t>
      </w:r>
      <w:r w:rsidRPr="006E5356">
        <w:rPr>
          <w:rFonts w:ascii="Arial" w:eastAsia="Arial Unicode MS" w:hAnsi="Arial" w:cs="Arial"/>
          <w:sz w:val="20"/>
          <w:szCs w:val="20"/>
          <w:lang w:val="en-GB" w:bidi="th-TH"/>
        </w:rPr>
        <w:t>(31 December</w:t>
      </w:r>
      <w:r w:rsidRPr="000E3118">
        <w:rPr>
          <w:rFonts w:ascii="Arial" w:eastAsia="Arial Unicode MS" w:hAnsi="Arial" w:cs="Arial"/>
          <w:sz w:val="20"/>
          <w:szCs w:val="20"/>
          <w:lang w:val="en-GB" w:bidi="th-TH"/>
        </w:rPr>
        <w:t xml:space="preserve"> 2018: Baht 17 million).</w:t>
      </w:r>
    </w:p>
    <w:p w14:paraId="57ACC8C9" w14:textId="1E4FE5CE" w:rsidR="009C5378" w:rsidRDefault="009C5378" w:rsidP="00171778">
      <w:pPr>
        <w:spacing w:after="0" w:line="240" w:lineRule="auto"/>
        <w:ind w:left="540"/>
        <w:jc w:val="both"/>
        <w:rPr>
          <w:rFonts w:ascii="Arial" w:eastAsia="Arial Unicode MS" w:hAnsi="Arial" w:cs="Arial"/>
          <w:sz w:val="20"/>
          <w:szCs w:val="20"/>
          <w:lang w:val="en-GB" w:bidi="th-TH"/>
        </w:rPr>
      </w:pPr>
    </w:p>
    <w:sectPr w:rsidR="009C5378" w:rsidSect="000959B9">
      <w:headerReference w:type="default" r:id="rId8"/>
      <w:footerReference w:type="default" r:id="rId9"/>
      <w:pgSz w:w="11907" w:h="16840" w:code="9"/>
      <w:pgMar w:top="1440" w:right="720" w:bottom="720" w:left="1728" w:header="706" w:footer="706" w:gutter="0"/>
      <w:pgNumType w:start="1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DC4355" w14:textId="77777777" w:rsidR="00046E16" w:rsidRDefault="00046E16" w:rsidP="00481735">
      <w:pPr>
        <w:spacing w:after="0" w:line="240" w:lineRule="auto"/>
      </w:pPr>
      <w:r>
        <w:separator/>
      </w:r>
    </w:p>
  </w:endnote>
  <w:endnote w:type="continuationSeparator" w:id="0">
    <w:p w14:paraId="6CEE9FB6" w14:textId="77777777" w:rsidR="00046E16" w:rsidRDefault="00046E16"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V Boli">
    <w:panose1 w:val="02000500030200090000"/>
    <w:charset w:val="00"/>
    <w:family w:val="auto"/>
    <w:pitch w:val="variable"/>
    <w:sig w:usb0="00000003" w:usb1="00000000" w:usb2="000001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Yu Gothic UI"/>
    <w:panose1 w:val="02020609040205080304"/>
    <w:charset w:val="80"/>
    <w:family w:val="modern"/>
    <w:pitch w:val="fixed"/>
    <w:sig w:usb0="E00002FF" w:usb1="6AC7FDFB" w:usb2="00000012" w:usb3="00000000" w:csb0="0002009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3A140" w14:textId="2D9F813A" w:rsidR="00BA384E" w:rsidRPr="006C2826" w:rsidRDefault="00BA384E" w:rsidP="006C2826">
    <w:pPr>
      <w:pStyle w:val="Footer"/>
      <w:pBdr>
        <w:top w:val="single" w:sz="8" w:space="1" w:color="auto"/>
      </w:pBdr>
      <w:tabs>
        <w:tab w:val="clear" w:pos="4680"/>
        <w:tab w:val="clear" w:pos="9360"/>
      </w:tabs>
      <w:jc w:val="right"/>
      <w:rPr>
        <w:sz w:val="20"/>
        <w:szCs w:val="20"/>
      </w:rPr>
    </w:pPr>
    <w:r w:rsidRPr="006C2826">
      <w:rPr>
        <w:caps/>
        <w:sz w:val="20"/>
        <w:szCs w:val="20"/>
      </w:rPr>
      <w:fldChar w:fldCharType="begin"/>
    </w:r>
    <w:r w:rsidRPr="006C2826">
      <w:rPr>
        <w:caps/>
        <w:sz w:val="20"/>
        <w:szCs w:val="20"/>
      </w:rPr>
      <w:instrText xml:space="preserve"> PAGE   \* MERGEFORMAT </w:instrText>
    </w:r>
    <w:r w:rsidRPr="006C2826">
      <w:rPr>
        <w:caps/>
        <w:sz w:val="20"/>
        <w:szCs w:val="20"/>
      </w:rPr>
      <w:fldChar w:fldCharType="separate"/>
    </w:r>
    <w:r w:rsidR="00793471">
      <w:rPr>
        <w:caps/>
        <w:noProof/>
        <w:sz w:val="20"/>
        <w:szCs w:val="20"/>
      </w:rPr>
      <w:t>26</w:t>
    </w:r>
    <w:r w:rsidRPr="006C2826">
      <w:rPr>
        <w:caps/>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BA0AC4" w14:textId="77777777" w:rsidR="00046E16" w:rsidRDefault="00046E16" w:rsidP="00481735">
      <w:pPr>
        <w:spacing w:after="0" w:line="240" w:lineRule="auto"/>
      </w:pPr>
      <w:r>
        <w:separator/>
      </w:r>
    </w:p>
  </w:footnote>
  <w:footnote w:type="continuationSeparator" w:id="0">
    <w:p w14:paraId="763B6A1A" w14:textId="77777777" w:rsidR="00046E16" w:rsidRDefault="00046E16"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AF2DDD" w14:textId="41E1CC22" w:rsidR="00BA384E" w:rsidRPr="000C0488" w:rsidRDefault="00BA384E" w:rsidP="0004392C">
    <w:pPr>
      <w:pStyle w:val="Header"/>
      <w:tabs>
        <w:tab w:val="right" w:pos="15593"/>
      </w:tabs>
      <w:rPr>
        <w:rFonts w:ascii="Arial" w:hAnsi="Arial" w:cs="Arial"/>
        <w:b/>
        <w:bCs/>
        <w:sz w:val="20"/>
        <w:szCs w:val="20"/>
      </w:rPr>
    </w:pPr>
    <w:r w:rsidRPr="000C0488">
      <w:rPr>
        <w:rFonts w:ascii="Arial" w:hAnsi="Arial" w:cs="Arial"/>
        <w:b/>
        <w:bCs/>
        <w:sz w:val="20"/>
        <w:szCs w:val="20"/>
      </w:rPr>
      <w:t xml:space="preserve">Villa </w:t>
    </w:r>
    <w:proofErr w:type="spellStart"/>
    <w:r w:rsidRPr="000C0488">
      <w:rPr>
        <w:rFonts w:ascii="Arial" w:hAnsi="Arial" w:cs="Arial"/>
        <w:b/>
        <w:bCs/>
        <w:sz w:val="20"/>
        <w:szCs w:val="20"/>
      </w:rPr>
      <w:t>Kunalai</w:t>
    </w:r>
    <w:proofErr w:type="spellEnd"/>
    <w:r w:rsidRPr="000C0488">
      <w:rPr>
        <w:rFonts w:ascii="Arial" w:hAnsi="Arial" w:cs="Arial"/>
        <w:b/>
        <w:bCs/>
        <w:sz w:val="20"/>
        <w:szCs w:val="20"/>
      </w:rPr>
      <w:t xml:space="preserve"> Public Company Limited</w:t>
    </w:r>
  </w:p>
  <w:p w14:paraId="05C11EAC" w14:textId="6B766040" w:rsidR="00BA384E" w:rsidRPr="000C0488" w:rsidRDefault="00BA384E" w:rsidP="0004392C">
    <w:pPr>
      <w:pStyle w:val="Header"/>
      <w:pBdr>
        <w:bottom w:val="single" w:sz="8" w:space="1" w:color="auto"/>
      </w:pBdr>
      <w:rPr>
        <w:rFonts w:ascii="Arial" w:hAnsi="Arial" w:cs="Arial"/>
        <w:b/>
        <w:bCs/>
        <w:sz w:val="20"/>
        <w:szCs w:val="20"/>
      </w:rPr>
    </w:pPr>
    <w:r w:rsidRPr="000C0488">
      <w:rPr>
        <w:rFonts w:ascii="Arial" w:hAnsi="Arial" w:cs="Arial"/>
        <w:b/>
        <w:bCs/>
        <w:sz w:val="20"/>
        <w:szCs w:val="20"/>
      </w:rPr>
      <w:t>Condensed Notes to the Interim F</w:t>
    </w:r>
    <w:r>
      <w:rPr>
        <w:rFonts w:ascii="Arial" w:hAnsi="Arial" w:cs="Arial"/>
        <w:b/>
        <w:bCs/>
        <w:sz w:val="20"/>
        <w:szCs w:val="20"/>
      </w:rPr>
      <w:t>inancial Information (Unaudited)</w:t>
    </w:r>
  </w:p>
  <w:p w14:paraId="21B68F03" w14:textId="303F605B" w:rsidR="00BA384E" w:rsidRPr="000C0488" w:rsidRDefault="00BA384E" w:rsidP="0004392C">
    <w:pPr>
      <w:pStyle w:val="Header"/>
      <w:pBdr>
        <w:bottom w:val="single" w:sz="8" w:space="1" w:color="auto"/>
      </w:pBdr>
      <w:rPr>
        <w:rFonts w:ascii="Arial" w:hAnsi="Arial" w:cs="Arial"/>
        <w:b/>
        <w:bCs/>
        <w:sz w:val="20"/>
        <w:szCs w:val="20"/>
      </w:rPr>
    </w:pPr>
    <w:r>
      <w:rPr>
        <w:rFonts w:ascii="Arial" w:hAnsi="Arial" w:cs="Arial"/>
        <w:b/>
        <w:bCs/>
        <w:sz w:val="20"/>
        <w:szCs w:val="20"/>
      </w:rPr>
      <w:t>For the nine-month period ended 30</w:t>
    </w:r>
    <w:r w:rsidRPr="000C0488">
      <w:rPr>
        <w:rFonts w:ascii="Arial" w:hAnsi="Arial" w:cs="Arial"/>
        <w:b/>
        <w:bCs/>
        <w:sz w:val="20"/>
        <w:szCs w:val="20"/>
      </w:rPr>
      <w:t xml:space="preserve"> </w:t>
    </w:r>
    <w:r>
      <w:rPr>
        <w:rFonts w:ascii="Arial" w:hAnsi="Arial" w:cs="Arial"/>
        <w:b/>
        <w:bCs/>
        <w:sz w:val="20"/>
        <w:szCs w:val="20"/>
      </w:rPr>
      <w:t>September</w:t>
    </w:r>
    <w:r w:rsidRPr="000C0488">
      <w:rPr>
        <w:rFonts w:ascii="Arial" w:hAnsi="Arial" w:cs="Arial"/>
        <w:b/>
        <w:bCs/>
        <w:sz w:val="20"/>
        <w:szCs w:val="20"/>
      </w:rPr>
      <w:t xml:space="preserve"> 2019</w:t>
    </w:r>
  </w:p>
  <w:p w14:paraId="739925ED" w14:textId="77777777" w:rsidR="00BA384E" w:rsidRPr="000C0488" w:rsidRDefault="00BA384E" w:rsidP="0004392C">
    <w:pPr>
      <w:pStyle w:val="Header"/>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7752A"/>
    <w:multiLevelType w:val="hybridMultilevel"/>
    <w:tmpl w:val="2E5265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25F30FC"/>
    <w:multiLevelType w:val="hybridMultilevel"/>
    <w:tmpl w:val="BFD87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B7B9F"/>
    <w:multiLevelType w:val="hybridMultilevel"/>
    <w:tmpl w:val="A6E8B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E10578"/>
    <w:multiLevelType w:val="hybridMultilevel"/>
    <w:tmpl w:val="1318D0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821F60"/>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1F105BA"/>
    <w:multiLevelType w:val="hybridMultilevel"/>
    <w:tmpl w:val="C924025C"/>
    <w:lvl w:ilvl="0" w:tplc="38F0A81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34168CC"/>
    <w:multiLevelType w:val="hybridMultilevel"/>
    <w:tmpl w:val="56A2EB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282982"/>
    <w:multiLevelType w:val="hybridMultilevel"/>
    <w:tmpl w:val="1EA06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C166FD"/>
    <w:multiLevelType w:val="hybridMultilevel"/>
    <w:tmpl w:val="E7961448"/>
    <w:lvl w:ilvl="0" w:tplc="F4DC5D40">
      <w:numFmt w:val="bullet"/>
      <w:lvlText w:val="-"/>
      <w:lvlJc w:val="left"/>
      <w:pPr>
        <w:ind w:left="720" w:hanging="360"/>
      </w:pPr>
      <w:rPr>
        <w:rFonts w:ascii="MV Boli" w:eastAsia="Arial Unicode MS" w:hAnsi="MV Boli" w:cs="MV Bol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8770A7"/>
    <w:multiLevelType w:val="hybridMultilevel"/>
    <w:tmpl w:val="95B83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CC1F42"/>
    <w:multiLevelType w:val="hybridMultilevel"/>
    <w:tmpl w:val="4EE40E58"/>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9365C4"/>
    <w:multiLevelType w:val="hybridMultilevel"/>
    <w:tmpl w:val="40CAD388"/>
    <w:lvl w:ilvl="0" w:tplc="9D4A8552">
      <w:start w:val="4"/>
      <w:numFmt w:val="decimal"/>
      <w:lvlText w:val="%1"/>
      <w:lvlJc w:val="left"/>
      <w:pPr>
        <w:ind w:left="720" w:hanging="360"/>
      </w:pPr>
      <w:rPr>
        <w:rFonts w:hint="default"/>
        <w:color w:val="D0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070ECF"/>
    <w:multiLevelType w:val="hybridMultilevel"/>
    <w:tmpl w:val="5D8ADCF8"/>
    <w:lvl w:ilvl="0" w:tplc="539CFB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7D63D7"/>
    <w:multiLevelType w:val="hybridMultilevel"/>
    <w:tmpl w:val="F5289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35004A"/>
    <w:multiLevelType w:val="hybridMultilevel"/>
    <w:tmpl w:val="374CE5CC"/>
    <w:lvl w:ilvl="0" w:tplc="F118C8F0">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DB770AA"/>
    <w:multiLevelType w:val="hybridMultilevel"/>
    <w:tmpl w:val="713EB94A"/>
    <w:lvl w:ilvl="0" w:tplc="F374628E">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2DC5FBB"/>
    <w:multiLevelType w:val="hybridMultilevel"/>
    <w:tmpl w:val="F986166A"/>
    <w:lvl w:ilvl="0" w:tplc="BCA6BD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FB0F30"/>
    <w:multiLevelType w:val="hybridMultilevel"/>
    <w:tmpl w:val="B95467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9" w15:restartNumberingAfterBreak="0">
    <w:nsid w:val="35E848B4"/>
    <w:multiLevelType w:val="hybridMultilevel"/>
    <w:tmpl w:val="5AE8F7E0"/>
    <w:lvl w:ilvl="0" w:tplc="BCA6BD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086284"/>
    <w:multiLevelType w:val="hybridMultilevel"/>
    <w:tmpl w:val="BF1C2CB4"/>
    <w:lvl w:ilvl="0" w:tplc="FA10C84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AF569D"/>
    <w:multiLevelType w:val="hybridMultilevel"/>
    <w:tmpl w:val="300465C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3A4F3867"/>
    <w:multiLevelType w:val="hybridMultilevel"/>
    <w:tmpl w:val="F6024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3F2514"/>
    <w:multiLevelType w:val="hybridMultilevel"/>
    <w:tmpl w:val="3188AEF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5A741C"/>
    <w:multiLevelType w:val="hybridMultilevel"/>
    <w:tmpl w:val="284C68D8"/>
    <w:lvl w:ilvl="0" w:tplc="4C92CC02">
      <w:start w:val="2"/>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797FDE"/>
    <w:multiLevelType w:val="hybridMultilevel"/>
    <w:tmpl w:val="B81CC2E6"/>
    <w:lvl w:ilvl="0" w:tplc="8E8AEFBC">
      <w:start w:val="1"/>
      <w:numFmt w:val="lowerLetter"/>
      <w:lvlText w:val="%1)"/>
      <w:lvlJc w:val="left"/>
      <w:pPr>
        <w:ind w:left="927" w:hanging="360"/>
      </w:pPr>
      <w:rPr>
        <w:rFonts w:hint="default"/>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3F9A2C91"/>
    <w:multiLevelType w:val="multilevel"/>
    <w:tmpl w:val="AFE21BA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2B434FB"/>
    <w:multiLevelType w:val="hybridMultilevel"/>
    <w:tmpl w:val="6D14F666"/>
    <w:lvl w:ilvl="0" w:tplc="CBB45C60">
      <w:start w:val="7"/>
      <w:numFmt w:val="bullet"/>
      <w:lvlText w:val="-"/>
      <w:lvlJc w:val="left"/>
      <w:pPr>
        <w:ind w:left="720" w:hanging="360"/>
      </w:pPr>
      <w:rPr>
        <w:rFonts w:ascii="Segoe UI" w:eastAsiaTheme="minorHAnsi" w:hAnsi="Segoe UI" w:cs="Segoe UI"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F5715C"/>
    <w:multiLevelType w:val="hybridMultilevel"/>
    <w:tmpl w:val="A678CB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A55AB1"/>
    <w:multiLevelType w:val="hybridMultilevel"/>
    <w:tmpl w:val="0CC08DD4"/>
    <w:lvl w:ilvl="0" w:tplc="147E763C">
      <w:start w:val="1"/>
      <w:numFmt w:val="bullet"/>
      <w:lvlText w:val="-"/>
      <w:lvlJc w:val="left"/>
      <w:pPr>
        <w:ind w:left="1287" w:hanging="360"/>
      </w:pPr>
      <w:rPr>
        <w:rFonts w:ascii="Angsana New" w:eastAsia="MS Mincho" w:hAnsi="Angsana New" w:cs="Angsana New" w:hint="default"/>
      </w:rPr>
    </w:lvl>
    <w:lvl w:ilvl="1" w:tplc="572A7918">
      <w:start w:val="12"/>
      <w:numFmt w:val="bullet"/>
      <w:lvlText w:val="-"/>
      <w:lvlJc w:val="left"/>
      <w:pPr>
        <w:ind w:left="2007" w:hanging="360"/>
      </w:pPr>
      <w:rPr>
        <w:rFonts w:ascii="Angsana New" w:eastAsia="Times New Roman" w:hAnsi="Angsana New" w:cs="Angsana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4B8E3C59"/>
    <w:multiLevelType w:val="hybridMultilevel"/>
    <w:tmpl w:val="A86CCBA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E06648"/>
    <w:multiLevelType w:val="hybridMultilevel"/>
    <w:tmpl w:val="501A48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E4D2798"/>
    <w:multiLevelType w:val="hybridMultilevel"/>
    <w:tmpl w:val="6CC8D6A0"/>
    <w:lvl w:ilvl="0" w:tplc="7D6401A4">
      <w:start w:val="2"/>
      <w:numFmt w:val="bullet"/>
      <w:lvlText w:val="•"/>
      <w:lvlJc w:val="left"/>
      <w:pPr>
        <w:ind w:left="1440" w:hanging="360"/>
      </w:pPr>
      <w:rPr>
        <w:rFonts w:ascii="Arial" w:eastAsiaTheme="minorHAns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2BB0EFF"/>
    <w:multiLevelType w:val="hybridMultilevel"/>
    <w:tmpl w:val="1FF6A71A"/>
    <w:lvl w:ilvl="0" w:tplc="04090005">
      <w:start w:val="1"/>
      <w:numFmt w:val="bullet"/>
      <w:lvlText w:val=""/>
      <w:lvlJc w:val="left"/>
      <w:pPr>
        <w:ind w:left="720" w:hanging="360"/>
      </w:pPr>
      <w:rPr>
        <w:rFonts w:ascii="Wingdings" w:hAnsi="Wingdings" w:hint="default"/>
      </w:rPr>
    </w:lvl>
    <w:lvl w:ilvl="1" w:tplc="276E24D8">
      <w:numFmt w:val="bullet"/>
      <w:lvlText w:val="•"/>
      <w:lvlJc w:val="left"/>
      <w:pPr>
        <w:ind w:left="1440" w:hanging="360"/>
      </w:pPr>
      <w:rPr>
        <w:rFonts w:ascii="Arial" w:eastAsia="Arial Unicode MS"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5AA1ACD"/>
    <w:multiLevelType w:val="hybridMultilevel"/>
    <w:tmpl w:val="63DC5EB4"/>
    <w:lvl w:ilvl="0" w:tplc="5BD2FCA8">
      <w:start w:val="1"/>
      <w:numFmt w:val="decimal"/>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35" w15:restartNumberingAfterBreak="0">
    <w:nsid w:val="611D665F"/>
    <w:multiLevelType w:val="hybridMultilevel"/>
    <w:tmpl w:val="2B803C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895CB3"/>
    <w:multiLevelType w:val="hybridMultilevel"/>
    <w:tmpl w:val="B81CC2E6"/>
    <w:lvl w:ilvl="0" w:tplc="8E8AEFBC">
      <w:start w:val="1"/>
      <w:numFmt w:val="lowerLetter"/>
      <w:lvlText w:val="%1)"/>
      <w:lvlJc w:val="left"/>
      <w:pPr>
        <w:ind w:left="927" w:hanging="360"/>
      </w:pPr>
      <w:rPr>
        <w:rFonts w:hint="default"/>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63EF1166"/>
    <w:multiLevelType w:val="hybridMultilevel"/>
    <w:tmpl w:val="687E0F22"/>
    <w:lvl w:ilvl="0" w:tplc="67ACAAD6">
      <w:start w:val="1"/>
      <w:numFmt w:val="lowerLetter"/>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38" w15:restartNumberingAfterBreak="0">
    <w:nsid w:val="6894516F"/>
    <w:multiLevelType w:val="hybridMultilevel"/>
    <w:tmpl w:val="8182EED8"/>
    <w:lvl w:ilvl="0" w:tplc="C8D8AF2A">
      <w:start w:val="1"/>
      <w:numFmt w:val="decimal"/>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39" w15:restartNumberingAfterBreak="0">
    <w:nsid w:val="69011743"/>
    <w:multiLevelType w:val="hybridMultilevel"/>
    <w:tmpl w:val="4E92C6A0"/>
    <w:lvl w:ilvl="0" w:tplc="147E763C">
      <w:start w:val="1"/>
      <w:numFmt w:val="bullet"/>
      <w:lvlText w:val="-"/>
      <w:lvlJc w:val="left"/>
      <w:pPr>
        <w:ind w:left="1287" w:hanging="360"/>
      </w:pPr>
      <w:rPr>
        <w:rFonts w:ascii="Angsana New" w:eastAsia="MS Mincho" w:hAnsi="Angsana New" w:cs="Angsana New"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15:restartNumberingAfterBreak="0">
    <w:nsid w:val="6AD9586A"/>
    <w:multiLevelType w:val="hybridMultilevel"/>
    <w:tmpl w:val="B81CC2E6"/>
    <w:lvl w:ilvl="0" w:tplc="8E8AEFBC">
      <w:start w:val="1"/>
      <w:numFmt w:val="lowerLetter"/>
      <w:lvlText w:val="%1)"/>
      <w:lvlJc w:val="left"/>
      <w:pPr>
        <w:ind w:left="927" w:hanging="360"/>
      </w:pPr>
      <w:rPr>
        <w:rFonts w:hint="default"/>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42" w15:restartNumberingAfterBreak="0">
    <w:nsid w:val="6CC0445E"/>
    <w:multiLevelType w:val="hybridMultilevel"/>
    <w:tmpl w:val="B3A66AA2"/>
    <w:lvl w:ilvl="0" w:tplc="338015AC">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3" w15:restartNumberingAfterBreak="0">
    <w:nsid w:val="6DBA4269"/>
    <w:multiLevelType w:val="hybridMultilevel"/>
    <w:tmpl w:val="0A2470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DFB13BA"/>
    <w:multiLevelType w:val="hybridMultilevel"/>
    <w:tmpl w:val="F7087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E050D61"/>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70DB57C5"/>
    <w:multiLevelType w:val="hybridMultilevel"/>
    <w:tmpl w:val="62C8290A"/>
    <w:lvl w:ilvl="0" w:tplc="E5801DF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15:restartNumberingAfterBreak="0">
    <w:nsid w:val="72C675F4"/>
    <w:multiLevelType w:val="multilevel"/>
    <w:tmpl w:val="AFE21BA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5144CD1"/>
    <w:multiLevelType w:val="hybridMultilevel"/>
    <w:tmpl w:val="395CCC24"/>
    <w:lvl w:ilvl="0" w:tplc="04090017">
      <w:start w:val="2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5384213"/>
    <w:multiLevelType w:val="hybridMultilevel"/>
    <w:tmpl w:val="307EDF66"/>
    <w:lvl w:ilvl="0" w:tplc="02A26702">
      <w:start w:val="6"/>
      <w:numFmt w:val="bullet"/>
      <w:lvlText w:val="-"/>
      <w:lvlJc w:val="left"/>
      <w:pPr>
        <w:ind w:left="720" w:hanging="360"/>
      </w:pPr>
      <w:rPr>
        <w:rFonts w:ascii="Segoe UI" w:eastAsiaTheme="minorHAns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5B161B2"/>
    <w:multiLevelType w:val="hybridMultilevel"/>
    <w:tmpl w:val="659EE4FC"/>
    <w:lvl w:ilvl="0" w:tplc="04090005">
      <w:start w:val="1"/>
      <w:numFmt w:val="bullet"/>
      <w:lvlText w:val=""/>
      <w:lvlJc w:val="left"/>
      <w:pPr>
        <w:ind w:left="833" w:hanging="360"/>
      </w:pPr>
      <w:rPr>
        <w:rFonts w:ascii="Wingdings" w:hAnsi="Wingdings"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51" w15:restartNumberingAfterBreak="0">
    <w:nsid w:val="7681069D"/>
    <w:multiLevelType w:val="hybridMultilevel"/>
    <w:tmpl w:val="FEFE22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91F659A"/>
    <w:multiLevelType w:val="hybridMultilevel"/>
    <w:tmpl w:val="48208564"/>
    <w:lvl w:ilvl="0" w:tplc="8070C3E2">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A7A655A"/>
    <w:multiLevelType w:val="hybridMultilevel"/>
    <w:tmpl w:val="69E4E8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C8125DE"/>
    <w:multiLevelType w:val="hybridMultilevel"/>
    <w:tmpl w:val="DB70F6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4"/>
  </w:num>
  <w:num w:numId="2">
    <w:abstractNumId w:val="14"/>
  </w:num>
  <w:num w:numId="3">
    <w:abstractNumId w:val="42"/>
  </w:num>
  <w:num w:numId="4">
    <w:abstractNumId w:val="43"/>
  </w:num>
  <w:num w:numId="5">
    <w:abstractNumId w:val="4"/>
  </w:num>
  <w:num w:numId="6">
    <w:abstractNumId w:val="45"/>
  </w:num>
  <w:num w:numId="7">
    <w:abstractNumId w:val="47"/>
  </w:num>
  <w:num w:numId="8">
    <w:abstractNumId w:val="28"/>
  </w:num>
  <w:num w:numId="9">
    <w:abstractNumId w:val="18"/>
  </w:num>
  <w:num w:numId="10">
    <w:abstractNumId w:val="38"/>
  </w:num>
  <w:num w:numId="11">
    <w:abstractNumId w:val="37"/>
  </w:num>
  <w:num w:numId="12">
    <w:abstractNumId w:val="6"/>
  </w:num>
  <w:num w:numId="13">
    <w:abstractNumId w:val="26"/>
  </w:num>
  <w:num w:numId="14">
    <w:abstractNumId w:val="20"/>
  </w:num>
  <w:num w:numId="15">
    <w:abstractNumId w:val="21"/>
  </w:num>
  <w:num w:numId="16">
    <w:abstractNumId w:val="31"/>
  </w:num>
  <w:num w:numId="17">
    <w:abstractNumId w:val="15"/>
  </w:num>
  <w:num w:numId="18">
    <w:abstractNumId w:val="48"/>
  </w:num>
  <w:num w:numId="19">
    <w:abstractNumId w:val="0"/>
  </w:num>
  <w:num w:numId="20">
    <w:abstractNumId w:val="5"/>
  </w:num>
  <w:num w:numId="21">
    <w:abstractNumId w:val="1"/>
  </w:num>
  <w:num w:numId="22">
    <w:abstractNumId w:val="54"/>
  </w:num>
  <w:num w:numId="23">
    <w:abstractNumId w:val="2"/>
  </w:num>
  <w:num w:numId="24">
    <w:abstractNumId w:val="13"/>
  </w:num>
  <w:num w:numId="25">
    <w:abstractNumId w:val="44"/>
  </w:num>
  <w:num w:numId="26">
    <w:abstractNumId w:val="22"/>
  </w:num>
  <w:num w:numId="27">
    <w:abstractNumId w:val="32"/>
  </w:num>
  <w:num w:numId="28">
    <w:abstractNumId w:val="10"/>
  </w:num>
  <w:num w:numId="29">
    <w:abstractNumId w:val="17"/>
  </w:num>
  <w:num w:numId="30">
    <w:abstractNumId w:val="35"/>
  </w:num>
  <w:num w:numId="31">
    <w:abstractNumId w:val="51"/>
  </w:num>
  <w:num w:numId="32">
    <w:abstractNumId w:val="53"/>
  </w:num>
  <w:num w:numId="33">
    <w:abstractNumId w:val="12"/>
  </w:num>
  <w:num w:numId="34">
    <w:abstractNumId w:val="23"/>
  </w:num>
  <w:num w:numId="35">
    <w:abstractNumId w:val="33"/>
  </w:num>
  <w:num w:numId="36">
    <w:abstractNumId w:val="11"/>
  </w:num>
  <w:num w:numId="37">
    <w:abstractNumId w:val="49"/>
  </w:num>
  <w:num w:numId="38">
    <w:abstractNumId w:val="52"/>
  </w:num>
  <w:num w:numId="39">
    <w:abstractNumId w:val="27"/>
  </w:num>
  <w:num w:numId="40">
    <w:abstractNumId w:val="46"/>
  </w:num>
  <w:num w:numId="41">
    <w:abstractNumId w:val="19"/>
  </w:num>
  <w:num w:numId="42">
    <w:abstractNumId w:val="16"/>
  </w:num>
  <w:num w:numId="43">
    <w:abstractNumId w:val="41"/>
  </w:num>
  <w:num w:numId="44">
    <w:abstractNumId w:val="7"/>
  </w:num>
  <w:num w:numId="45">
    <w:abstractNumId w:val="36"/>
  </w:num>
  <w:num w:numId="46">
    <w:abstractNumId w:val="30"/>
  </w:num>
  <w:num w:numId="47">
    <w:abstractNumId w:val="3"/>
  </w:num>
  <w:num w:numId="48">
    <w:abstractNumId w:val="34"/>
  </w:num>
  <w:num w:numId="49">
    <w:abstractNumId w:val="9"/>
  </w:num>
  <w:num w:numId="50">
    <w:abstractNumId w:val="39"/>
  </w:num>
  <w:num w:numId="51">
    <w:abstractNumId w:val="29"/>
  </w:num>
  <w:num w:numId="52">
    <w:abstractNumId w:val="25"/>
  </w:num>
  <w:num w:numId="53">
    <w:abstractNumId w:val="8"/>
  </w:num>
  <w:num w:numId="54">
    <w:abstractNumId w:val="50"/>
  </w:num>
  <w:num w:numId="55">
    <w:abstractNumId w:val="4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activeWritingStyle w:appName="MSWord" w:lang="ar-SA"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1735"/>
    <w:rsid w:val="000004ED"/>
    <w:rsid w:val="00000F0E"/>
    <w:rsid w:val="00001E0C"/>
    <w:rsid w:val="000021F1"/>
    <w:rsid w:val="000023CD"/>
    <w:rsid w:val="00005659"/>
    <w:rsid w:val="00005986"/>
    <w:rsid w:val="00005F1C"/>
    <w:rsid w:val="000076FD"/>
    <w:rsid w:val="00011B9D"/>
    <w:rsid w:val="00014082"/>
    <w:rsid w:val="0001523B"/>
    <w:rsid w:val="00020AAB"/>
    <w:rsid w:val="00020D47"/>
    <w:rsid w:val="00023C58"/>
    <w:rsid w:val="00026A65"/>
    <w:rsid w:val="00026CA0"/>
    <w:rsid w:val="00035642"/>
    <w:rsid w:val="00037F8D"/>
    <w:rsid w:val="00042094"/>
    <w:rsid w:val="0004392C"/>
    <w:rsid w:val="0004439B"/>
    <w:rsid w:val="00044E47"/>
    <w:rsid w:val="00044F63"/>
    <w:rsid w:val="00045BA9"/>
    <w:rsid w:val="00046E16"/>
    <w:rsid w:val="00051717"/>
    <w:rsid w:val="00053926"/>
    <w:rsid w:val="00054747"/>
    <w:rsid w:val="00054A27"/>
    <w:rsid w:val="00056FDF"/>
    <w:rsid w:val="00057BF3"/>
    <w:rsid w:val="00074C27"/>
    <w:rsid w:val="00075F06"/>
    <w:rsid w:val="0007664C"/>
    <w:rsid w:val="00077A38"/>
    <w:rsid w:val="00080EA4"/>
    <w:rsid w:val="00082088"/>
    <w:rsid w:val="00082955"/>
    <w:rsid w:val="00083566"/>
    <w:rsid w:val="000859CC"/>
    <w:rsid w:val="00087FF6"/>
    <w:rsid w:val="00091C7C"/>
    <w:rsid w:val="000959B9"/>
    <w:rsid w:val="000977A3"/>
    <w:rsid w:val="000A0F5A"/>
    <w:rsid w:val="000A2743"/>
    <w:rsid w:val="000A58AB"/>
    <w:rsid w:val="000A5FA1"/>
    <w:rsid w:val="000A6F32"/>
    <w:rsid w:val="000A795F"/>
    <w:rsid w:val="000B191E"/>
    <w:rsid w:val="000B2C1A"/>
    <w:rsid w:val="000B34E0"/>
    <w:rsid w:val="000B5E5A"/>
    <w:rsid w:val="000C0488"/>
    <w:rsid w:val="000C36F7"/>
    <w:rsid w:val="000C3C20"/>
    <w:rsid w:val="000C53E9"/>
    <w:rsid w:val="000C70DE"/>
    <w:rsid w:val="000C7FA8"/>
    <w:rsid w:val="000D11C9"/>
    <w:rsid w:val="000D1DCE"/>
    <w:rsid w:val="000D4EC0"/>
    <w:rsid w:val="000D6CAC"/>
    <w:rsid w:val="000D7F6F"/>
    <w:rsid w:val="000E07C0"/>
    <w:rsid w:val="000E2437"/>
    <w:rsid w:val="000E3118"/>
    <w:rsid w:val="000E3C8A"/>
    <w:rsid w:val="000F26A7"/>
    <w:rsid w:val="001002AA"/>
    <w:rsid w:val="00100A68"/>
    <w:rsid w:val="001028BC"/>
    <w:rsid w:val="0010397B"/>
    <w:rsid w:val="0010662D"/>
    <w:rsid w:val="00106FA4"/>
    <w:rsid w:val="001125FB"/>
    <w:rsid w:val="001133A7"/>
    <w:rsid w:val="0011683E"/>
    <w:rsid w:val="00117044"/>
    <w:rsid w:val="00122260"/>
    <w:rsid w:val="001233FE"/>
    <w:rsid w:val="00124723"/>
    <w:rsid w:val="00125156"/>
    <w:rsid w:val="001356C3"/>
    <w:rsid w:val="0013595C"/>
    <w:rsid w:val="00135AD6"/>
    <w:rsid w:val="001368CA"/>
    <w:rsid w:val="0013710A"/>
    <w:rsid w:val="00141B75"/>
    <w:rsid w:val="00142160"/>
    <w:rsid w:val="0014275F"/>
    <w:rsid w:val="00142B12"/>
    <w:rsid w:val="001456F6"/>
    <w:rsid w:val="00146BC6"/>
    <w:rsid w:val="00147197"/>
    <w:rsid w:val="00150F67"/>
    <w:rsid w:val="00161524"/>
    <w:rsid w:val="00163DFD"/>
    <w:rsid w:val="001667C2"/>
    <w:rsid w:val="00166BEA"/>
    <w:rsid w:val="001679FA"/>
    <w:rsid w:val="00170F2A"/>
    <w:rsid w:val="00171778"/>
    <w:rsid w:val="00172195"/>
    <w:rsid w:val="00172EC3"/>
    <w:rsid w:val="00180B39"/>
    <w:rsid w:val="0018297C"/>
    <w:rsid w:val="00183241"/>
    <w:rsid w:val="00184BFB"/>
    <w:rsid w:val="00186101"/>
    <w:rsid w:val="00186F98"/>
    <w:rsid w:val="001A39BD"/>
    <w:rsid w:val="001A531F"/>
    <w:rsid w:val="001B1D44"/>
    <w:rsid w:val="001B28FC"/>
    <w:rsid w:val="001B2E77"/>
    <w:rsid w:val="001B7A58"/>
    <w:rsid w:val="001C4BC4"/>
    <w:rsid w:val="001C5D71"/>
    <w:rsid w:val="001C6434"/>
    <w:rsid w:val="001D1BF8"/>
    <w:rsid w:val="001D5C84"/>
    <w:rsid w:val="001D6BF9"/>
    <w:rsid w:val="001E088E"/>
    <w:rsid w:val="001E300C"/>
    <w:rsid w:val="001E324B"/>
    <w:rsid w:val="001E3A25"/>
    <w:rsid w:val="001E44FD"/>
    <w:rsid w:val="001E5139"/>
    <w:rsid w:val="001E592D"/>
    <w:rsid w:val="001E6F4D"/>
    <w:rsid w:val="001F01C7"/>
    <w:rsid w:val="001F0BE8"/>
    <w:rsid w:val="001F25AB"/>
    <w:rsid w:val="001F520C"/>
    <w:rsid w:val="001F5348"/>
    <w:rsid w:val="001F724D"/>
    <w:rsid w:val="002040D8"/>
    <w:rsid w:val="0021482F"/>
    <w:rsid w:val="00214A97"/>
    <w:rsid w:val="002168AE"/>
    <w:rsid w:val="00220BB4"/>
    <w:rsid w:val="002231F0"/>
    <w:rsid w:val="00226DAD"/>
    <w:rsid w:val="00226F3A"/>
    <w:rsid w:val="002405B0"/>
    <w:rsid w:val="0024395F"/>
    <w:rsid w:val="00243F7A"/>
    <w:rsid w:val="00244F36"/>
    <w:rsid w:val="00247040"/>
    <w:rsid w:val="002521F6"/>
    <w:rsid w:val="00252743"/>
    <w:rsid w:val="002533C9"/>
    <w:rsid w:val="002548A8"/>
    <w:rsid w:val="002549FF"/>
    <w:rsid w:val="00254BB3"/>
    <w:rsid w:val="0025585F"/>
    <w:rsid w:val="002608F7"/>
    <w:rsid w:val="00264F8C"/>
    <w:rsid w:val="00266236"/>
    <w:rsid w:val="00270BC9"/>
    <w:rsid w:val="002718F2"/>
    <w:rsid w:val="0027774D"/>
    <w:rsid w:val="00280E6D"/>
    <w:rsid w:val="0028227A"/>
    <w:rsid w:val="002831AE"/>
    <w:rsid w:val="00290BCB"/>
    <w:rsid w:val="00292DD3"/>
    <w:rsid w:val="00293B59"/>
    <w:rsid w:val="00294CB2"/>
    <w:rsid w:val="002960F5"/>
    <w:rsid w:val="002A0392"/>
    <w:rsid w:val="002A33CD"/>
    <w:rsid w:val="002A4184"/>
    <w:rsid w:val="002A6C84"/>
    <w:rsid w:val="002B2969"/>
    <w:rsid w:val="002B346C"/>
    <w:rsid w:val="002B3620"/>
    <w:rsid w:val="002B3BC1"/>
    <w:rsid w:val="002B4527"/>
    <w:rsid w:val="002B6E18"/>
    <w:rsid w:val="002C2EA5"/>
    <w:rsid w:val="002C5DF5"/>
    <w:rsid w:val="002C6235"/>
    <w:rsid w:val="002C62AB"/>
    <w:rsid w:val="002C6D1C"/>
    <w:rsid w:val="002D2664"/>
    <w:rsid w:val="002D37FD"/>
    <w:rsid w:val="002D3838"/>
    <w:rsid w:val="002D57C8"/>
    <w:rsid w:val="002E1681"/>
    <w:rsid w:val="002E3C98"/>
    <w:rsid w:val="002E440D"/>
    <w:rsid w:val="002E45F8"/>
    <w:rsid w:val="002F1A3C"/>
    <w:rsid w:val="002F3089"/>
    <w:rsid w:val="002F45E9"/>
    <w:rsid w:val="00302E96"/>
    <w:rsid w:val="00303912"/>
    <w:rsid w:val="003044D6"/>
    <w:rsid w:val="00305019"/>
    <w:rsid w:val="003055AB"/>
    <w:rsid w:val="003064C2"/>
    <w:rsid w:val="00307A24"/>
    <w:rsid w:val="00313AB4"/>
    <w:rsid w:val="00317962"/>
    <w:rsid w:val="00322657"/>
    <w:rsid w:val="003229E1"/>
    <w:rsid w:val="00323F34"/>
    <w:rsid w:val="003319A5"/>
    <w:rsid w:val="003332E4"/>
    <w:rsid w:val="0033666C"/>
    <w:rsid w:val="003374B9"/>
    <w:rsid w:val="003439DD"/>
    <w:rsid w:val="00346A38"/>
    <w:rsid w:val="00347184"/>
    <w:rsid w:val="0035126C"/>
    <w:rsid w:val="003514D1"/>
    <w:rsid w:val="00353A37"/>
    <w:rsid w:val="00354B52"/>
    <w:rsid w:val="00354FB3"/>
    <w:rsid w:val="00356AD2"/>
    <w:rsid w:val="00357FE6"/>
    <w:rsid w:val="00363241"/>
    <w:rsid w:val="00363C52"/>
    <w:rsid w:val="00364E25"/>
    <w:rsid w:val="00366694"/>
    <w:rsid w:val="00367459"/>
    <w:rsid w:val="00367DE1"/>
    <w:rsid w:val="003711DF"/>
    <w:rsid w:val="00376FD1"/>
    <w:rsid w:val="003825CD"/>
    <w:rsid w:val="00382836"/>
    <w:rsid w:val="003846A7"/>
    <w:rsid w:val="00385DD7"/>
    <w:rsid w:val="00385E13"/>
    <w:rsid w:val="003923EF"/>
    <w:rsid w:val="00392619"/>
    <w:rsid w:val="00396A17"/>
    <w:rsid w:val="003A0090"/>
    <w:rsid w:val="003A34B9"/>
    <w:rsid w:val="003B23B8"/>
    <w:rsid w:val="003B3977"/>
    <w:rsid w:val="003C2510"/>
    <w:rsid w:val="003C43E0"/>
    <w:rsid w:val="003C6094"/>
    <w:rsid w:val="003C6B51"/>
    <w:rsid w:val="003C7697"/>
    <w:rsid w:val="003C78AB"/>
    <w:rsid w:val="003D0BBB"/>
    <w:rsid w:val="003D101B"/>
    <w:rsid w:val="003D2A44"/>
    <w:rsid w:val="003D3493"/>
    <w:rsid w:val="003D3D2E"/>
    <w:rsid w:val="003D531B"/>
    <w:rsid w:val="003E12BE"/>
    <w:rsid w:val="003E1730"/>
    <w:rsid w:val="003E1D89"/>
    <w:rsid w:val="003E3886"/>
    <w:rsid w:val="003E6221"/>
    <w:rsid w:val="003E652F"/>
    <w:rsid w:val="003F0326"/>
    <w:rsid w:val="003F5E29"/>
    <w:rsid w:val="00400A0C"/>
    <w:rsid w:val="004109C2"/>
    <w:rsid w:val="004114B4"/>
    <w:rsid w:val="004119AB"/>
    <w:rsid w:val="00412739"/>
    <w:rsid w:val="00413BD3"/>
    <w:rsid w:val="004159DD"/>
    <w:rsid w:val="00421911"/>
    <w:rsid w:val="00431804"/>
    <w:rsid w:val="0043186E"/>
    <w:rsid w:val="004324E7"/>
    <w:rsid w:val="00440072"/>
    <w:rsid w:val="00441A36"/>
    <w:rsid w:val="004427A5"/>
    <w:rsid w:val="00445F96"/>
    <w:rsid w:val="00450834"/>
    <w:rsid w:val="00453FF8"/>
    <w:rsid w:val="0046005C"/>
    <w:rsid w:val="004613CE"/>
    <w:rsid w:val="00462807"/>
    <w:rsid w:val="00462D36"/>
    <w:rsid w:val="004645C5"/>
    <w:rsid w:val="004759F7"/>
    <w:rsid w:val="00475C9C"/>
    <w:rsid w:val="004806F4"/>
    <w:rsid w:val="00481735"/>
    <w:rsid w:val="00482E4F"/>
    <w:rsid w:val="0048353A"/>
    <w:rsid w:val="004838CE"/>
    <w:rsid w:val="00483979"/>
    <w:rsid w:val="004859F3"/>
    <w:rsid w:val="00487E9A"/>
    <w:rsid w:val="0049086B"/>
    <w:rsid w:val="00490AC0"/>
    <w:rsid w:val="00493072"/>
    <w:rsid w:val="00493C7C"/>
    <w:rsid w:val="0049667D"/>
    <w:rsid w:val="00496A16"/>
    <w:rsid w:val="00497153"/>
    <w:rsid w:val="0049741E"/>
    <w:rsid w:val="004A038F"/>
    <w:rsid w:val="004A06D1"/>
    <w:rsid w:val="004A1E67"/>
    <w:rsid w:val="004A744C"/>
    <w:rsid w:val="004B000F"/>
    <w:rsid w:val="004B019D"/>
    <w:rsid w:val="004B7D3E"/>
    <w:rsid w:val="004C0152"/>
    <w:rsid w:val="004C03F9"/>
    <w:rsid w:val="004C074C"/>
    <w:rsid w:val="004C2459"/>
    <w:rsid w:val="004C6B48"/>
    <w:rsid w:val="004C7149"/>
    <w:rsid w:val="004D318E"/>
    <w:rsid w:val="004D3FB4"/>
    <w:rsid w:val="004D5C39"/>
    <w:rsid w:val="004D6068"/>
    <w:rsid w:val="004E0A29"/>
    <w:rsid w:val="004E180F"/>
    <w:rsid w:val="004E3345"/>
    <w:rsid w:val="004E5E26"/>
    <w:rsid w:val="004F359F"/>
    <w:rsid w:val="004F43EB"/>
    <w:rsid w:val="00500C92"/>
    <w:rsid w:val="00500F93"/>
    <w:rsid w:val="00501361"/>
    <w:rsid w:val="00501A7C"/>
    <w:rsid w:val="005035C2"/>
    <w:rsid w:val="005036C0"/>
    <w:rsid w:val="00504E32"/>
    <w:rsid w:val="005050EA"/>
    <w:rsid w:val="0050774C"/>
    <w:rsid w:val="00507B95"/>
    <w:rsid w:val="005120C8"/>
    <w:rsid w:val="005125DF"/>
    <w:rsid w:val="00516C14"/>
    <w:rsid w:val="00523B9F"/>
    <w:rsid w:val="005248B3"/>
    <w:rsid w:val="00527360"/>
    <w:rsid w:val="00527CA8"/>
    <w:rsid w:val="00530342"/>
    <w:rsid w:val="005303C8"/>
    <w:rsid w:val="00530D7F"/>
    <w:rsid w:val="00531873"/>
    <w:rsid w:val="0053366D"/>
    <w:rsid w:val="00535CDD"/>
    <w:rsid w:val="005370E0"/>
    <w:rsid w:val="00537B7B"/>
    <w:rsid w:val="0054082B"/>
    <w:rsid w:val="00542512"/>
    <w:rsid w:val="00544E15"/>
    <w:rsid w:val="00547323"/>
    <w:rsid w:val="00547374"/>
    <w:rsid w:val="00550298"/>
    <w:rsid w:val="00551044"/>
    <w:rsid w:val="0055598C"/>
    <w:rsid w:val="00557463"/>
    <w:rsid w:val="00564D28"/>
    <w:rsid w:val="00565675"/>
    <w:rsid w:val="00566809"/>
    <w:rsid w:val="005674B3"/>
    <w:rsid w:val="00570006"/>
    <w:rsid w:val="00573B59"/>
    <w:rsid w:val="005750ED"/>
    <w:rsid w:val="00575547"/>
    <w:rsid w:val="00576B38"/>
    <w:rsid w:val="005807BA"/>
    <w:rsid w:val="00581E61"/>
    <w:rsid w:val="0058266C"/>
    <w:rsid w:val="0058283F"/>
    <w:rsid w:val="00583A40"/>
    <w:rsid w:val="00583B9F"/>
    <w:rsid w:val="00585309"/>
    <w:rsid w:val="0059501A"/>
    <w:rsid w:val="00595DDD"/>
    <w:rsid w:val="005A0C11"/>
    <w:rsid w:val="005A2421"/>
    <w:rsid w:val="005A7DA0"/>
    <w:rsid w:val="005B05D0"/>
    <w:rsid w:val="005B0BC5"/>
    <w:rsid w:val="005B1EFC"/>
    <w:rsid w:val="005B32E0"/>
    <w:rsid w:val="005B5D9C"/>
    <w:rsid w:val="005C274E"/>
    <w:rsid w:val="005C3A1E"/>
    <w:rsid w:val="005C4EA6"/>
    <w:rsid w:val="005C4F7E"/>
    <w:rsid w:val="005C58EF"/>
    <w:rsid w:val="005C65BA"/>
    <w:rsid w:val="005D29AC"/>
    <w:rsid w:val="005D2DE0"/>
    <w:rsid w:val="005D4231"/>
    <w:rsid w:val="005D5CC3"/>
    <w:rsid w:val="005D6DC6"/>
    <w:rsid w:val="005E11F4"/>
    <w:rsid w:val="005E1BC1"/>
    <w:rsid w:val="005E245A"/>
    <w:rsid w:val="005E310E"/>
    <w:rsid w:val="005E4486"/>
    <w:rsid w:val="005E4B22"/>
    <w:rsid w:val="005E51DA"/>
    <w:rsid w:val="005F23CF"/>
    <w:rsid w:val="005F34C5"/>
    <w:rsid w:val="005F5F4B"/>
    <w:rsid w:val="005F6541"/>
    <w:rsid w:val="005F7E1C"/>
    <w:rsid w:val="00601ADB"/>
    <w:rsid w:val="00602F8E"/>
    <w:rsid w:val="0061207A"/>
    <w:rsid w:val="00615582"/>
    <w:rsid w:val="006207D0"/>
    <w:rsid w:val="00621464"/>
    <w:rsid w:val="00623D73"/>
    <w:rsid w:val="00624349"/>
    <w:rsid w:val="006266FD"/>
    <w:rsid w:val="00626A98"/>
    <w:rsid w:val="00631375"/>
    <w:rsid w:val="00634E2F"/>
    <w:rsid w:val="00636925"/>
    <w:rsid w:val="006431E9"/>
    <w:rsid w:val="006448E0"/>
    <w:rsid w:val="006461E9"/>
    <w:rsid w:val="006474F2"/>
    <w:rsid w:val="00651340"/>
    <w:rsid w:val="00652402"/>
    <w:rsid w:val="0065277E"/>
    <w:rsid w:val="00652BD4"/>
    <w:rsid w:val="00654B88"/>
    <w:rsid w:val="00660B68"/>
    <w:rsid w:val="00666B5C"/>
    <w:rsid w:val="00670345"/>
    <w:rsid w:val="00671099"/>
    <w:rsid w:val="0067243C"/>
    <w:rsid w:val="0067392A"/>
    <w:rsid w:val="00673FBA"/>
    <w:rsid w:val="006772FE"/>
    <w:rsid w:val="00680607"/>
    <w:rsid w:val="00682A1A"/>
    <w:rsid w:val="00691523"/>
    <w:rsid w:val="00693DE5"/>
    <w:rsid w:val="00697307"/>
    <w:rsid w:val="006A1A84"/>
    <w:rsid w:val="006A5A37"/>
    <w:rsid w:val="006B1FBF"/>
    <w:rsid w:val="006B2D19"/>
    <w:rsid w:val="006B333E"/>
    <w:rsid w:val="006B4FA9"/>
    <w:rsid w:val="006B562C"/>
    <w:rsid w:val="006B75D6"/>
    <w:rsid w:val="006B7C29"/>
    <w:rsid w:val="006C18F4"/>
    <w:rsid w:val="006C2826"/>
    <w:rsid w:val="006D0992"/>
    <w:rsid w:val="006D2E45"/>
    <w:rsid w:val="006D507A"/>
    <w:rsid w:val="006D662A"/>
    <w:rsid w:val="006D6AD5"/>
    <w:rsid w:val="006D6D92"/>
    <w:rsid w:val="006D7975"/>
    <w:rsid w:val="006D7BEB"/>
    <w:rsid w:val="006E2660"/>
    <w:rsid w:val="006E45B6"/>
    <w:rsid w:val="006E52A9"/>
    <w:rsid w:val="006E5356"/>
    <w:rsid w:val="006F0C91"/>
    <w:rsid w:val="006F2C26"/>
    <w:rsid w:val="006F3E9E"/>
    <w:rsid w:val="006F6C71"/>
    <w:rsid w:val="006F7E2F"/>
    <w:rsid w:val="00703A03"/>
    <w:rsid w:val="00705826"/>
    <w:rsid w:val="0070627B"/>
    <w:rsid w:val="00710CA2"/>
    <w:rsid w:val="00710F72"/>
    <w:rsid w:val="00712323"/>
    <w:rsid w:val="00714464"/>
    <w:rsid w:val="00714D09"/>
    <w:rsid w:val="00722859"/>
    <w:rsid w:val="00724C63"/>
    <w:rsid w:val="0072501F"/>
    <w:rsid w:val="007264E6"/>
    <w:rsid w:val="00726D3D"/>
    <w:rsid w:val="007310C1"/>
    <w:rsid w:val="00731671"/>
    <w:rsid w:val="00732B7F"/>
    <w:rsid w:val="0073512E"/>
    <w:rsid w:val="007353F9"/>
    <w:rsid w:val="00736380"/>
    <w:rsid w:val="00740C31"/>
    <w:rsid w:val="00742AE7"/>
    <w:rsid w:val="00743718"/>
    <w:rsid w:val="007443A3"/>
    <w:rsid w:val="00744EBD"/>
    <w:rsid w:val="00745BFA"/>
    <w:rsid w:val="00750EA9"/>
    <w:rsid w:val="00751026"/>
    <w:rsid w:val="00752275"/>
    <w:rsid w:val="0075264F"/>
    <w:rsid w:val="007529E7"/>
    <w:rsid w:val="00753525"/>
    <w:rsid w:val="007552B6"/>
    <w:rsid w:val="00755870"/>
    <w:rsid w:val="007612FF"/>
    <w:rsid w:val="0076440D"/>
    <w:rsid w:val="007650BA"/>
    <w:rsid w:val="00765E90"/>
    <w:rsid w:val="00771CB8"/>
    <w:rsid w:val="00772E37"/>
    <w:rsid w:val="007743CC"/>
    <w:rsid w:val="00780BB5"/>
    <w:rsid w:val="007810E9"/>
    <w:rsid w:val="00781333"/>
    <w:rsid w:val="00784586"/>
    <w:rsid w:val="00785558"/>
    <w:rsid w:val="00786AF9"/>
    <w:rsid w:val="00786F4D"/>
    <w:rsid w:val="00787179"/>
    <w:rsid w:val="00791362"/>
    <w:rsid w:val="00793075"/>
    <w:rsid w:val="00793471"/>
    <w:rsid w:val="00793DD6"/>
    <w:rsid w:val="00794737"/>
    <w:rsid w:val="007A075A"/>
    <w:rsid w:val="007A405E"/>
    <w:rsid w:val="007A42C7"/>
    <w:rsid w:val="007A51BA"/>
    <w:rsid w:val="007A5916"/>
    <w:rsid w:val="007B5259"/>
    <w:rsid w:val="007B76DA"/>
    <w:rsid w:val="007C08AC"/>
    <w:rsid w:val="007C188F"/>
    <w:rsid w:val="007C3AF8"/>
    <w:rsid w:val="007C522A"/>
    <w:rsid w:val="007D28B4"/>
    <w:rsid w:val="007D2A8C"/>
    <w:rsid w:val="007D3537"/>
    <w:rsid w:val="007D3859"/>
    <w:rsid w:val="007E0C04"/>
    <w:rsid w:val="007E1A3E"/>
    <w:rsid w:val="007E1EF6"/>
    <w:rsid w:val="007E5E3E"/>
    <w:rsid w:val="007E7FB1"/>
    <w:rsid w:val="007F1A9A"/>
    <w:rsid w:val="007F3054"/>
    <w:rsid w:val="007F3B12"/>
    <w:rsid w:val="007F5367"/>
    <w:rsid w:val="007F5838"/>
    <w:rsid w:val="007F5E57"/>
    <w:rsid w:val="007F6E36"/>
    <w:rsid w:val="0080354B"/>
    <w:rsid w:val="00805E70"/>
    <w:rsid w:val="00806321"/>
    <w:rsid w:val="008137CF"/>
    <w:rsid w:val="0081441D"/>
    <w:rsid w:val="00815BE4"/>
    <w:rsid w:val="008205C3"/>
    <w:rsid w:val="008215C9"/>
    <w:rsid w:val="00822648"/>
    <w:rsid w:val="00822E7C"/>
    <w:rsid w:val="00823475"/>
    <w:rsid w:val="00824939"/>
    <w:rsid w:val="0082580B"/>
    <w:rsid w:val="00826D3C"/>
    <w:rsid w:val="00830E78"/>
    <w:rsid w:val="00832062"/>
    <w:rsid w:val="00832255"/>
    <w:rsid w:val="00833709"/>
    <w:rsid w:val="008337CF"/>
    <w:rsid w:val="00836865"/>
    <w:rsid w:val="00836FE4"/>
    <w:rsid w:val="00840B90"/>
    <w:rsid w:val="00840E0C"/>
    <w:rsid w:val="00840E6D"/>
    <w:rsid w:val="00841FBA"/>
    <w:rsid w:val="008421E6"/>
    <w:rsid w:val="008533A8"/>
    <w:rsid w:val="0085533D"/>
    <w:rsid w:val="0085665A"/>
    <w:rsid w:val="00872ABE"/>
    <w:rsid w:val="0087304F"/>
    <w:rsid w:val="008735EA"/>
    <w:rsid w:val="00874A59"/>
    <w:rsid w:val="00875E5C"/>
    <w:rsid w:val="00876ED3"/>
    <w:rsid w:val="00880BC5"/>
    <w:rsid w:val="00881C58"/>
    <w:rsid w:val="00885C64"/>
    <w:rsid w:val="00891279"/>
    <w:rsid w:val="00891B4D"/>
    <w:rsid w:val="00895700"/>
    <w:rsid w:val="00895DBE"/>
    <w:rsid w:val="008A1F39"/>
    <w:rsid w:val="008A53A8"/>
    <w:rsid w:val="008A5BA8"/>
    <w:rsid w:val="008B342A"/>
    <w:rsid w:val="008B4182"/>
    <w:rsid w:val="008C352E"/>
    <w:rsid w:val="008C7CE6"/>
    <w:rsid w:val="008D01EA"/>
    <w:rsid w:val="008D0AB0"/>
    <w:rsid w:val="008D24B3"/>
    <w:rsid w:val="008D2C63"/>
    <w:rsid w:val="008D5357"/>
    <w:rsid w:val="008D5A80"/>
    <w:rsid w:val="008E0C47"/>
    <w:rsid w:val="008E2282"/>
    <w:rsid w:val="008E48E4"/>
    <w:rsid w:val="008E5E61"/>
    <w:rsid w:val="008E6035"/>
    <w:rsid w:val="008F0D0F"/>
    <w:rsid w:val="008F1BDF"/>
    <w:rsid w:val="008F236E"/>
    <w:rsid w:val="008F6585"/>
    <w:rsid w:val="008F73C3"/>
    <w:rsid w:val="009003CA"/>
    <w:rsid w:val="00904206"/>
    <w:rsid w:val="00904A68"/>
    <w:rsid w:val="00904EAE"/>
    <w:rsid w:val="009063DF"/>
    <w:rsid w:val="00906E3A"/>
    <w:rsid w:val="00907BC7"/>
    <w:rsid w:val="00907C33"/>
    <w:rsid w:val="009111AF"/>
    <w:rsid w:val="00911D67"/>
    <w:rsid w:val="009129D5"/>
    <w:rsid w:val="00912A6E"/>
    <w:rsid w:val="00913F6C"/>
    <w:rsid w:val="00916D31"/>
    <w:rsid w:val="0092087B"/>
    <w:rsid w:val="00921726"/>
    <w:rsid w:val="00922824"/>
    <w:rsid w:val="0092493E"/>
    <w:rsid w:val="00924DF9"/>
    <w:rsid w:val="00930561"/>
    <w:rsid w:val="00930825"/>
    <w:rsid w:val="00930DC1"/>
    <w:rsid w:val="00931DDC"/>
    <w:rsid w:val="00932914"/>
    <w:rsid w:val="00932CCE"/>
    <w:rsid w:val="009339D4"/>
    <w:rsid w:val="0093433B"/>
    <w:rsid w:val="00936B4D"/>
    <w:rsid w:val="0093786B"/>
    <w:rsid w:val="0094428A"/>
    <w:rsid w:val="00945744"/>
    <w:rsid w:val="00952172"/>
    <w:rsid w:val="00957C47"/>
    <w:rsid w:val="0096022A"/>
    <w:rsid w:val="009604CE"/>
    <w:rsid w:val="0096068E"/>
    <w:rsid w:val="00960C90"/>
    <w:rsid w:val="00961731"/>
    <w:rsid w:val="009634A8"/>
    <w:rsid w:val="00964355"/>
    <w:rsid w:val="0096567F"/>
    <w:rsid w:val="0096735D"/>
    <w:rsid w:val="009676DA"/>
    <w:rsid w:val="0097420D"/>
    <w:rsid w:val="009746E0"/>
    <w:rsid w:val="00975208"/>
    <w:rsid w:val="00976DFE"/>
    <w:rsid w:val="00982147"/>
    <w:rsid w:val="00982C6C"/>
    <w:rsid w:val="00982E3F"/>
    <w:rsid w:val="00991DD6"/>
    <w:rsid w:val="00991DFD"/>
    <w:rsid w:val="009927CB"/>
    <w:rsid w:val="00993711"/>
    <w:rsid w:val="009957D0"/>
    <w:rsid w:val="009979D5"/>
    <w:rsid w:val="00997BE3"/>
    <w:rsid w:val="009A034A"/>
    <w:rsid w:val="009A5B5D"/>
    <w:rsid w:val="009A67C0"/>
    <w:rsid w:val="009B09A9"/>
    <w:rsid w:val="009B0CCD"/>
    <w:rsid w:val="009B491F"/>
    <w:rsid w:val="009B79C0"/>
    <w:rsid w:val="009B7F15"/>
    <w:rsid w:val="009C0A89"/>
    <w:rsid w:val="009C1CD1"/>
    <w:rsid w:val="009C2A82"/>
    <w:rsid w:val="009C3ED3"/>
    <w:rsid w:val="009C5378"/>
    <w:rsid w:val="009C663B"/>
    <w:rsid w:val="009D174F"/>
    <w:rsid w:val="009D18CE"/>
    <w:rsid w:val="009D1ABE"/>
    <w:rsid w:val="009D2E33"/>
    <w:rsid w:val="009D693A"/>
    <w:rsid w:val="009E4F57"/>
    <w:rsid w:val="009F1E5F"/>
    <w:rsid w:val="009F24FC"/>
    <w:rsid w:val="009F2719"/>
    <w:rsid w:val="009F2D02"/>
    <w:rsid w:val="009F3770"/>
    <w:rsid w:val="009F38FD"/>
    <w:rsid w:val="009F39F2"/>
    <w:rsid w:val="009F4261"/>
    <w:rsid w:val="009F793E"/>
    <w:rsid w:val="00A04CC9"/>
    <w:rsid w:val="00A05DDF"/>
    <w:rsid w:val="00A0659F"/>
    <w:rsid w:val="00A076D7"/>
    <w:rsid w:val="00A1156C"/>
    <w:rsid w:val="00A12338"/>
    <w:rsid w:val="00A12C2E"/>
    <w:rsid w:val="00A161E6"/>
    <w:rsid w:val="00A2086F"/>
    <w:rsid w:val="00A216D8"/>
    <w:rsid w:val="00A220CD"/>
    <w:rsid w:val="00A22732"/>
    <w:rsid w:val="00A22DE8"/>
    <w:rsid w:val="00A2364E"/>
    <w:rsid w:val="00A259D5"/>
    <w:rsid w:val="00A26DB8"/>
    <w:rsid w:val="00A301AB"/>
    <w:rsid w:val="00A41F1E"/>
    <w:rsid w:val="00A43A9E"/>
    <w:rsid w:val="00A4788F"/>
    <w:rsid w:val="00A47FB7"/>
    <w:rsid w:val="00A500E3"/>
    <w:rsid w:val="00A50130"/>
    <w:rsid w:val="00A525C8"/>
    <w:rsid w:val="00A55C02"/>
    <w:rsid w:val="00A567A3"/>
    <w:rsid w:val="00A6031E"/>
    <w:rsid w:val="00A6381D"/>
    <w:rsid w:val="00A63F48"/>
    <w:rsid w:val="00A65423"/>
    <w:rsid w:val="00A6621C"/>
    <w:rsid w:val="00A7242A"/>
    <w:rsid w:val="00A736D3"/>
    <w:rsid w:val="00A73E8B"/>
    <w:rsid w:val="00A73F07"/>
    <w:rsid w:val="00A7400C"/>
    <w:rsid w:val="00A774D6"/>
    <w:rsid w:val="00A83228"/>
    <w:rsid w:val="00A85B80"/>
    <w:rsid w:val="00A85E9C"/>
    <w:rsid w:val="00A90A3E"/>
    <w:rsid w:val="00A94A32"/>
    <w:rsid w:val="00A97EB5"/>
    <w:rsid w:val="00AA49D8"/>
    <w:rsid w:val="00AA776A"/>
    <w:rsid w:val="00AA7FB5"/>
    <w:rsid w:val="00AB1E74"/>
    <w:rsid w:val="00AB63CC"/>
    <w:rsid w:val="00AB648A"/>
    <w:rsid w:val="00AB7AD1"/>
    <w:rsid w:val="00AC02DD"/>
    <w:rsid w:val="00AC0779"/>
    <w:rsid w:val="00AC09B2"/>
    <w:rsid w:val="00AC0BFE"/>
    <w:rsid w:val="00AC3BBD"/>
    <w:rsid w:val="00AC4638"/>
    <w:rsid w:val="00AC5C7A"/>
    <w:rsid w:val="00AC60B3"/>
    <w:rsid w:val="00AC6FC5"/>
    <w:rsid w:val="00AD26D5"/>
    <w:rsid w:val="00AD431D"/>
    <w:rsid w:val="00AD64F2"/>
    <w:rsid w:val="00AD6AC2"/>
    <w:rsid w:val="00AD7E59"/>
    <w:rsid w:val="00AE4AB2"/>
    <w:rsid w:val="00AE4B3D"/>
    <w:rsid w:val="00AE52DA"/>
    <w:rsid w:val="00AF0A65"/>
    <w:rsid w:val="00AF1AE7"/>
    <w:rsid w:val="00AF2124"/>
    <w:rsid w:val="00AF54ED"/>
    <w:rsid w:val="00AF588B"/>
    <w:rsid w:val="00B00472"/>
    <w:rsid w:val="00B00F32"/>
    <w:rsid w:val="00B01930"/>
    <w:rsid w:val="00B025C4"/>
    <w:rsid w:val="00B0342C"/>
    <w:rsid w:val="00B11097"/>
    <w:rsid w:val="00B113B8"/>
    <w:rsid w:val="00B13B09"/>
    <w:rsid w:val="00B14D89"/>
    <w:rsid w:val="00B14E35"/>
    <w:rsid w:val="00B16767"/>
    <w:rsid w:val="00B1717D"/>
    <w:rsid w:val="00B172D2"/>
    <w:rsid w:val="00B20187"/>
    <w:rsid w:val="00B20B63"/>
    <w:rsid w:val="00B20B97"/>
    <w:rsid w:val="00B23979"/>
    <w:rsid w:val="00B264C1"/>
    <w:rsid w:val="00B266E5"/>
    <w:rsid w:val="00B26794"/>
    <w:rsid w:val="00B30A48"/>
    <w:rsid w:val="00B340FB"/>
    <w:rsid w:val="00B3679F"/>
    <w:rsid w:val="00B36E4C"/>
    <w:rsid w:val="00B36F6A"/>
    <w:rsid w:val="00B401EE"/>
    <w:rsid w:val="00B414E2"/>
    <w:rsid w:val="00B43A8B"/>
    <w:rsid w:val="00B44645"/>
    <w:rsid w:val="00B467EE"/>
    <w:rsid w:val="00B4745D"/>
    <w:rsid w:val="00B50265"/>
    <w:rsid w:val="00B51D08"/>
    <w:rsid w:val="00B61D4B"/>
    <w:rsid w:val="00B64311"/>
    <w:rsid w:val="00B64BD7"/>
    <w:rsid w:val="00B67B14"/>
    <w:rsid w:val="00B70326"/>
    <w:rsid w:val="00B70B4D"/>
    <w:rsid w:val="00B77301"/>
    <w:rsid w:val="00B80120"/>
    <w:rsid w:val="00B80C32"/>
    <w:rsid w:val="00B8355D"/>
    <w:rsid w:val="00B867AC"/>
    <w:rsid w:val="00B86DA5"/>
    <w:rsid w:val="00B931D3"/>
    <w:rsid w:val="00B95692"/>
    <w:rsid w:val="00BA288E"/>
    <w:rsid w:val="00BA384E"/>
    <w:rsid w:val="00BA4117"/>
    <w:rsid w:val="00BA7170"/>
    <w:rsid w:val="00BA765D"/>
    <w:rsid w:val="00BB2128"/>
    <w:rsid w:val="00BB4B65"/>
    <w:rsid w:val="00BB4ED8"/>
    <w:rsid w:val="00BB5F9E"/>
    <w:rsid w:val="00BC2161"/>
    <w:rsid w:val="00BC383D"/>
    <w:rsid w:val="00BC486D"/>
    <w:rsid w:val="00BC7080"/>
    <w:rsid w:val="00BD0E15"/>
    <w:rsid w:val="00BD1B78"/>
    <w:rsid w:val="00BD1C95"/>
    <w:rsid w:val="00BD48F3"/>
    <w:rsid w:val="00BD615B"/>
    <w:rsid w:val="00BD61A1"/>
    <w:rsid w:val="00BD6B6D"/>
    <w:rsid w:val="00BD7659"/>
    <w:rsid w:val="00BE3122"/>
    <w:rsid w:val="00BE4587"/>
    <w:rsid w:val="00BF0844"/>
    <w:rsid w:val="00C0678B"/>
    <w:rsid w:val="00C06950"/>
    <w:rsid w:val="00C11865"/>
    <w:rsid w:val="00C12687"/>
    <w:rsid w:val="00C13250"/>
    <w:rsid w:val="00C13822"/>
    <w:rsid w:val="00C24CD8"/>
    <w:rsid w:val="00C34459"/>
    <w:rsid w:val="00C41E4C"/>
    <w:rsid w:val="00C42C2D"/>
    <w:rsid w:val="00C44320"/>
    <w:rsid w:val="00C44BCE"/>
    <w:rsid w:val="00C5126B"/>
    <w:rsid w:val="00C523D3"/>
    <w:rsid w:val="00C5256E"/>
    <w:rsid w:val="00C57272"/>
    <w:rsid w:val="00C575CA"/>
    <w:rsid w:val="00C6280E"/>
    <w:rsid w:val="00C6397C"/>
    <w:rsid w:val="00C63B52"/>
    <w:rsid w:val="00C675E3"/>
    <w:rsid w:val="00C70882"/>
    <w:rsid w:val="00C70C18"/>
    <w:rsid w:val="00C7142C"/>
    <w:rsid w:val="00C72BAF"/>
    <w:rsid w:val="00C746F7"/>
    <w:rsid w:val="00C7787F"/>
    <w:rsid w:val="00C80B39"/>
    <w:rsid w:val="00C814B1"/>
    <w:rsid w:val="00C82792"/>
    <w:rsid w:val="00C82ACA"/>
    <w:rsid w:val="00C82DF4"/>
    <w:rsid w:val="00C83A0F"/>
    <w:rsid w:val="00C84589"/>
    <w:rsid w:val="00C8508D"/>
    <w:rsid w:val="00C867B6"/>
    <w:rsid w:val="00C90837"/>
    <w:rsid w:val="00C96D85"/>
    <w:rsid w:val="00C9707E"/>
    <w:rsid w:val="00C97C0B"/>
    <w:rsid w:val="00CA024A"/>
    <w:rsid w:val="00CA27DA"/>
    <w:rsid w:val="00CA3A82"/>
    <w:rsid w:val="00CA5CD7"/>
    <w:rsid w:val="00CA7A6A"/>
    <w:rsid w:val="00CB1E65"/>
    <w:rsid w:val="00CB353F"/>
    <w:rsid w:val="00CB5785"/>
    <w:rsid w:val="00CB63C4"/>
    <w:rsid w:val="00CB6CAD"/>
    <w:rsid w:val="00CB71FD"/>
    <w:rsid w:val="00CB7E81"/>
    <w:rsid w:val="00CC0B9F"/>
    <w:rsid w:val="00CC2B50"/>
    <w:rsid w:val="00CC30F9"/>
    <w:rsid w:val="00CC31A1"/>
    <w:rsid w:val="00CC3BCC"/>
    <w:rsid w:val="00CC7259"/>
    <w:rsid w:val="00CD0882"/>
    <w:rsid w:val="00CD1B7B"/>
    <w:rsid w:val="00CD2BFC"/>
    <w:rsid w:val="00CE04D8"/>
    <w:rsid w:val="00CE0C8D"/>
    <w:rsid w:val="00CE0DE7"/>
    <w:rsid w:val="00CE3A22"/>
    <w:rsid w:val="00CE4CD1"/>
    <w:rsid w:val="00CE5D14"/>
    <w:rsid w:val="00CE775D"/>
    <w:rsid w:val="00CE7CB8"/>
    <w:rsid w:val="00CF1D19"/>
    <w:rsid w:val="00CF4029"/>
    <w:rsid w:val="00CF5B97"/>
    <w:rsid w:val="00D02848"/>
    <w:rsid w:val="00D040FB"/>
    <w:rsid w:val="00D144A7"/>
    <w:rsid w:val="00D157E3"/>
    <w:rsid w:val="00D15ADB"/>
    <w:rsid w:val="00D15F1B"/>
    <w:rsid w:val="00D21FE9"/>
    <w:rsid w:val="00D22CD5"/>
    <w:rsid w:val="00D22DAD"/>
    <w:rsid w:val="00D2406A"/>
    <w:rsid w:val="00D24D0D"/>
    <w:rsid w:val="00D26DBD"/>
    <w:rsid w:val="00D30F14"/>
    <w:rsid w:val="00D34639"/>
    <w:rsid w:val="00D37E58"/>
    <w:rsid w:val="00D407D5"/>
    <w:rsid w:val="00D40D88"/>
    <w:rsid w:val="00D4197A"/>
    <w:rsid w:val="00D42A0B"/>
    <w:rsid w:val="00D43897"/>
    <w:rsid w:val="00D50803"/>
    <w:rsid w:val="00D52CFA"/>
    <w:rsid w:val="00D530EA"/>
    <w:rsid w:val="00D55A68"/>
    <w:rsid w:val="00D60E59"/>
    <w:rsid w:val="00D6136C"/>
    <w:rsid w:val="00D6528F"/>
    <w:rsid w:val="00D653F2"/>
    <w:rsid w:val="00D67075"/>
    <w:rsid w:val="00D72E68"/>
    <w:rsid w:val="00D73087"/>
    <w:rsid w:val="00D767BD"/>
    <w:rsid w:val="00D76B74"/>
    <w:rsid w:val="00D7782F"/>
    <w:rsid w:val="00D813D2"/>
    <w:rsid w:val="00D815FB"/>
    <w:rsid w:val="00D81D18"/>
    <w:rsid w:val="00D83B1E"/>
    <w:rsid w:val="00D848E6"/>
    <w:rsid w:val="00D84A73"/>
    <w:rsid w:val="00D84FA8"/>
    <w:rsid w:val="00D85AFF"/>
    <w:rsid w:val="00D87BDB"/>
    <w:rsid w:val="00D87C6D"/>
    <w:rsid w:val="00D87F49"/>
    <w:rsid w:val="00D9377D"/>
    <w:rsid w:val="00D94C0B"/>
    <w:rsid w:val="00D96B6B"/>
    <w:rsid w:val="00D97591"/>
    <w:rsid w:val="00DA2FD2"/>
    <w:rsid w:val="00DA3907"/>
    <w:rsid w:val="00DA4134"/>
    <w:rsid w:val="00DA5CF2"/>
    <w:rsid w:val="00DB2736"/>
    <w:rsid w:val="00DB29B0"/>
    <w:rsid w:val="00DB2C2A"/>
    <w:rsid w:val="00DB5574"/>
    <w:rsid w:val="00DB7008"/>
    <w:rsid w:val="00DC2076"/>
    <w:rsid w:val="00DC7732"/>
    <w:rsid w:val="00DD14D7"/>
    <w:rsid w:val="00DD3B1C"/>
    <w:rsid w:val="00DD4F35"/>
    <w:rsid w:val="00DE106F"/>
    <w:rsid w:val="00DE22E2"/>
    <w:rsid w:val="00DE568B"/>
    <w:rsid w:val="00DE6F3A"/>
    <w:rsid w:val="00DE7CD4"/>
    <w:rsid w:val="00DF20A1"/>
    <w:rsid w:val="00DF2CA9"/>
    <w:rsid w:val="00DF427A"/>
    <w:rsid w:val="00DF6057"/>
    <w:rsid w:val="00E01FBA"/>
    <w:rsid w:val="00E03162"/>
    <w:rsid w:val="00E03ECC"/>
    <w:rsid w:val="00E055D3"/>
    <w:rsid w:val="00E06052"/>
    <w:rsid w:val="00E06C29"/>
    <w:rsid w:val="00E100AD"/>
    <w:rsid w:val="00E13771"/>
    <w:rsid w:val="00E15AEC"/>
    <w:rsid w:val="00E15F32"/>
    <w:rsid w:val="00E16A2E"/>
    <w:rsid w:val="00E2075E"/>
    <w:rsid w:val="00E21830"/>
    <w:rsid w:val="00E220EE"/>
    <w:rsid w:val="00E22BFA"/>
    <w:rsid w:val="00E25C52"/>
    <w:rsid w:val="00E26FA5"/>
    <w:rsid w:val="00E27C77"/>
    <w:rsid w:val="00E27E64"/>
    <w:rsid w:val="00E31886"/>
    <w:rsid w:val="00E329A5"/>
    <w:rsid w:val="00E336F8"/>
    <w:rsid w:val="00E3482E"/>
    <w:rsid w:val="00E35A89"/>
    <w:rsid w:val="00E37B4C"/>
    <w:rsid w:val="00E40DC8"/>
    <w:rsid w:val="00E41A4A"/>
    <w:rsid w:val="00E4409E"/>
    <w:rsid w:val="00E44E5D"/>
    <w:rsid w:val="00E4511F"/>
    <w:rsid w:val="00E45EB9"/>
    <w:rsid w:val="00E45F30"/>
    <w:rsid w:val="00E466BE"/>
    <w:rsid w:val="00E614C5"/>
    <w:rsid w:val="00E6351E"/>
    <w:rsid w:val="00E636B2"/>
    <w:rsid w:val="00E63703"/>
    <w:rsid w:val="00E657B0"/>
    <w:rsid w:val="00E67A15"/>
    <w:rsid w:val="00E67CCE"/>
    <w:rsid w:val="00E72246"/>
    <w:rsid w:val="00E74EEC"/>
    <w:rsid w:val="00E754C3"/>
    <w:rsid w:val="00E82445"/>
    <w:rsid w:val="00E84B50"/>
    <w:rsid w:val="00E8695C"/>
    <w:rsid w:val="00E87B20"/>
    <w:rsid w:val="00E87B7B"/>
    <w:rsid w:val="00E9677D"/>
    <w:rsid w:val="00EA05D5"/>
    <w:rsid w:val="00EA1456"/>
    <w:rsid w:val="00EA24E0"/>
    <w:rsid w:val="00EA2E29"/>
    <w:rsid w:val="00EA52D0"/>
    <w:rsid w:val="00EB198C"/>
    <w:rsid w:val="00EB1C23"/>
    <w:rsid w:val="00EB6CF2"/>
    <w:rsid w:val="00EB77FA"/>
    <w:rsid w:val="00EB7F0A"/>
    <w:rsid w:val="00EC042B"/>
    <w:rsid w:val="00EC0E7D"/>
    <w:rsid w:val="00EC1303"/>
    <w:rsid w:val="00EC147C"/>
    <w:rsid w:val="00ED047C"/>
    <w:rsid w:val="00ED2253"/>
    <w:rsid w:val="00ED2CE8"/>
    <w:rsid w:val="00ED6AEC"/>
    <w:rsid w:val="00EE36C5"/>
    <w:rsid w:val="00EE4D00"/>
    <w:rsid w:val="00EE4FDB"/>
    <w:rsid w:val="00EE71CC"/>
    <w:rsid w:val="00EE721D"/>
    <w:rsid w:val="00EE7ACC"/>
    <w:rsid w:val="00EE7CE8"/>
    <w:rsid w:val="00EF2CD7"/>
    <w:rsid w:val="00EF33ED"/>
    <w:rsid w:val="00EF37BE"/>
    <w:rsid w:val="00EF41F3"/>
    <w:rsid w:val="00EF56FE"/>
    <w:rsid w:val="00EF767E"/>
    <w:rsid w:val="00EF78C2"/>
    <w:rsid w:val="00F00027"/>
    <w:rsid w:val="00F015DA"/>
    <w:rsid w:val="00F028CE"/>
    <w:rsid w:val="00F056FC"/>
    <w:rsid w:val="00F07230"/>
    <w:rsid w:val="00F07AC8"/>
    <w:rsid w:val="00F07BA7"/>
    <w:rsid w:val="00F1465F"/>
    <w:rsid w:val="00F1471F"/>
    <w:rsid w:val="00F14F75"/>
    <w:rsid w:val="00F2576B"/>
    <w:rsid w:val="00F266D7"/>
    <w:rsid w:val="00F279CD"/>
    <w:rsid w:val="00F30D81"/>
    <w:rsid w:val="00F31BB7"/>
    <w:rsid w:val="00F3376F"/>
    <w:rsid w:val="00F40A5B"/>
    <w:rsid w:val="00F40D3E"/>
    <w:rsid w:val="00F456E3"/>
    <w:rsid w:val="00F4615E"/>
    <w:rsid w:val="00F57C94"/>
    <w:rsid w:val="00F601C8"/>
    <w:rsid w:val="00F62250"/>
    <w:rsid w:val="00F64323"/>
    <w:rsid w:val="00F6703E"/>
    <w:rsid w:val="00F67EBE"/>
    <w:rsid w:val="00F70F90"/>
    <w:rsid w:val="00F712D0"/>
    <w:rsid w:val="00F738FD"/>
    <w:rsid w:val="00F77343"/>
    <w:rsid w:val="00F77F4D"/>
    <w:rsid w:val="00F81F3D"/>
    <w:rsid w:val="00F82355"/>
    <w:rsid w:val="00F87FE2"/>
    <w:rsid w:val="00F929D4"/>
    <w:rsid w:val="00F93A09"/>
    <w:rsid w:val="00F93ACE"/>
    <w:rsid w:val="00F93B75"/>
    <w:rsid w:val="00F93CCA"/>
    <w:rsid w:val="00F93FDD"/>
    <w:rsid w:val="00F94DCE"/>
    <w:rsid w:val="00F97BB2"/>
    <w:rsid w:val="00FA13A1"/>
    <w:rsid w:val="00FA42D2"/>
    <w:rsid w:val="00FA5498"/>
    <w:rsid w:val="00FA5795"/>
    <w:rsid w:val="00FA586A"/>
    <w:rsid w:val="00FA71D4"/>
    <w:rsid w:val="00FA77BF"/>
    <w:rsid w:val="00FB100E"/>
    <w:rsid w:val="00FB302F"/>
    <w:rsid w:val="00FB3073"/>
    <w:rsid w:val="00FB4EC7"/>
    <w:rsid w:val="00FB5D14"/>
    <w:rsid w:val="00FC3AE9"/>
    <w:rsid w:val="00FC4BA3"/>
    <w:rsid w:val="00FC570C"/>
    <w:rsid w:val="00FD0BFE"/>
    <w:rsid w:val="00FD1E74"/>
    <w:rsid w:val="00FD1F14"/>
    <w:rsid w:val="00FD2DC5"/>
    <w:rsid w:val="00FD4EAA"/>
    <w:rsid w:val="00FD50CF"/>
    <w:rsid w:val="00FD6A36"/>
    <w:rsid w:val="00FE05DE"/>
    <w:rsid w:val="00FE21C0"/>
    <w:rsid w:val="00FE25CB"/>
    <w:rsid w:val="00FE305E"/>
    <w:rsid w:val="00FE4A16"/>
    <w:rsid w:val="00FE780E"/>
    <w:rsid w:val="00FE7D31"/>
    <w:rsid w:val="00FF12CC"/>
    <w:rsid w:val="00FF1FE9"/>
    <w:rsid w:val="00FF2887"/>
    <w:rsid w:val="00FF40C2"/>
    <w:rsid w:val="00FF4A03"/>
    <w:rsid w:val="00FF6325"/>
    <w:rsid w:val="00FF63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0EC1006"/>
  <w15:chartTrackingRefBased/>
  <w15:docId w15:val="{8E4587B9-0BCB-42EE-91F9-A8AD35F82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71CC"/>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character" w:customStyle="1" w:styleId="Heading2Char">
    <w:name w:val="Heading 2 Char"/>
    <w:basedOn w:val="DefaultParagraphFont"/>
    <w:link w:val="Heading2"/>
    <w:uiPriority w:val="9"/>
    <w:rsid w:val="00693DE5"/>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93DE5"/>
    <w:rPr>
      <w:rFonts w:asciiTheme="majorHAnsi" w:eastAsiaTheme="majorEastAsia" w:hAnsiTheme="majorHAnsi" w:cstheme="majorBidi"/>
      <w:i/>
      <w:iCs/>
      <w:color w:val="A44E00" w:themeColor="accent1" w:themeShade="BF"/>
    </w:rPr>
  </w:style>
  <w:style w:type="character" w:customStyle="1" w:styleId="Heading8Char">
    <w:name w:val="Heading 8 Char"/>
    <w:basedOn w:val="DefaultParagraphFont"/>
    <w:link w:val="Heading8"/>
    <w:uiPriority w:val="9"/>
    <w:semiHidden/>
    <w:rsid w:val="00376FD1"/>
    <w:rPr>
      <w:rFonts w:asciiTheme="majorHAnsi" w:eastAsiaTheme="majorEastAsia" w:hAnsiTheme="majorHAnsi" w:cstheme="majorBidi"/>
      <w:color w:val="272727" w:themeColor="text1" w:themeTint="D8"/>
      <w:sz w:val="21"/>
      <w:szCs w:val="21"/>
    </w:rPr>
  </w:style>
  <w:style w:type="character" w:styleId="Hyperlink">
    <w:name w:val="Hyperlink"/>
    <w:basedOn w:val="DefaultParagraphFont"/>
    <w:uiPriority w:val="99"/>
    <w:unhideWhenUsed/>
    <w:rsid w:val="00290BCB"/>
    <w:rPr>
      <w:color w:val="0000FF" w:themeColor="hyperlink"/>
      <w:u w:val="single"/>
    </w:rPr>
  </w:style>
  <w:style w:type="character" w:customStyle="1" w:styleId="Heading9Char">
    <w:name w:val="Heading 9 Char"/>
    <w:basedOn w:val="DefaultParagraphFont"/>
    <w:link w:val="Heading9"/>
    <w:uiPriority w:val="9"/>
    <w:semiHidden/>
    <w:rsid w:val="00EC1303"/>
    <w:rPr>
      <w:rFonts w:asciiTheme="majorHAnsi" w:eastAsiaTheme="majorEastAsia" w:hAnsiTheme="majorHAnsi" w:cstheme="majorBidi"/>
      <w:i/>
      <w:iCs/>
      <w:color w:val="272727" w:themeColor="text1" w:themeTint="D8"/>
      <w:sz w:val="21"/>
      <w:szCs w:val="21"/>
    </w:rPr>
  </w:style>
  <w:style w:type="character" w:customStyle="1" w:styleId="Heading6Char">
    <w:name w:val="Heading 6 Char"/>
    <w:basedOn w:val="DefaultParagraphFont"/>
    <w:link w:val="Heading6"/>
    <w:uiPriority w:val="9"/>
    <w:semiHidden/>
    <w:rsid w:val="00FC4BA3"/>
    <w:rPr>
      <w:rFonts w:asciiTheme="majorHAnsi" w:eastAsiaTheme="majorEastAsia" w:hAnsiTheme="majorHAnsi" w:cstheme="majorBidi"/>
      <w:color w:val="6D3300" w:themeColor="accent1" w:themeShade="7F"/>
    </w:rPr>
  </w:style>
  <w:style w:type="character" w:styleId="FollowedHyperlink">
    <w:name w:val="FollowedHyperlink"/>
    <w:basedOn w:val="DefaultParagraphFont"/>
    <w:uiPriority w:val="99"/>
    <w:semiHidden/>
    <w:unhideWhenUsed/>
    <w:rsid w:val="00895700"/>
    <w:rPr>
      <w:color w:val="0000FF" w:themeColor="followedHyperlink"/>
      <w:u w:val="single"/>
    </w:rPr>
  </w:style>
  <w:style w:type="paragraph" w:customStyle="1" w:styleId="a">
    <w:name w:val="à¹×éÍàÃ×èÍ§"/>
    <w:basedOn w:val="Normal"/>
    <w:rsid w:val="00904A68"/>
    <w:pPr>
      <w:spacing w:after="0" w:line="240" w:lineRule="auto"/>
      <w:ind w:right="386"/>
    </w:pPr>
    <w:rPr>
      <w:rFonts w:ascii="Arial" w:eastAsia="Times New Roman" w:hAnsi="Arial" w:cs="Cordia New"/>
      <w:b/>
      <w:bCs/>
      <w:sz w:val="28"/>
      <w:szCs w:val="28"/>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69305">
      <w:bodyDiv w:val="1"/>
      <w:marLeft w:val="0"/>
      <w:marRight w:val="0"/>
      <w:marTop w:val="0"/>
      <w:marBottom w:val="0"/>
      <w:divBdr>
        <w:top w:val="none" w:sz="0" w:space="0" w:color="auto"/>
        <w:left w:val="none" w:sz="0" w:space="0" w:color="auto"/>
        <w:bottom w:val="none" w:sz="0" w:space="0" w:color="auto"/>
        <w:right w:val="none" w:sz="0" w:space="0" w:color="auto"/>
      </w:divBdr>
    </w:div>
    <w:div w:id="317349225">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768618563">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173111091">
      <w:bodyDiv w:val="1"/>
      <w:marLeft w:val="0"/>
      <w:marRight w:val="0"/>
      <w:marTop w:val="0"/>
      <w:marBottom w:val="0"/>
      <w:divBdr>
        <w:top w:val="none" w:sz="0" w:space="0" w:color="auto"/>
        <w:left w:val="none" w:sz="0" w:space="0" w:color="auto"/>
        <w:bottom w:val="none" w:sz="0" w:space="0" w:color="auto"/>
        <w:right w:val="none" w:sz="0" w:space="0" w:color="auto"/>
      </w:divBdr>
    </w:div>
    <w:div w:id="1485707226">
      <w:bodyDiv w:val="1"/>
      <w:marLeft w:val="0"/>
      <w:marRight w:val="0"/>
      <w:marTop w:val="0"/>
      <w:marBottom w:val="0"/>
      <w:divBdr>
        <w:top w:val="none" w:sz="0" w:space="0" w:color="auto"/>
        <w:left w:val="none" w:sz="0" w:space="0" w:color="auto"/>
        <w:bottom w:val="none" w:sz="0" w:space="0" w:color="auto"/>
        <w:right w:val="none" w:sz="0" w:space="0" w:color="auto"/>
      </w:divBdr>
    </w:div>
    <w:div w:id="1719354757">
      <w:bodyDiv w:val="1"/>
      <w:marLeft w:val="0"/>
      <w:marRight w:val="0"/>
      <w:marTop w:val="0"/>
      <w:marBottom w:val="0"/>
      <w:divBdr>
        <w:top w:val="none" w:sz="0" w:space="0" w:color="auto"/>
        <w:left w:val="none" w:sz="0" w:space="0" w:color="auto"/>
        <w:bottom w:val="none" w:sz="0" w:space="0" w:color="auto"/>
        <w:right w:val="none" w:sz="0" w:space="0" w:color="auto"/>
      </w:divBdr>
    </w:div>
    <w:div w:id="1761099126">
      <w:bodyDiv w:val="1"/>
      <w:marLeft w:val="0"/>
      <w:marRight w:val="0"/>
      <w:marTop w:val="0"/>
      <w:marBottom w:val="0"/>
      <w:divBdr>
        <w:top w:val="none" w:sz="0" w:space="0" w:color="auto"/>
        <w:left w:val="none" w:sz="0" w:space="0" w:color="auto"/>
        <w:bottom w:val="none" w:sz="0" w:space="0" w:color="auto"/>
        <w:right w:val="none" w:sz="0" w:space="0" w:color="auto"/>
      </w:divBdr>
    </w:div>
    <w:div w:id="1974361614">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855BEC-C6F3-4737-9CF9-918EC36DC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15</Pages>
  <Words>4767</Words>
  <Characters>27175</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31879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budsakorn saengwatta</cp:lastModifiedBy>
  <cp:revision>10</cp:revision>
  <cp:lastPrinted>2019-10-16T07:20:00Z</cp:lastPrinted>
  <dcterms:created xsi:type="dcterms:W3CDTF">2019-10-10T10:10:00Z</dcterms:created>
  <dcterms:modified xsi:type="dcterms:W3CDTF">2019-10-16T07:27:00Z</dcterms:modified>
</cp:coreProperties>
</file>