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6EB" w:rsidRPr="00A770F1" w:rsidRDefault="0015513C" w:rsidP="0015513C">
      <w:pPr>
        <w:pStyle w:val="BodyText"/>
        <w:tabs>
          <w:tab w:val="left" w:pos="993"/>
        </w:tabs>
        <w:spacing w:after="0" w:line="240" w:lineRule="atLeast"/>
        <w:rPr>
          <w:rFonts w:cs="Times New Roman"/>
          <w:b/>
          <w:bCs/>
          <w:szCs w:val="22"/>
        </w:rPr>
      </w:pPr>
      <w:r w:rsidRPr="008E7C32">
        <w:rPr>
          <w:rFonts w:cs="Times New Roman"/>
          <w:b/>
          <w:bCs/>
          <w:szCs w:val="22"/>
        </w:rPr>
        <w:t>Note</w:t>
      </w:r>
      <w:r w:rsidRPr="008E7C32">
        <w:rPr>
          <w:rFonts w:cs="Times New Roman"/>
          <w:b/>
          <w:bCs/>
          <w:szCs w:val="22"/>
        </w:rPr>
        <w:tab/>
      </w:r>
      <w:r w:rsidR="00407925" w:rsidRPr="008E7C32">
        <w:rPr>
          <w:rFonts w:cs="Times New Roman"/>
          <w:b/>
          <w:bCs/>
          <w:szCs w:val="22"/>
        </w:rPr>
        <w:t>Contents</w:t>
      </w:r>
    </w:p>
    <w:p w:rsidR="00407925" w:rsidRPr="00A770F1" w:rsidRDefault="00407925" w:rsidP="00172B1A">
      <w:pPr>
        <w:tabs>
          <w:tab w:val="left" w:pos="0"/>
          <w:tab w:val="left" w:pos="540"/>
          <w:tab w:val="left" w:pos="9540"/>
        </w:tabs>
        <w:spacing w:line="240" w:lineRule="atLeast"/>
        <w:rPr>
          <w:rFonts w:cs="Times New Roman"/>
          <w:lang w:val="en-US"/>
        </w:rPr>
      </w:pP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General information</w:t>
      </w: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Significant accounting policies</w:t>
      </w:r>
    </w:p>
    <w:p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rsidR="00944A30" w:rsidRPr="00A770F1" w:rsidRDefault="00944A30"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investments</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receivable</w:t>
      </w:r>
    </w:p>
    <w:p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rsidR="008E7C32"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 in subsidiaries</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payable</w:t>
      </w:r>
    </w:p>
    <w:p w:rsidR="00D271E4" w:rsidRDefault="00D271E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 xml:space="preserve">Other </w:t>
      </w:r>
      <w:r w:rsidR="00C91F57" w:rsidRPr="00A770F1">
        <w:rPr>
          <w:rFonts w:cs="Times New Roman"/>
          <w:szCs w:val="22"/>
        </w:rPr>
        <w:t>payables</w:t>
      </w:r>
    </w:p>
    <w:p w:rsidR="003E357E" w:rsidRPr="00A770F1" w:rsidRDefault="003E357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current liabilities</w:t>
      </w:r>
    </w:p>
    <w:p w:rsidR="00024CE1" w:rsidRPr="00D206AD" w:rsidRDefault="003662E9" w:rsidP="00024CE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w:t>
      </w:r>
      <w:r w:rsidR="00024CE1" w:rsidRPr="00D206AD">
        <w:rPr>
          <w:rFonts w:cs="Times New Roman"/>
          <w:szCs w:val="22"/>
        </w:rPr>
        <w:t xml:space="preserve">rovisions for employee benefits </w:t>
      </w:r>
    </w:p>
    <w:p w:rsidR="002668DB" w:rsidRPr="00A770F1" w:rsidRDefault="006E132B"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D206AD">
        <w:rPr>
          <w:rFonts w:cs="Times New Roman"/>
          <w:szCs w:val="22"/>
        </w:rPr>
        <w:t>Decommissioning costs</w:t>
      </w:r>
    </w:p>
    <w:p w:rsidR="00337952" w:rsidRPr="00A770F1"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Share capital</w:t>
      </w:r>
    </w:p>
    <w:p w:rsidR="00967BC4" w:rsidRPr="00A770F1" w:rsidRDefault="00C91F5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w:t>
      </w:r>
      <w:r w:rsidR="00967BC4" w:rsidRPr="00A770F1">
        <w:rPr>
          <w:rFonts w:cs="Times New Roman"/>
          <w:szCs w:val="22"/>
        </w:rPr>
        <w:t>eserve</w:t>
      </w:r>
      <w:r w:rsidR="000E622B" w:rsidRPr="00A770F1">
        <w:rPr>
          <w:rFonts w:cs="Times New Roman"/>
          <w:szCs w:val="22"/>
        </w:rPr>
        <w:t>s</w:t>
      </w:r>
    </w:p>
    <w:p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r w:rsidR="00EC6F96">
        <w:rPr>
          <w:rFonts w:cs="Times New Roman"/>
          <w:szCs w:val="22"/>
        </w:rPr>
        <w:t xml:space="preserve"> </w:t>
      </w:r>
      <w:r w:rsidR="00EC6F96" w:rsidRPr="00EC6F96">
        <w:rPr>
          <w:rFonts w:cs="Times New Roman"/>
          <w:szCs w:val="22"/>
        </w:rPr>
        <w:t>and disaggregation of revenue</w:t>
      </w:r>
    </w:p>
    <w:p w:rsidR="00B97A46"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Investment income</w:t>
      </w:r>
    </w:p>
    <w:p w:rsidR="006C3E4C" w:rsidRPr="003E357E" w:rsidRDefault="006C3E4C"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3E357E">
        <w:rPr>
          <w:rFonts w:cs="Times New Roman"/>
          <w:szCs w:val="22"/>
        </w:rPr>
        <w:t>Other income</w:t>
      </w:r>
    </w:p>
    <w:p w:rsidR="00337952" w:rsidRPr="00A770F1" w:rsidRDefault="00C72B0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Distribution costs</w:t>
      </w:r>
    </w:p>
    <w:p w:rsidR="006A2BB3" w:rsidRPr="00A770F1"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Administrative expenses</w:t>
      </w:r>
    </w:p>
    <w:p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Finance costs</w:t>
      </w:r>
    </w:p>
    <w:p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lang w:val="en-US" w:bidi="th-TH"/>
        </w:rPr>
        <w:t>Promotional privileges</w:t>
      </w:r>
    </w:p>
    <w:p w:rsidR="005F43AB" w:rsidRPr="00A770F1" w:rsidRDefault="00656AB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Basic</w:t>
      </w:r>
      <w:r w:rsidR="007F65A4" w:rsidRPr="00A770F1">
        <w:rPr>
          <w:rFonts w:cs="Times New Roman"/>
          <w:szCs w:val="22"/>
        </w:rPr>
        <w:t xml:space="preserve"> </w:t>
      </w:r>
      <w:r w:rsidR="00110F5E" w:rsidRPr="00A770F1">
        <w:rPr>
          <w:rFonts w:cs="Times New Roman"/>
          <w:szCs w:val="22"/>
        </w:rPr>
        <w:t>e</w:t>
      </w:r>
      <w:r w:rsidR="008020F5" w:rsidRPr="00A770F1">
        <w:rPr>
          <w:rFonts w:cs="Times New Roman"/>
          <w:szCs w:val="22"/>
        </w:rPr>
        <w:t>arnings</w:t>
      </w:r>
      <w:r w:rsidR="00E000A6" w:rsidRPr="00A770F1">
        <w:rPr>
          <w:rFonts w:cs="Times New Roman"/>
          <w:szCs w:val="22"/>
        </w:rPr>
        <w:t xml:space="preserve"> </w:t>
      </w:r>
      <w:r w:rsidR="00337952" w:rsidRPr="00A770F1">
        <w:rPr>
          <w:rFonts w:cs="Times New Roman"/>
          <w:szCs w:val="22"/>
        </w:rPr>
        <w:t>per share</w:t>
      </w:r>
    </w:p>
    <w:p w:rsidR="00EC6F96" w:rsidRPr="00EC6F96" w:rsidRDefault="008E7C32" w:rsidP="00EC6F96">
      <w:pPr>
        <w:pStyle w:val="ListParagraph"/>
        <w:numPr>
          <w:ilvl w:val="0"/>
          <w:numId w:val="14"/>
        </w:numPr>
        <w:rPr>
          <w:szCs w:val="22"/>
          <w:lang w:val="en-AU"/>
        </w:rPr>
      </w:pPr>
      <w:r w:rsidRPr="00EC6F96">
        <w:rPr>
          <w:szCs w:val="22"/>
        </w:rPr>
        <w:tab/>
      </w:r>
      <w:r w:rsidR="00EC6F96" w:rsidRPr="00EC6F96">
        <w:rPr>
          <w:szCs w:val="22"/>
          <w:lang w:val="en-AU"/>
        </w:rPr>
        <w:t>Dividends</w:t>
      </w:r>
    </w:p>
    <w:p w:rsidR="009119BD" w:rsidRPr="00A770F1"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rsidR="006F18DE" w:rsidRDefault="006F18D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Litigation</w:t>
      </w:r>
    </w:p>
    <w:p w:rsidR="006F121E"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Thai Financial Reporting Standards (TFRS) not yet adopted</w:t>
      </w:r>
    </w:p>
    <w:p w:rsidR="004C33A5" w:rsidRPr="00A770F1" w:rsidRDefault="00967BC4" w:rsidP="00172B1A">
      <w:pPr>
        <w:spacing w:line="240" w:lineRule="atLeast"/>
        <w:ind w:left="540"/>
        <w:jc w:val="thaiDistribute"/>
        <w:rPr>
          <w:rFonts w:cs="Times New Roman"/>
        </w:rPr>
      </w:pPr>
      <w:r w:rsidRPr="00A770F1">
        <w:rPr>
          <w:rFonts w:cs="Times New Roman"/>
        </w:rPr>
        <w:br w:type="page"/>
      </w:r>
      <w:r w:rsidR="004C33A5" w:rsidRPr="00A770F1">
        <w:rPr>
          <w:rFonts w:cs="Times New Roman"/>
        </w:rPr>
        <w:lastRenderedPageBreak/>
        <w:t>These notes form an integral part of the financial statements.</w:t>
      </w:r>
    </w:p>
    <w:p w:rsidR="009F0056" w:rsidRPr="00A770F1" w:rsidRDefault="009F0056" w:rsidP="00172B1A">
      <w:pPr>
        <w:spacing w:line="240" w:lineRule="atLeast"/>
        <w:ind w:left="540"/>
        <w:jc w:val="thaiDistribute"/>
        <w:rPr>
          <w:rFonts w:cs="Times New Roman"/>
        </w:rPr>
      </w:pPr>
    </w:p>
    <w:p w:rsidR="008020F5" w:rsidRPr="00A770F1" w:rsidRDefault="008020F5" w:rsidP="00172B1A">
      <w:pPr>
        <w:ind w:left="540"/>
        <w:jc w:val="both"/>
        <w:rPr>
          <w:rFonts w:cs="Times New Roman"/>
          <w:lang w:val="en-US"/>
        </w:rPr>
      </w:pPr>
      <w:r w:rsidRPr="00A770F1">
        <w:rPr>
          <w:rFonts w:cs="Times New Roman"/>
          <w:lang w:val="en-US"/>
        </w:rPr>
        <w:t>The financial statements issued for Thai statutory and regulatory reporting purposes are prepared in 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36160A" w:rsidRPr="00A770F1">
        <w:rPr>
          <w:rFonts w:cs="Times New Roman"/>
        </w:rPr>
        <w:t xml:space="preserve"> </w:t>
      </w:r>
      <w:r w:rsidR="00A21AAD">
        <w:rPr>
          <w:rFonts w:cs="Times New Roman"/>
          <w:szCs w:val="22"/>
        </w:rPr>
        <w:t>6</w:t>
      </w:r>
      <w:r w:rsidR="00D206AD">
        <w:rPr>
          <w:rFonts w:cs="Times New Roman"/>
          <w:szCs w:val="22"/>
        </w:rPr>
        <w:t xml:space="preserve"> February 20</w:t>
      </w:r>
      <w:r w:rsidR="00EB4C10">
        <w:rPr>
          <w:rFonts w:cs="Times New Roman"/>
          <w:szCs w:val="22"/>
        </w:rPr>
        <w:t>20</w:t>
      </w:r>
      <w:r w:rsidR="00EF475A">
        <w:rPr>
          <w:rFonts w:cs="Times New Roman"/>
          <w:szCs w:val="22"/>
        </w:rPr>
        <w:t>.</w:t>
      </w:r>
    </w:p>
    <w:p w:rsidR="008A1C4E" w:rsidRPr="00A770F1" w:rsidRDefault="008A1C4E" w:rsidP="008A1C4E">
      <w:pPr>
        <w:pStyle w:val="Bo-C1Content"/>
        <w:rPr>
          <w:rFonts w:cs="Times New Roman"/>
        </w:rPr>
      </w:pPr>
    </w:p>
    <w:p w:rsidR="002D25E4" w:rsidRPr="00A770F1" w:rsidRDefault="002D25E4"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rsidR="00372AA6" w:rsidRPr="002252D2" w:rsidRDefault="00372AA6" w:rsidP="00372AA6">
      <w:pPr>
        <w:pStyle w:val="Bo-C1Content"/>
        <w:rPr>
          <w:rFonts w:cs="Times New Roman"/>
        </w:rPr>
      </w:pPr>
    </w:p>
    <w:p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 xml:space="preserve">TPI </w:t>
      </w:r>
      <w:proofErr w:type="spellStart"/>
      <w:r w:rsidRPr="002252D2">
        <w:rPr>
          <w:rFonts w:cs="Times New Roman"/>
          <w:szCs w:val="22"/>
        </w:rPr>
        <w:t>Polene</w:t>
      </w:r>
      <w:proofErr w:type="spellEnd"/>
      <w:r w:rsidRPr="002252D2">
        <w:rPr>
          <w:rFonts w:cs="Times New Roman"/>
          <w:szCs w:val="22"/>
        </w:rPr>
        <w:t xml:space="preserv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w:t>
      </w:r>
      <w:proofErr w:type="spellStart"/>
      <w:r w:rsidRPr="002252D2">
        <w:rPr>
          <w:rFonts w:cs="Times New Roman"/>
          <w:lang w:val="en-US"/>
        </w:rPr>
        <w:t>Tungmahamek</w:t>
      </w:r>
      <w:proofErr w:type="spellEnd"/>
      <w:r w:rsidRPr="002252D2">
        <w:rPr>
          <w:rFonts w:cs="Times New Roman"/>
          <w:lang w:val="en-US"/>
        </w:rPr>
        <w:t xml:space="preserve">, </w:t>
      </w:r>
      <w:proofErr w:type="spellStart"/>
      <w:r w:rsidRPr="002252D2">
        <w:rPr>
          <w:rFonts w:cs="Times New Roman"/>
          <w:lang w:val="en-US"/>
        </w:rPr>
        <w:t>Sathorn</w:t>
      </w:r>
      <w:proofErr w:type="spellEnd"/>
      <w:r w:rsidRPr="002252D2">
        <w:rPr>
          <w:rFonts w:cs="Times New Roman"/>
          <w:lang w:val="en-US"/>
        </w:rPr>
        <w:t>, Bangkok.</w:t>
      </w:r>
    </w:p>
    <w:p w:rsidR="00372AA6" w:rsidRPr="002252D2" w:rsidRDefault="00372AA6" w:rsidP="00372AA6">
      <w:pPr>
        <w:pStyle w:val="Bo-C1Content"/>
        <w:rPr>
          <w:rFonts w:cs="Times New Roman"/>
        </w:rPr>
      </w:pPr>
    </w:p>
    <w:p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rsidR="00372AA6" w:rsidRPr="002252D2" w:rsidRDefault="00372AA6" w:rsidP="00372AA6">
      <w:pPr>
        <w:pStyle w:val="Bo-C1Content"/>
        <w:rPr>
          <w:rFonts w:cs="Times New Roman"/>
          <w:lang w:val="en-US"/>
        </w:rPr>
      </w:pPr>
    </w:p>
    <w:p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and is the major shareholder and the paren</w:t>
      </w:r>
      <w:r w:rsidR="00D206AD">
        <w:rPr>
          <w:rFonts w:cstheme="minorBidi"/>
          <w:lang w:val="en-US" w:bidi="th-TH"/>
        </w:rPr>
        <w:t>t of the Company and owned 70.24</w:t>
      </w:r>
      <w:r w:rsidR="001D5FD4" w:rsidRPr="00024CE1">
        <w:rPr>
          <w:rFonts w:cstheme="minorBidi"/>
          <w:lang w:val="en-US" w:bidi="th-TH"/>
        </w:rPr>
        <w:t>% of the Company’s issued and paid-up shar</w:t>
      </w:r>
      <w:r w:rsidR="003E5ACE">
        <w:rPr>
          <w:rFonts w:cstheme="minorBidi"/>
          <w:lang w:val="en-US" w:bidi="th-TH"/>
        </w:rPr>
        <w:t>e capital</w:t>
      </w:r>
      <w:r w:rsidR="00D206AD">
        <w:rPr>
          <w:rFonts w:cstheme="minorBidi"/>
          <w:lang w:val="en-US" w:bidi="th-TH"/>
        </w:rPr>
        <w:t>.</w:t>
      </w:r>
    </w:p>
    <w:p w:rsidR="00372AA6" w:rsidRPr="002252D2" w:rsidRDefault="00372AA6" w:rsidP="00372AA6">
      <w:pPr>
        <w:pStyle w:val="Bo-C1Content"/>
        <w:rPr>
          <w:rFonts w:cs="Times New Roman"/>
          <w:lang w:val="en-US"/>
        </w:rPr>
      </w:pPr>
    </w:p>
    <w:p w:rsidR="00372AA6" w:rsidRDefault="00372AA6" w:rsidP="00D066FA">
      <w:pPr>
        <w:ind w:left="547" w:right="2"/>
        <w:jc w:val="thaiDistribute"/>
        <w:rPr>
          <w:rFonts w:cs="Times New Roman"/>
          <w:spacing w:val="-4"/>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r w:rsidR="00D206AD">
        <w:rPr>
          <w:rFonts w:cs="Times New Roman"/>
          <w:spacing w:val="-4"/>
        </w:rPr>
        <w:t>Details of the Company’s subsidiaries as at 31 December 201</w:t>
      </w:r>
      <w:r w:rsidR="00EB4C10">
        <w:rPr>
          <w:rFonts w:cs="Times New Roman"/>
          <w:spacing w:val="-4"/>
        </w:rPr>
        <w:t>9</w:t>
      </w:r>
      <w:r w:rsidR="00D206AD">
        <w:rPr>
          <w:rFonts w:cs="Times New Roman"/>
          <w:spacing w:val="-4"/>
        </w:rPr>
        <w:t xml:space="preserve"> and 201</w:t>
      </w:r>
      <w:r w:rsidR="00EB4C10">
        <w:rPr>
          <w:rFonts w:cs="Times New Roman"/>
          <w:spacing w:val="-4"/>
        </w:rPr>
        <w:t>8</w:t>
      </w:r>
      <w:r w:rsidR="00D206AD">
        <w:rPr>
          <w:rFonts w:cs="Times New Roman"/>
          <w:spacing w:val="-4"/>
        </w:rPr>
        <w:t xml:space="preserve"> </w:t>
      </w:r>
      <w:r w:rsidR="00D066FA">
        <w:rPr>
          <w:rFonts w:cs="Times New Roman"/>
          <w:spacing w:val="-4"/>
        </w:rPr>
        <w:t>are given in note 9</w:t>
      </w:r>
      <w:r w:rsidR="00EF475A">
        <w:rPr>
          <w:rFonts w:cs="Times New Roman"/>
          <w:spacing w:val="-4"/>
        </w:rPr>
        <w:t>.</w:t>
      </w:r>
    </w:p>
    <w:p w:rsidR="00D066FA" w:rsidRPr="002252D2" w:rsidRDefault="00D066FA" w:rsidP="00D066FA">
      <w:pPr>
        <w:ind w:left="547" w:right="2"/>
        <w:jc w:val="thaiDistribute"/>
        <w:rPr>
          <w:rFonts w:cs="Times New Roman"/>
        </w:rPr>
      </w:pPr>
    </w:p>
    <w:p w:rsidR="00923471" w:rsidRPr="00A770F1" w:rsidRDefault="00923471"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Basis of preparation of the financial statements </w:t>
      </w:r>
    </w:p>
    <w:p w:rsidR="00923471" w:rsidRPr="00A770F1" w:rsidRDefault="00923471" w:rsidP="00923471">
      <w:pPr>
        <w:pStyle w:val="BodyText"/>
        <w:spacing w:after="0" w:line="240" w:lineRule="atLeast"/>
        <w:ind w:left="540"/>
        <w:jc w:val="thaiDistribute"/>
        <w:rPr>
          <w:rFonts w:cs="Times New Roman"/>
          <w:cs/>
          <w:lang w:bidi="th-TH"/>
        </w:rPr>
      </w:pPr>
    </w:p>
    <w:p w:rsidR="00923471" w:rsidRPr="00A770F1" w:rsidRDefault="00923471" w:rsidP="00731278">
      <w:pPr>
        <w:pStyle w:val="BodyText"/>
        <w:numPr>
          <w:ilvl w:val="0"/>
          <w:numId w:val="18"/>
        </w:numPr>
        <w:spacing w:after="0" w:line="240" w:lineRule="atLeast"/>
        <w:ind w:left="540" w:hanging="540"/>
        <w:jc w:val="both"/>
        <w:rPr>
          <w:rFonts w:cs="Times New Roman"/>
          <w:i/>
          <w:iCs/>
        </w:rPr>
      </w:pPr>
      <w:r w:rsidRPr="00A770F1">
        <w:rPr>
          <w:rFonts w:cs="Times New Roman"/>
          <w:i/>
          <w:iCs/>
        </w:rPr>
        <w:t>Statement of compliance</w:t>
      </w:r>
    </w:p>
    <w:p w:rsidR="00923471" w:rsidRPr="00A770F1" w:rsidRDefault="00923471" w:rsidP="00923471">
      <w:pPr>
        <w:pStyle w:val="BodyText"/>
        <w:spacing w:after="0" w:line="240" w:lineRule="atLeast"/>
        <w:ind w:left="540"/>
        <w:jc w:val="thaiDistribute"/>
        <w:rPr>
          <w:rFonts w:cs="Times New Roman"/>
        </w:rPr>
      </w:pPr>
    </w:p>
    <w:p w:rsidR="00923471" w:rsidRPr="00A770F1" w:rsidRDefault="00923471" w:rsidP="00923471">
      <w:pPr>
        <w:pStyle w:val="BodyText"/>
        <w:spacing w:after="0" w:line="240" w:lineRule="atLeast"/>
        <w:ind w:left="540"/>
        <w:jc w:val="thaiDistribute"/>
        <w:rPr>
          <w:rFonts w:cs="Times New Roman"/>
        </w:rPr>
      </w:pPr>
      <w:r w:rsidRPr="00A770F1">
        <w:rPr>
          <w:rFonts w:cs="Times New Roman"/>
        </w:rPr>
        <w:t>The financial statements are prepared in accordance with Thai Financial Reporting Standards (“TFRS”) and guidelines promulgated by the Federation of Accounting Professions</w:t>
      </w:r>
      <w:r w:rsidR="002B4303" w:rsidRPr="007F6C76">
        <w:t xml:space="preserve"> and applicable rules and </w:t>
      </w:r>
      <w:r w:rsidR="002B4303" w:rsidRPr="00743536">
        <w:t>regulations of the Thai Securities and Exchange Commission.</w:t>
      </w:r>
    </w:p>
    <w:p w:rsidR="00923471" w:rsidRPr="00A770F1" w:rsidRDefault="00923471" w:rsidP="00923471">
      <w:pPr>
        <w:pStyle w:val="BodyText"/>
        <w:spacing w:after="0" w:line="240" w:lineRule="atLeast"/>
        <w:ind w:left="540"/>
        <w:jc w:val="thaiDistribute"/>
        <w:rPr>
          <w:rFonts w:cs="Times New Roman"/>
        </w:rPr>
      </w:pPr>
    </w:p>
    <w:p w:rsidR="0064161B" w:rsidRDefault="00DD084F" w:rsidP="00EB5670">
      <w:pPr>
        <w:pStyle w:val="Bo-C1Content"/>
        <w:rPr>
          <w:rFonts w:cs="Times New Roman"/>
        </w:rPr>
      </w:pPr>
      <w:r w:rsidRPr="00DD084F">
        <w:rPr>
          <w:rFonts w:cs="Times New Roman"/>
        </w:rPr>
        <w:t>New and revised TFRS are effective for annual accounting periods beginning on or after 1 January 2019. The initial application of these new and revised TFRS has resulted in changes in certain of the Group</w:t>
      </w:r>
      <w:r>
        <w:rPr>
          <w:rFonts w:cs="Times New Roman"/>
        </w:rPr>
        <w:t>’s</w:t>
      </w:r>
      <w:r w:rsidRPr="00DD084F">
        <w:rPr>
          <w:rFonts w:cs="Times New Roman"/>
        </w:rPr>
        <w:t xml:space="preserve"> accounting policies.</w:t>
      </w:r>
      <w:r w:rsidR="002514DE">
        <w:rPr>
          <w:rFonts w:cs="Times New Roman"/>
        </w:rPr>
        <w:t xml:space="preserve"> </w:t>
      </w:r>
      <w:r w:rsidR="002514DE" w:rsidRPr="002514DE">
        <w:rPr>
          <w:rFonts w:cs="Times New Roman"/>
        </w:rPr>
        <w:t xml:space="preserve">There is no material impact on the Group’s financial statements. The Group has initial applied TFRS 15 Revenue from Contracts with Customers (“TFRS 15”) which replaces TAS 18 Revenue (“TAS 18”), TAS 11 Construction Contracts (“TAS 11”) and related interpretations. The details of accounting policies are disclosed in note </w:t>
      </w:r>
      <w:r w:rsidR="00E47E04">
        <w:rPr>
          <w:rFonts w:cs="Times New Roman"/>
        </w:rPr>
        <w:t>3</w:t>
      </w:r>
      <w:r w:rsidR="000C3197">
        <w:rPr>
          <w:rFonts w:cs="Times New Roman"/>
        </w:rPr>
        <w:t xml:space="preserve"> (n)</w:t>
      </w:r>
      <w:r w:rsidR="002514DE" w:rsidRPr="002514DE">
        <w:rPr>
          <w:rFonts w:cs="Times New Roman"/>
        </w:rPr>
        <w:t>.</w:t>
      </w:r>
    </w:p>
    <w:p w:rsidR="00E47E04" w:rsidRPr="004B2E40" w:rsidRDefault="00E47E04" w:rsidP="00EB5670">
      <w:pPr>
        <w:pStyle w:val="Bo-C1Content"/>
        <w:rPr>
          <w:rFonts w:cs="Times New Roman"/>
          <w:lang w:val="en-US"/>
        </w:rPr>
      </w:pPr>
    </w:p>
    <w:p w:rsidR="00E47E04" w:rsidRDefault="006448C5" w:rsidP="00EB5670">
      <w:pPr>
        <w:pStyle w:val="Bo-C1Content"/>
        <w:rPr>
          <w:rFonts w:cs="Times New Roman"/>
        </w:rPr>
      </w:pPr>
      <w:r w:rsidRPr="006448C5">
        <w:rPr>
          <w:rFonts w:cs="Times New Roman"/>
        </w:rPr>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Pr>
          <w:rFonts w:cs="Times New Roman"/>
        </w:rPr>
        <w:t>3</w:t>
      </w:r>
      <w:r w:rsidR="00A5564B">
        <w:rPr>
          <w:rFonts w:cs="Times New Roman"/>
        </w:rPr>
        <w:t>4</w:t>
      </w:r>
      <w:r w:rsidRPr="006448C5">
        <w:rPr>
          <w:rFonts w:cs="Times New Roman"/>
        </w:rPr>
        <w:t>.</w:t>
      </w:r>
    </w:p>
    <w:p w:rsidR="00DD084F" w:rsidRDefault="00DD084F" w:rsidP="006448C5">
      <w:pPr>
        <w:pStyle w:val="Bo-C1Content"/>
        <w:ind w:left="0"/>
        <w:rPr>
          <w:rFonts w:cs="Times New Roman"/>
        </w:rPr>
      </w:pPr>
    </w:p>
    <w:p w:rsidR="00B9730C" w:rsidRPr="00A770F1" w:rsidRDefault="003D119E" w:rsidP="00731278">
      <w:pPr>
        <w:pStyle w:val="BodyText"/>
        <w:numPr>
          <w:ilvl w:val="0"/>
          <w:numId w:val="18"/>
        </w:numPr>
        <w:spacing w:after="0" w:line="240" w:lineRule="atLeast"/>
        <w:ind w:left="540" w:hanging="540"/>
        <w:jc w:val="both"/>
        <w:rPr>
          <w:rFonts w:cs="Times New Roman"/>
          <w:i/>
          <w:iCs/>
        </w:rPr>
      </w:pPr>
      <w:r w:rsidRPr="00A770F1">
        <w:rPr>
          <w:rFonts w:cs="Times New Roman"/>
          <w:i/>
          <w:iCs/>
        </w:rPr>
        <w:t xml:space="preserve">Basis of measurement  </w:t>
      </w:r>
    </w:p>
    <w:p w:rsidR="00664F51" w:rsidRPr="00A770F1" w:rsidRDefault="00664F51" w:rsidP="00664F51">
      <w:pPr>
        <w:pStyle w:val="BodyText"/>
        <w:tabs>
          <w:tab w:val="left" w:pos="540"/>
        </w:tabs>
        <w:spacing w:after="0"/>
        <w:ind w:left="539"/>
        <w:jc w:val="thaiDistribute"/>
        <w:rPr>
          <w:rFonts w:cs="Times New Roman"/>
          <w:szCs w:val="22"/>
        </w:rPr>
      </w:pPr>
    </w:p>
    <w:p w:rsidR="00A6207E" w:rsidRDefault="003D119E" w:rsidP="00214717">
      <w:pPr>
        <w:autoSpaceDE w:val="0"/>
        <w:autoSpaceDN w:val="0"/>
        <w:adjustRightInd w:val="0"/>
        <w:spacing w:line="240" w:lineRule="auto"/>
        <w:ind w:left="547"/>
        <w:jc w:val="thaiDistribute"/>
        <w:rPr>
          <w:rFonts w:cs="Times New Roman"/>
          <w:i/>
          <w:iCs/>
          <w:lang w:val="en-AU"/>
        </w:rPr>
      </w:pPr>
      <w:r w:rsidRPr="00A770F1">
        <w:rPr>
          <w:rFonts w:cs="Times New Roman"/>
        </w:rPr>
        <w:t>The financial statements have been prepared on the historical cost basis</w:t>
      </w:r>
      <w:r w:rsidR="00F50F5A" w:rsidRPr="00A770F1">
        <w:rPr>
          <w:rFonts w:cs="Times New Roman"/>
        </w:rPr>
        <w:t xml:space="preserve"> except </w:t>
      </w:r>
      <w:r w:rsidR="00040ABA" w:rsidRPr="00A770F1">
        <w:rPr>
          <w:rFonts w:cs="Times New Roman"/>
          <w:lang w:bidi="th-TH"/>
        </w:rPr>
        <w:t xml:space="preserve">as </w:t>
      </w:r>
      <w:r w:rsidR="00DF4C64" w:rsidRPr="00A770F1">
        <w:rPr>
          <w:rFonts w:cs="Times New Roman"/>
          <w:lang w:bidi="th-TH"/>
        </w:rPr>
        <w:t xml:space="preserve">otherwise </w:t>
      </w:r>
      <w:r w:rsidR="00664F51" w:rsidRPr="00A770F1">
        <w:rPr>
          <w:rFonts w:cs="Times New Roman"/>
          <w:lang w:bidi="th-TH"/>
        </w:rPr>
        <w:t>stated</w:t>
      </w:r>
      <w:r w:rsidR="00040ABA" w:rsidRPr="00A770F1">
        <w:rPr>
          <w:rFonts w:cs="Times New Roman"/>
          <w:lang w:bidi="th-TH"/>
        </w:rPr>
        <w:t xml:space="preserve"> in </w:t>
      </w:r>
      <w:r w:rsidR="00DF4C64" w:rsidRPr="00A770F1">
        <w:rPr>
          <w:rFonts w:cs="Times New Roman"/>
          <w:lang w:bidi="th-TH"/>
        </w:rPr>
        <w:t xml:space="preserve">the </w:t>
      </w:r>
      <w:r w:rsidR="00040ABA" w:rsidRPr="00A770F1">
        <w:rPr>
          <w:rFonts w:cs="Times New Roman"/>
          <w:lang w:bidi="th-TH"/>
        </w:rPr>
        <w:t>accounting policies.</w:t>
      </w:r>
      <w:r w:rsidR="00A6207E">
        <w:rPr>
          <w:rFonts w:cs="Times New Roman"/>
          <w:i/>
          <w:iCs/>
        </w:rPr>
        <w:br w:type="page"/>
      </w:r>
    </w:p>
    <w:p w:rsidR="008630E2" w:rsidRPr="00A770F1" w:rsidRDefault="00C91F57" w:rsidP="00731278">
      <w:pPr>
        <w:pStyle w:val="BodyText"/>
        <w:numPr>
          <w:ilvl w:val="0"/>
          <w:numId w:val="18"/>
        </w:numPr>
        <w:spacing w:after="0" w:line="240" w:lineRule="atLeast"/>
        <w:ind w:left="540" w:hanging="540"/>
        <w:jc w:val="both"/>
        <w:rPr>
          <w:rFonts w:cs="Times New Roman"/>
          <w:i/>
          <w:iCs/>
        </w:rPr>
      </w:pPr>
      <w:r w:rsidRPr="00A770F1">
        <w:rPr>
          <w:rFonts w:cs="Times New Roman"/>
          <w:i/>
          <w:iCs/>
        </w:rPr>
        <w:lastRenderedPageBreak/>
        <w:t>Functional and p</w:t>
      </w:r>
      <w:r w:rsidR="008630E2" w:rsidRPr="00A770F1">
        <w:rPr>
          <w:rFonts w:cs="Times New Roman"/>
          <w:i/>
          <w:iCs/>
        </w:rPr>
        <w:t>resentation currency</w:t>
      </w:r>
    </w:p>
    <w:p w:rsidR="008630E2" w:rsidRPr="00A770F1" w:rsidRDefault="008630E2" w:rsidP="00172B1A">
      <w:pPr>
        <w:autoSpaceDE w:val="0"/>
        <w:autoSpaceDN w:val="0"/>
        <w:adjustRightInd w:val="0"/>
        <w:spacing w:line="240" w:lineRule="auto"/>
        <w:ind w:left="540" w:right="137"/>
        <w:jc w:val="thaiDistribute"/>
        <w:rPr>
          <w:rFonts w:cs="Times New Roman"/>
          <w:lang w:val="en-US"/>
        </w:rPr>
      </w:pPr>
    </w:p>
    <w:p w:rsidR="00653D50" w:rsidRDefault="00C91F57" w:rsidP="00024CE1">
      <w:pPr>
        <w:autoSpaceDE w:val="0"/>
        <w:autoSpaceDN w:val="0"/>
        <w:adjustRightInd w:val="0"/>
        <w:spacing w:line="240" w:lineRule="auto"/>
        <w:ind w:left="547"/>
        <w:jc w:val="thaiDistribute"/>
        <w:rPr>
          <w:rFonts w:cs="Times New Roman"/>
        </w:rPr>
      </w:pPr>
      <w:r w:rsidRPr="00A770F1">
        <w:rPr>
          <w:rFonts w:cs="Times New Roman"/>
        </w:rPr>
        <w:t xml:space="preserve">The financial statements are </w:t>
      </w:r>
      <w:r w:rsidR="00214717">
        <w:rPr>
          <w:rFonts w:cs="Times New Roman"/>
        </w:rPr>
        <w:t xml:space="preserve">prepared and </w:t>
      </w:r>
      <w:r w:rsidRPr="00A770F1">
        <w:rPr>
          <w:rFonts w:cs="Times New Roman"/>
        </w:rPr>
        <w:t>presented in Thai Baht, which is the Company’s functional curr</w:t>
      </w:r>
      <w:r w:rsidR="00D02767" w:rsidRPr="00A770F1">
        <w:rPr>
          <w:rFonts w:cs="Times New Roman"/>
        </w:rPr>
        <w:t>ency. All financial information</w:t>
      </w:r>
      <w:r w:rsidRPr="00A770F1">
        <w:rPr>
          <w:rFonts w:cs="Times New Roman"/>
        </w:rPr>
        <w:t xml:space="preserve"> has been rounded </w:t>
      </w:r>
      <w:r w:rsidR="00592433" w:rsidRPr="00A770F1">
        <w:rPr>
          <w:rFonts w:cs="Times New Roman"/>
        </w:rPr>
        <w:t xml:space="preserve">in the notes </w:t>
      </w:r>
      <w:r w:rsidRPr="00A770F1">
        <w:rPr>
          <w:rFonts w:cs="Times New Roman"/>
        </w:rPr>
        <w:t xml:space="preserve">to the </w:t>
      </w:r>
      <w:r w:rsidR="00592433" w:rsidRPr="00A770F1">
        <w:rPr>
          <w:rFonts w:cs="Times New Roman"/>
        </w:rPr>
        <w:t xml:space="preserve">financial statements to the </w:t>
      </w:r>
      <w:r w:rsidRPr="00A770F1">
        <w:rPr>
          <w:rFonts w:cs="Times New Roman"/>
        </w:rPr>
        <w:t>nearest thousand unless otherwise stated.</w:t>
      </w:r>
    </w:p>
    <w:p w:rsidR="00A6207E" w:rsidRPr="00A770F1" w:rsidRDefault="00A6207E" w:rsidP="00024CE1">
      <w:pPr>
        <w:autoSpaceDE w:val="0"/>
        <w:autoSpaceDN w:val="0"/>
        <w:adjustRightInd w:val="0"/>
        <w:spacing w:line="240" w:lineRule="auto"/>
        <w:ind w:left="547"/>
        <w:jc w:val="thaiDistribute"/>
        <w:rPr>
          <w:rFonts w:cs="Times New Roman"/>
        </w:rPr>
      </w:pPr>
    </w:p>
    <w:p w:rsidR="008630E2" w:rsidRPr="00A770F1" w:rsidRDefault="008630E2" w:rsidP="00731278">
      <w:pPr>
        <w:pStyle w:val="BodyText"/>
        <w:numPr>
          <w:ilvl w:val="0"/>
          <w:numId w:val="18"/>
        </w:numPr>
        <w:tabs>
          <w:tab w:val="left" w:pos="540"/>
        </w:tabs>
        <w:spacing w:after="0" w:line="240" w:lineRule="atLeast"/>
        <w:ind w:hanging="720"/>
        <w:jc w:val="both"/>
        <w:rPr>
          <w:rFonts w:cs="Times New Roman"/>
          <w:i/>
          <w:iCs/>
        </w:rPr>
      </w:pPr>
      <w:r w:rsidRPr="00A770F1">
        <w:rPr>
          <w:rFonts w:cs="Times New Roman"/>
          <w:i/>
          <w:iCs/>
        </w:rPr>
        <w:t>Use of judgements</w:t>
      </w:r>
      <w:r w:rsidR="00D02767" w:rsidRPr="00A770F1">
        <w:rPr>
          <w:rFonts w:cs="Times New Roman"/>
          <w:i/>
          <w:iCs/>
        </w:rPr>
        <w:t xml:space="preserve"> and estimates</w:t>
      </w:r>
    </w:p>
    <w:p w:rsidR="008630E2" w:rsidRPr="00A770F1" w:rsidRDefault="008630E2" w:rsidP="00172B1A">
      <w:pPr>
        <w:autoSpaceDE w:val="0"/>
        <w:autoSpaceDN w:val="0"/>
        <w:adjustRightInd w:val="0"/>
        <w:spacing w:line="240" w:lineRule="auto"/>
        <w:ind w:left="540" w:right="137"/>
        <w:jc w:val="thaiDistribute"/>
        <w:rPr>
          <w:rFonts w:cs="Times New Roman"/>
          <w:lang w:val="en-US"/>
        </w:rPr>
      </w:pPr>
    </w:p>
    <w:p w:rsidR="003D119E" w:rsidRPr="00A770F1" w:rsidRDefault="0022540F" w:rsidP="00F4369A">
      <w:pPr>
        <w:pStyle w:val="BodyText"/>
        <w:spacing w:after="0" w:line="240" w:lineRule="atLeast"/>
        <w:ind w:left="547"/>
        <w:jc w:val="thaiDistribute"/>
        <w:rPr>
          <w:rFonts w:cs="Times New Roman"/>
        </w:rPr>
      </w:pPr>
      <w:r w:rsidRPr="00A770F1">
        <w:rPr>
          <w:rFonts w:cs="Times New Roman"/>
          <w:lang w:val="en-US"/>
        </w:rPr>
        <w:t xml:space="preserve">The preparation of </w:t>
      </w:r>
      <w:r w:rsidR="008630E2" w:rsidRPr="00A770F1">
        <w:rPr>
          <w:rFonts w:cs="Times New Roman"/>
        </w:rPr>
        <w:t xml:space="preserve">financial statements in conformity with TFRS requires management to make judgements, estimates and assumptions that affect the application of </w:t>
      </w:r>
      <w:r w:rsidR="00F4369A">
        <w:rPr>
          <w:rFonts w:cs="Times New Roman"/>
        </w:rPr>
        <w:t xml:space="preserve">the Group’s </w:t>
      </w:r>
      <w:r w:rsidR="00104E35" w:rsidRPr="00A770F1">
        <w:rPr>
          <w:rFonts w:cs="Times New Roman"/>
        </w:rPr>
        <w:t xml:space="preserve">accounting </w:t>
      </w:r>
      <w:r w:rsidR="008630E2" w:rsidRPr="00A770F1">
        <w:rPr>
          <w:rFonts w:cs="Times New Roman"/>
        </w:rPr>
        <w:t>policies</w:t>
      </w:r>
      <w:r w:rsidR="00F4369A">
        <w:rPr>
          <w:rFonts w:cs="Times New Roman"/>
        </w:rPr>
        <w:t>.</w:t>
      </w:r>
      <w:r w:rsidR="008630E2" w:rsidRPr="00A770F1">
        <w:rPr>
          <w:rFonts w:cs="Times New Roman"/>
        </w:rPr>
        <w:t xml:space="preserve"> Actual results may differ from </w:t>
      </w:r>
      <w:r w:rsidR="00121BDC" w:rsidRPr="00A770F1">
        <w:rPr>
          <w:rFonts w:cs="Times New Roman"/>
        </w:rPr>
        <w:t xml:space="preserve">these </w:t>
      </w:r>
      <w:r w:rsidR="008630E2" w:rsidRPr="00A770F1">
        <w:rPr>
          <w:rFonts w:cs="Times New Roman"/>
        </w:rPr>
        <w:t>estimates.</w:t>
      </w:r>
      <w:r w:rsidR="00F4369A">
        <w:rPr>
          <w:rFonts w:cs="Times New Roman"/>
        </w:rPr>
        <w:t xml:space="preserve"> </w:t>
      </w:r>
      <w:r w:rsidR="003D119E" w:rsidRPr="00A770F1">
        <w:rPr>
          <w:rFonts w:cs="Times New Roman"/>
        </w:rPr>
        <w:t xml:space="preserve">Estimates and underlying assumptions are reviewed on an ongoing basis. Revisions to accounting estimates are recognised </w:t>
      </w:r>
      <w:r w:rsidR="00121BDC" w:rsidRPr="00A770F1">
        <w:rPr>
          <w:rFonts w:cs="Times New Roman"/>
        </w:rPr>
        <w:t>prospectively.</w:t>
      </w:r>
    </w:p>
    <w:p w:rsidR="00022F12" w:rsidRPr="00A770F1" w:rsidRDefault="00022F12" w:rsidP="008A1C4E">
      <w:pPr>
        <w:pStyle w:val="Bo-C1Content"/>
        <w:rPr>
          <w:rFonts w:cs="Times New Roman"/>
        </w:rPr>
      </w:pPr>
    </w:p>
    <w:p w:rsidR="004F62A2" w:rsidRPr="00A770F1" w:rsidRDefault="004F62A2" w:rsidP="00022F12">
      <w:pPr>
        <w:autoSpaceDE w:val="0"/>
        <w:autoSpaceDN w:val="0"/>
        <w:adjustRightInd w:val="0"/>
        <w:spacing w:line="240" w:lineRule="auto"/>
        <w:ind w:left="540" w:right="63"/>
        <w:jc w:val="thaiDistribute"/>
        <w:rPr>
          <w:rFonts w:cs="Times New Roman"/>
          <w:lang w:val="en-US"/>
        </w:rPr>
      </w:pPr>
      <w:r w:rsidRPr="00A770F1">
        <w:rPr>
          <w:rFonts w:cs="Times New Roman"/>
          <w:lang w:val="en-US"/>
        </w:rPr>
        <w:t xml:space="preserve">Information about </w:t>
      </w:r>
      <w:r w:rsidR="00B074D3" w:rsidRPr="00A770F1">
        <w:rPr>
          <w:rFonts w:cs="Times New Roman"/>
          <w:lang w:val="en-US"/>
        </w:rPr>
        <w:t xml:space="preserve">assumption and </w:t>
      </w:r>
      <w:r w:rsidR="008529D5" w:rsidRPr="00A770F1">
        <w:rPr>
          <w:rFonts w:cs="Times New Roman"/>
          <w:lang w:val="en-US"/>
        </w:rPr>
        <w:t>estimation uncertaint</w:t>
      </w:r>
      <w:r w:rsidR="008529D5" w:rsidRPr="00A770F1">
        <w:rPr>
          <w:rFonts w:cs="Times New Roman"/>
          <w:lang w:val="en-US" w:bidi="th-TH"/>
        </w:rPr>
        <w:t>ies</w:t>
      </w:r>
      <w:r w:rsidRPr="00A770F1">
        <w:rPr>
          <w:rFonts w:cs="Times New Roman"/>
          <w:lang w:val="en-US"/>
        </w:rPr>
        <w:t xml:space="preserve"> </w:t>
      </w:r>
      <w:r w:rsidR="00F4369A">
        <w:rPr>
          <w:rFonts w:cs="Times New Roman"/>
          <w:lang w:val="en-US"/>
        </w:rPr>
        <w:t>at 31 December 2019</w:t>
      </w:r>
      <w:r w:rsidR="00A14A5E">
        <w:rPr>
          <w:rFonts w:cs="Times New Roman"/>
          <w:lang w:val="en-US"/>
        </w:rPr>
        <w:t xml:space="preserve"> </w:t>
      </w:r>
      <w:r w:rsidRPr="00A770F1">
        <w:rPr>
          <w:rFonts w:cs="Times New Roman"/>
          <w:lang w:val="en-US"/>
        </w:rPr>
        <w:t xml:space="preserve">that have </w:t>
      </w:r>
      <w:r w:rsidR="008529D5" w:rsidRPr="00A770F1">
        <w:rPr>
          <w:rFonts w:cs="Times New Roman"/>
          <w:lang w:val="en-US"/>
        </w:rPr>
        <w:t>a</w:t>
      </w:r>
      <w:r w:rsidRPr="00A770F1">
        <w:rPr>
          <w:rFonts w:cs="Times New Roman"/>
          <w:lang w:val="en-US"/>
        </w:rPr>
        <w:t xml:space="preserve"> significant </w:t>
      </w:r>
      <w:r w:rsidR="008529D5" w:rsidRPr="00A770F1">
        <w:rPr>
          <w:rFonts w:cs="Times New Roman"/>
          <w:lang w:val="en-US"/>
        </w:rPr>
        <w:t xml:space="preserve">risk of resulting </w:t>
      </w:r>
      <w:proofErr w:type="gramStart"/>
      <w:r w:rsidR="008529D5" w:rsidRPr="00A770F1">
        <w:rPr>
          <w:rFonts w:cs="Times New Roman"/>
          <w:lang w:val="en-US"/>
        </w:rPr>
        <w:t>in a material adjustments</w:t>
      </w:r>
      <w:proofErr w:type="gramEnd"/>
      <w:r w:rsidR="008529D5" w:rsidRPr="00A770F1">
        <w:rPr>
          <w:rFonts w:cs="Times New Roman"/>
          <w:lang w:val="en-US"/>
        </w:rPr>
        <w:t xml:space="preserve"> to</w:t>
      </w:r>
      <w:r w:rsidRPr="00A770F1">
        <w:rPr>
          <w:rFonts w:cs="Times New Roman"/>
          <w:lang w:val="en-US"/>
        </w:rPr>
        <w:t xml:space="preserve"> the </w:t>
      </w:r>
      <w:r w:rsidR="00140A88">
        <w:rPr>
          <w:rFonts w:cs="Times New Roman"/>
          <w:lang w:val="en-US"/>
        </w:rPr>
        <w:t xml:space="preserve">carrying </w:t>
      </w:r>
      <w:r w:rsidRPr="00A770F1">
        <w:rPr>
          <w:rFonts w:cs="Times New Roman"/>
          <w:lang w:val="en-US"/>
        </w:rPr>
        <w:t>amount</w:t>
      </w:r>
      <w:r w:rsidR="00140A88">
        <w:rPr>
          <w:rFonts w:cs="Times New Roman"/>
          <w:lang w:val="en-US"/>
        </w:rPr>
        <w:t xml:space="preserve">s of assets and liabilities </w:t>
      </w:r>
      <w:r w:rsidR="00F4369A">
        <w:rPr>
          <w:rFonts w:cs="Times New Roman"/>
          <w:lang w:val="en-US"/>
        </w:rPr>
        <w:t xml:space="preserve">in the next financial year </w:t>
      </w:r>
      <w:r w:rsidRPr="00A770F1">
        <w:rPr>
          <w:rFonts w:cs="Times New Roman"/>
          <w:lang w:val="en-US"/>
        </w:rPr>
        <w:t>is included in the following notes:</w:t>
      </w:r>
    </w:p>
    <w:p w:rsidR="004F62A2" w:rsidRPr="00A770F1" w:rsidRDefault="004F62A2" w:rsidP="00172B1A">
      <w:pPr>
        <w:pStyle w:val="BodyText"/>
        <w:spacing w:after="0" w:line="240" w:lineRule="atLeast"/>
        <w:ind w:left="540" w:right="63"/>
        <w:jc w:val="both"/>
        <w:rPr>
          <w:rFonts w:cs="Times New Roman"/>
          <w:shd w:val="clear" w:color="auto" w:fill="E0E0E0"/>
        </w:rPr>
      </w:pPr>
    </w:p>
    <w:p w:rsidR="00F4369A" w:rsidRDefault="002F6E7B" w:rsidP="00C91F57">
      <w:pPr>
        <w:pStyle w:val="BodyText"/>
        <w:spacing w:after="0" w:line="240" w:lineRule="atLeast"/>
        <w:ind w:left="2250" w:right="63" w:hanging="1710"/>
        <w:jc w:val="both"/>
        <w:rPr>
          <w:rFonts w:cs="Times New Roman"/>
        </w:rPr>
      </w:pPr>
      <w:r w:rsidRPr="00E07105">
        <w:rPr>
          <w:rFonts w:cs="Times New Roman"/>
        </w:rPr>
        <w:t xml:space="preserve">Note </w:t>
      </w:r>
      <w:r w:rsidR="00447926" w:rsidRPr="00E07105">
        <w:rPr>
          <w:rFonts w:cs="Times New Roman"/>
        </w:rPr>
        <w:t>1</w:t>
      </w:r>
      <w:r w:rsidR="00E957DE">
        <w:rPr>
          <w:rFonts w:cs="Times New Roman"/>
        </w:rPr>
        <w:t>5</w:t>
      </w:r>
      <w:r w:rsidR="00C91F57" w:rsidRPr="00E07105">
        <w:rPr>
          <w:rFonts w:cs="Times New Roman"/>
        </w:rPr>
        <w:tab/>
      </w:r>
      <w:r w:rsidR="00104E35" w:rsidRPr="00E07105">
        <w:rPr>
          <w:rFonts w:cs="Times New Roman"/>
        </w:rPr>
        <w:t>Measurement of defined benefit obligations: key actuarial assumptions</w:t>
      </w:r>
      <w:r w:rsidR="00E07105" w:rsidRPr="00E07105">
        <w:rPr>
          <w:rFonts w:cs="Times New Roman"/>
        </w:rPr>
        <w:t xml:space="preserve">; </w:t>
      </w:r>
    </w:p>
    <w:p w:rsidR="0064161B" w:rsidRDefault="0064161B" w:rsidP="00C91F57">
      <w:pPr>
        <w:pStyle w:val="BodyText"/>
        <w:spacing w:after="0" w:line="240" w:lineRule="atLeast"/>
        <w:ind w:left="2250" w:right="63" w:hanging="1710"/>
        <w:jc w:val="both"/>
        <w:rPr>
          <w:rFonts w:cs="Times New Roman"/>
          <w:lang w:val="en-US" w:bidi="th-TH"/>
        </w:rPr>
      </w:pPr>
      <w:r w:rsidRPr="00E07105">
        <w:rPr>
          <w:rFonts w:cs="Times New Roman"/>
          <w:lang w:val="en-US" w:bidi="th-TH"/>
        </w:rPr>
        <w:t xml:space="preserve">Note </w:t>
      </w:r>
      <w:r w:rsidR="0038657A" w:rsidRPr="00E07105">
        <w:rPr>
          <w:rFonts w:cs="Times New Roman"/>
          <w:lang w:val="en-US" w:bidi="th-TH"/>
        </w:rPr>
        <w:t>1</w:t>
      </w:r>
      <w:r w:rsidR="00E957DE">
        <w:rPr>
          <w:rFonts w:cs="Times New Roman"/>
          <w:lang w:val="en-US" w:bidi="th-TH"/>
        </w:rPr>
        <w:t>6</w:t>
      </w:r>
      <w:r w:rsidRPr="00E07105">
        <w:rPr>
          <w:rFonts w:cs="Times New Roman"/>
          <w:lang w:val="en-US" w:bidi="th-TH"/>
        </w:rPr>
        <w:tab/>
        <w:t xml:space="preserve">Recognition and measurement of </w:t>
      </w:r>
      <w:r w:rsidR="00CA54A5" w:rsidRPr="00E07105">
        <w:rPr>
          <w:rFonts w:cs="Times New Roman"/>
          <w:lang w:val="en-US" w:bidi="th-TH"/>
        </w:rPr>
        <w:t>decommissioning costs</w:t>
      </w:r>
      <w:r w:rsidRPr="00E07105">
        <w:rPr>
          <w:rFonts w:cs="Times New Roman"/>
          <w:lang w:val="en-US" w:bidi="th-TH"/>
        </w:rPr>
        <w:t>: key assumptions about the likelihood and magnitude of an outflow of resources</w:t>
      </w:r>
      <w:r w:rsidR="00F4369A" w:rsidRPr="00E07105">
        <w:rPr>
          <w:rFonts w:cs="Times New Roman"/>
        </w:rPr>
        <w:t>; and</w:t>
      </w:r>
    </w:p>
    <w:p w:rsidR="00F4369A" w:rsidRPr="00F4369A" w:rsidRDefault="00F4369A" w:rsidP="00032FBB">
      <w:pPr>
        <w:pStyle w:val="BodyText"/>
        <w:spacing w:after="0" w:line="240" w:lineRule="atLeast"/>
        <w:ind w:left="2250" w:right="63" w:hanging="1710"/>
        <w:jc w:val="both"/>
        <w:rPr>
          <w:rFonts w:cs="Times New Roman"/>
        </w:rPr>
      </w:pPr>
      <w:r w:rsidRPr="00E07105">
        <w:rPr>
          <w:rFonts w:cs="Times New Roman"/>
        </w:rPr>
        <w:t xml:space="preserve">Note </w:t>
      </w:r>
      <w:r w:rsidR="00E957DE">
        <w:rPr>
          <w:rFonts w:cs="Times New Roman"/>
        </w:rPr>
        <w:t>27</w:t>
      </w:r>
      <w:r w:rsidRPr="00E07105">
        <w:rPr>
          <w:rFonts w:cs="Times New Roman"/>
        </w:rPr>
        <w:tab/>
        <w:t>Recognition of deferred tax assets: availability of future taxable profit against which tax losses carried forward can be u</w:t>
      </w:r>
      <w:r w:rsidR="00E957DE">
        <w:rPr>
          <w:rFonts w:cs="Times New Roman"/>
        </w:rPr>
        <w:t>tilised</w:t>
      </w:r>
      <w:r>
        <w:rPr>
          <w:rFonts w:cs="Times New Roman"/>
        </w:rPr>
        <w:t>.</w:t>
      </w:r>
    </w:p>
    <w:p w:rsidR="00040ABA" w:rsidRPr="00A770F1" w:rsidRDefault="00040ABA" w:rsidP="00040ABA">
      <w:pPr>
        <w:pStyle w:val="BodyText"/>
        <w:spacing w:after="0" w:line="240" w:lineRule="atLeast"/>
        <w:ind w:left="540" w:right="63"/>
        <w:jc w:val="both"/>
        <w:rPr>
          <w:rFonts w:cs="Times New Roman"/>
          <w:shd w:val="clear" w:color="auto" w:fill="E0E0E0"/>
        </w:rPr>
      </w:pPr>
    </w:p>
    <w:p w:rsidR="00D41FFF" w:rsidRPr="00A770F1" w:rsidRDefault="00D41FFF" w:rsidP="00D41FFF">
      <w:pPr>
        <w:pStyle w:val="BodyText"/>
        <w:spacing w:after="0" w:line="240" w:lineRule="atLeast"/>
        <w:ind w:left="567"/>
        <w:jc w:val="both"/>
        <w:rPr>
          <w:rFonts w:cs="Times New Roman"/>
          <w:i/>
          <w:iCs/>
          <w:lang w:val="en-US"/>
        </w:rPr>
      </w:pPr>
      <w:r w:rsidRPr="00A770F1">
        <w:rPr>
          <w:rFonts w:cs="Times New Roman"/>
          <w:i/>
          <w:iCs/>
          <w:lang w:val="en-US"/>
        </w:rPr>
        <w:t xml:space="preserve">Measurement of fair values </w:t>
      </w:r>
    </w:p>
    <w:p w:rsidR="00D41FFF" w:rsidRPr="00A770F1" w:rsidRDefault="00D41FFF" w:rsidP="00D41FFF">
      <w:pPr>
        <w:pStyle w:val="BodyText"/>
        <w:spacing w:after="0" w:line="240" w:lineRule="atLeast"/>
        <w:ind w:left="567"/>
        <w:jc w:val="both"/>
        <w:rPr>
          <w:rFonts w:cs="Times New Roman"/>
          <w:shd w:val="clear" w:color="auto" w:fill="CCCCCC"/>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 xml:space="preserve">A number of the </w:t>
      </w:r>
      <w:r w:rsidR="00214717">
        <w:rPr>
          <w:rFonts w:cs="Times New Roman"/>
          <w:szCs w:val="28"/>
          <w:lang w:bidi="th-TH"/>
        </w:rPr>
        <w:t>Group</w:t>
      </w:r>
      <w:r w:rsidRPr="00A770F1">
        <w:rPr>
          <w:rFonts w:cs="Times New Roman"/>
          <w:szCs w:val="28"/>
          <w:lang w:bidi="th-TH"/>
        </w:rPr>
        <w:t>’s</w:t>
      </w:r>
      <w:r w:rsidRPr="00A770F1">
        <w:rPr>
          <w:rFonts w:cs="Times New Roman"/>
          <w:szCs w:val="22"/>
        </w:rPr>
        <w:t xml:space="preserve"> accounting policies and disclosures require the measurement of fair values, for both financial and non-financial assets and liabilities.</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When measuring the fair value of an asset or a liab</w:t>
      </w:r>
      <w:r w:rsidR="00214717">
        <w:rPr>
          <w:rFonts w:cs="Times New Roman"/>
          <w:szCs w:val="22"/>
        </w:rPr>
        <w:t>ility, the Group</w:t>
      </w:r>
      <w:r w:rsidRPr="00A770F1">
        <w:rPr>
          <w:rFonts w:cs="Times New Roman"/>
          <w:szCs w:val="22"/>
        </w:rPr>
        <w:t xml:space="preserve"> uses observable </w:t>
      </w:r>
      <w:r w:rsidR="007A3610" w:rsidRPr="00A770F1">
        <w:rPr>
          <w:rFonts w:cs="Times New Roman"/>
          <w:szCs w:val="22"/>
        </w:rPr>
        <w:t xml:space="preserve">market </w:t>
      </w:r>
      <w:r w:rsidRPr="00A770F1">
        <w:rPr>
          <w:rFonts w:cs="Times New Roman"/>
          <w:szCs w:val="22"/>
        </w:rPr>
        <w:t>data as far as possible. Fair values are categorised into different levels in a fair value hierarchy based on the inputs used in the valuation techniques as follows:</w:t>
      </w:r>
    </w:p>
    <w:p w:rsidR="00D41FFF" w:rsidRPr="00A770F1" w:rsidRDefault="00D41FFF" w:rsidP="00F851DF">
      <w:pPr>
        <w:pStyle w:val="BodyText"/>
        <w:shd w:val="clear" w:color="auto" w:fill="FFFFFF"/>
        <w:tabs>
          <w:tab w:val="left" w:pos="1418"/>
        </w:tabs>
        <w:spacing w:after="0" w:line="240" w:lineRule="atLeast"/>
        <w:jc w:val="both"/>
        <w:rPr>
          <w:rFonts w:cs="Times New Roman"/>
          <w:szCs w:val="22"/>
        </w:rPr>
      </w:pPr>
    </w:p>
    <w:p w:rsidR="00D41FFF" w:rsidRPr="00E07105" w:rsidRDefault="00F851DF"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1: quoted prices (unadjusted) in active markets for identical assets or liabilities.</w:t>
      </w:r>
    </w:p>
    <w:p w:rsidR="00E30F37" w:rsidRPr="00E07105" w:rsidRDefault="00E30F37"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2: inputs other than quoted prices included in Level 1 that are observable for the asset or liability, either directly (i.e. as prices) or indirectly (i.e. derived from prices).</w:t>
      </w:r>
    </w:p>
    <w:p w:rsidR="00E30F37" w:rsidRPr="00E07105" w:rsidRDefault="00E30F37"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3: inputs for the asset or liability that are not based on observable market data (unobservable inputs).</w:t>
      </w:r>
    </w:p>
    <w:p w:rsidR="00104E35" w:rsidRPr="00A770F1" w:rsidRDefault="00104E35" w:rsidP="00104E35">
      <w:pPr>
        <w:pStyle w:val="BodyText"/>
        <w:shd w:val="clear" w:color="auto" w:fill="FFFFFF"/>
        <w:tabs>
          <w:tab w:val="left" w:pos="1440"/>
        </w:tabs>
        <w:spacing w:after="0" w:line="240" w:lineRule="atLeast"/>
        <w:ind w:left="1440"/>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w:t>
      </w:r>
      <w:r w:rsidR="00B9673E" w:rsidRPr="00A770F1">
        <w:rPr>
          <w:rFonts w:cs="Times New Roman"/>
          <w:szCs w:val="22"/>
        </w:rPr>
        <w:t>nt is categorised in its entiret</w:t>
      </w:r>
      <w:r w:rsidRPr="00A770F1">
        <w:rPr>
          <w:rFonts w:cs="Times New Roman"/>
          <w:szCs w:val="22"/>
        </w:rPr>
        <w:t>y in the same level of the fair value hierarchy as the lowest level input that is significant to the entire measurement.</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 xml:space="preserve">The </w:t>
      </w:r>
      <w:r w:rsidR="00140A88">
        <w:rPr>
          <w:rFonts w:cs="Times New Roman"/>
          <w:szCs w:val="22"/>
        </w:rPr>
        <w:t>Group</w:t>
      </w:r>
      <w:r w:rsidRPr="00A770F1">
        <w:rPr>
          <w:rFonts w:cs="Times New Roman"/>
          <w:szCs w:val="22"/>
        </w:rPr>
        <w:t xml:space="preserve"> recognises transfers between levels of the fair value hierarchy at the end of the reporting period during which the change has occurred.</w:t>
      </w:r>
      <w:r w:rsidRPr="00A770F1">
        <w:rPr>
          <w:rFonts w:cs="Times New Roman"/>
          <w:b/>
          <w:bCs/>
          <w:color w:val="0000FF"/>
          <w:szCs w:val="22"/>
        </w:rPr>
        <w:t xml:space="preserve"> </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207051">
      <w:pPr>
        <w:pStyle w:val="BodyText"/>
        <w:shd w:val="clear" w:color="auto" w:fill="FFFFFF"/>
        <w:spacing w:after="0" w:line="240" w:lineRule="atLeast"/>
        <w:ind w:left="567"/>
        <w:jc w:val="both"/>
        <w:rPr>
          <w:rFonts w:cs="Times New Roman"/>
          <w:szCs w:val="22"/>
        </w:rPr>
      </w:pPr>
      <w:r w:rsidRPr="00A770F1">
        <w:rPr>
          <w:rFonts w:cs="Times New Roman"/>
          <w:szCs w:val="22"/>
        </w:rPr>
        <w:t>Further information about the assumptions made in measuring fair values is included in</w:t>
      </w:r>
      <w:r w:rsidR="00207051" w:rsidRPr="00A770F1">
        <w:rPr>
          <w:rFonts w:cs="Times New Roman"/>
          <w:szCs w:val="22"/>
        </w:rPr>
        <w:t xml:space="preserve"> note </w:t>
      </w:r>
      <w:r w:rsidR="00214717">
        <w:rPr>
          <w:rFonts w:cstheme="minorBidi"/>
          <w:szCs w:val="28"/>
          <w:lang w:bidi="th-TH"/>
        </w:rPr>
        <w:t>3</w:t>
      </w:r>
      <w:r w:rsidR="00A14A5E">
        <w:rPr>
          <w:rFonts w:cstheme="minorBidi"/>
          <w:szCs w:val="28"/>
          <w:lang w:bidi="th-TH"/>
        </w:rPr>
        <w:t>1</w:t>
      </w:r>
      <w:r w:rsidR="00207051" w:rsidRPr="00E07105">
        <w:rPr>
          <w:rFonts w:cs="Times New Roman"/>
          <w:szCs w:val="22"/>
        </w:rPr>
        <w:t xml:space="preserve"> </w:t>
      </w:r>
      <w:r w:rsidR="003723DB" w:rsidRPr="00E07105">
        <w:rPr>
          <w:rFonts w:cs="Times New Roman"/>
          <w:szCs w:val="22"/>
        </w:rPr>
        <w:t>t</w:t>
      </w:r>
      <w:r w:rsidR="003723DB" w:rsidRPr="00A770F1">
        <w:rPr>
          <w:rFonts w:cs="Times New Roman"/>
          <w:szCs w:val="22"/>
        </w:rPr>
        <w:t xml:space="preserve">o the </w:t>
      </w:r>
      <w:r w:rsidR="00207051" w:rsidRPr="00A770F1">
        <w:rPr>
          <w:rFonts w:cs="Times New Roman"/>
          <w:szCs w:val="22"/>
        </w:rPr>
        <w:t>f</w:t>
      </w:r>
      <w:r w:rsidRPr="00A770F1">
        <w:rPr>
          <w:rFonts w:cs="Times New Roman"/>
          <w:szCs w:val="22"/>
        </w:rPr>
        <w:t>inancial instruments.</w:t>
      </w:r>
    </w:p>
    <w:p w:rsidR="00D41FFF" w:rsidRPr="00A770F1" w:rsidRDefault="00D41FFF" w:rsidP="00D41FFF">
      <w:pPr>
        <w:pStyle w:val="BodyText"/>
        <w:tabs>
          <w:tab w:val="num" w:pos="540"/>
        </w:tabs>
        <w:spacing w:after="0" w:line="240" w:lineRule="atLeast"/>
        <w:ind w:left="851" w:right="63"/>
        <w:jc w:val="thaiDistribute"/>
        <w:rPr>
          <w:rFonts w:cs="Times New Roman"/>
          <w:b/>
          <w:bCs/>
          <w:i/>
          <w:iCs/>
          <w:szCs w:val="22"/>
        </w:rPr>
      </w:pPr>
    </w:p>
    <w:p w:rsidR="00E07105" w:rsidRDefault="00E07105">
      <w:pPr>
        <w:spacing w:line="240" w:lineRule="auto"/>
        <w:rPr>
          <w:rFonts w:cs="Times New Roman"/>
          <w:b/>
          <w:bCs/>
          <w:sz w:val="24"/>
          <w:szCs w:val="24"/>
          <w:lang w:val="en-US"/>
        </w:rPr>
      </w:pPr>
      <w:r>
        <w:rPr>
          <w:rFonts w:cs="Times New Roman"/>
          <w:b/>
          <w:bCs/>
          <w:sz w:val="24"/>
          <w:szCs w:val="24"/>
          <w:lang w:val="en-US"/>
        </w:rPr>
        <w:br w:type="page"/>
      </w:r>
    </w:p>
    <w:p w:rsidR="00FA5500" w:rsidRPr="00A770F1" w:rsidRDefault="00FA550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Significant accounting policies</w:t>
      </w:r>
    </w:p>
    <w:p w:rsidR="00FA5500" w:rsidRPr="00A770F1" w:rsidRDefault="00FA5500" w:rsidP="00172B1A">
      <w:pPr>
        <w:spacing w:line="200" w:lineRule="exact"/>
        <w:ind w:right="63"/>
        <w:jc w:val="thaiDistribute"/>
        <w:rPr>
          <w:rFonts w:cs="Times New Roman"/>
          <w:lang w:val="en-US"/>
        </w:rPr>
      </w:pPr>
    </w:p>
    <w:p w:rsidR="0022540F" w:rsidRDefault="0022540F" w:rsidP="00B47AB8">
      <w:pPr>
        <w:pStyle w:val="Bo-C1Content"/>
      </w:pPr>
      <w:r w:rsidRPr="00A770F1">
        <w:t>The accounting policies set out below have been applied consistently to all periods present</w:t>
      </w:r>
      <w:r w:rsidR="001F2389" w:rsidRPr="00A770F1">
        <w:t>e</w:t>
      </w:r>
      <w:r w:rsidR="006E5EE7" w:rsidRPr="00A770F1">
        <w:t>d in these financial statements.</w:t>
      </w:r>
    </w:p>
    <w:p w:rsidR="003553C9" w:rsidRDefault="003553C9" w:rsidP="00B47AB8">
      <w:pPr>
        <w:pStyle w:val="Bo-C1Content"/>
      </w:pPr>
    </w:p>
    <w:p w:rsidR="007D4630" w:rsidRPr="00A770F1" w:rsidRDefault="007D4630" w:rsidP="003553C9">
      <w:pPr>
        <w:pStyle w:val="AccPolicyHeading"/>
        <w:ind w:left="540" w:hanging="540"/>
      </w:pPr>
      <w:r w:rsidRPr="007F6C76">
        <w:t>Basis of consolidation</w:t>
      </w:r>
    </w:p>
    <w:p w:rsidR="0054498C" w:rsidRPr="0054498C" w:rsidRDefault="0054498C" w:rsidP="003553C9">
      <w:pPr>
        <w:pStyle w:val="Bo-C1Content"/>
      </w:pPr>
    </w:p>
    <w:p w:rsidR="0054498C" w:rsidRPr="00743536" w:rsidRDefault="0054498C" w:rsidP="0054498C">
      <w:pPr>
        <w:pStyle w:val="BodyText"/>
        <w:shd w:val="clear" w:color="auto" w:fill="FFFFFF"/>
        <w:spacing w:after="0" w:line="240" w:lineRule="atLeast"/>
        <w:ind w:left="540"/>
        <w:jc w:val="both"/>
        <w:rPr>
          <w:i/>
          <w:iCs/>
          <w:color w:val="0000FF"/>
          <w:szCs w:val="22"/>
        </w:rPr>
      </w:pPr>
      <w:r w:rsidRPr="00743536">
        <w:rPr>
          <w:szCs w:val="22"/>
        </w:rPr>
        <w:t>The consolidated financial statements relate to the Company and its subsidiaries (together referred to as the “Group”)</w:t>
      </w:r>
    </w:p>
    <w:p w:rsidR="0054498C" w:rsidRPr="00743536" w:rsidRDefault="0054498C" w:rsidP="0054498C">
      <w:pPr>
        <w:pStyle w:val="BodyText"/>
        <w:spacing w:after="0" w:line="240" w:lineRule="atLeast"/>
        <w:ind w:left="540"/>
        <w:jc w:val="both"/>
        <w:rPr>
          <w:i/>
          <w:iCs/>
          <w:szCs w:val="22"/>
        </w:rPr>
      </w:pPr>
    </w:p>
    <w:p w:rsidR="0054498C" w:rsidRPr="00743536" w:rsidRDefault="0054498C" w:rsidP="0054498C">
      <w:pPr>
        <w:pStyle w:val="BodyText"/>
        <w:spacing w:after="0" w:line="240" w:lineRule="atLeast"/>
        <w:ind w:left="540"/>
        <w:jc w:val="both"/>
        <w:rPr>
          <w:i/>
          <w:iCs/>
          <w:szCs w:val="22"/>
        </w:rPr>
      </w:pPr>
      <w:r w:rsidRPr="00743536">
        <w:rPr>
          <w:i/>
          <w:iCs/>
          <w:szCs w:val="22"/>
        </w:rPr>
        <w:t>Business combinations</w:t>
      </w:r>
    </w:p>
    <w:p w:rsidR="0054498C" w:rsidRPr="00A63BC0"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43536" w:rsidRDefault="0054498C" w:rsidP="0054498C">
      <w:pPr>
        <w:autoSpaceDE w:val="0"/>
        <w:autoSpaceDN w:val="0"/>
        <w:adjustRightInd w:val="0"/>
        <w:spacing w:line="240" w:lineRule="auto"/>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F0484D">
        <w:rPr>
          <w:rFonts w:cs="Univers 45 Light"/>
          <w:color w:val="000000"/>
          <w:szCs w:val="22"/>
          <w:lang w:val="en-US" w:bidi="th-TH"/>
        </w:rPr>
        <w:t>Group</w:t>
      </w:r>
      <w:r w:rsidRPr="00743536">
        <w:rPr>
          <w:rFonts w:cs="Univers 45 Light"/>
          <w:color w:val="000000"/>
          <w:szCs w:val="22"/>
          <w:lang w:val="en-US" w:bidi="th-TH"/>
        </w:rPr>
        <w:t xml:space="preserve"> applies the acquisition method for all business combinations when control is transferred to the </w:t>
      </w:r>
      <w:r w:rsidRPr="005253A9">
        <w:rPr>
          <w:rFonts w:cs="Univers 45 Light"/>
          <w:color w:val="000000"/>
          <w:szCs w:val="22"/>
          <w:lang w:val="en-US" w:bidi="th-TH"/>
        </w:rPr>
        <w:t>Group</w:t>
      </w:r>
      <w:r w:rsidRPr="000E1B33">
        <w:rPr>
          <w:rFonts w:cs="Univers 45 Light"/>
          <w:color w:val="000000"/>
          <w:szCs w:val="22"/>
          <w:lang w:val="en-US" w:bidi="th-TH"/>
        </w:rPr>
        <w:t>, as describe in subsidiaries section,</w:t>
      </w:r>
      <w:r w:rsidRPr="005253A9">
        <w:rPr>
          <w:rFonts w:cs="Univers 45 Light"/>
          <w:color w:val="000000"/>
          <w:szCs w:val="22"/>
          <w:lang w:val="en-US" w:bidi="th-TH"/>
        </w:rPr>
        <w:t xml:space="preserve"> other</w:t>
      </w:r>
      <w:r w:rsidRPr="00743536">
        <w:rPr>
          <w:rFonts w:cs="Univers 45 Light"/>
          <w:color w:val="000000"/>
          <w:szCs w:val="22"/>
          <w:lang w:val="en-US" w:bidi="th-TH"/>
        </w:rPr>
        <w:t xml:space="preserve"> than those with entities under common control.</w:t>
      </w:r>
    </w:p>
    <w:p w:rsidR="0054498C" w:rsidRPr="0074353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thaiDistribute"/>
        <w:rPr>
          <w:rFonts w:cs="Univers 45 Light"/>
          <w:color w:val="000000"/>
          <w:szCs w:val="22"/>
          <w:lang w:val="en-US" w:bidi="th-TH"/>
        </w:rPr>
      </w:pPr>
      <w:r w:rsidRPr="00D155C5">
        <w:rPr>
          <w:rFonts w:cs="Univers 45 Light"/>
          <w:color w:val="000000"/>
          <w:szCs w:val="22"/>
          <w:lang w:val="en-US" w:bidi="th-TH"/>
        </w:rPr>
        <w:t>The acquisition</w:t>
      </w:r>
      <w:r w:rsidRPr="00743536">
        <w:rPr>
          <w:rFonts w:cs="Univers 45 Light"/>
          <w:color w:val="000000"/>
          <w:szCs w:val="22"/>
          <w:lang w:val="en-US" w:bidi="th-TH"/>
        </w:rPr>
        <w:t xml:space="preserve"> date is the date on which control is transferred to the acquirer. Judgment is applied in determining the acquisition date and determining whether control is transferred from one party to another.</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Goodwill is measured as the fair value of the consideration transferred including the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of any non-controlling interest in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less the net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(generally fair value) of the identifiable assets acquired and liabilities assumed, all measured as of the acquisition dat</w:t>
      </w:r>
      <w:r w:rsidRPr="005253A9">
        <w:rPr>
          <w:rFonts w:cs="Univers 45 Light"/>
          <w:color w:val="000000"/>
          <w:szCs w:val="22"/>
          <w:lang w:val="en-US" w:bidi="th-TH"/>
        </w:rPr>
        <w:t xml:space="preserve">e. </w:t>
      </w:r>
      <w:r w:rsidRPr="000E1B33">
        <w:rPr>
          <w:rFonts w:cs="Univers 45 Light"/>
          <w:color w:val="000000"/>
          <w:szCs w:val="22"/>
          <w:lang w:val="en-US" w:bidi="th-TH"/>
        </w:rPr>
        <w:t xml:space="preserve">Any gain on bargain purchase is </w:t>
      </w:r>
      <w:proofErr w:type="spellStart"/>
      <w:r w:rsidRPr="000E1B33">
        <w:rPr>
          <w:rFonts w:cs="Univers 45 Light"/>
          <w:color w:val="000000"/>
          <w:szCs w:val="22"/>
          <w:lang w:val="en-US" w:bidi="th-TH"/>
        </w:rPr>
        <w:t>recognised</w:t>
      </w:r>
      <w:proofErr w:type="spellEnd"/>
      <w:r w:rsidRPr="000E1B33">
        <w:rPr>
          <w:rFonts w:cs="Univers 45 Light"/>
          <w:color w:val="000000"/>
          <w:szCs w:val="22"/>
          <w:lang w:val="en-US" w:bidi="th-TH"/>
        </w:rPr>
        <w:t xml:space="preserve"> in profit or loss immediately.</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Consideration transferred includes the fair values of the assets transferred, </w:t>
      </w:r>
      <w:r w:rsidRPr="00285CC2">
        <w:rPr>
          <w:rFonts w:cs="Univers 45 Light"/>
          <w:color w:val="000000"/>
          <w:szCs w:val="22"/>
          <w:lang w:val="en-US" w:bidi="th-TH"/>
        </w:rPr>
        <w:t xml:space="preserve">liabilities incurred by the Group to the previous owners of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and equity interests issued by the Group. Consideration transferred also includes the fair value of any contingent consideration and share-based payment awards of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that are replaced mandatorily in the business combination. If a business combination results in the termination of pre-existing relationships between the Group and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then the lower of the termination amount, as contained in the agreement, and the value of the off-market element is deducted from the consideration transferred and </w:t>
      </w:r>
      <w:proofErr w:type="spellStart"/>
      <w:r w:rsidRPr="00285CC2">
        <w:rPr>
          <w:rFonts w:cs="Univers 45 Light"/>
          <w:color w:val="000000"/>
          <w:szCs w:val="22"/>
          <w:lang w:val="en-US" w:bidi="th-TH"/>
        </w:rPr>
        <w:t>recognised</w:t>
      </w:r>
      <w:proofErr w:type="spellEnd"/>
      <w:r w:rsidRPr="00285CC2">
        <w:rPr>
          <w:rFonts w:cs="Univers 45 Light"/>
          <w:color w:val="000000"/>
          <w:szCs w:val="22"/>
          <w:lang w:val="en-US" w:bidi="th-TH"/>
        </w:rPr>
        <w:t xml:space="preserve"> in other expenses. </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is assumed in a business combination only if such a liability represents a present obligation and arises from a past event, and its fair value can be measured reliably. </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Pr="00F0484D">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D155C5" w:rsidRDefault="0054498C" w:rsidP="0054498C">
      <w:pPr>
        <w:spacing w:line="240" w:lineRule="auto"/>
        <w:ind w:left="540"/>
        <w:jc w:val="thaiDistribute"/>
        <w:rPr>
          <w:rFonts w:cs="Univers 45 Light"/>
          <w:color w:val="000000"/>
          <w:szCs w:val="22"/>
          <w:lang w:val="en-US" w:bidi="th-TH"/>
        </w:rPr>
      </w:pPr>
      <w:r w:rsidRPr="00285CC2">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54498C" w:rsidRPr="00D155C5" w:rsidRDefault="0054498C" w:rsidP="0054498C">
      <w:pPr>
        <w:pStyle w:val="BodyText"/>
        <w:shd w:val="clear" w:color="auto" w:fill="FFFFFF"/>
        <w:spacing w:after="0" w:line="240" w:lineRule="atLeast"/>
        <w:ind w:left="540"/>
        <w:jc w:val="both"/>
        <w:rPr>
          <w:i/>
          <w:iCs/>
          <w:szCs w:val="22"/>
        </w:rPr>
      </w:pPr>
    </w:p>
    <w:p w:rsidR="0054498C" w:rsidRDefault="0054498C" w:rsidP="0054498C">
      <w:pPr>
        <w:pStyle w:val="BodyText"/>
        <w:shd w:val="clear" w:color="auto" w:fill="FFFFFF"/>
        <w:spacing w:after="0" w:line="240" w:lineRule="atLeast"/>
        <w:ind w:left="540"/>
        <w:jc w:val="both"/>
        <w:rPr>
          <w:i/>
          <w:iCs/>
          <w:szCs w:val="22"/>
        </w:rPr>
      </w:pPr>
      <w:r>
        <w:rPr>
          <w:i/>
          <w:iCs/>
          <w:szCs w:val="22"/>
        </w:rPr>
        <w:t>Subsidiaries</w:t>
      </w:r>
    </w:p>
    <w:p w:rsidR="0054498C" w:rsidRPr="0074353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4498C" w:rsidRDefault="0054498C" w:rsidP="0054498C">
      <w:pPr>
        <w:pStyle w:val="BodyText"/>
        <w:shd w:val="clear" w:color="auto" w:fill="FFFFFF"/>
        <w:spacing w:after="0" w:line="240" w:lineRule="atLeast"/>
        <w:ind w:left="540"/>
        <w:jc w:val="both"/>
        <w:rPr>
          <w:szCs w:val="22"/>
        </w:rPr>
      </w:pPr>
    </w:p>
    <w:p w:rsidR="0054498C" w:rsidRPr="00D155C5" w:rsidRDefault="0054498C" w:rsidP="0054498C">
      <w:pPr>
        <w:pStyle w:val="BodyText"/>
        <w:shd w:val="clear" w:color="auto" w:fill="FFFFFF"/>
        <w:spacing w:after="0" w:line="240" w:lineRule="atLeast"/>
        <w:ind w:left="540"/>
        <w:jc w:val="both"/>
        <w:rPr>
          <w:b/>
          <w:bCs/>
          <w:color w:val="0000FF"/>
          <w:szCs w:val="22"/>
        </w:rPr>
      </w:pPr>
      <w:r w:rsidRPr="00D155C5">
        <w:rPr>
          <w:rFonts w:cs="Univers 45 Light"/>
          <w:i/>
          <w:iCs/>
          <w:color w:val="000000"/>
          <w:szCs w:val="22"/>
          <w:lang w:val="en-US" w:bidi="th-TH"/>
        </w:rPr>
        <w:lastRenderedPageBreak/>
        <w:t>Non-controlling interests</w:t>
      </w:r>
    </w:p>
    <w:p w:rsidR="0054498C" w:rsidRPr="00D155C5" w:rsidDel="00E00E25" w:rsidRDefault="0054498C" w:rsidP="0054498C">
      <w:pPr>
        <w:autoSpaceDE w:val="0"/>
        <w:autoSpaceDN w:val="0"/>
        <w:adjustRightInd w:val="0"/>
        <w:spacing w:line="240" w:lineRule="auto"/>
        <w:ind w:left="540"/>
        <w:jc w:val="both"/>
        <w:rPr>
          <w:rFonts w:cs="Univers 45 Light"/>
          <w:color w:val="000000"/>
          <w:szCs w:val="22"/>
          <w:lang w:bidi="th-TH"/>
        </w:rPr>
      </w:pPr>
    </w:p>
    <w:p w:rsidR="0054498C" w:rsidRPr="00D155C5" w:rsidDel="00E00E25" w:rsidRDefault="0054498C" w:rsidP="0054498C">
      <w:pPr>
        <w:autoSpaceDE w:val="0"/>
        <w:autoSpaceDN w:val="0"/>
        <w:adjustRightInd w:val="0"/>
        <w:spacing w:line="240" w:lineRule="auto"/>
        <w:ind w:left="540"/>
        <w:jc w:val="both"/>
        <w:rPr>
          <w:rFonts w:cs="Univers 45 Light"/>
          <w:color w:val="000000"/>
          <w:szCs w:val="22"/>
          <w:lang w:val="en-US" w:bidi="th-TH"/>
        </w:rPr>
      </w:pPr>
      <w:r w:rsidRPr="00D155C5">
        <w:rPr>
          <w:rFonts w:cs="Univers 45 Light"/>
          <w:color w:val="000000"/>
          <w:szCs w:val="22"/>
          <w:lang w:val="en-US" w:bidi="th-TH"/>
        </w:rPr>
        <w:t>At the acquisition date, t</w:t>
      </w:r>
      <w:r w:rsidRPr="00D155C5" w:rsidDel="00E00E25">
        <w:rPr>
          <w:rFonts w:cs="Univers 45 Light"/>
          <w:color w:val="000000"/>
          <w:szCs w:val="22"/>
          <w:lang w:val="en-US" w:bidi="th-TH"/>
        </w:rPr>
        <w:t xml:space="preserve">he Group measures any non-controlling interest at its proportionate interest in the identifiable net assets of the </w:t>
      </w:r>
      <w:proofErr w:type="spellStart"/>
      <w:r w:rsidRPr="00D155C5" w:rsidDel="00E00E25">
        <w:rPr>
          <w:rFonts w:cs="Univers 45 Light"/>
          <w:color w:val="000000"/>
          <w:szCs w:val="22"/>
          <w:lang w:val="en-US" w:bidi="th-TH"/>
        </w:rPr>
        <w:t>acquiree</w:t>
      </w:r>
      <w:proofErr w:type="spellEnd"/>
      <w:r w:rsidRPr="00D155C5" w:rsidDel="00E00E25">
        <w:rPr>
          <w:rFonts w:cs="Univers 45 Light"/>
          <w:color w:val="000000"/>
          <w:szCs w:val="22"/>
          <w:lang w:val="en-US" w:bidi="th-TH"/>
        </w:rPr>
        <w:t>.</w:t>
      </w:r>
      <w:r w:rsidRPr="00D155C5">
        <w:rPr>
          <w:rFonts w:cs="Univers 45 Light"/>
          <w:color w:val="000000"/>
          <w:szCs w:val="22"/>
          <w:lang w:val="en-US" w:bidi="th-TH"/>
        </w:rPr>
        <w:t xml:space="preserve"> </w:t>
      </w:r>
    </w:p>
    <w:p w:rsidR="0054498C" w:rsidRPr="00D155C5" w:rsidRDefault="0054498C" w:rsidP="0054498C">
      <w:pPr>
        <w:pStyle w:val="BodyText"/>
        <w:shd w:val="clear" w:color="auto" w:fill="FFFFFF"/>
        <w:spacing w:after="0" w:line="240" w:lineRule="atLeast"/>
        <w:ind w:left="540"/>
        <w:jc w:val="both"/>
        <w:rPr>
          <w:szCs w:val="22"/>
          <w:lang w:val="en-US"/>
        </w:rPr>
      </w:pPr>
    </w:p>
    <w:p w:rsidR="0054498C" w:rsidRPr="00743536" w:rsidRDefault="0054498C" w:rsidP="0054498C">
      <w:pPr>
        <w:spacing w:line="240" w:lineRule="auto"/>
        <w:ind w:left="540"/>
        <w:jc w:val="both"/>
        <w:rPr>
          <w:b/>
          <w:bCs/>
        </w:rPr>
      </w:pPr>
      <w:r w:rsidRPr="00D155C5">
        <w:rPr>
          <w:szCs w:val="22"/>
          <w:lang w:val="en-US"/>
        </w:rPr>
        <w:t>Changes in the Group’s interest in a subsidiary that do not result in a loss of control are accounted for as equity transactions</w:t>
      </w:r>
      <w:r>
        <w:rPr>
          <w:szCs w:val="22"/>
          <w:lang w:val="en-US"/>
        </w:rPr>
        <w:t>.</w:t>
      </w:r>
    </w:p>
    <w:p w:rsidR="0054498C" w:rsidRDefault="0054498C" w:rsidP="0054498C">
      <w:pPr>
        <w:spacing w:line="240" w:lineRule="auto"/>
        <w:ind w:left="540"/>
        <w:rPr>
          <w:i/>
          <w:iCs/>
        </w:rPr>
      </w:pPr>
    </w:p>
    <w:p w:rsidR="0054498C" w:rsidRPr="00743536" w:rsidRDefault="0054498C" w:rsidP="0054498C">
      <w:pPr>
        <w:spacing w:line="240" w:lineRule="auto"/>
        <w:ind w:left="540"/>
        <w:rPr>
          <w:b/>
          <w:bCs/>
        </w:rPr>
      </w:pPr>
      <w:r w:rsidRPr="00743536">
        <w:rPr>
          <w:i/>
          <w:iCs/>
        </w:rPr>
        <w:t>Loss of control</w:t>
      </w:r>
    </w:p>
    <w:p w:rsidR="0054498C" w:rsidRPr="0074353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54498C" w:rsidRPr="00743536" w:rsidRDefault="0054498C" w:rsidP="0054498C">
      <w:pPr>
        <w:pStyle w:val="BodyText"/>
        <w:spacing w:after="0" w:line="240" w:lineRule="atLeast"/>
        <w:ind w:left="540"/>
        <w:jc w:val="both"/>
        <w:rPr>
          <w:i/>
          <w:iCs/>
        </w:rPr>
      </w:pPr>
    </w:p>
    <w:p w:rsidR="0054498C" w:rsidRPr="007F6C76" w:rsidRDefault="0054498C" w:rsidP="0054498C">
      <w:pPr>
        <w:pStyle w:val="BodyText"/>
        <w:shd w:val="clear" w:color="auto" w:fill="FFFFFF"/>
        <w:spacing w:after="0" w:line="240" w:lineRule="atLeast"/>
        <w:ind w:left="540"/>
        <w:jc w:val="both"/>
        <w:rPr>
          <w:b/>
          <w:bCs/>
          <w:color w:val="0000FF"/>
          <w:szCs w:val="22"/>
        </w:rPr>
      </w:pPr>
      <w:r w:rsidRPr="00743536">
        <w:rPr>
          <w:i/>
          <w:iCs/>
          <w:szCs w:val="22"/>
        </w:rPr>
        <w:t>Transactions eliminated on consolidation</w:t>
      </w:r>
    </w:p>
    <w:p w:rsidR="0054498C" w:rsidRPr="007F6C76" w:rsidRDefault="0054498C" w:rsidP="0054498C">
      <w:pPr>
        <w:pStyle w:val="BodyText"/>
        <w:shd w:val="clear" w:color="auto" w:fill="FFFFFF"/>
        <w:spacing w:after="0" w:line="240" w:lineRule="atLeast"/>
        <w:ind w:left="540"/>
        <w:jc w:val="both"/>
        <w:rPr>
          <w:i/>
          <w:iCs/>
          <w:szCs w:val="22"/>
        </w:rPr>
      </w:pPr>
    </w:p>
    <w:p w:rsidR="0054498C" w:rsidRPr="007F6C76" w:rsidRDefault="0054498C" w:rsidP="0054498C">
      <w:pPr>
        <w:pStyle w:val="BodyText"/>
        <w:shd w:val="clear" w:color="auto" w:fill="FFFFFF"/>
        <w:spacing w:after="0" w:line="240" w:lineRule="atLeast"/>
        <w:ind w:left="540"/>
        <w:jc w:val="both"/>
        <w:rPr>
          <w:szCs w:val="22"/>
        </w:rPr>
      </w:pPr>
      <w:r w:rsidRPr="007F6C76">
        <w:rPr>
          <w:szCs w:val="22"/>
        </w:rPr>
        <w:t xml:space="preserve">Intra-group balances and transactions, and any unrealised income or expenses arising from intra-group transactions, are eliminated.  Unrealised gains arising from transactions with </w:t>
      </w:r>
      <w:r>
        <w:rPr>
          <w:szCs w:val="22"/>
        </w:rPr>
        <w:t>equity-accounted investees</w:t>
      </w:r>
      <w:r w:rsidRPr="007F6C76">
        <w:rPr>
          <w:szCs w:val="22"/>
        </w:rPr>
        <w:t xml:space="preserve"> are eliminated against the investment to the extent of the Gr</w:t>
      </w:r>
      <w:r>
        <w:rPr>
          <w:szCs w:val="22"/>
        </w:rPr>
        <w:t>oup’s interest in the investee.</w:t>
      </w:r>
      <w:r w:rsidRPr="007F6C76">
        <w:rPr>
          <w:szCs w:val="22"/>
        </w:rPr>
        <w:t xml:space="preserve"> Unrealised losses are eliminated in the same way as unrealised gains, but only to the extent that there is no evidence of impairment. </w:t>
      </w:r>
    </w:p>
    <w:p w:rsidR="0054498C" w:rsidRPr="0054498C" w:rsidRDefault="0054498C" w:rsidP="00E11A79">
      <w:pPr>
        <w:pStyle w:val="AccPolicyHeading"/>
        <w:numPr>
          <w:ilvl w:val="0"/>
          <w:numId w:val="0"/>
        </w:numPr>
        <w:ind w:left="540"/>
      </w:pPr>
    </w:p>
    <w:p w:rsidR="00FA5500" w:rsidRPr="00A770F1" w:rsidRDefault="00FA5500" w:rsidP="00E670B6">
      <w:pPr>
        <w:pStyle w:val="AccPolicyHeading"/>
        <w:ind w:left="540" w:hanging="540"/>
      </w:pPr>
      <w:r w:rsidRPr="00A770F1">
        <w:t>Foreign currencies</w:t>
      </w:r>
    </w:p>
    <w:p w:rsidR="00FA5500" w:rsidRPr="00A770F1" w:rsidRDefault="00FA5500" w:rsidP="00172B1A">
      <w:pPr>
        <w:pStyle w:val="AccPolicysubhead"/>
        <w:ind w:right="63"/>
        <w:rPr>
          <w:rFonts w:cs="Times New Roman"/>
        </w:rPr>
      </w:pPr>
    </w:p>
    <w:p w:rsidR="00FA5500" w:rsidRPr="00A770F1" w:rsidRDefault="00FA5500" w:rsidP="00172B1A">
      <w:pPr>
        <w:pStyle w:val="AccPolicysubhead"/>
        <w:ind w:right="63"/>
        <w:rPr>
          <w:rFonts w:cs="Times New Roman"/>
        </w:rPr>
      </w:pPr>
      <w:r w:rsidRPr="00A770F1">
        <w:rPr>
          <w:rFonts w:cs="Times New Roman"/>
        </w:rPr>
        <w:t>Foreign currency transactions</w:t>
      </w:r>
    </w:p>
    <w:p w:rsidR="00FA5500" w:rsidRPr="00A770F1" w:rsidRDefault="00FA5500" w:rsidP="00172B1A">
      <w:pPr>
        <w:pStyle w:val="BodyText"/>
        <w:spacing w:after="0" w:line="240" w:lineRule="atLeast"/>
        <w:ind w:left="540" w:right="63"/>
        <w:jc w:val="thaiDistribute"/>
        <w:rPr>
          <w:rFonts w:cs="Times New Roman"/>
          <w:lang w:val="en-US"/>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Transactions in foreign currencies are translated to </w:t>
      </w:r>
      <w:r w:rsidR="006E5EE7" w:rsidRPr="00A770F1">
        <w:rPr>
          <w:rFonts w:cs="Times New Roman"/>
        </w:rPr>
        <w:t xml:space="preserve">the </w:t>
      </w:r>
      <w:r w:rsidR="0054498C">
        <w:rPr>
          <w:rFonts w:cs="Times New Roman"/>
        </w:rPr>
        <w:t>respective functional currencies</w:t>
      </w:r>
      <w:r w:rsidRPr="00A770F1">
        <w:rPr>
          <w:rFonts w:cs="Times New Roman"/>
        </w:rPr>
        <w:t xml:space="preserve"> </w:t>
      </w:r>
      <w:r w:rsidR="0054498C">
        <w:rPr>
          <w:rFonts w:cs="Times New Roman"/>
        </w:rPr>
        <w:t xml:space="preserve">of Group entities </w:t>
      </w:r>
      <w:r w:rsidR="00592433" w:rsidRPr="00A770F1">
        <w:rPr>
          <w:rFonts w:cs="Times New Roman"/>
        </w:rPr>
        <w:t>at exchange rate</w:t>
      </w:r>
      <w:r w:rsidR="006A7490" w:rsidRPr="00A770F1">
        <w:rPr>
          <w:rFonts w:cs="Times New Roman"/>
        </w:rPr>
        <w:t>s</w:t>
      </w:r>
      <w:r w:rsidR="00592433" w:rsidRPr="00A770F1">
        <w:rPr>
          <w:rFonts w:cs="Times New Roman"/>
        </w:rPr>
        <w:t xml:space="preserve"> </w:t>
      </w:r>
      <w:r w:rsidRPr="00A770F1">
        <w:rPr>
          <w:rFonts w:cs="Times New Roman"/>
        </w:rPr>
        <w:t>at the dates of the transacti</w:t>
      </w:r>
      <w:r w:rsidR="0054498C">
        <w:rPr>
          <w:rFonts w:cs="Times New Roman"/>
        </w:rPr>
        <w:t>ons.</w:t>
      </w:r>
    </w:p>
    <w:p w:rsidR="00FA5500" w:rsidRPr="00A770F1" w:rsidRDefault="00FA5500" w:rsidP="00172B1A">
      <w:pPr>
        <w:pStyle w:val="BodyText"/>
        <w:spacing w:after="0" w:line="240" w:lineRule="atLeast"/>
        <w:ind w:left="540" w:right="63"/>
        <w:jc w:val="thaiDistribute"/>
        <w:rPr>
          <w:rFonts w:cs="Times New Roman"/>
        </w:rPr>
      </w:pPr>
    </w:p>
    <w:p w:rsidR="00875EE5" w:rsidRPr="00A770F1" w:rsidRDefault="00FA5500" w:rsidP="00172B1A">
      <w:pPr>
        <w:pStyle w:val="BodyText"/>
        <w:spacing w:after="0" w:line="240" w:lineRule="atLeast"/>
        <w:ind w:left="540" w:right="63"/>
        <w:jc w:val="thaiDistribute"/>
        <w:rPr>
          <w:rFonts w:cs="Times New Roman"/>
        </w:rPr>
      </w:pPr>
      <w:r w:rsidRPr="00A770F1">
        <w:rPr>
          <w:rFonts w:cs="Times New Roman"/>
        </w:rPr>
        <w:t>Monetary assets and liabilities denominated in foreign currencies</w:t>
      </w:r>
      <w:r w:rsidR="00F851DF" w:rsidRPr="00A770F1">
        <w:rPr>
          <w:rFonts w:cs="Times New Roman"/>
        </w:rPr>
        <w:t xml:space="preserve"> </w:t>
      </w:r>
      <w:r w:rsidRPr="00A770F1">
        <w:rPr>
          <w:rFonts w:cs="Times New Roman"/>
        </w:rPr>
        <w:t xml:space="preserve">are translated to </w:t>
      </w:r>
      <w:r w:rsidR="006E5EE7" w:rsidRPr="00A770F1">
        <w:rPr>
          <w:rFonts w:cs="Times New Roman"/>
        </w:rPr>
        <w:t xml:space="preserve">the functional currency </w:t>
      </w:r>
      <w:r w:rsidRPr="00A770F1">
        <w:rPr>
          <w:rFonts w:cs="Times New Roman"/>
        </w:rPr>
        <w:t>at the</w:t>
      </w:r>
      <w:r w:rsidR="00F851DF" w:rsidRPr="00A770F1">
        <w:rPr>
          <w:rFonts w:cs="Times New Roman"/>
        </w:rPr>
        <w:t xml:space="preserve"> </w:t>
      </w:r>
      <w:r w:rsidR="00B7709E" w:rsidRPr="00A770F1">
        <w:rPr>
          <w:rFonts w:cs="Times New Roman"/>
        </w:rPr>
        <w:t>e</w:t>
      </w:r>
      <w:r w:rsidRPr="00A770F1">
        <w:rPr>
          <w:rFonts w:cs="Times New Roman"/>
        </w:rPr>
        <w:t>xcha</w:t>
      </w:r>
      <w:r w:rsidR="00B7709E" w:rsidRPr="00A770F1">
        <w:rPr>
          <w:rFonts w:cs="Times New Roman"/>
        </w:rPr>
        <w:t>nge rate</w:t>
      </w:r>
      <w:r w:rsidR="00F851DF" w:rsidRPr="00A770F1">
        <w:rPr>
          <w:rFonts w:cs="Times New Roman"/>
        </w:rPr>
        <w:t xml:space="preserve"> </w:t>
      </w:r>
      <w:r w:rsidR="00B7709E" w:rsidRPr="00A770F1">
        <w:rPr>
          <w:rFonts w:cs="Times New Roman"/>
        </w:rPr>
        <w:t>at the reporting date</w:t>
      </w:r>
      <w:r w:rsidR="00F851DF" w:rsidRPr="00A770F1">
        <w:rPr>
          <w:rFonts w:cs="Times New Roman"/>
        </w:rPr>
        <w:t>.</w:t>
      </w:r>
    </w:p>
    <w:p w:rsidR="00653D50" w:rsidRPr="00A770F1" w:rsidRDefault="00653D50" w:rsidP="00172B1A">
      <w:pPr>
        <w:pStyle w:val="BodyText"/>
        <w:spacing w:after="0" w:line="240" w:lineRule="atLeast"/>
        <w:ind w:left="540" w:right="63"/>
        <w:jc w:val="thaiDistribute"/>
        <w:rPr>
          <w:rFonts w:cs="Times New Roman"/>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Non-monetary assets and liabilities measured at </w:t>
      </w:r>
      <w:r w:rsidR="00A41D3B" w:rsidRPr="00A770F1">
        <w:rPr>
          <w:rFonts w:cs="Times New Roman"/>
        </w:rPr>
        <w:t>cost</w:t>
      </w:r>
      <w:r w:rsidRPr="00A770F1">
        <w:rPr>
          <w:rFonts w:cs="Times New Roman"/>
        </w:rPr>
        <w:t xml:space="preserve"> in foreign currencies are translated to </w:t>
      </w:r>
      <w:r w:rsidR="006E5EE7" w:rsidRPr="00A770F1">
        <w:rPr>
          <w:rFonts w:cs="Times New Roman"/>
        </w:rPr>
        <w:t xml:space="preserve">the functional currency </w:t>
      </w:r>
      <w:r w:rsidRPr="00A770F1">
        <w:rPr>
          <w:rFonts w:cs="Times New Roman"/>
        </w:rPr>
        <w:t xml:space="preserve">at the exchange rates at the dates </w:t>
      </w:r>
      <w:r w:rsidR="00A41D3B" w:rsidRPr="00A770F1">
        <w:rPr>
          <w:rFonts w:cs="Times New Roman"/>
        </w:rPr>
        <w:t>of the transactions</w:t>
      </w:r>
      <w:r w:rsidRPr="00A770F1">
        <w:rPr>
          <w:rFonts w:cs="Times New Roman"/>
        </w:rPr>
        <w:t>.</w:t>
      </w:r>
    </w:p>
    <w:p w:rsidR="00F22A9E" w:rsidRPr="00A770F1" w:rsidRDefault="00F22A9E" w:rsidP="00172B1A">
      <w:pPr>
        <w:pStyle w:val="BodyText"/>
        <w:spacing w:after="0" w:line="240" w:lineRule="atLeast"/>
        <w:ind w:left="540" w:right="63"/>
        <w:jc w:val="thaiDistribute"/>
        <w:rPr>
          <w:rFonts w:cs="Times New Roman"/>
        </w:rPr>
      </w:pPr>
    </w:p>
    <w:p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rsidR="0054498C" w:rsidRDefault="0054498C" w:rsidP="00E11A79">
      <w:pPr>
        <w:pStyle w:val="AccPolicyHeading"/>
        <w:numPr>
          <w:ilvl w:val="0"/>
          <w:numId w:val="0"/>
        </w:numPr>
        <w:ind w:left="540"/>
      </w:pPr>
    </w:p>
    <w:p w:rsidR="0054498C" w:rsidRPr="007F6C76" w:rsidRDefault="0054498C" w:rsidP="0054498C">
      <w:pPr>
        <w:pStyle w:val="AccPolicysubhead"/>
        <w:rPr>
          <w:shd w:val="clear" w:color="auto" w:fill="FFFF00"/>
        </w:rPr>
      </w:pPr>
      <w:r>
        <w:t>Foreign operations</w:t>
      </w:r>
    </w:p>
    <w:p w:rsidR="0054498C" w:rsidRPr="007F6C7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The assets and liabilities of foreign operations, including goodwill and fair value adjustments arising on acquisition, are translated to Thai Baht at the exchange rates at the reporting date.</w:t>
      </w:r>
    </w:p>
    <w:p w:rsidR="0054498C" w:rsidRPr="0074353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shd w:val="clear" w:color="auto" w:fill="FFFFFF"/>
        </w:rPr>
        <w:t xml:space="preserve">The revenues and expenses of foreign </w:t>
      </w:r>
      <w:r w:rsidRPr="00743536">
        <w:rPr>
          <w:szCs w:val="22"/>
        </w:rPr>
        <w:t>operations are translated to Thai Baht at rates approximating the exchange rates at the dates of the transactions.</w:t>
      </w:r>
    </w:p>
    <w:p w:rsidR="0054498C" w:rsidRPr="00743536" w:rsidRDefault="0054498C" w:rsidP="0054498C">
      <w:pPr>
        <w:pStyle w:val="BodyText"/>
        <w:shd w:val="clear" w:color="auto" w:fill="FFFFFF"/>
        <w:spacing w:after="0" w:line="240" w:lineRule="atLeast"/>
        <w:ind w:left="567"/>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Foreign exchange differences are recognised in other comprehensive income and accumulated in the translation reserve, except to extent that the translation difference is allocated to non-controlling interest.</w:t>
      </w:r>
    </w:p>
    <w:p w:rsidR="0054498C" w:rsidRPr="00743536" w:rsidRDefault="0054498C" w:rsidP="0054498C">
      <w:pPr>
        <w:pStyle w:val="BodyText"/>
        <w:shd w:val="clear" w:color="auto" w:fill="FFFFFF"/>
        <w:spacing w:after="0" w:line="240" w:lineRule="atLeast"/>
        <w:ind w:left="567"/>
        <w:jc w:val="both"/>
        <w:rPr>
          <w:szCs w:val="22"/>
        </w:rPr>
      </w:pPr>
    </w:p>
    <w:p w:rsidR="0054498C" w:rsidRDefault="0054498C">
      <w:pPr>
        <w:spacing w:line="240" w:lineRule="auto"/>
        <w:rPr>
          <w:szCs w:val="22"/>
          <w:lang w:val="en-AU"/>
        </w:rPr>
      </w:pPr>
      <w:r>
        <w:rPr>
          <w:szCs w:val="22"/>
        </w:rPr>
        <w:br w:type="page"/>
      </w:r>
    </w:p>
    <w:p w:rsidR="0054498C" w:rsidRDefault="0054498C" w:rsidP="004455B7">
      <w:pPr>
        <w:pStyle w:val="BodyText"/>
        <w:shd w:val="clear" w:color="auto" w:fill="FFFFFF"/>
        <w:spacing w:after="0" w:line="240" w:lineRule="atLeast"/>
        <w:ind w:left="540"/>
        <w:jc w:val="both"/>
        <w:rPr>
          <w:szCs w:val="22"/>
        </w:rPr>
      </w:pPr>
      <w:r w:rsidRPr="00285CC2">
        <w:rPr>
          <w:szCs w:val="22"/>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54498C" w:rsidRPr="007F6C76" w:rsidRDefault="0054498C" w:rsidP="0054498C">
      <w:pPr>
        <w:pStyle w:val="BodyText"/>
        <w:shd w:val="clear" w:color="auto" w:fill="FFFFFF"/>
        <w:spacing w:after="0" w:line="240" w:lineRule="atLeast"/>
        <w:ind w:left="567"/>
        <w:jc w:val="both"/>
        <w:rPr>
          <w:szCs w:val="22"/>
        </w:rPr>
      </w:pPr>
    </w:p>
    <w:p w:rsidR="00FA5500" w:rsidRPr="00A770F1" w:rsidRDefault="00FA5500" w:rsidP="004455B7">
      <w:pPr>
        <w:pStyle w:val="AccPolicyHeading"/>
        <w:ind w:left="540" w:hanging="540"/>
      </w:pPr>
      <w:r w:rsidRPr="00A770F1">
        <w:t>Cash and cash equivalents</w:t>
      </w:r>
    </w:p>
    <w:p w:rsidR="00FA5500" w:rsidRPr="00A770F1" w:rsidRDefault="00FA5500" w:rsidP="0054498C">
      <w:pPr>
        <w:pStyle w:val="Bo-C1Content"/>
      </w:pPr>
    </w:p>
    <w:p w:rsidR="00FA5500" w:rsidRPr="004455B7" w:rsidRDefault="00FA5500" w:rsidP="00624E73">
      <w:pPr>
        <w:pStyle w:val="BodyText"/>
        <w:spacing w:after="0"/>
        <w:ind w:left="547"/>
        <w:jc w:val="both"/>
        <w:rPr>
          <w:szCs w:val="22"/>
        </w:rPr>
      </w:pPr>
      <w:r w:rsidRPr="004455B7">
        <w:rPr>
          <w:szCs w:val="22"/>
        </w:rPr>
        <w:t xml:space="preserve">Cash and cash equivalents </w:t>
      </w:r>
      <w:r w:rsidR="00DB45CB" w:rsidRPr="004455B7">
        <w:rPr>
          <w:szCs w:val="22"/>
        </w:rPr>
        <w:t>in the statement</w:t>
      </w:r>
      <w:r w:rsidR="00594950" w:rsidRPr="004455B7">
        <w:rPr>
          <w:szCs w:val="22"/>
        </w:rPr>
        <w:t>s</w:t>
      </w:r>
      <w:r w:rsidR="00DB45CB" w:rsidRPr="004455B7">
        <w:rPr>
          <w:szCs w:val="22"/>
        </w:rPr>
        <w:t xml:space="preserve"> of cash flows </w:t>
      </w:r>
      <w:r w:rsidRPr="004455B7">
        <w:rPr>
          <w:szCs w:val="22"/>
        </w:rPr>
        <w:t>comprise cash balance</w:t>
      </w:r>
      <w:r w:rsidR="00DB45CB" w:rsidRPr="004455B7">
        <w:rPr>
          <w:szCs w:val="22"/>
        </w:rPr>
        <w:t>s</w:t>
      </w:r>
      <w:r w:rsidRPr="004455B7">
        <w:rPr>
          <w:szCs w:val="22"/>
        </w:rPr>
        <w:t xml:space="preserve">, call deposits and highly </w:t>
      </w:r>
      <w:r w:rsidR="00A9644E" w:rsidRPr="004455B7">
        <w:rPr>
          <w:szCs w:val="22"/>
        </w:rPr>
        <w:t xml:space="preserve">liquid short-term investments. </w:t>
      </w:r>
      <w:r w:rsidRPr="004455B7">
        <w:rPr>
          <w:szCs w:val="22"/>
        </w:rPr>
        <w:t>Bank overdrafts that are repayable on demand are a component of financing activities for the purpose of the statement of cash flows.</w:t>
      </w:r>
    </w:p>
    <w:p w:rsidR="00D67667" w:rsidRPr="00A770F1" w:rsidRDefault="00D67667" w:rsidP="00624E73">
      <w:pPr>
        <w:pStyle w:val="Bo-C1Content"/>
      </w:pPr>
    </w:p>
    <w:p w:rsidR="00FA5500" w:rsidRPr="00A770F1" w:rsidRDefault="00FA5500" w:rsidP="004455B7">
      <w:pPr>
        <w:pStyle w:val="AccPolicyHeading"/>
        <w:ind w:left="540" w:hanging="540"/>
      </w:pPr>
      <w:r w:rsidRPr="00A770F1">
        <w:t>Trade and other accounts receivable</w:t>
      </w:r>
    </w:p>
    <w:p w:rsidR="00FA5500" w:rsidRDefault="00FA5500" w:rsidP="0054498C">
      <w:pPr>
        <w:pStyle w:val="Bo-C1Content"/>
      </w:pPr>
    </w:p>
    <w:p w:rsidR="00A521A7" w:rsidRPr="00BE5D86" w:rsidRDefault="00A521A7" w:rsidP="00624E73">
      <w:pPr>
        <w:pStyle w:val="Bo-C1Content"/>
        <w:rPr>
          <w:lang w:val="en-US" w:bidi="th-TH"/>
        </w:rPr>
      </w:pPr>
      <w:r>
        <w:t>A receivable is recognised when the Group has an unconditional right to receive consideration</w:t>
      </w:r>
      <w:r w:rsidR="00BE5D86">
        <w:rPr>
          <w:lang w:val="en-US" w:bidi="th-TH"/>
        </w:rPr>
        <w:t>.</w:t>
      </w:r>
    </w:p>
    <w:p w:rsidR="00FA337C" w:rsidRDefault="00FA337C" w:rsidP="00624E73">
      <w:pPr>
        <w:pStyle w:val="Bo-C1Content"/>
      </w:pPr>
    </w:p>
    <w:p w:rsidR="00B70D48" w:rsidRDefault="00A521A7" w:rsidP="00624E73">
      <w:pPr>
        <w:pStyle w:val="Bo-C1Content"/>
      </w:pPr>
      <w:r>
        <w:t xml:space="preserve">A receivable </w:t>
      </w:r>
      <w:r w:rsidR="00FA337C">
        <w:rPr>
          <w:lang w:val="en-US" w:bidi="th-TH"/>
        </w:rPr>
        <w:t xml:space="preserve">is </w:t>
      </w:r>
      <w:r>
        <w:t xml:space="preserve">measured at value less allowance for doubtful accounts which </w:t>
      </w:r>
      <w:r w:rsidR="00FA337C">
        <w:t>is</w:t>
      </w:r>
      <w:r>
        <w:t xml:space="preserve"> assessed on analysis of payment histories and future expectations of customer payments. Bad debts are written off when incurred.</w:t>
      </w:r>
    </w:p>
    <w:p w:rsidR="00711F38" w:rsidRPr="00A770F1" w:rsidRDefault="00711F38" w:rsidP="00A521A7">
      <w:pPr>
        <w:pStyle w:val="Bo-C1Content"/>
      </w:pPr>
    </w:p>
    <w:p w:rsidR="00FA5500" w:rsidRPr="00A770F1" w:rsidRDefault="00FA5500" w:rsidP="004455B7">
      <w:pPr>
        <w:pStyle w:val="AccPolicyHeading"/>
        <w:ind w:left="540" w:hanging="540"/>
      </w:pPr>
      <w:r w:rsidRPr="00A770F1">
        <w:t>Inventories</w:t>
      </w:r>
    </w:p>
    <w:p w:rsidR="00FA5500" w:rsidRPr="00A770F1" w:rsidRDefault="00FA5500" w:rsidP="0054498C">
      <w:pPr>
        <w:pStyle w:val="Bo-C1Content"/>
      </w:pPr>
    </w:p>
    <w:p w:rsidR="00FA5500" w:rsidRPr="00A770F1" w:rsidRDefault="00FA5500" w:rsidP="003C544A">
      <w:pPr>
        <w:pStyle w:val="BodyText"/>
        <w:spacing w:after="0" w:line="240" w:lineRule="atLeast"/>
        <w:ind w:left="547"/>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rsidR="00D67667" w:rsidRPr="00A770F1" w:rsidRDefault="00D67667" w:rsidP="0054498C">
      <w:pPr>
        <w:pStyle w:val="Bo-C1Content"/>
      </w:pPr>
    </w:p>
    <w:p w:rsidR="00D67667" w:rsidRPr="00A770F1" w:rsidRDefault="004941E3" w:rsidP="00172B1A">
      <w:pPr>
        <w:pStyle w:val="BodyText"/>
        <w:spacing w:after="0" w:line="240" w:lineRule="atLeast"/>
        <w:ind w:left="540" w:right="63"/>
        <w:jc w:val="thaiDistribute"/>
        <w:rPr>
          <w:rFonts w:cs="Times New Roman"/>
        </w:rPr>
      </w:pPr>
      <w:r>
        <w:rPr>
          <w:rFonts w:cs="Times New Roman"/>
        </w:rPr>
        <w:t>Cost is calculated as follow</w:t>
      </w:r>
      <w:r w:rsidR="007F2FCC">
        <w:rPr>
          <w:rFonts w:cs="Times New Roman"/>
        </w:rPr>
        <w:t>s</w:t>
      </w:r>
      <w:r>
        <w:rPr>
          <w:rFonts w:cs="Times New Roman"/>
        </w:rPr>
        <w:t>:</w:t>
      </w:r>
    </w:p>
    <w:p w:rsidR="00D67667" w:rsidRPr="00A770F1" w:rsidRDefault="00D67667" w:rsidP="0054498C">
      <w:pPr>
        <w:pStyle w:val="Bo-C1Content"/>
      </w:pPr>
    </w:p>
    <w:p w:rsidR="00FA5500" w:rsidRPr="00A770F1" w:rsidRDefault="00D02767" w:rsidP="003C544A">
      <w:pPr>
        <w:pStyle w:val="BodyText"/>
        <w:numPr>
          <w:ilvl w:val="0"/>
          <w:numId w:val="17"/>
        </w:numPr>
        <w:spacing w:after="0" w:line="200" w:lineRule="exact"/>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rsidR="0011108C" w:rsidRPr="00A770F1" w:rsidRDefault="0011108C" w:rsidP="0054498C">
      <w:pPr>
        <w:pStyle w:val="Bo-C1Content"/>
      </w:pPr>
    </w:p>
    <w:p w:rsidR="00D67667" w:rsidRPr="00A770F1" w:rsidRDefault="0095463C" w:rsidP="00960564">
      <w:pPr>
        <w:pStyle w:val="BodyText"/>
        <w:numPr>
          <w:ilvl w:val="0"/>
          <w:numId w:val="17"/>
        </w:numPr>
        <w:spacing w:after="0" w:line="200" w:lineRule="exact"/>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rsidR="00D67667" w:rsidRPr="00A770F1" w:rsidRDefault="00D67667" w:rsidP="0054498C">
      <w:pPr>
        <w:pStyle w:val="Bo-C1Content"/>
      </w:pPr>
    </w:p>
    <w:p w:rsidR="00FA5500" w:rsidRPr="00A770F1" w:rsidRDefault="00D67667" w:rsidP="003C544A">
      <w:pPr>
        <w:pStyle w:val="BodyText"/>
        <w:spacing w:after="0" w:line="240" w:lineRule="atLeast"/>
        <w:ind w:left="547"/>
        <w:jc w:val="both"/>
        <w:rPr>
          <w:rFonts w:cs="Times New Roman"/>
        </w:rPr>
      </w:pPr>
      <w:r w:rsidRPr="00A770F1">
        <w:rPr>
          <w:rFonts w:cs="Times New Roman"/>
        </w:rPr>
        <w:t>Cost</w:t>
      </w:r>
      <w:r w:rsidR="00FA5500" w:rsidRPr="00A770F1">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DF0DD5" w:rsidRPr="00A770F1" w:rsidRDefault="00DF0DD5" w:rsidP="00624E73">
      <w:pPr>
        <w:pStyle w:val="Bo-C1Content"/>
      </w:pPr>
    </w:p>
    <w:p w:rsidR="00FA5500" w:rsidRPr="00A770F1" w:rsidRDefault="00FA5500" w:rsidP="003C544A">
      <w:pPr>
        <w:pStyle w:val="BodyText"/>
        <w:spacing w:after="0" w:line="240" w:lineRule="atLeast"/>
        <w:ind w:left="547"/>
        <w:jc w:val="both"/>
        <w:rPr>
          <w:rFonts w:cs="Times New Roman"/>
        </w:rPr>
      </w:pPr>
      <w:r w:rsidRPr="00A770F1">
        <w:rPr>
          <w:rFonts w:cs="Times New Roman"/>
        </w:rPr>
        <w:t xml:space="preserve">Net realisable value is the estimated selling price in the ordinary course of business less the estimated costs to complete and to make the sale. </w:t>
      </w:r>
    </w:p>
    <w:p w:rsidR="00923471" w:rsidRPr="00A770F1" w:rsidRDefault="00923471" w:rsidP="00624E73">
      <w:pPr>
        <w:pStyle w:val="Bo-C1Content"/>
      </w:pPr>
    </w:p>
    <w:p w:rsidR="00FA5500" w:rsidRPr="00A770F1" w:rsidRDefault="00FA5500" w:rsidP="004455B7">
      <w:pPr>
        <w:pStyle w:val="AccPolicyHeading"/>
        <w:ind w:left="540" w:hanging="540"/>
      </w:pPr>
      <w:r w:rsidRPr="00A770F1">
        <w:t>Investments</w:t>
      </w:r>
    </w:p>
    <w:p w:rsidR="00FA5500" w:rsidRDefault="00FA5500" w:rsidP="0054498C">
      <w:pPr>
        <w:pStyle w:val="Bo-C1Content"/>
      </w:pPr>
    </w:p>
    <w:p w:rsidR="0054498C" w:rsidRPr="00743536" w:rsidRDefault="0054498C" w:rsidP="0054498C">
      <w:pPr>
        <w:pStyle w:val="AccPolicysubhead"/>
      </w:pPr>
      <w:r w:rsidRPr="00743536">
        <w:t>Investments in subsidiaries</w:t>
      </w:r>
    </w:p>
    <w:p w:rsidR="0054498C" w:rsidRPr="00743536" w:rsidRDefault="0054498C" w:rsidP="0054498C">
      <w:pPr>
        <w:pStyle w:val="Bo-C1Content"/>
        <w:rPr>
          <w:lang w:bidi="th-TH"/>
        </w:rPr>
      </w:pPr>
    </w:p>
    <w:p w:rsidR="0054498C" w:rsidRDefault="0054498C" w:rsidP="0054498C">
      <w:pPr>
        <w:pStyle w:val="BodyText"/>
        <w:spacing w:after="0" w:line="240" w:lineRule="atLeast"/>
        <w:ind w:left="540"/>
        <w:jc w:val="both"/>
        <w:rPr>
          <w:szCs w:val="22"/>
        </w:rPr>
      </w:pPr>
      <w:r w:rsidRPr="00832555">
        <w:rPr>
          <w:szCs w:val="22"/>
        </w:rPr>
        <w:t xml:space="preserve">Investments in subsidiaries in the separate financial statements of the Company are accounted for using the </w:t>
      </w:r>
      <w:r>
        <w:rPr>
          <w:szCs w:val="22"/>
        </w:rPr>
        <w:t>cost</w:t>
      </w:r>
      <w:r w:rsidRPr="00832555">
        <w:rPr>
          <w:szCs w:val="22"/>
        </w:rPr>
        <w:t xml:space="preserve"> method.</w:t>
      </w:r>
    </w:p>
    <w:p w:rsidR="0054498C" w:rsidRDefault="0054498C" w:rsidP="0054498C">
      <w:pPr>
        <w:pStyle w:val="Bo-C1Content"/>
      </w:pPr>
    </w:p>
    <w:p w:rsidR="00FA5500" w:rsidRPr="00626B46" w:rsidRDefault="00594950" w:rsidP="00172B1A">
      <w:pPr>
        <w:pStyle w:val="AccPolicysubhead"/>
        <w:rPr>
          <w:rFonts w:cs="Times New Roman"/>
        </w:rPr>
      </w:pPr>
      <w:r w:rsidRPr="00626B46">
        <w:rPr>
          <w:rFonts w:cs="Times New Roman"/>
        </w:rPr>
        <w:t>Investments in other debt</w:t>
      </w:r>
      <w:r w:rsidR="00D047AA" w:rsidRPr="00626B46">
        <w:rPr>
          <w:rFonts w:cs="Times New Roman"/>
          <w:cs/>
        </w:rPr>
        <w:t xml:space="preserve"> </w:t>
      </w:r>
      <w:r w:rsidR="00D047AA" w:rsidRPr="00626B46">
        <w:rPr>
          <w:rFonts w:cs="Times New Roman"/>
        </w:rPr>
        <w:t>and equity securities</w:t>
      </w:r>
    </w:p>
    <w:p w:rsidR="00FA5500" w:rsidRPr="00626B46" w:rsidRDefault="00FA5500" w:rsidP="0054498C">
      <w:pPr>
        <w:pStyle w:val="Bo-C1Content"/>
      </w:pPr>
    </w:p>
    <w:p w:rsidR="00D047AA" w:rsidRPr="00626B46" w:rsidRDefault="00D047AA" w:rsidP="00D047AA">
      <w:pPr>
        <w:pStyle w:val="BodyText"/>
        <w:spacing w:after="0" w:line="240" w:lineRule="atLeast"/>
        <w:ind w:left="540"/>
        <w:jc w:val="both"/>
        <w:rPr>
          <w:rFonts w:cs="Times New Roman"/>
          <w:szCs w:val="22"/>
        </w:rPr>
      </w:pPr>
      <w:r w:rsidRPr="00626B46">
        <w:rPr>
          <w:rFonts w:cs="Times New Roman"/>
          <w:szCs w:val="22"/>
        </w:rPr>
        <w:t>Debt securities and marketable equity securities held for trading are classified as current assets and are stated at fair value, with any resultant gain or loss recognised in profit or loss.</w:t>
      </w:r>
    </w:p>
    <w:p w:rsidR="00F6410E" w:rsidRDefault="00F6410E">
      <w:pPr>
        <w:spacing w:line="240" w:lineRule="auto"/>
        <w:rPr>
          <w:rFonts w:cs="Times New Roman"/>
          <w:szCs w:val="22"/>
          <w:lang w:val="en-AU"/>
        </w:rPr>
      </w:pPr>
      <w:r>
        <w:rPr>
          <w:rFonts w:cs="Times New Roman"/>
          <w:szCs w:val="22"/>
        </w:rPr>
        <w:br w:type="page"/>
      </w:r>
    </w:p>
    <w:p w:rsidR="00D047AA" w:rsidRPr="00626B46" w:rsidRDefault="0054498C" w:rsidP="00D047AA">
      <w:pPr>
        <w:pStyle w:val="BodyText"/>
        <w:spacing w:after="0" w:line="240" w:lineRule="atLeast"/>
        <w:ind w:left="540"/>
        <w:jc w:val="both"/>
        <w:rPr>
          <w:rFonts w:cs="Times New Roman"/>
          <w:szCs w:val="22"/>
        </w:rPr>
      </w:pPr>
      <w:r>
        <w:rPr>
          <w:rFonts w:cs="Times New Roman"/>
          <w:szCs w:val="22"/>
        </w:rPr>
        <w:lastRenderedPageBreak/>
        <w:t>Debt securities that the Group</w:t>
      </w:r>
      <w:r w:rsidR="00D047AA" w:rsidRPr="00626B46">
        <w:rPr>
          <w:rFonts w:cs="Times New Roman"/>
          <w:szCs w:val="22"/>
        </w:rPr>
        <w:t xml:space="preserve">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D047AA" w:rsidRPr="00626B46" w:rsidRDefault="00D047AA" w:rsidP="0054498C">
      <w:pPr>
        <w:pStyle w:val="Bo-C1Content"/>
      </w:pPr>
    </w:p>
    <w:p w:rsidR="00D047AA" w:rsidRPr="00626B46" w:rsidRDefault="00D047AA" w:rsidP="00D047AA">
      <w:pPr>
        <w:pStyle w:val="BodyText"/>
        <w:spacing w:after="0" w:line="240" w:lineRule="atLeast"/>
        <w:ind w:left="540"/>
        <w:jc w:val="both"/>
        <w:rPr>
          <w:rFonts w:cs="Times New Roman"/>
          <w:szCs w:val="22"/>
        </w:rPr>
      </w:pPr>
      <w:r w:rsidRPr="00626B46">
        <w:rPr>
          <w:rFonts w:cs="Times New Roman"/>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are recognised in profit or loss. When these investments are derecognised, the cumulative gain or loss previously recognised directly in equity is recognised</w:t>
      </w:r>
      <w:r w:rsidR="00374B9F" w:rsidRPr="00A770F1">
        <w:rPr>
          <w:rFonts w:cs="Times New Roman"/>
          <w:szCs w:val="22"/>
        </w:rPr>
        <w:t xml:space="preserve"> in profit or loss.</w:t>
      </w:r>
      <w:r w:rsidR="00914D4A" w:rsidRPr="00914D4A">
        <w:t xml:space="preserve"> </w:t>
      </w:r>
      <w:r w:rsidR="00914D4A" w:rsidRPr="00914D4A">
        <w:rPr>
          <w:rFonts w:cs="Times New Roman"/>
          <w:szCs w:val="22"/>
        </w:rPr>
        <w:t xml:space="preserve">Where these investments are interest-bearing, interest calculated using the </w:t>
      </w:r>
      <w:r w:rsidR="00914D4A" w:rsidRPr="00626B46">
        <w:rPr>
          <w:rFonts w:cs="Times New Roman"/>
          <w:szCs w:val="22"/>
        </w:rPr>
        <w:t>effective interest method is recognised in profit or loss.</w:t>
      </w:r>
    </w:p>
    <w:p w:rsidR="00D047AA" w:rsidRPr="00626B46" w:rsidRDefault="00D047AA" w:rsidP="0054498C">
      <w:pPr>
        <w:pStyle w:val="Bo-C1Content"/>
      </w:pPr>
    </w:p>
    <w:p w:rsidR="00D047AA" w:rsidRPr="00626B46" w:rsidRDefault="00D047AA" w:rsidP="00D047AA">
      <w:pPr>
        <w:pStyle w:val="BodyText"/>
        <w:spacing w:after="0" w:line="240" w:lineRule="atLeast"/>
        <w:ind w:firstLine="567"/>
        <w:jc w:val="both"/>
        <w:rPr>
          <w:rFonts w:cs="Times New Roman"/>
          <w:szCs w:val="22"/>
        </w:rPr>
      </w:pPr>
      <w:r w:rsidRPr="00626B46">
        <w:rPr>
          <w:rFonts w:cs="Times New Roman"/>
          <w:szCs w:val="22"/>
        </w:rPr>
        <w:t>Equity securities which are not marketable are stated at cost less any impairment losses.</w:t>
      </w:r>
    </w:p>
    <w:p w:rsidR="00374B9F" w:rsidRPr="00626B46" w:rsidRDefault="00374B9F" w:rsidP="0054498C">
      <w:pPr>
        <w:pStyle w:val="Bo-C1Content"/>
      </w:pPr>
    </w:p>
    <w:p w:rsidR="001E0A7A" w:rsidRPr="00626B46" w:rsidRDefault="00D047AA" w:rsidP="00D047AA">
      <w:pPr>
        <w:spacing w:line="240" w:lineRule="atLeast"/>
        <w:ind w:left="540"/>
        <w:jc w:val="thaiDistribute"/>
        <w:rPr>
          <w:rFonts w:cs="Times New Roman"/>
          <w:szCs w:val="22"/>
        </w:rPr>
      </w:pPr>
      <w:r w:rsidRPr="00626B46">
        <w:rPr>
          <w:rFonts w:cs="Times New Roman"/>
          <w:szCs w:val="22"/>
        </w:rPr>
        <w:t>The fair value of financial instruments classified as held-for-trading and available-for-sale is determined as the quoted bid price at the reporting date.</w:t>
      </w:r>
    </w:p>
    <w:p w:rsidR="00D047AA" w:rsidRPr="00626B46" w:rsidRDefault="00D047AA" w:rsidP="0054498C">
      <w:pPr>
        <w:pStyle w:val="Bo-C1Content"/>
      </w:pPr>
    </w:p>
    <w:p w:rsidR="00FA5500" w:rsidRPr="00626B46" w:rsidRDefault="00FA5500" w:rsidP="00172B1A">
      <w:pPr>
        <w:pStyle w:val="AccPolicysubhead"/>
        <w:rPr>
          <w:rFonts w:cs="Times New Roman"/>
        </w:rPr>
      </w:pPr>
      <w:r w:rsidRPr="00626B46">
        <w:rPr>
          <w:rFonts w:cs="Times New Roman"/>
        </w:rPr>
        <w:t>Disposal of investments</w:t>
      </w:r>
    </w:p>
    <w:p w:rsidR="00FA5500" w:rsidRPr="00626B46" w:rsidRDefault="00FA5500" w:rsidP="0054498C">
      <w:pPr>
        <w:pStyle w:val="Bo-C1Content"/>
      </w:pPr>
    </w:p>
    <w:p w:rsidR="00FA5500" w:rsidRPr="00626B46" w:rsidRDefault="00FA5500" w:rsidP="00172B1A">
      <w:pPr>
        <w:pStyle w:val="BodyText"/>
        <w:spacing w:after="0" w:line="240" w:lineRule="atLeast"/>
        <w:ind w:left="540"/>
        <w:jc w:val="thaiDistribute"/>
        <w:rPr>
          <w:rFonts w:cs="Times New Roman"/>
          <w:szCs w:val="22"/>
        </w:rPr>
      </w:pPr>
      <w:r w:rsidRPr="00626B46">
        <w:rPr>
          <w:rFonts w:cs="Times New Roman"/>
          <w:szCs w:val="22"/>
        </w:rPr>
        <w:t>On disposal of an investment, the difference between net disposal proceeds and the carrying amount together with the associated cumula</w:t>
      </w:r>
      <w:r w:rsidR="00592433" w:rsidRPr="00626B46">
        <w:rPr>
          <w:rFonts w:cs="Times New Roman"/>
          <w:szCs w:val="22"/>
        </w:rPr>
        <w:t>tive gain or loss that was repor</w:t>
      </w:r>
      <w:r w:rsidRPr="00626B46">
        <w:rPr>
          <w:rFonts w:cs="Times New Roman"/>
          <w:szCs w:val="22"/>
        </w:rPr>
        <w:t xml:space="preserve">ted in equity is recognised in </w:t>
      </w:r>
      <w:r w:rsidR="00DB45CB" w:rsidRPr="00626B46">
        <w:rPr>
          <w:rFonts w:cs="Times New Roman"/>
          <w:szCs w:val="22"/>
        </w:rPr>
        <w:t>profit or loss.</w:t>
      </w:r>
    </w:p>
    <w:p w:rsidR="00FA5500" w:rsidRPr="00626B46" w:rsidRDefault="00FA5500" w:rsidP="0054498C">
      <w:pPr>
        <w:pStyle w:val="Bo-C1Content"/>
      </w:pPr>
    </w:p>
    <w:p w:rsidR="00FA5500" w:rsidRPr="00626B46" w:rsidRDefault="0054498C" w:rsidP="00172B1A">
      <w:pPr>
        <w:pStyle w:val="BodyText"/>
        <w:spacing w:after="0" w:line="240" w:lineRule="atLeast"/>
        <w:ind w:left="540"/>
        <w:jc w:val="thaiDistribute"/>
        <w:rPr>
          <w:rFonts w:cs="Times New Roman"/>
          <w:szCs w:val="22"/>
        </w:rPr>
      </w:pPr>
      <w:r>
        <w:rPr>
          <w:rFonts w:cs="Times New Roman"/>
          <w:szCs w:val="22"/>
        </w:rPr>
        <w:t>If the Group</w:t>
      </w:r>
      <w:r w:rsidR="00FA5500" w:rsidRPr="00626B46">
        <w:rPr>
          <w:rFonts w:cs="Times New Roman"/>
          <w:szCs w:val="22"/>
        </w:rPr>
        <w:t xml:space="preserve"> disposes of part of its holding of a particular investment, the deemed cost of the part sold using the weighted average method applied to the carrying value of the total holding of the investment.</w:t>
      </w:r>
    </w:p>
    <w:p w:rsidR="00BA72CB" w:rsidRPr="00626B46" w:rsidRDefault="00BA72CB" w:rsidP="0054498C">
      <w:pPr>
        <w:pStyle w:val="Bo-C1Content"/>
      </w:pPr>
    </w:p>
    <w:p w:rsidR="00FA5500" w:rsidRPr="00626B46" w:rsidRDefault="00FA5500" w:rsidP="00DB2ACB">
      <w:pPr>
        <w:pStyle w:val="AccPolicyHeading"/>
        <w:ind w:left="540" w:hanging="540"/>
      </w:pPr>
      <w:r w:rsidRPr="00626B46">
        <w:t>Property, plant and equipment</w:t>
      </w:r>
    </w:p>
    <w:p w:rsidR="00E07105" w:rsidRPr="00626B46" w:rsidRDefault="00E07105" w:rsidP="0054498C">
      <w:pPr>
        <w:pStyle w:val="Bo-C1Content"/>
      </w:pPr>
    </w:p>
    <w:p w:rsidR="00DB45CB" w:rsidRPr="00626B46" w:rsidRDefault="00DB45CB" w:rsidP="00172B1A">
      <w:pPr>
        <w:pStyle w:val="AccPolicysubhead"/>
        <w:rPr>
          <w:rFonts w:cs="Times New Roman"/>
        </w:rPr>
      </w:pPr>
      <w:r w:rsidRPr="00626B46">
        <w:rPr>
          <w:rFonts w:cs="Times New Roman"/>
        </w:rPr>
        <w:t>Recognition and measurement</w:t>
      </w:r>
    </w:p>
    <w:p w:rsidR="00E07105" w:rsidRPr="00626B46" w:rsidRDefault="00E07105" w:rsidP="0054498C">
      <w:pPr>
        <w:pStyle w:val="Bo-C1Content"/>
      </w:pPr>
    </w:p>
    <w:p w:rsidR="00E07105" w:rsidRPr="00626B46" w:rsidRDefault="00E07105" w:rsidP="00E07105">
      <w:pPr>
        <w:pStyle w:val="AccPolicysubhead"/>
      </w:pPr>
      <w:r w:rsidRPr="00626B46">
        <w:t>Owned assets</w:t>
      </w:r>
    </w:p>
    <w:p w:rsidR="00FA5500" w:rsidRPr="00626B46" w:rsidRDefault="00FA5500" w:rsidP="0054498C">
      <w:pPr>
        <w:pStyle w:val="Bo-C1Content"/>
      </w:pPr>
    </w:p>
    <w:p w:rsidR="00FA5500" w:rsidRPr="00A770F1" w:rsidRDefault="00FA5500" w:rsidP="00172B1A">
      <w:pPr>
        <w:pStyle w:val="BodyText"/>
        <w:spacing w:after="0" w:line="240" w:lineRule="atLeast"/>
        <w:ind w:left="540"/>
        <w:jc w:val="thaiDistribute"/>
        <w:rPr>
          <w:rFonts w:cs="Times New Roman"/>
          <w:szCs w:val="22"/>
        </w:rPr>
      </w:pPr>
      <w:r w:rsidRPr="00626B46">
        <w:rPr>
          <w:rFonts w:cs="Times New Roman"/>
          <w:szCs w:val="22"/>
        </w:rPr>
        <w:t xml:space="preserve">Property, plant and equipment are </w:t>
      </w:r>
      <w:r w:rsidR="00813595" w:rsidRPr="00626B46">
        <w:rPr>
          <w:rFonts w:cs="Times New Roman"/>
          <w:szCs w:val="22"/>
        </w:rPr>
        <w:t>measured</w:t>
      </w:r>
      <w:r w:rsidRPr="00626B46">
        <w:rPr>
          <w:rFonts w:cs="Times New Roman"/>
          <w:szCs w:val="22"/>
        </w:rPr>
        <w:t xml:space="preserve"> at cost less accumulated depreciation and impairment losses</w:t>
      </w:r>
      <w:r w:rsidRPr="00A770F1">
        <w:rPr>
          <w:rFonts w:cs="Times New Roman"/>
          <w:szCs w:val="22"/>
        </w:rPr>
        <w:t>.</w:t>
      </w:r>
    </w:p>
    <w:p w:rsidR="00B94FA1" w:rsidRPr="00626B46" w:rsidRDefault="00B94FA1" w:rsidP="0054498C">
      <w:pPr>
        <w:pStyle w:val="Bo-C1Content"/>
        <w:rPr>
          <w:lang w:bidi="th-TH"/>
        </w:rPr>
      </w:pPr>
    </w:p>
    <w:p w:rsidR="001E0A7A" w:rsidRPr="00A770F1" w:rsidRDefault="00DB45CB" w:rsidP="001E0A7A">
      <w:pPr>
        <w:pStyle w:val="BodyText"/>
        <w:spacing w:after="0"/>
        <w:ind w:left="540"/>
        <w:jc w:val="both"/>
        <w:rPr>
          <w:rFonts w:cs="Times New Roman"/>
        </w:rPr>
      </w:pPr>
      <w:r w:rsidRPr="00A770F1">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594950" w:rsidRPr="00A770F1" w:rsidRDefault="00594950" w:rsidP="006E5E0C">
      <w:pPr>
        <w:pStyle w:val="Bo-C1Content"/>
      </w:pPr>
    </w:p>
    <w:p w:rsidR="007B6DC0" w:rsidRDefault="00DB45CB" w:rsidP="007B6DC0">
      <w:pPr>
        <w:pStyle w:val="BodyText"/>
        <w:spacing w:after="0"/>
        <w:ind w:left="540"/>
        <w:jc w:val="both"/>
        <w:rPr>
          <w:rFonts w:cs="Times New Roman"/>
        </w:rPr>
      </w:pPr>
      <w:r w:rsidRPr="00A770F1">
        <w:rPr>
          <w:rFonts w:cs="Times New Roman"/>
        </w:rPr>
        <w:t xml:space="preserve">When parts of an item of property, plant and equipment have different useful lives, they are accounted for as separate items (major components) of property, plant and equipment. </w:t>
      </w:r>
    </w:p>
    <w:p w:rsidR="00914D4A" w:rsidRDefault="00914D4A" w:rsidP="006E5E0C">
      <w:pPr>
        <w:pStyle w:val="Bo-C1Content"/>
      </w:pPr>
    </w:p>
    <w:p w:rsidR="00DB45CB" w:rsidRPr="00A770F1" w:rsidRDefault="00813595" w:rsidP="00172B1A">
      <w:pPr>
        <w:pStyle w:val="BodyText"/>
        <w:spacing w:after="0"/>
        <w:ind w:left="540"/>
        <w:jc w:val="both"/>
        <w:rPr>
          <w:rFonts w:cs="Times New Roman"/>
        </w:rPr>
      </w:pPr>
      <w:r w:rsidRPr="00813595">
        <w:rPr>
          <w:rFonts w:cs="Times New Roman"/>
        </w:rPr>
        <w:t xml:space="preserve">Any gains and losses on disposal of item of property, plant and equipment are determined by comparing the proceeds from disposal with the carrying amount of property, plant and equipment, and are recognised in profit or loss. </w:t>
      </w:r>
    </w:p>
    <w:p w:rsidR="00064441" w:rsidRPr="00A770F1" w:rsidRDefault="00064441" w:rsidP="006E5E0C">
      <w:pPr>
        <w:pStyle w:val="Bo-C1Content"/>
      </w:pPr>
    </w:p>
    <w:p w:rsidR="00F6410E" w:rsidRDefault="00F6410E">
      <w:pPr>
        <w:spacing w:line="240" w:lineRule="auto"/>
        <w:rPr>
          <w:rFonts w:cs="Times New Roman"/>
          <w:i/>
          <w:iCs/>
          <w:lang w:val="en-AU"/>
        </w:rPr>
      </w:pPr>
      <w:r>
        <w:rPr>
          <w:rFonts w:cs="Times New Roman"/>
          <w:i/>
          <w:iCs/>
        </w:rPr>
        <w:br w:type="page"/>
      </w:r>
    </w:p>
    <w:p w:rsidR="00DB45CB" w:rsidRPr="00A770F1" w:rsidRDefault="00DB45CB" w:rsidP="00172B1A">
      <w:pPr>
        <w:pStyle w:val="BodyText"/>
        <w:spacing w:after="0"/>
        <w:ind w:left="540"/>
        <w:jc w:val="thaiDistribute"/>
        <w:rPr>
          <w:rFonts w:cs="Times New Roman"/>
          <w:i/>
          <w:iCs/>
        </w:rPr>
      </w:pPr>
      <w:r w:rsidRPr="00A770F1">
        <w:rPr>
          <w:rFonts w:cs="Times New Roman"/>
          <w:i/>
          <w:iCs/>
        </w:rPr>
        <w:lastRenderedPageBreak/>
        <w:t>Subsequent costs</w:t>
      </w:r>
    </w:p>
    <w:p w:rsidR="00DB45CB" w:rsidRPr="00A770F1" w:rsidRDefault="00DB45CB" w:rsidP="006E5E0C">
      <w:pPr>
        <w:pStyle w:val="Bo-C1Content"/>
      </w:pPr>
    </w:p>
    <w:p w:rsidR="00DB45CB" w:rsidRPr="00A770F1" w:rsidRDefault="00DB45CB" w:rsidP="00172B1A">
      <w:pPr>
        <w:pStyle w:val="BodyText"/>
        <w:spacing w:after="0" w:line="240" w:lineRule="atLeast"/>
        <w:ind w:left="540"/>
        <w:jc w:val="both"/>
        <w:rPr>
          <w:rFonts w:cs="Times New Roman"/>
        </w:rPr>
      </w:pPr>
      <w:r w:rsidRPr="00A770F1">
        <w:rPr>
          <w:rFonts w:cs="Times New Roman"/>
        </w:rPr>
        <w:t>The cost of replacing a part of an item of property, plant and equipment is recognised in the carrying amount of the item if it is probable that the future economic benefits embodied within t</w:t>
      </w:r>
      <w:r w:rsidR="006E5E0C">
        <w:rPr>
          <w:rFonts w:cs="Times New Roman"/>
        </w:rPr>
        <w:t>he part will flow to the Group</w:t>
      </w:r>
      <w:r w:rsidRPr="00A770F1">
        <w:rPr>
          <w:rFonts w:cs="Times New Roman"/>
        </w:rPr>
        <w:t>, and its cost can be measured reliably. The carrying amount of the replaced part is derecognised. The costs of the day-to-day servicing of property, plant and equipment are recognised in profit or loss as incurred.</w:t>
      </w:r>
    </w:p>
    <w:p w:rsidR="00FA5500" w:rsidRPr="00A770F1" w:rsidRDefault="00FA5500" w:rsidP="006E5E0C">
      <w:pPr>
        <w:pStyle w:val="Bo-C1Content"/>
      </w:pPr>
    </w:p>
    <w:p w:rsidR="00FA5500" w:rsidRPr="00A770F1" w:rsidRDefault="00FA5500" w:rsidP="00172B1A">
      <w:pPr>
        <w:pStyle w:val="AccPolicysubhead"/>
        <w:rPr>
          <w:rFonts w:cs="Times New Roman"/>
        </w:rPr>
      </w:pPr>
      <w:r w:rsidRPr="00A770F1">
        <w:rPr>
          <w:rFonts w:cs="Times New Roman"/>
        </w:rPr>
        <w:t>Depreciation</w:t>
      </w:r>
    </w:p>
    <w:p w:rsidR="00FA5500" w:rsidRPr="00A770F1" w:rsidRDefault="00FA5500" w:rsidP="006E5E0C">
      <w:pPr>
        <w:pStyle w:val="Bo-C1Content"/>
        <w:rPr>
          <w:lang w:bidi="th-TH"/>
        </w:rPr>
      </w:pPr>
    </w:p>
    <w:p w:rsidR="00DB45CB" w:rsidRPr="00A770F1" w:rsidRDefault="00DB45CB" w:rsidP="00172B1A">
      <w:pPr>
        <w:pStyle w:val="BodyText"/>
        <w:spacing w:after="0"/>
        <w:ind w:left="540"/>
        <w:jc w:val="both"/>
        <w:rPr>
          <w:rFonts w:cs="Times New Roman"/>
          <w:lang w:val="en-US"/>
        </w:rPr>
      </w:pPr>
      <w:r w:rsidRPr="00A770F1">
        <w:rPr>
          <w:rFonts w:cs="Times New Roman"/>
          <w:lang w:val="en-US"/>
        </w:rPr>
        <w:t>Depreciation is calculated based on the depreciable amount, which is the cost of an asset, or other amount substituted for cost, less its residual value.</w:t>
      </w:r>
    </w:p>
    <w:p w:rsidR="008A18A6" w:rsidRPr="00A770F1" w:rsidRDefault="008A18A6" w:rsidP="006E5E0C">
      <w:pPr>
        <w:pStyle w:val="Bo-C1Content"/>
      </w:pPr>
    </w:p>
    <w:p w:rsidR="00FA5500" w:rsidRPr="00A770F1" w:rsidRDefault="00FA5500" w:rsidP="00172B1A">
      <w:pPr>
        <w:pStyle w:val="BodyText"/>
        <w:spacing w:after="0" w:line="240" w:lineRule="atLeast"/>
        <w:ind w:left="540"/>
        <w:jc w:val="thaiDistribute"/>
        <w:rPr>
          <w:rFonts w:cs="Times New Roman"/>
          <w:szCs w:val="22"/>
        </w:rPr>
      </w:pPr>
      <w:r w:rsidRPr="00A770F1">
        <w:rPr>
          <w:rFonts w:cs="Times New Roman"/>
          <w:szCs w:val="22"/>
        </w:rPr>
        <w:t xml:space="preserve">Depreciation is charged to </w:t>
      </w:r>
      <w:r w:rsidR="00DB45CB" w:rsidRPr="00A770F1">
        <w:rPr>
          <w:rFonts w:cs="Times New Roman"/>
          <w:szCs w:val="22"/>
        </w:rPr>
        <w:t>profit or loss</w:t>
      </w:r>
      <w:r w:rsidRPr="00A770F1">
        <w:rPr>
          <w:rFonts w:cs="Times New Roman"/>
          <w:szCs w:val="22"/>
        </w:rPr>
        <w:t xml:space="preserve"> on a straight-line basis over the estimated useful lives of each </w:t>
      </w:r>
      <w:r w:rsidR="00592433" w:rsidRPr="00A770F1">
        <w:rPr>
          <w:rFonts w:cs="Times New Roman"/>
          <w:szCs w:val="22"/>
        </w:rPr>
        <w:t>component</w:t>
      </w:r>
      <w:r w:rsidRPr="00A770F1">
        <w:rPr>
          <w:rFonts w:cs="Times New Roman"/>
          <w:szCs w:val="22"/>
        </w:rPr>
        <w:t xml:space="preserve"> of an item of property, plant and equipment</w:t>
      </w:r>
      <w:r w:rsidR="008A18A6" w:rsidRPr="00A770F1">
        <w:rPr>
          <w:rFonts w:cs="Times New Roman"/>
          <w:szCs w:val="22"/>
        </w:rPr>
        <w:t xml:space="preserve">. </w:t>
      </w:r>
      <w:r w:rsidRPr="00A770F1">
        <w:rPr>
          <w:rFonts w:cs="Times New Roman"/>
          <w:szCs w:val="22"/>
        </w:rPr>
        <w:t>The estimated useful lives</w:t>
      </w:r>
      <w:r w:rsidR="008A18A6" w:rsidRPr="00A770F1">
        <w:rPr>
          <w:rFonts w:cs="Times New Roman"/>
          <w:szCs w:val="22"/>
        </w:rPr>
        <w:t xml:space="preserve"> </w:t>
      </w:r>
      <w:r w:rsidRPr="00A770F1">
        <w:rPr>
          <w:rFonts w:cs="Times New Roman"/>
          <w:szCs w:val="22"/>
        </w:rPr>
        <w:t>are as follows:</w:t>
      </w:r>
    </w:p>
    <w:p w:rsidR="00FA5500" w:rsidRPr="00A770F1" w:rsidRDefault="00FA5500" w:rsidP="006E5E0C">
      <w:pPr>
        <w:pStyle w:val="Bo-C1Content"/>
      </w:pPr>
    </w:p>
    <w:tbl>
      <w:tblPr>
        <w:tblW w:w="0" w:type="auto"/>
        <w:tblInd w:w="450" w:type="dxa"/>
        <w:tblLayout w:type="fixed"/>
        <w:tblLook w:val="0000" w:firstRow="0" w:lastRow="0" w:firstColumn="0" w:lastColumn="0" w:noHBand="0" w:noVBand="0"/>
      </w:tblPr>
      <w:tblGrid>
        <w:gridCol w:w="6210"/>
        <w:gridCol w:w="2790"/>
      </w:tblGrid>
      <w:tr w:rsidR="00FA5500" w:rsidRPr="00A770F1" w:rsidTr="00626B46">
        <w:tc>
          <w:tcPr>
            <w:tcW w:w="6210" w:type="dxa"/>
          </w:tcPr>
          <w:p w:rsidR="00FA5500" w:rsidRPr="00A770F1" w:rsidRDefault="007B7EBD" w:rsidP="00172B1A">
            <w:pPr>
              <w:spacing w:line="240" w:lineRule="atLeast"/>
              <w:rPr>
                <w:rFonts w:cs="Times New Roman"/>
                <w:lang w:val="en-US"/>
              </w:rPr>
            </w:pPr>
            <w:r w:rsidRPr="00A770F1">
              <w:rPr>
                <w:rFonts w:cs="Times New Roman"/>
                <w:lang w:val="en-US"/>
              </w:rPr>
              <w:t>Buildings and structures</w:t>
            </w:r>
          </w:p>
        </w:tc>
        <w:tc>
          <w:tcPr>
            <w:tcW w:w="2790" w:type="dxa"/>
          </w:tcPr>
          <w:p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rsidR="00B94FA1" w:rsidRPr="00A770F1" w:rsidRDefault="00B94FA1" w:rsidP="006E5E0C">
      <w:pPr>
        <w:pStyle w:val="Bo-C1Content"/>
      </w:pPr>
    </w:p>
    <w:p w:rsidR="00FA5500" w:rsidRPr="00A770F1" w:rsidRDefault="00FA5500" w:rsidP="00B94FA1">
      <w:pPr>
        <w:pStyle w:val="BodyText"/>
        <w:spacing w:after="0" w:line="240" w:lineRule="atLeast"/>
        <w:ind w:left="540"/>
        <w:jc w:val="both"/>
        <w:rPr>
          <w:rFonts w:cs="Times New Roman"/>
        </w:rPr>
      </w:pPr>
      <w:r w:rsidRPr="00A770F1">
        <w:rPr>
          <w:rFonts w:cs="Times New Roman"/>
        </w:rPr>
        <w:t>No depreciation is provided on land</w:t>
      </w:r>
      <w:r w:rsidR="00405C5E" w:rsidRPr="00A770F1">
        <w:rPr>
          <w:rFonts w:cs="Times New Roman"/>
        </w:rPr>
        <w:t xml:space="preserve">, </w:t>
      </w:r>
      <w:r w:rsidRPr="00A770F1">
        <w:rPr>
          <w:rFonts w:cs="Times New Roman"/>
        </w:rPr>
        <w:t>assets under construction</w:t>
      </w:r>
      <w:r w:rsidR="00405C5E" w:rsidRPr="00A770F1">
        <w:rPr>
          <w:rFonts w:cs="Times New Roman"/>
        </w:rPr>
        <w:t xml:space="preserve"> </w:t>
      </w:r>
      <w:r w:rsidR="008A18A6" w:rsidRPr="00A770F1">
        <w:rPr>
          <w:rFonts w:cs="Times New Roman"/>
        </w:rPr>
        <w:t xml:space="preserve">and installation </w:t>
      </w:r>
      <w:r w:rsidR="00405C5E" w:rsidRPr="00A770F1">
        <w:rPr>
          <w:rFonts w:cs="Times New Roman"/>
        </w:rPr>
        <w:t>and major spare parts have not been issued</w:t>
      </w:r>
      <w:r w:rsidRPr="00A770F1">
        <w:rPr>
          <w:rFonts w:cs="Times New Roman"/>
        </w:rPr>
        <w:t>.</w:t>
      </w:r>
    </w:p>
    <w:p w:rsidR="00DF0DD5" w:rsidRPr="00A770F1" w:rsidRDefault="00DF0DD5" w:rsidP="006E5E0C">
      <w:pPr>
        <w:pStyle w:val="Bo-C1Content"/>
      </w:pPr>
    </w:p>
    <w:p w:rsidR="00405C5E" w:rsidRPr="00A770F1" w:rsidRDefault="00405C5E" w:rsidP="00172B1A">
      <w:pPr>
        <w:ind w:left="540"/>
        <w:jc w:val="both"/>
        <w:rPr>
          <w:rFonts w:cs="Times New Roman"/>
          <w:lang w:val="en-US"/>
        </w:rPr>
      </w:pPr>
      <w:r w:rsidRPr="00A770F1">
        <w:rPr>
          <w:rFonts w:cs="Times New Roman"/>
          <w:lang w:val="en-US"/>
        </w:rPr>
        <w:t>Depreciation methods, useful lives and residual values are reviewed at each financial year-end and adjusted if appropriate.</w:t>
      </w:r>
    </w:p>
    <w:p w:rsidR="00405C5E" w:rsidRPr="00A770F1" w:rsidRDefault="00405C5E" w:rsidP="006E5E0C">
      <w:pPr>
        <w:pStyle w:val="Bo-C1Content"/>
      </w:pPr>
    </w:p>
    <w:p w:rsidR="004824D0" w:rsidRPr="00A770F1" w:rsidRDefault="00BA00BA" w:rsidP="00DB2ACB">
      <w:pPr>
        <w:pStyle w:val="AccPolicyHeading"/>
        <w:ind w:left="540" w:hanging="540"/>
      </w:pPr>
      <w:r w:rsidRPr="00A770F1">
        <w:t>Leasehold right</w:t>
      </w:r>
    </w:p>
    <w:p w:rsidR="00BA00BA" w:rsidRPr="00A770F1" w:rsidRDefault="00BA00BA" w:rsidP="006E5E0C">
      <w:pPr>
        <w:pStyle w:val="Bo-C1Content"/>
      </w:pPr>
    </w:p>
    <w:p w:rsidR="00C918F4" w:rsidRPr="00A770F1" w:rsidRDefault="00C918F4" w:rsidP="00C918F4">
      <w:pPr>
        <w:ind w:left="540"/>
        <w:jc w:val="both"/>
        <w:rPr>
          <w:rFonts w:cs="Times New Roman"/>
          <w:color w:val="000000"/>
          <w:szCs w:val="22"/>
          <w:lang w:val="en-US" w:bidi="th-TH"/>
        </w:rPr>
      </w:pPr>
      <w:r w:rsidRPr="00A770F1">
        <w:rPr>
          <w:rFonts w:cs="Times New Roman"/>
          <w:color w:val="000000"/>
          <w:szCs w:val="22"/>
          <w:lang w:val="en-US" w:bidi="th-TH"/>
        </w:rPr>
        <w:t xml:space="preserve">Leasehold right </w:t>
      </w:r>
      <w:r w:rsidR="0062605D">
        <w:rPr>
          <w:rFonts w:cs="Times New Roman"/>
          <w:color w:val="000000"/>
          <w:szCs w:val="22"/>
          <w:lang w:val="en-US" w:bidi="th-TH"/>
        </w:rPr>
        <w:t>that is</w:t>
      </w:r>
      <w:r w:rsidR="006E5E0C">
        <w:rPr>
          <w:rFonts w:cs="Times New Roman"/>
          <w:color w:val="000000"/>
          <w:szCs w:val="22"/>
          <w:lang w:val="en-US" w:bidi="th-TH"/>
        </w:rPr>
        <w:t xml:space="preserve"> acquired by the Group</w:t>
      </w:r>
      <w:r w:rsidR="0062605D">
        <w:rPr>
          <w:rFonts w:cs="Times New Roman"/>
          <w:color w:val="000000"/>
          <w:szCs w:val="22"/>
          <w:lang w:val="en-US" w:bidi="th-TH"/>
        </w:rPr>
        <w:t xml:space="preserve"> and has finite useful life is</w:t>
      </w:r>
      <w:r w:rsidRPr="00A770F1">
        <w:rPr>
          <w:rFonts w:cs="Times New Roman"/>
          <w:color w:val="000000"/>
          <w:szCs w:val="22"/>
          <w:lang w:val="en-US" w:bidi="th-TH"/>
        </w:rPr>
        <w:t xml:space="preserve"> measured at cost le</w:t>
      </w:r>
      <w:r w:rsidR="00F851DF" w:rsidRPr="00A770F1">
        <w:rPr>
          <w:rFonts w:cs="Times New Roman"/>
          <w:color w:val="000000"/>
          <w:szCs w:val="22"/>
          <w:lang w:val="en-US" w:bidi="th-TH"/>
        </w:rPr>
        <w:t xml:space="preserve">ss accumulated </w:t>
      </w:r>
      <w:proofErr w:type="spellStart"/>
      <w:r w:rsidR="00F851DF" w:rsidRPr="00A770F1">
        <w:rPr>
          <w:rFonts w:cs="Times New Roman"/>
          <w:color w:val="000000"/>
          <w:szCs w:val="22"/>
          <w:lang w:val="en-US" w:bidi="th-TH"/>
        </w:rPr>
        <w:t>amortisation</w:t>
      </w:r>
      <w:proofErr w:type="spellEnd"/>
      <w:r w:rsidR="00F851DF" w:rsidRPr="00A770F1">
        <w:rPr>
          <w:rFonts w:cs="Times New Roman"/>
          <w:color w:val="000000"/>
          <w:szCs w:val="22"/>
          <w:lang w:val="en-US" w:bidi="th-TH"/>
        </w:rPr>
        <w:t xml:space="preserve"> and </w:t>
      </w:r>
      <w:r w:rsidR="004A0CDB">
        <w:rPr>
          <w:rFonts w:cs="Times New Roman"/>
          <w:color w:val="000000"/>
          <w:szCs w:val="22"/>
          <w:lang w:val="en-US" w:bidi="th-TH"/>
        </w:rPr>
        <w:t>impairment loss</w:t>
      </w:r>
      <w:r w:rsidRPr="00A770F1">
        <w:rPr>
          <w:rFonts w:cs="Times New Roman"/>
          <w:color w:val="000000"/>
          <w:szCs w:val="22"/>
          <w:lang w:val="en-US" w:bidi="th-TH"/>
        </w:rPr>
        <w:t xml:space="preserve">. </w:t>
      </w:r>
    </w:p>
    <w:p w:rsidR="00BA00BA" w:rsidRPr="00A770F1" w:rsidRDefault="00BA00BA" w:rsidP="008A1C4E">
      <w:pPr>
        <w:pStyle w:val="Bo-C1Content"/>
        <w:rPr>
          <w:rFonts w:cs="Times New Roman"/>
        </w:rPr>
      </w:pPr>
    </w:p>
    <w:p w:rsidR="004824D0" w:rsidRPr="00FA732A" w:rsidRDefault="00BA00BA" w:rsidP="00E11A79">
      <w:pPr>
        <w:pStyle w:val="AccPolicyHeading"/>
        <w:numPr>
          <w:ilvl w:val="0"/>
          <w:numId w:val="0"/>
        </w:numPr>
        <w:ind w:left="567"/>
        <w:rPr>
          <w:b w:val="0"/>
          <w:bCs/>
        </w:rPr>
      </w:pPr>
      <w:proofErr w:type="spellStart"/>
      <w:r w:rsidRPr="00FA732A">
        <w:rPr>
          <w:b w:val="0"/>
          <w:bCs/>
        </w:rPr>
        <w:t>Amortisation</w:t>
      </w:r>
      <w:proofErr w:type="spellEnd"/>
    </w:p>
    <w:p w:rsidR="00BA00BA" w:rsidRPr="00A770F1" w:rsidRDefault="00BA00BA" w:rsidP="008A1C4E">
      <w:pPr>
        <w:pStyle w:val="Bo-C1Content"/>
        <w:rPr>
          <w:rFonts w:cs="Times New Roman"/>
        </w:rPr>
      </w:pPr>
    </w:p>
    <w:p w:rsidR="007B4406" w:rsidRPr="00A770F1" w:rsidRDefault="007B4406" w:rsidP="007B4406">
      <w:pPr>
        <w:pStyle w:val="Bo-C1Content"/>
        <w:rPr>
          <w:rFonts w:cs="Times New Roman"/>
        </w:rPr>
      </w:pPr>
      <w:r w:rsidRPr="00A770F1">
        <w:rPr>
          <w:rFonts w:cs="Times New Roman"/>
        </w:rPr>
        <w:t>Amortisation is</w:t>
      </w:r>
      <w:r w:rsidRPr="00A770F1">
        <w:rPr>
          <w:rFonts w:cs="Times New Roman"/>
          <w:cs/>
          <w:lang w:bidi="th-TH"/>
        </w:rPr>
        <w:t xml:space="preserve"> </w:t>
      </w:r>
      <w:proofErr w:type="spellStart"/>
      <w:r w:rsidR="006C757A">
        <w:rPr>
          <w:rFonts w:cs="Times New Roman"/>
          <w:lang w:val="en-US" w:bidi="th-TH"/>
        </w:rPr>
        <w:t>recognis</w:t>
      </w:r>
      <w:r w:rsidR="005C64E7">
        <w:rPr>
          <w:rFonts w:cs="Times New Roman"/>
          <w:lang w:val="en-US" w:bidi="th-TH"/>
        </w:rPr>
        <w:t>ed</w:t>
      </w:r>
      <w:proofErr w:type="spellEnd"/>
      <w:r w:rsidR="005C64E7">
        <w:rPr>
          <w:rFonts w:cs="Times New Roman"/>
          <w:lang w:val="en-US" w:bidi="th-TH"/>
        </w:rPr>
        <w:t xml:space="preserve"> in profit or</w:t>
      </w:r>
      <w:r w:rsidRPr="00A770F1">
        <w:rPr>
          <w:rFonts w:cs="Times New Roman"/>
          <w:lang w:val="en-US" w:bidi="th-TH"/>
        </w:rPr>
        <w:t xml:space="preserve"> loss on a straight-line basis over the period of the lease agreement. The peri</w:t>
      </w:r>
      <w:r w:rsidR="0045631C">
        <w:rPr>
          <w:rFonts w:cs="Times New Roman"/>
          <w:lang w:val="en-US" w:bidi="th-TH"/>
        </w:rPr>
        <w:t xml:space="preserve">od of the lease agreement is </w:t>
      </w:r>
      <w:r w:rsidRPr="00A770F1">
        <w:rPr>
          <w:rFonts w:cs="Times New Roman"/>
          <w:lang w:val="en-US" w:bidi="th-TH"/>
        </w:rPr>
        <w:t>10 years</w:t>
      </w:r>
      <w:r w:rsidRPr="00A770F1">
        <w:rPr>
          <w:rFonts w:cs="Times New Roman"/>
        </w:rPr>
        <w:t xml:space="preserve">. </w:t>
      </w:r>
    </w:p>
    <w:p w:rsidR="00BA00BA" w:rsidRPr="00A770F1" w:rsidRDefault="00BA00BA" w:rsidP="008A1C4E">
      <w:pPr>
        <w:pStyle w:val="Bo-C1Content"/>
        <w:rPr>
          <w:rFonts w:cs="Times New Roman"/>
        </w:rPr>
      </w:pPr>
    </w:p>
    <w:p w:rsidR="00FA5500" w:rsidRPr="00A770F1" w:rsidRDefault="00FA5500" w:rsidP="00DB2ACB">
      <w:pPr>
        <w:pStyle w:val="AccPolicyHeading"/>
        <w:ind w:left="540" w:hanging="540"/>
      </w:pPr>
      <w:r w:rsidRPr="00A770F1">
        <w:t>Impairment</w:t>
      </w:r>
    </w:p>
    <w:p w:rsidR="00FA5500" w:rsidRPr="00A770F1" w:rsidRDefault="00FA5500" w:rsidP="008A1C4E">
      <w:pPr>
        <w:pStyle w:val="Bo-C1Content"/>
        <w:rPr>
          <w:rFonts w:cs="Times New Roman"/>
        </w:rPr>
      </w:pPr>
    </w:p>
    <w:p w:rsidR="00626B46" w:rsidRDefault="00FA5500" w:rsidP="006E5E0C">
      <w:pPr>
        <w:pStyle w:val="BodyText"/>
        <w:spacing w:after="0" w:line="240" w:lineRule="atLeast"/>
        <w:ind w:left="540"/>
        <w:jc w:val="thaiDistribute"/>
        <w:rPr>
          <w:rFonts w:cs="Times New Roman"/>
          <w:szCs w:val="22"/>
        </w:rPr>
      </w:pPr>
      <w:r w:rsidRPr="00A770F1">
        <w:rPr>
          <w:rFonts w:cs="Times New Roman"/>
          <w:szCs w:val="22"/>
        </w:rPr>
        <w:t>The</w:t>
      </w:r>
      <w:r w:rsidR="006E5E0C">
        <w:rPr>
          <w:rFonts w:cs="Times New Roman"/>
          <w:szCs w:val="22"/>
        </w:rPr>
        <w:t xml:space="preserve"> carrying amounts of the Group</w:t>
      </w:r>
      <w:r w:rsidRPr="00A770F1">
        <w:rPr>
          <w:rFonts w:cs="Times New Roman"/>
          <w:szCs w:val="22"/>
        </w:rPr>
        <w:t>’s assets are reviewed at each reporting date to determine whether there is any indication of impairment. If any such indication exists, the asset’s recoverable amount is estimated.</w:t>
      </w:r>
    </w:p>
    <w:p w:rsidR="00F6410E" w:rsidRDefault="00F6410E" w:rsidP="006E5E0C">
      <w:pPr>
        <w:pStyle w:val="BodyText"/>
        <w:spacing w:after="0" w:line="240" w:lineRule="atLeast"/>
        <w:ind w:left="540"/>
        <w:jc w:val="thaiDistribute"/>
        <w:rPr>
          <w:rFonts w:cs="Times New Roman"/>
          <w:szCs w:val="22"/>
        </w:rPr>
      </w:pPr>
    </w:p>
    <w:p w:rsidR="001E0A7A" w:rsidRPr="00A770F1" w:rsidRDefault="00FA5500" w:rsidP="001E0A7A">
      <w:pPr>
        <w:pStyle w:val="BodyText"/>
        <w:tabs>
          <w:tab w:val="decimal" w:pos="630"/>
        </w:tabs>
        <w:spacing w:after="0" w:line="240" w:lineRule="atLeast"/>
        <w:ind w:left="540"/>
        <w:jc w:val="thaiDistribute"/>
        <w:rPr>
          <w:rFonts w:cs="Times New Roman"/>
          <w:szCs w:val="22"/>
        </w:rPr>
      </w:pPr>
      <w:r w:rsidRPr="00A770F1">
        <w:rPr>
          <w:rFonts w:cs="Times New Roman"/>
          <w:szCs w:val="22"/>
        </w:rPr>
        <w:t xml:space="preserve">An impairment loss is recognised if the carrying amount of an asset or its cash-generating unit exceeds its recoverable amount. The impairment loss is recognised in </w:t>
      </w:r>
      <w:r w:rsidR="00405C5E" w:rsidRPr="00A770F1">
        <w:rPr>
          <w:rFonts w:cs="Times New Roman"/>
          <w:szCs w:val="22"/>
        </w:rPr>
        <w:t>profit or loss</w:t>
      </w:r>
      <w:r w:rsidRPr="00A770F1">
        <w:rPr>
          <w:rFonts w:cs="Times New Roman"/>
          <w:szCs w:val="22"/>
        </w:rPr>
        <w:t xml:space="preserve"> </w:t>
      </w:r>
      <w:r w:rsidRPr="00A770F1">
        <w:rPr>
          <w:rFonts w:cs="Times New Roman"/>
          <w:szCs w:val="22"/>
          <w:lang w:val="en-US"/>
        </w:rPr>
        <w:t>unless it reverses a previous revaluation credited to equity, in which case it is charged to equity</w:t>
      </w:r>
      <w:r w:rsidRPr="00A770F1">
        <w:rPr>
          <w:rFonts w:cs="Times New Roman"/>
          <w:szCs w:val="22"/>
        </w:rPr>
        <w:t>.</w:t>
      </w:r>
    </w:p>
    <w:p w:rsidR="00594950" w:rsidRPr="00A770F1" w:rsidRDefault="00594950" w:rsidP="008A1C4E">
      <w:pPr>
        <w:pStyle w:val="Bo-C1Content"/>
        <w:rPr>
          <w:rFonts w:cs="Times New Roman"/>
        </w:rPr>
      </w:pPr>
    </w:p>
    <w:p w:rsidR="00F6410E" w:rsidRDefault="00F6410E">
      <w:pPr>
        <w:spacing w:line="240" w:lineRule="auto"/>
        <w:rPr>
          <w:rFonts w:cs="Times New Roman"/>
          <w:lang w:val="en-AU"/>
        </w:rPr>
      </w:pPr>
      <w:r>
        <w:rPr>
          <w:rFonts w:cs="Times New Roman"/>
        </w:rPr>
        <w:br w:type="page"/>
      </w:r>
    </w:p>
    <w:p w:rsidR="0008624A" w:rsidRPr="00976CC9" w:rsidRDefault="004824D0" w:rsidP="0008624A">
      <w:pPr>
        <w:pStyle w:val="BodyText"/>
        <w:tabs>
          <w:tab w:val="decimal" w:pos="630"/>
        </w:tabs>
        <w:spacing w:after="0" w:line="240" w:lineRule="atLeast"/>
        <w:ind w:left="540"/>
        <w:jc w:val="thaiDistribute"/>
        <w:rPr>
          <w:rFonts w:cs="Times New Roman"/>
          <w:lang w:val="en-US"/>
        </w:rPr>
      </w:pPr>
      <w:r w:rsidRPr="00A770F1">
        <w:rPr>
          <w:rFonts w:cs="Times New Roman"/>
        </w:rPr>
        <w:lastRenderedPageBreak/>
        <w:t xml:space="preserve">When a decline in the fair value of an available-for-sale financial asset has been recognised directly in equity and there is objective evidence that the value of the assets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w:t>
      </w:r>
      <w:r w:rsidRPr="00976CC9">
        <w:rPr>
          <w:rFonts w:cs="Times New Roman"/>
        </w:rPr>
        <w:t>asset previously recognised in profit or loss.</w:t>
      </w:r>
    </w:p>
    <w:p w:rsidR="00B70F83" w:rsidRPr="00A770F1" w:rsidRDefault="00B70F83" w:rsidP="0008624A">
      <w:pPr>
        <w:pStyle w:val="BodyText"/>
        <w:tabs>
          <w:tab w:val="decimal" w:pos="630"/>
        </w:tabs>
        <w:spacing w:after="0" w:line="240" w:lineRule="atLeast"/>
        <w:ind w:left="540"/>
        <w:jc w:val="thaiDistribute"/>
        <w:rPr>
          <w:rFonts w:cs="Times New Roman"/>
        </w:rPr>
      </w:pPr>
    </w:p>
    <w:p w:rsidR="00FA5500" w:rsidRPr="00A770F1" w:rsidRDefault="00FA5500" w:rsidP="00172B1A">
      <w:pPr>
        <w:pStyle w:val="AccPolicysubhead"/>
        <w:rPr>
          <w:rFonts w:cs="Times New Roman"/>
        </w:rPr>
      </w:pPr>
      <w:r w:rsidRPr="00A770F1">
        <w:rPr>
          <w:rFonts w:cs="Times New Roman"/>
        </w:rPr>
        <w:t>Calculation of recoverable amount</w:t>
      </w:r>
    </w:p>
    <w:p w:rsidR="00FA5500" w:rsidRPr="00A770F1" w:rsidRDefault="00FA5500" w:rsidP="008A1C4E">
      <w:pPr>
        <w:pStyle w:val="Bo-C1Content"/>
        <w:rPr>
          <w:rFonts w:cs="Times New Roman"/>
        </w:rPr>
      </w:pPr>
    </w:p>
    <w:p w:rsidR="00976CC9" w:rsidRDefault="00976CC9" w:rsidP="00976CC9">
      <w:pPr>
        <w:pStyle w:val="BodyText"/>
        <w:spacing w:after="0" w:line="240" w:lineRule="atLeast"/>
        <w:ind w:left="540"/>
        <w:jc w:val="both"/>
        <w:rPr>
          <w:szCs w:val="22"/>
        </w:rPr>
      </w:pPr>
      <w:r w:rsidRPr="007F6C76">
        <w:rPr>
          <w:szCs w:val="22"/>
        </w:rPr>
        <w:t>The recoverable amount of held-to-maturity securities carried at amortised cost is calculated as the present value of the estimated future cash flows discounted at the original effective interest rate</w:t>
      </w:r>
      <w:r w:rsidR="007F2FCC">
        <w:rPr>
          <w:szCs w:val="22"/>
        </w:rPr>
        <w:t>.</w:t>
      </w:r>
    </w:p>
    <w:p w:rsidR="00976CC9" w:rsidRDefault="00976CC9" w:rsidP="00172B1A">
      <w:pPr>
        <w:pStyle w:val="BodyText"/>
        <w:spacing w:after="0"/>
        <w:ind w:left="539"/>
        <w:jc w:val="both"/>
        <w:rPr>
          <w:rFonts w:cs="Times New Roman"/>
        </w:rPr>
      </w:pPr>
    </w:p>
    <w:p w:rsidR="00405C5E" w:rsidRPr="00A770F1" w:rsidRDefault="00405C5E" w:rsidP="00172B1A">
      <w:pPr>
        <w:pStyle w:val="BodyText"/>
        <w:spacing w:after="0"/>
        <w:ind w:left="539"/>
        <w:jc w:val="both"/>
        <w:rPr>
          <w:rFonts w:cs="Times New Roman"/>
        </w:rPr>
      </w:pPr>
      <w:r w:rsidRPr="00A770F1">
        <w:rPr>
          <w:rFonts w:cs="Times New Roman"/>
        </w:rPr>
        <w:t>The recoverable amount of a non-financial asset is the greater of</w:t>
      </w:r>
      <w:r w:rsidR="00592433" w:rsidRPr="00A770F1">
        <w:rPr>
          <w:rFonts w:cs="Times New Roman"/>
        </w:rPr>
        <w:t xml:space="preserve"> the asset’s</w:t>
      </w:r>
      <w:r w:rsidRPr="00A770F1">
        <w:rPr>
          <w:rFonts w:cs="Times New Roman"/>
        </w:rPr>
        <w:t xml:space="preserve">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4267E" w:rsidRPr="00A770F1" w:rsidRDefault="0074267E" w:rsidP="008A1C4E">
      <w:pPr>
        <w:pStyle w:val="Bo-C1Content"/>
        <w:rPr>
          <w:rFonts w:cs="Times New Roman"/>
        </w:rPr>
      </w:pPr>
    </w:p>
    <w:p w:rsidR="00FA5500" w:rsidRPr="00A770F1" w:rsidRDefault="00FA5500" w:rsidP="00172B1A">
      <w:pPr>
        <w:pStyle w:val="AccPolicysubhead"/>
        <w:rPr>
          <w:rFonts w:cs="Times New Roman"/>
        </w:rPr>
      </w:pPr>
      <w:r w:rsidRPr="00A770F1">
        <w:rPr>
          <w:rFonts w:cs="Times New Roman"/>
        </w:rPr>
        <w:t>Reversals of impairment</w:t>
      </w:r>
    </w:p>
    <w:p w:rsidR="00FA5500" w:rsidRPr="00A770F1" w:rsidRDefault="00FA5500" w:rsidP="008A1C4E">
      <w:pPr>
        <w:pStyle w:val="Bo-C1Content"/>
        <w:rPr>
          <w:rFonts w:cs="Times New Roman"/>
        </w:rPr>
      </w:pPr>
    </w:p>
    <w:p w:rsidR="001E0A7A" w:rsidRPr="00A770F1" w:rsidRDefault="001E0A7A" w:rsidP="001E0A7A">
      <w:pPr>
        <w:pStyle w:val="Bo-C1Content"/>
        <w:rPr>
          <w:rFonts w:cs="Times New Roman"/>
        </w:rPr>
      </w:pPr>
      <w:r w:rsidRPr="00A770F1">
        <w:rPr>
          <w:rFonts w:cs="Times New Roman"/>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A5500" w:rsidRPr="00A770F1" w:rsidRDefault="00FA5500" w:rsidP="008A1C4E">
      <w:pPr>
        <w:pStyle w:val="Bo-C1Content"/>
        <w:rPr>
          <w:rFonts w:cs="Times New Roman"/>
        </w:rPr>
      </w:pPr>
    </w:p>
    <w:p w:rsidR="00FA5500" w:rsidRPr="00A770F1" w:rsidRDefault="00FA5500" w:rsidP="00B22DA1">
      <w:pPr>
        <w:pStyle w:val="AccPolicyHeading"/>
        <w:ind w:left="540" w:hanging="540"/>
      </w:pPr>
      <w:r w:rsidRPr="00A770F1">
        <w:t>Interest-bearing liabilities</w:t>
      </w:r>
    </w:p>
    <w:p w:rsidR="004824D0" w:rsidRPr="00A770F1" w:rsidRDefault="004824D0" w:rsidP="008A1C4E">
      <w:pPr>
        <w:pStyle w:val="Bo-C1Content"/>
        <w:rPr>
          <w:rFonts w:cs="Times New Roman"/>
        </w:rPr>
      </w:pPr>
    </w:p>
    <w:p w:rsidR="004824D0" w:rsidRPr="00A770F1" w:rsidRDefault="00104E35" w:rsidP="004824D0">
      <w:pPr>
        <w:pStyle w:val="BodyText"/>
        <w:spacing w:after="0" w:line="240" w:lineRule="atLeast"/>
        <w:ind w:left="540"/>
        <w:jc w:val="thaiDistribute"/>
        <w:rPr>
          <w:rFonts w:cs="Times New Roman"/>
          <w:szCs w:val="22"/>
        </w:rPr>
      </w:pPr>
      <w:r w:rsidRPr="00A770F1">
        <w:rPr>
          <w:rFonts w:cs="Times New Roman"/>
          <w:szCs w:val="22"/>
        </w:rPr>
        <w:t xml:space="preserve">Interest-bearing liabilities are recognised </w:t>
      </w:r>
      <w:r w:rsidR="00302D0F" w:rsidRPr="00A770F1">
        <w:rPr>
          <w:rFonts w:cs="Times New Roman"/>
          <w:szCs w:val="22"/>
        </w:rPr>
        <w:t>at cost.</w:t>
      </w:r>
    </w:p>
    <w:p w:rsidR="004824D0" w:rsidRPr="00A770F1" w:rsidRDefault="004824D0" w:rsidP="008A1C4E">
      <w:pPr>
        <w:pStyle w:val="Bo-C1Content"/>
        <w:rPr>
          <w:rFonts w:cs="Times New Roman"/>
        </w:rPr>
      </w:pPr>
    </w:p>
    <w:p w:rsidR="00FA5500" w:rsidRPr="00A770F1" w:rsidRDefault="00FA5500" w:rsidP="00B22DA1">
      <w:pPr>
        <w:pStyle w:val="AccPolicyHeading"/>
        <w:ind w:left="540" w:hanging="540"/>
      </w:pPr>
      <w:r w:rsidRPr="00A770F1">
        <w:t>Trade and other accounts payable</w:t>
      </w:r>
    </w:p>
    <w:p w:rsidR="00FA5500" w:rsidRPr="00A770F1" w:rsidRDefault="00FA5500" w:rsidP="008A1C4E">
      <w:pPr>
        <w:pStyle w:val="Bo-C1Content"/>
        <w:rPr>
          <w:rFonts w:cs="Times New Roman"/>
        </w:rPr>
      </w:pPr>
    </w:p>
    <w:p w:rsidR="00FA5500" w:rsidRPr="00A770F1" w:rsidRDefault="00FA5500" w:rsidP="00172B1A">
      <w:pPr>
        <w:pStyle w:val="BodyText"/>
        <w:spacing w:after="0" w:line="240" w:lineRule="atLeast"/>
        <w:ind w:left="540"/>
        <w:jc w:val="thaiDistribute"/>
        <w:rPr>
          <w:rFonts w:cs="Times New Roman"/>
        </w:rPr>
      </w:pPr>
      <w:r w:rsidRPr="00A770F1">
        <w:rPr>
          <w:rFonts w:cs="Times New Roman"/>
        </w:rPr>
        <w:t>Trade and other accounts payable are stated at cost.</w:t>
      </w:r>
    </w:p>
    <w:p w:rsidR="0054095F" w:rsidRPr="00A770F1" w:rsidRDefault="0054095F" w:rsidP="008A1C4E">
      <w:pPr>
        <w:pStyle w:val="Bo-C1Content"/>
        <w:rPr>
          <w:rFonts w:cs="Times New Roman"/>
        </w:rPr>
      </w:pPr>
    </w:p>
    <w:p w:rsidR="0054095F" w:rsidRPr="00A770F1" w:rsidRDefault="0054095F" w:rsidP="00B22DA1">
      <w:pPr>
        <w:pStyle w:val="AccPolicyHeading"/>
        <w:ind w:left="540" w:hanging="540"/>
      </w:pPr>
      <w:r w:rsidRPr="00B22DA1">
        <w:t>E</w:t>
      </w:r>
      <w:r w:rsidRPr="00A770F1">
        <w:t>mployee benefits</w:t>
      </w:r>
    </w:p>
    <w:p w:rsidR="00DF0DD5" w:rsidRPr="00A770F1" w:rsidRDefault="00DF0DD5" w:rsidP="008A1C4E">
      <w:pPr>
        <w:pStyle w:val="Bo-C1Content"/>
        <w:rPr>
          <w:rFonts w:cs="Times New Roman"/>
        </w:rPr>
      </w:pPr>
    </w:p>
    <w:p w:rsidR="004824D0" w:rsidRPr="00A770F1" w:rsidRDefault="004824D0" w:rsidP="004824D0">
      <w:pPr>
        <w:pStyle w:val="AccPolicysubhead"/>
        <w:rPr>
          <w:rFonts w:cs="Times New Roman"/>
        </w:rPr>
      </w:pPr>
      <w:r w:rsidRPr="00A770F1">
        <w:rPr>
          <w:rFonts w:cs="Times New Roman"/>
        </w:rPr>
        <w:t>Defined contribution plans</w:t>
      </w:r>
    </w:p>
    <w:p w:rsidR="004824D0" w:rsidRPr="00A770F1" w:rsidRDefault="004824D0" w:rsidP="008A1C4E">
      <w:pPr>
        <w:pStyle w:val="Bo-C1Content"/>
        <w:rPr>
          <w:rFonts w:cs="Times New Roman"/>
          <w:lang w:bidi="th-TH"/>
        </w:rPr>
      </w:pPr>
    </w:p>
    <w:p w:rsidR="004824D0" w:rsidRPr="00A770F1" w:rsidRDefault="004824D0" w:rsidP="004824D0">
      <w:pPr>
        <w:pStyle w:val="BodyText"/>
        <w:spacing w:after="0" w:line="240" w:lineRule="atLeast"/>
        <w:ind w:left="540"/>
        <w:jc w:val="thaiDistribute"/>
        <w:rPr>
          <w:rFonts w:cs="Times New Roman"/>
          <w:color w:val="000000"/>
          <w:szCs w:val="22"/>
          <w:lang w:val="en-US" w:bidi="th-TH"/>
        </w:rPr>
      </w:pPr>
      <w:r w:rsidRPr="00A770F1">
        <w:rPr>
          <w:rFonts w:cs="Times New Roman"/>
          <w:color w:val="000000"/>
          <w:szCs w:val="22"/>
          <w:lang w:val="en-US" w:bidi="th-TH"/>
        </w:rPr>
        <w:t>Obligations for contributions to defined contribution plans are expensed as the related service is provided.</w:t>
      </w:r>
    </w:p>
    <w:p w:rsidR="00653684" w:rsidRPr="00A770F1" w:rsidRDefault="00653684" w:rsidP="008A1C4E">
      <w:pPr>
        <w:pStyle w:val="Bo-C1Content"/>
        <w:rPr>
          <w:rFonts w:cs="Times New Roman"/>
          <w:lang w:bidi="th-TH"/>
        </w:rPr>
      </w:pPr>
    </w:p>
    <w:p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rsidR="00447926" w:rsidRPr="00A770F1" w:rsidRDefault="00447926" w:rsidP="008A1C4E">
      <w:pPr>
        <w:pStyle w:val="Bo-C1Content"/>
        <w:rPr>
          <w:rFonts w:cs="Times New Roman"/>
        </w:rPr>
      </w:pPr>
    </w:p>
    <w:p w:rsidR="00447926" w:rsidRPr="00A770F1" w:rsidRDefault="00447926" w:rsidP="00447926">
      <w:pPr>
        <w:pStyle w:val="BodyText"/>
        <w:spacing w:after="0" w:line="240" w:lineRule="atLeast"/>
        <w:ind w:left="540"/>
        <w:jc w:val="thaiDistribute"/>
        <w:rPr>
          <w:rFonts w:cs="Times New Roman"/>
          <w:color w:val="000000"/>
          <w:lang w:val="en-US"/>
        </w:rPr>
      </w:pPr>
      <w:r w:rsidRPr="00A770F1">
        <w:rPr>
          <w:rFonts w:cs="Times New Roman"/>
          <w:color w:val="000000"/>
          <w:spacing w:val="-2"/>
          <w:lang w:val="en-US"/>
        </w:rPr>
        <w:t xml:space="preserve">A </w:t>
      </w:r>
      <w:r w:rsidRPr="00A770F1">
        <w:rPr>
          <w:rFonts w:cs="Times New Roman"/>
          <w:spacing w:val="-2"/>
          <w:lang w:val="en-US"/>
        </w:rPr>
        <w:t>defined benefit plans</w:t>
      </w:r>
      <w:r w:rsidRPr="00A770F1">
        <w:rPr>
          <w:rFonts w:cs="Times New Roman"/>
          <w:color w:val="000000"/>
          <w:spacing w:val="-2"/>
          <w:lang w:val="en-US"/>
        </w:rPr>
        <w:t xml:space="preserve"> is a post-employment benefit plan. The </w:t>
      </w:r>
      <w:r w:rsidR="00976CC9">
        <w:rPr>
          <w:color w:val="000000"/>
          <w:spacing w:val="-2"/>
          <w:lang w:val="en-US" w:bidi="th-TH"/>
        </w:rPr>
        <w:t>Group</w:t>
      </w:r>
      <w:r w:rsidRPr="00A770F1">
        <w:rPr>
          <w:rFonts w:cs="Times New Roman"/>
          <w:color w:val="000000"/>
          <w:spacing w:val="-2"/>
          <w:lang w:val="en-US"/>
        </w:rPr>
        <w:t xml:space="preserve">’s net obligation in respect of defined benefit </w:t>
      </w:r>
      <w:r w:rsidRPr="00A770F1">
        <w:rPr>
          <w:rFonts w:cs="Times New Roman"/>
          <w:spacing w:val="-2"/>
          <w:lang w:val="en-US"/>
        </w:rPr>
        <w:t>legal severance pay plan</w:t>
      </w:r>
      <w:r w:rsidRPr="00A770F1">
        <w:rPr>
          <w:rFonts w:cs="Times New Roman"/>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w:t>
      </w:r>
      <w:r w:rsidR="00976CC9">
        <w:rPr>
          <w:rFonts w:cs="Times New Roman"/>
          <w:color w:val="000000"/>
          <w:spacing w:val="-2"/>
          <w:lang w:val="en-US"/>
        </w:rPr>
        <w:t>Group</w:t>
      </w:r>
      <w:r w:rsidRPr="00A770F1">
        <w:rPr>
          <w:rFonts w:cs="Times New Roman"/>
          <w:color w:val="000000"/>
          <w:spacing w:val="-2"/>
          <w:lang w:val="en-US"/>
        </w:rPr>
        <w:t>’s obligations and that are denominated in the same currency in which the benefits are expected to be paid</w:t>
      </w:r>
      <w:r w:rsidRPr="00A770F1">
        <w:rPr>
          <w:rFonts w:cs="Times New Roman"/>
          <w:color w:val="000000"/>
          <w:lang w:val="en-US"/>
        </w:rPr>
        <w:t xml:space="preserve">. </w:t>
      </w:r>
    </w:p>
    <w:p w:rsidR="00447926" w:rsidRPr="00A770F1" w:rsidRDefault="00447926" w:rsidP="008A1C4E">
      <w:pPr>
        <w:pStyle w:val="Bo-C1Content"/>
        <w:rPr>
          <w:rFonts w:cs="Times New Roman"/>
        </w:rPr>
      </w:pPr>
    </w:p>
    <w:p w:rsidR="007D1936" w:rsidRDefault="00447926" w:rsidP="007D1936">
      <w:pPr>
        <w:pStyle w:val="BodyText"/>
        <w:spacing w:after="0"/>
        <w:ind w:left="539"/>
        <w:jc w:val="both"/>
        <w:rPr>
          <w:rFonts w:cs="Times New Roman"/>
          <w:color w:val="000000"/>
          <w:lang w:val="en-US"/>
        </w:rPr>
      </w:pPr>
      <w:r w:rsidRPr="00A770F1">
        <w:rPr>
          <w:rFonts w:cs="Times New Roman"/>
          <w:color w:val="000000"/>
          <w:lang w:val="en-US"/>
        </w:rPr>
        <w:t>The calculation of defined benefit obligations is performed annually by a qualified actuary using the projected unit credit method.</w:t>
      </w:r>
    </w:p>
    <w:p w:rsidR="00F6410E" w:rsidRDefault="00F6410E">
      <w:pPr>
        <w:spacing w:line="240" w:lineRule="auto"/>
        <w:rPr>
          <w:rFonts w:cs="Times New Roman"/>
        </w:rPr>
      </w:pPr>
      <w:r>
        <w:rPr>
          <w:rFonts w:cs="Times New Roman"/>
        </w:rPr>
        <w:br w:type="page"/>
      </w:r>
    </w:p>
    <w:p w:rsidR="00447926" w:rsidRPr="00722417" w:rsidRDefault="00447926" w:rsidP="00474FD7">
      <w:pPr>
        <w:spacing w:line="240" w:lineRule="auto"/>
        <w:ind w:left="540"/>
        <w:jc w:val="both"/>
        <w:rPr>
          <w:rFonts w:cs="Times New Roman"/>
          <w:color w:val="000000"/>
          <w:spacing w:val="-2"/>
          <w:lang w:val="en-US"/>
        </w:rPr>
      </w:pPr>
      <w:r w:rsidRPr="00722417">
        <w:rPr>
          <w:rFonts w:cs="Times New Roman"/>
          <w:color w:val="000000"/>
          <w:spacing w:val="-2"/>
          <w:lang w:val="en-US"/>
        </w:rPr>
        <w:lastRenderedPageBreak/>
        <w:t>Remeasurements of the net defined benefit liability, act</w:t>
      </w:r>
      <w:r w:rsidR="006C757A" w:rsidRPr="00722417">
        <w:rPr>
          <w:rFonts w:cs="Times New Roman"/>
          <w:color w:val="000000"/>
          <w:spacing w:val="-2"/>
          <w:lang w:val="en-US"/>
        </w:rPr>
        <w:t>uarial gain or loss are recognis</w:t>
      </w:r>
      <w:r w:rsidRPr="00722417">
        <w:rPr>
          <w:rFonts w:cs="Times New Roman"/>
          <w:color w:val="000000"/>
          <w:spacing w:val="-2"/>
          <w:lang w:val="en-US"/>
        </w:rPr>
        <w:t xml:space="preserve">ed immediately in other comprehensive income. The </w:t>
      </w:r>
      <w:r w:rsidR="00E960F3" w:rsidRPr="00722417">
        <w:rPr>
          <w:rFonts w:cs="Times New Roman"/>
          <w:color w:val="000000"/>
          <w:spacing w:val="-2"/>
          <w:lang w:val="en-US"/>
        </w:rPr>
        <w:t>Company</w:t>
      </w:r>
      <w:r w:rsidRPr="00722417">
        <w:rPr>
          <w:rFonts w:cs="Times New Roman"/>
          <w:color w:val="000000"/>
          <w:spacing w:val="-2"/>
          <w:lang w:val="en-US"/>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C757A" w:rsidRPr="00722417">
        <w:rPr>
          <w:rFonts w:cs="Times New Roman"/>
          <w:color w:val="000000"/>
          <w:spacing w:val="-2"/>
          <w:lang w:val="en-US"/>
        </w:rPr>
        <w:t>fined benefit plans are recognis</w:t>
      </w:r>
      <w:r w:rsidRPr="00722417">
        <w:rPr>
          <w:rFonts w:cs="Times New Roman"/>
          <w:color w:val="000000"/>
          <w:spacing w:val="-2"/>
          <w:lang w:val="en-US"/>
        </w:rPr>
        <w:t>ed in profit or loss.</w:t>
      </w:r>
    </w:p>
    <w:p w:rsidR="00293CB0" w:rsidRPr="00722417" w:rsidRDefault="00293CB0">
      <w:pPr>
        <w:spacing w:line="240" w:lineRule="auto"/>
        <w:rPr>
          <w:rFonts w:cs="Times New Roman"/>
          <w:color w:val="000000"/>
          <w:spacing w:val="-2"/>
          <w:lang w:val="en-US"/>
        </w:rPr>
      </w:pPr>
    </w:p>
    <w:p w:rsidR="00447926" w:rsidRPr="00722417" w:rsidRDefault="00447926" w:rsidP="00447926">
      <w:pPr>
        <w:pStyle w:val="BodyText"/>
        <w:spacing w:after="0"/>
        <w:ind w:left="539"/>
        <w:jc w:val="both"/>
        <w:rPr>
          <w:rFonts w:cs="Times New Roman"/>
          <w:color w:val="000000"/>
          <w:spacing w:val="-2"/>
          <w:lang w:val="en-US"/>
        </w:rPr>
      </w:pPr>
      <w:r w:rsidRPr="00722417">
        <w:rPr>
          <w:rFonts w:cs="Times New Roman"/>
          <w:color w:val="000000"/>
          <w:spacing w:val="-2"/>
          <w:lang w:val="en-US"/>
        </w:rPr>
        <w:t xml:space="preserve">When the benefits of a plan are changed or when a plan is curtailed, the resulting change in benefit that relates to past service or the gain or loss on curtailment is recognised immediately in profit or loss. The </w:t>
      </w:r>
      <w:r w:rsidR="00976CC9" w:rsidRPr="00722417">
        <w:rPr>
          <w:rFonts w:cs="Times New Roman"/>
          <w:color w:val="000000"/>
          <w:spacing w:val="-2"/>
          <w:lang w:val="en-US"/>
        </w:rPr>
        <w:t>Group</w:t>
      </w:r>
      <w:r w:rsidRPr="00722417">
        <w:rPr>
          <w:rFonts w:cs="Times New Roman"/>
          <w:color w:val="000000"/>
          <w:spacing w:val="-2"/>
          <w:lang w:val="en-US"/>
        </w:rPr>
        <w:t xml:space="preserve"> recognises gains and losses on the settlement of a defined benefit plan when the settlement occurs.</w:t>
      </w:r>
    </w:p>
    <w:p w:rsidR="00447926" w:rsidRPr="00A770F1" w:rsidRDefault="00447926" w:rsidP="008A1C4E">
      <w:pPr>
        <w:pStyle w:val="Bo-C1Content"/>
        <w:rPr>
          <w:rFonts w:cs="Times New Roman"/>
        </w:rPr>
      </w:pPr>
    </w:p>
    <w:p w:rsidR="00447926" w:rsidRPr="00A770F1" w:rsidRDefault="00447926" w:rsidP="00447926">
      <w:pPr>
        <w:pStyle w:val="Bo-H3Subhead"/>
        <w:rPr>
          <w:rFonts w:cs="Times New Roman"/>
        </w:rPr>
      </w:pPr>
      <w:r w:rsidRPr="00A770F1">
        <w:rPr>
          <w:rFonts w:cs="Times New Roman"/>
        </w:rPr>
        <w:t>Short-term employee benefits</w:t>
      </w:r>
    </w:p>
    <w:p w:rsidR="00447926" w:rsidRPr="00A770F1" w:rsidRDefault="00447926" w:rsidP="008A1C4E">
      <w:pPr>
        <w:pStyle w:val="Bo-C1Content"/>
        <w:rPr>
          <w:rFonts w:cs="Times New Roman"/>
        </w:rPr>
      </w:pPr>
    </w:p>
    <w:p w:rsidR="00447926" w:rsidRPr="00A770F1" w:rsidRDefault="00447926" w:rsidP="00447926">
      <w:pPr>
        <w:pStyle w:val="Bo-C1Content"/>
        <w:rPr>
          <w:rFonts w:cs="Times New Roman"/>
        </w:rPr>
      </w:pPr>
      <w:r w:rsidRPr="00A770F1">
        <w:rPr>
          <w:rFonts w:cs="Times New Roman"/>
        </w:rPr>
        <w:t xml:space="preserve">Short-term employee benefits are expensed as the related service is provided. A liability is recognised for the amount expected to be paid if the </w:t>
      </w:r>
      <w:r w:rsidR="00976CC9">
        <w:rPr>
          <w:rFonts w:cs="Times New Roman"/>
        </w:rPr>
        <w:t>Group</w:t>
      </w:r>
      <w:r w:rsidRPr="00A770F1">
        <w:rPr>
          <w:rFonts w:cs="Times New Roman"/>
        </w:rPr>
        <w:t xml:space="preserve"> has a present legal or constructive obligation to pay this amount as a result of past service provided by the employee and the obligation can be estimated reliably.</w:t>
      </w:r>
    </w:p>
    <w:p w:rsidR="006E1449" w:rsidRPr="00A770F1" w:rsidRDefault="006E1449" w:rsidP="008A1C4E">
      <w:pPr>
        <w:pStyle w:val="Bo-C1Content"/>
        <w:rPr>
          <w:rFonts w:cs="Times New Roman"/>
        </w:rPr>
      </w:pPr>
    </w:p>
    <w:p w:rsidR="0054095F" w:rsidRPr="00A770F1" w:rsidRDefault="0054095F" w:rsidP="004E7F22">
      <w:pPr>
        <w:pStyle w:val="AccPolicyHeading"/>
        <w:ind w:left="540" w:hanging="540"/>
      </w:pPr>
      <w:r w:rsidRPr="004E7F22">
        <w:t>Provisions</w:t>
      </w:r>
    </w:p>
    <w:p w:rsidR="0054095F" w:rsidRPr="00A770F1" w:rsidRDefault="0054095F" w:rsidP="008A1C4E">
      <w:pPr>
        <w:pStyle w:val="Bo-C1Content"/>
        <w:rPr>
          <w:rFonts w:cs="Times New Roman"/>
        </w:rPr>
      </w:pPr>
    </w:p>
    <w:p w:rsidR="0027295C" w:rsidRPr="004E7F22" w:rsidRDefault="0027295C" w:rsidP="00172B1A">
      <w:pPr>
        <w:pStyle w:val="BodyText"/>
        <w:spacing w:after="0"/>
        <w:ind w:left="539"/>
        <w:jc w:val="both"/>
        <w:rPr>
          <w:rFonts w:cs="Times New Roman"/>
          <w:szCs w:val="22"/>
        </w:rPr>
      </w:pPr>
      <w:r w:rsidRPr="004E7F22">
        <w:rPr>
          <w:rFonts w:cs="Times New Roman"/>
          <w:szCs w:val="22"/>
        </w:rPr>
        <w:t xml:space="preserve">A provision is recognised if, as a result of a </w:t>
      </w:r>
      <w:r w:rsidR="00976CC9" w:rsidRPr="004E7F22">
        <w:rPr>
          <w:rFonts w:cs="Times New Roman"/>
          <w:szCs w:val="22"/>
        </w:rPr>
        <w:t>past event, the Group</w:t>
      </w:r>
      <w:r w:rsidRPr="004E7F22">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FD65DB" w:rsidRPr="00A770F1" w:rsidRDefault="00FD65DB" w:rsidP="008A1C4E">
      <w:pPr>
        <w:pStyle w:val="Bo-C1Content"/>
        <w:rPr>
          <w:rFonts w:cs="Times New Roman"/>
        </w:rPr>
      </w:pPr>
    </w:p>
    <w:p w:rsidR="00521130" w:rsidRPr="00A770F1" w:rsidRDefault="00521130" w:rsidP="00172B1A">
      <w:pPr>
        <w:pStyle w:val="BodyText"/>
        <w:spacing w:after="0"/>
        <w:ind w:left="539"/>
        <w:jc w:val="both"/>
        <w:rPr>
          <w:rFonts w:cs="Times New Roman"/>
          <w:i/>
          <w:iCs/>
          <w:lang w:val="en-US"/>
        </w:rPr>
      </w:pPr>
      <w:r w:rsidRPr="00A770F1">
        <w:rPr>
          <w:rFonts w:cs="Times New Roman"/>
          <w:i/>
          <w:iCs/>
          <w:lang w:val="en-US"/>
        </w:rPr>
        <w:t>Decommissioning costs</w:t>
      </w:r>
    </w:p>
    <w:p w:rsidR="00521130" w:rsidRPr="00A770F1" w:rsidRDefault="00521130" w:rsidP="008A1C4E">
      <w:pPr>
        <w:pStyle w:val="Bo-C1Content"/>
        <w:rPr>
          <w:rFonts w:cs="Times New Roman"/>
        </w:rPr>
      </w:pPr>
    </w:p>
    <w:p w:rsidR="00347A56" w:rsidRPr="004E7F22" w:rsidRDefault="00347A56" w:rsidP="00172B1A">
      <w:pPr>
        <w:pStyle w:val="BodyText"/>
        <w:spacing w:after="0"/>
        <w:ind w:left="539"/>
        <w:jc w:val="both"/>
        <w:rPr>
          <w:rFonts w:cs="Times New Roman"/>
          <w:szCs w:val="22"/>
        </w:rPr>
      </w:pPr>
      <w:r w:rsidRPr="004E7F22">
        <w:rPr>
          <w:rFonts w:cs="Times New Roman"/>
          <w:szCs w:val="22"/>
        </w:rPr>
        <w:t xml:space="preserve">The </w:t>
      </w:r>
      <w:r w:rsidR="00976CC9" w:rsidRPr="004E7F22">
        <w:rPr>
          <w:rFonts w:cs="Times New Roman"/>
          <w:szCs w:val="22"/>
        </w:rPr>
        <w:t>Group</w:t>
      </w:r>
      <w:r w:rsidRPr="004E7F22">
        <w:rPr>
          <w:rFonts w:cs="Times New Roman"/>
          <w:szCs w:val="22"/>
        </w:rPr>
        <w:t xml:space="preserve"> recorded provision for decommissioning cost whenever it is probable that there is an obligation as a result of the past event and reliable amount of obligation</w:t>
      </w:r>
      <w:r w:rsidR="00C41C86" w:rsidRPr="004E7F22">
        <w:rPr>
          <w:rFonts w:cs="Times New Roman"/>
          <w:szCs w:val="22"/>
        </w:rPr>
        <w:t>.</w:t>
      </w:r>
    </w:p>
    <w:p w:rsidR="00347A56" w:rsidRPr="00A770F1" w:rsidRDefault="00347A56" w:rsidP="008A1C4E">
      <w:pPr>
        <w:pStyle w:val="Bo-C1Content"/>
        <w:rPr>
          <w:rFonts w:cs="Times New Roman"/>
        </w:rPr>
      </w:pPr>
    </w:p>
    <w:p w:rsidR="00521130" w:rsidRPr="004E7F22" w:rsidRDefault="00521130" w:rsidP="00172B1A">
      <w:pPr>
        <w:pStyle w:val="BodyText"/>
        <w:spacing w:after="0"/>
        <w:ind w:left="539"/>
        <w:jc w:val="both"/>
        <w:rPr>
          <w:rFonts w:cs="Times New Roman"/>
          <w:szCs w:val="22"/>
        </w:rPr>
      </w:pPr>
      <w:r w:rsidRPr="004E7F22">
        <w:rPr>
          <w:rFonts w:cs="Times New Roman"/>
          <w:szCs w:val="22"/>
        </w:rPr>
        <w:t>Decommissioning costs is based on discounting the expected future cash flows of provision for decommissioning costs.</w:t>
      </w:r>
      <w:r w:rsidR="007D4E0E">
        <w:rPr>
          <w:rFonts w:cs="Times New Roman"/>
          <w:szCs w:val="22"/>
        </w:rPr>
        <w:t xml:space="preserve"> </w:t>
      </w:r>
      <w:r w:rsidRPr="004E7F22">
        <w:rPr>
          <w:rFonts w:cs="Times New Roman"/>
          <w:szCs w:val="22"/>
        </w:rPr>
        <w:t>The estimates of decommissioning costs have been determined based on revi</w:t>
      </w:r>
      <w:r w:rsidR="00976CC9" w:rsidRPr="004E7F22">
        <w:rPr>
          <w:rFonts w:cs="Times New Roman"/>
          <w:szCs w:val="22"/>
        </w:rPr>
        <w:t>ews and estimates by the Group</w:t>
      </w:r>
      <w:r w:rsidRPr="004E7F22">
        <w:rPr>
          <w:rFonts w:cs="Times New Roman"/>
          <w:szCs w:val="22"/>
        </w:rPr>
        <w:t>’s own engineers and managerial judgment.</w:t>
      </w:r>
    </w:p>
    <w:p w:rsidR="00521130" w:rsidRPr="00A770F1" w:rsidRDefault="00521130" w:rsidP="008A1C4E">
      <w:pPr>
        <w:pStyle w:val="Bo-C1Content"/>
        <w:rPr>
          <w:rFonts w:cs="Times New Roman"/>
        </w:rPr>
      </w:pPr>
    </w:p>
    <w:p w:rsidR="00FA5500" w:rsidRPr="00A770F1" w:rsidRDefault="00FA5500" w:rsidP="004E7F22">
      <w:pPr>
        <w:pStyle w:val="AccPolicyHeading"/>
        <w:ind w:left="540" w:hanging="540"/>
      </w:pPr>
      <w:r w:rsidRPr="00A770F1">
        <w:t>Revenue</w:t>
      </w:r>
    </w:p>
    <w:p w:rsidR="00FA5500" w:rsidRPr="00A770F1" w:rsidRDefault="00FA5500" w:rsidP="008A1C4E">
      <w:pPr>
        <w:pStyle w:val="Bo-C1Content"/>
        <w:rPr>
          <w:rFonts w:cs="Times New Roman"/>
        </w:rPr>
      </w:pPr>
    </w:p>
    <w:p w:rsidR="007911EB" w:rsidRDefault="007911EB" w:rsidP="007911EB">
      <w:pPr>
        <w:pStyle w:val="BodyText"/>
        <w:spacing w:line="240" w:lineRule="atLeast"/>
        <w:ind w:left="540"/>
        <w:jc w:val="thaiDistribute"/>
        <w:rPr>
          <w:rFonts w:cs="Times New Roman"/>
        </w:rPr>
      </w:pPr>
      <w:r w:rsidRPr="007911EB">
        <w:rPr>
          <w:rFonts w:cs="Times New Roman"/>
        </w:rPr>
        <w:t>Revenue is recognised when a customer obtains control of the goods or services in an amount that reflects the consideration to which the Group</w:t>
      </w:r>
      <w:r>
        <w:rPr>
          <w:rFonts w:cs="Times New Roman"/>
        </w:rPr>
        <w:t xml:space="preserve"> </w:t>
      </w:r>
      <w:r w:rsidRPr="007911EB">
        <w:rPr>
          <w:rFonts w:cs="Times New Roman"/>
        </w:rPr>
        <w:t xml:space="preserve">expects to be entitled, excluding those amounts collected on behalf of third parties, value added tax and is after deduction of any trade discounts and volume rebates. </w:t>
      </w:r>
    </w:p>
    <w:p w:rsidR="007911EB" w:rsidRPr="008E4300" w:rsidRDefault="007911EB" w:rsidP="007911EB">
      <w:pPr>
        <w:pStyle w:val="BodyText"/>
        <w:spacing w:line="240" w:lineRule="atLeast"/>
        <w:ind w:left="540"/>
        <w:jc w:val="thaiDistribute"/>
        <w:rPr>
          <w:rFonts w:cs="Times New Roman"/>
          <w:i/>
          <w:iCs/>
        </w:rPr>
      </w:pPr>
      <w:r w:rsidRPr="008E4300">
        <w:rPr>
          <w:rFonts w:cs="Times New Roman"/>
          <w:i/>
          <w:iCs/>
        </w:rPr>
        <w:t xml:space="preserve">Sale of goods </w:t>
      </w:r>
    </w:p>
    <w:p w:rsidR="007911EB" w:rsidRDefault="007911EB" w:rsidP="007911EB">
      <w:pPr>
        <w:pStyle w:val="BodyText"/>
        <w:spacing w:line="240" w:lineRule="atLeast"/>
        <w:ind w:left="540"/>
        <w:jc w:val="thaiDistribute"/>
        <w:rPr>
          <w:rFonts w:cs="Times New Roman"/>
        </w:rPr>
      </w:pPr>
      <w:r w:rsidRPr="007911EB">
        <w:rPr>
          <w:rFonts w:cs="Times New Roman"/>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8E4300" w:rsidRDefault="008E4300">
      <w:pPr>
        <w:spacing w:line="240" w:lineRule="auto"/>
        <w:rPr>
          <w:rFonts w:cs="Times New Roman"/>
          <w:i/>
          <w:iCs/>
        </w:rPr>
      </w:pPr>
      <w:r>
        <w:rPr>
          <w:rFonts w:cs="Times New Roman"/>
          <w:i/>
          <w:iCs/>
        </w:rPr>
        <w:br w:type="page"/>
      </w:r>
    </w:p>
    <w:p w:rsidR="008E4300" w:rsidRPr="00A770F1" w:rsidRDefault="008E4300" w:rsidP="008E4300">
      <w:pPr>
        <w:ind w:left="567"/>
        <w:rPr>
          <w:rFonts w:cs="Times New Roman"/>
          <w:i/>
          <w:iCs/>
        </w:rPr>
      </w:pPr>
      <w:r w:rsidRPr="00A770F1">
        <w:rPr>
          <w:rFonts w:cs="Times New Roman"/>
          <w:i/>
          <w:iCs/>
        </w:rPr>
        <w:lastRenderedPageBreak/>
        <w:t>Sale of electricity</w:t>
      </w:r>
    </w:p>
    <w:p w:rsidR="008E4300" w:rsidRPr="00A770F1" w:rsidRDefault="008E4300" w:rsidP="008E4300">
      <w:pPr>
        <w:pStyle w:val="Bo-C1Content"/>
        <w:rPr>
          <w:rFonts w:cs="Times New Roman"/>
        </w:rPr>
      </w:pPr>
    </w:p>
    <w:p w:rsidR="008E4300" w:rsidRPr="00A770F1" w:rsidRDefault="008E4300" w:rsidP="008E4300">
      <w:pPr>
        <w:ind w:left="567"/>
        <w:jc w:val="both"/>
        <w:rPr>
          <w:rFonts w:cs="Times New Roman"/>
          <w:lang w:val="en-US" w:bidi="th-TH"/>
        </w:rPr>
      </w:pPr>
      <w:r w:rsidRPr="00A770F1">
        <w:rPr>
          <w:rFonts w:cs="Times New Roman"/>
        </w:rPr>
        <w:t>Income from the</w:t>
      </w:r>
      <w:r>
        <w:rPr>
          <w:rFonts w:cs="Times New Roman"/>
        </w:rPr>
        <w:t xml:space="preserve"> sale of electricity is recognis</w:t>
      </w:r>
      <w:r w:rsidRPr="00A770F1">
        <w:rPr>
          <w:rFonts w:cs="Times New Roman"/>
        </w:rPr>
        <w:t>ed in profit or loss in accordance with delivery units supplied and price as stipulated in the contract. Incomes from the sale of electricity to Electricity Generating Authority of Thailand (“EGAT”) is entitled to receive ADDER for the period of 7 years from the commencement of commercial sales. Thereafter, subsequent to this initial period income from sale of electricity is recognised at normal rates.</w:t>
      </w:r>
    </w:p>
    <w:p w:rsidR="00B40F9C" w:rsidRPr="00A770F1" w:rsidRDefault="00B40F9C" w:rsidP="00841B65">
      <w:pPr>
        <w:pStyle w:val="BodyText"/>
        <w:spacing w:after="0" w:line="180" w:lineRule="atLeast"/>
        <w:ind w:left="533"/>
        <w:jc w:val="thaiDistribute"/>
      </w:pPr>
    </w:p>
    <w:p w:rsidR="0033294D" w:rsidRPr="00AA052A" w:rsidRDefault="0033294D" w:rsidP="00AA052A">
      <w:pPr>
        <w:pStyle w:val="AccPolicyHeading"/>
        <w:ind w:left="540" w:hanging="540"/>
      </w:pPr>
      <w:r w:rsidRPr="004B2E40">
        <w:t>In</w:t>
      </w:r>
      <w:r w:rsidRPr="00AA052A">
        <w:t>vestment</w:t>
      </w:r>
      <w:r w:rsidR="00AA3404" w:rsidRPr="00AA052A">
        <w:t xml:space="preserve"> income</w:t>
      </w:r>
    </w:p>
    <w:p w:rsidR="0033294D" w:rsidRPr="00A770F1" w:rsidRDefault="0033294D" w:rsidP="00172B1A">
      <w:pPr>
        <w:pStyle w:val="BodyText"/>
        <w:spacing w:after="0" w:line="180" w:lineRule="atLeast"/>
        <w:ind w:left="533"/>
        <w:jc w:val="thaiDistribute"/>
        <w:rPr>
          <w:rFonts w:cs="Times New Roman"/>
          <w:szCs w:val="22"/>
        </w:rPr>
      </w:pPr>
    </w:p>
    <w:p w:rsidR="00711F38" w:rsidRDefault="00711F38" w:rsidP="00AD77A0">
      <w:pPr>
        <w:pStyle w:val="BodyText"/>
        <w:spacing w:after="0"/>
        <w:ind w:left="539"/>
        <w:jc w:val="thaiDistribute"/>
        <w:outlineLvl w:val="0"/>
        <w:rPr>
          <w:rFonts w:cs="Times New Roman"/>
          <w:lang w:eastAsia="en-GB"/>
        </w:rPr>
      </w:pPr>
      <w:r>
        <w:rPr>
          <w:rFonts w:cs="Times New Roman"/>
          <w:lang w:val="en-US" w:eastAsia="en-GB"/>
        </w:rPr>
        <w:t>I</w:t>
      </w:r>
      <w:proofErr w:type="spellStart"/>
      <w:r w:rsidRPr="00A770F1">
        <w:rPr>
          <w:rFonts w:cs="Times New Roman"/>
          <w:lang w:eastAsia="en-GB"/>
        </w:rPr>
        <w:t>nvestment</w:t>
      </w:r>
      <w:proofErr w:type="spellEnd"/>
      <w:r>
        <w:rPr>
          <w:rFonts w:cs="Times New Roman"/>
          <w:lang w:eastAsia="en-GB"/>
        </w:rPr>
        <w:t xml:space="preserve"> income</w:t>
      </w:r>
      <w:r w:rsidR="00FD65DB" w:rsidRPr="00A770F1">
        <w:rPr>
          <w:rFonts w:cs="Times New Roman"/>
          <w:lang w:eastAsia="en-GB"/>
        </w:rPr>
        <w:t xml:space="preserve"> comprises rental incom</w:t>
      </w:r>
      <w:r w:rsidR="008404F4" w:rsidRPr="00A770F1">
        <w:rPr>
          <w:rFonts w:cs="Times New Roman"/>
          <w:lang w:eastAsia="en-GB"/>
        </w:rPr>
        <w:t>e</w:t>
      </w:r>
      <w:r w:rsidR="00BD128A" w:rsidRPr="00BD128A">
        <w:rPr>
          <w:rFonts w:cs="Times New Roman"/>
          <w:lang w:eastAsia="en-GB"/>
        </w:rPr>
        <w:t xml:space="preserve"> and </w:t>
      </w:r>
      <w:r w:rsidR="00FD65DB" w:rsidRPr="00A770F1">
        <w:rPr>
          <w:rFonts w:cs="Times New Roman"/>
          <w:lang w:eastAsia="en-GB"/>
        </w:rPr>
        <w:t>i</w:t>
      </w:r>
      <w:r w:rsidR="00BD128A">
        <w:rPr>
          <w:rFonts w:cs="Times New Roman"/>
          <w:lang w:eastAsia="en-GB"/>
        </w:rPr>
        <w:t>nterest income from investments and</w:t>
      </w:r>
      <w:r w:rsidR="006B405C" w:rsidRPr="00A770F1">
        <w:rPr>
          <w:rFonts w:cs="Times New Roman"/>
          <w:lang w:eastAsia="en-GB"/>
        </w:rPr>
        <w:t xml:space="preserve"> </w:t>
      </w:r>
      <w:r w:rsidR="00FD65DB" w:rsidRPr="00A770F1">
        <w:rPr>
          <w:rFonts w:cs="Times New Roman"/>
          <w:lang w:eastAsia="en-GB"/>
        </w:rPr>
        <w:t>bank deposits.</w:t>
      </w:r>
    </w:p>
    <w:p w:rsidR="00EF4842" w:rsidRDefault="00EF4842" w:rsidP="00EF4842">
      <w:pPr>
        <w:pStyle w:val="BodyText"/>
        <w:spacing w:after="0"/>
        <w:ind w:left="539"/>
        <w:jc w:val="thaiDistribute"/>
        <w:outlineLvl w:val="0"/>
        <w:rPr>
          <w:rFonts w:cs="Times New Roman"/>
          <w:lang w:val="en-US" w:eastAsia="en-GB"/>
        </w:rPr>
      </w:pPr>
    </w:p>
    <w:p w:rsidR="008B6CB8" w:rsidRDefault="008B6CB8" w:rsidP="00EF4842">
      <w:pPr>
        <w:pStyle w:val="BodyText"/>
        <w:spacing w:after="0"/>
        <w:ind w:left="539"/>
        <w:jc w:val="thaiDistribute"/>
        <w:outlineLvl w:val="0"/>
        <w:rPr>
          <w:rFonts w:cs="Times New Roman"/>
          <w:i/>
          <w:iCs/>
          <w:lang w:val="en-US" w:eastAsia="en-GB"/>
        </w:rPr>
      </w:pPr>
      <w:r w:rsidRPr="00EF4842">
        <w:rPr>
          <w:rFonts w:cs="Times New Roman"/>
          <w:i/>
          <w:iCs/>
          <w:lang w:val="en-US" w:eastAsia="en-GB"/>
        </w:rPr>
        <w:t>Rental income</w:t>
      </w:r>
    </w:p>
    <w:p w:rsidR="009B6C52" w:rsidRDefault="009B6C52" w:rsidP="00EF4842">
      <w:pPr>
        <w:pStyle w:val="BodyText"/>
        <w:spacing w:after="0"/>
        <w:ind w:left="539"/>
        <w:jc w:val="thaiDistribute"/>
        <w:outlineLvl w:val="0"/>
        <w:rPr>
          <w:rFonts w:cs="Times New Roman"/>
          <w:i/>
          <w:iCs/>
          <w:lang w:val="en-US" w:eastAsia="en-GB"/>
        </w:rPr>
      </w:pPr>
    </w:p>
    <w:p w:rsidR="00711F38" w:rsidRPr="00EF4842" w:rsidRDefault="00FD65DB" w:rsidP="00EF4842">
      <w:pPr>
        <w:pStyle w:val="BodyText"/>
        <w:spacing w:after="0"/>
        <w:ind w:left="539"/>
        <w:jc w:val="thaiDistribute"/>
        <w:outlineLvl w:val="0"/>
        <w:rPr>
          <w:rFonts w:cs="Times New Roman"/>
          <w:lang w:val="en-US" w:eastAsia="en-GB"/>
        </w:rPr>
      </w:pPr>
      <w:r w:rsidRPr="008B6CB8">
        <w:rPr>
          <w:rFonts w:cs="Times New Roman"/>
          <w:lang w:val="en-US" w:eastAsia="en-GB"/>
        </w:rPr>
        <w:t xml:space="preserve">Rental income is </w:t>
      </w:r>
      <w:proofErr w:type="spellStart"/>
      <w:r w:rsidRPr="008B6CB8">
        <w:rPr>
          <w:rFonts w:cs="Times New Roman"/>
          <w:lang w:val="en-US" w:eastAsia="en-GB"/>
        </w:rPr>
        <w:t>recognised</w:t>
      </w:r>
      <w:proofErr w:type="spellEnd"/>
      <w:r w:rsidRPr="00EF4842">
        <w:rPr>
          <w:rFonts w:cs="Times New Roman"/>
          <w:lang w:val="en-US" w:eastAsia="en-GB"/>
        </w:rPr>
        <w:t xml:space="preserve"> in profit or loss on a straight-line basis over the term of the lease.</w:t>
      </w:r>
      <w:r w:rsidR="004E331F" w:rsidRPr="00EF4842">
        <w:rPr>
          <w:rFonts w:cs="Times New Roman"/>
          <w:lang w:val="en-US" w:eastAsia="en-GB"/>
        </w:rPr>
        <w:t xml:space="preserve"> </w:t>
      </w:r>
      <w:r w:rsidRPr="00EF4842">
        <w:rPr>
          <w:rFonts w:cs="Times New Roman"/>
          <w:lang w:val="en-US" w:eastAsia="en-GB"/>
        </w:rPr>
        <w:t>Lease incentives granted are recognised as an integral part of the total rental income. Contingent rentals are recognised as income in the accounting period in which they are earned.</w:t>
      </w:r>
      <w:r w:rsidR="00AD77A0" w:rsidRPr="00EF4842">
        <w:rPr>
          <w:rFonts w:cs="Times New Roman"/>
          <w:lang w:val="en-US" w:eastAsia="en-GB"/>
        </w:rPr>
        <w:t xml:space="preserve"> </w:t>
      </w:r>
    </w:p>
    <w:p w:rsidR="00EF4842" w:rsidRDefault="00EF4842" w:rsidP="00EF4842">
      <w:pPr>
        <w:pStyle w:val="BodyText"/>
        <w:spacing w:after="0"/>
        <w:ind w:left="539"/>
        <w:jc w:val="thaiDistribute"/>
        <w:outlineLvl w:val="0"/>
        <w:rPr>
          <w:rFonts w:cs="Times New Roman"/>
          <w:lang w:val="en-US" w:eastAsia="en-GB"/>
        </w:rPr>
      </w:pPr>
    </w:p>
    <w:p w:rsidR="007673AA" w:rsidRDefault="00AD77A0" w:rsidP="00EF4842">
      <w:pPr>
        <w:pStyle w:val="BodyText"/>
        <w:spacing w:after="0"/>
        <w:ind w:left="539"/>
        <w:jc w:val="thaiDistribute"/>
        <w:outlineLvl w:val="0"/>
        <w:rPr>
          <w:rFonts w:cs="Times New Roman"/>
        </w:rPr>
      </w:pPr>
      <w:r w:rsidRPr="00EF4842">
        <w:rPr>
          <w:rFonts w:cs="Times New Roman"/>
          <w:i/>
          <w:iCs/>
          <w:lang w:val="en-US" w:eastAsia="en-GB"/>
        </w:rPr>
        <w:t>Interest</w:t>
      </w:r>
      <w:r w:rsidRPr="00EF4842">
        <w:rPr>
          <w:rFonts w:cs="Times New Roman"/>
          <w:i/>
          <w:iCs/>
        </w:rPr>
        <w:t xml:space="preserve"> income</w:t>
      </w:r>
      <w:r w:rsidRPr="00A770F1">
        <w:rPr>
          <w:rFonts w:cs="Times New Roman"/>
        </w:rPr>
        <w:t xml:space="preserve"> </w:t>
      </w:r>
    </w:p>
    <w:p w:rsidR="009B6C52" w:rsidRDefault="009B6C52" w:rsidP="00EF4842">
      <w:pPr>
        <w:pStyle w:val="BodyText"/>
        <w:spacing w:after="0"/>
        <w:ind w:left="539"/>
        <w:jc w:val="thaiDistribute"/>
        <w:outlineLvl w:val="0"/>
        <w:rPr>
          <w:rFonts w:cs="Times New Roman"/>
        </w:rPr>
      </w:pPr>
    </w:p>
    <w:p w:rsidR="00AD77A0" w:rsidRPr="00A770F1" w:rsidRDefault="007673AA" w:rsidP="007673AA">
      <w:pPr>
        <w:pStyle w:val="BodyText"/>
        <w:spacing w:after="0"/>
        <w:ind w:left="539"/>
        <w:jc w:val="thaiDistribute"/>
        <w:outlineLvl w:val="0"/>
        <w:rPr>
          <w:rFonts w:cs="Times New Roman"/>
        </w:rPr>
      </w:pPr>
      <w:r w:rsidRPr="007673AA">
        <w:rPr>
          <w:rFonts w:cs="Times New Roman"/>
          <w:lang w:val="en-US" w:eastAsia="en-GB"/>
        </w:rPr>
        <w:t>Interest</w:t>
      </w:r>
      <w:r w:rsidRPr="007673AA">
        <w:rPr>
          <w:rFonts w:cs="Times New Roman"/>
        </w:rPr>
        <w:t xml:space="preserve"> income </w:t>
      </w:r>
      <w:r w:rsidR="00AD77A0" w:rsidRPr="007673AA">
        <w:rPr>
          <w:rFonts w:cs="Times New Roman"/>
        </w:rPr>
        <w:t>is recognised</w:t>
      </w:r>
      <w:r w:rsidR="00AD77A0" w:rsidRPr="00A770F1">
        <w:rPr>
          <w:rFonts w:cs="Times New Roman"/>
        </w:rPr>
        <w:t xml:space="preserve"> in profit or loss as it accrues.</w:t>
      </w:r>
    </w:p>
    <w:p w:rsidR="00AA3404" w:rsidRPr="00A770F1" w:rsidRDefault="00AA3404" w:rsidP="00172B1A">
      <w:pPr>
        <w:pStyle w:val="BodyText"/>
        <w:spacing w:after="0" w:line="240" w:lineRule="atLeast"/>
        <w:ind w:firstLine="562"/>
        <w:rPr>
          <w:rFonts w:cs="Times New Roman"/>
        </w:rPr>
      </w:pPr>
    </w:p>
    <w:p w:rsidR="0033294D" w:rsidRPr="00A770F1" w:rsidRDefault="0033294D" w:rsidP="00AA052A">
      <w:pPr>
        <w:pStyle w:val="AccPolicyHeading"/>
        <w:ind w:left="540" w:hanging="540"/>
      </w:pPr>
      <w:r w:rsidRPr="00A770F1">
        <w:t>Finance costs</w:t>
      </w:r>
    </w:p>
    <w:p w:rsidR="00FA5500" w:rsidRPr="00A770F1" w:rsidRDefault="00FA5500" w:rsidP="00172B1A">
      <w:pPr>
        <w:pStyle w:val="AccPolicysubhead"/>
        <w:rPr>
          <w:rFonts w:cs="Times New Roman"/>
        </w:rPr>
      </w:pPr>
    </w:p>
    <w:p w:rsidR="00A66B7A" w:rsidRPr="00A770F1" w:rsidRDefault="005B6E28" w:rsidP="005B6E28">
      <w:pPr>
        <w:pStyle w:val="BodyText"/>
        <w:spacing w:after="0" w:line="240" w:lineRule="atLeast"/>
        <w:ind w:left="540"/>
        <w:jc w:val="thaiDistribute"/>
        <w:rPr>
          <w:rFonts w:cs="Times New Roman"/>
          <w:szCs w:val="22"/>
        </w:rPr>
      </w:pPr>
      <w:r w:rsidRPr="00A770F1">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5B6E28" w:rsidRPr="00A770F1" w:rsidRDefault="005B6E28" w:rsidP="005B6E28">
      <w:pPr>
        <w:pStyle w:val="BodyText"/>
        <w:spacing w:after="0" w:line="240" w:lineRule="atLeast"/>
        <w:ind w:left="540"/>
        <w:jc w:val="both"/>
        <w:rPr>
          <w:rFonts w:cs="Times New Roman"/>
        </w:rPr>
      </w:pPr>
    </w:p>
    <w:p w:rsidR="0033294D" w:rsidRPr="00A770F1" w:rsidRDefault="0033294D" w:rsidP="00C4170D">
      <w:pPr>
        <w:pStyle w:val="AccPolicyHeading"/>
        <w:ind w:left="540" w:hanging="540"/>
      </w:pPr>
      <w:r w:rsidRPr="00A770F1">
        <w:t>Lease payments</w:t>
      </w:r>
    </w:p>
    <w:p w:rsidR="0033294D" w:rsidRPr="00A770F1" w:rsidRDefault="0033294D" w:rsidP="00172B1A">
      <w:pPr>
        <w:pStyle w:val="BodyText"/>
        <w:spacing w:after="0" w:line="180" w:lineRule="atLeast"/>
        <w:ind w:left="547"/>
        <w:jc w:val="both"/>
        <w:rPr>
          <w:rFonts w:cs="Times New Roman"/>
        </w:rPr>
      </w:pPr>
    </w:p>
    <w:p w:rsidR="00B8545E" w:rsidRDefault="0033294D" w:rsidP="003D2814">
      <w:pPr>
        <w:pStyle w:val="BodyText"/>
        <w:spacing w:after="0" w:line="240" w:lineRule="atLeast"/>
        <w:ind w:left="540"/>
        <w:jc w:val="both"/>
        <w:rPr>
          <w:rFonts w:cs="Times New Roman"/>
          <w:szCs w:val="22"/>
        </w:rPr>
      </w:pPr>
      <w:r w:rsidRPr="00A770F1">
        <w:rPr>
          <w:rFonts w:cs="Times New Roman"/>
        </w:rPr>
        <w:t>Payments made under operating leases are recognised in profit or loss on a straight line basis over the term of the lease. Lease incentives received are recognised in profit or loss as an integral part of the total lease expense, over the term of the lease.</w:t>
      </w:r>
    </w:p>
    <w:p w:rsidR="00DC1803" w:rsidRPr="003D2814" w:rsidRDefault="00DC1803" w:rsidP="003D2814">
      <w:pPr>
        <w:pStyle w:val="BodyText"/>
        <w:spacing w:after="0" w:line="240" w:lineRule="atLeast"/>
        <w:ind w:left="540"/>
        <w:jc w:val="both"/>
        <w:rPr>
          <w:rFonts w:cs="Times New Roman"/>
        </w:rPr>
      </w:pPr>
    </w:p>
    <w:p w:rsidR="00613C41" w:rsidRDefault="0033294D" w:rsidP="00172B1A">
      <w:pPr>
        <w:pStyle w:val="BodyText"/>
        <w:spacing w:after="0" w:line="240" w:lineRule="atLeast"/>
        <w:ind w:left="540"/>
        <w:jc w:val="both"/>
        <w:rPr>
          <w:rFonts w:cs="Times New Roman"/>
        </w:rPr>
      </w:pPr>
      <w:r w:rsidRPr="00A770F1">
        <w:rPr>
          <w:rFonts w:cs="Times New Roman"/>
        </w:rPr>
        <w:t xml:space="preserve">Contingent lease payments are accounted for by revising the minimum lease payments over the remaining term of the lease when the lease adjustment is confirmed. </w:t>
      </w:r>
    </w:p>
    <w:p w:rsidR="00613C41" w:rsidRDefault="00613C41">
      <w:pPr>
        <w:spacing w:line="240" w:lineRule="auto"/>
        <w:rPr>
          <w:rFonts w:cs="Times New Roman"/>
          <w:lang w:val="en-AU"/>
        </w:rPr>
      </w:pPr>
    </w:p>
    <w:p w:rsidR="00613C41" w:rsidRPr="007F6C76" w:rsidRDefault="00613C41" w:rsidP="00613C41">
      <w:pPr>
        <w:pStyle w:val="AccPolicysubhead"/>
      </w:pPr>
      <w:r w:rsidRPr="007F6C76">
        <w:t xml:space="preserve">Determining whether an arrangement contains </w:t>
      </w:r>
      <w:r>
        <w:t>a lease</w:t>
      </w:r>
    </w:p>
    <w:p w:rsidR="00613C41" w:rsidRDefault="00613C41" w:rsidP="00613C41">
      <w:pPr>
        <w:pStyle w:val="AccPolicysubhead"/>
      </w:pPr>
    </w:p>
    <w:p w:rsidR="00613C41" w:rsidRPr="007F6C76" w:rsidRDefault="00613C41" w:rsidP="00613C41">
      <w:pPr>
        <w:pStyle w:val="BodyText"/>
        <w:spacing w:after="0" w:line="240" w:lineRule="atLeast"/>
        <w:ind w:left="540"/>
        <w:jc w:val="both"/>
      </w:pPr>
      <w:r w:rsidRPr="007F6C76">
        <w:t xml:space="preserve">At inception of an arrangement, the </w:t>
      </w:r>
      <w:r w:rsidRPr="00613C41">
        <w:t>Group</w:t>
      </w:r>
      <w:r w:rsidRPr="007F6C76">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Pr="00613C41">
        <w:t>Group</w:t>
      </w:r>
      <w:r w:rsidRPr="007F6C76">
        <w:t xml:space="preserve"> the right to control the use of the underlying </w:t>
      </w:r>
      <w:r>
        <w:t>asset.</w:t>
      </w:r>
    </w:p>
    <w:p w:rsidR="00613C41" w:rsidRPr="00613C41" w:rsidRDefault="00613C41" w:rsidP="00613C41">
      <w:pPr>
        <w:pStyle w:val="Bo-C1Content"/>
      </w:pPr>
    </w:p>
    <w:p w:rsidR="00DC1803" w:rsidRDefault="00613C41" w:rsidP="00613C41">
      <w:pPr>
        <w:pStyle w:val="BodyText"/>
        <w:spacing w:after="0" w:line="240" w:lineRule="atLeast"/>
        <w:ind w:left="540"/>
        <w:jc w:val="both"/>
      </w:pPr>
      <w:r w:rsidRPr="007F6C76">
        <w:t xml:space="preserve">At inception or upon reassessment of the arrangement, the </w:t>
      </w:r>
      <w:r w:rsidRPr="00613C41">
        <w:t>Group</w:t>
      </w:r>
      <w:r w:rsidRPr="007F6C76">
        <w:t xml:space="preserve"> separates payments and other consideration required by such an arrangement into those for the lease and those for other elements on the basis of the</w:t>
      </w:r>
      <w:r>
        <w:t xml:space="preserve">ir relative fair values. If the </w:t>
      </w:r>
      <w:r w:rsidRPr="00613C41">
        <w:t>Group</w:t>
      </w:r>
      <w:r w:rsidRPr="007F6C76">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Pr="00613C41">
        <w:t>Group’s</w:t>
      </w:r>
      <w:r w:rsidRPr="007F6C76">
        <w:t xml:space="preserve"> incremental borrowing </w:t>
      </w:r>
      <w:r w:rsidRPr="00BB2849">
        <w:t>rate.</w:t>
      </w:r>
    </w:p>
    <w:p w:rsidR="0033294D" w:rsidRPr="000A47F7" w:rsidRDefault="00DC1803" w:rsidP="000A47F7">
      <w:pPr>
        <w:spacing w:line="240" w:lineRule="auto"/>
        <w:rPr>
          <w:lang w:val="en-AU"/>
        </w:rPr>
      </w:pPr>
      <w:r>
        <w:br w:type="page"/>
      </w:r>
    </w:p>
    <w:p w:rsidR="00FA5500" w:rsidRPr="00A770F1" w:rsidRDefault="00FA5500" w:rsidP="00AA052A">
      <w:pPr>
        <w:pStyle w:val="AccPolicyHeading"/>
        <w:ind w:left="540" w:hanging="540"/>
      </w:pPr>
      <w:r w:rsidRPr="00A770F1">
        <w:lastRenderedPageBreak/>
        <w:t>Income tax</w:t>
      </w:r>
    </w:p>
    <w:p w:rsidR="00FA5500" w:rsidRPr="00A770F1" w:rsidRDefault="00FA5500" w:rsidP="00172B1A">
      <w:pPr>
        <w:pStyle w:val="BodyText"/>
        <w:spacing w:after="0" w:line="180" w:lineRule="atLeast"/>
        <w:ind w:left="547"/>
        <w:jc w:val="thaiDistribute"/>
        <w:rPr>
          <w:rFonts w:cs="Times New Roman"/>
          <w:szCs w:val="22"/>
          <w:lang w:val="en-US"/>
        </w:rPr>
      </w:pPr>
    </w:p>
    <w:p w:rsidR="006E5EE7" w:rsidRPr="00A770F1" w:rsidRDefault="006E5EE7" w:rsidP="006E5EE7">
      <w:pPr>
        <w:pStyle w:val="BodyText"/>
        <w:spacing w:after="0" w:line="240" w:lineRule="atLeast"/>
        <w:ind w:left="540"/>
        <w:jc w:val="both"/>
        <w:rPr>
          <w:rFonts w:cs="Times New Roman"/>
        </w:rPr>
      </w:pPr>
      <w:r w:rsidRPr="00A770F1">
        <w:rPr>
          <w:rFonts w:cs="Times New Roman"/>
        </w:rPr>
        <w:t>Income tax expense for the year compr</w:t>
      </w:r>
      <w:r w:rsidR="00B91FA8" w:rsidRPr="00A770F1">
        <w:rPr>
          <w:rFonts w:cs="Times New Roman"/>
        </w:rPr>
        <w:t xml:space="preserve">ises current and deferred tax. </w:t>
      </w:r>
      <w:r w:rsidRPr="00A770F1">
        <w:rPr>
          <w:rFonts w:cs="Times New Roman"/>
        </w:rPr>
        <w:t>Current and deferred tax are recognised in profit or loss except to the extent that they relate to a business combination, or items recognised directly in equity or in other comprehensive income.</w:t>
      </w:r>
    </w:p>
    <w:p w:rsidR="006E5EE7" w:rsidRPr="00A770F1" w:rsidRDefault="006E5EE7" w:rsidP="00613C41">
      <w:pPr>
        <w:pStyle w:val="Bo-C1Content"/>
      </w:pPr>
    </w:p>
    <w:p w:rsidR="006E5EE7" w:rsidRDefault="006E5EE7" w:rsidP="006E5EE7">
      <w:pPr>
        <w:pStyle w:val="AccPolicysubhead"/>
        <w:rPr>
          <w:rFonts w:cs="Times New Roman"/>
          <w:i w:val="0"/>
          <w:iCs w:val="0"/>
          <w:szCs w:val="20"/>
          <w:lang w:val="en-GB" w:bidi="ar-SA"/>
        </w:rPr>
      </w:pPr>
      <w:r w:rsidRPr="00A770F1">
        <w:rPr>
          <w:rFonts w:cs="Times New Roman"/>
          <w:i w:val="0"/>
          <w:iCs w:val="0"/>
          <w:szCs w:val="20"/>
          <w:lang w:val="en-GB" w:bidi="ar-SA"/>
        </w:rPr>
        <w:t xml:space="preserve">Current tax is the expected tax payable or receivable on the taxable income or loss for the year, using tax rates enacted or substantively enacted at the reporting date, and any adjustment to tax payable </w:t>
      </w:r>
      <w:r w:rsidR="00F600EE" w:rsidRPr="00A770F1">
        <w:rPr>
          <w:rFonts w:cs="Times New Roman"/>
          <w:i w:val="0"/>
          <w:iCs w:val="0"/>
          <w:szCs w:val="20"/>
          <w:lang w:val="en-GB" w:bidi="ar-SA"/>
        </w:rPr>
        <w:t>in respect of previous years.</w:t>
      </w:r>
    </w:p>
    <w:p w:rsidR="00613C41" w:rsidRDefault="00613C41" w:rsidP="00613C41">
      <w:pPr>
        <w:pStyle w:val="Bo-C1Content"/>
      </w:pPr>
    </w:p>
    <w:p w:rsidR="006E5EE7" w:rsidRPr="00A770F1" w:rsidRDefault="006E5EE7" w:rsidP="006E5EE7">
      <w:pPr>
        <w:autoSpaceDE w:val="0"/>
        <w:autoSpaceDN w:val="0"/>
        <w:adjustRightInd w:val="0"/>
        <w:ind w:left="540"/>
        <w:jc w:val="thaiDistribute"/>
        <w:rPr>
          <w:rFonts w:cs="Times New Roman"/>
        </w:rPr>
      </w:pPr>
      <w:r w:rsidRPr="00A770F1">
        <w:rPr>
          <w:rFonts w:cs="Times New Roman"/>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w:t>
      </w:r>
      <w:r w:rsidR="00F851DF" w:rsidRPr="00A770F1">
        <w:rPr>
          <w:rFonts w:cs="Times New Roman"/>
        </w:rPr>
        <w:t xml:space="preserve"> to investments in subsidiaries</w:t>
      </w:r>
      <w:r w:rsidRPr="00A770F1">
        <w:rPr>
          <w:rFonts w:cs="Times New Roman"/>
        </w:rPr>
        <w:t xml:space="preserve"> to the extent that it is probable that they will not reverse in the foreseeable future.</w:t>
      </w:r>
    </w:p>
    <w:p w:rsidR="006E5EE7" w:rsidRPr="00A770F1" w:rsidRDefault="006E5EE7" w:rsidP="006E5EE7">
      <w:pPr>
        <w:pStyle w:val="AccPolicysubhead"/>
        <w:rPr>
          <w:rFonts w:cs="Times New Roman"/>
          <w:lang w:val="en-GB"/>
        </w:rPr>
      </w:pPr>
    </w:p>
    <w:p w:rsidR="00A058EB" w:rsidRPr="00A770F1" w:rsidRDefault="006E5EE7" w:rsidP="00A058EB">
      <w:pPr>
        <w:autoSpaceDE w:val="0"/>
        <w:autoSpaceDN w:val="0"/>
        <w:adjustRightInd w:val="0"/>
        <w:ind w:left="540"/>
        <w:jc w:val="thaiDistribute"/>
        <w:rPr>
          <w:rFonts w:cs="Times New Roman"/>
        </w:rPr>
      </w:pPr>
      <w:r w:rsidRPr="00A770F1">
        <w:rPr>
          <w:rFonts w:cs="Times New Roman"/>
        </w:rPr>
        <w:t>The measurement of deferred tax reflects the tax consequences that would follo</w:t>
      </w:r>
      <w:r w:rsidR="00CB589A" w:rsidRPr="00A770F1">
        <w:rPr>
          <w:rFonts w:cs="Times New Roman"/>
        </w:rPr>
        <w:t xml:space="preserve">w the manner in which the </w:t>
      </w:r>
      <w:r w:rsidR="00613C41">
        <w:rPr>
          <w:lang w:bidi="th-TH"/>
        </w:rPr>
        <w:t>Group</w:t>
      </w:r>
      <w:r w:rsidRPr="00A770F1">
        <w:rPr>
          <w:rFonts w:cs="Times New Roman"/>
        </w:rPr>
        <w:t xml:space="preserve"> expects, at the end of the reporting period, to recover or settle the carrying amount of its assets and liabilities.</w:t>
      </w:r>
    </w:p>
    <w:p w:rsidR="00E13473" w:rsidRPr="00A770F1" w:rsidRDefault="00E13473" w:rsidP="00A058EB">
      <w:pPr>
        <w:autoSpaceDE w:val="0"/>
        <w:autoSpaceDN w:val="0"/>
        <w:adjustRightInd w:val="0"/>
        <w:ind w:left="540"/>
        <w:jc w:val="thaiDistribute"/>
        <w:rPr>
          <w:rFonts w:cs="Times New Roman"/>
        </w:rPr>
      </w:pPr>
    </w:p>
    <w:p w:rsidR="006E5EE7" w:rsidRPr="00A770F1" w:rsidRDefault="006E5EE7" w:rsidP="00A058EB">
      <w:pPr>
        <w:autoSpaceDE w:val="0"/>
        <w:autoSpaceDN w:val="0"/>
        <w:adjustRightInd w:val="0"/>
        <w:ind w:left="540"/>
        <w:jc w:val="thaiDistribute"/>
        <w:rPr>
          <w:rFonts w:cs="Times New Roman"/>
        </w:rPr>
      </w:pPr>
      <w:r w:rsidRPr="00A770F1">
        <w:rPr>
          <w:rFonts w:cs="Times New Roman"/>
        </w:rPr>
        <w:t xml:space="preserve">Deferred tax is measured at the tax rates that are expected to be applied to the temporary differences when they reverse, using tax rates enacted or substantively </w:t>
      </w:r>
      <w:r w:rsidR="00F600EE" w:rsidRPr="00A770F1">
        <w:rPr>
          <w:rFonts w:cs="Times New Roman"/>
        </w:rPr>
        <w:t>enacted at the reporting date.</w:t>
      </w:r>
    </w:p>
    <w:p w:rsidR="006E5EE7" w:rsidRPr="00A770F1" w:rsidRDefault="006E5EE7" w:rsidP="006E5EE7">
      <w:pPr>
        <w:autoSpaceDE w:val="0"/>
        <w:autoSpaceDN w:val="0"/>
        <w:adjustRightInd w:val="0"/>
        <w:ind w:left="540"/>
        <w:jc w:val="thaiDistribute"/>
        <w:rPr>
          <w:rFonts w:cs="Times New Roman"/>
        </w:rPr>
      </w:pPr>
    </w:p>
    <w:p w:rsidR="006E5EE7" w:rsidRPr="00A770F1" w:rsidRDefault="006E5EE7" w:rsidP="006E5EE7">
      <w:pPr>
        <w:autoSpaceDE w:val="0"/>
        <w:autoSpaceDN w:val="0"/>
        <w:adjustRightInd w:val="0"/>
        <w:ind w:left="540"/>
        <w:jc w:val="thaiDistribute"/>
        <w:rPr>
          <w:rFonts w:cs="Times New Roman"/>
        </w:rPr>
      </w:pPr>
      <w:r w:rsidRPr="00A770F1">
        <w:rPr>
          <w:rFonts w:cs="Times New Roman"/>
        </w:rPr>
        <w:t>In determining the amount of curre</w:t>
      </w:r>
      <w:r w:rsidR="00613C41">
        <w:rPr>
          <w:rFonts w:cs="Times New Roman"/>
        </w:rPr>
        <w:t>nt and deferred tax, the Group</w:t>
      </w:r>
      <w:r w:rsidRPr="00A770F1">
        <w:rPr>
          <w:rFonts w:cs="Times New Roman"/>
        </w:rPr>
        <w:t xml:space="preserve"> takes into account the impact of uncertain tax positions and whether additional taxes and </w:t>
      </w:r>
      <w:r w:rsidR="00613C41">
        <w:rPr>
          <w:rFonts w:cs="Times New Roman"/>
        </w:rPr>
        <w:t>interest may be due. The Group</w:t>
      </w:r>
      <w:r w:rsidRPr="00A770F1">
        <w:rPr>
          <w:rFonts w:cs="Times New Roman"/>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w:t>
      </w:r>
      <w:r w:rsidR="00613C41">
        <w:rPr>
          <w:rFonts w:cs="Times New Roman"/>
        </w:rPr>
        <w:t>vailable that causes the Group</w:t>
      </w:r>
      <w:r w:rsidRPr="00A770F1">
        <w:rPr>
          <w:rFonts w:cs="Times New Roman"/>
        </w:rPr>
        <w:t xml:space="preserve"> to change its judgement regarding the adequacy of existing tax liabilities; such changes to tax liabilities will impact tax expense in the period that such a determination is made.</w:t>
      </w:r>
    </w:p>
    <w:p w:rsidR="006E5EE7" w:rsidRPr="00A770F1" w:rsidRDefault="006E5EE7" w:rsidP="006E5EE7">
      <w:pPr>
        <w:autoSpaceDE w:val="0"/>
        <w:autoSpaceDN w:val="0"/>
        <w:adjustRightInd w:val="0"/>
        <w:ind w:left="540"/>
        <w:jc w:val="thaiDistribute"/>
        <w:rPr>
          <w:rFonts w:cs="Times New Roman"/>
          <w:highlight w:val="cyan"/>
        </w:rPr>
      </w:pPr>
    </w:p>
    <w:p w:rsidR="00543BD5" w:rsidRDefault="006E5EE7" w:rsidP="00543BD5">
      <w:pPr>
        <w:autoSpaceDE w:val="0"/>
        <w:autoSpaceDN w:val="0"/>
        <w:adjustRightInd w:val="0"/>
        <w:ind w:left="540"/>
        <w:jc w:val="thaiDistribute"/>
        <w:rPr>
          <w:rFonts w:cs="Times New Roman"/>
        </w:rPr>
      </w:pPr>
      <w:r w:rsidRPr="00A770F1">
        <w:rPr>
          <w:rFonts w:cs="Times New Roman"/>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DC1803" w:rsidRDefault="00DC1803" w:rsidP="00543BD5">
      <w:pPr>
        <w:autoSpaceDE w:val="0"/>
        <w:autoSpaceDN w:val="0"/>
        <w:adjustRightInd w:val="0"/>
        <w:ind w:left="540"/>
        <w:jc w:val="thaiDistribute"/>
        <w:rPr>
          <w:rFonts w:cs="Times New Roman"/>
        </w:rPr>
      </w:pPr>
    </w:p>
    <w:p w:rsidR="00487BE4" w:rsidRDefault="00613C41" w:rsidP="00613C41">
      <w:pPr>
        <w:autoSpaceDE w:val="0"/>
        <w:autoSpaceDN w:val="0"/>
        <w:adjustRightInd w:val="0"/>
        <w:ind w:left="540"/>
        <w:jc w:val="thaiDistribute"/>
        <w:rPr>
          <w:rFonts w:cs="Times New Roman"/>
        </w:rPr>
      </w:pPr>
      <w:r w:rsidRPr="00613C41">
        <w:rPr>
          <w:rFonts w:cs="Times New Roman"/>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rsidR="00613C41" w:rsidRPr="00613C41" w:rsidRDefault="00613C41" w:rsidP="00613C41">
      <w:pPr>
        <w:pStyle w:val="Bo-C1Content"/>
      </w:pPr>
    </w:p>
    <w:p w:rsidR="00A0542A" w:rsidRPr="00A770F1" w:rsidRDefault="00A0542A" w:rsidP="00AA052A">
      <w:pPr>
        <w:pStyle w:val="AccPolicyHeading"/>
        <w:ind w:left="540" w:hanging="540"/>
      </w:pPr>
      <w:r w:rsidRPr="00A770F1">
        <w:t>Earnings per share</w:t>
      </w:r>
    </w:p>
    <w:p w:rsidR="00A0542A" w:rsidRPr="00A770F1" w:rsidRDefault="00A0542A" w:rsidP="00172B1A">
      <w:pPr>
        <w:autoSpaceDE w:val="0"/>
        <w:autoSpaceDN w:val="0"/>
        <w:adjustRightInd w:val="0"/>
        <w:ind w:left="540"/>
        <w:jc w:val="both"/>
        <w:rPr>
          <w:rFonts w:cs="Times New Roman"/>
        </w:rPr>
      </w:pPr>
    </w:p>
    <w:p w:rsidR="00DC1803" w:rsidRDefault="00ED0925" w:rsidP="00172B1A">
      <w:pPr>
        <w:ind w:left="539"/>
        <w:jc w:val="both"/>
        <w:rPr>
          <w:rFonts w:cs="Times New Roman"/>
        </w:rPr>
      </w:pPr>
      <w:r w:rsidRPr="00A770F1">
        <w:rPr>
          <w:rFonts w:cs="Times New Roman"/>
        </w:rPr>
        <w:t xml:space="preserve">The </w:t>
      </w:r>
      <w:r w:rsidR="00613C41">
        <w:rPr>
          <w:rFonts w:cs="Times New Roman"/>
        </w:rPr>
        <w:t>Group</w:t>
      </w:r>
      <w:r w:rsidRPr="00A770F1">
        <w:rPr>
          <w:rFonts w:cs="Times New Roman"/>
        </w:rPr>
        <w:t xml:space="preserve"> presents basic earnings per share (EPS) data for its ordinary shares. Basic EPS is calculated by dividing the profit or loss attributable to ordinary shareholders of the Company by the weighted average number of ordinary shares outstanding during the year</w:t>
      </w:r>
      <w:r w:rsidR="00004F84" w:rsidRPr="00A770F1">
        <w:rPr>
          <w:rFonts w:cs="Times New Roman"/>
        </w:rPr>
        <w:t>.</w:t>
      </w:r>
    </w:p>
    <w:p w:rsidR="00E11A79" w:rsidRDefault="00DC1803" w:rsidP="00DC1803">
      <w:pPr>
        <w:spacing w:line="240" w:lineRule="auto"/>
        <w:rPr>
          <w:rFonts w:cs="Times New Roman"/>
        </w:rPr>
      </w:pPr>
      <w:r>
        <w:rPr>
          <w:rFonts w:cs="Times New Roman"/>
        </w:rPr>
        <w:br w:type="page"/>
      </w:r>
    </w:p>
    <w:p w:rsidR="00E11A79" w:rsidRPr="00E11A79" w:rsidRDefault="00E11A79" w:rsidP="00AA052A">
      <w:pPr>
        <w:pStyle w:val="AccPolicyHeading"/>
        <w:ind w:left="540" w:hanging="540"/>
      </w:pPr>
      <w:r w:rsidRPr="00E11A79">
        <w:lastRenderedPageBreak/>
        <w:t>Related parties</w:t>
      </w:r>
    </w:p>
    <w:p w:rsidR="00E11A79" w:rsidRPr="00E11A79" w:rsidRDefault="00E11A79" w:rsidP="00E11A79">
      <w:pPr>
        <w:ind w:left="539"/>
        <w:jc w:val="both"/>
        <w:rPr>
          <w:rFonts w:cs="Times New Roman"/>
        </w:rPr>
      </w:pPr>
    </w:p>
    <w:p w:rsidR="00E11A79" w:rsidRPr="00A770F1" w:rsidRDefault="00E11A79" w:rsidP="00E11A79">
      <w:pPr>
        <w:ind w:left="539"/>
        <w:jc w:val="both"/>
        <w:rPr>
          <w:rFonts w:cs="Times New Roman"/>
        </w:rPr>
      </w:pPr>
      <w:r w:rsidRPr="00E11A79">
        <w:rPr>
          <w:rFonts w:cs="Times New Roman"/>
        </w:rPr>
        <w:t>Related parties are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F6410E" w:rsidRDefault="00F6410E">
      <w:pPr>
        <w:spacing w:line="240" w:lineRule="auto"/>
        <w:rPr>
          <w:rFonts w:cs="Times New Roman"/>
        </w:rPr>
      </w:pPr>
    </w:p>
    <w:p w:rsidR="00036891" w:rsidRPr="00A770F1" w:rsidRDefault="00036891" w:rsidP="00AA052A">
      <w:pPr>
        <w:pStyle w:val="AccPolicyHeading"/>
        <w:ind w:left="540" w:hanging="540"/>
      </w:pPr>
      <w:r w:rsidRPr="00A770F1">
        <w:t>Segment reporting</w:t>
      </w:r>
    </w:p>
    <w:p w:rsidR="00036891" w:rsidRPr="00A770F1" w:rsidRDefault="00036891" w:rsidP="00E11A79">
      <w:pPr>
        <w:pStyle w:val="AccPolicyHeading"/>
        <w:numPr>
          <w:ilvl w:val="0"/>
          <w:numId w:val="0"/>
        </w:numPr>
        <w:ind w:left="567"/>
      </w:pPr>
    </w:p>
    <w:p w:rsidR="00036891" w:rsidRPr="00A60B4A" w:rsidRDefault="00036891" w:rsidP="00A60B4A">
      <w:pPr>
        <w:ind w:left="539"/>
        <w:jc w:val="both"/>
        <w:rPr>
          <w:rFonts w:cs="Times New Roman"/>
        </w:rPr>
      </w:pPr>
      <w:r w:rsidRPr="00A60B4A">
        <w:rPr>
          <w:rFonts w:cs="Times New Roman"/>
        </w:rPr>
        <w:t xml:space="preserve">Segment results that are reported to the </w:t>
      </w:r>
      <w:r w:rsidR="00613C41" w:rsidRPr="00A60B4A">
        <w:rPr>
          <w:rFonts w:cs="Times New Roman"/>
        </w:rPr>
        <w:t>Group</w:t>
      </w:r>
      <w:r w:rsidRPr="00A60B4A">
        <w:rPr>
          <w:rFonts w:cs="Times New Roman"/>
        </w:rPr>
        <w:t>’s CEO (the chief operating decision maker) include items directly attributable to a segment as well as those that can be allocated on a reasonable basis. Unallocated items comprise mainly corporate assets.</w:t>
      </w:r>
    </w:p>
    <w:p w:rsidR="00796005" w:rsidRPr="00474FD7" w:rsidRDefault="00796005" w:rsidP="00E11A79">
      <w:pPr>
        <w:pStyle w:val="AccPolicyHeading"/>
        <w:numPr>
          <w:ilvl w:val="0"/>
          <w:numId w:val="0"/>
        </w:numPr>
        <w:ind w:left="567"/>
      </w:pPr>
    </w:p>
    <w:p w:rsidR="00A97679" w:rsidRPr="00A770F1" w:rsidRDefault="00A97679"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Related parties</w:t>
      </w:r>
    </w:p>
    <w:p w:rsidR="00A97679" w:rsidRPr="00A770F1" w:rsidRDefault="00A97679" w:rsidP="00F600EE">
      <w:pPr>
        <w:pStyle w:val="Bo-C1Content"/>
        <w:rPr>
          <w:rFonts w:cs="Times New Roman"/>
        </w:rPr>
      </w:pPr>
    </w:p>
    <w:p w:rsidR="00B05B57" w:rsidRDefault="00B05B57" w:rsidP="00172B1A">
      <w:pPr>
        <w:ind w:left="540"/>
        <w:jc w:val="both"/>
        <w:rPr>
          <w:rFonts w:cs="Times New Roman"/>
        </w:rPr>
      </w:pPr>
      <w:r w:rsidRPr="00B05B57">
        <w:rPr>
          <w:rFonts w:cs="Times New Roman"/>
        </w:rPr>
        <w:t xml:space="preserve">Relationships with subsidiaries are described in notes </w:t>
      </w:r>
      <w:r>
        <w:rPr>
          <w:rFonts w:cs="Times New Roman"/>
        </w:rPr>
        <w:t>9</w:t>
      </w:r>
      <w:r w:rsidRPr="00B05B57">
        <w:rPr>
          <w:rFonts w:cs="Times New Roman"/>
        </w:rPr>
        <w:t xml:space="preserve">. </w:t>
      </w:r>
      <w:r>
        <w:rPr>
          <w:rFonts w:cs="Times New Roman"/>
        </w:rPr>
        <w:t>K</w:t>
      </w:r>
      <w:r w:rsidRPr="00B05B57">
        <w:rPr>
          <w:rFonts w:cs="Times New Roman"/>
        </w:rPr>
        <w:t xml:space="preserve">ey management </w:t>
      </w:r>
      <w:r>
        <w:rPr>
          <w:rFonts w:cs="Times New Roman"/>
        </w:rPr>
        <w:t>and o</w:t>
      </w:r>
      <w:r w:rsidRPr="00B05B57">
        <w:rPr>
          <w:rFonts w:cs="Times New Roman"/>
        </w:rPr>
        <w:t>ther related parties that the Group</w:t>
      </w:r>
      <w:r>
        <w:rPr>
          <w:rFonts w:cs="Times New Roman"/>
        </w:rPr>
        <w:t xml:space="preserve"> </w:t>
      </w:r>
      <w:r w:rsidRPr="00B05B57">
        <w:rPr>
          <w:rFonts w:cs="Times New Roman"/>
        </w:rPr>
        <w:t>had significant transactions with during the year were as follows:</w:t>
      </w:r>
    </w:p>
    <w:p w:rsidR="00B05B57" w:rsidRDefault="00B05B57" w:rsidP="00172B1A">
      <w:pPr>
        <w:ind w:left="540"/>
        <w:jc w:val="both"/>
        <w:rPr>
          <w:rFonts w:cs="Times New Roman"/>
          <w:lang w:val="en-AU"/>
        </w:rPr>
      </w:pPr>
    </w:p>
    <w:tbl>
      <w:tblPr>
        <w:tblW w:w="9270" w:type="dxa"/>
        <w:tblInd w:w="450" w:type="dxa"/>
        <w:tblLayout w:type="fixed"/>
        <w:tblLook w:val="01E0" w:firstRow="1" w:lastRow="1" w:firstColumn="1" w:lastColumn="1" w:noHBand="0" w:noVBand="0"/>
      </w:tblPr>
      <w:tblGrid>
        <w:gridCol w:w="3510"/>
        <w:gridCol w:w="1710"/>
        <w:gridCol w:w="4050"/>
      </w:tblGrid>
      <w:tr w:rsidR="003938DF" w:rsidRPr="00A770F1" w:rsidTr="00742035">
        <w:trPr>
          <w:tblHeader/>
        </w:trPr>
        <w:tc>
          <w:tcPr>
            <w:tcW w:w="3510" w:type="dxa"/>
          </w:tcPr>
          <w:p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710" w:type="dxa"/>
          </w:tcPr>
          <w:p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rsidTr="00742035">
        <w:trPr>
          <w:tblHeader/>
        </w:trPr>
        <w:tc>
          <w:tcPr>
            <w:tcW w:w="3510" w:type="dxa"/>
          </w:tcPr>
          <w:p w:rsidR="003938DF" w:rsidRPr="00A770F1" w:rsidRDefault="003938DF" w:rsidP="00172B1A">
            <w:pPr>
              <w:spacing w:line="240" w:lineRule="atLeast"/>
              <w:jc w:val="center"/>
              <w:rPr>
                <w:rFonts w:cs="Times New Roman"/>
                <w:b/>
                <w:bCs/>
              </w:rPr>
            </w:pPr>
          </w:p>
        </w:tc>
        <w:tc>
          <w:tcPr>
            <w:tcW w:w="1710" w:type="dxa"/>
          </w:tcPr>
          <w:p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rsidR="003938DF" w:rsidRPr="00A770F1" w:rsidRDefault="003938DF" w:rsidP="00172B1A">
            <w:pPr>
              <w:spacing w:line="240" w:lineRule="atLeast"/>
              <w:jc w:val="center"/>
              <w:rPr>
                <w:rFonts w:cs="Times New Roman"/>
                <w:b/>
                <w:bCs/>
              </w:rPr>
            </w:pPr>
          </w:p>
        </w:tc>
      </w:tr>
      <w:tr w:rsidR="003938DF" w:rsidRPr="00A770F1" w:rsidTr="00742035">
        <w:trPr>
          <w:tblHeader/>
        </w:trPr>
        <w:tc>
          <w:tcPr>
            <w:tcW w:w="3510" w:type="dxa"/>
          </w:tcPr>
          <w:p w:rsidR="003938DF" w:rsidRPr="00A770F1" w:rsidRDefault="003938DF" w:rsidP="00172B1A">
            <w:pPr>
              <w:spacing w:line="240" w:lineRule="atLeast"/>
              <w:jc w:val="center"/>
              <w:rPr>
                <w:rFonts w:cs="Times New Roman"/>
                <w:b/>
                <w:bCs/>
              </w:rPr>
            </w:pPr>
          </w:p>
        </w:tc>
        <w:tc>
          <w:tcPr>
            <w:tcW w:w="1710" w:type="dxa"/>
          </w:tcPr>
          <w:p w:rsidR="003938DF" w:rsidRDefault="00796005" w:rsidP="00172B1A">
            <w:pPr>
              <w:spacing w:line="240" w:lineRule="atLeast"/>
              <w:ind w:left="-108" w:right="-108"/>
              <w:jc w:val="center"/>
              <w:rPr>
                <w:rFonts w:cs="Times New Roman"/>
                <w:b/>
                <w:bCs/>
              </w:rPr>
            </w:pPr>
            <w:r>
              <w:rPr>
                <w:rFonts w:cs="Times New Roman"/>
                <w:b/>
                <w:bCs/>
              </w:rPr>
              <w:t>n</w:t>
            </w:r>
            <w:r w:rsidR="003938DF" w:rsidRPr="00A770F1">
              <w:rPr>
                <w:rFonts w:cs="Times New Roman"/>
                <w:b/>
                <w:bCs/>
              </w:rPr>
              <w:t>ationality</w:t>
            </w:r>
          </w:p>
          <w:p w:rsidR="00796005" w:rsidRPr="00A770F1" w:rsidRDefault="00796005" w:rsidP="00172B1A">
            <w:pPr>
              <w:spacing w:line="240" w:lineRule="atLeast"/>
              <w:ind w:left="-108" w:right="-108"/>
              <w:jc w:val="center"/>
              <w:rPr>
                <w:rFonts w:cs="Times New Roman"/>
                <w:b/>
                <w:bCs/>
              </w:rPr>
            </w:pPr>
          </w:p>
        </w:tc>
        <w:tc>
          <w:tcPr>
            <w:tcW w:w="4050" w:type="dxa"/>
          </w:tcPr>
          <w:p w:rsidR="003938DF" w:rsidRPr="00A770F1" w:rsidRDefault="003938DF" w:rsidP="00172B1A">
            <w:pPr>
              <w:spacing w:line="240" w:lineRule="atLeast"/>
              <w:jc w:val="center"/>
              <w:rPr>
                <w:rFonts w:cs="Times New Roman"/>
                <w:b/>
                <w:bCs/>
              </w:rPr>
            </w:pPr>
          </w:p>
        </w:tc>
      </w:tr>
      <w:tr w:rsidR="00923471" w:rsidRPr="00A770F1" w:rsidTr="00742035">
        <w:tc>
          <w:tcPr>
            <w:tcW w:w="3510" w:type="dxa"/>
          </w:tcPr>
          <w:p w:rsidR="00923471" w:rsidRPr="00A770F1" w:rsidRDefault="00923471" w:rsidP="009D7824">
            <w:pPr>
              <w:spacing w:line="240" w:lineRule="atLeast"/>
              <w:jc w:val="both"/>
              <w:rPr>
                <w:rFonts w:cs="Times New Roman"/>
              </w:rPr>
            </w:pPr>
            <w:r w:rsidRPr="00A770F1">
              <w:rPr>
                <w:rFonts w:cs="Times New Roman"/>
              </w:rPr>
              <w:t>Key management personnel</w:t>
            </w:r>
          </w:p>
        </w:tc>
        <w:tc>
          <w:tcPr>
            <w:tcW w:w="1710" w:type="dxa"/>
          </w:tcPr>
          <w:p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rsidR="00923471" w:rsidRPr="00A770F1" w:rsidRDefault="00923471" w:rsidP="00742035">
            <w:pPr>
              <w:spacing w:line="240" w:lineRule="atLeast"/>
              <w:ind w:left="162" w:hanging="162"/>
              <w:jc w:val="thaiDistribute"/>
              <w:rPr>
                <w:rFonts w:cs="Times New Roman"/>
              </w:rPr>
            </w:pPr>
            <w:r w:rsidRPr="00A770F1">
              <w:rPr>
                <w:rFonts w:cs="Times New Roman"/>
              </w:rPr>
              <w:t>Persons having authority and</w:t>
            </w:r>
            <w:r w:rsidR="00742035">
              <w:rPr>
                <w:rFonts w:cs="Times New Roman"/>
              </w:rPr>
              <w:t xml:space="preserve"> </w:t>
            </w:r>
            <w:r w:rsidRPr="00A770F1">
              <w:rPr>
                <w:rFonts w:cs="Times New Roman"/>
              </w:rPr>
              <w:t xml:space="preserve">responsibility for planning, directing and controlling the </w:t>
            </w:r>
            <w:r w:rsidRPr="00A97BC9">
              <w:rPr>
                <w:rFonts w:cs="Times New Roman"/>
                <w:spacing w:val="-4"/>
              </w:rPr>
              <w:t>activities of the entity, directly or indirectly, including any director (whether executive or otherwise) of the Company.</w:t>
            </w:r>
          </w:p>
        </w:tc>
      </w:tr>
      <w:tr w:rsidR="007F45EC" w:rsidRPr="00A770F1" w:rsidTr="00742035">
        <w:tc>
          <w:tcPr>
            <w:tcW w:w="3510" w:type="dxa"/>
          </w:tcPr>
          <w:p w:rsidR="007F45EC" w:rsidRPr="00A770F1" w:rsidRDefault="007F45EC" w:rsidP="00042C5F">
            <w:pPr>
              <w:spacing w:line="240" w:lineRule="atLeast"/>
              <w:jc w:val="both"/>
              <w:rPr>
                <w:rFonts w:cs="Times New Roman"/>
              </w:rPr>
            </w:pPr>
          </w:p>
        </w:tc>
        <w:tc>
          <w:tcPr>
            <w:tcW w:w="1710" w:type="dxa"/>
          </w:tcPr>
          <w:p w:rsidR="007F45EC" w:rsidRPr="00A770F1" w:rsidRDefault="007F45EC" w:rsidP="00042C5F">
            <w:pPr>
              <w:spacing w:line="240" w:lineRule="atLeast"/>
              <w:jc w:val="center"/>
              <w:rPr>
                <w:rFonts w:cs="Times New Roman"/>
              </w:rPr>
            </w:pPr>
          </w:p>
        </w:tc>
        <w:tc>
          <w:tcPr>
            <w:tcW w:w="4050" w:type="dxa"/>
          </w:tcPr>
          <w:p w:rsidR="007F45EC" w:rsidRPr="00A770F1" w:rsidRDefault="007F45EC" w:rsidP="00042C5F">
            <w:pPr>
              <w:spacing w:line="240" w:lineRule="atLeast"/>
              <w:jc w:val="both"/>
              <w:rPr>
                <w:rFonts w:cs="Times New Roman"/>
              </w:rPr>
            </w:pPr>
          </w:p>
        </w:tc>
      </w:tr>
      <w:tr w:rsidR="008A18A6" w:rsidRPr="00A770F1" w:rsidTr="00742035">
        <w:tc>
          <w:tcPr>
            <w:tcW w:w="3510" w:type="dxa"/>
          </w:tcPr>
          <w:p w:rsidR="008A18A6" w:rsidRPr="00A770F1" w:rsidRDefault="008A18A6" w:rsidP="00042C5F">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Public Co., Ltd.</w:t>
            </w:r>
          </w:p>
        </w:tc>
        <w:tc>
          <w:tcPr>
            <w:tcW w:w="1710" w:type="dxa"/>
          </w:tcPr>
          <w:p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rsidR="008A18A6" w:rsidRPr="00A770F1" w:rsidRDefault="008A18A6" w:rsidP="006859A5">
            <w:pPr>
              <w:spacing w:line="240" w:lineRule="atLeast"/>
              <w:jc w:val="thaiDistribute"/>
              <w:rPr>
                <w:rFonts w:cs="Times New Roman"/>
              </w:rPr>
            </w:pPr>
            <w:r w:rsidRPr="00A770F1">
              <w:rPr>
                <w:rFonts w:cs="Times New Roman"/>
              </w:rPr>
              <w:t xml:space="preserve">Parent, </w:t>
            </w:r>
            <w:r w:rsidR="006859A5">
              <w:rPr>
                <w:rFonts w:cs="Times New Roman"/>
              </w:rPr>
              <w:t>70.24</w:t>
            </w:r>
            <w:r w:rsidRPr="00A770F1">
              <w:rPr>
                <w:rFonts w:cs="Times New Roman"/>
              </w:rPr>
              <w:t xml:space="preserve">% shareholding, some </w:t>
            </w:r>
          </w:p>
        </w:tc>
      </w:tr>
      <w:tr w:rsidR="008A18A6" w:rsidRPr="00A770F1" w:rsidTr="00742035">
        <w:trPr>
          <w:trHeight w:val="200"/>
        </w:trPr>
        <w:tc>
          <w:tcPr>
            <w:tcW w:w="3510" w:type="dxa"/>
          </w:tcPr>
          <w:p w:rsidR="008A18A6" w:rsidRPr="00A770F1" w:rsidRDefault="008A18A6" w:rsidP="00042C5F">
            <w:pPr>
              <w:spacing w:line="240" w:lineRule="atLeast"/>
              <w:jc w:val="both"/>
              <w:rPr>
                <w:rFonts w:cs="Times New Roman"/>
              </w:rPr>
            </w:pPr>
          </w:p>
        </w:tc>
        <w:tc>
          <w:tcPr>
            <w:tcW w:w="1710" w:type="dxa"/>
          </w:tcPr>
          <w:p w:rsidR="008A18A6" w:rsidRPr="00A770F1" w:rsidRDefault="008A18A6" w:rsidP="00042C5F">
            <w:pPr>
              <w:spacing w:line="240" w:lineRule="atLeast"/>
              <w:jc w:val="both"/>
              <w:rPr>
                <w:rFonts w:cs="Times New Roman"/>
              </w:rPr>
            </w:pPr>
          </w:p>
        </w:tc>
        <w:tc>
          <w:tcPr>
            <w:tcW w:w="4050" w:type="dxa"/>
          </w:tcPr>
          <w:p w:rsidR="008A18A6" w:rsidRPr="00A770F1" w:rsidRDefault="008A18A6" w:rsidP="00F505EB">
            <w:pPr>
              <w:spacing w:line="240" w:lineRule="atLeast"/>
              <w:ind w:left="522" w:hanging="342"/>
              <w:jc w:val="thaiDistribute"/>
              <w:rPr>
                <w:rFonts w:cs="Times New Roman"/>
              </w:rPr>
            </w:pPr>
            <w:r w:rsidRPr="00A770F1">
              <w:rPr>
                <w:rFonts w:cs="Times New Roman"/>
              </w:rPr>
              <w:t>common directors</w:t>
            </w:r>
          </w:p>
        </w:tc>
      </w:tr>
      <w:tr w:rsidR="006859A5" w:rsidRPr="00A770F1" w:rsidTr="00742035">
        <w:trPr>
          <w:trHeight w:val="200"/>
        </w:trPr>
        <w:tc>
          <w:tcPr>
            <w:tcW w:w="3510" w:type="dxa"/>
          </w:tcPr>
          <w:p w:rsidR="006859A5" w:rsidRPr="00A770F1" w:rsidRDefault="006859A5" w:rsidP="00042C5F">
            <w:pPr>
              <w:spacing w:line="240" w:lineRule="atLeast"/>
              <w:jc w:val="both"/>
              <w:rPr>
                <w:rFonts w:cs="Times New Roman"/>
              </w:rPr>
            </w:pPr>
          </w:p>
        </w:tc>
        <w:tc>
          <w:tcPr>
            <w:tcW w:w="1710" w:type="dxa"/>
          </w:tcPr>
          <w:p w:rsidR="006859A5" w:rsidRPr="00A770F1" w:rsidRDefault="006859A5" w:rsidP="00042C5F">
            <w:pPr>
              <w:spacing w:line="240" w:lineRule="atLeast"/>
              <w:jc w:val="both"/>
              <w:rPr>
                <w:rFonts w:cs="Times New Roman"/>
              </w:rPr>
            </w:pPr>
          </w:p>
        </w:tc>
        <w:tc>
          <w:tcPr>
            <w:tcW w:w="4050" w:type="dxa"/>
          </w:tcPr>
          <w:p w:rsidR="006859A5" w:rsidRPr="00A770F1" w:rsidRDefault="006859A5" w:rsidP="00F505EB">
            <w:pPr>
              <w:spacing w:line="240" w:lineRule="atLeast"/>
              <w:ind w:left="522" w:hanging="342"/>
              <w:jc w:val="thaiDistribute"/>
              <w:rPr>
                <w:rFonts w:cs="Times New Roman"/>
              </w:rPr>
            </w:pPr>
          </w:p>
        </w:tc>
      </w:tr>
      <w:tr w:rsidR="006859A5" w:rsidRPr="00A770F1" w:rsidTr="00742035">
        <w:trPr>
          <w:trHeight w:val="200"/>
        </w:trPr>
        <w:tc>
          <w:tcPr>
            <w:tcW w:w="3510" w:type="dxa"/>
          </w:tcPr>
          <w:p w:rsidR="006859A5" w:rsidRPr="002252D2" w:rsidRDefault="006859A5" w:rsidP="006859A5">
            <w:pPr>
              <w:spacing w:line="240" w:lineRule="atLeast"/>
              <w:ind w:left="252" w:hanging="252"/>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 </w:t>
            </w:r>
          </w:p>
        </w:tc>
        <w:tc>
          <w:tcPr>
            <w:tcW w:w="1710" w:type="dxa"/>
          </w:tcPr>
          <w:p w:rsidR="006859A5" w:rsidRPr="00A770F1" w:rsidRDefault="00B93DBD" w:rsidP="00B93DBD">
            <w:pPr>
              <w:spacing w:line="240" w:lineRule="atLeast"/>
              <w:jc w:val="center"/>
              <w:rPr>
                <w:rFonts w:cs="Times New Roman"/>
              </w:rPr>
            </w:pPr>
            <w:r w:rsidRPr="002252D2">
              <w:rPr>
                <w:rFonts w:cs="Times New Roman"/>
              </w:rPr>
              <w:t>Cambodia</w:t>
            </w:r>
          </w:p>
        </w:tc>
        <w:tc>
          <w:tcPr>
            <w:tcW w:w="4050" w:type="dxa"/>
          </w:tcPr>
          <w:p w:rsidR="006859A5" w:rsidRPr="002252D2" w:rsidRDefault="006859A5" w:rsidP="006859A5">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859A5" w:rsidRPr="00A770F1" w:rsidTr="00742035">
        <w:tc>
          <w:tcPr>
            <w:tcW w:w="3510" w:type="dxa"/>
          </w:tcPr>
          <w:p w:rsidR="006859A5" w:rsidRPr="002252D2" w:rsidRDefault="006859A5" w:rsidP="006859A5">
            <w:pPr>
              <w:spacing w:line="240" w:lineRule="atLeast"/>
              <w:ind w:left="252"/>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71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6859A5" w:rsidRDefault="00683ECA" w:rsidP="00683ECA">
            <w:pPr>
              <w:spacing w:line="240" w:lineRule="atLeast"/>
              <w:ind w:left="162"/>
              <w:jc w:val="both"/>
              <w:rPr>
                <w:rFonts w:cstheme="minorBidi"/>
                <w:spacing w:val="-2"/>
                <w:cs/>
                <w:lang w:bidi="th-TH"/>
              </w:rPr>
            </w:pPr>
            <w:r w:rsidRPr="007835C8">
              <w:rPr>
                <w:rFonts w:cs="Times New Roman"/>
                <w:szCs w:val="22"/>
              </w:rPr>
              <w:t>some common directors</w:t>
            </w:r>
          </w:p>
        </w:tc>
      </w:tr>
      <w:tr w:rsidR="006859A5" w:rsidRPr="00A770F1" w:rsidTr="00742035">
        <w:tc>
          <w:tcPr>
            <w:tcW w:w="3510" w:type="dxa"/>
          </w:tcPr>
          <w:p w:rsidR="006859A5" w:rsidRPr="00A770F1" w:rsidRDefault="006859A5" w:rsidP="006859A5">
            <w:pPr>
              <w:spacing w:line="240" w:lineRule="atLeast"/>
              <w:jc w:val="both"/>
              <w:rPr>
                <w:rFonts w:cs="Times New Roman"/>
              </w:rPr>
            </w:pPr>
          </w:p>
        </w:tc>
        <w:tc>
          <w:tcPr>
            <w:tcW w:w="171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A770F1" w:rsidRDefault="006859A5" w:rsidP="006859A5">
            <w:pPr>
              <w:spacing w:line="240" w:lineRule="atLeast"/>
              <w:jc w:val="both"/>
              <w:rPr>
                <w:rFonts w:cs="Times New Roman"/>
              </w:rPr>
            </w:pPr>
          </w:p>
        </w:tc>
      </w:tr>
      <w:tr w:rsidR="009412A7" w:rsidRPr="00A770F1" w:rsidTr="00742035">
        <w:tc>
          <w:tcPr>
            <w:tcW w:w="3510" w:type="dxa"/>
          </w:tcPr>
          <w:p w:rsidR="009412A7" w:rsidRPr="0046540C" w:rsidRDefault="009412A7" w:rsidP="009412A7">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Power (On</w:t>
            </w:r>
            <w:r>
              <w:rPr>
                <w:rFonts w:cs="Times New Roman"/>
              </w:rPr>
              <w:t xml:space="preserve"> N</w:t>
            </w:r>
            <w:r w:rsidRPr="0046540C">
              <w:rPr>
                <w:rFonts w:cs="Times New Roman"/>
              </w:rPr>
              <w:t>ut) Co., Ltd.</w:t>
            </w:r>
          </w:p>
        </w:tc>
        <w:tc>
          <w:tcPr>
            <w:tcW w:w="1710" w:type="dxa"/>
          </w:tcPr>
          <w:p w:rsidR="009412A7" w:rsidRPr="00A770F1" w:rsidRDefault="009412A7" w:rsidP="009412A7">
            <w:pPr>
              <w:spacing w:line="240" w:lineRule="atLeast"/>
              <w:jc w:val="center"/>
              <w:rPr>
                <w:rFonts w:cs="Times New Roman"/>
              </w:rPr>
            </w:pPr>
            <w:r>
              <w:rPr>
                <w:rFonts w:cs="Times New Roman"/>
              </w:rPr>
              <w:t>Thailand</w:t>
            </w:r>
          </w:p>
        </w:tc>
        <w:tc>
          <w:tcPr>
            <w:tcW w:w="4050" w:type="dxa"/>
            <w:shd w:val="clear" w:color="auto" w:fill="auto"/>
          </w:tcPr>
          <w:p w:rsidR="009412A7" w:rsidRPr="002252D2" w:rsidRDefault="009412A7" w:rsidP="009412A7">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673D9F" w:rsidRPr="00A770F1" w:rsidTr="00742035">
        <w:tc>
          <w:tcPr>
            <w:tcW w:w="3510" w:type="dxa"/>
          </w:tcPr>
          <w:p w:rsidR="00673D9F" w:rsidRPr="00A770F1" w:rsidRDefault="00673D9F" w:rsidP="00673D9F">
            <w:pPr>
              <w:spacing w:line="240" w:lineRule="atLeast"/>
              <w:jc w:val="both"/>
              <w:rPr>
                <w:rFonts w:cs="Times New Roman"/>
              </w:rPr>
            </w:pPr>
          </w:p>
        </w:tc>
        <w:tc>
          <w:tcPr>
            <w:tcW w:w="1710" w:type="dxa"/>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6859A5" w:rsidRDefault="00673D9F" w:rsidP="00673D9F">
            <w:pPr>
              <w:spacing w:line="240" w:lineRule="atLeast"/>
              <w:ind w:left="162"/>
              <w:jc w:val="both"/>
              <w:rPr>
                <w:rFonts w:cstheme="minorBidi"/>
                <w:spacing w:val="-2"/>
                <w:cs/>
                <w:lang w:bidi="th-TH"/>
              </w:rPr>
            </w:pPr>
            <w:r w:rsidRPr="007835C8">
              <w:rPr>
                <w:rFonts w:cs="Times New Roman"/>
                <w:szCs w:val="22"/>
              </w:rPr>
              <w:t>some common directors</w:t>
            </w:r>
          </w:p>
        </w:tc>
      </w:tr>
      <w:tr w:rsidR="00673D9F" w:rsidRPr="00A770F1" w:rsidTr="00742035">
        <w:tc>
          <w:tcPr>
            <w:tcW w:w="3510" w:type="dxa"/>
          </w:tcPr>
          <w:p w:rsidR="00673D9F" w:rsidRPr="00A770F1" w:rsidRDefault="00673D9F" w:rsidP="00673D9F">
            <w:pPr>
              <w:spacing w:line="240" w:lineRule="atLeast"/>
              <w:jc w:val="both"/>
              <w:rPr>
                <w:rFonts w:cs="Times New Roman"/>
              </w:rPr>
            </w:pPr>
          </w:p>
        </w:tc>
        <w:tc>
          <w:tcPr>
            <w:tcW w:w="1710" w:type="dxa"/>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A770F1" w:rsidRDefault="00673D9F" w:rsidP="00673D9F">
            <w:pPr>
              <w:spacing w:line="240" w:lineRule="atLeast"/>
              <w:jc w:val="both"/>
              <w:rPr>
                <w:rFonts w:cs="Times New Roman"/>
              </w:rPr>
            </w:pPr>
          </w:p>
        </w:tc>
      </w:tr>
      <w:tr w:rsidR="000C598F" w:rsidRPr="00A770F1" w:rsidTr="00742035">
        <w:tc>
          <w:tcPr>
            <w:tcW w:w="3510" w:type="dxa"/>
          </w:tcPr>
          <w:p w:rsidR="000C598F" w:rsidRPr="00A770F1" w:rsidRDefault="000C598F" w:rsidP="00673D9F">
            <w:pPr>
              <w:spacing w:line="240" w:lineRule="atLeast"/>
              <w:jc w:val="both"/>
              <w:rPr>
                <w:rFonts w:cs="Times New Roman"/>
              </w:rPr>
            </w:pPr>
          </w:p>
        </w:tc>
        <w:tc>
          <w:tcPr>
            <w:tcW w:w="1710" w:type="dxa"/>
          </w:tcPr>
          <w:p w:rsidR="000C598F" w:rsidRPr="00A770F1" w:rsidRDefault="000C598F" w:rsidP="00673D9F">
            <w:pPr>
              <w:spacing w:line="240" w:lineRule="atLeast"/>
              <w:jc w:val="center"/>
              <w:rPr>
                <w:rFonts w:cs="Times New Roman"/>
              </w:rPr>
            </w:pPr>
          </w:p>
        </w:tc>
        <w:tc>
          <w:tcPr>
            <w:tcW w:w="4050" w:type="dxa"/>
            <w:shd w:val="clear" w:color="auto" w:fill="auto"/>
          </w:tcPr>
          <w:p w:rsidR="000C598F" w:rsidRPr="00A770F1" w:rsidRDefault="000C598F" w:rsidP="00673D9F">
            <w:pPr>
              <w:spacing w:line="240" w:lineRule="atLeast"/>
              <w:jc w:val="both"/>
              <w:rPr>
                <w:rFonts w:cs="Times New Roman"/>
              </w:rPr>
            </w:pPr>
          </w:p>
        </w:tc>
      </w:tr>
      <w:tr w:rsidR="00AC06A9" w:rsidRPr="00A770F1" w:rsidTr="00742035">
        <w:tc>
          <w:tcPr>
            <w:tcW w:w="3510" w:type="dxa"/>
          </w:tcPr>
          <w:p w:rsidR="00AC06A9" w:rsidRPr="0046540C" w:rsidRDefault="00AC06A9" w:rsidP="00AC06A9">
            <w:pPr>
              <w:tabs>
                <w:tab w:val="left" w:pos="2986"/>
              </w:tabs>
              <w:ind w:left="252" w:right="34" w:hanging="252"/>
              <w:rPr>
                <w:rFonts w:cs="Times New Roman"/>
                <w:spacing w:val="-4"/>
                <w:szCs w:val="22"/>
              </w:rPr>
            </w:pPr>
            <w:r w:rsidRPr="0046540C">
              <w:rPr>
                <w:rFonts w:cs="Times New Roman"/>
                <w:spacing w:val="-4"/>
                <w:szCs w:val="22"/>
              </w:rPr>
              <w:t xml:space="preserve">Zenith International </w:t>
            </w:r>
            <w:r>
              <w:rPr>
                <w:rFonts w:cs="Times New Roman"/>
                <w:spacing w:val="-4"/>
                <w:szCs w:val="22"/>
              </w:rPr>
              <w:t>Power</w:t>
            </w:r>
            <w:r w:rsidRPr="0046540C">
              <w:rPr>
                <w:rFonts w:cs="Times New Roman"/>
                <w:spacing w:val="-4"/>
                <w:szCs w:val="22"/>
              </w:rPr>
              <w:t xml:space="preserve"> Co., Ltd.</w:t>
            </w:r>
          </w:p>
        </w:tc>
        <w:tc>
          <w:tcPr>
            <w:tcW w:w="1710" w:type="dxa"/>
          </w:tcPr>
          <w:p w:rsidR="00AC06A9" w:rsidRPr="0046540C"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46540C" w:rsidRDefault="00AC06A9" w:rsidP="00AC06A9">
            <w:pPr>
              <w:spacing w:line="240" w:lineRule="atLeast"/>
              <w:ind w:left="162" w:hanging="162"/>
              <w:jc w:val="both"/>
              <w:rPr>
                <w:rFonts w:cs="Times New Roman"/>
              </w:rPr>
            </w:pPr>
            <w:r w:rsidRPr="0046540C">
              <w:rPr>
                <w:rFonts w:cs="Times New Roman"/>
                <w:spacing w:val="-2"/>
              </w:rPr>
              <w:t>Subsidiary, 99.99% shareholding</w:t>
            </w:r>
            <w:r w:rsidRPr="0046540C">
              <w:rPr>
                <w:rFonts w:cs="Times New Roman"/>
              </w:rPr>
              <w:t xml:space="preserve">, </w:t>
            </w:r>
          </w:p>
        </w:tc>
      </w:tr>
      <w:tr w:rsidR="00AC06A9" w:rsidRPr="00A770F1" w:rsidTr="00742035">
        <w:tc>
          <w:tcPr>
            <w:tcW w:w="3510" w:type="dxa"/>
          </w:tcPr>
          <w:p w:rsidR="00AC06A9" w:rsidRPr="00EE232D" w:rsidRDefault="00AC06A9" w:rsidP="00AC06A9">
            <w:pPr>
              <w:spacing w:line="240" w:lineRule="atLeast"/>
              <w:ind w:left="270"/>
              <w:rPr>
                <w:lang w:val="en-US" w:bidi="th-TH"/>
              </w:rPr>
            </w:pPr>
            <w:r>
              <w:rPr>
                <w:lang w:val="en-US" w:bidi="th-TH"/>
              </w:rPr>
              <w:t>(Formerly Zenith International Trading Co., Ltd.)</w:t>
            </w:r>
          </w:p>
        </w:tc>
        <w:tc>
          <w:tcPr>
            <w:tcW w:w="1710" w:type="dxa"/>
          </w:tcPr>
          <w:p w:rsidR="00AC06A9" w:rsidRPr="0046540C" w:rsidRDefault="00AC06A9" w:rsidP="00AC06A9">
            <w:pPr>
              <w:spacing w:line="240" w:lineRule="atLeast"/>
              <w:jc w:val="center"/>
              <w:rPr>
                <w:rFonts w:cs="Times New Roman"/>
              </w:rPr>
            </w:pPr>
          </w:p>
        </w:tc>
        <w:tc>
          <w:tcPr>
            <w:tcW w:w="4050" w:type="dxa"/>
            <w:shd w:val="clear" w:color="auto" w:fill="auto"/>
          </w:tcPr>
          <w:p w:rsidR="00AC06A9" w:rsidRPr="003231F2" w:rsidRDefault="00AC06A9" w:rsidP="00AC06A9">
            <w:pPr>
              <w:spacing w:line="240" w:lineRule="atLeast"/>
              <w:ind w:left="162"/>
              <w:jc w:val="both"/>
              <w:rPr>
                <w:rFonts w:cs="Times New Roman"/>
                <w:szCs w:val="22"/>
              </w:rPr>
            </w:pPr>
            <w:r w:rsidRPr="0046540C">
              <w:rPr>
                <w:rFonts w:cs="Times New Roman"/>
                <w:szCs w:val="22"/>
              </w:rPr>
              <w:t>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ind w:left="162" w:hanging="162"/>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C06A9">
              <w:rPr>
                <w:rFonts w:cs="Times New Roman"/>
              </w:rPr>
              <w:t>TPI Deep Sea Port Co., Ltd.</w:t>
            </w:r>
          </w:p>
        </w:tc>
        <w:tc>
          <w:tcPr>
            <w:tcW w:w="1710" w:type="dxa"/>
          </w:tcPr>
          <w:p w:rsidR="00AC06A9" w:rsidRPr="00A770F1"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2252D2" w:rsidRDefault="00AC06A9" w:rsidP="00AC06A9">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6859A5" w:rsidRDefault="00AC06A9" w:rsidP="00AC06A9">
            <w:pPr>
              <w:spacing w:line="240" w:lineRule="atLeast"/>
              <w:ind w:left="162"/>
              <w:jc w:val="both"/>
              <w:rPr>
                <w:rFonts w:cstheme="minorBidi"/>
                <w:spacing w:val="-2"/>
                <w:cs/>
                <w:lang w:bidi="th-TH"/>
              </w:rPr>
            </w:pPr>
            <w:r w:rsidRPr="007835C8">
              <w:rPr>
                <w:rFonts w:cs="Times New Roman"/>
                <w:szCs w:val="22"/>
              </w:rPr>
              <w:t>some common directors</w:t>
            </w:r>
          </w:p>
        </w:tc>
      </w:tr>
      <w:tr w:rsidR="00AC06A9" w:rsidRPr="00A770F1" w:rsidTr="00742035">
        <w:tc>
          <w:tcPr>
            <w:tcW w:w="3510" w:type="dxa"/>
          </w:tcPr>
          <w:p w:rsidR="00AC06A9" w:rsidRPr="00AC06A9" w:rsidRDefault="00AC06A9" w:rsidP="00AC06A9">
            <w:pPr>
              <w:spacing w:line="240" w:lineRule="atLeast"/>
              <w:jc w:val="both"/>
              <w:rPr>
                <w:rFonts w:cs="Times New Roman"/>
                <w:spacing w:val="-4"/>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Default="00AC06A9" w:rsidP="00AC06A9">
            <w:pPr>
              <w:spacing w:line="240" w:lineRule="atLeast"/>
              <w:ind w:left="162" w:hanging="162"/>
              <w:jc w:val="both"/>
              <w:rPr>
                <w:rFonts w:cs="Times New Roman"/>
                <w:spacing w:val="-2"/>
              </w:rPr>
            </w:pPr>
          </w:p>
        </w:tc>
      </w:tr>
      <w:tr w:rsidR="00AC06A9" w:rsidRPr="00A770F1" w:rsidTr="00742035">
        <w:tc>
          <w:tcPr>
            <w:tcW w:w="3510" w:type="dxa"/>
          </w:tcPr>
          <w:p w:rsidR="00AC06A9" w:rsidRPr="00AC06A9" w:rsidRDefault="00AC06A9" w:rsidP="00AC06A9">
            <w:pPr>
              <w:spacing w:line="240" w:lineRule="atLeast"/>
              <w:jc w:val="both"/>
              <w:rPr>
                <w:rFonts w:cs="Times New Roman"/>
                <w:spacing w:val="-4"/>
              </w:rPr>
            </w:pPr>
            <w:r w:rsidRPr="00AC06A9">
              <w:rPr>
                <w:rFonts w:cs="Times New Roman"/>
                <w:spacing w:val="-4"/>
              </w:rPr>
              <w:t xml:space="preserve">TPI </w:t>
            </w:r>
            <w:proofErr w:type="spellStart"/>
            <w:r w:rsidRPr="00AC06A9">
              <w:rPr>
                <w:rFonts w:cs="Times New Roman"/>
                <w:spacing w:val="-4"/>
              </w:rPr>
              <w:t>Polene</w:t>
            </w:r>
            <w:proofErr w:type="spellEnd"/>
            <w:r w:rsidRPr="00AC06A9">
              <w:rPr>
                <w:rFonts w:cs="Times New Roman"/>
                <w:spacing w:val="-4"/>
              </w:rPr>
              <w:t xml:space="preserve"> Power (</w:t>
            </w:r>
            <w:proofErr w:type="spellStart"/>
            <w:r w:rsidRPr="00AC06A9">
              <w:rPr>
                <w:rFonts w:cs="Times New Roman"/>
                <w:spacing w:val="-4"/>
              </w:rPr>
              <w:t>Songkhla</w:t>
            </w:r>
            <w:proofErr w:type="spellEnd"/>
            <w:r w:rsidRPr="00AC06A9">
              <w:rPr>
                <w:rFonts w:cs="Times New Roman"/>
                <w:spacing w:val="-4"/>
              </w:rPr>
              <w:t>) Co., Ltd.</w:t>
            </w:r>
          </w:p>
        </w:tc>
        <w:tc>
          <w:tcPr>
            <w:tcW w:w="1710" w:type="dxa"/>
          </w:tcPr>
          <w:p w:rsidR="00AC06A9" w:rsidRPr="00A770F1"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2252D2" w:rsidRDefault="00AC06A9" w:rsidP="00AC06A9">
            <w:pPr>
              <w:spacing w:line="240" w:lineRule="atLeast"/>
              <w:ind w:left="162" w:hanging="162"/>
              <w:jc w:val="both"/>
              <w:rPr>
                <w:rFonts w:cs="Times New Roman"/>
              </w:rPr>
            </w:pPr>
            <w:r>
              <w:rPr>
                <w:rFonts w:cs="Times New Roman"/>
                <w:spacing w:val="-2"/>
              </w:rPr>
              <w:t>Subsidiary, 99.9</w:t>
            </w:r>
            <w:r w:rsidR="00D35B70">
              <w:rPr>
                <w:rFonts w:cs="Times New Roman"/>
                <w:spacing w:val="-2"/>
              </w:rPr>
              <w:t>7</w:t>
            </w:r>
            <w:r>
              <w:rPr>
                <w:rFonts w:cs="Times New Roman"/>
                <w:spacing w:val="-2"/>
              </w:rPr>
              <w:t>% shareholding</w:t>
            </w:r>
            <w:r w:rsidRPr="002252D2">
              <w:rPr>
                <w:rFonts w:cs="Times New Roman"/>
              </w:rPr>
              <w:t xml:space="preserve">, </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6859A5" w:rsidRDefault="00AC06A9" w:rsidP="00AC06A9">
            <w:pPr>
              <w:spacing w:line="240" w:lineRule="atLeast"/>
              <w:ind w:left="162"/>
              <w:jc w:val="both"/>
              <w:rPr>
                <w:rFonts w:cstheme="minorBidi"/>
                <w:spacing w:val="-2"/>
                <w:cs/>
                <w:lang w:bidi="th-TH"/>
              </w:rPr>
            </w:pPr>
            <w:r w:rsidRPr="007835C8">
              <w:rPr>
                <w:rFonts w:cs="Times New Roman"/>
                <w:szCs w:val="22"/>
              </w:rPr>
              <w:t>some common directors</w:t>
            </w:r>
          </w:p>
        </w:tc>
      </w:tr>
      <w:tr w:rsidR="00AC06A9" w:rsidRPr="00A770F1" w:rsidTr="00742035">
        <w:tc>
          <w:tcPr>
            <w:tcW w:w="3510" w:type="dxa"/>
          </w:tcPr>
          <w:p w:rsidR="00AC06A9" w:rsidRPr="002D3D6A" w:rsidRDefault="00AC06A9" w:rsidP="00AC06A9">
            <w:pPr>
              <w:pStyle w:val="Bo-Blankline"/>
              <w:ind w:left="160" w:hanging="180"/>
              <w:jc w:val="left"/>
              <w:rPr>
                <w:rFonts w:ascii="Times New Roman" w:hAnsi="Times New Roman" w:cs="Times New Roman"/>
                <w:sz w:val="22"/>
                <w:szCs w:val="22"/>
                <w:lang w:val="en-US"/>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ind w:left="162" w:hanging="162"/>
              <w:rPr>
                <w:rFonts w:cs="Times New Roman"/>
              </w:rPr>
            </w:pPr>
          </w:p>
        </w:tc>
      </w:tr>
      <w:tr w:rsidR="00AC06A9" w:rsidRPr="00A770F1" w:rsidTr="00742035">
        <w:tc>
          <w:tcPr>
            <w:tcW w:w="3510" w:type="dxa"/>
          </w:tcPr>
          <w:p w:rsidR="00AC06A9" w:rsidRPr="002D3D6A" w:rsidRDefault="00AC06A9" w:rsidP="00AC06A9">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Solar Power Co., Ltd.</w:t>
            </w:r>
          </w:p>
        </w:tc>
        <w:tc>
          <w:tcPr>
            <w:tcW w:w="1710" w:type="dxa"/>
          </w:tcPr>
          <w:p w:rsidR="00AC06A9" w:rsidRPr="00A770F1"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2252D2" w:rsidRDefault="00AC06A9" w:rsidP="00AC06A9">
            <w:pPr>
              <w:spacing w:line="240" w:lineRule="atLeast"/>
              <w:ind w:left="162" w:hanging="162"/>
              <w:jc w:val="both"/>
              <w:rPr>
                <w:rFonts w:cs="Times New Roman"/>
              </w:rPr>
            </w:pPr>
            <w:r>
              <w:rPr>
                <w:rFonts w:cs="Times New Roman"/>
                <w:spacing w:val="-2"/>
              </w:rPr>
              <w:t>Subsidiary, 99.9</w:t>
            </w:r>
            <w:r w:rsidR="00D35B70">
              <w:rPr>
                <w:rFonts w:cs="Times New Roman"/>
                <w:spacing w:val="-2"/>
              </w:rPr>
              <w:t>7</w:t>
            </w:r>
            <w:r>
              <w:rPr>
                <w:rFonts w:cs="Times New Roman"/>
                <w:spacing w:val="-2"/>
              </w:rPr>
              <w:t>% shareholding</w:t>
            </w:r>
            <w:r w:rsidRPr="002252D2">
              <w:rPr>
                <w:rFonts w:cs="Times New Roman"/>
              </w:rPr>
              <w:t xml:space="preserve">, </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6859A5" w:rsidRDefault="00AC06A9" w:rsidP="00AC06A9">
            <w:pPr>
              <w:spacing w:line="240" w:lineRule="atLeast"/>
              <w:ind w:left="162"/>
              <w:jc w:val="both"/>
              <w:rPr>
                <w:rFonts w:cstheme="minorBidi"/>
                <w:spacing w:val="-2"/>
                <w:cs/>
                <w:lang w:bidi="th-TH"/>
              </w:rPr>
            </w:pPr>
            <w:r w:rsidRPr="007835C8">
              <w:rPr>
                <w:rFonts w:cs="Times New Roman"/>
                <w:szCs w:val="22"/>
              </w:rPr>
              <w:t>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ind w:left="162" w:hanging="162"/>
              <w:rPr>
                <w:rFonts w:cs="Times New Roman"/>
              </w:rPr>
            </w:pPr>
          </w:p>
        </w:tc>
      </w:tr>
      <w:tr w:rsidR="00AC06A9" w:rsidRPr="00A770F1" w:rsidTr="00742035">
        <w:tc>
          <w:tcPr>
            <w:tcW w:w="3510" w:type="dxa"/>
          </w:tcPr>
          <w:p w:rsidR="00AC06A9" w:rsidRPr="002D3D6A" w:rsidRDefault="00AC06A9" w:rsidP="00AC06A9">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Wind Power Co., Ltd.</w:t>
            </w:r>
          </w:p>
        </w:tc>
        <w:tc>
          <w:tcPr>
            <w:tcW w:w="1710" w:type="dxa"/>
          </w:tcPr>
          <w:p w:rsidR="00AC06A9" w:rsidRPr="00A770F1"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2252D2" w:rsidRDefault="00AC06A9" w:rsidP="00AC06A9">
            <w:pPr>
              <w:spacing w:line="240" w:lineRule="atLeast"/>
              <w:ind w:left="162" w:hanging="162"/>
              <w:jc w:val="both"/>
              <w:rPr>
                <w:rFonts w:cs="Times New Roman"/>
              </w:rPr>
            </w:pPr>
            <w:r>
              <w:rPr>
                <w:rFonts w:cs="Times New Roman"/>
                <w:spacing w:val="-2"/>
              </w:rPr>
              <w:t>Subsidiary, 99.9</w:t>
            </w:r>
            <w:r w:rsidR="00D35B70">
              <w:rPr>
                <w:rFonts w:cs="Times New Roman"/>
                <w:spacing w:val="-2"/>
              </w:rPr>
              <w:t>7</w:t>
            </w:r>
            <w:r>
              <w:rPr>
                <w:rFonts w:cs="Times New Roman"/>
                <w:spacing w:val="-2"/>
              </w:rPr>
              <w:t>% shareholding</w:t>
            </w:r>
            <w:r w:rsidRPr="002252D2">
              <w:rPr>
                <w:rFonts w:cs="Times New Roman"/>
              </w:rPr>
              <w:t xml:space="preserve">, </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6859A5" w:rsidRDefault="00AC06A9" w:rsidP="00AC06A9">
            <w:pPr>
              <w:spacing w:line="240" w:lineRule="atLeast"/>
              <w:ind w:left="162"/>
              <w:jc w:val="both"/>
              <w:rPr>
                <w:rFonts w:cstheme="minorBidi"/>
                <w:spacing w:val="-2"/>
                <w:cs/>
                <w:lang w:bidi="th-TH"/>
              </w:rPr>
            </w:pPr>
            <w:r w:rsidRPr="007835C8">
              <w:rPr>
                <w:rFonts w:cs="Times New Roman"/>
                <w:szCs w:val="22"/>
              </w:rPr>
              <w:t>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ind w:left="162" w:hanging="162"/>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 </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shd w:val="clear" w:color="auto" w:fill="auto"/>
          </w:tcPr>
          <w:p w:rsidR="00AC06A9" w:rsidRPr="00A770F1" w:rsidRDefault="00AC06A9" w:rsidP="00AC06A9">
            <w:pPr>
              <w:spacing w:line="240" w:lineRule="atLeast"/>
              <w:ind w:left="162" w:hanging="162"/>
              <w:rPr>
                <w:rFonts w:cs="Times New Roman"/>
              </w:rPr>
            </w:pPr>
            <w:r w:rsidRPr="00A770F1">
              <w:rPr>
                <w:rFonts w:cs="Times New Roman"/>
              </w:rPr>
              <w:t>Subsidiary of the parent’s company and 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jc w:val="both"/>
              <w:rPr>
                <w:rFonts w:cs="Times New Roman"/>
              </w:rPr>
            </w:pPr>
          </w:p>
        </w:tc>
      </w:tr>
      <w:tr w:rsidR="00AC06A9" w:rsidRPr="00A770F1" w:rsidTr="00742035">
        <w:tc>
          <w:tcPr>
            <w:tcW w:w="3510" w:type="dxa"/>
          </w:tcPr>
          <w:p w:rsidR="00AC06A9" w:rsidRPr="00A770F1" w:rsidRDefault="00AC06A9" w:rsidP="00AC06A9">
            <w:pPr>
              <w:pStyle w:val="block"/>
              <w:spacing w:after="0" w:line="240" w:lineRule="atLeast"/>
              <w:ind w:left="0"/>
              <w:rPr>
                <w:rFonts w:cs="Times New Roman"/>
                <w:lang w:val="en-GB"/>
              </w:rPr>
            </w:pPr>
            <w:r w:rsidRPr="00A770F1">
              <w:rPr>
                <w:rFonts w:cs="Times New Roman"/>
                <w:lang w:val="en-GB"/>
              </w:rPr>
              <w:t>TPI Service Co., Ltd.</w:t>
            </w:r>
          </w:p>
        </w:tc>
        <w:tc>
          <w:tcPr>
            <w:tcW w:w="1710" w:type="dxa"/>
          </w:tcPr>
          <w:p w:rsidR="00AC06A9" w:rsidRPr="00A770F1" w:rsidRDefault="00AC06A9" w:rsidP="00AC06A9">
            <w:pPr>
              <w:pStyle w:val="block"/>
              <w:spacing w:after="0" w:line="240" w:lineRule="atLeast"/>
              <w:ind w:left="0"/>
              <w:jc w:val="center"/>
              <w:rPr>
                <w:rFonts w:cs="Times New Roman"/>
                <w:lang w:val="en-GB"/>
              </w:rPr>
            </w:pPr>
            <w:r w:rsidRPr="00A770F1">
              <w:rPr>
                <w:rFonts w:cs="Times New Roman"/>
                <w:lang w:val="en-GB"/>
              </w:rPr>
              <w:t>Thailand</w:t>
            </w:r>
          </w:p>
        </w:tc>
        <w:tc>
          <w:tcPr>
            <w:tcW w:w="4050" w:type="dxa"/>
            <w:shd w:val="clear" w:color="auto" w:fill="auto"/>
          </w:tcPr>
          <w:p w:rsidR="00AC06A9" w:rsidRPr="00A770F1" w:rsidRDefault="00AC06A9" w:rsidP="00AC06A9">
            <w:pPr>
              <w:spacing w:line="240" w:lineRule="atLeast"/>
              <w:ind w:left="162" w:hanging="162"/>
              <w:rPr>
                <w:rFonts w:cs="Times New Roman"/>
              </w:rPr>
            </w:pPr>
            <w:r w:rsidRPr="00A770F1">
              <w:rPr>
                <w:rFonts w:cs="Times New Roman"/>
              </w:rPr>
              <w:t>Subsidiary of the parent’s company and some common directors</w:t>
            </w:r>
          </w:p>
        </w:tc>
      </w:tr>
      <w:tr w:rsidR="00AC06A9" w:rsidRPr="00A770F1" w:rsidTr="00742035">
        <w:tc>
          <w:tcPr>
            <w:tcW w:w="3510" w:type="dxa"/>
          </w:tcPr>
          <w:p w:rsidR="00AC06A9" w:rsidRPr="00A770F1" w:rsidRDefault="00AC06A9" w:rsidP="00AC06A9">
            <w:pPr>
              <w:pStyle w:val="block"/>
              <w:spacing w:after="0" w:line="240" w:lineRule="atLeast"/>
              <w:ind w:left="0"/>
              <w:rPr>
                <w:rFonts w:cs="Times New Roman"/>
                <w:lang w:val="en-GB"/>
              </w:rPr>
            </w:pPr>
          </w:p>
        </w:tc>
        <w:tc>
          <w:tcPr>
            <w:tcW w:w="1710" w:type="dxa"/>
          </w:tcPr>
          <w:p w:rsidR="00AC06A9" w:rsidRPr="00A770F1" w:rsidRDefault="00AC06A9" w:rsidP="00AC06A9">
            <w:pPr>
              <w:pStyle w:val="block"/>
              <w:spacing w:after="0" w:line="240" w:lineRule="atLeast"/>
              <w:ind w:left="0"/>
              <w:jc w:val="center"/>
              <w:rPr>
                <w:rFonts w:cs="Times New Roman"/>
                <w:lang w:val="en-GB"/>
              </w:rPr>
            </w:pPr>
          </w:p>
        </w:tc>
        <w:tc>
          <w:tcPr>
            <w:tcW w:w="4050" w:type="dxa"/>
          </w:tcPr>
          <w:p w:rsidR="00AC06A9" w:rsidRPr="00A770F1" w:rsidRDefault="00AC06A9" w:rsidP="00AC06A9">
            <w:pPr>
              <w:pStyle w:val="block"/>
              <w:spacing w:after="0" w:line="240" w:lineRule="atLeast"/>
              <w:ind w:left="0"/>
              <w:rPr>
                <w:rFonts w:cs="Times New Roman"/>
                <w:lang w:val="en-GB"/>
              </w:rPr>
            </w:pPr>
          </w:p>
        </w:tc>
      </w:tr>
      <w:tr w:rsidR="00AC06A9" w:rsidRPr="00A770F1" w:rsidTr="00742035">
        <w:tc>
          <w:tcPr>
            <w:tcW w:w="3510" w:type="dxa"/>
            <w:shd w:val="clear" w:color="auto" w:fill="auto"/>
          </w:tcPr>
          <w:p w:rsidR="00AC06A9" w:rsidRPr="00A770F1" w:rsidRDefault="00AC06A9" w:rsidP="00AC06A9">
            <w:pPr>
              <w:pStyle w:val="headingitalic"/>
              <w:spacing w:after="0" w:line="240" w:lineRule="atLeast"/>
              <w:rPr>
                <w:rFonts w:cs="Times New Roman"/>
                <w:i w:val="0"/>
                <w:iCs w:val="0"/>
              </w:rPr>
            </w:pPr>
            <w:r w:rsidRPr="00A770F1">
              <w:rPr>
                <w:rFonts w:cs="Times New Roman"/>
                <w:i w:val="0"/>
                <w:iCs w:val="0"/>
                <w:lang w:val="en-US"/>
              </w:rPr>
              <w:t>TPI Refinery (1997)</w:t>
            </w:r>
            <w:r w:rsidRPr="00A770F1">
              <w:rPr>
                <w:rFonts w:cs="Times New Roman"/>
                <w:i w:val="0"/>
                <w:iCs w:val="0"/>
              </w:rPr>
              <w:t xml:space="preserve"> Co., Ltd.</w:t>
            </w: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742035">
        <w:tc>
          <w:tcPr>
            <w:tcW w:w="3510" w:type="dxa"/>
            <w:shd w:val="clear" w:color="auto" w:fill="auto"/>
          </w:tcPr>
          <w:p w:rsidR="00AC06A9" w:rsidRPr="00A770F1" w:rsidRDefault="00AC06A9" w:rsidP="00AC06A9">
            <w:pPr>
              <w:pStyle w:val="headingitalic"/>
              <w:spacing w:after="0" w:line="240" w:lineRule="atLeast"/>
              <w:rPr>
                <w:rFonts w:cs="Times New Roman"/>
                <w:i w:val="0"/>
                <w:iCs w:val="0"/>
                <w:lang w:val="en-US"/>
              </w:rPr>
            </w:pP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p>
        </w:tc>
        <w:tc>
          <w:tcPr>
            <w:tcW w:w="4050" w:type="dxa"/>
            <w:shd w:val="clear" w:color="auto" w:fill="auto"/>
          </w:tcPr>
          <w:p w:rsidR="00AC06A9" w:rsidRPr="00A770F1" w:rsidRDefault="00AC06A9" w:rsidP="00AC06A9">
            <w:pPr>
              <w:pStyle w:val="block"/>
              <w:spacing w:after="0" w:line="240" w:lineRule="atLeast"/>
              <w:ind w:left="0"/>
              <w:rPr>
                <w:rFonts w:cs="Times New Roman"/>
                <w:lang w:val="en-GB"/>
              </w:rPr>
            </w:pPr>
          </w:p>
        </w:tc>
      </w:tr>
      <w:tr w:rsidR="00AC06A9" w:rsidRPr="00A770F1" w:rsidTr="00742035">
        <w:tc>
          <w:tcPr>
            <w:tcW w:w="3510" w:type="dxa"/>
            <w:shd w:val="clear" w:color="auto" w:fill="auto"/>
          </w:tcPr>
          <w:p w:rsidR="00AC06A9" w:rsidRPr="00A770F1" w:rsidRDefault="00AC06A9" w:rsidP="00AC06A9">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r>
              <w:rPr>
                <w:rFonts w:cs="Times New Roman"/>
                <w:i w:val="0"/>
                <w:iCs w:val="0"/>
                <w:lang w:val="en-US"/>
              </w:rPr>
              <w:br/>
            </w: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742035">
        <w:tc>
          <w:tcPr>
            <w:tcW w:w="3510" w:type="dxa"/>
            <w:shd w:val="clear" w:color="auto" w:fill="auto"/>
          </w:tcPr>
          <w:p w:rsidR="00AC06A9" w:rsidRDefault="00AC06A9" w:rsidP="00AC06A9">
            <w:pPr>
              <w:pStyle w:val="headingitalic"/>
              <w:spacing w:after="0" w:line="240" w:lineRule="atLeast"/>
              <w:ind w:left="252" w:right="-108" w:hanging="252"/>
              <w:rPr>
                <w:rFonts w:cs="Times New Roman"/>
                <w:i w:val="0"/>
                <w:iCs w:val="0"/>
                <w:lang w:val="en-US"/>
              </w:rPr>
            </w:pP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p>
        </w:tc>
        <w:tc>
          <w:tcPr>
            <w:tcW w:w="4050" w:type="dxa"/>
            <w:shd w:val="clear" w:color="auto" w:fill="auto"/>
          </w:tcPr>
          <w:p w:rsidR="00AC06A9" w:rsidRPr="00A770F1" w:rsidRDefault="00AC06A9" w:rsidP="00AC06A9">
            <w:pPr>
              <w:pStyle w:val="block"/>
              <w:spacing w:after="0" w:line="240" w:lineRule="atLeast"/>
              <w:ind w:left="162" w:hanging="162"/>
              <w:rPr>
                <w:rFonts w:cs="Times New Roman"/>
              </w:rPr>
            </w:pPr>
          </w:p>
        </w:tc>
      </w:tr>
      <w:tr w:rsidR="00AC06A9" w:rsidRPr="00A770F1" w:rsidTr="00742035">
        <w:tc>
          <w:tcPr>
            <w:tcW w:w="3510" w:type="dxa"/>
            <w:shd w:val="clear" w:color="auto" w:fill="auto"/>
          </w:tcPr>
          <w:p w:rsidR="00AC06A9" w:rsidRDefault="00AC06A9" w:rsidP="00AC06A9">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r>
              <w:rPr>
                <w:rFonts w:cs="Times New Roman"/>
                <w:i w:val="0"/>
                <w:iCs w:val="0"/>
                <w:lang w:val="en-US"/>
              </w:rPr>
              <w:br/>
            </w: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F56E78" w:rsidRPr="00A770F1" w:rsidTr="00742035">
        <w:tc>
          <w:tcPr>
            <w:tcW w:w="3510" w:type="dxa"/>
            <w:shd w:val="clear" w:color="auto" w:fill="auto"/>
          </w:tcPr>
          <w:p w:rsidR="00F56E78" w:rsidRDefault="00F56E78" w:rsidP="00AC06A9">
            <w:pPr>
              <w:pStyle w:val="headingitalic"/>
              <w:spacing w:after="0" w:line="240" w:lineRule="atLeast"/>
              <w:ind w:left="252" w:right="-108" w:hanging="252"/>
              <w:rPr>
                <w:rFonts w:cs="Times New Roman"/>
                <w:i w:val="0"/>
                <w:iCs w:val="0"/>
                <w:lang w:val="en-US"/>
              </w:rPr>
            </w:pPr>
          </w:p>
        </w:tc>
        <w:tc>
          <w:tcPr>
            <w:tcW w:w="1710" w:type="dxa"/>
            <w:shd w:val="clear" w:color="auto" w:fill="auto"/>
          </w:tcPr>
          <w:p w:rsidR="00F56E78" w:rsidRPr="00A770F1" w:rsidRDefault="00F56E78" w:rsidP="00AC06A9">
            <w:pPr>
              <w:pStyle w:val="headingitalic"/>
              <w:spacing w:after="0" w:line="240" w:lineRule="atLeast"/>
              <w:ind w:left="-86" w:right="-86"/>
              <w:jc w:val="center"/>
              <w:rPr>
                <w:rFonts w:cs="Times New Roman"/>
                <w:i w:val="0"/>
                <w:iCs w:val="0"/>
              </w:rPr>
            </w:pPr>
          </w:p>
        </w:tc>
        <w:tc>
          <w:tcPr>
            <w:tcW w:w="4050" w:type="dxa"/>
            <w:shd w:val="clear" w:color="auto" w:fill="auto"/>
          </w:tcPr>
          <w:p w:rsidR="00F56E78" w:rsidRPr="00A770F1" w:rsidRDefault="00F56E78" w:rsidP="00AC06A9">
            <w:pPr>
              <w:pStyle w:val="block"/>
              <w:spacing w:after="0" w:line="240" w:lineRule="atLeast"/>
              <w:ind w:left="162" w:hanging="162"/>
              <w:rPr>
                <w:rFonts w:cs="Times New Roman"/>
              </w:rPr>
            </w:pPr>
          </w:p>
        </w:tc>
      </w:tr>
      <w:tr w:rsidR="00AC06A9" w:rsidRPr="00A770F1" w:rsidTr="00742035">
        <w:tc>
          <w:tcPr>
            <w:tcW w:w="3510" w:type="dxa"/>
            <w:shd w:val="clear" w:color="auto" w:fill="auto"/>
          </w:tcPr>
          <w:p w:rsidR="00AC06A9" w:rsidRPr="00A770F1" w:rsidRDefault="00AC06A9" w:rsidP="00AC06A9">
            <w:pPr>
              <w:pStyle w:val="headingitalic"/>
              <w:spacing w:after="0" w:line="240" w:lineRule="atLeast"/>
              <w:rPr>
                <w:rFonts w:cs="Times New Roman"/>
                <w:i w:val="0"/>
                <w:iCs w:val="0"/>
                <w:lang w:val="en-US"/>
              </w:rPr>
            </w:pPr>
            <w:r w:rsidRPr="00A770F1">
              <w:rPr>
                <w:rFonts w:cs="Times New Roman"/>
                <w:i w:val="0"/>
                <w:iCs w:val="0"/>
                <w:lang w:val="en-US"/>
              </w:rPr>
              <w:t>TPI Commercial Co., Ltd.</w:t>
            </w: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742035">
        <w:tc>
          <w:tcPr>
            <w:tcW w:w="3510" w:type="dxa"/>
            <w:shd w:val="clear" w:color="auto" w:fill="auto"/>
          </w:tcPr>
          <w:p w:rsidR="00AC06A9" w:rsidRPr="00A770F1" w:rsidRDefault="00AC06A9" w:rsidP="00AC06A9">
            <w:pPr>
              <w:spacing w:line="240" w:lineRule="atLeast"/>
              <w:jc w:val="both"/>
              <w:rPr>
                <w:rFonts w:cs="Times New Roman"/>
              </w:rPr>
            </w:pPr>
          </w:p>
        </w:tc>
        <w:tc>
          <w:tcPr>
            <w:tcW w:w="1710" w:type="dxa"/>
            <w:shd w:val="clear" w:color="auto" w:fill="auto"/>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jc w:val="both"/>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TPI Concrete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742035">
        <w:tc>
          <w:tcPr>
            <w:tcW w:w="3510" w:type="dxa"/>
          </w:tcPr>
          <w:p w:rsidR="00AC06A9" w:rsidRPr="00A770F1" w:rsidRDefault="00AC06A9" w:rsidP="00AC06A9">
            <w:pPr>
              <w:spacing w:line="240" w:lineRule="atLeast"/>
              <w:rPr>
                <w:rFonts w:cs="Times New Roman"/>
                <w:b/>
                <w:bCs/>
              </w:rPr>
            </w:pPr>
          </w:p>
        </w:tc>
        <w:tc>
          <w:tcPr>
            <w:tcW w:w="1710" w:type="dxa"/>
          </w:tcPr>
          <w:p w:rsidR="00AC06A9" w:rsidRPr="00A770F1" w:rsidRDefault="00AC06A9" w:rsidP="00AC06A9">
            <w:pPr>
              <w:spacing w:line="240" w:lineRule="atLeast"/>
              <w:ind w:left="-108" w:right="-108"/>
              <w:jc w:val="center"/>
              <w:rPr>
                <w:rFonts w:cs="Times New Roman"/>
                <w:b/>
                <w:bCs/>
              </w:rPr>
            </w:pPr>
          </w:p>
        </w:tc>
        <w:tc>
          <w:tcPr>
            <w:tcW w:w="4050" w:type="dxa"/>
          </w:tcPr>
          <w:p w:rsidR="00AC06A9" w:rsidRPr="00A770F1" w:rsidRDefault="00AC06A9" w:rsidP="00AC06A9">
            <w:pPr>
              <w:spacing w:line="240" w:lineRule="atLeast"/>
              <w:rPr>
                <w:rFonts w:cs="Times New Roman"/>
                <w:b/>
                <w:bCs/>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TPI All Seasons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both"/>
              <w:rPr>
                <w:rFonts w:cs="Times New Roman"/>
              </w:rPr>
            </w:pPr>
          </w:p>
        </w:tc>
        <w:tc>
          <w:tcPr>
            <w:tcW w:w="4050" w:type="dxa"/>
          </w:tcPr>
          <w:p w:rsidR="00AC06A9" w:rsidRPr="00A770F1" w:rsidRDefault="00AC06A9" w:rsidP="00AC06A9">
            <w:pPr>
              <w:spacing w:line="240" w:lineRule="atLeast"/>
              <w:jc w:val="both"/>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 xml:space="preserve">Thai </w:t>
            </w:r>
            <w:proofErr w:type="spellStart"/>
            <w:r w:rsidRPr="00A770F1">
              <w:rPr>
                <w:rFonts w:cs="Times New Roman"/>
              </w:rPr>
              <w:t>Propoxide</w:t>
            </w:r>
            <w:proofErr w:type="spellEnd"/>
            <w:r w:rsidRPr="00A770F1">
              <w:rPr>
                <w:rFonts w:cs="Times New Roman"/>
              </w:rPr>
              <w:t xml:space="preserv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pStyle w:val="block"/>
              <w:spacing w:after="0" w:line="240" w:lineRule="atLeast"/>
              <w:ind w:left="162" w:hanging="162"/>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Thai Nitrate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Subsidiary of the parent’s company and  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ind w:left="162" w:hanging="162"/>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proofErr w:type="spellStart"/>
            <w:r w:rsidRPr="00A770F1">
              <w:rPr>
                <w:rFonts w:cs="Times New Roman"/>
              </w:rPr>
              <w:t>Polene</w:t>
            </w:r>
            <w:proofErr w:type="spellEnd"/>
            <w:r w:rsidRPr="00A770F1">
              <w:rPr>
                <w:rFonts w:cs="Times New Roman"/>
              </w:rPr>
              <w:t xml:space="preserve"> Plastic Co., Ltd. </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lang w:val="en-US" w:bidi="th-TH"/>
              </w:rPr>
              <w:t xml:space="preserve">Indirect </w:t>
            </w:r>
            <w:r w:rsidRPr="00A770F1">
              <w:rPr>
                <w:rFonts w:cs="Times New Roman"/>
              </w:rPr>
              <w:t xml:space="preserve">subsidiary of the parent’s company and  some common directors </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ind w:left="162" w:hanging="162"/>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United Grain Industry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Associate of the parent’s company and some common directors</w:t>
            </w:r>
          </w:p>
        </w:tc>
      </w:tr>
      <w:tr w:rsidR="00F56E78" w:rsidRPr="00A770F1" w:rsidTr="00742035">
        <w:tc>
          <w:tcPr>
            <w:tcW w:w="3510" w:type="dxa"/>
          </w:tcPr>
          <w:p w:rsidR="00F56E78" w:rsidRPr="00A770F1" w:rsidRDefault="00F56E78" w:rsidP="00AC06A9">
            <w:pPr>
              <w:spacing w:line="240" w:lineRule="atLeast"/>
              <w:jc w:val="both"/>
              <w:rPr>
                <w:rFonts w:cs="Times New Roman"/>
              </w:rPr>
            </w:pPr>
          </w:p>
        </w:tc>
        <w:tc>
          <w:tcPr>
            <w:tcW w:w="1710" w:type="dxa"/>
          </w:tcPr>
          <w:p w:rsidR="00F56E78" w:rsidRPr="00A770F1" w:rsidRDefault="00F56E78" w:rsidP="00AC06A9">
            <w:pPr>
              <w:spacing w:line="240" w:lineRule="atLeast"/>
              <w:jc w:val="center"/>
              <w:rPr>
                <w:rFonts w:cs="Times New Roman"/>
              </w:rPr>
            </w:pPr>
          </w:p>
        </w:tc>
        <w:tc>
          <w:tcPr>
            <w:tcW w:w="4050" w:type="dxa"/>
          </w:tcPr>
          <w:p w:rsidR="00F56E78" w:rsidRPr="00A770F1" w:rsidRDefault="00F56E78" w:rsidP="00AC06A9">
            <w:pPr>
              <w:spacing w:line="240" w:lineRule="atLeast"/>
              <w:ind w:left="162" w:hanging="162"/>
              <w:rPr>
                <w:rFonts w:cs="Times New Roman"/>
              </w:rPr>
            </w:pPr>
          </w:p>
        </w:tc>
      </w:tr>
      <w:tr w:rsidR="00AC06A9" w:rsidRPr="00A770F1" w:rsidTr="00742035">
        <w:tc>
          <w:tcPr>
            <w:tcW w:w="3510" w:type="dxa"/>
          </w:tcPr>
          <w:p w:rsidR="00AC06A9" w:rsidRPr="00A770F1" w:rsidRDefault="00AC06A9" w:rsidP="00AC06A9">
            <w:pPr>
              <w:pStyle w:val="headingitalic"/>
              <w:spacing w:after="0" w:line="240" w:lineRule="atLeast"/>
              <w:ind w:left="243" w:right="-468" w:hanging="243"/>
              <w:rPr>
                <w:rFonts w:cs="Times New Roman"/>
              </w:rPr>
            </w:pPr>
            <w:r w:rsidRPr="00A770F1">
              <w:rPr>
                <w:rFonts w:cs="Times New Roman"/>
                <w:i w:val="0"/>
                <w:iCs w:val="0"/>
              </w:rPr>
              <w:t>BUI Life Insurance Public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Associate of the parent’s company and 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i/>
                <w:iCs/>
              </w:rPr>
            </w:pPr>
          </w:p>
        </w:tc>
        <w:tc>
          <w:tcPr>
            <w:tcW w:w="1710" w:type="dxa"/>
          </w:tcPr>
          <w:p w:rsidR="00AC06A9" w:rsidRPr="00A770F1" w:rsidRDefault="00AC06A9" w:rsidP="00AC06A9">
            <w:pPr>
              <w:spacing w:line="240" w:lineRule="atLeast"/>
              <w:jc w:val="both"/>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Thai Plastic Film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Indirect associate of the parent’s company and 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Thai Plastic Products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Indirect associate of the parent’s company and 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i/>
                <w:iCs/>
              </w:rPr>
            </w:pPr>
          </w:p>
        </w:tc>
        <w:tc>
          <w:tcPr>
            <w:tcW w:w="1710" w:type="dxa"/>
          </w:tcPr>
          <w:p w:rsidR="00AC06A9" w:rsidRPr="00A770F1" w:rsidRDefault="00AC06A9" w:rsidP="00AC06A9">
            <w:pPr>
              <w:spacing w:line="240" w:lineRule="atLeast"/>
              <w:jc w:val="both"/>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br w:type="page"/>
            </w:r>
            <w:proofErr w:type="spellStart"/>
            <w:r w:rsidRPr="00A770F1">
              <w:rPr>
                <w:rFonts w:cs="Times New Roman"/>
              </w:rPr>
              <w:t>Pornchai</w:t>
            </w:r>
            <w:proofErr w:type="spellEnd"/>
            <w:r w:rsidRPr="00A770F1">
              <w:rPr>
                <w:rFonts w:cs="Times New Roman"/>
              </w:rPr>
              <w:t xml:space="preserve"> Enterprise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pStyle w:val="headingitalic"/>
              <w:spacing w:after="0" w:line="240" w:lineRule="atLeast"/>
              <w:rPr>
                <w:rFonts w:cs="Times New Roman"/>
                <w:i w:val="0"/>
                <w:iCs w:val="0"/>
              </w:rPr>
            </w:pPr>
            <w:r w:rsidRPr="00A770F1">
              <w:rPr>
                <w:rFonts w:cs="Times New Roman"/>
                <w:i w:val="0"/>
                <w:iCs w:val="0"/>
              </w:rPr>
              <w:t xml:space="preserve">Bangkok Union Insurance Public </w:t>
            </w:r>
          </w:p>
          <w:p w:rsidR="00AC06A9" w:rsidRPr="00A770F1" w:rsidRDefault="00AC06A9" w:rsidP="00AC06A9">
            <w:pPr>
              <w:spacing w:line="240" w:lineRule="atLeast"/>
              <w:ind w:left="243"/>
              <w:rPr>
                <w:rFonts w:cs="Times New Roman"/>
              </w:rPr>
            </w:pPr>
            <w:r w:rsidRPr="00A770F1">
              <w:rPr>
                <w:rFonts w:cs="Times New Roman"/>
              </w:rPr>
              <w:lastRenderedPageBreak/>
              <w:t>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lastRenderedPageBreak/>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742035">
        <w:tc>
          <w:tcPr>
            <w:tcW w:w="3510" w:type="dxa"/>
          </w:tcPr>
          <w:p w:rsidR="00AC06A9" w:rsidRPr="00A770F1" w:rsidRDefault="00AC06A9" w:rsidP="00AC06A9">
            <w:pPr>
              <w:pStyle w:val="headingitalic"/>
              <w:spacing w:after="0" w:line="240" w:lineRule="atLeast"/>
              <w:rPr>
                <w:rFonts w:cs="Times New Roman"/>
                <w:i w:val="0"/>
                <w:iCs w:val="0"/>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cs/>
                <w:lang w:bidi="th-TH"/>
              </w:rPr>
            </w:pPr>
            <w:r w:rsidRPr="002252D2">
              <w:rPr>
                <w:rFonts w:cs="Times New Roman"/>
              </w:rPr>
              <w:t xml:space="preserve">Hong </w:t>
            </w:r>
            <w:proofErr w:type="spellStart"/>
            <w:r w:rsidRPr="002252D2">
              <w:rPr>
                <w:rFonts w:cs="Times New Roman"/>
              </w:rPr>
              <w:t>Yiah</w:t>
            </w:r>
            <w:proofErr w:type="spellEnd"/>
            <w:r w:rsidRPr="002252D2">
              <w:rPr>
                <w:rFonts w:cs="Times New Roman"/>
              </w:rPr>
              <w:t xml:space="preserve"> </w:t>
            </w:r>
            <w:proofErr w:type="spellStart"/>
            <w:r w:rsidRPr="002252D2">
              <w:rPr>
                <w:rFonts w:cs="Times New Roman"/>
              </w:rPr>
              <w:t>Seng</w:t>
            </w:r>
            <w:proofErr w:type="spellEnd"/>
            <w:r w:rsidRPr="002252D2">
              <w:rPr>
                <w:rFonts w:cs="Times New Roman"/>
              </w:rPr>
              <w:t xml:space="preserve"> Real Estates and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742035">
        <w:tc>
          <w:tcPr>
            <w:tcW w:w="3510" w:type="dxa"/>
          </w:tcPr>
          <w:p w:rsidR="00AC06A9" w:rsidRPr="002252D2" w:rsidRDefault="00AC06A9" w:rsidP="00AC06A9">
            <w:pPr>
              <w:spacing w:line="240" w:lineRule="atLeast"/>
              <w:ind w:firstLine="243"/>
              <w:jc w:val="both"/>
              <w:rPr>
                <w:rFonts w:cs="Times New Roman"/>
              </w:rPr>
            </w:pPr>
            <w:r w:rsidRPr="002252D2">
              <w:rPr>
                <w:rFonts w:cs="Times New Roman"/>
              </w:rPr>
              <w:t>Investment Co., Ltd.</w:t>
            </w: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proofErr w:type="spellStart"/>
            <w:r w:rsidRPr="00A770F1">
              <w:rPr>
                <w:rFonts w:cs="Times New Roman"/>
              </w:rPr>
              <w:t>Saraburi</w:t>
            </w:r>
            <w:proofErr w:type="spellEnd"/>
            <w:r w:rsidRPr="00A770F1">
              <w:rPr>
                <w:rFonts w:cs="Times New Roman"/>
              </w:rPr>
              <w:t xml:space="preserve"> Ginning Mill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pStyle w:val="headingitalic"/>
              <w:spacing w:after="0" w:line="240" w:lineRule="atLeast"/>
              <w:rPr>
                <w:rFonts w:cs="Times New Roman"/>
                <w:i w:val="0"/>
                <w:iCs w:val="0"/>
              </w:rPr>
            </w:pPr>
            <w:proofErr w:type="spellStart"/>
            <w:r w:rsidRPr="00A770F1">
              <w:rPr>
                <w:rFonts w:cs="Times New Roman"/>
                <w:i w:val="0"/>
                <w:iCs w:val="0"/>
              </w:rPr>
              <w:t>Leophairatana</w:t>
            </w:r>
            <w:proofErr w:type="spellEnd"/>
            <w:r w:rsidRPr="00A770F1">
              <w:rPr>
                <w:rFonts w:cs="Times New Roman"/>
                <w:i w:val="0"/>
                <w:iCs w:val="0"/>
              </w:rPr>
              <w:t xml:space="preserve"> Enterprise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742035">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742035">
        <w:tc>
          <w:tcPr>
            <w:tcW w:w="3510" w:type="dxa"/>
          </w:tcPr>
          <w:p w:rsidR="00AC06A9" w:rsidRPr="00A770F1" w:rsidRDefault="00AC06A9" w:rsidP="00AC06A9">
            <w:pPr>
              <w:spacing w:line="240" w:lineRule="atLeast"/>
              <w:jc w:val="both"/>
              <w:rPr>
                <w:rFonts w:cs="Times New Roman"/>
              </w:rPr>
            </w:pPr>
            <w:r w:rsidRPr="00A770F1">
              <w:rPr>
                <w:rFonts w:cs="Times New Roman"/>
              </w:rPr>
              <w:t>Rayong Forest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bl>
    <w:p w:rsidR="00783FBE" w:rsidRPr="00A770F1" w:rsidRDefault="00783FBE" w:rsidP="008C7CE9">
      <w:pPr>
        <w:spacing w:line="240" w:lineRule="atLeast"/>
        <w:ind w:firstLine="540"/>
        <w:jc w:val="both"/>
        <w:rPr>
          <w:rFonts w:cs="Times New Roman"/>
        </w:rPr>
      </w:pPr>
    </w:p>
    <w:p w:rsidR="00404D95" w:rsidRPr="00A770F1" w:rsidRDefault="00404D95" w:rsidP="00B70F83">
      <w:pPr>
        <w:spacing w:line="240" w:lineRule="atLeast"/>
        <w:ind w:left="540"/>
        <w:jc w:val="both"/>
        <w:rPr>
          <w:rFonts w:cs="Times New Roman"/>
          <w:sz w:val="2"/>
          <w:szCs w:val="2"/>
        </w:rPr>
      </w:pPr>
      <w:r w:rsidRPr="00A770F1">
        <w:rPr>
          <w:rFonts w:cs="Times New Roman"/>
        </w:rPr>
        <w:t>The pricing policies for transactions are explained further below:</w:t>
      </w:r>
    </w:p>
    <w:p w:rsidR="00404D95" w:rsidRPr="00A770F1" w:rsidRDefault="00404D95" w:rsidP="00D33A31">
      <w:pPr>
        <w:spacing w:line="240" w:lineRule="atLeast"/>
        <w:ind w:firstLine="540"/>
        <w:jc w:val="both"/>
        <w:rPr>
          <w:rFonts w:cs="Times New Roman"/>
        </w:rPr>
      </w:pPr>
    </w:p>
    <w:tbl>
      <w:tblPr>
        <w:tblW w:w="9186" w:type="dxa"/>
        <w:tblInd w:w="450" w:type="dxa"/>
        <w:tblLayout w:type="fixed"/>
        <w:tblLook w:val="0000" w:firstRow="0" w:lastRow="0" w:firstColumn="0" w:lastColumn="0" w:noHBand="0" w:noVBand="0"/>
      </w:tblPr>
      <w:tblGrid>
        <w:gridCol w:w="3861"/>
        <w:gridCol w:w="5325"/>
      </w:tblGrid>
      <w:tr w:rsidR="00404D95" w:rsidRPr="00A770F1" w:rsidTr="00673D9F">
        <w:tc>
          <w:tcPr>
            <w:tcW w:w="3861" w:type="dxa"/>
          </w:tcPr>
          <w:p w:rsidR="00404D95" w:rsidRPr="00A770F1" w:rsidRDefault="00404D95" w:rsidP="007F45EC">
            <w:pPr>
              <w:spacing w:line="240" w:lineRule="atLeast"/>
              <w:rPr>
                <w:rFonts w:cs="Times New Roman"/>
                <w:b/>
                <w:bCs/>
              </w:rPr>
            </w:pPr>
            <w:r w:rsidRPr="00A770F1">
              <w:rPr>
                <w:rFonts w:cs="Times New Roman"/>
                <w:b/>
                <w:bCs/>
              </w:rPr>
              <w:t>Transactions</w:t>
            </w:r>
          </w:p>
        </w:tc>
        <w:tc>
          <w:tcPr>
            <w:tcW w:w="5325" w:type="dxa"/>
          </w:tcPr>
          <w:p w:rsidR="00404D95" w:rsidRPr="00A770F1" w:rsidRDefault="00404D95" w:rsidP="007F45EC">
            <w:pPr>
              <w:pStyle w:val="acctfourfigures"/>
              <w:tabs>
                <w:tab w:val="clear" w:pos="765"/>
              </w:tabs>
              <w:spacing w:line="240" w:lineRule="atLeast"/>
              <w:ind w:left="-40"/>
              <w:rPr>
                <w:rFonts w:cs="Times New Roman"/>
                <w:b/>
                <w:bCs/>
                <w:lang w:val="en-US"/>
              </w:rPr>
            </w:pPr>
            <w:r w:rsidRPr="00A770F1">
              <w:rPr>
                <w:rFonts w:cs="Times New Roman"/>
                <w:b/>
                <w:bCs/>
                <w:lang w:val="en-US"/>
              </w:rPr>
              <w:t>Pricing policies</w:t>
            </w:r>
          </w:p>
        </w:tc>
      </w:tr>
      <w:tr w:rsidR="00E036CE" w:rsidRPr="00A770F1" w:rsidTr="00673D9F">
        <w:tc>
          <w:tcPr>
            <w:tcW w:w="3861" w:type="dxa"/>
          </w:tcPr>
          <w:p w:rsidR="00E036CE" w:rsidRPr="00A770F1" w:rsidRDefault="00E036CE" w:rsidP="007F45EC">
            <w:pPr>
              <w:spacing w:line="240" w:lineRule="atLeast"/>
              <w:rPr>
                <w:rFonts w:cs="Times New Roman"/>
                <w:sz w:val="10"/>
                <w:szCs w:val="10"/>
              </w:rPr>
            </w:pPr>
          </w:p>
        </w:tc>
        <w:tc>
          <w:tcPr>
            <w:tcW w:w="5325" w:type="dxa"/>
          </w:tcPr>
          <w:p w:rsidR="00E036CE" w:rsidRPr="00A770F1" w:rsidRDefault="00E036CE" w:rsidP="007F45EC">
            <w:pPr>
              <w:pStyle w:val="acctfourfigures"/>
              <w:tabs>
                <w:tab w:val="clear" w:pos="765"/>
              </w:tabs>
              <w:spacing w:line="240" w:lineRule="atLeast"/>
              <w:ind w:left="-40"/>
              <w:rPr>
                <w:rFonts w:cs="Times New Roman"/>
                <w:sz w:val="10"/>
                <w:szCs w:val="10"/>
                <w:lang w:val="en-US"/>
              </w:rPr>
            </w:pPr>
          </w:p>
        </w:tc>
      </w:tr>
      <w:tr w:rsidR="00404D95" w:rsidRPr="00A770F1" w:rsidTr="00673D9F">
        <w:tc>
          <w:tcPr>
            <w:tcW w:w="3861" w:type="dxa"/>
            <w:shd w:val="clear" w:color="auto" w:fill="auto"/>
          </w:tcPr>
          <w:p w:rsidR="00404D95" w:rsidRPr="00A770F1" w:rsidRDefault="00404D95" w:rsidP="00F34757">
            <w:pPr>
              <w:spacing w:line="240" w:lineRule="atLeast"/>
              <w:rPr>
                <w:rFonts w:cs="Times New Roman"/>
              </w:rPr>
            </w:pPr>
            <w:r w:rsidRPr="00A770F1">
              <w:rPr>
                <w:rFonts w:cs="Times New Roman"/>
              </w:rPr>
              <w:t>Sale of goods</w:t>
            </w:r>
            <w:r w:rsidR="00293CB0" w:rsidRPr="00A770F1">
              <w:rPr>
                <w:rFonts w:cs="Times New Roman"/>
              </w:rPr>
              <w:t xml:space="preserve"> and </w:t>
            </w:r>
            <w:r w:rsidR="0074267E" w:rsidRPr="00A770F1">
              <w:rPr>
                <w:rFonts w:cs="Times New Roman"/>
              </w:rPr>
              <w:t xml:space="preserve">electricity </w:t>
            </w:r>
            <w:r w:rsidR="00F34757" w:rsidRPr="00A770F1">
              <w:rPr>
                <w:rFonts w:cs="Times New Roman"/>
              </w:rPr>
              <w:t>power</w:t>
            </w:r>
          </w:p>
        </w:tc>
        <w:tc>
          <w:tcPr>
            <w:tcW w:w="5325" w:type="dxa"/>
            <w:shd w:val="clear" w:color="auto" w:fill="auto"/>
          </w:tcPr>
          <w:p w:rsidR="00404D95" w:rsidRPr="00A770F1" w:rsidRDefault="00404D95"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r w:rsidR="00F918FA" w:rsidRPr="00A770F1">
              <w:rPr>
                <w:rFonts w:cs="Times New Roman"/>
                <w:lang w:val="en-US"/>
              </w:rPr>
              <w:t xml:space="preserve"> / agreed price</w:t>
            </w:r>
          </w:p>
        </w:tc>
      </w:tr>
      <w:tr w:rsidR="00404D95" w:rsidRPr="00A770F1" w:rsidTr="00673D9F">
        <w:tc>
          <w:tcPr>
            <w:tcW w:w="3861" w:type="dxa"/>
            <w:shd w:val="clear" w:color="auto" w:fill="auto"/>
          </w:tcPr>
          <w:p w:rsidR="00404D95" w:rsidRPr="00A770F1" w:rsidRDefault="00404D95" w:rsidP="007F45EC">
            <w:pPr>
              <w:spacing w:line="240" w:lineRule="atLeast"/>
              <w:rPr>
                <w:rFonts w:cs="Times New Roman"/>
                <w:lang w:val="en-US" w:bidi="th-TH"/>
              </w:rPr>
            </w:pPr>
            <w:r w:rsidRPr="00A770F1">
              <w:rPr>
                <w:rFonts w:cs="Times New Roman"/>
              </w:rPr>
              <w:t>Purchase of goods</w:t>
            </w:r>
            <w:r w:rsidR="00293CB0" w:rsidRPr="00A770F1">
              <w:rPr>
                <w:rFonts w:cs="Times New Roman"/>
                <w:lang w:bidi="th-TH"/>
              </w:rPr>
              <w:t xml:space="preserve"> </w:t>
            </w:r>
            <w:r w:rsidR="00293CB0" w:rsidRPr="00A770F1">
              <w:rPr>
                <w:rFonts w:cs="Times New Roman"/>
                <w:lang w:val="en-US" w:bidi="th-TH"/>
              </w:rPr>
              <w:t>and services fee</w:t>
            </w:r>
          </w:p>
        </w:tc>
        <w:tc>
          <w:tcPr>
            <w:tcW w:w="5325" w:type="dxa"/>
            <w:shd w:val="clear" w:color="auto" w:fill="auto"/>
          </w:tcPr>
          <w:p w:rsidR="00404D95" w:rsidRPr="00A770F1" w:rsidRDefault="002F2DC5"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r w:rsidR="00F851DF" w:rsidRPr="00A770F1">
              <w:rPr>
                <w:rFonts w:cs="Times New Roman"/>
                <w:lang w:val="en-US"/>
              </w:rPr>
              <w:t xml:space="preserve"> </w:t>
            </w:r>
            <w:r w:rsidRPr="00A770F1">
              <w:rPr>
                <w:rFonts w:cs="Times New Roman"/>
                <w:lang w:val="en-US"/>
              </w:rPr>
              <w:t>/</w:t>
            </w:r>
            <w:r w:rsidR="00F851DF" w:rsidRPr="00A770F1">
              <w:rPr>
                <w:rFonts w:cs="Times New Roman"/>
                <w:lang w:val="en-US"/>
              </w:rPr>
              <w:t xml:space="preserve"> </w:t>
            </w:r>
            <w:r w:rsidRPr="00A770F1">
              <w:rPr>
                <w:rFonts w:cs="Times New Roman"/>
                <w:lang w:val="en-US"/>
              </w:rPr>
              <w:t>agreed price</w:t>
            </w:r>
          </w:p>
        </w:tc>
      </w:tr>
      <w:tr w:rsidR="00024E27" w:rsidRPr="00A770F1" w:rsidTr="00673D9F">
        <w:tc>
          <w:tcPr>
            <w:tcW w:w="3861" w:type="dxa"/>
            <w:shd w:val="clear" w:color="auto" w:fill="auto"/>
          </w:tcPr>
          <w:p w:rsidR="00024E27" w:rsidRPr="00A770F1" w:rsidRDefault="00024E27" w:rsidP="00024E27">
            <w:pPr>
              <w:spacing w:line="240" w:lineRule="atLeast"/>
              <w:rPr>
                <w:rFonts w:cs="Times New Roman"/>
              </w:rPr>
            </w:pPr>
            <w:r w:rsidRPr="00A770F1">
              <w:rPr>
                <w:rFonts w:cs="Times New Roman"/>
              </w:rPr>
              <w:t>Sale of assets</w:t>
            </w:r>
          </w:p>
        </w:tc>
        <w:tc>
          <w:tcPr>
            <w:tcW w:w="5325" w:type="dxa"/>
            <w:shd w:val="clear" w:color="auto" w:fill="auto"/>
          </w:tcPr>
          <w:p w:rsidR="00024E27" w:rsidRPr="00A770F1" w:rsidRDefault="00024E27" w:rsidP="00024E27">
            <w:pPr>
              <w:pStyle w:val="acctfourfigures"/>
              <w:tabs>
                <w:tab w:val="clear" w:pos="765"/>
              </w:tabs>
              <w:spacing w:line="240" w:lineRule="atLeast"/>
              <w:ind w:left="-40"/>
              <w:rPr>
                <w:rFonts w:cs="Times New Roman"/>
                <w:lang w:val="en-US"/>
              </w:rPr>
            </w:pPr>
            <w:r w:rsidRPr="00A770F1">
              <w:rPr>
                <w:rFonts w:cs="Times New Roman"/>
                <w:lang w:val="en-US"/>
              </w:rPr>
              <w:t>Book value / agreed price</w:t>
            </w:r>
          </w:p>
        </w:tc>
      </w:tr>
      <w:tr w:rsidR="00673D9F" w:rsidRPr="00A770F1" w:rsidTr="00673D9F">
        <w:tc>
          <w:tcPr>
            <w:tcW w:w="3861" w:type="dxa"/>
            <w:shd w:val="clear" w:color="auto" w:fill="auto"/>
          </w:tcPr>
          <w:p w:rsidR="00673D9F" w:rsidRPr="00A770F1" w:rsidRDefault="00673D9F" w:rsidP="00024E27">
            <w:pPr>
              <w:spacing w:line="240" w:lineRule="atLeast"/>
              <w:rPr>
                <w:rFonts w:cs="Times New Roman"/>
              </w:rPr>
            </w:pPr>
            <w:r>
              <w:rPr>
                <w:rFonts w:cs="Times New Roman"/>
              </w:rPr>
              <w:t>Acquisition of investments</w:t>
            </w:r>
          </w:p>
        </w:tc>
        <w:tc>
          <w:tcPr>
            <w:tcW w:w="5325" w:type="dxa"/>
            <w:shd w:val="clear" w:color="auto" w:fill="auto"/>
          </w:tcPr>
          <w:p w:rsidR="00673D9F" w:rsidRPr="00A770F1" w:rsidRDefault="00673D9F" w:rsidP="00024E27">
            <w:pPr>
              <w:pStyle w:val="acctfourfigures"/>
              <w:tabs>
                <w:tab w:val="clear" w:pos="765"/>
              </w:tabs>
              <w:spacing w:line="240" w:lineRule="atLeast"/>
              <w:ind w:left="-40"/>
              <w:rPr>
                <w:rFonts w:cs="Times New Roman"/>
                <w:lang w:val="en-US"/>
              </w:rPr>
            </w:pPr>
            <w:r w:rsidRPr="00A770F1">
              <w:rPr>
                <w:rFonts w:cs="Times New Roman"/>
                <w:lang w:val="en-US"/>
              </w:rPr>
              <w:t>Book value</w:t>
            </w:r>
          </w:p>
        </w:tc>
      </w:tr>
      <w:tr w:rsidR="0074267E" w:rsidRPr="00A770F1" w:rsidTr="00673D9F">
        <w:tc>
          <w:tcPr>
            <w:tcW w:w="3861" w:type="dxa"/>
            <w:shd w:val="clear" w:color="auto" w:fill="auto"/>
          </w:tcPr>
          <w:p w:rsidR="0074267E" w:rsidRPr="00A770F1" w:rsidRDefault="0074267E" w:rsidP="00293CB0">
            <w:pPr>
              <w:spacing w:line="240" w:lineRule="atLeast"/>
              <w:rPr>
                <w:rFonts w:cs="Times New Roman"/>
              </w:rPr>
            </w:pPr>
            <w:r w:rsidRPr="00A770F1">
              <w:rPr>
                <w:rFonts w:cs="Times New Roman"/>
              </w:rPr>
              <w:t xml:space="preserve">Other </w:t>
            </w:r>
            <w:r w:rsidR="00293CB0" w:rsidRPr="00A770F1">
              <w:rPr>
                <w:rFonts w:cs="Times New Roman"/>
              </w:rPr>
              <w:t>income</w:t>
            </w:r>
          </w:p>
        </w:tc>
        <w:tc>
          <w:tcPr>
            <w:tcW w:w="5325" w:type="dxa"/>
            <w:shd w:val="clear" w:color="auto" w:fill="auto"/>
          </w:tcPr>
          <w:p w:rsidR="0074267E" w:rsidRPr="00A770F1" w:rsidRDefault="0074267E" w:rsidP="00783FBE">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024E27" w:rsidRPr="00A770F1" w:rsidTr="00673D9F">
        <w:tc>
          <w:tcPr>
            <w:tcW w:w="3861" w:type="dxa"/>
            <w:shd w:val="clear" w:color="auto" w:fill="auto"/>
          </w:tcPr>
          <w:p w:rsidR="00024E27" w:rsidRPr="00A770F1" w:rsidRDefault="00024E27" w:rsidP="00024E27">
            <w:pPr>
              <w:spacing w:line="240" w:lineRule="atLeast"/>
              <w:rPr>
                <w:rFonts w:cs="Times New Roman"/>
              </w:rPr>
            </w:pPr>
            <w:r w:rsidRPr="00A770F1">
              <w:rPr>
                <w:rFonts w:cs="Times New Roman"/>
              </w:rPr>
              <w:t>Shared service expense</w:t>
            </w:r>
          </w:p>
        </w:tc>
        <w:tc>
          <w:tcPr>
            <w:tcW w:w="5325" w:type="dxa"/>
            <w:shd w:val="clear" w:color="auto" w:fill="auto"/>
          </w:tcPr>
          <w:p w:rsidR="00024E27" w:rsidRPr="00A770F1" w:rsidRDefault="00024E27" w:rsidP="00024E27">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F50F89" w:rsidRPr="00A770F1" w:rsidTr="00673D9F">
        <w:tc>
          <w:tcPr>
            <w:tcW w:w="3861" w:type="dxa"/>
            <w:shd w:val="clear" w:color="auto" w:fill="auto"/>
          </w:tcPr>
          <w:p w:rsidR="00F50F89" w:rsidRPr="00A770F1" w:rsidRDefault="00783FBE" w:rsidP="007F45EC">
            <w:pPr>
              <w:spacing w:line="240" w:lineRule="atLeast"/>
              <w:rPr>
                <w:rFonts w:cs="Times New Roman"/>
                <w:lang w:val="en-US" w:bidi="th-TH"/>
              </w:rPr>
            </w:pPr>
            <w:r w:rsidRPr="00A770F1">
              <w:rPr>
                <w:rFonts w:cs="Times New Roman"/>
                <w:lang w:val="en-US" w:bidi="th-TH"/>
              </w:rPr>
              <w:t>R</w:t>
            </w:r>
            <w:r w:rsidR="00F50F89" w:rsidRPr="00A770F1">
              <w:rPr>
                <w:rFonts w:cs="Times New Roman"/>
                <w:lang w:val="en-US" w:bidi="th-TH"/>
              </w:rPr>
              <w:t>ental</w:t>
            </w:r>
          </w:p>
        </w:tc>
        <w:tc>
          <w:tcPr>
            <w:tcW w:w="5325" w:type="dxa"/>
            <w:shd w:val="clear" w:color="auto" w:fill="auto"/>
          </w:tcPr>
          <w:p w:rsidR="00F50F89" w:rsidRPr="00A770F1" w:rsidRDefault="00F50F89" w:rsidP="007F45EC">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F50F89" w:rsidRPr="00A770F1" w:rsidTr="00673D9F">
        <w:tc>
          <w:tcPr>
            <w:tcW w:w="3861" w:type="dxa"/>
            <w:shd w:val="clear" w:color="auto" w:fill="auto"/>
          </w:tcPr>
          <w:p w:rsidR="00F50F89" w:rsidRPr="00A770F1" w:rsidRDefault="00F50F89" w:rsidP="007F45EC">
            <w:pPr>
              <w:spacing w:line="240" w:lineRule="atLeast"/>
              <w:rPr>
                <w:rFonts w:cs="Times New Roman"/>
              </w:rPr>
            </w:pPr>
            <w:r w:rsidRPr="00A770F1">
              <w:rPr>
                <w:rFonts w:cs="Times New Roman"/>
              </w:rPr>
              <w:t>Insurance premium</w:t>
            </w:r>
          </w:p>
        </w:tc>
        <w:tc>
          <w:tcPr>
            <w:tcW w:w="5325" w:type="dxa"/>
            <w:shd w:val="clear" w:color="auto" w:fill="auto"/>
          </w:tcPr>
          <w:p w:rsidR="00F50F89" w:rsidRPr="00A770F1" w:rsidRDefault="00F50F89"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p>
        </w:tc>
      </w:tr>
      <w:tr w:rsidR="00E522D3" w:rsidRPr="001A09A0" w:rsidTr="00736AE4">
        <w:tc>
          <w:tcPr>
            <w:tcW w:w="3861" w:type="dxa"/>
            <w:shd w:val="clear" w:color="auto" w:fill="auto"/>
          </w:tcPr>
          <w:p w:rsidR="00E522D3" w:rsidRPr="00736AE4" w:rsidRDefault="00E522D3" w:rsidP="00E522D3">
            <w:pPr>
              <w:spacing w:line="240" w:lineRule="atLeast"/>
              <w:rPr>
                <w:rFonts w:cs="Times New Roman"/>
              </w:rPr>
            </w:pPr>
            <w:r w:rsidRPr="00736AE4">
              <w:rPr>
                <w:rFonts w:cs="Times New Roman"/>
              </w:rPr>
              <w:t>Interest income</w:t>
            </w:r>
          </w:p>
        </w:tc>
        <w:tc>
          <w:tcPr>
            <w:tcW w:w="5325" w:type="dxa"/>
            <w:shd w:val="clear" w:color="auto" w:fill="auto"/>
          </w:tcPr>
          <w:p w:rsidR="00E522D3" w:rsidRPr="00F60551" w:rsidRDefault="00821568" w:rsidP="00F60551">
            <w:pPr>
              <w:pStyle w:val="acctfourfigures"/>
              <w:tabs>
                <w:tab w:val="clear" w:pos="765"/>
              </w:tabs>
              <w:spacing w:line="240" w:lineRule="atLeast"/>
              <w:ind w:left="-40"/>
              <w:rPr>
                <w:rFonts w:cs="Times New Roman"/>
                <w:lang w:val="en-US"/>
              </w:rPr>
            </w:pPr>
            <w:r w:rsidRPr="00F60551">
              <w:rPr>
                <w:rFonts w:cs="Times New Roman"/>
                <w:lang w:val="en-US"/>
              </w:rPr>
              <w:t>Agreed rate</w:t>
            </w:r>
          </w:p>
        </w:tc>
      </w:tr>
      <w:tr w:rsidR="00F50F89" w:rsidRPr="00A770F1" w:rsidTr="00673D9F">
        <w:tc>
          <w:tcPr>
            <w:tcW w:w="3861" w:type="dxa"/>
            <w:shd w:val="clear" w:color="auto" w:fill="auto"/>
          </w:tcPr>
          <w:p w:rsidR="00F50F89" w:rsidRPr="00A770F1" w:rsidRDefault="00F50F89" w:rsidP="007F45EC">
            <w:pPr>
              <w:spacing w:line="240" w:lineRule="atLeast"/>
              <w:rPr>
                <w:rFonts w:cs="Times New Roman"/>
              </w:rPr>
            </w:pPr>
            <w:r w:rsidRPr="00A770F1">
              <w:rPr>
                <w:rFonts w:cs="Times New Roman"/>
              </w:rPr>
              <w:t>Interest expense</w:t>
            </w:r>
          </w:p>
        </w:tc>
        <w:tc>
          <w:tcPr>
            <w:tcW w:w="5325" w:type="dxa"/>
            <w:shd w:val="clear" w:color="auto" w:fill="auto"/>
          </w:tcPr>
          <w:p w:rsidR="00F50F89" w:rsidRPr="00A770F1" w:rsidRDefault="00F50F89" w:rsidP="00683ECA">
            <w:pPr>
              <w:pStyle w:val="acctfourfigures"/>
              <w:tabs>
                <w:tab w:val="clear" w:pos="765"/>
              </w:tabs>
              <w:spacing w:line="240" w:lineRule="atLeast"/>
              <w:ind w:left="-40"/>
              <w:rPr>
                <w:rFonts w:cs="Times New Roman"/>
                <w:lang w:val="en-US"/>
              </w:rPr>
            </w:pPr>
            <w:r w:rsidRPr="00A770F1">
              <w:rPr>
                <w:rFonts w:cs="Times New Roman"/>
                <w:lang w:val="en-US"/>
              </w:rPr>
              <w:t xml:space="preserve">MLR - </w:t>
            </w:r>
            <w:r w:rsidR="00783FBE" w:rsidRPr="00A770F1">
              <w:rPr>
                <w:rFonts w:cs="Times New Roman"/>
                <w:lang w:val="en-US"/>
              </w:rPr>
              <w:t>1.5%</w:t>
            </w:r>
          </w:p>
        </w:tc>
      </w:tr>
    </w:tbl>
    <w:p w:rsidR="00783FBE" w:rsidRPr="00A770F1" w:rsidRDefault="00783FBE" w:rsidP="00D61BED">
      <w:pPr>
        <w:spacing w:line="240" w:lineRule="atLeast"/>
        <w:ind w:firstLine="562"/>
        <w:jc w:val="both"/>
        <w:rPr>
          <w:rFonts w:cs="Times New Roman"/>
        </w:rPr>
      </w:pPr>
    </w:p>
    <w:p w:rsidR="00D36F6C" w:rsidRDefault="00D36F6C">
      <w:pPr>
        <w:spacing w:line="240" w:lineRule="auto"/>
        <w:rPr>
          <w:rFonts w:cs="Times New Roman"/>
        </w:rPr>
      </w:pPr>
      <w:r>
        <w:rPr>
          <w:rFonts w:cs="Times New Roman"/>
        </w:rPr>
        <w:br w:type="page"/>
      </w:r>
    </w:p>
    <w:p w:rsidR="00A60192" w:rsidRPr="00A770F1" w:rsidRDefault="00E036CE" w:rsidP="00D61BED">
      <w:pPr>
        <w:spacing w:line="240" w:lineRule="atLeast"/>
        <w:ind w:firstLine="562"/>
        <w:jc w:val="both"/>
        <w:rPr>
          <w:rFonts w:cs="Times New Roman"/>
        </w:rPr>
      </w:pPr>
      <w:r w:rsidRPr="00A770F1">
        <w:rPr>
          <w:rFonts w:cs="Times New Roman"/>
        </w:rPr>
        <w:lastRenderedPageBreak/>
        <w:t>Significant t</w:t>
      </w:r>
      <w:r w:rsidR="00C617AF" w:rsidRPr="00A770F1">
        <w:rPr>
          <w:rFonts w:cs="Times New Roman"/>
        </w:rPr>
        <w:t xml:space="preserve">ransactions </w:t>
      </w:r>
      <w:r w:rsidR="00AF2A48" w:rsidRPr="00A770F1">
        <w:rPr>
          <w:rFonts w:cs="Times New Roman"/>
        </w:rPr>
        <w:t xml:space="preserve">for </w:t>
      </w:r>
      <w:r w:rsidR="002F2049" w:rsidRPr="00A770F1">
        <w:rPr>
          <w:rFonts w:cs="Times New Roman"/>
        </w:rPr>
        <w:t xml:space="preserve">the years ended 31 December </w:t>
      </w:r>
      <w:r w:rsidR="00C617AF" w:rsidRPr="00A770F1">
        <w:rPr>
          <w:rFonts w:cs="Times New Roman"/>
        </w:rPr>
        <w:t>with related parties</w:t>
      </w:r>
      <w:r w:rsidR="002F2049" w:rsidRPr="00A770F1">
        <w:rPr>
          <w:rFonts w:cs="Times New Roman"/>
        </w:rPr>
        <w:t xml:space="preserve"> </w:t>
      </w:r>
      <w:r w:rsidRPr="00A770F1">
        <w:rPr>
          <w:rFonts w:cs="Times New Roman"/>
        </w:rPr>
        <w:t>were</w:t>
      </w:r>
      <w:r w:rsidR="00C617AF" w:rsidRPr="00A770F1">
        <w:rPr>
          <w:rFonts w:cs="Times New Roman"/>
        </w:rPr>
        <w:t xml:space="preserve"> as follows:</w:t>
      </w:r>
    </w:p>
    <w:p w:rsidR="00D61BED" w:rsidRPr="00A770F1" w:rsidRDefault="00D61BED" w:rsidP="00A120D2">
      <w:pPr>
        <w:pStyle w:val="Bo-C1Content"/>
        <w:rPr>
          <w:rFonts w:cs="Times New Roman"/>
        </w:rPr>
      </w:pPr>
    </w:p>
    <w:tbl>
      <w:tblPr>
        <w:tblW w:w="9383"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203"/>
        <w:gridCol w:w="1237"/>
        <w:gridCol w:w="178"/>
        <w:gridCol w:w="1262"/>
        <w:gridCol w:w="203"/>
      </w:tblGrid>
      <w:tr w:rsidR="00EB4C10" w:rsidRPr="00A770F1" w:rsidTr="00EA058D">
        <w:trPr>
          <w:gridAfter w:val="1"/>
          <w:wAfter w:w="203" w:type="dxa"/>
          <w:cantSplit/>
          <w:tblHeader/>
        </w:trPr>
        <w:tc>
          <w:tcPr>
            <w:tcW w:w="3780" w:type="dxa"/>
          </w:tcPr>
          <w:p w:rsidR="00EB4C10" w:rsidRPr="00A770F1" w:rsidRDefault="00EB4C10" w:rsidP="001C5F65">
            <w:pPr>
              <w:pStyle w:val="acctfourfigures"/>
              <w:spacing w:line="240" w:lineRule="atLeast"/>
              <w:rPr>
                <w:rFonts w:cs="Times New Roman"/>
                <w:b/>
                <w:bCs/>
                <w:i/>
                <w:iCs/>
              </w:rPr>
            </w:pPr>
          </w:p>
        </w:tc>
        <w:tc>
          <w:tcPr>
            <w:tcW w:w="2520" w:type="dxa"/>
            <w:gridSpan w:val="3"/>
          </w:tcPr>
          <w:p w:rsidR="00EB4C10" w:rsidRPr="00673D9F" w:rsidRDefault="00EB4C10" w:rsidP="00190635">
            <w:pPr>
              <w:pStyle w:val="acctmergecolhdg"/>
              <w:spacing w:line="240" w:lineRule="atLeast"/>
              <w:rPr>
                <w:rFonts w:cs="Times New Roman"/>
              </w:rPr>
            </w:pPr>
            <w:r w:rsidRPr="00673D9F">
              <w:rPr>
                <w:rFonts w:cs="Times New Roman"/>
              </w:rPr>
              <w:t>Consolidated</w:t>
            </w:r>
          </w:p>
        </w:tc>
        <w:tc>
          <w:tcPr>
            <w:tcW w:w="203" w:type="dxa"/>
          </w:tcPr>
          <w:p w:rsidR="00EB4C10" w:rsidRPr="00673D9F" w:rsidRDefault="00EB4C10" w:rsidP="00190635">
            <w:pPr>
              <w:pStyle w:val="acctmergecolhdg"/>
              <w:spacing w:line="240" w:lineRule="atLeast"/>
              <w:rPr>
                <w:rFonts w:cs="Times New Roman"/>
              </w:rPr>
            </w:pPr>
          </w:p>
        </w:tc>
        <w:tc>
          <w:tcPr>
            <w:tcW w:w="2677" w:type="dxa"/>
            <w:gridSpan w:val="3"/>
          </w:tcPr>
          <w:p w:rsidR="00EB4C10" w:rsidRPr="00673D9F" w:rsidRDefault="00EB4C10" w:rsidP="00190635">
            <w:pPr>
              <w:pStyle w:val="acctmergecolhdg"/>
              <w:spacing w:line="240" w:lineRule="atLeast"/>
              <w:rPr>
                <w:rFonts w:cs="Times New Roman"/>
              </w:rPr>
            </w:pPr>
            <w:r w:rsidRPr="00673D9F">
              <w:rPr>
                <w:rFonts w:cs="Times New Roman"/>
              </w:rPr>
              <w:t>Separate</w:t>
            </w:r>
          </w:p>
        </w:tc>
      </w:tr>
      <w:tr w:rsidR="00EB4C10" w:rsidRPr="00A770F1" w:rsidTr="00EA058D">
        <w:trPr>
          <w:gridAfter w:val="1"/>
          <w:wAfter w:w="203" w:type="dxa"/>
          <w:cantSplit/>
          <w:tblHeader/>
        </w:trPr>
        <w:tc>
          <w:tcPr>
            <w:tcW w:w="3780" w:type="dxa"/>
          </w:tcPr>
          <w:p w:rsidR="00EB4C10" w:rsidRPr="00A770F1" w:rsidRDefault="00EB4C10" w:rsidP="001C5F65">
            <w:pPr>
              <w:pStyle w:val="acctfourfigures"/>
              <w:spacing w:line="240" w:lineRule="atLeast"/>
              <w:rPr>
                <w:rFonts w:cs="Times New Roman"/>
                <w:b/>
                <w:bCs/>
                <w:i/>
                <w:iCs/>
              </w:rPr>
            </w:pPr>
          </w:p>
        </w:tc>
        <w:tc>
          <w:tcPr>
            <w:tcW w:w="2520" w:type="dxa"/>
            <w:gridSpan w:val="3"/>
          </w:tcPr>
          <w:p w:rsidR="00EB4C10" w:rsidRPr="00673D9F" w:rsidRDefault="00EB4C10"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EB4C10" w:rsidRPr="00673D9F" w:rsidRDefault="00EB4C10" w:rsidP="00190635">
            <w:pPr>
              <w:pStyle w:val="acctmergecolhdg"/>
              <w:spacing w:line="240" w:lineRule="atLeast"/>
              <w:rPr>
                <w:rFonts w:cs="Times New Roman"/>
              </w:rPr>
            </w:pPr>
          </w:p>
        </w:tc>
        <w:tc>
          <w:tcPr>
            <w:tcW w:w="2677" w:type="dxa"/>
            <w:gridSpan w:val="3"/>
          </w:tcPr>
          <w:p w:rsidR="00EB4C10" w:rsidRPr="00673D9F" w:rsidRDefault="00EB4C10" w:rsidP="00190635">
            <w:pPr>
              <w:pStyle w:val="acctmergecolhdg"/>
              <w:spacing w:line="240" w:lineRule="atLeast"/>
              <w:rPr>
                <w:rFonts w:cs="Times New Roman"/>
              </w:rPr>
            </w:pPr>
            <w:r w:rsidRPr="00673D9F">
              <w:rPr>
                <w:rFonts w:cs="Times New Roman"/>
              </w:rPr>
              <w:t>financial statement</w:t>
            </w:r>
            <w:r>
              <w:rPr>
                <w:rFonts w:cs="Times New Roman"/>
              </w:rPr>
              <w:t>s</w:t>
            </w:r>
          </w:p>
        </w:tc>
      </w:tr>
      <w:tr w:rsidR="00EB4C10" w:rsidRPr="00A770F1" w:rsidTr="00EA058D">
        <w:trPr>
          <w:gridAfter w:val="1"/>
          <w:wAfter w:w="203" w:type="dxa"/>
          <w:cantSplit/>
          <w:tblHeader/>
        </w:trPr>
        <w:tc>
          <w:tcPr>
            <w:tcW w:w="3780" w:type="dxa"/>
          </w:tcPr>
          <w:p w:rsidR="00EB4C10" w:rsidRPr="00A770F1" w:rsidRDefault="00EB4C10" w:rsidP="001C5F65">
            <w:pPr>
              <w:pStyle w:val="acctfourfigures"/>
              <w:spacing w:line="240" w:lineRule="atLeast"/>
              <w:rPr>
                <w:rFonts w:cs="Times New Roman"/>
                <w:b/>
                <w:bCs/>
                <w:i/>
                <w:iCs/>
              </w:rPr>
            </w:pPr>
            <w:r w:rsidRPr="00A770F1">
              <w:rPr>
                <w:rFonts w:cs="Times New Roman"/>
                <w:b/>
                <w:bCs/>
                <w:i/>
                <w:iCs/>
              </w:rPr>
              <w:t>Year ended 31 December</w:t>
            </w:r>
          </w:p>
        </w:tc>
        <w:tc>
          <w:tcPr>
            <w:tcW w:w="1170" w:type="dxa"/>
          </w:tcPr>
          <w:p w:rsidR="00EB4C10" w:rsidRDefault="00EB4C10" w:rsidP="00190635">
            <w:pPr>
              <w:pStyle w:val="acctmergecolhdg"/>
              <w:spacing w:line="240" w:lineRule="atLeast"/>
              <w:rPr>
                <w:rFonts w:cs="Times New Roman"/>
                <w:b w:val="0"/>
                <w:bCs/>
              </w:rPr>
            </w:pPr>
            <w:r>
              <w:rPr>
                <w:rFonts w:cs="Times New Roman"/>
                <w:b w:val="0"/>
                <w:bCs/>
              </w:rPr>
              <w:t>2019</w:t>
            </w:r>
          </w:p>
        </w:tc>
        <w:tc>
          <w:tcPr>
            <w:tcW w:w="180" w:type="dxa"/>
          </w:tcPr>
          <w:p w:rsidR="00EB4C10" w:rsidRDefault="00EB4C10" w:rsidP="00190635">
            <w:pPr>
              <w:pStyle w:val="acctmergecolhdg"/>
              <w:spacing w:line="240" w:lineRule="atLeast"/>
              <w:rPr>
                <w:rFonts w:cs="Times New Roman"/>
                <w:b w:val="0"/>
                <w:bCs/>
              </w:rPr>
            </w:pPr>
          </w:p>
        </w:tc>
        <w:tc>
          <w:tcPr>
            <w:tcW w:w="1170" w:type="dxa"/>
          </w:tcPr>
          <w:p w:rsidR="00EB4C10" w:rsidRPr="00A770F1" w:rsidRDefault="00EB4C10" w:rsidP="00190635">
            <w:pPr>
              <w:pStyle w:val="acctmergecolhdg"/>
              <w:spacing w:line="240" w:lineRule="atLeast"/>
              <w:rPr>
                <w:rFonts w:cs="Times New Roman"/>
                <w:b w:val="0"/>
                <w:bCs/>
              </w:rPr>
            </w:pPr>
            <w:r>
              <w:rPr>
                <w:rFonts w:cs="Times New Roman"/>
                <w:b w:val="0"/>
                <w:bCs/>
              </w:rPr>
              <w:t>2018</w:t>
            </w:r>
          </w:p>
        </w:tc>
        <w:tc>
          <w:tcPr>
            <w:tcW w:w="203" w:type="dxa"/>
          </w:tcPr>
          <w:p w:rsidR="00EB4C10" w:rsidRPr="00A770F1" w:rsidRDefault="00EB4C10" w:rsidP="00190635">
            <w:pPr>
              <w:pStyle w:val="acctmergecolhdg"/>
              <w:spacing w:line="240" w:lineRule="atLeast"/>
              <w:rPr>
                <w:rFonts w:cs="Times New Roman"/>
                <w:b w:val="0"/>
                <w:bCs/>
              </w:rPr>
            </w:pPr>
          </w:p>
        </w:tc>
        <w:tc>
          <w:tcPr>
            <w:tcW w:w="1237" w:type="dxa"/>
          </w:tcPr>
          <w:p w:rsidR="00EB4C10" w:rsidRPr="00A770F1" w:rsidRDefault="00EB4C10" w:rsidP="00190635">
            <w:pPr>
              <w:pStyle w:val="acctmergecolhdg"/>
              <w:spacing w:line="240" w:lineRule="atLeast"/>
              <w:rPr>
                <w:rFonts w:cs="Times New Roman"/>
                <w:b w:val="0"/>
                <w:bCs/>
              </w:rPr>
            </w:pPr>
            <w:r>
              <w:rPr>
                <w:rFonts w:cs="Times New Roman"/>
                <w:b w:val="0"/>
                <w:bCs/>
              </w:rPr>
              <w:t>2019</w:t>
            </w:r>
          </w:p>
        </w:tc>
        <w:tc>
          <w:tcPr>
            <w:tcW w:w="178" w:type="dxa"/>
          </w:tcPr>
          <w:p w:rsidR="00EB4C10" w:rsidRPr="00A770F1" w:rsidRDefault="00EB4C10" w:rsidP="001C5F65">
            <w:pPr>
              <w:pStyle w:val="acctmergecolhdg"/>
              <w:spacing w:line="240" w:lineRule="atLeast"/>
              <w:rPr>
                <w:rFonts w:cs="Times New Roman"/>
                <w:b w:val="0"/>
                <w:bCs/>
              </w:rPr>
            </w:pPr>
          </w:p>
        </w:tc>
        <w:tc>
          <w:tcPr>
            <w:tcW w:w="1262" w:type="dxa"/>
          </w:tcPr>
          <w:p w:rsidR="00EB4C10" w:rsidRPr="00A770F1" w:rsidRDefault="00EB4C10" w:rsidP="00190635">
            <w:pPr>
              <w:pStyle w:val="acctmergecolhdg"/>
              <w:spacing w:line="240" w:lineRule="atLeast"/>
              <w:rPr>
                <w:rFonts w:cs="Times New Roman"/>
                <w:b w:val="0"/>
                <w:bCs/>
              </w:rPr>
            </w:pPr>
            <w:r>
              <w:rPr>
                <w:rFonts w:cs="Times New Roman"/>
                <w:b w:val="0"/>
                <w:bCs/>
              </w:rPr>
              <w:t>2018</w:t>
            </w:r>
          </w:p>
        </w:tc>
      </w:tr>
      <w:tr w:rsidR="008061D8" w:rsidRPr="00A770F1" w:rsidTr="00EA058D">
        <w:trPr>
          <w:gridAfter w:val="1"/>
          <w:wAfter w:w="203" w:type="dxa"/>
          <w:cantSplit/>
        </w:trPr>
        <w:tc>
          <w:tcPr>
            <w:tcW w:w="3780" w:type="dxa"/>
          </w:tcPr>
          <w:p w:rsidR="008061D8" w:rsidRPr="00A770F1" w:rsidRDefault="008061D8" w:rsidP="00140E42">
            <w:pPr>
              <w:spacing w:line="240" w:lineRule="atLeast"/>
              <w:rPr>
                <w:rFonts w:cs="Times New Roman"/>
                <w:b/>
                <w:bCs/>
              </w:rPr>
            </w:pPr>
          </w:p>
        </w:tc>
        <w:tc>
          <w:tcPr>
            <w:tcW w:w="5400" w:type="dxa"/>
            <w:gridSpan w:val="7"/>
          </w:tcPr>
          <w:p w:rsidR="008061D8" w:rsidRPr="00A770F1" w:rsidRDefault="008061D8" w:rsidP="00140E42">
            <w:pPr>
              <w:pStyle w:val="acctfourfigures"/>
              <w:spacing w:line="240" w:lineRule="atLeast"/>
              <w:ind w:left="-79" w:right="-79"/>
              <w:jc w:val="center"/>
              <w:rPr>
                <w:rFonts w:cs="Times New Roman"/>
              </w:rPr>
            </w:pPr>
            <w:r w:rsidRPr="00A770F1">
              <w:rPr>
                <w:rFonts w:cs="Times New Roman"/>
                <w:i/>
                <w:iCs/>
              </w:rPr>
              <w:t>(in thousand Baht)</w:t>
            </w:r>
          </w:p>
        </w:tc>
      </w:tr>
      <w:tr w:rsidR="00EB4C10" w:rsidRPr="00A770F1" w:rsidTr="00EA058D">
        <w:trPr>
          <w:gridAfter w:val="1"/>
          <w:wAfter w:w="203" w:type="dxa"/>
          <w:cantSplit/>
        </w:trPr>
        <w:tc>
          <w:tcPr>
            <w:tcW w:w="3780" w:type="dxa"/>
          </w:tcPr>
          <w:p w:rsidR="00EB4C10" w:rsidRPr="00A770F1" w:rsidRDefault="00EB4C10" w:rsidP="001C5F65">
            <w:pPr>
              <w:spacing w:line="240" w:lineRule="atLeast"/>
              <w:rPr>
                <w:rFonts w:cs="Times New Roman"/>
                <w:b/>
                <w:bCs/>
              </w:rPr>
            </w:pPr>
            <w:r w:rsidRPr="00A770F1">
              <w:rPr>
                <w:rFonts w:cs="Times New Roman"/>
                <w:b/>
                <w:bCs/>
              </w:rPr>
              <w:t>Parent company</w:t>
            </w:r>
          </w:p>
        </w:tc>
        <w:tc>
          <w:tcPr>
            <w:tcW w:w="1170" w:type="dxa"/>
          </w:tcPr>
          <w:p w:rsidR="00EB4C10" w:rsidRPr="00A770F1" w:rsidRDefault="00EB4C10" w:rsidP="001C5F65">
            <w:pPr>
              <w:pStyle w:val="acctfourfigures"/>
              <w:spacing w:line="240" w:lineRule="atLeast"/>
              <w:rPr>
                <w:rFonts w:cs="Times New Roman"/>
              </w:rPr>
            </w:pPr>
          </w:p>
        </w:tc>
        <w:tc>
          <w:tcPr>
            <w:tcW w:w="180" w:type="dxa"/>
          </w:tcPr>
          <w:p w:rsidR="00EB4C10" w:rsidRPr="00A770F1" w:rsidRDefault="00EB4C10" w:rsidP="001C5F65">
            <w:pPr>
              <w:pStyle w:val="acctfourfigures"/>
              <w:spacing w:line="240" w:lineRule="atLeast"/>
              <w:rPr>
                <w:rFonts w:cs="Times New Roman"/>
              </w:rPr>
            </w:pPr>
          </w:p>
        </w:tc>
        <w:tc>
          <w:tcPr>
            <w:tcW w:w="1170" w:type="dxa"/>
          </w:tcPr>
          <w:p w:rsidR="00EB4C10" w:rsidRPr="00A770F1" w:rsidRDefault="00EB4C10" w:rsidP="001C5F65">
            <w:pPr>
              <w:pStyle w:val="acctfourfigures"/>
              <w:spacing w:line="240" w:lineRule="atLeast"/>
              <w:rPr>
                <w:rFonts w:cs="Times New Roman"/>
              </w:rPr>
            </w:pPr>
          </w:p>
        </w:tc>
        <w:tc>
          <w:tcPr>
            <w:tcW w:w="203" w:type="dxa"/>
          </w:tcPr>
          <w:p w:rsidR="00EB4C10" w:rsidRPr="00A770F1" w:rsidRDefault="00EB4C10" w:rsidP="001C5F65">
            <w:pPr>
              <w:pStyle w:val="acctfourfigures"/>
              <w:spacing w:line="240" w:lineRule="atLeast"/>
              <w:rPr>
                <w:rFonts w:cs="Times New Roman"/>
              </w:rPr>
            </w:pPr>
          </w:p>
        </w:tc>
        <w:tc>
          <w:tcPr>
            <w:tcW w:w="1237" w:type="dxa"/>
          </w:tcPr>
          <w:p w:rsidR="00EB4C10" w:rsidRPr="00A770F1" w:rsidRDefault="00EB4C10" w:rsidP="001C5F65">
            <w:pPr>
              <w:pStyle w:val="acctfourfigures"/>
              <w:spacing w:line="240" w:lineRule="atLeast"/>
              <w:rPr>
                <w:rFonts w:cs="Times New Roman"/>
              </w:rPr>
            </w:pPr>
          </w:p>
        </w:tc>
        <w:tc>
          <w:tcPr>
            <w:tcW w:w="178" w:type="dxa"/>
          </w:tcPr>
          <w:p w:rsidR="00EB4C10" w:rsidRPr="00A770F1" w:rsidRDefault="00EB4C10" w:rsidP="001C5F65">
            <w:pPr>
              <w:pStyle w:val="acctfourfigures"/>
              <w:spacing w:line="240" w:lineRule="atLeast"/>
              <w:rPr>
                <w:rFonts w:cs="Times New Roman"/>
              </w:rPr>
            </w:pPr>
          </w:p>
        </w:tc>
        <w:tc>
          <w:tcPr>
            <w:tcW w:w="1262" w:type="dxa"/>
          </w:tcPr>
          <w:p w:rsidR="00EB4C10" w:rsidRPr="00A770F1" w:rsidRDefault="00EB4C10" w:rsidP="00F8788C">
            <w:pPr>
              <w:pStyle w:val="acctfourfigures"/>
              <w:spacing w:line="240" w:lineRule="atLeast"/>
              <w:ind w:left="-79" w:right="-79"/>
              <w:jc w:val="center"/>
              <w:rPr>
                <w:rFonts w:cs="Times New Roman"/>
              </w:rPr>
            </w:pP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2,205,902</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917,669</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2,205,902</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917,669</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Purchase of goods and services fee</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2,691,055</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2,024,286</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2,691,055</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2,024,286</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Pr>
                <w:rFonts w:cs="Times New Roman"/>
                <w:szCs w:val="22"/>
              </w:rPr>
              <w:t xml:space="preserve">Acquisition of investment (see note </w:t>
            </w:r>
            <w:r w:rsidR="00CC0C72">
              <w:rPr>
                <w:rFonts w:cs="Times New Roman"/>
                <w:szCs w:val="22"/>
              </w:rPr>
              <w:t>9</w:t>
            </w:r>
            <w:r>
              <w:rPr>
                <w:rFonts w:cs="Times New Roman"/>
                <w:szCs w:val="22"/>
              </w:rPr>
              <w:t>)</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105,988</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Default="00CE5F68" w:rsidP="003D6935">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105,988</w:t>
            </w:r>
          </w:p>
        </w:tc>
        <w:tc>
          <w:tcPr>
            <w:tcW w:w="178"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262" w:type="dxa"/>
          </w:tcPr>
          <w:p w:rsidR="00CE5F68" w:rsidRDefault="00CE5F68" w:rsidP="00C566F1">
            <w:pPr>
              <w:pStyle w:val="acctfourfigures"/>
              <w:tabs>
                <w:tab w:val="clear" w:pos="765"/>
              </w:tabs>
              <w:spacing w:line="240" w:lineRule="atLeast"/>
              <w:ind w:left="-80" w:right="-80"/>
              <w:jc w:val="center"/>
              <w:rPr>
                <w:rFonts w:cs="Times New Roman"/>
              </w:rPr>
            </w:pPr>
            <w:r>
              <w:rPr>
                <w:rFonts w:cs="Times New Roman"/>
              </w:rPr>
              <w:t>-</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Other income</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4,010</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3,714</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4,010</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3,714</w:t>
            </w:r>
          </w:p>
        </w:tc>
      </w:tr>
      <w:tr w:rsidR="00CE5F68" w:rsidRPr="00A770F1" w:rsidTr="00EA058D">
        <w:trPr>
          <w:gridAfter w:val="1"/>
          <w:wAfter w:w="203" w:type="dxa"/>
          <w:cantSplit/>
        </w:trPr>
        <w:tc>
          <w:tcPr>
            <w:tcW w:w="3780" w:type="dxa"/>
          </w:tcPr>
          <w:p w:rsidR="00CE5F68" w:rsidRPr="002252D2" w:rsidRDefault="00CE5F68" w:rsidP="00CE5F68">
            <w:pPr>
              <w:spacing w:line="240" w:lineRule="atLeast"/>
              <w:rPr>
                <w:rFonts w:cs="Times New Roman"/>
              </w:rPr>
            </w:pPr>
            <w:r w:rsidRPr="002252D2">
              <w:rPr>
                <w:rFonts w:cs="Times New Roman"/>
              </w:rPr>
              <w:t>Shared service expense - cost of sale</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93,779</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93,779</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93,779</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93,779</w:t>
            </w:r>
          </w:p>
        </w:tc>
      </w:tr>
      <w:tr w:rsidR="00CE5F68" w:rsidRPr="00A770F1" w:rsidTr="00585323">
        <w:trPr>
          <w:gridAfter w:val="1"/>
          <w:wAfter w:w="203" w:type="dxa"/>
          <w:cantSplit/>
        </w:trPr>
        <w:tc>
          <w:tcPr>
            <w:tcW w:w="3780" w:type="dxa"/>
          </w:tcPr>
          <w:p w:rsidR="00CE5F68" w:rsidRPr="002252D2" w:rsidRDefault="00CE5F68" w:rsidP="00CE5F68">
            <w:pPr>
              <w:spacing w:line="240" w:lineRule="atLeast"/>
              <w:ind w:left="191" w:right="-79" w:hanging="180"/>
              <w:rPr>
                <w:rFonts w:cs="Times New Roman"/>
              </w:rPr>
            </w:pPr>
            <w:r w:rsidRPr="002252D2">
              <w:rPr>
                <w:rFonts w:cs="Times New Roman"/>
              </w:rPr>
              <w:t>Shared service expense - administrative expense</w:t>
            </w:r>
          </w:p>
        </w:tc>
        <w:tc>
          <w:tcPr>
            <w:tcW w:w="1170" w:type="dxa"/>
            <w:vAlign w:val="bottom"/>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38,221</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vAlign w:val="bottom"/>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38,221</w:t>
            </w:r>
          </w:p>
        </w:tc>
        <w:tc>
          <w:tcPr>
            <w:tcW w:w="203" w:type="dxa"/>
            <w:vAlign w:val="bottom"/>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vAlign w:val="bottom"/>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38,221</w:t>
            </w:r>
          </w:p>
        </w:tc>
        <w:tc>
          <w:tcPr>
            <w:tcW w:w="178" w:type="dxa"/>
            <w:vAlign w:val="bottom"/>
          </w:tcPr>
          <w:p w:rsidR="00CE5F68" w:rsidRPr="00A770F1" w:rsidRDefault="00CE5F68" w:rsidP="00CE5F68">
            <w:pPr>
              <w:pStyle w:val="acctfourfigures"/>
              <w:spacing w:line="240" w:lineRule="atLeast"/>
              <w:rPr>
                <w:rFonts w:cs="Times New Roman"/>
              </w:rPr>
            </w:pPr>
          </w:p>
        </w:tc>
        <w:tc>
          <w:tcPr>
            <w:tcW w:w="1262" w:type="dxa"/>
            <w:vAlign w:val="bottom"/>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38,221</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Dividend paid</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1,770,000</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2,006,000</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1,770,000</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2,006,000</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Administrative expenses</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759</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759</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759</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759</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b/>
                <w:bCs/>
              </w:rPr>
            </w:pPr>
            <w:r>
              <w:rPr>
                <w:rFonts w:cs="Times New Roman"/>
                <w:b/>
                <w:bCs/>
              </w:rPr>
              <w:t>Subsidiaries</w:t>
            </w:r>
          </w:p>
        </w:tc>
        <w:tc>
          <w:tcPr>
            <w:tcW w:w="117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8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203" w:type="dxa"/>
          </w:tcPr>
          <w:p w:rsidR="00CE5F68" w:rsidRPr="00A770F1"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r>
      <w:tr w:rsidR="00CE5F68" w:rsidRPr="00A770F1" w:rsidTr="00EA058D">
        <w:trPr>
          <w:cantSplit/>
        </w:trPr>
        <w:tc>
          <w:tcPr>
            <w:tcW w:w="3780" w:type="dxa"/>
          </w:tcPr>
          <w:p w:rsidR="00CE5F68" w:rsidRPr="00217D6C" w:rsidRDefault="00CE5F68" w:rsidP="00CE5F68">
            <w:pPr>
              <w:spacing w:line="240" w:lineRule="atLeast"/>
              <w:rPr>
                <w:rFonts w:cs="Times New Roman"/>
              </w:rPr>
            </w:pPr>
            <w:r>
              <w:rPr>
                <w:rFonts w:cs="Times New Roman"/>
              </w:rPr>
              <w:t>Interest income</w:t>
            </w:r>
          </w:p>
        </w:tc>
        <w:tc>
          <w:tcPr>
            <w:tcW w:w="1170" w:type="dxa"/>
          </w:tcPr>
          <w:p w:rsidR="00CE5F68" w:rsidRPr="00A6207E" w:rsidRDefault="00CE5F68" w:rsidP="00C566F1">
            <w:pPr>
              <w:pStyle w:val="acctfourfigures"/>
              <w:tabs>
                <w:tab w:val="clear" w:pos="765"/>
              </w:tabs>
              <w:spacing w:line="240" w:lineRule="atLeast"/>
              <w:ind w:left="-80" w:right="-80"/>
              <w:jc w:val="center"/>
              <w:rPr>
                <w:rFonts w:cs="Times New Roman"/>
              </w:rPr>
            </w:pPr>
            <w:r>
              <w:rPr>
                <w:rFonts w:cs="Times New Roman"/>
              </w:rPr>
              <w:t>-</w:t>
            </w:r>
          </w:p>
        </w:tc>
        <w:tc>
          <w:tcPr>
            <w:tcW w:w="18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566F1">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3</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566F1">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b/>
                <w:bCs/>
                <w:highlight w:val="cyan"/>
              </w:rPr>
            </w:pPr>
            <w:r w:rsidRPr="00A770F1">
              <w:rPr>
                <w:rFonts w:cs="Times New Roman"/>
                <w:b/>
                <w:bCs/>
              </w:rPr>
              <w:t>Other related parties</w:t>
            </w:r>
          </w:p>
        </w:tc>
        <w:tc>
          <w:tcPr>
            <w:tcW w:w="117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8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203" w:type="dxa"/>
          </w:tcPr>
          <w:p w:rsidR="00CE5F68" w:rsidRPr="00A770F1"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Sale of goods</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1,539</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4,947</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1,539</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4,947</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Purchase of goods</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4,747</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4,699</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4,747</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4,699</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Other income</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10</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223</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10</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223</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Pr>
                <w:rFonts w:cs="Times New Roman"/>
                <w:szCs w:val="22"/>
              </w:rPr>
              <w:t>Dividend paid</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411</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466</w:t>
            </w:r>
          </w:p>
        </w:tc>
        <w:tc>
          <w:tcPr>
            <w:tcW w:w="203" w:type="dxa"/>
          </w:tcPr>
          <w:p w:rsidR="00CE5F68" w:rsidRPr="00A6207E" w:rsidRDefault="00CE5F68" w:rsidP="00CE5F68">
            <w:pPr>
              <w:pStyle w:val="acctfourfigures"/>
              <w:tabs>
                <w:tab w:val="clear" w:pos="765"/>
              </w:tabs>
              <w:spacing w:line="240" w:lineRule="atLeast"/>
              <w:ind w:right="-61"/>
              <w:jc w:val="center"/>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411</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466</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Insurance premium</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70,861</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47,535</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70,861</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47,535</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szCs w:val="22"/>
              </w:rPr>
            </w:pPr>
            <w:r w:rsidRPr="00A770F1">
              <w:rPr>
                <w:rFonts w:cs="Times New Roman"/>
                <w:szCs w:val="22"/>
              </w:rPr>
              <w:t>Administrative expenses</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8,505</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8,453</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8,505</w:t>
            </w: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8,453</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rPr>
                <w:rFonts w:cs="Times New Roman"/>
                <w:b/>
                <w:bCs/>
                <w:lang w:val="en-US"/>
              </w:rPr>
            </w:pPr>
            <w:r w:rsidRPr="00A770F1">
              <w:rPr>
                <w:rFonts w:cs="Times New Roman"/>
                <w:b/>
                <w:bCs/>
                <w:lang w:val="en-US"/>
              </w:rPr>
              <w:t>Key management personnel</w:t>
            </w: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p>
        </w:tc>
        <w:tc>
          <w:tcPr>
            <w:tcW w:w="180" w:type="dxa"/>
          </w:tcPr>
          <w:p w:rsidR="00CE5F68" w:rsidRPr="00A6207E"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Pr="00A6207E" w:rsidRDefault="00CE5F68" w:rsidP="00CE5F68">
            <w:pPr>
              <w:pStyle w:val="acctfourfigures"/>
              <w:tabs>
                <w:tab w:val="clear" w:pos="765"/>
                <w:tab w:val="decimal" w:pos="1631"/>
              </w:tabs>
              <w:spacing w:line="240" w:lineRule="atLeast"/>
              <w:ind w:right="11"/>
              <w:rPr>
                <w:rFonts w:cs="Times New Roman"/>
              </w:rPr>
            </w:pP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p>
        </w:tc>
      </w:tr>
      <w:tr w:rsidR="00CE5F68" w:rsidRPr="00A770F1" w:rsidTr="00EA058D">
        <w:trPr>
          <w:gridAfter w:val="1"/>
          <w:wAfter w:w="203" w:type="dxa"/>
          <w:cantSplit/>
        </w:trPr>
        <w:tc>
          <w:tcPr>
            <w:tcW w:w="3780" w:type="dxa"/>
          </w:tcPr>
          <w:p w:rsidR="00CE5F68" w:rsidRPr="00A770F1" w:rsidRDefault="00CE5F68" w:rsidP="00CE5F68">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17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8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203" w:type="dxa"/>
          </w:tcPr>
          <w:p w:rsidR="00CE5F68" w:rsidRPr="00A770F1"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c>
          <w:tcPr>
            <w:tcW w:w="178" w:type="dxa"/>
          </w:tcPr>
          <w:p w:rsidR="00CE5F68" w:rsidRPr="00A770F1" w:rsidRDefault="00CE5F68" w:rsidP="00CE5F68">
            <w:pPr>
              <w:pStyle w:val="acctfourfigures"/>
              <w:spacing w:line="240" w:lineRule="atLeast"/>
              <w:rPr>
                <w:rFonts w:cs="Times New Roman"/>
              </w:rPr>
            </w:pPr>
          </w:p>
        </w:tc>
        <w:tc>
          <w:tcPr>
            <w:tcW w:w="1262" w:type="dxa"/>
          </w:tcPr>
          <w:p w:rsidR="00CE5F68" w:rsidRPr="00A770F1" w:rsidRDefault="00CE5F68" w:rsidP="00CE5F68">
            <w:pPr>
              <w:pStyle w:val="acctfourfigures"/>
              <w:tabs>
                <w:tab w:val="clear" w:pos="765"/>
                <w:tab w:val="decimal" w:pos="1631"/>
              </w:tabs>
              <w:spacing w:line="240" w:lineRule="atLeast"/>
              <w:ind w:right="11"/>
              <w:rPr>
                <w:rFonts w:cs="Times New Roman"/>
              </w:rPr>
            </w:pPr>
          </w:p>
        </w:tc>
      </w:tr>
      <w:tr w:rsidR="00CE5F68" w:rsidRPr="00A770F1" w:rsidTr="00EA058D">
        <w:trPr>
          <w:gridAfter w:val="1"/>
          <w:wAfter w:w="203" w:type="dxa"/>
          <w:cantSplit/>
        </w:trPr>
        <w:tc>
          <w:tcPr>
            <w:tcW w:w="3780" w:type="dxa"/>
          </w:tcPr>
          <w:p w:rsidR="00CE5F68" w:rsidRPr="00A770F1" w:rsidRDefault="00CE5F68" w:rsidP="00CE5F68">
            <w:pPr>
              <w:spacing w:line="240" w:lineRule="atLeast"/>
              <w:ind w:left="191"/>
              <w:rPr>
                <w:rFonts w:cs="Times New Roman"/>
                <w:b/>
                <w:bCs/>
              </w:rPr>
            </w:pPr>
            <w:r w:rsidRPr="00A770F1">
              <w:rPr>
                <w:rFonts w:cs="Times New Roman"/>
              </w:rPr>
              <w:t>Short-term employee benefits</w:t>
            </w:r>
          </w:p>
        </w:tc>
        <w:tc>
          <w:tcPr>
            <w:tcW w:w="1170"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45,631</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38,400</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45,631</w:t>
            </w:r>
          </w:p>
        </w:tc>
        <w:tc>
          <w:tcPr>
            <w:tcW w:w="178" w:type="dxa"/>
          </w:tcPr>
          <w:p w:rsidR="00CE5F68" w:rsidRPr="00A770F1" w:rsidRDefault="00CE5F68" w:rsidP="00CE5F68">
            <w:pPr>
              <w:pStyle w:val="acctfourfigures"/>
              <w:spacing w:line="240" w:lineRule="atLeast"/>
              <w:ind w:left="-7" w:right="-47"/>
              <w:rPr>
                <w:rFonts w:cs="Times New Roman"/>
              </w:rPr>
            </w:pPr>
          </w:p>
        </w:tc>
        <w:tc>
          <w:tcPr>
            <w:tcW w:w="1262" w:type="dxa"/>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38,400</w:t>
            </w:r>
          </w:p>
        </w:tc>
      </w:tr>
      <w:tr w:rsidR="00CE5F68" w:rsidRPr="00A770F1" w:rsidTr="00EA058D">
        <w:trPr>
          <w:gridAfter w:val="1"/>
          <w:wAfter w:w="203" w:type="dxa"/>
          <w:cantSplit/>
        </w:trPr>
        <w:tc>
          <w:tcPr>
            <w:tcW w:w="3780" w:type="dxa"/>
          </w:tcPr>
          <w:p w:rsidR="00CE5F68" w:rsidRPr="00A770F1" w:rsidRDefault="00CE5F68" w:rsidP="00CE5F68">
            <w:pPr>
              <w:spacing w:line="240" w:lineRule="atLeast"/>
              <w:ind w:left="191"/>
              <w:rPr>
                <w:rFonts w:cs="Times New Roman"/>
              </w:rPr>
            </w:pPr>
            <w:r w:rsidRPr="00A770F1">
              <w:rPr>
                <w:rFonts w:cs="Times New Roman"/>
              </w:rPr>
              <w:t>Post-employment benefits</w:t>
            </w:r>
          </w:p>
        </w:tc>
        <w:tc>
          <w:tcPr>
            <w:tcW w:w="1170" w:type="dxa"/>
            <w:tcBorders>
              <w:bottom w:val="single" w:sz="4" w:space="0" w:color="auto"/>
            </w:tcBorders>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441</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448</w:t>
            </w:r>
          </w:p>
        </w:tc>
        <w:tc>
          <w:tcPr>
            <w:tcW w:w="203" w:type="dxa"/>
          </w:tcPr>
          <w:p w:rsidR="00CE5F68" w:rsidRPr="00A6207E" w:rsidRDefault="00CE5F68" w:rsidP="00CE5F68">
            <w:pPr>
              <w:pStyle w:val="acctfourfigures"/>
              <w:tabs>
                <w:tab w:val="clear" w:pos="765"/>
                <w:tab w:val="decimal" w:pos="1160"/>
              </w:tabs>
              <w:spacing w:line="240" w:lineRule="atLeast"/>
              <w:ind w:right="11"/>
              <w:rPr>
                <w:rFonts w:cs="Times New Roman"/>
              </w:rPr>
            </w:pPr>
          </w:p>
        </w:tc>
        <w:tc>
          <w:tcPr>
            <w:tcW w:w="1237" w:type="dxa"/>
            <w:tcBorders>
              <w:bottom w:val="single" w:sz="4" w:space="0" w:color="auto"/>
            </w:tcBorders>
          </w:tcPr>
          <w:p w:rsidR="00CE5F68" w:rsidRDefault="00CE5F68" w:rsidP="00CE5F68">
            <w:pPr>
              <w:pStyle w:val="acctfourfigures"/>
              <w:tabs>
                <w:tab w:val="clear" w:pos="765"/>
                <w:tab w:val="decimal" w:pos="1631"/>
              </w:tabs>
              <w:spacing w:line="240" w:lineRule="atLeast"/>
              <w:ind w:right="11"/>
              <w:rPr>
                <w:rFonts w:cs="Times New Roman"/>
              </w:rPr>
            </w:pPr>
            <w:r>
              <w:rPr>
                <w:rFonts w:cs="Times New Roman"/>
              </w:rPr>
              <w:t>441</w:t>
            </w:r>
          </w:p>
        </w:tc>
        <w:tc>
          <w:tcPr>
            <w:tcW w:w="178" w:type="dxa"/>
          </w:tcPr>
          <w:p w:rsidR="00CE5F68" w:rsidRPr="00A770F1" w:rsidRDefault="00CE5F68" w:rsidP="00CE5F68">
            <w:pPr>
              <w:pStyle w:val="acctfourfigures"/>
              <w:spacing w:line="240" w:lineRule="atLeast"/>
              <w:rPr>
                <w:rFonts w:cs="Times New Roman"/>
              </w:rPr>
            </w:pPr>
          </w:p>
        </w:tc>
        <w:tc>
          <w:tcPr>
            <w:tcW w:w="1262" w:type="dxa"/>
            <w:tcBorders>
              <w:bottom w:val="single" w:sz="4" w:space="0" w:color="auto"/>
            </w:tcBorders>
          </w:tcPr>
          <w:p w:rsidR="00CE5F68" w:rsidRPr="00A6207E" w:rsidRDefault="00CE5F68" w:rsidP="00CE5F68">
            <w:pPr>
              <w:pStyle w:val="acctfourfigures"/>
              <w:tabs>
                <w:tab w:val="clear" w:pos="765"/>
                <w:tab w:val="decimal" w:pos="1631"/>
              </w:tabs>
              <w:spacing w:line="240" w:lineRule="atLeast"/>
              <w:ind w:right="11"/>
              <w:rPr>
                <w:rFonts w:cs="Times New Roman"/>
              </w:rPr>
            </w:pPr>
            <w:r>
              <w:rPr>
                <w:rFonts w:cs="Times New Roman"/>
              </w:rPr>
              <w:t>448</w:t>
            </w:r>
          </w:p>
        </w:tc>
      </w:tr>
      <w:tr w:rsidR="00CE5F68" w:rsidRPr="00A770F1" w:rsidTr="00585323">
        <w:trPr>
          <w:gridAfter w:val="1"/>
          <w:wAfter w:w="203" w:type="dxa"/>
          <w:cantSplit/>
        </w:trPr>
        <w:tc>
          <w:tcPr>
            <w:tcW w:w="3780" w:type="dxa"/>
          </w:tcPr>
          <w:p w:rsidR="00CE5F68" w:rsidRPr="00A770F1" w:rsidRDefault="00CE5F68" w:rsidP="00CE5F68">
            <w:pPr>
              <w:spacing w:line="240" w:lineRule="atLeast"/>
              <w:ind w:left="191" w:hanging="191"/>
              <w:rPr>
                <w:rFonts w:cs="Times New Roman"/>
                <w:b/>
                <w:bC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170" w:type="dxa"/>
            <w:tcBorders>
              <w:top w:val="single" w:sz="4" w:space="0" w:color="auto"/>
              <w:bottom w:val="double" w:sz="4" w:space="0" w:color="auto"/>
            </w:tcBorders>
            <w:vAlign w:val="bottom"/>
          </w:tcPr>
          <w:p w:rsidR="00CE5F68" w:rsidRPr="00A6207E" w:rsidRDefault="00CE5F68" w:rsidP="00CE5F68">
            <w:pPr>
              <w:pStyle w:val="acctfourfigures"/>
              <w:tabs>
                <w:tab w:val="clear" w:pos="765"/>
                <w:tab w:val="decimal" w:pos="1631"/>
              </w:tabs>
              <w:spacing w:line="240" w:lineRule="atLeast"/>
              <w:ind w:right="11"/>
              <w:rPr>
                <w:rFonts w:cs="Times New Roman"/>
                <w:b/>
                <w:bCs/>
              </w:rPr>
            </w:pPr>
            <w:r>
              <w:rPr>
                <w:rFonts w:cs="Times New Roman"/>
                <w:b/>
                <w:bCs/>
              </w:rPr>
              <w:t>46,072</w:t>
            </w:r>
          </w:p>
        </w:tc>
        <w:tc>
          <w:tcPr>
            <w:tcW w:w="180" w:type="dxa"/>
          </w:tcPr>
          <w:p w:rsidR="00CE5F68" w:rsidRDefault="00CE5F68" w:rsidP="00CE5F68">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CE5F68" w:rsidRPr="00A6207E" w:rsidRDefault="00CE5F68" w:rsidP="00CE5F68">
            <w:pPr>
              <w:pStyle w:val="acctfourfigures"/>
              <w:tabs>
                <w:tab w:val="clear" w:pos="765"/>
                <w:tab w:val="decimal" w:pos="1631"/>
              </w:tabs>
              <w:spacing w:line="240" w:lineRule="atLeast"/>
              <w:ind w:right="11"/>
              <w:rPr>
                <w:rFonts w:cs="Times New Roman"/>
                <w:b/>
                <w:bCs/>
              </w:rPr>
            </w:pPr>
            <w:r>
              <w:rPr>
                <w:rFonts w:cs="Times New Roman"/>
                <w:b/>
                <w:bCs/>
              </w:rPr>
              <w:t>38,848</w:t>
            </w:r>
          </w:p>
        </w:tc>
        <w:tc>
          <w:tcPr>
            <w:tcW w:w="203" w:type="dxa"/>
            <w:vAlign w:val="bottom"/>
          </w:tcPr>
          <w:p w:rsidR="00CE5F68" w:rsidRPr="00A6207E" w:rsidRDefault="00CE5F68" w:rsidP="00CE5F68">
            <w:pPr>
              <w:pStyle w:val="acctfourfigures"/>
              <w:tabs>
                <w:tab w:val="clear" w:pos="765"/>
                <w:tab w:val="decimal" w:pos="1160"/>
              </w:tabs>
              <w:spacing w:line="240" w:lineRule="atLeast"/>
              <w:ind w:right="11"/>
              <w:rPr>
                <w:rFonts w:cs="Times New Roman"/>
                <w:b/>
                <w:bCs/>
              </w:rPr>
            </w:pPr>
          </w:p>
        </w:tc>
        <w:tc>
          <w:tcPr>
            <w:tcW w:w="1237" w:type="dxa"/>
            <w:tcBorders>
              <w:top w:val="single" w:sz="4" w:space="0" w:color="auto"/>
              <w:bottom w:val="double" w:sz="4" w:space="0" w:color="auto"/>
            </w:tcBorders>
            <w:vAlign w:val="bottom"/>
          </w:tcPr>
          <w:p w:rsidR="00CE5F68" w:rsidRPr="00A6207E" w:rsidRDefault="00CE5F68" w:rsidP="00CE5F68">
            <w:pPr>
              <w:pStyle w:val="acctfourfigures"/>
              <w:tabs>
                <w:tab w:val="clear" w:pos="765"/>
                <w:tab w:val="decimal" w:pos="1631"/>
              </w:tabs>
              <w:spacing w:line="240" w:lineRule="atLeast"/>
              <w:ind w:right="11"/>
              <w:rPr>
                <w:rFonts w:cs="Times New Roman"/>
                <w:b/>
                <w:bCs/>
              </w:rPr>
            </w:pPr>
            <w:r>
              <w:rPr>
                <w:rFonts w:cs="Times New Roman"/>
                <w:b/>
                <w:bCs/>
              </w:rPr>
              <w:t>46,072</w:t>
            </w:r>
          </w:p>
        </w:tc>
        <w:tc>
          <w:tcPr>
            <w:tcW w:w="178" w:type="dxa"/>
            <w:vAlign w:val="bottom"/>
          </w:tcPr>
          <w:p w:rsidR="00CE5F68" w:rsidRPr="002F6FAB" w:rsidRDefault="00CE5F68" w:rsidP="00CE5F68">
            <w:pPr>
              <w:pStyle w:val="acctfourfigures"/>
              <w:spacing w:line="240" w:lineRule="auto"/>
              <w:rPr>
                <w:rFonts w:cs="Times New Roman"/>
                <w:b/>
                <w:bCs/>
              </w:rPr>
            </w:pPr>
          </w:p>
        </w:tc>
        <w:tc>
          <w:tcPr>
            <w:tcW w:w="1262" w:type="dxa"/>
            <w:tcBorders>
              <w:top w:val="single" w:sz="4" w:space="0" w:color="auto"/>
              <w:bottom w:val="double" w:sz="4" w:space="0" w:color="auto"/>
            </w:tcBorders>
            <w:vAlign w:val="bottom"/>
          </w:tcPr>
          <w:p w:rsidR="00CE5F68" w:rsidRPr="00A6207E" w:rsidRDefault="00CE5F68" w:rsidP="00CE5F68">
            <w:pPr>
              <w:pStyle w:val="acctfourfigures"/>
              <w:tabs>
                <w:tab w:val="clear" w:pos="765"/>
                <w:tab w:val="decimal" w:pos="1631"/>
              </w:tabs>
              <w:spacing w:line="240" w:lineRule="atLeast"/>
              <w:ind w:right="11"/>
              <w:rPr>
                <w:rFonts w:cs="Times New Roman"/>
                <w:b/>
                <w:bCs/>
              </w:rPr>
            </w:pPr>
            <w:r>
              <w:rPr>
                <w:rFonts w:cs="Times New Roman"/>
                <w:b/>
                <w:bCs/>
              </w:rPr>
              <w:t>38,848</w:t>
            </w:r>
          </w:p>
        </w:tc>
      </w:tr>
    </w:tbl>
    <w:p w:rsidR="001F5A03" w:rsidRPr="00A770F1" w:rsidRDefault="001F5A03" w:rsidP="00A120D2">
      <w:pPr>
        <w:pStyle w:val="Bo-C1Content"/>
        <w:rPr>
          <w:rFonts w:cs="Times New Roman"/>
        </w:rPr>
      </w:pPr>
    </w:p>
    <w:p w:rsidR="00A744B7" w:rsidRPr="00A770F1" w:rsidRDefault="002F2049" w:rsidP="00172B1A">
      <w:pPr>
        <w:pStyle w:val="BodyText"/>
        <w:spacing w:after="0" w:line="240" w:lineRule="atLeast"/>
        <w:ind w:left="540"/>
        <w:rPr>
          <w:rFonts w:cs="Times New Roman"/>
          <w:lang w:val="en-US"/>
        </w:rPr>
      </w:pPr>
      <w:r w:rsidRPr="00A770F1">
        <w:rPr>
          <w:rFonts w:cs="Times New Roman"/>
          <w:lang w:val="en-US"/>
        </w:rPr>
        <w:t xml:space="preserve">Balances as at 31 December with related parties </w:t>
      </w:r>
      <w:r w:rsidR="00D12A80" w:rsidRPr="00A770F1">
        <w:rPr>
          <w:rFonts w:cs="Times New Roman"/>
          <w:lang w:val="en-US"/>
        </w:rPr>
        <w:t>we</w:t>
      </w:r>
      <w:r w:rsidRPr="00A770F1">
        <w:rPr>
          <w:rFonts w:cs="Times New Roman"/>
          <w:lang w:val="en-US"/>
        </w:rPr>
        <w:t>re as follows:</w:t>
      </w:r>
    </w:p>
    <w:p w:rsidR="00A744B7" w:rsidRDefault="00A744B7" w:rsidP="00A120D2">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126FC" w:rsidRPr="00A770F1" w:rsidTr="00C61DF3">
        <w:trPr>
          <w:cantSplit/>
          <w:tblHeader/>
        </w:trPr>
        <w:tc>
          <w:tcPr>
            <w:tcW w:w="3960" w:type="dxa"/>
          </w:tcPr>
          <w:p w:rsidR="00C126FC" w:rsidRPr="008061D8" w:rsidRDefault="00C126FC" w:rsidP="00501AAA">
            <w:pPr>
              <w:pStyle w:val="acctfourfigures"/>
              <w:tabs>
                <w:tab w:val="clear" w:pos="765"/>
              </w:tabs>
              <w:spacing w:line="240" w:lineRule="atLeast"/>
              <w:rPr>
                <w:rFonts w:cs="Times New Roman"/>
                <w:szCs w:val="22"/>
              </w:rPr>
            </w:pPr>
            <w:r w:rsidRPr="008061D8">
              <w:rPr>
                <w:rFonts w:cs="Times New Roman"/>
                <w:b/>
                <w:bCs/>
                <w:i/>
                <w:iCs/>
                <w:szCs w:val="22"/>
                <w:lang w:val="en-US"/>
              </w:rPr>
              <w:t>Trade accounts receivable - related parties</w:t>
            </w:r>
          </w:p>
        </w:tc>
        <w:tc>
          <w:tcPr>
            <w:tcW w:w="2520" w:type="dxa"/>
            <w:gridSpan w:val="3"/>
          </w:tcPr>
          <w:p w:rsidR="006A3BAE" w:rsidRDefault="00C126FC" w:rsidP="00501AAA">
            <w:pPr>
              <w:pStyle w:val="acctmergecolhdg"/>
              <w:spacing w:line="240" w:lineRule="atLeast"/>
              <w:rPr>
                <w:rFonts w:cs="Times New Roman"/>
                <w:szCs w:val="22"/>
              </w:rPr>
            </w:pPr>
            <w:r w:rsidRPr="008061D8">
              <w:rPr>
                <w:rFonts w:cs="Times New Roman"/>
                <w:szCs w:val="22"/>
              </w:rPr>
              <w:t>Consolidated</w:t>
            </w:r>
            <w:r w:rsidR="006A3BAE">
              <w:rPr>
                <w:rFonts w:cs="Times New Roman"/>
                <w:szCs w:val="22"/>
              </w:rPr>
              <w:t xml:space="preserve"> </w:t>
            </w:r>
          </w:p>
          <w:p w:rsidR="00C126FC"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c>
          <w:tcPr>
            <w:tcW w:w="180" w:type="dxa"/>
          </w:tcPr>
          <w:p w:rsidR="00C126FC" w:rsidRPr="008061D8" w:rsidRDefault="00C126FC" w:rsidP="00501AAA">
            <w:pPr>
              <w:pStyle w:val="acctmergecolhdg"/>
              <w:spacing w:line="240" w:lineRule="atLeast"/>
              <w:rPr>
                <w:rFonts w:cs="Times New Roman"/>
                <w:szCs w:val="22"/>
              </w:rPr>
            </w:pPr>
          </w:p>
        </w:tc>
        <w:tc>
          <w:tcPr>
            <w:tcW w:w="2520" w:type="dxa"/>
            <w:gridSpan w:val="3"/>
          </w:tcPr>
          <w:p w:rsidR="00C126FC" w:rsidRDefault="00C126FC" w:rsidP="00501AAA">
            <w:pPr>
              <w:pStyle w:val="acctmergecolhdg"/>
              <w:spacing w:line="240" w:lineRule="atLeast"/>
              <w:rPr>
                <w:rFonts w:cs="Times New Roman"/>
                <w:szCs w:val="22"/>
              </w:rPr>
            </w:pPr>
            <w:r w:rsidRPr="008061D8">
              <w:rPr>
                <w:rFonts w:cs="Times New Roman"/>
                <w:szCs w:val="22"/>
              </w:rPr>
              <w:t>Separate</w:t>
            </w:r>
          </w:p>
          <w:p w:rsidR="006A3BAE"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r>
      <w:tr w:rsidR="00534B70" w:rsidRPr="00A770F1" w:rsidTr="00C61DF3">
        <w:trPr>
          <w:cantSplit/>
          <w:tblHeader/>
        </w:trPr>
        <w:tc>
          <w:tcPr>
            <w:tcW w:w="3960" w:type="dxa"/>
          </w:tcPr>
          <w:p w:rsidR="00534B70" w:rsidRPr="008061D8" w:rsidRDefault="00534B70" w:rsidP="00534B70">
            <w:pPr>
              <w:pStyle w:val="acctfourfigures"/>
              <w:spacing w:line="240" w:lineRule="atLeast"/>
              <w:rPr>
                <w:rFonts w:cs="Times New Roman"/>
                <w:b/>
                <w:bCs/>
                <w:i/>
                <w:iCs/>
                <w:szCs w:val="22"/>
              </w:rPr>
            </w:pPr>
          </w:p>
        </w:tc>
        <w:tc>
          <w:tcPr>
            <w:tcW w:w="1170" w:type="dxa"/>
          </w:tcPr>
          <w:p w:rsidR="00534B70" w:rsidRPr="008061D8" w:rsidRDefault="00534B70" w:rsidP="00534B70">
            <w:pPr>
              <w:pStyle w:val="acctmergecolhdg"/>
              <w:spacing w:line="240" w:lineRule="atLeast"/>
              <w:rPr>
                <w:rFonts w:cs="Times New Roman"/>
                <w:b w:val="0"/>
                <w:bCs/>
                <w:szCs w:val="22"/>
              </w:rPr>
            </w:pPr>
            <w:r w:rsidRPr="008061D8">
              <w:rPr>
                <w:rFonts w:cs="Times New Roman"/>
                <w:b w:val="0"/>
                <w:bCs/>
                <w:szCs w:val="22"/>
              </w:rPr>
              <w:t>2019</w:t>
            </w:r>
          </w:p>
        </w:tc>
        <w:tc>
          <w:tcPr>
            <w:tcW w:w="180" w:type="dxa"/>
          </w:tcPr>
          <w:p w:rsidR="00534B70" w:rsidRPr="008061D8" w:rsidRDefault="00534B70" w:rsidP="00534B70">
            <w:pPr>
              <w:pStyle w:val="acctmergecolhdg"/>
              <w:spacing w:line="240" w:lineRule="atLeast"/>
              <w:rPr>
                <w:rFonts w:cs="Times New Roman"/>
                <w:b w:val="0"/>
                <w:bCs/>
                <w:szCs w:val="22"/>
              </w:rPr>
            </w:pPr>
          </w:p>
        </w:tc>
        <w:tc>
          <w:tcPr>
            <w:tcW w:w="1170" w:type="dxa"/>
          </w:tcPr>
          <w:p w:rsidR="00534B70" w:rsidRPr="008061D8" w:rsidRDefault="00534B70" w:rsidP="00534B70">
            <w:pPr>
              <w:pStyle w:val="acctmergecolhdg"/>
              <w:spacing w:line="240" w:lineRule="atLeast"/>
              <w:rPr>
                <w:rFonts w:cs="Times New Roman"/>
                <w:b w:val="0"/>
                <w:bCs/>
                <w:szCs w:val="22"/>
              </w:rPr>
            </w:pPr>
            <w:r w:rsidRPr="008061D8">
              <w:rPr>
                <w:rFonts w:cs="Times New Roman"/>
                <w:b w:val="0"/>
                <w:bCs/>
                <w:szCs w:val="22"/>
              </w:rPr>
              <w:t>2018</w:t>
            </w:r>
          </w:p>
        </w:tc>
        <w:tc>
          <w:tcPr>
            <w:tcW w:w="180" w:type="dxa"/>
          </w:tcPr>
          <w:p w:rsidR="00534B70" w:rsidRPr="008061D8" w:rsidRDefault="00534B70" w:rsidP="00534B70">
            <w:pPr>
              <w:pStyle w:val="acctmergecolhdg"/>
              <w:spacing w:line="240" w:lineRule="atLeast"/>
              <w:rPr>
                <w:rFonts w:cs="Times New Roman"/>
                <w:b w:val="0"/>
                <w:bCs/>
                <w:szCs w:val="22"/>
              </w:rPr>
            </w:pPr>
          </w:p>
        </w:tc>
        <w:tc>
          <w:tcPr>
            <w:tcW w:w="1170" w:type="dxa"/>
          </w:tcPr>
          <w:p w:rsidR="00534B70" w:rsidRPr="008061D8" w:rsidRDefault="00534B70" w:rsidP="00534B70">
            <w:pPr>
              <w:pStyle w:val="acctmergecolhdg"/>
              <w:spacing w:line="240" w:lineRule="atLeast"/>
              <w:rPr>
                <w:rFonts w:cs="Times New Roman"/>
                <w:b w:val="0"/>
                <w:bCs/>
                <w:szCs w:val="22"/>
              </w:rPr>
            </w:pPr>
            <w:r w:rsidRPr="008061D8">
              <w:rPr>
                <w:rFonts w:cs="Times New Roman"/>
                <w:b w:val="0"/>
                <w:bCs/>
                <w:szCs w:val="22"/>
              </w:rPr>
              <w:t>2019</w:t>
            </w:r>
          </w:p>
        </w:tc>
        <w:tc>
          <w:tcPr>
            <w:tcW w:w="180" w:type="dxa"/>
          </w:tcPr>
          <w:p w:rsidR="00534B70" w:rsidRPr="008061D8" w:rsidRDefault="00534B70" w:rsidP="00534B70">
            <w:pPr>
              <w:pStyle w:val="acctmergecolhdg"/>
              <w:spacing w:line="240" w:lineRule="atLeast"/>
              <w:rPr>
                <w:rFonts w:cs="Times New Roman"/>
                <w:b w:val="0"/>
                <w:bCs/>
                <w:szCs w:val="22"/>
              </w:rPr>
            </w:pPr>
          </w:p>
        </w:tc>
        <w:tc>
          <w:tcPr>
            <w:tcW w:w="1170" w:type="dxa"/>
          </w:tcPr>
          <w:p w:rsidR="00534B70" w:rsidRPr="008061D8" w:rsidRDefault="00534B70" w:rsidP="00534B70">
            <w:pPr>
              <w:pStyle w:val="acctmergecolhdg"/>
              <w:spacing w:line="240" w:lineRule="atLeast"/>
              <w:rPr>
                <w:rFonts w:cs="Times New Roman"/>
                <w:b w:val="0"/>
                <w:bCs/>
                <w:szCs w:val="22"/>
              </w:rPr>
            </w:pPr>
            <w:r w:rsidRPr="008061D8">
              <w:rPr>
                <w:rFonts w:cs="Times New Roman"/>
                <w:b w:val="0"/>
                <w:bCs/>
                <w:szCs w:val="22"/>
              </w:rPr>
              <w:t>2018</w:t>
            </w:r>
          </w:p>
        </w:tc>
      </w:tr>
      <w:tr w:rsidR="008061D8" w:rsidRPr="00A770F1" w:rsidTr="004C585D">
        <w:trPr>
          <w:cantSplit/>
        </w:trPr>
        <w:tc>
          <w:tcPr>
            <w:tcW w:w="3960" w:type="dxa"/>
          </w:tcPr>
          <w:p w:rsidR="008061D8" w:rsidRPr="008061D8" w:rsidRDefault="008061D8" w:rsidP="00534B70">
            <w:pPr>
              <w:spacing w:line="240" w:lineRule="atLeast"/>
              <w:rPr>
                <w:rFonts w:cs="Times New Roman"/>
                <w:b/>
                <w:bCs/>
                <w:szCs w:val="22"/>
              </w:rPr>
            </w:pPr>
          </w:p>
        </w:tc>
        <w:tc>
          <w:tcPr>
            <w:tcW w:w="5220" w:type="dxa"/>
            <w:gridSpan w:val="7"/>
          </w:tcPr>
          <w:p w:rsidR="008061D8" w:rsidRPr="008061D8" w:rsidRDefault="008061D8" w:rsidP="00534B70">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3D09D9" w:rsidRPr="00A770F1" w:rsidTr="00C61DF3">
        <w:trPr>
          <w:cantSplit/>
        </w:trPr>
        <w:tc>
          <w:tcPr>
            <w:tcW w:w="3960" w:type="dxa"/>
            <w:vAlign w:val="bottom"/>
          </w:tcPr>
          <w:p w:rsidR="003D09D9" w:rsidRPr="008061D8" w:rsidRDefault="003D09D9" w:rsidP="003D09D9">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company</w:t>
            </w: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558,089</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sidRPr="008061D8">
              <w:rPr>
                <w:rFonts w:cs="Times New Roman"/>
                <w:szCs w:val="22"/>
              </w:rPr>
              <w:t>242,344</w:t>
            </w:r>
          </w:p>
        </w:tc>
        <w:tc>
          <w:tcPr>
            <w:tcW w:w="180" w:type="dxa"/>
          </w:tcPr>
          <w:p w:rsidR="003D09D9" w:rsidRPr="008061D8" w:rsidRDefault="003D09D9" w:rsidP="003D09D9">
            <w:pPr>
              <w:pStyle w:val="acctfourfigures"/>
              <w:spacing w:line="240" w:lineRule="atLeast"/>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558,089</w:t>
            </w:r>
          </w:p>
        </w:tc>
        <w:tc>
          <w:tcPr>
            <w:tcW w:w="180" w:type="dxa"/>
          </w:tcPr>
          <w:p w:rsidR="003D09D9" w:rsidRPr="008061D8" w:rsidRDefault="003D09D9" w:rsidP="003D09D9">
            <w:pPr>
              <w:pStyle w:val="acctfourfigures"/>
              <w:spacing w:line="240" w:lineRule="atLeast"/>
              <w:rPr>
                <w:rFonts w:cs="Times New Roman"/>
                <w:szCs w:val="22"/>
              </w:rPr>
            </w:pPr>
          </w:p>
        </w:tc>
        <w:tc>
          <w:tcPr>
            <w:tcW w:w="117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r w:rsidRPr="008061D8">
              <w:rPr>
                <w:rFonts w:cs="Times New Roman"/>
                <w:szCs w:val="22"/>
              </w:rPr>
              <w:t>242,344</w:t>
            </w:r>
          </w:p>
        </w:tc>
      </w:tr>
      <w:tr w:rsidR="003D09D9" w:rsidRPr="00A770F1" w:rsidTr="00C61DF3">
        <w:trPr>
          <w:cantSplit/>
        </w:trPr>
        <w:tc>
          <w:tcPr>
            <w:tcW w:w="3960" w:type="dxa"/>
          </w:tcPr>
          <w:p w:rsidR="003D09D9" w:rsidRPr="008061D8" w:rsidRDefault="003D09D9" w:rsidP="003D09D9">
            <w:pPr>
              <w:spacing w:line="240" w:lineRule="atLeast"/>
              <w:rPr>
                <w:rFonts w:cs="Times New Roman"/>
                <w:b/>
                <w:bCs/>
                <w:szCs w:val="22"/>
              </w:rPr>
            </w:pPr>
            <w:r w:rsidRPr="008061D8">
              <w:rPr>
                <w:rFonts w:cs="Times New Roman"/>
                <w:b/>
                <w:bCs/>
                <w:szCs w:val="22"/>
              </w:rPr>
              <w:t>Other related parties</w:t>
            </w: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8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80" w:type="dxa"/>
          </w:tcPr>
          <w:p w:rsidR="003D09D9" w:rsidRPr="008061D8" w:rsidRDefault="003D09D9" w:rsidP="003D09D9">
            <w:pPr>
              <w:pStyle w:val="acctfourfigures"/>
              <w:spacing w:line="240" w:lineRule="atLeast"/>
              <w:rPr>
                <w:rFonts w:cs="Times New Roman"/>
                <w:szCs w:val="22"/>
              </w:rPr>
            </w:pPr>
          </w:p>
        </w:tc>
        <w:tc>
          <w:tcPr>
            <w:tcW w:w="117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p>
        </w:tc>
      </w:tr>
      <w:tr w:rsidR="003D09D9" w:rsidRPr="00A770F1" w:rsidTr="00C61DF3">
        <w:trPr>
          <w:cantSplit/>
        </w:trPr>
        <w:tc>
          <w:tcPr>
            <w:tcW w:w="3960" w:type="dxa"/>
            <w:vAlign w:val="bottom"/>
          </w:tcPr>
          <w:p w:rsidR="003D09D9" w:rsidRPr="008061D8" w:rsidRDefault="003D09D9" w:rsidP="003D09D9">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2</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sidRPr="008061D8">
              <w:rPr>
                <w:rFonts w:cs="Times New Roman"/>
                <w:szCs w:val="22"/>
              </w:rPr>
              <w:t>5</w:t>
            </w:r>
          </w:p>
        </w:tc>
        <w:tc>
          <w:tcPr>
            <w:tcW w:w="18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2</w:t>
            </w:r>
          </w:p>
        </w:tc>
        <w:tc>
          <w:tcPr>
            <w:tcW w:w="180" w:type="dxa"/>
          </w:tcPr>
          <w:p w:rsidR="003D09D9" w:rsidRPr="008061D8" w:rsidRDefault="003D09D9" w:rsidP="003D09D9">
            <w:pPr>
              <w:pStyle w:val="acctfourfigures"/>
              <w:spacing w:line="240" w:lineRule="atLeast"/>
              <w:rPr>
                <w:rFonts w:cs="Times New Roman"/>
                <w:szCs w:val="22"/>
              </w:rPr>
            </w:pPr>
          </w:p>
        </w:tc>
        <w:tc>
          <w:tcPr>
            <w:tcW w:w="117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r w:rsidRPr="008061D8">
              <w:rPr>
                <w:rFonts w:cs="Times New Roman"/>
                <w:szCs w:val="22"/>
              </w:rPr>
              <w:t>5</w:t>
            </w:r>
          </w:p>
        </w:tc>
      </w:tr>
      <w:tr w:rsidR="003D09D9" w:rsidRPr="00A770F1" w:rsidTr="00C61DF3">
        <w:trPr>
          <w:cantSplit/>
        </w:trPr>
        <w:tc>
          <w:tcPr>
            <w:tcW w:w="3960" w:type="dxa"/>
          </w:tcPr>
          <w:p w:rsidR="003D09D9" w:rsidRPr="008061D8" w:rsidRDefault="003D09D9" w:rsidP="003D09D9">
            <w:pPr>
              <w:spacing w:line="240" w:lineRule="atLeast"/>
              <w:rPr>
                <w:rFonts w:cs="Times New Roman"/>
                <w:b/>
                <w:bCs/>
                <w:szCs w:val="22"/>
              </w:rPr>
            </w:pPr>
            <w:r w:rsidRPr="008061D8">
              <w:rPr>
                <w:rFonts w:cs="Times New Roman"/>
                <w:szCs w:val="22"/>
              </w:rPr>
              <w:t>TPI Concrete Co., Ltd.</w:t>
            </w: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62</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sidRPr="008061D8">
              <w:rPr>
                <w:rFonts w:cs="Times New Roman"/>
                <w:szCs w:val="22"/>
              </w:rPr>
              <w:t>71</w:t>
            </w:r>
          </w:p>
        </w:tc>
        <w:tc>
          <w:tcPr>
            <w:tcW w:w="180" w:type="dxa"/>
          </w:tcPr>
          <w:p w:rsidR="003D09D9" w:rsidRPr="008061D8" w:rsidRDefault="003D09D9" w:rsidP="003D09D9">
            <w:pPr>
              <w:pStyle w:val="acctfourfigures"/>
              <w:tabs>
                <w:tab w:val="clear" w:pos="765"/>
              </w:tabs>
              <w:spacing w:line="240" w:lineRule="atLeast"/>
              <w:ind w:right="-61"/>
              <w:jc w:val="center"/>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62</w:t>
            </w:r>
          </w:p>
        </w:tc>
        <w:tc>
          <w:tcPr>
            <w:tcW w:w="180" w:type="dxa"/>
          </w:tcPr>
          <w:p w:rsidR="003D09D9" w:rsidRPr="008061D8" w:rsidRDefault="003D09D9" w:rsidP="003D09D9">
            <w:pPr>
              <w:pStyle w:val="acctfourfigures"/>
              <w:spacing w:line="240" w:lineRule="atLeast"/>
              <w:rPr>
                <w:rFonts w:cs="Times New Roman"/>
                <w:szCs w:val="22"/>
              </w:rPr>
            </w:pPr>
          </w:p>
        </w:tc>
        <w:tc>
          <w:tcPr>
            <w:tcW w:w="117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r w:rsidRPr="008061D8">
              <w:rPr>
                <w:rFonts w:cs="Times New Roman"/>
                <w:szCs w:val="22"/>
              </w:rPr>
              <w:t>71</w:t>
            </w:r>
          </w:p>
        </w:tc>
      </w:tr>
      <w:tr w:rsidR="003D09D9" w:rsidRPr="00A770F1" w:rsidTr="00C61DF3">
        <w:trPr>
          <w:cantSplit/>
        </w:trPr>
        <w:tc>
          <w:tcPr>
            <w:tcW w:w="3960" w:type="dxa"/>
          </w:tcPr>
          <w:p w:rsidR="003D09D9" w:rsidRPr="008061D8" w:rsidRDefault="003D09D9" w:rsidP="003D09D9">
            <w:pPr>
              <w:spacing w:line="240" w:lineRule="atLeast"/>
              <w:rPr>
                <w:rFonts w:cs="Times New Roman"/>
                <w:szCs w:val="22"/>
              </w:rPr>
            </w:pPr>
            <w:r w:rsidRPr="008061D8">
              <w:rPr>
                <w:rFonts w:cs="Times New Roman"/>
                <w:szCs w:val="22"/>
              </w:rPr>
              <w:t>TPI All Seasons Co., Ltd.</w:t>
            </w: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26</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sidRPr="008061D8">
              <w:rPr>
                <w:rFonts w:cs="Times New Roman"/>
                <w:szCs w:val="22"/>
              </w:rPr>
              <w:t>35</w:t>
            </w:r>
          </w:p>
        </w:tc>
        <w:tc>
          <w:tcPr>
            <w:tcW w:w="18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26</w:t>
            </w:r>
          </w:p>
        </w:tc>
        <w:tc>
          <w:tcPr>
            <w:tcW w:w="180" w:type="dxa"/>
          </w:tcPr>
          <w:p w:rsidR="003D09D9" w:rsidRPr="008061D8" w:rsidRDefault="003D09D9" w:rsidP="003D09D9">
            <w:pPr>
              <w:pStyle w:val="acctfourfigures"/>
              <w:spacing w:line="240" w:lineRule="atLeast"/>
              <w:rPr>
                <w:rFonts w:cs="Times New Roman"/>
                <w:szCs w:val="22"/>
              </w:rPr>
            </w:pPr>
          </w:p>
        </w:tc>
        <w:tc>
          <w:tcPr>
            <w:tcW w:w="117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r w:rsidRPr="008061D8">
              <w:rPr>
                <w:rFonts w:cs="Times New Roman"/>
                <w:szCs w:val="22"/>
              </w:rPr>
              <w:t>35</w:t>
            </w:r>
          </w:p>
        </w:tc>
      </w:tr>
      <w:tr w:rsidR="003D09D9" w:rsidRPr="00A770F1" w:rsidTr="00C61DF3">
        <w:trPr>
          <w:cantSplit/>
        </w:trPr>
        <w:tc>
          <w:tcPr>
            <w:tcW w:w="3960" w:type="dxa"/>
          </w:tcPr>
          <w:p w:rsidR="003D09D9" w:rsidRPr="008061D8" w:rsidRDefault="003D09D9" w:rsidP="003D09D9">
            <w:pPr>
              <w:spacing w:line="240" w:lineRule="atLeast"/>
              <w:rPr>
                <w:rFonts w:cs="Times New Roman"/>
                <w:szCs w:val="22"/>
              </w:rPr>
            </w:pPr>
            <w:r w:rsidRPr="008061D8">
              <w:rPr>
                <w:rFonts w:cs="Times New Roman"/>
                <w:szCs w:val="22"/>
              </w:rPr>
              <w:t>Thai Nitrate Co., Ltd.</w:t>
            </w: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1</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sidRPr="008061D8">
              <w:rPr>
                <w:rFonts w:cs="Times New Roman"/>
                <w:szCs w:val="22"/>
              </w:rPr>
              <w:t>1</w:t>
            </w:r>
          </w:p>
        </w:tc>
        <w:tc>
          <w:tcPr>
            <w:tcW w:w="18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1</w:t>
            </w:r>
          </w:p>
        </w:tc>
        <w:tc>
          <w:tcPr>
            <w:tcW w:w="180" w:type="dxa"/>
          </w:tcPr>
          <w:p w:rsidR="003D09D9" w:rsidRPr="008061D8" w:rsidRDefault="003D09D9" w:rsidP="003D09D9">
            <w:pPr>
              <w:pStyle w:val="acctfourfigures"/>
              <w:spacing w:line="240" w:lineRule="atLeast"/>
              <w:rPr>
                <w:rFonts w:cs="Times New Roman"/>
                <w:szCs w:val="22"/>
              </w:rPr>
            </w:pPr>
          </w:p>
        </w:tc>
        <w:tc>
          <w:tcPr>
            <w:tcW w:w="117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r w:rsidRPr="008061D8">
              <w:rPr>
                <w:rFonts w:cs="Times New Roman"/>
                <w:szCs w:val="22"/>
              </w:rPr>
              <w:t>1</w:t>
            </w:r>
          </w:p>
        </w:tc>
      </w:tr>
      <w:tr w:rsidR="003D09D9" w:rsidRPr="00A770F1" w:rsidTr="00C61DF3">
        <w:trPr>
          <w:cantSplit/>
        </w:trPr>
        <w:tc>
          <w:tcPr>
            <w:tcW w:w="3960" w:type="dxa"/>
          </w:tcPr>
          <w:p w:rsidR="003D09D9" w:rsidRPr="008061D8" w:rsidRDefault="003D09D9" w:rsidP="003D09D9">
            <w:pPr>
              <w:spacing w:line="240" w:lineRule="atLeast"/>
              <w:rPr>
                <w:rFonts w:cs="Times New Roman"/>
                <w:szCs w:val="22"/>
              </w:rPr>
            </w:pPr>
            <w:r w:rsidRPr="008061D8">
              <w:rPr>
                <w:rFonts w:cs="Times New Roman"/>
                <w:szCs w:val="22"/>
              </w:rPr>
              <w:t>United Grain Industry Co., Ltd.</w:t>
            </w: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1</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sidRPr="008061D8">
              <w:rPr>
                <w:rFonts w:cs="Times New Roman"/>
                <w:szCs w:val="22"/>
              </w:rPr>
              <w:t>1</w:t>
            </w:r>
          </w:p>
        </w:tc>
        <w:tc>
          <w:tcPr>
            <w:tcW w:w="18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1</w:t>
            </w:r>
          </w:p>
        </w:tc>
        <w:tc>
          <w:tcPr>
            <w:tcW w:w="180" w:type="dxa"/>
          </w:tcPr>
          <w:p w:rsidR="003D09D9" w:rsidRPr="008061D8" w:rsidRDefault="003D09D9" w:rsidP="003D09D9">
            <w:pPr>
              <w:pStyle w:val="acctfourfigures"/>
              <w:spacing w:line="240" w:lineRule="atLeast"/>
              <w:rPr>
                <w:rFonts w:cs="Times New Roman"/>
                <w:szCs w:val="22"/>
              </w:rPr>
            </w:pPr>
          </w:p>
        </w:tc>
        <w:tc>
          <w:tcPr>
            <w:tcW w:w="117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r w:rsidRPr="008061D8">
              <w:rPr>
                <w:rFonts w:cs="Times New Roman"/>
                <w:szCs w:val="22"/>
              </w:rPr>
              <w:t>1</w:t>
            </w:r>
          </w:p>
        </w:tc>
      </w:tr>
      <w:tr w:rsidR="003D09D9" w:rsidRPr="00A770F1" w:rsidTr="00C61DF3">
        <w:trPr>
          <w:cantSplit/>
        </w:trPr>
        <w:tc>
          <w:tcPr>
            <w:tcW w:w="3960" w:type="dxa"/>
          </w:tcPr>
          <w:p w:rsidR="003D09D9" w:rsidRPr="008061D8" w:rsidRDefault="003D09D9" w:rsidP="003D09D9">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Co., Ltd. </w:t>
            </w:r>
          </w:p>
        </w:tc>
        <w:tc>
          <w:tcPr>
            <w:tcW w:w="1170" w:type="dxa"/>
            <w:vAlign w:val="bottom"/>
          </w:tcPr>
          <w:p w:rsidR="003D09D9" w:rsidRPr="00A6207E" w:rsidRDefault="003D09D9" w:rsidP="003D09D9">
            <w:pPr>
              <w:pStyle w:val="acctfourfigures"/>
              <w:tabs>
                <w:tab w:val="clear" w:pos="765"/>
                <w:tab w:val="decimal" w:pos="1631"/>
              </w:tabs>
              <w:spacing w:line="240" w:lineRule="atLeast"/>
              <w:ind w:right="11"/>
              <w:rPr>
                <w:rFonts w:cs="Times New Roman"/>
              </w:rPr>
            </w:pPr>
            <w:r>
              <w:rPr>
                <w:rFonts w:cs="Times New Roman"/>
              </w:rPr>
              <w:t>9</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vAlign w:val="bottom"/>
          </w:tcPr>
          <w:p w:rsidR="003D09D9" w:rsidRPr="00A6207E" w:rsidRDefault="003D09D9" w:rsidP="003D09D9">
            <w:pPr>
              <w:pStyle w:val="acctfourfigures"/>
              <w:tabs>
                <w:tab w:val="clear" w:pos="765"/>
                <w:tab w:val="decimal" w:pos="1631"/>
              </w:tabs>
              <w:spacing w:line="240" w:lineRule="atLeast"/>
              <w:ind w:right="11"/>
              <w:rPr>
                <w:rFonts w:cs="Times New Roman"/>
              </w:rPr>
            </w:pPr>
            <w:r>
              <w:rPr>
                <w:rFonts w:cs="Times New Roman"/>
              </w:rPr>
              <w:t>13</w:t>
            </w:r>
          </w:p>
        </w:tc>
        <w:tc>
          <w:tcPr>
            <w:tcW w:w="18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p>
        </w:tc>
        <w:tc>
          <w:tcPr>
            <w:tcW w:w="1170" w:type="dxa"/>
            <w:vAlign w:val="bottom"/>
          </w:tcPr>
          <w:p w:rsidR="003D09D9" w:rsidRPr="00A6207E" w:rsidRDefault="003D09D9" w:rsidP="003D09D9">
            <w:pPr>
              <w:pStyle w:val="acctfourfigures"/>
              <w:tabs>
                <w:tab w:val="clear" w:pos="765"/>
                <w:tab w:val="decimal" w:pos="1631"/>
              </w:tabs>
              <w:spacing w:line="240" w:lineRule="atLeast"/>
              <w:ind w:right="11"/>
              <w:rPr>
                <w:rFonts w:cs="Times New Roman"/>
              </w:rPr>
            </w:pPr>
            <w:r>
              <w:rPr>
                <w:rFonts w:cs="Times New Roman"/>
              </w:rPr>
              <w:t>9</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vAlign w:val="bottom"/>
          </w:tcPr>
          <w:p w:rsidR="003D09D9" w:rsidRPr="00A6207E" w:rsidRDefault="003D09D9" w:rsidP="003D09D9">
            <w:pPr>
              <w:pStyle w:val="acctfourfigures"/>
              <w:tabs>
                <w:tab w:val="clear" w:pos="765"/>
                <w:tab w:val="decimal" w:pos="1631"/>
              </w:tabs>
              <w:spacing w:line="240" w:lineRule="atLeast"/>
              <w:ind w:right="11"/>
              <w:rPr>
                <w:rFonts w:cs="Times New Roman"/>
              </w:rPr>
            </w:pPr>
            <w:r>
              <w:rPr>
                <w:rFonts w:cs="Times New Roman"/>
              </w:rPr>
              <w:t>13</w:t>
            </w:r>
          </w:p>
        </w:tc>
      </w:tr>
      <w:tr w:rsidR="003D09D9" w:rsidRPr="00A770F1" w:rsidTr="00C61DF3">
        <w:trPr>
          <w:cantSplit/>
        </w:trPr>
        <w:tc>
          <w:tcPr>
            <w:tcW w:w="3960" w:type="dxa"/>
          </w:tcPr>
          <w:p w:rsidR="003D09D9" w:rsidRPr="008061D8" w:rsidRDefault="003D09D9" w:rsidP="003D09D9">
            <w:pPr>
              <w:spacing w:line="240" w:lineRule="atLeast"/>
              <w:rPr>
                <w:rFonts w:cs="Times New Roman"/>
                <w:szCs w:val="22"/>
              </w:rPr>
            </w:pPr>
            <w:r w:rsidRPr="008061D8">
              <w:rPr>
                <w:rFonts w:cs="Times New Roman"/>
                <w:szCs w:val="22"/>
              </w:rPr>
              <w:t>BUI Life Insurance Public Co., Ltd.</w:t>
            </w:r>
          </w:p>
        </w:tc>
        <w:tc>
          <w:tcPr>
            <w:tcW w:w="1170" w:type="dxa"/>
            <w:tcBorders>
              <w:bottom w:val="single" w:sz="4" w:space="0" w:color="auto"/>
            </w:tcBorders>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12</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sidRPr="008061D8">
              <w:rPr>
                <w:rFonts w:cs="Times New Roman"/>
                <w:szCs w:val="22"/>
              </w:rPr>
              <w:t>8</w:t>
            </w:r>
          </w:p>
        </w:tc>
        <w:tc>
          <w:tcPr>
            <w:tcW w:w="18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p>
        </w:tc>
        <w:tc>
          <w:tcPr>
            <w:tcW w:w="1170" w:type="dxa"/>
          </w:tcPr>
          <w:p w:rsidR="003D09D9" w:rsidRPr="008061D8" w:rsidRDefault="003D09D9" w:rsidP="003D09D9">
            <w:pPr>
              <w:pStyle w:val="acctfourfigures"/>
              <w:tabs>
                <w:tab w:val="clear" w:pos="765"/>
                <w:tab w:val="decimal" w:pos="1631"/>
              </w:tabs>
              <w:spacing w:line="240" w:lineRule="atLeast"/>
              <w:ind w:right="11"/>
              <w:rPr>
                <w:rFonts w:cs="Times New Roman"/>
                <w:szCs w:val="22"/>
              </w:rPr>
            </w:pPr>
            <w:r>
              <w:rPr>
                <w:rFonts w:cs="Times New Roman"/>
                <w:szCs w:val="22"/>
              </w:rPr>
              <w:t>12</w:t>
            </w:r>
          </w:p>
        </w:tc>
        <w:tc>
          <w:tcPr>
            <w:tcW w:w="180" w:type="dxa"/>
          </w:tcPr>
          <w:p w:rsidR="003D09D9" w:rsidRPr="008061D8" w:rsidRDefault="003D09D9" w:rsidP="003D09D9">
            <w:pPr>
              <w:pStyle w:val="acctfourfigures"/>
              <w:spacing w:line="240" w:lineRule="atLeast"/>
              <w:ind w:left="-7" w:right="-47"/>
              <w:rPr>
                <w:rFonts w:cs="Times New Roman"/>
                <w:szCs w:val="22"/>
              </w:rPr>
            </w:pPr>
          </w:p>
        </w:tc>
        <w:tc>
          <w:tcPr>
            <w:tcW w:w="1170" w:type="dxa"/>
          </w:tcPr>
          <w:p w:rsidR="003D09D9" w:rsidRPr="008061D8" w:rsidRDefault="003D09D9" w:rsidP="003D09D9">
            <w:pPr>
              <w:pStyle w:val="acctfourfigures"/>
              <w:tabs>
                <w:tab w:val="clear" w:pos="765"/>
                <w:tab w:val="decimal" w:pos="1160"/>
              </w:tabs>
              <w:spacing w:line="240" w:lineRule="atLeast"/>
              <w:ind w:right="11"/>
              <w:rPr>
                <w:rFonts w:cs="Times New Roman"/>
                <w:szCs w:val="22"/>
              </w:rPr>
            </w:pPr>
            <w:r w:rsidRPr="008061D8">
              <w:rPr>
                <w:rFonts w:cs="Times New Roman"/>
                <w:szCs w:val="22"/>
              </w:rPr>
              <w:t>8</w:t>
            </w:r>
          </w:p>
        </w:tc>
      </w:tr>
      <w:tr w:rsidR="003D09D9" w:rsidRPr="00A770F1" w:rsidTr="00C61DF3">
        <w:trPr>
          <w:cantSplit/>
        </w:trPr>
        <w:tc>
          <w:tcPr>
            <w:tcW w:w="3960" w:type="dxa"/>
          </w:tcPr>
          <w:p w:rsidR="003D09D9" w:rsidRPr="008061D8" w:rsidRDefault="003D09D9" w:rsidP="003D09D9">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bottom w:val="double" w:sz="4" w:space="0" w:color="auto"/>
            </w:tcBorders>
          </w:tcPr>
          <w:p w:rsidR="003D09D9" w:rsidRPr="008061D8" w:rsidRDefault="003D09D9" w:rsidP="003D09D9">
            <w:pPr>
              <w:pStyle w:val="acctfourfigures"/>
              <w:tabs>
                <w:tab w:val="clear" w:pos="765"/>
                <w:tab w:val="decimal" w:pos="1631"/>
              </w:tabs>
              <w:spacing w:line="240" w:lineRule="atLeast"/>
              <w:ind w:right="11"/>
              <w:rPr>
                <w:rFonts w:cs="Times New Roman"/>
                <w:b/>
                <w:bCs/>
                <w:szCs w:val="22"/>
              </w:rPr>
            </w:pPr>
            <w:r>
              <w:rPr>
                <w:rFonts w:cs="Times New Roman"/>
                <w:b/>
                <w:bCs/>
                <w:szCs w:val="22"/>
              </w:rPr>
              <w:t>558,202</w:t>
            </w:r>
          </w:p>
        </w:tc>
        <w:tc>
          <w:tcPr>
            <w:tcW w:w="180" w:type="dxa"/>
          </w:tcPr>
          <w:p w:rsidR="003D09D9" w:rsidRPr="008061D8" w:rsidRDefault="003D09D9" w:rsidP="003D09D9">
            <w:pPr>
              <w:pStyle w:val="acctfourfigures"/>
              <w:tabs>
                <w:tab w:val="clear" w:pos="765"/>
                <w:tab w:val="decimal" w:pos="1631"/>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3D09D9" w:rsidRPr="008061D8" w:rsidRDefault="003D09D9" w:rsidP="003D09D9">
            <w:pPr>
              <w:pStyle w:val="acctfourfigures"/>
              <w:tabs>
                <w:tab w:val="clear" w:pos="765"/>
                <w:tab w:val="decimal" w:pos="1631"/>
              </w:tabs>
              <w:spacing w:line="240" w:lineRule="atLeast"/>
              <w:ind w:right="11"/>
              <w:rPr>
                <w:rFonts w:cs="Times New Roman"/>
                <w:b/>
                <w:bCs/>
                <w:szCs w:val="22"/>
              </w:rPr>
            </w:pPr>
            <w:r w:rsidRPr="008061D8">
              <w:rPr>
                <w:rFonts w:cs="Times New Roman"/>
                <w:b/>
                <w:bCs/>
                <w:szCs w:val="22"/>
              </w:rPr>
              <w:t>242,478</w:t>
            </w:r>
          </w:p>
        </w:tc>
        <w:tc>
          <w:tcPr>
            <w:tcW w:w="180" w:type="dxa"/>
            <w:vAlign w:val="bottom"/>
          </w:tcPr>
          <w:p w:rsidR="003D09D9" w:rsidRPr="008061D8" w:rsidRDefault="003D09D9" w:rsidP="003D09D9">
            <w:pPr>
              <w:pStyle w:val="acctfourfigures"/>
              <w:tabs>
                <w:tab w:val="clear" w:pos="765"/>
                <w:tab w:val="decimal" w:pos="1160"/>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3D09D9" w:rsidRPr="008061D8" w:rsidRDefault="003D09D9" w:rsidP="003D09D9">
            <w:pPr>
              <w:pStyle w:val="acctfourfigures"/>
              <w:tabs>
                <w:tab w:val="clear" w:pos="765"/>
                <w:tab w:val="decimal" w:pos="1160"/>
              </w:tabs>
              <w:spacing w:line="240" w:lineRule="atLeast"/>
              <w:ind w:right="11"/>
              <w:rPr>
                <w:rFonts w:cs="Times New Roman"/>
                <w:b/>
                <w:bCs/>
                <w:szCs w:val="22"/>
              </w:rPr>
            </w:pPr>
            <w:r>
              <w:rPr>
                <w:rFonts w:cs="Times New Roman"/>
                <w:b/>
                <w:bCs/>
                <w:szCs w:val="22"/>
              </w:rPr>
              <w:t>558,202</w:t>
            </w:r>
          </w:p>
        </w:tc>
        <w:tc>
          <w:tcPr>
            <w:tcW w:w="180" w:type="dxa"/>
            <w:vAlign w:val="bottom"/>
          </w:tcPr>
          <w:p w:rsidR="003D09D9" w:rsidRPr="008061D8" w:rsidRDefault="003D09D9" w:rsidP="003D09D9">
            <w:pPr>
              <w:pStyle w:val="acctfourfigures"/>
              <w:spacing w:line="240" w:lineRule="auto"/>
              <w:rPr>
                <w:rFonts w:cs="Times New Roman"/>
                <w:b/>
                <w:bCs/>
                <w:szCs w:val="22"/>
              </w:rPr>
            </w:pPr>
          </w:p>
        </w:tc>
        <w:tc>
          <w:tcPr>
            <w:tcW w:w="1170" w:type="dxa"/>
            <w:tcBorders>
              <w:top w:val="single" w:sz="4" w:space="0" w:color="auto"/>
              <w:bottom w:val="double" w:sz="4" w:space="0" w:color="auto"/>
            </w:tcBorders>
            <w:vAlign w:val="bottom"/>
          </w:tcPr>
          <w:p w:rsidR="003D09D9" w:rsidRPr="008061D8" w:rsidRDefault="003D09D9" w:rsidP="003D09D9">
            <w:pPr>
              <w:pStyle w:val="acctfourfigures"/>
              <w:tabs>
                <w:tab w:val="clear" w:pos="765"/>
                <w:tab w:val="decimal" w:pos="1160"/>
              </w:tabs>
              <w:spacing w:line="240" w:lineRule="atLeast"/>
              <w:ind w:right="11"/>
              <w:rPr>
                <w:rFonts w:cs="Times New Roman"/>
                <w:b/>
                <w:bCs/>
                <w:szCs w:val="22"/>
              </w:rPr>
            </w:pPr>
            <w:r w:rsidRPr="008061D8">
              <w:rPr>
                <w:rFonts w:cs="Times New Roman"/>
                <w:b/>
                <w:bCs/>
                <w:szCs w:val="22"/>
              </w:rPr>
              <w:t>242,478</w:t>
            </w:r>
          </w:p>
        </w:tc>
      </w:tr>
    </w:tbl>
    <w:p w:rsidR="00882454" w:rsidRDefault="00882454" w:rsidP="00A120D2">
      <w:pPr>
        <w:pStyle w:val="Bo-C1Content"/>
        <w:rPr>
          <w:rFonts w:cs="Times New Roman"/>
        </w:rPr>
      </w:pPr>
    </w:p>
    <w:p w:rsidR="00882454" w:rsidRDefault="00882454">
      <w:pPr>
        <w:spacing w:line="240" w:lineRule="auto"/>
        <w:rPr>
          <w:rFonts w:cs="Times New Roman"/>
          <w:szCs w:val="22"/>
          <w:lang w:val="en-AU"/>
        </w:rPr>
      </w:pPr>
      <w:r>
        <w:rPr>
          <w:rFonts w:cs="Times New Roman"/>
        </w:rPr>
        <w:br w:type="page"/>
      </w:r>
    </w:p>
    <w:tbl>
      <w:tblPr>
        <w:tblW w:w="9180" w:type="dxa"/>
        <w:tblInd w:w="450" w:type="dxa"/>
        <w:tblLayout w:type="fixed"/>
        <w:tblLook w:val="0000" w:firstRow="0" w:lastRow="0" w:firstColumn="0" w:lastColumn="0" w:noHBand="0" w:noVBand="0"/>
      </w:tblPr>
      <w:tblGrid>
        <w:gridCol w:w="2610"/>
        <w:gridCol w:w="994"/>
        <w:gridCol w:w="994"/>
        <w:gridCol w:w="994"/>
        <w:gridCol w:w="236"/>
        <w:gridCol w:w="990"/>
        <w:gridCol w:w="236"/>
        <w:gridCol w:w="956"/>
        <w:gridCol w:w="270"/>
        <w:gridCol w:w="900"/>
      </w:tblGrid>
      <w:tr w:rsidR="00956FEE" w:rsidRPr="009A4B9D" w:rsidTr="00FF3C64">
        <w:trPr>
          <w:trHeight w:val="268"/>
        </w:trPr>
        <w:tc>
          <w:tcPr>
            <w:tcW w:w="2610" w:type="dxa"/>
          </w:tcPr>
          <w:p w:rsidR="00956FEE" w:rsidRPr="009A4B9D" w:rsidRDefault="00956FEE" w:rsidP="00457F9C">
            <w:pPr>
              <w:spacing w:line="240" w:lineRule="atLeast"/>
              <w:ind w:left="276" w:hanging="276"/>
              <w:rPr>
                <w:rFonts w:cs="Times New Roman"/>
                <w:sz w:val="20"/>
              </w:rPr>
            </w:pPr>
            <w:r>
              <w:lastRenderedPageBreak/>
              <w:br w:type="page"/>
            </w:r>
            <w:r w:rsidRPr="00956FEE">
              <w:rPr>
                <w:rFonts w:cs="Times New Roman"/>
                <w:b/>
                <w:bCs/>
                <w:i/>
                <w:iCs/>
                <w:sz w:val="20"/>
                <w:lang w:val="en-US"/>
              </w:rPr>
              <w:t xml:space="preserve">Short-term </w:t>
            </w:r>
            <w:r>
              <w:rPr>
                <w:rFonts w:cs="Times New Roman"/>
                <w:b/>
                <w:bCs/>
                <w:i/>
                <w:iCs/>
                <w:sz w:val="20"/>
                <w:lang w:val="en-US"/>
              </w:rPr>
              <w:t>loans</w:t>
            </w:r>
            <w:r w:rsidRPr="00A93627">
              <w:rPr>
                <w:rFonts w:cs="Times New Roman"/>
                <w:b/>
                <w:bCs/>
                <w:i/>
                <w:iCs/>
                <w:sz w:val="20"/>
                <w:lang w:val="en-US"/>
              </w:rPr>
              <w:t xml:space="preserve"> to related part</w:t>
            </w:r>
            <w:r w:rsidR="0084017D">
              <w:rPr>
                <w:rFonts w:cs="Times New Roman"/>
                <w:b/>
                <w:bCs/>
                <w:i/>
                <w:iCs/>
                <w:sz w:val="20"/>
                <w:lang w:val="en-US"/>
              </w:rPr>
              <w:t>y</w:t>
            </w:r>
          </w:p>
        </w:tc>
        <w:tc>
          <w:tcPr>
            <w:tcW w:w="1988" w:type="dxa"/>
            <w:gridSpan w:val="2"/>
            <w:vAlign w:val="bottom"/>
          </w:tcPr>
          <w:p w:rsidR="00956FEE" w:rsidRPr="00284C2B" w:rsidRDefault="00956FEE" w:rsidP="00457F9C">
            <w:pPr>
              <w:spacing w:line="240" w:lineRule="atLeast"/>
              <w:ind w:left="-115" w:right="-115"/>
              <w:jc w:val="center"/>
              <w:rPr>
                <w:rFonts w:cs="Times New Roman"/>
                <w:b/>
                <w:bCs/>
                <w:sz w:val="20"/>
              </w:rPr>
            </w:pPr>
            <w:r w:rsidRPr="00A93627">
              <w:rPr>
                <w:b/>
                <w:bCs/>
                <w:sz w:val="20"/>
              </w:rPr>
              <w:t>Interest rate</w:t>
            </w:r>
          </w:p>
        </w:tc>
        <w:tc>
          <w:tcPr>
            <w:tcW w:w="2220" w:type="dxa"/>
            <w:gridSpan w:val="3"/>
            <w:vAlign w:val="bottom"/>
          </w:tcPr>
          <w:p w:rsidR="00956FEE" w:rsidRPr="00103612" w:rsidRDefault="00956FEE" w:rsidP="00457F9C">
            <w:pPr>
              <w:spacing w:line="240" w:lineRule="atLeast"/>
              <w:ind w:left="-115" w:right="-115"/>
              <w:jc w:val="center"/>
              <w:rPr>
                <w:rFonts w:cs="Times New Roman"/>
                <w:b/>
                <w:bCs/>
                <w:sz w:val="20"/>
                <w:lang w:val="en-US"/>
              </w:rPr>
            </w:pPr>
            <w:r w:rsidRPr="00103612">
              <w:rPr>
                <w:rFonts w:cs="Times New Roman"/>
                <w:b/>
                <w:bCs/>
                <w:sz w:val="20"/>
                <w:lang w:val="en-US"/>
              </w:rPr>
              <w:t>Consolidated</w:t>
            </w:r>
          </w:p>
          <w:p w:rsidR="00956FEE" w:rsidRPr="00284C2B" w:rsidRDefault="00956FEE" w:rsidP="00457F9C">
            <w:pPr>
              <w:spacing w:line="240" w:lineRule="atLeast"/>
              <w:ind w:left="-115" w:right="-115"/>
              <w:jc w:val="center"/>
              <w:rPr>
                <w:rFonts w:cs="Times New Roman"/>
                <w:b/>
                <w:bCs/>
                <w:sz w:val="20"/>
                <w:lang w:val="en-US"/>
              </w:rPr>
            </w:pPr>
            <w:r w:rsidRPr="00103612">
              <w:rPr>
                <w:rFonts w:cs="Times New Roman"/>
                <w:b/>
                <w:bCs/>
                <w:sz w:val="20"/>
                <w:lang w:val="en-US"/>
              </w:rPr>
              <w:t>financial statements</w:t>
            </w:r>
          </w:p>
        </w:tc>
        <w:tc>
          <w:tcPr>
            <w:tcW w:w="236" w:type="dxa"/>
            <w:vAlign w:val="bottom"/>
          </w:tcPr>
          <w:p w:rsidR="00956FEE" w:rsidRPr="00284C2B" w:rsidRDefault="00956FEE" w:rsidP="00457F9C">
            <w:pPr>
              <w:spacing w:line="240" w:lineRule="atLeast"/>
              <w:ind w:left="-115" w:right="-115"/>
              <w:jc w:val="center"/>
              <w:rPr>
                <w:rFonts w:cs="Times New Roman"/>
                <w:b/>
                <w:bCs/>
                <w:sz w:val="20"/>
              </w:rPr>
            </w:pPr>
          </w:p>
        </w:tc>
        <w:tc>
          <w:tcPr>
            <w:tcW w:w="2126" w:type="dxa"/>
            <w:gridSpan w:val="3"/>
            <w:vAlign w:val="bottom"/>
          </w:tcPr>
          <w:p w:rsidR="00956FEE" w:rsidRPr="00A93627" w:rsidRDefault="00956FEE" w:rsidP="00457F9C">
            <w:pPr>
              <w:spacing w:line="240" w:lineRule="atLeast"/>
              <w:ind w:left="-115" w:right="-115"/>
              <w:jc w:val="center"/>
              <w:rPr>
                <w:rFonts w:cs="Times New Roman"/>
                <w:b/>
                <w:bCs/>
                <w:sz w:val="20"/>
                <w:lang w:val="en-US"/>
              </w:rPr>
            </w:pPr>
            <w:r w:rsidRPr="00A93627">
              <w:rPr>
                <w:rFonts w:cs="Times New Roman"/>
                <w:b/>
                <w:bCs/>
                <w:sz w:val="20"/>
                <w:lang w:val="en-US"/>
              </w:rPr>
              <w:t>Separate</w:t>
            </w:r>
          </w:p>
          <w:p w:rsidR="00956FEE" w:rsidRPr="00284C2B" w:rsidRDefault="00956FEE" w:rsidP="00457F9C">
            <w:pPr>
              <w:spacing w:line="240" w:lineRule="atLeast"/>
              <w:ind w:left="-115" w:right="-115"/>
              <w:jc w:val="center"/>
              <w:rPr>
                <w:rFonts w:cs="Times New Roman"/>
                <w:b/>
                <w:bCs/>
                <w:sz w:val="20"/>
              </w:rPr>
            </w:pPr>
            <w:r w:rsidRPr="00A93627">
              <w:rPr>
                <w:rFonts w:cs="Times New Roman"/>
                <w:b/>
                <w:bCs/>
                <w:sz w:val="20"/>
                <w:lang w:val="en-US"/>
              </w:rPr>
              <w:t>financial statements</w:t>
            </w:r>
          </w:p>
        </w:tc>
      </w:tr>
      <w:tr w:rsidR="00956FEE" w:rsidRPr="009A4B9D" w:rsidTr="00C566F1">
        <w:trPr>
          <w:trHeight w:val="268"/>
        </w:trPr>
        <w:tc>
          <w:tcPr>
            <w:tcW w:w="2610" w:type="dxa"/>
          </w:tcPr>
          <w:p w:rsidR="00956FEE" w:rsidRPr="009A4B9D" w:rsidRDefault="00956FEE" w:rsidP="00457F9C">
            <w:pPr>
              <w:spacing w:line="240" w:lineRule="atLeast"/>
              <w:rPr>
                <w:rFonts w:cs="Times New Roman"/>
                <w:sz w:val="20"/>
              </w:rPr>
            </w:pPr>
          </w:p>
        </w:tc>
        <w:tc>
          <w:tcPr>
            <w:tcW w:w="994" w:type="dxa"/>
            <w:vAlign w:val="bottom"/>
          </w:tcPr>
          <w:p w:rsidR="00956FEE" w:rsidRPr="009A4B9D" w:rsidRDefault="00956FEE" w:rsidP="00457F9C">
            <w:pPr>
              <w:spacing w:line="240" w:lineRule="atLeast"/>
              <w:ind w:left="-115" w:right="-115"/>
              <w:jc w:val="center"/>
              <w:rPr>
                <w:rFonts w:cs="Times New Roman"/>
                <w:sz w:val="20"/>
              </w:rPr>
            </w:pPr>
            <w:r>
              <w:rPr>
                <w:rFonts w:cs="Times New Roman"/>
                <w:sz w:val="20"/>
              </w:rPr>
              <w:t>2019</w:t>
            </w:r>
          </w:p>
        </w:tc>
        <w:tc>
          <w:tcPr>
            <w:tcW w:w="994" w:type="dxa"/>
            <w:vAlign w:val="bottom"/>
          </w:tcPr>
          <w:p w:rsidR="00956FEE" w:rsidRPr="009A4B9D" w:rsidRDefault="00956FEE" w:rsidP="00457F9C">
            <w:pPr>
              <w:spacing w:line="240" w:lineRule="atLeast"/>
              <w:ind w:left="-115" w:right="-115"/>
              <w:jc w:val="center"/>
              <w:rPr>
                <w:rFonts w:cs="Times New Roman"/>
                <w:sz w:val="20"/>
              </w:rPr>
            </w:pPr>
            <w:r>
              <w:rPr>
                <w:rFonts w:cs="Times New Roman"/>
                <w:sz w:val="20"/>
              </w:rPr>
              <w:t>2018</w:t>
            </w:r>
          </w:p>
        </w:tc>
        <w:tc>
          <w:tcPr>
            <w:tcW w:w="994" w:type="dxa"/>
            <w:vAlign w:val="bottom"/>
          </w:tcPr>
          <w:p w:rsidR="00956FEE" w:rsidRPr="009A4B9D" w:rsidRDefault="00956FEE" w:rsidP="00457F9C">
            <w:pPr>
              <w:spacing w:line="240" w:lineRule="atLeast"/>
              <w:ind w:left="-115" w:right="-115"/>
              <w:jc w:val="center"/>
              <w:rPr>
                <w:rFonts w:cs="Times New Roman"/>
                <w:sz w:val="20"/>
              </w:rPr>
            </w:pPr>
            <w:r>
              <w:rPr>
                <w:rFonts w:cs="Times New Roman"/>
                <w:sz w:val="20"/>
              </w:rPr>
              <w:t>2019</w:t>
            </w:r>
          </w:p>
        </w:tc>
        <w:tc>
          <w:tcPr>
            <w:tcW w:w="236" w:type="dxa"/>
            <w:vAlign w:val="bottom"/>
          </w:tcPr>
          <w:p w:rsidR="00956FEE" w:rsidRPr="009A4B9D" w:rsidRDefault="00956FEE" w:rsidP="00457F9C">
            <w:pPr>
              <w:spacing w:line="240" w:lineRule="atLeast"/>
              <w:ind w:left="-115" w:right="-115"/>
              <w:jc w:val="center"/>
              <w:rPr>
                <w:rFonts w:cs="Times New Roman"/>
                <w:sz w:val="20"/>
                <w:lang w:val="en-US"/>
              </w:rPr>
            </w:pPr>
          </w:p>
        </w:tc>
        <w:tc>
          <w:tcPr>
            <w:tcW w:w="990" w:type="dxa"/>
            <w:vAlign w:val="bottom"/>
          </w:tcPr>
          <w:p w:rsidR="00956FEE" w:rsidRPr="009A4B9D" w:rsidRDefault="00956FEE" w:rsidP="00457F9C">
            <w:pPr>
              <w:spacing w:line="240" w:lineRule="atLeast"/>
              <w:ind w:left="-115" w:right="-115"/>
              <w:jc w:val="center"/>
              <w:rPr>
                <w:rFonts w:cs="Times New Roman"/>
                <w:sz w:val="20"/>
                <w:lang w:val="en-US"/>
              </w:rPr>
            </w:pPr>
            <w:r>
              <w:rPr>
                <w:rFonts w:cs="Times New Roman"/>
                <w:sz w:val="20"/>
                <w:lang w:val="en-US"/>
              </w:rPr>
              <w:t>2018</w:t>
            </w:r>
          </w:p>
        </w:tc>
        <w:tc>
          <w:tcPr>
            <w:tcW w:w="236" w:type="dxa"/>
            <w:vAlign w:val="bottom"/>
          </w:tcPr>
          <w:p w:rsidR="00956FEE" w:rsidRPr="009A4B9D" w:rsidRDefault="00956FEE" w:rsidP="00457F9C">
            <w:pPr>
              <w:spacing w:line="240" w:lineRule="atLeast"/>
              <w:ind w:left="-115" w:right="-115"/>
              <w:jc w:val="center"/>
              <w:rPr>
                <w:rFonts w:cs="Times New Roman"/>
                <w:sz w:val="20"/>
              </w:rPr>
            </w:pPr>
          </w:p>
        </w:tc>
        <w:tc>
          <w:tcPr>
            <w:tcW w:w="956" w:type="dxa"/>
            <w:vAlign w:val="bottom"/>
          </w:tcPr>
          <w:p w:rsidR="00956FEE" w:rsidRPr="009A4B9D" w:rsidRDefault="00956FEE" w:rsidP="00457F9C">
            <w:pPr>
              <w:spacing w:line="240" w:lineRule="atLeast"/>
              <w:ind w:left="-115" w:right="-115"/>
              <w:jc w:val="center"/>
              <w:rPr>
                <w:rFonts w:cs="Times New Roman"/>
                <w:sz w:val="20"/>
              </w:rPr>
            </w:pPr>
            <w:r>
              <w:rPr>
                <w:rFonts w:cs="Times New Roman"/>
                <w:sz w:val="20"/>
              </w:rPr>
              <w:t>2019</w:t>
            </w:r>
          </w:p>
        </w:tc>
        <w:tc>
          <w:tcPr>
            <w:tcW w:w="270" w:type="dxa"/>
            <w:vAlign w:val="bottom"/>
          </w:tcPr>
          <w:p w:rsidR="00956FEE" w:rsidRPr="009A4B9D" w:rsidRDefault="00956FEE" w:rsidP="00457F9C">
            <w:pPr>
              <w:spacing w:line="240" w:lineRule="atLeast"/>
              <w:ind w:left="-115" w:right="-115"/>
              <w:jc w:val="center"/>
              <w:rPr>
                <w:rFonts w:cs="Times New Roman"/>
                <w:sz w:val="20"/>
                <w:lang w:val="en-US"/>
              </w:rPr>
            </w:pPr>
          </w:p>
        </w:tc>
        <w:tc>
          <w:tcPr>
            <w:tcW w:w="900" w:type="dxa"/>
            <w:vAlign w:val="bottom"/>
          </w:tcPr>
          <w:p w:rsidR="00956FEE" w:rsidRPr="009A4B9D" w:rsidRDefault="00956FEE" w:rsidP="00457F9C">
            <w:pPr>
              <w:spacing w:line="240" w:lineRule="atLeast"/>
              <w:ind w:left="-115" w:right="-115"/>
              <w:jc w:val="center"/>
              <w:rPr>
                <w:rFonts w:cs="Times New Roman"/>
                <w:sz w:val="20"/>
                <w:lang w:val="en-US"/>
              </w:rPr>
            </w:pPr>
            <w:r>
              <w:rPr>
                <w:rFonts w:cs="Times New Roman"/>
                <w:sz w:val="20"/>
                <w:lang w:val="en-US"/>
              </w:rPr>
              <w:t>2018</w:t>
            </w:r>
          </w:p>
        </w:tc>
      </w:tr>
      <w:tr w:rsidR="00956FEE" w:rsidRPr="009A4B9D" w:rsidTr="00FF3C64">
        <w:trPr>
          <w:trHeight w:val="268"/>
        </w:trPr>
        <w:tc>
          <w:tcPr>
            <w:tcW w:w="2610" w:type="dxa"/>
            <w:vAlign w:val="center"/>
          </w:tcPr>
          <w:p w:rsidR="00956FEE" w:rsidRPr="009A4B9D" w:rsidRDefault="00956FEE" w:rsidP="00457F9C">
            <w:pPr>
              <w:spacing w:line="240" w:lineRule="atLeast"/>
              <w:rPr>
                <w:rFonts w:cs="Times New Roman"/>
                <w:sz w:val="20"/>
              </w:rPr>
            </w:pPr>
          </w:p>
        </w:tc>
        <w:tc>
          <w:tcPr>
            <w:tcW w:w="1988" w:type="dxa"/>
            <w:gridSpan w:val="2"/>
            <w:vAlign w:val="center"/>
          </w:tcPr>
          <w:p w:rsidR="00956FEE" w:rsidRPr="009A4B9D" w:rsidRDefault="00956FEE" w:rsidP="00457F9C">
            <w:pPr>
              <w:spacing w:line="240" w:lineRule="atLeast"/>
              <w:ind w:left="-115" w:right="-115"/>
              <w:jc w:val="center"/>
              <w:rPr>
                <w:rFonts w:cs="Times New Roman"/>
                <w:i/>
                <w:iCs/>
                <w:sz w:val="20"/>
              </w:rPr>
            </w:pPr>
            <w:r w:rsidRPr="00B0498E">
              <w:rPr>
                <w:i/>
                <w:iCs/>
                <w:sz w:val="20"/>
              </w:rPr>
              <w:t>(% per annum)</w:t>
            </w:r>
          </w:p>
        </w:tc>
        <w:tc>
          <w:tcPr>
            <w:tcW w:w="4582" w:type="dxa"/>
            <w:gridSpan w:val="7"/>
            <w:vAlign w:val="center"/>
          </w:tcPr>
          <w:p w:rsidR="00956FEE" w:rsidRPr="009A4B9D" w:rsidRDefault="00956FEE" w:rsidP="00457F9C">
            <w:pPr>
              <w:spacing w:line="240" w:lineRule="atLeast"/>
              <w:ind w:left="-115" w:right="-115"/>
              <w:jc w:val="center"/>
              <w:rPr>
                <w:rFonts w:cs="Times New Roman"/>
                <w:i/>
                <w:iCs/>
                <w:sz w:val="20"/>
              </w:rPr>
            </w:pPr>
            <w:r w:rsidRPr="00B0498E">
              <w:rPr>
                <w:rFonts w:cs="Times New Roman"/>
                <w:i/>
                <w:iCs/>
                <w:sz w:val="20"/>
                <w:lang w:val="en-US"/>
              </w:rPr>
              <w:t>(in thousand Baht)</w:t>
            </w:r>
          </w:p>
        </w:tc>
      </w:tr>
      <w:tr w:rsidR="00956FEE" w:rsidRPr="009A4B9D" w:rsidTr="00C566F1">
        <w:trPr>
          <w:trHeight w:val="268"/>
        </w:trPr>
        <w:tc>
          <w:tcPr>
            <w:tcW w:w="2610" w:type="dxa"/>
            <w:vAlign w:val="center"/>
          </w:tcPr>
          <w:p w:rsidR="00956FEE" w:rsidRPr="009A4B9D" w:rsidRDefault="00956FEE" w:rsidP="00457F9C">
            <w:pPr>
              <w:spacing w:line="240" w:lineRule="atLeast"/>
              <w:ind w:right="-132"/>
              <w:rPr>
                <w:rFonts w:cs="Times New Roman"/>
                <w:sz w:val="20"/>
              </w:rPr>
            </w:pPr>
            <w:r w:rsidRPr="009A4B9D">
              <w:rPr>
                <w:rFonts w:cs="Times New Roman"/>
                <w:b/>
                <w:bCs/>
                <w:sz w:val="20"/>
                <w:lang w:val="en-US"/>
              </w:rPr>
              <w:t>Subsidiar</w:t>
            </w:r>
            <w:r w:rsidR="0084017D">
              <w:rPr>
                <w:rFonts w:cs="Times New Roman"/>
                <w:b/>
                <w:bCs/>
                <w:sz w:val="20"/>
                <w:lang w:val="en-US"/>
              </w:rPr>
              <w:t>y</w:t>
            </w:r>
          </w:p>
        </w:tc>
        <w:tc>
          <w:tcPr>
            <w:tcW w:w="994" w:type="dxa"/>
            <w:vAlign w:val="center"/>
          </w:tcPr>
          <w:p w:rsidR="00956FEE" w:rsidRPr="009A4B9D" w:rsidRDefault="00956FEE" w:rsidP="00457F9C">
            <w:pPr>
              <w:spacing w:line="240" w:lineRule="atLeast"/>
              <w:ind w:left="-115" w:right="-115"/>
              <w:rPr>
                <w:rFonts w:cs="Times New Roman"/>
                <w:sz w:val="20"/>
              </w:rPr>
            </w:pPr>
          </w:p>
        </w:tc>
        <w:tc>
          <w:tcPr>
            <w:tcW w:w="994" w:type="dxa"/>
            <w:vAlign w:val="center"/>
          </w:tcPr>
          <w:p w:rsidR="00956FEE" w:rsidRPr="009A4B9D" w:rsidRDefault="00956FEE" w:rsidP="00457F9C">
            <w:pPr>
              <w:spacing w:line="240" w:lineRule="atLeast"/>
              <w:ind w:left="-115" w:right="-115"/>
              <w:rPr>
                <w:rFonts w:cs="Times New Roman"/>
                <w:sz w:val="20"/>
              </w:rPr>
            </w:pPr>
          </w:p>
        </w:tc>
        <w:tc>
          <w:tcPr>
            <w:tcW w:w="994" w:type="dxa"/>
            <w:vAlign w:val="center"/>
          </w:tcPr>
          <w:p w:rsidR="00956FEE" w:rsidRPr="009A4B9D" w:rsidRDefault="00956FEE" w:rsidP="00457F9C">
            <w:pPr>
              <w:spacing w:line="240" w:lineRule="atLeast"/>
              <w:ind w:left="-115" w:right="-115"/>
              <w:rPr>
                <w:rFonts w:cs="Times New Roman"/>
                <w:sz w:val="20"/>
              </w:rPr>
            </w:pPr>
          </w:p>
        </w:tc>
        <w:tc>
          <w:tcPr>
            <w:tcW w:w="236" w:type="dxa"/>
            <w:vAlign w:val="center"/>
          </w:tcPr>
          <w:p w:rsidR="00956FEE" w:rsidRPr="009A4B9D" w:rsidRDefault="00956FEE" w:rsidP="00457F9C">
            <w:pPr>
              <w:spacing w:line="240" w:lineRule="atLeast"/>
              <w:ind w:left="-115" w:right="-115"/>
              <w:rPr>
                <w:rFonts w:cs="Times New Roman"/>
                <w:sz w:val="20"/>
                <w:lang w:val="en-US"/>
              </w:rPr>
            </w:pPr>
          </w:p>
        </w:tc>
        <w:tc>
          <w:tcPr>
            <w:tcW w:w="990" w:type="dxa"/>
            <w:vAlign w:val="center"/>
          </w:tcPr>
          <w:p w:rsidR="00956FEE" w:rsidRPr="009A4B9D" w:rsidRDefault="00956FEE" w:rsidP="00457F9C">
            <w:pPr>
              <w:spacing w:line="240" w:lineRule="atLeast"/>
              <w:ind w:left="-115" w:right="-115"/>
              <w:rPr>
                <w:rFonts w:cs="Times New Roman"/>
                <w:sz w:val="20"/>
                <w:lang w:val="en-US"/>
              </w:rPr>
            </w:pPr>
          </w:p>
        </w:tc>
        <w:tc>
          <w:tcPr>
            <w:tcW w:w="236" w:type="dxa"/>
            <w:vAlign w:val="center"/>
          </w:tcPr>
          <w:p w:rsidR="00956FEE" w:rsidRPr="009A4B9D" w:rsidRDefault="00956FEE" w:rsidP="00457F9C">
            <w:pPr>
              <w:spacing w:line="240" w:lineRule="atLeast"/>
              <w:ind w:left="-115" w:right="-115"/>
              <w:rPr>
                <w:rFonts w:cs="Times New Roman"/>
                <w:sz w:val="20"/>
              </w:rPr>
            </w:pPr>
          </w:p>
        </w:tc>
        <w:tc>
          <w:tcPr>
            <w:tcW w:w="956" w:type="dxa"/>
            <w:vAlign w:val="center"/>
          </w:tcPr>
          <w:p w:rsidR="00956FEE" w:rsidRPr="009A4B9D" w:rsidRDefault="00956FEE" w:rsidP="00457F9C">
            <w:pPr>
              <w:spacing w:line="240" w:lineRule="atLeast"/>
              <w:ind w:left="-115" w:right="-115"/>
              <w:rPr>
                <w:rFonts w:cs="Times New Roman"/>
                <w:sz w:val="20"/>
                <w:lang w:val="en-US"/>
              </w:rPr>
            </w:pPr>
          </w:p>
        </w:tc>
        <w:tc>
          <w:tcPr>
            <w:tcW w:w="270" w:type="dxa"/>
            <w:vAlign w:val="center"/>
          </w:tcPr>
          <w:p w:rsidR="00956FEE" w:rsidRPr="009A4B9D" w:rsidRDefault="00956FEE" w:rsidP="00457F9C">
            <w:pPr>
              <w:spacing w:line="240" w:lineRule="atLeast"/>
              <w:ind w:left="-115" w:right="-115"/>
              <w:rPr>
                <w:rFonts w:cs="Times New Roman"/>
                <w:sz w:val="20"/>
              </w:rPr>
            </w:pPr>
          </w:p>
        </w:tc>
        <w:tc>
          <w:tcPr>
            <w:tcW w:w="900" w:type="dxa"/>
            <w:vAlign w:val="center"/>
          </w:tcPr>
          <w:p w:rsidR="00956FEE" w:rsidRPr="009A4B9D" w:rsidRDefault="00956FEE" w:rsidP="00457F9C">
            <w:pPr>
              <w:tabs>
                <w:tab w:val="decimal" w:pos="744"/>
              </w:tabs>
              <w:spacing w:line="240" w:lineRule="atLeast"/>
              <w:ind w:left="-115" w:right="-115"/>
              <w:rPr>
                <w:rFonts w:cs="Times New Roman"/>
                <w:sz w:val="20"/>
              </w:rPr>
            </w:pPr>
          </w:p>
        </w:tc>
      </w:tr>
      <w:tr w:rsidR="00C53918" w:rsidRPr="009A4B9D" w:rsidTr="00C566F1">
        <w:trPr>
          <w:trHeight w:val="268"/>
        </w:trPr>
        <w:tc>
          <w:tcPr>
            <w:tcW w:w="2610" w:type="dxa"/>
          </w:tcPr>
          <w:p w:rsidR="00C53918" w:rsidRPr="00F8161C" w:rsidRDefault="00C53918" w:rsidP="00C53918">
            <w:pPr>
              <w:spacing w:line="240" w:lineRule="atLeast"/>
              <w:ind w:left="260" w:hanging="260"/>
              <w:rPr>
                <w:rFonts w:cs="Times New Roman"/>
                <w:sz w:val="20"/>
                <w:szCs w:val="18"/>
              </w:rPr>
            </w:pPr>
            <w:r w:rsidRPr="00F8161C">
              <w:rPr>
                <w:rFonts w:cs="Times New Roman"/>
                <w:sz w:val="20"/>
                <w:szCs w:val="18"/>
              </w:rPr>
              <w:t xml:space="preserve">TPI </w:t>
            </w:r>
            <w:proofErr w:type="spellStart"/>
            <w:r w:rsidRPr="00F8161C">
              <w:rPr>
                <w:rFonts w:cs="Times New Roman"/>
                <w:sz w:val="20"/>
                <w:szCs w:val="18"/>
              </w:rPr>
              <w:t>Polene</w:t>
            </w:r>
            <w:proofErr w:type="spellEnd"/>
            <w:r w:rsidRPr="00F8161C">
              <w:rPr>
                <w:rFonts w:cs="Times New Roman"/>
                <w:sz w:val="20"/>
                <w:szCs w:val="18"/>
              </w:rPr>
              <w:t xml:space="preserve"> Power (On Nut) Co., Ltd.</w:t>
            </w:r>
          </w:p>
        </w:tc>
        <w:tc>
          <w:tcPr>
            <w:tcW w:w="994" w:type="dxa"/>
            <w:vAlign w:val="bottom"/>
          </w:tcPr>
          <w:p w:rsidR="00C53918" w:rsidRPr="0022696E" w:rsidRDefault="00C53918" w:rsidP="00C53918">
            <w:pPr>
              <w:pStyle w:val="acctcolumnheading"/>
              <w:spacing w:after="0" w:line="240" w:lineRule="auto"/>
              <w:ind w:left="-115" w:right="-115"/>
              <w:rPr>
                <w:sz w:val="20"/>
              </w:rPr>
            </w:pPr>
            <w:r w:rsidRPr="002F1788">
              <w:rPr>
                <w:sz w:val="20"/>
              </w:rPr>
              <w:t>2.125</w:t>
            </w:r>
          </w:p>
        </w:tc>
        <w:tc>
          <w:tcPr>
            <w:tcW w:w="994" w:type="dxa"/>
            <w:vAlign w:val="bottom"/>
          </w:tcPr>
          <w:p w:rsidR="00C53918" w:rsidRPr="0022696E" w:rsidRDefault="00C53918" w:rsidP="00C53918">
            <w:pPr>
              <w:pStyle w:val="acctcolumnheading"/>
              <w:spacing w:after="0" w:line="240" w:lineRule="auto"/>
              <w:ind w:left="-115" w:right="-115"/>
              <w:rPr>
                <w:sz w:val="20"/>
              </w:rPr>
            </w:pPr>
            <w:r>
              <w:rPr>
                <w:sz w:val="20"/>
              </w:rPr>
              <w:t>-</w:t>
            </w:r>
          </w:p>
        </w:tc>
        <w:tc>
          <w:tcPr>
            <w:tcW w:w="994" w:type="dxa"/>
            <w:vAlign w:val="bottom"/>
          </w:tcPr>
          <w:p w:rsidR="00C53918" w:rsidRPr="0022696E" w:rsidRDefault="00C53918" w:rsidP="00C53918">
            <w:pPr>
              <w:pStyle w:val="acctcolumnheading"/>
              <w:spacing w:after="0" w:line="240" w:lineRule="auto"/>
              <w:ind w:left="-115" w:right="-115"/>
              <w:rPr>
                <w:sz w:val="20"/>
              </w:rPr>
            </w:pPr>
            <w:r>
              <w:rPr>
                <w:sz w:val="20"/>
              </w:rPr>
              <w:t>-</w:t>
            </w:r>
          </w:p>
        </w:tc>
        <w:tc>
          <w:tcPr>
            <w:tcW w:w="236" w:type="dxa"/>
            <w:vAlign w:val="bottom"/>
          </w:tcPr>
          <w:p w:rsidR="00C53918" w:rsidRPr="009A4B9D" w:rsidRDefault="00C53918" w:rsidP="00C53918">
            <w:pPr>
              <w:spacing w:line="240" w:lineRule="auto"/>
              <w:ind w:left="-115" w:right="-115"/>
              <w:jc w:val="center"/>
              <w:rPr>
                <w:rFonts w:cs="Times New Roman"/>
                <w:sz w:val="20"/>
                <w:lang w:val="en-US"/>
              </w:rPr>
            </w:pPr>
          </w:p>
        </w:tc>
        <w:tc>
          <w:tcPr>
            <w:tcW w:w="990" w:type="dxa"/>
            <w:vAlign w:val="bottom"/>
          </w:tcPr>
          <w:p w:rsidR="00C53918" w:rsidRPr="0022696E" w:rsidRDefault="00C53918" w:rsidP="00C53918">
            <w:pPr>
              <w:pStyle w:val="acctcolumnheading"/>
              <w:spacing w:after="0" w:line="240" w:lineRule="auto"/>
              <w:ind w:left="-115" w:right="-115"/>
              <w:rPr>
                <w:sz w:val="20"/>
              </w:rPr>
            </w:pPr>
            <w:r w:rsidRPr="0022696E">
              <w:rPr>
                <w:sz w:val="20"/>
              </w:rPr>
              <w:t>-</w:t>
            </w:r>
          </w:p>
        </w:tc>
        <w:tc>
          <w:tcPr>
            <w:tcW w:w="236" w:type="dxa"/>
            <w:vAlign w:val="center"/>
          </w:tcPr>
          <w:p w:rsidR="00C53918" w:rsidRPr="009A4B9D" w:rsidRDefault="00C53918" w:rsidP="00C53918">
            <w:pPr>
              <w:spacing w:line="240" w:lineRule="auto"/>
              <w:ind w:left="-115" w:right="-115"/>
              <w:rPr>
                <w:rFonts w:cs="Times New Roman"/>
                <w:sz w:val="20"/>
              </w:rPr>
            </w:pPr>
          </w:p>
        </w:tc>
        <w:tc>
          <w:tcPr>
            <w:tcW w:w="956" w:type="dxa"/>
            <w:vAlign w:val="bottom"/>
          </w:tcPr>
          <w:p w:rsidR="00C53918" w:rsidRPr="00A6207E" w:rsidRDefault="00C53918" w:rsidP="00C53918">
            <w:pPr>
              <w:tabs>
                <w:tab w:val="decimal" w:pos="794"/>
              </w:tabs>
              <w:spacing w:line="240" w:lineRule="auto"/>
              <w:ind w:right="-115"/>
              <w:rPr>
                <w:rFonts w:cs="Times New Roman"/>
              </w:rPr>
            </w:pPr>
            <w:r w:rsidRPr="002213D0">
              <w:rPr>
                <w:rFonts w:cs="Times New Roman"/>
                <w:sz w:val="20"/>
                <w:szCs w:val="18"/>
              </w:rPr>
              <w:t>800</w:t>
            </w:r>
          </w:p>
        </w:tc>
        <w:tc>
          <w:tcPr>
            <w:tcW w:w="270" w:type="dxa"/>
            <w:vAlign w:val="bottom"/>
          </w:tcPr>
          <w:p w:rsidR="00C53918" w:rsidRPr="009A4B9D" w:rsidRDefault="00C53918" w:rsidP="00C53918">
            <w:pPr>
              <w:spacing w:line="240" w:lineRule="auto"/>
              <w:ind w:left="-115" w:right="-115"/>
              <w:rPr>
                <w:rFonts w:cs="Times New Roman"/>
                <w:sz w:val="20"/>
              </w:rPr>
            </w:pPr>
          </w:p>
        </w:tc>
        <w:tc>
          <w:tcPr>
            <w:tcW w:w="900" w:type="dxa"/>
            <w:vAlign w:val="bottom"/>
          </w:tcPr>
          <w:p w:rsidR="00C53918" w:rsidRPr="0022696E" w:rsidRDefault="00C53918" w:rsidP="00C53918">
            <w:pPr>
              <w:pStyle w:val="acctcolumnheading"/>
              <w:spacing w:after="0" w:line="240" w:lineRule="auto"/>
              <w:ind w:left="-115" w:right="-115"/>
              <w:rPr>
                <w:sz w:val="20"/>
              </w:rPr>
            </w:pPr>
            <w:r w:rsidRPr="0022696E">
              <w:rPr>
                <w:sz w:val="20"/>
              </w:rPr>
              <w:t>-</w:t>
            </w:r>
          </w:p>
        </w:tc>
      </w:tr>
      <w:tr w:rsidR="00C53918" w:rsidRPr="009A4B9D" w:rsidTr="00C566F1">
        <w:trPr>
          <w:trHeight w:val="268"/>
        </w:trPr>
        <w:tc>
          <w:tcPr>
            <w:tcW w:w="2610" w:type="dxa"/>
            <w:vAlign w:val="center"/>
          </w:tcPr>
          <w:p w:rsidR="00C53918" w:rsidRPr="009A4B9D" w:rsidRDefault="00C53918" w:rsidP="00C53918">
            <w:pPr>
              <w:tabs>
                <w:tab w:val="left" w:pos="720"/>
              </w:tabs>
              <w:spacing w:line="240" w:lineRule="atLeast"/>
              <w:rPr>
                <w:rFonts w:cs="Times New Roman"/>
                <w:sz w:val="20"/>
                <w:lang w:val="en-US"/>
              </w:rPr>
            </w:pPr>
          </w:p>
        </w:tc>
        <w:tc>
          <w:tcPr>
            <w:tcW w:w="994" w:type="dxa"/>
            <w:vAlign w:val="center"/>
          </w:tcPr>
          <w:p w:rsidR="00C53918" w:rsidRPr="009A4B9D" w:rsidRDefault="00C53918" w:rsidP="00C53918">
            <w:pPr>
              <w:tabs>
                <w:tab w:val="left" w:pos="720"/>
              </w:tabs>
              <w:spacing w:line="240" w:lineRule="atLeast"/>
              <w:ind w:left="-115" w:right="-115"/>
              <w:rPr>
                <w:rFonts w:cs="Times New Roman"/>
                <w:sz w:val="20"/>
                <w:lang w:val="en-US"/>
              </w:rPr>
            </w:pPr>
          </w:p>
        </w:tc>
        <w:tc>
          <w:tcPr>
            <w:tcW w:w="994" w:type="dxa"/>
            <w:vAlign w:val="center"/>
          </w:tcPr>
          <w:p w:rsidR="00C53918" w:rsidRPr="009A4B9D" w:rsidRDefault="00C53918" w:rsidP="00C53918">
            <w:pPr>
              <w:tabs>
                <w:tab w:val="left" w:pos="720"/>
              </w:tabs>
              <w:spacing w:line="240" w:lineRule="atLeast"/>
              <w:ind w:left="-115" w:right="-115"/>
              <w:rPr>
                <w:rFonts w:cs="Times New Roman"/>
                <w:sz w:val="20"/>
                <w:lang w:val="en-US"/>
              </w:rPr>
            </w:pPr>
          </w:p>
        </w:tc>
        <w:tc>
          <w:tcPr>
            <w:tcW w:w="994" w:type="dxa"/>
            <w:tcBorders>
              <w:top w:val="single" w:sz="4" w:space="0" w:color="auto"/>
            </w:tcBorders>
            <w:vAlign w:val="center"/>
          </w:tcPr>
          <w:p w:rsidR="00C53918" w:rsidRPr="0022696E" w:rsidRDefault="00C53918" w:rsidP="00C53918">
            <w:pPr>
              <w:pStyle w:val="acctcolumnheading"/>
              <w:spacing w:after="0" w:line="240" w:lineRule="auto"/>
              <w:ind w:left="-115" w:right="-115"/>
              <w:rPr>
                <w:sz w:val="20"/>
              </w:rPr>
            </w:pPr>
            <w:r>
              <w:rPr>
                <w:sz w:val="20"/>
              </w:rPr>
              <w:t>-</w:t>
            </w:r>
          </w:p>
        </w:tc>
        <w:tc>
          <w:tcPr>
            <w:tcW w:w="236" w:type="dxa"/>
            <w:vAlign w:val="center"/>
          </w:tcPr>
          <w:p w:rsidR="00C53918" w:rsidRPr="009A4B9D" w:rsidRDefault="00C53918" w:rsidP="00C53918">
            <w:pPr>
              <w:spacing w:line="240" w:lineRule="auto"/>
              <w:ind w:left="-115" w:right="-115"/>
              <w:jc w:val="center"/>
              <w:rPr>
                <w:rFonts w:cs="Times New Roman"/>
                <w:sz w:val="20"/>
                <w:lang w:val="en-US"/>
              </w:rPr>
            </w:pPr>
          </w:p>
        </w:tc>
        <w:tc>
          <w:tcPr>
            <w:tcW w:w="990" w:type="dxa"/>
            <w:tcBorders>
              <w:top w:val="single" w:sz="4" w:space="0" w:color="auto"/>
            </w:tcBorders>
            <w:vAlign w:val="center"/>
          </w:tcPr>
          <w:p w:rsidR="00C53918" w:rsidRPr="0022696E" w:rsidRDefault="00C53918" w:rsidP="00C53918">
            <w:pPr>
              <w:pStyle w:val="acctcolumnheading"/>
              <w:spacing w:after="0" w:line="240" w:lineRule="auto"/>
              <w:ind w:left="-115" w:right="-115"/>
              <w:rPr>
                <w:sz w:val="20"/>
              </w:rPr>
            </w:pPr>
            <w:r w:rsidRPr="0022696E">
              <w:rPr>
                <w:sz w:val="20"/>
              </w:rPr>
              <w:t>-</w:t>
            </w:r>
          </w:p>
        </w:tc>
        <w:tc>
          <w:tcPr>
            <w:tcW w:w="236" w:type="dxa"/>
            <w:vAlign w:val="center"/>
          </w:tcPr>
          <w:p w:rsidR="00C53918" w:rsidRPr="009A4B9D" w:rsidRDefault="00C53918" w:rsidP="00C53918">
            <w:pPr>
              <w:spacing w:line="240" w:lineRule="auto"/>
              <w:ind w:left="-115" w:right="-115"/>
              <w:rPr>
                <w:rFonts w:cs="Times New Roman"/>
                <w:sz w:val="20"/>
              </w:rPr>
            </w:pPr>
          </w:p>
        </w:tc>
        <w:tc>
          <w:tcPr>
            <w:tcW w:w="956" w:type="dxa"/>
            <w:tcBorders>
              <w:top w:val="single" w:sz="4" w:space="0" w:color="auto"/>
            </w:tcBorders>
            <w:vAlign w:val="center"/>
          </w:tcPr>
          <w:p w:rsidR="00C53918" w:rsidRPr="004041BB" w:rsidRDefault="00C53918" w:rsidP="00C53918">
            <w:pPr>
              <w:tabs>
                <w:tab w:val="decimal" w:pos="794"/>
              </w:tabs>
              <w:spacing w:line="240" w:lineRule="auto"/>
              <w:ind w:right="-115"/>
              <w:rPr>
                <w:rFonts w:cs="Times New Roman"/>
                <w:sz w:val="20"/>
                <w:lang w:val="en-US"/>
              </w:rPr>
            </w:pPr>
            <w:r>
              <w:rPr>
                <w:rFonts w:cs="Times New Roman"/>
                <w:sz w:val="20"/>
                <w:lang w:val="en-US"/>
              </w:rPr>
              <w:t>800</w:t>
            </w:r>
          </w:p>
        </w:tc>
        <w:tc>
          <w:tcPr>
            <w:tcW w:w="270" w:type="dxa"/>
            <w:vAlign w:val="bottom"/>
          </w:tcPr>
          <w:p w:rsidR="00C53918" w:rsidRPr="009A4B9D" w:rsidRDefault="00C53918" w:rsidP="00C53918">
            <w:pPr>
              <w:spacing w:line="240" w:lineRule="auto"/>
              <w:ind w:left="-115" w:right="-115"/>
              <w:rPr>
                <w:rFonts w:cs="Times New Roman"/>
                <w:sz w:val="20"/>
              </w:rPr>
            </w:pPr>
          </w:p>
        </w:tc>
        <w:tc>
          <w:tcPr>
            <w:tcW w:w="900" w:type="dxa"/>
            <w:tcBorders>
              <w:top w:val="single" w:sz="4" w:space="0" w:color="auto"/>
            </w:tcBorders>
            <w:vAlign w:val="center"/>
          </w:tcPr>
          <w:p w:rsidR="00C53918" w:rsidRPr="0022696E" w:rsidRDefault="00C53918" w:rsidP="00C53918">
            <w:pPr>
              <w:pStyle w:val="acctcolumnheading"/>
              <w:spacing w:after="0" w:line="240" w:lineRule="auto"/>
              <w:ind w:left="-115" w:right="-115"/>
              <w:rPr>
                <w:sz w:val="20"/>
              </w:rPr>
            </w:pPr>
            <w:r w:rsidRPr="0022696E">
              <w:rPr>
                <w:sz w:val="20"/>
              </w:rPr>
              <w:t>-</w:t>
            </w:r>
          </w:p>
        </w:tc>
      </w:tr>
      <w:tr w:rsidR="00C53918" w:rsidRPr="009A4B9D" w:rsidTr="00C566F1">
        <w:trPr>
          <w:trHeight w:val="268"/>
        </w:trPr>
        <w:tc>
          <w:tcPr>
            <w:tcW w:w="2610" w:type="dxa"/>
            <w:vAlign w:val="center"/>
          </w:tcPr>
          <w:p w:rsidR="00C53918" w:rsidRPr="009A4B9D" w:rsidRDefault="00C53918" w:rsidP="00C53918">
            <w:pPr>
              <w:tabs>
                <w:tab w:val="left" w:pos="720"/>
              </w:tabs>
              <w:spacing w:line="240" w:lineRule="atLeast"/>
              <w:rPr>
                <w:rFonts w:cs="Times New Roman"/>
                <w:sz w:val="20"/>
                <w:lang w:val="en-US"/>
              </w:rPr>
            </w:pPr>
            <w:r w:rsidRPr="009A4B9D">
              <w:rPr>
                <w:rFonts w:cs="Times New Roman"/>
                <w:sz w:val="20"/>
                <w:lang w:val="en-US"/>
              </w:rPr>
              <w:t>Accrued interest receivable</w:t>
            </w:r>
          </w:p>
        </w:tc>
        <w:tc>
          <w:tcPr>
            <w:tcW w:w="994" w:type="dxa"/>
            <w:vAlign w:val="center"/>
          </w:tcPr>
          <w:p w:rsidR="00C53918" w:rsidRPr="009A4B9D" w:rsidRDefault="00C53918" w:rsidP="00C53918">
            <w:pPr>
              <w:tabs>
                <w:tab w:val="left" w:pos="720"/>
              </w:tabs>
              <w:spacing w:line="240" w:lineRule="atLeast"/>
              <w:ind w:left="-115" w:right="-115"/>
              <w:rPr>
                <w:rFonts w:cs="Times New Roman"/>
                <w:sz w:val="20"/>
                <w:lang w:val="en-US"/>
              </w:rPr>
            </w:pPr>
          </w:p>
        </w:tc>
        <w:tc>
          <w:tcPr>
            <w:tcW w:w="994" w:type="dxa"/>
            <w:vAlign w:val="center"/>
          </w:tcPr>
          <w:p w:rsidR="00C53918" w:rsidRPr="009A4B9D" w:rsidRDefault="00C53918" w:rsidP="00C53918">
            <w:pPr>
              <w:tabs>
                <w:tab w:val="left" w:pos="720"/>
              </w:tabs>
              <w:spacing w:line="240" w:lineRule="atLeast"/>
              <w:ind w:left="-115" w:right="-115"/>
              <w:rPr>
                <w:rFonts w:cs="Times New Roman"/>
                <w:sz w:val="20"/>
                <w:lang w:val="en-US"/>
              </w:rPr>
            </w:pPr>
          </w:p>
        </w:tc>
        <w:tc>
          <w:tcPr>
            <w:tcW w:w="994" w:type="dxa"/>
            <w:tcBorders>
              <w:bottom w:val="single" w:sz="4" w:space="0" w:color="auto"/>
            </w:tcBorders>
            <w:vAlign w:val="center"/>
          </w:tcPr>
          <w:p w:rsidR="00C53918" w:rsidRPr="0022696E" w:rsidRDefault="00C53918" w:rsidP="00C53918">
            <w:pPr>
              <w:pStyle w:val="acctcolumnheading"/>
              <w:spacing w:after="0" w:line="240" w:lineRule="auto"/>
              <w:ind w:left="-115" w:right="-115"/>
              <w:rPr>
                <w:sz w:val="20"/>
              </w:rPr>
            </w:pPr>
            <w:r>
              <w:rPr>
                <w:sz w:val="20"/>
              </w:rPr>
              <w:t>-</w:t>
            </w:r>
          </w:p>
        </w:tc>
        <w:tc>
          <w:tcPr>
            <w:tcW w:w="236" w:type="dxa"/>
            <w:vAlign w:val="center"/>
          </w:tcPr>
          <w:p w:rsidR="00C53918" w:rsidRPr="009A4B9D" w:rsidRDefault="00C53918" w:rsidP="00C53918">
            <w:pPr>
              <w:spacing w:line="240" w:lineRule="auto"/>
              <w:ind w:left="-115" w:right="-115"/>
              <w:jc w:val="center"/>
              <w:rPr>
                <w:rFonts w:cs="Times New Roman"/>
                <w:sz w:val="20"/>
                <w:lang w:val="en-US"/>
              </w:rPr>
            </w:pPr>
          </w:p>
        </w:tc>
        <w:tc>
          <w:tcPr>
            <w:tcW w:w="990" w:type="dxa"/>
            <w:tcBorders>
              <w:bottom w:val="single" w:sz="4" w:space="0" w:color="auto"/>
            </w:tcBorders>
            <w:vAlign w:val="center"/>
          </w:tcPr>
          <w:p w:rsidR="00C53918" w:rsidRPr="0022696E" w:rsidRDefault="00C53918" w:rsidP="00C53918">
            <w:pPr>
              <w:pStyle w:val="acctcolumnheading"/>
              <w:spacing w:after="0" w:line="240" w:lineRule="auto"/>
              <w:ind w:left="-115" w:right="-115"/>
              <w:rPr>
                <w:sz w:val="20"/>
              </w:rPr>
            </w:pPr>
            <w:r w:rsidRPr="0022696E">
              <w:rPr>
                <w:sz w:val="20"/>
              </w:rPr>
              <w:t>-</w:t>
            </w:r>
          </w:p>
        </w:tc>
        <w:tc>
          <w:tcPr>
            <w:tcW w:w="236" w:type="dxa"/>
            <w:vAlign w:val="center"/>
          </w:tcPr>
          <w:p w:rsidR="00C53918" w:rsidRPr="009A4B9D" w:rsidRDefault="00C53918" w:rsidP="00C53918">
            <w:pPr>
              <w:spacing w:line="240" w:lineRule="auto"/>
              <w:ind w:left="-115" w:right="-115"/>
              <w:rPr>
                <w:rFonts w:cs="Times New Roman"/>
                <w:sz w:val="20"/>
              </w:rPr>
            </w:pPr>
          </w:p>
        </w:tc>
        <w:tc>
          <w:tcPr>
            <w:tcW w:w="956" w:type="dxa"/>
            <w:tcBorders>
              <w:bottom w:val="single" w:sz="4" w:space="0" w:color="auto"/>
            </w:tcBorders>
            <w:vAlign w:val="center"/>
          </w:tcPr>
          <w:p w:rsidR="00C53918" w:rsidRPr="00081C90" w:rsidRDefault="00C53918" w:rsidP="00C53918">
            <w:pPr>
              <w:tabs>
                <w:tab w:val="decimal" w:pos="794"/>
              </w:tabs>
              <w:spacing w:line="240" w:lineRule="auto"/>
              <w:ind w:right="-115"/>
              <w:rPr>
                <w:rFonts w:cs="Times New Roman"/>
                <w:sz w:val="20"/>
                <w:lang w:val="en-US"/>
              </w:rPr>
            </w:pPr>
            <w:r>
              <w:rPr>
                <w:rFonts w:cs="Times New Roman"/>
                <w:sz w:val="20"/>
                <w:lang w:val="en-US"/>
              </w:rPr>
              <w:t>1</w:t>
            </w:r>
          </w:p>
        </w:tc>
        <w:tc>
          <w:tcPr>
            <w:tcW w:w="270" w:type="dxa"/>
            <w:vAlign w:val="bottom"/>
          </w:tcPr>
          <w:p w:rsidR="00C53918" w:rsidRPr="009A4B9D" w:rsidRDefault="00C53918" w:rsidP="00C53918">
            <w:pPr>
              <w:spacing w:line="240" w:lineRule="auto"/>
              <w:ind w:left="-115" w:right="-115"/>
              <w:rPr>
                <w:rFonts w:cs="Times New Roman"/>
                <w:sz w:val="20"/>
              </w:rPr>
            </w:pPr>
          </w:p>
        </w:tc>
        <w:tc>
          <w:tcPr>
            <w:tcW w:w="900" w:type="dxa"/>
            <w:tcBorders>
              <w:bottom w:val="single" w:sz="4" w:space="0" w:color="auto"/>
            </w:tcBorders>
            <w:vAlign w:val="center"/>
          </w:tcPr>
          <w:p w:rsidR="00C53918" w:rsidRPr="0022696E" w:rsidRDefault="00C53918" w:rsidP="00C53918">
            <w:pPr>
              <w:pStyle w:val="acctcolumnheading"/>
              <w:spacing w:after="0" w:line="240" w:lineRule="auto"/>
              <w:ind w:left="-115" w:right="-115"/>
              <w:rPr>
                <w:sz w:val="20"/>
              </w:rPr>
            </w:pPr>
            <w:r w:rsidRPr="0022696E">
              <w:rPr>
                <w:sz w:val="20"/>
              </w:rPr>
              <w:t>-</w:t>
            </w:r>
          </w:p>
        </w:tc>
      </w:tr>
      <w:tr w:rsidR="00C53918" w:rsidRPr="009A4B9D" w:rsidTr="00C566F1">
        <w:trPr>
          <w:trHeight w:val="268"/>
        </w:trPr>
        <w:tc>
          <w:tcPr>
            <w:tcW w:w="2610" w:type="dxa"/>
            <w:vAlign w:val="center"/>
          </w:tcPr>
          <w:p w:rsidR="00C53918" w:rsidRPr="009A4B9D" w:rsidRDefault="00C53918" w:rsidP="00C53918">
            <w:pPr>
              <w:tabs>
                <w:tab w:val="left" w:pos="540"/>
              </w:tabs>
              <w:spacing w:line="240" w:lineRule="atLeast"/>
              <w:rPr>
                <w:rFonts w:cs="Times New Roman"/>
                <w:b/>
                <w:bCs/>
                <w:sz w:val="20"/>
                <w:lang w:val="en-US"/>
              </w:rPr>
            </w:pPr>
            <w:r w:rsidRPr="009A4B9D">
              <w:rPr>
                <w:rFonts w:cs="Times New Roman"/>
                <w:b/>
                <w:bCs/>
                <w:sz w:val="20"/>
                <w:lang w:val="en-US"/>
              </w:rPr>
              <w:t>Total</w:t>
            </w:r>
          </w:p>
        </w:tc>
        <w:tc>
          <w:tcPr>
            <w:tcW w:w="994" w:type="dxa"/>
            <w:vAlign w:val="center"/>
          </w:tcPr>
          <w:p w:rsidR="00C53918" w:rsidRPr="009A4B9D" w:rsidRDefault="00C53918" w:rsidP="00C53918">
            <w:pPr>
              <w:tabs>
                <w:tab w:val="left" w:pos="540"/>
              </w:tabs>
              <w:spacing w:line="240" w:lineRule="atLeast"/>
              <w:ind w:left="-115" w:right="-115"/>
              <w:rPr>
                <w:rFonts w:cs="Times New Roman"/>
                <w:b/>
                <w:bCs/>
                <w:sz w:val="20"/>
                <w:lang w:val="en-US"/>
              </w:rPr>
            </w:pPr>
          </w:p>
        </w:tc>
        <w:tc>
          <w:tcPr>
            <w:tcW w:w="994" w:type="dxa"/>
            <w:vAlign w:val="center"/>
          </w:tcPr>
          <w:p w:rsidR="00C53918" w:rsidRPr="009A4B9D" w:rsidRDefault="00C53918" w:rsidP="00C53918">
            <w:pPr>
              <w:tabs>
                <w:tab w:val="left" w:pos="540"/>
              </w:tabs>
              <w:spacing w:line="240" w:lineRule="atLeast"/>
              <w:ind w:left="-115" w:right="-115"/>
              <w:rPr>
                <w:rFonts w:cs="Times New Roman"/>
                <w:b/>
                <w:bCs/>
                <w:sz w:val="20"/>
                <w:lang w:val="en-US"/>
              </w:rPr>
            </w:pPr>
          </w:p>
        </w:tc>
        <w:tc>
          <w:tcPr>
            <w:tcW w:w="994" w:type="dxa"/>
            <w:tcBorders>
              <w:top w:val="single" w:sz="4" w:space="0" w:color="auto"/>
              <w:bottom w:val="double" w:sz="4" w:space="0" w:color="auto"/>
            </w:tcBorders>
            <w:vAlign w:val="center"/>
          </w:tcPr>
          <w:p w:rsidR="00C53918" w:rsidRPr="0022696E" w:rsidRDefault="00C53918" w:rsidP="00C53918">
            <w:pPr>
              <w:pStyle w:val="acctcolumnheading"/>
              <w:spacing w:after="0" w:line="240" w:lineRule="auto"/>
              <w:ind w:left="-115" w:right="-115"/>
              <w:rPr>
                <w:b/>
                <w:bCs/>
                <w:sz w:val="20"/>
              </w:rPr>
            </w:pPr>
            <w:r>
              <w:rPr>
                <w:b/>
                <w:bCs/>
                <w:sz w:val="20"/>
              </w:rPr>
              <w:t>-</w:t>
            </w:r>
          </w:p>
        </w:tc>
        <w:tc>
          <w:tcPr>
            <w:tcW w:w="236" w:type="dxa"/>
            <w:vAlign w:val="center"/>
          </w:tcPr>
          <w:p w:rsidR="00C53918" w:rsidRPr="00A9620C" w:rsidRDefault="00C53918" w:rsidP="00C53918">
            <w:pPr>
              <w:spacing w:line="240" w:lineRule="auto"/>
              <w:ind w:left="-115" w:right="-115"/>
              <w:jc w:val="center"/>
              <w:rPr>
                <w:rFonts w:cs="Times New Roman"/>
                <w:b/>
                <w:bCs/>
                <w:sz w:val="20"/>
                <w:lang w:val="en-US"/>
              </w:rPr>
            </w:pPr>
          </w:p>
        </w:tc>
        <w:tc>
          <w:tcPr>
            <w:tcW w:w="990" w:type="dxa"/>
            <w:tcBorders>
              <w:top w:val="single" w:sz="4" w:space="0" w:color="auto"/>
              <w:bottom w:val="double" w:sz="4" w:space="0" w:color="auto"/>
            </w:tcBorders>
            <w:vAlign w:val="center"/>
          </w:tcPr>
          <w:p w:rsidR="00C53918" w:rsidRPr="0022696E" w:rsidRDefault="00C53918" w:rsidP="00C53918">
            <w:pPr>
              <w:pStyle w:val="acctcolumnheading"/>
              <w:spacing w:after="0" w:line="240" w:lineRule="auto"/>
              <w:ind w:left="-115" w:right="-115"/>
              <w:rPr>
                <w:b/>
                <w:bCs/>
                <w:sz w:val="20"/>
              </w:rPr>
            </w:pPr>
            <w:r w:rsidRPr="0022696E">
              <w:rPr>
                <w:b/>
                <w:bCs/>
                <w:sz w:val="20"/>
              </w:rPr>
              <w:t>-</w:t>
            </w:r>
          </w:p>
        </w:tc>
        <w:tc>
          <w:tcPr>
            <w:tcW w:w="236" w:type="dxa"/>
            <w:vAlign w:val="center"/>
          </w:tcPr>
          <w:p w:rsidR="00C53918" w:rsidRPr="009A4B9D" w:rsidRDefault="00C53918" w:rsidP="00C53918">
            <w:pPr>
              <w:spacing w:line="240" w:lineRule="auto"/>
              <w:ind w:left="-115" w:right="-115"/>
              <w:rPr>
                <w:rFonts w:cs="Times New Roman"/>
                <w:sz w:val="20"/>
              </w:rPr>
            </w:pPr>
          </w:p>
        </w:tc>
        <w:tc>
          <w:tcPr>
            <w:tcW w:w="956" w:type="dxa"/>
            <w:tcBorders>
              <w:top w:val="single" w:sz="4" w:space="0" w:color="auto"/>
              <w:bottom w:val="double" w:sz="4" w:space="0" w:color="auto"/>
            </w:tcBorders>
            <w:vAlign w:val="center"/>
          </w:tcPr>
          <w:p w:rsidR="00C53918" w:rsidRPr="00081C90" w:rsidRDefault="00C53918" w:rsidP="00C53918">
            <w:pPr>
              <w:tabs>
                <w:tab w:val="decimal" w:pos="794"/>
              </w:tabs>
              <w:spacing w:line="240" w:lineRule="auto"/>
              <w:ind w:left="-115" w:right="-115"/>
              <w:rPr>
                <w:rFonts w:cs="Times New Roman"/>
                <w:b/>
                <w:bCs/>
                <w:sz w:val="20"/>
                <w:rtl/>
                <w:cs/>
              </w:rPr>
            </w:pPr>
            <w:r>
              <w:rPr>
                <w:rFonts w:cs="Times New Roman"/>
                <w:b/>
                <w:bCs/>
                <w:sz w:val="20"/>
              </w:rPr>
              <w:t>801</w:t>
            </w:r>
          </w:p>
        </w:tc>
        <w:tc>
          <w:tcPr>
            <w:tcW w:w="270" w:type="dxa"/>
            <w:vAlign w:val="bottom"/>
          </w:tcPr>
          <w:p w:rsidR="00C53918" w:rsidRPr="00067E75" w:rsidRDefault="00C53918" w:rsidP="00C53918">
            <w:pPr>
              <w:spacing w:line="240" w:lineRule="auto"/>
              <w:ind w:left="-115" w:right="-115"/>
              <w:rPr>
                <w:rFonts w:cs="Times New Roman"/>
                <w:b/>
                <w:bCs/>
                <w:sz w:val="20"/>
              </w:rPr>
            </w:pPr>
          </w:p>
        </w:tc>
        <w:tc>
          <w:tcPr>
            <w:tcW w:w="900" w:type="dxa"/>
            <w:tcBorders>
              <w:top w:val="single" w:sz="4" w:space="0" w:color="auto"/>
              <w:bottom w:val="double" w:sz="4" w:space="0" w:color="auto"/>
            </w:tcBorders>
            <w:vAlign w:val="center"/>
          </w:tcPr>
          <w:p w:rsidR="00C53918" w:rsidRPr="0022696E" w:rsidRDefault="00C53918" w:rsidP="00C53918">
            <w:pPr>
              <w:pStyle w:val="acctcolumnheading"/>
              <w:spacing w:after="0" w:line="240" w:lineRule="auto"/>
              <w:ind w:left="-115" w:right="-115"/>
              <w:rPr>
                <w:b/>
                <w:bCs/>
                <w:sz w:val="20"/>
              </w:rPr>
            </w:pPr>
            <w:r w:rsidRPr="0022696E">
              <w:rPr>
                <w:b/>
                <w:bCs/>
                <w:sz w:val="20"/>
              </w:rPr>
              <w:t>-</w:t>
            </w:r>
          </w:p>
        </w:tc>
      </w:tr>
    </w:tbl>
    <w:p w:rsidR="00956FEE" w:rsidRPr="00DC55AB" w:rsidRDefault="00956FEE" w:rsidP="00956FEE">
      <w:pPr>
        <w:pStyle w:val="Bo-C1Content"/>
        <w:rPr>
          <w:sz w:val="20"/>
          <w:szCs w:val="20"/>
        </w:rPr>
      </w:pPr>
    </w:p>
    <w:p w:rsidR="00956FEE" w:rsidRDefault="00956FEE" w:rsidP="00E66581">
      <w:pPr>
        <w:pStyle w:val="Bo-C1Content"/>
      </w:pPr>
      <w:r w:rsidRPr="00E05C25">
        <w:t>As at 31 December 201</w:t>
      </w:r>
      <w:r>
        <w:t>9</w:t>
      </w:r>
      <w:r w:rsidRPr="00E05C25">
        <w:t>, all short-term loans to related part</w:t>
      </w:r>
      <w:r w:rsidR="0084017D">
        <w:t>y is</w:t>
      </w:r>
      <w:r w:rsidRPr="00E05C25">
        <w:t xml:space="preserve"> promissory notes which have repayment schedules on demand.</w:t>
      </w:r>
    </w:p>
    <w:p w:rsidR="00D86519" w:rsidRPr="00DC55AB" w:rsidRDefault="00D86519" w:rsidP="00E66581">
      <w:pPr>
        <w:pStyle w:val="Bo-C1Content"/>
        <w:rPr>
          <w:sz w:val="20"/>
          <w:szCs w:val="20"/>
        </w:rPr>
      </w:pPr>
    </w:p>
    <w:p w:rsidR="00882454" w:rsidRPr="00291B6B" w:rsidRDefault="00882454" w:rsidP="00882454">
      <w:pPr>
        <w:pStyle w:val="Bo-C1Content"/>
        <w:spacing w:line="200" w:lineRule="atLeast"/>
        <w:rPr>
          <w:spacing w:val="-2"/>
        </w:rPr>
      </w:pPr>
      <w:r w:rsidRPr="00291B6B">
        <w:rPr>
          <w:spacing w:val="-2"/>
        </w:rPr>
        <w:t>Movements during the years ended 31 December</w:t>
      </w:r>
      <w:r>
        <w:rPr>
          <w:spacing w:val="-2"/>
        </w:rPr>
        <w:t xml:space="preserve"> of short-term </w:t>
      </w:r>
      <w:r w:rsidRPr="00291B6B">
        <w:rPr>
          <w:spacing w:val="-2"/>
        </w:rPr>
        <w:t>loans to related part</w:t>
      </w:r>
      <w:r w:rsidR="0084017D">
        <w:rPr>
          <w:spacing w:val="-2"/>
        </w:rPr>
        <w:t>y</w:t>
      </w:r>
      <w:r w:rsidRPr="00291B6B">
        <w:rPr>
          <w:spacing w:val="-2"/>
        </w:rPr>
        <w:t xml:space="preserve"> were as follows:</w:t>
      </w:r>
    </w:p>
    <w:p w:rsidR="00882454" w:rsidRPr="00DC55AB" w:rsidRDefault="00882454" w:rsidP="00882454">
      <w:pPr>
        <w:pStyle w:val="BodyText"/>
        <w:tabs>
          <w:tab w:val="left" w:pos="1239"/>
        </w:tabs>
        <w:spacing w:after="0" w:line="200" w:lineRule="atLeast"/>
        <w:ind w:left="547" w:right="72"/>
        <w:jc w:val="both"/>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882454" w:rsidRPr="00DC55AB" w:rsidTr="00FF3C64">
        <w:trPr>
          <w:cantSplit/>
          <w:tblHeader/>
        </w:trPr>
        <w:tc>
          <w:tcPr>
            <w:tcW w:w="4050" w:type="dxa"/>
          </w:tcPr>
          <w:p w:rsidR="00882454" w:rsidRPr="00DC55AB" w:rsidRDefault="00882454" w:rsidP="00457F9C">
            <w:pPr>
              <w:pStyle w:val="acctfourfigures"/>
              <w:tabs>
                <w:tab w:val="clear" w:pos="765"/>
              </w:tabs>
              <w:spacing w:line="240" w:lineRule="atLeast"/>
              <w:rPr>
                <w:rFonts w:cs="Times New Roman"/>
                <w:szCs w:val="22"/>
              </w:rPr>
            </w:pPr>
            <w:r w:rsidRPr="00DC55AB">
              <w:rPr>
                <w:b/>
                <w:bCs/>
                <w:i/>
                <w:iCs/>
                <w:szCs w:val="22"/>
                <w:lang w:val="en-US"/>
              </w:rPr>
              <w:t>Short-term loans to related part</w:t>
            </w:r>
            <w:r w:rsidR="0084017D">
              <w:rPr>
                <w:b/>
                <w:bCs/>
                <w:i/>
                <w:iCs/>
                <w:szCs w:val="22"/>
                <w:lang w:val="en-US"/>
              </w:rPr>
              <w:t>y</w:t>
            </w:r>
          </w:p>
        </w:tc>
        <w:tc>
          <w:tcPr>
            <w:tcW w:w="2520" w:type="dxa"/>
            <w:gridSpan w:val="3"/>
          </w:tcPr>
          <w:p w:rsidR="00882454" w:rsidRPr="00DC55AB" w:rsidRDefault="00882454" w:rsidP="00457F9C">
            <w:pPr>
              <w:pStyle w:val="acctmergecolhdg"/>
              <w:spacing w:line="240" w:lineRule="atLeast"/>
              <w:rPr>
                <w:rFonts w:cs="Times New Roman"/>
                <w:szCs w:val="22"/>
              </w:rPr>
            </w:pPr>
            <w:r w:rsidRPr="00DC55AB">
              <w:rPr>
                <w:rFonts w:cs="Times New Roman"/>
                <w:szCs w:val="22"/>
              </w:rPr>
              <w:t>Consolidated</w:t>
            </w:r>
          </w:p>
        </w:tc>
        <w:tc>
          <w:tcPr>
            <w:tcW w:w="180" w:type="dxa"/>
          </w:tcPr>
          <w:p w:rsidR="00882454" w:rsidRPr="00DC55AB" w:rsidRDefault="00882454" w:rsidP="00457F9C">
            <w:pPr>
              <w:pStyle w:val="acctmergecolhdg"/>
              <w:spacing w:line="240" w:lineRule="atLeast"/>
              <w:rPr>
                <w:rFonts w:cs="Times New Roman"/>
                <w:szCs w:val="22"/>
              </w:rPr>
            </w:pPr>
          </w:p>
        </w:tc>
        <w:tc>
          <w:tcPr>
            <w:tcW w:w="2430" w:type="dxa"/>
            <w:gridSpan w:val="3"/>
          </w:tcPr>
          <w:p w:rsidR="00882454" w:rsidRPr="00DC55AB" w:rsidRDefault="00882454" w:rsidP="00457F9C">
            <w:pPr>
              <w:pStyle w:val="acctmergecolhdg"/>
              <w:spacing w:line="240" w:lineRule="atLeast"/>
              <w:rPr>
                <w:rFonts w:cs="Times New Roman"/>
                <w:szCs w:val="22"/>
              </w:rPr>
            </w:pPr>
            <w:r w:rsidRPr="00DC55AB">
              <w:rPr>
                <w:rFonts w:cs="Times New Roman"/>
                <w:szCs w:val="22"/>
              </w:rPr>
              <w:t>Separate</w:t>
            </w:r>
          </w:p>
        </w:tc>
      </w:tr>
      <w:tr w:rsidR="00882454" w:rsidRPr="00DC55AB" w:rsidTr="00FF3C64">
        <w:trPr>
          <w:cantSplit/>
          <w:tblHeader/>
        </w:trPr>
        <w:tc>
          <w:tcPr>
            <w:tcW w:w="4050" w:type="dxa"/>
          </w:tcPr>
          <w:p w:rsidR="00882454" w:rsidRPr="00DC55AB" w:rsidRDefault="00882454" w:rsidP="00457F9C">
            <w:pPr>
              <w:pStyle w:val="acctfourfigures"/>
              <w:tabs>
                <w:tab w:val="clear" w:pos="765"/>
              </w:tabs>
              <w:spacing w:line="240" w:lineRule="atLeast"/>
              <w:rPr>
                <w:rFonts w:cs="Times New Roman"/>
                <w:b/>
                <w:bCs/>
                <w:i/>
                <w:iCs/>
                <w:szCs w:val="22"/>
              </w:rPr>
            </w:pPr>
          </w:p>
        </w:tc>
        <w:tc>
          <w:tcPr>
            <w:tcW w:w="2520" w:type="dxa"/>
            <w:gridSpan w:val="3"/>
          </w:tcPr>
          <w:p w:rsidR="00882454" w:rsidRPr="00DC55AB" w:rsidRDefault="00882454" w:rsidP="00457F9C">
            <w:pPr>
              <w:pStyle w:val="acctmergecolhdg"/>
              <w:spacing w:line="240" w:lineRule="atLeast"/>
              <w:ind w:left="-79" w:right="-79"/>
              <w:rPr>
                <w:rFonts w:cs="Times New Roman"/>
                <w:szCs w:val="22"/>
              </w:rPr>
            </w:pPr>
            <w:r w:rsidRPr="00DC55AB">
              <w:rPr>
                <w:rFonts w:cs="Times New Roman"/>
                <w:szCs w:val="22"/>
              </w:rPr>
              <w:t>financial statements</w:t>
            </w:r>
          </w:p>
        </w:tc>
        <w:tc>
          <w:tcPr>
            <w:tcW w:w="180" w:type="dxa"/>
          </w:tcPr>
          <w:p w:rsidR="00882454" w:rsidRPr="00DC55AB" w:rsidRDefault="00882454" w:rsidP="00457F9C">
            <w:pPr>
              <w:pStyle w:val="acctmergecolhdg"/>
              <w:spacing w:line="240" w:lineRule="atLeast"/>
              <w:rPr>
                <w:rFonts w:cs="Times New Roman"/>
                <w:szCs w:val="22"/>
              </w:rPr>
            </w:pPr>
          </w:p>
        </w:tc>
        <w:tc>
          <w:tcPr>
            <w:tcW w:w="2430" w:type="dxa"/>
            <w:gridSpan w:val="3"/>
          </w:tcPr>
          <w:p w:rsidR="00882454" w:rsidRPr="00DC55AB" w:rsidRDefault="00882454" w:rsidP="00457F9C">
            <w:pPr>
              <w:pStyle w:val="acctmergecolhdg"/>
              <w:spacing w:line="240" w:lineRule="atLeast"/>
              <w:rPr>
                <w:rFonts w:cs="Times New Roman"/>
                <w:szCs w:val="22"/>
              </w:rPr>
            </w:pPr>
            <w:r w:rsidRPr="00DC55AB">
              <w:rPr>
                <w:rFonts w:cs="Times New Roman"/>
                <w:szCs w:val="22"/>
              </w:rPr>
              <w:t>financial statements</w:t>
            </w:r>
          </w:p>
        </w:tc>
      </w:tr>
      <w:tr w:rsidR="00882454" w:rsidRPr="00DC55AB" w:rsidTr="00FF3C64">
        <w:trPr>
          <w:cantSplit/>
          <w:tblHeader/>
        </w:trPr>
        <w:tc>
          <w:tcPr>
            <w:tcW w:w="4050" w:type="dxa"/>
          </w:tcPr>
          <w:p w:rsidR="00882454" w:rsidRPr="00DC55AB" w:rsidRDefault="00882454" w:rsidP="00457F9C">
            <w:pPr>
              <w:pStyle w:val="acctfourfigures"/>
              <w:tabs>
                <w:tab w:val="clear" w:pos="765"/>
              </w:tabs>
              <w:spacing w:line="240" w:lineRule="atLeast"/>
              <w:rPr>
                <w:rFonts w:cs="Times New Roman"/>
                <w:b/>
                <w:bCs/>
                <w:i/>
                <w:iCs/>
                <w:szCs w:val="22"/>
              </w:rPr>
            </w:pPr>
          </w:p>
        </w:tc>
        <w:tc>
          <w:tcPr>
            <w:tcW w:w="1170" w:type="dxa"/>
          </w:tcPr>
          <w:p w:rsidR="00882454" w:rsidRPr="00DC55AB" w:rsidRDefault="00882454" w:rsidP="00457F9C">
            <w:pPr>
              <w:pStyle w:val="acctmergecolhdg"/>
              <w:spacing w:line="240" w:lineRule="atLeast"/>
              <w:rPr>
                <w:rFonts w:cs="Times New Roman"/>
                <w:b w:val="0"/>
                <w:bCs/>
                <w:szCs w:val="22"/>
              </w:rPr>
            </w:pPr>
            <w:r w:rsidRPr="00DC55AB">
              <w:rPr>
                <w:rFonts w:cs="Times New Roman"/>
                <w:b w:val="0"/>
                <w:bCs/>
                <w:szCs w:val="22"/>
              </w:rPr>
              <w:t>2019</w:t>
            </w:r>
          </w:p>
        </w:tc>
        <w:tc>
          <w:tcPr>
            <w:tcW w:w="180" w:type="dxa"/>
          </w:tcPr>
          <w:p w:rsidR="00882454" w:rsidRPr="00DC55AB" w:rsidRDefault="00882454" w:rsidP="00457F9C">
            <w:pPr>
              <w:pStyle w:val="acctmergecolhdg"/>
              <w:spacing w:line="240" w:lineRule="atLeast"/>
              <w:rPr>
                <w:rFonts w:cs="Times New Roman"/>
                <w:b w:val="0"/>
                <w:bCs/>
                <w:szCs w:val="22"/>
              </w:rPr>
            </w:pPr>
          </w:p>
        </w:tc>
        <w:tc>
          <w:tcPr>
            <w:tcW w:w="1170" w:type="dxa"/>
          </w:tcPr>
          <w:p w:rsidR="00882454" w:rsidRPr="00DC55AB" w:rsidRDefault="00882454" w:rsidP="00457F9C">
            <w:pPr>
              <w:pStyle w:val="acctmergecolhdg"/>
              <w:spacing w:line="240" w:lineRule="atLeast"/>
              <w:rPr>
                <w:rFonts w:cs="Times New Roman"/>
                <w:b w:val="0"/>
                <w:bCs/>
                <w:szCs w:val="22"/>
              </w:rPr>
            </w:pPr>
            <w:r w:rsidRPr="00DC55AB">
              <w:rPr>
                <w:rFonts w:cs="Times New Roman"/>
                <w:b w:val="0"/>
                <w:bCs/>
                <w:szCs w:val="22"/>
              </w:rPr>
              <w:t>2018</w:t>
            </w:r>
          </w:p>
        </w:tc>
        <w:tc>
          <w:tcPr>
            <w:tcW w:w="180" w:type="dxa"/>
          </w:tcPr>
          <w:p w:rsidR="00882454" w:rsidRPr="00DC55AB" w:rsidRDefault="00882454" w:rsidP="00457F9C">
            <w:pPr>
              <w:pStyle w:val="acctmergecolhdg"/>
              <w:spacing w:line="240" w:lineRule="atLeast"/>
              <w:rPr>
                <w:rFonts w:cs="Times New Roman"/>
                <w:b w:val="0"/>
                <w:bCs/>
                <w:szCs w:val="22"/>
              </w:rPr>
            </w:pPr>
          </w:p>
        </w:tc>
        <w:tc>
          <w:tcPr>
            <w:tcW w:w="1080" w:type="dxa"/>
          </w:tcPr>
          <w:p w:rsidR="00882454" w:rsidRPr="00DC55AB" w:rsidRDefault="00882454" w:rsidP="00457F9C">
            <w:pPr>
              <w:pStyle w:val="acctmergecolhdg"/>
              <w:spacing w:line="240" w:lineRule="atLeast"/>
              <w:rPr>
                <w:rFonts w:cs="Times New Roman"/>
                <w:b w:val="0"/>
                <w:bCs/>
                <w:szCs w:val="22"/>
              </w:rPr>
            </w:pPr>
            <w:r w:rsidRPr="00DC55AB">
              <w:rPr>
                <w:rFonts w:cs="Times New Roman"/>
                <w:b w:val="0"/>
                <w:bCs/>
                <w:szCs w:val="22"/>
              </w:rPr>
              <w:t>2019</w:t>
            </w:r>
          </w:p>
        </w:tc>
        <w:tc>
          <w:tcPr>
            <w:tcW w:w="180" w:type="dxa"/>
          </w:tcPr>
          <w:p w:rsidR="00882454" w:rsidRPr="00DC55AB" w:rsidRDefault="00882454" w:rsidP="00457F9C">
            <w:pPr>
              <w:pStyle w:val="acctmergecolhdg"/>
              <w:spacing w:line="240" w:lineRule="atLeast"/>
              <w:rPr>
                <w:rFonts w:cs="Times New Roman"/>
                <w:b w:val="0"/>
                <w:bCs/>
                <w:szCs w:val="22"/>
              </w:rPr>
            </w:pPr>
          </w:p>
        </w:tc>
        <w:tc>
          <w:tcPr>
            <w:tcW w:w="1170" w:type="dxa"/>
          </w:tcPr>
          <w:p w:rsidR="00882454" w:rsidRPr="00DC55AB" w:rsidRDefault="00882454" w:rsidP="00457F9C">
            <w:pPr>
              <w:pStyle w:val="acctmergecolhdg"/>
              <w:spacing w:line="240" w:lineRule="atLeast"/>
              <w:rPr>
                <w:rFonts w:cs="Times New Roman"/>
                <w:b w:val="0"/>
                <w:bCs/>
                <w:szCs w:val="22"/>
              </w:rPr>
            </w:pPr>
            <w:r w:rsidRPr="00DC55AB">
              <w:rPr>
                <w:rFonts w:cs="Times New Roman"/>
                <w:b w:val="0"/>
                <w:bCs/>
                <w:szCs w:val="22"/>
              </w:rPr>
              <w:t>2018</w:t>
            </w:r>
          </w:p>
        </w:tc>
      </w:tr>
      <w:tr w:rsidR="00882454" w:rsidRPr="00DC55AB" w:rsidTr="00FF3C64">
        <w:trPr>
          <w:cantSplit/>
        </w:trPr>
        <w:tc>
          <w:tcPr>
            <w:tcW w:w="4050" w:type="dxa"/>
          </w:tcPr>
          <w:p w:rsidR="00882454" w:rsidRPr="00DC55AB" w:rsidRDefault="00882454" w:rsidP="00457F9C">
            <w:pPr>
              <w:spacing w:line="240" w:lineRule="atLeast"/>
              <w:rPr>
                <w:rFonts w:cs="Times New Roman"/>
                <w:b/>
                <w:bCs/>
                <w:szCs w:val="22"/>
              </w:rPr>
            </w:pPr>
          </w:p>
        </w:tc>
        <w:tc>
          <w:tcPr>
            <w:tcW w:w="5130" w:type="dxa"/>
            <w:gridSpan w:val="7"/>
          </w:tcPr>
          <w:p w:rsidR="00882454" w:rsidRPr="00DC55AB" w:rsidRDefault="00882454" w:rsidP="00457F9C">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882454" w:rsidRPr="00DC55AB" w:rsidTr="00FF3C64">
        <w:trPr>
          <w:cantSplit/>
        </w:trPr>
        <w:tc>
          <w:tcPr>
            <w:tcW w:w="4050" w:type="dxa"/>
          </w:tcPr>
          <w:p w:rsidR="00882454" w:rsidRPr="00DC55AB" w:rsidRDefault="00882454" w:rsidP="00457F9C">
            <w:pPr>
              <w:spacing w:line="240" w:lineRule="atLeast"/>
              <w:ind w:right="65"/>
              <w:jc w:val="both"/>
              <w:rPr>
                <w:b/>
                <w:bCs/>
                <w:szCs w:val="22"/>
              </w:rPr>
            </w:pPr>
            <w:r w:rsidRPr="00DC55AB">
              <w:rPr>
                <w:b/>
                <w:bCs/>
                <w:szCs w:val="22"/>
              </w:rPr>
              <w:t>Subsidiar</w:t>
            </w:r>
            <w:r w:rsidR="0084017D">
              <w:rPr>
                <w:b/>
                <w:bCs/>
                <w:szCs w:val="22"/>
              </w:rPr>
              <w:t>y</w:t>
            </w:r>
          </w:p>
        </w:tc>
        <w:tc>
          <w:tcPr>
            <w:tcW w:w="1170" w:type="dxa"/>
          </w:tcPr>
          <w:p w:rsidR="00882454" w:rsidRPr="00DC55AB" w:rsidRDefault="00882454" w:rsidP="00457F9C">
            <w:pPr>
              <w:pStyle w:val="acctfourfigures"/>
              <w:tabs>
                <w:tab w:val="clear" w:pos="765"/>
                <w:tab w:val="decimal" w:pos="1631"/>
              </w:tabs>
              <w:spacing w:line="240" w:lineRule="atLeast"/>
              <w:ind w:right="11"/>
              <w:rPr>
                <w:rFonts w:cs="Times New Roman"/>
                <w:szCs w:val="22"/>
              </w:rPr>
            </w:pPr>
          </w:p>
        </w:tc>
        <w:tc>
          <w:tcPr>
            <w:tcW w:w="180" w:type="dxa"/>
          </w:tcPr>
          <w:p w:rsidR="00882454" w:rsidRPr="00DC55AB" w:rsidRDefault="00882454" w:rsidP="00457F9C">
            <w:pPr>
              <w:pStyle w:val="acctfourfigures"/>
              <w:tabs>
                <w:tab w:val="clear" w:pos="765"/>
                <w:tab w:val="decimal" w:pos="1631"/>
              </w:tabs>
              <w:spacing w:line="240" w:lineRule="atLeast"/>
              <w:ind w:right="11"/>
              <w:rPr>
                <w:rFonts w:cs="Times New Roman"/>
                <w:szCs w:val="22"/>
              </w:rPr>
            </w:pPr>
          </w:p>
        </w:tc>
        <w:tc>
          <w:tcPr>
            <w:tcW w:w="1170" w:type="dxa"/>
          </w:tcPr>
          <w:p w:rsidR="00882454" w:rsidRPr="00DC55AB" w:rsidRDefault="00882454" w:rsidP="00457F9C">
            <w:pPr>
              <w:pStyle w:val="acctfourfigures"/>
              <w:tabs>
                <w:tab w:val="clear" w:pos="765"/>
                <w:tab w:val="decimal" w:pos="1631"/>
              </w:tabs>
              <w:spacing w:line="240" w:lineRule="atLeast"/>
              <w:ind w:right="11"/>
              <w:rPr>
                <w:rFonts w:cs="Times New Roman"/>
                <w:szCs w:val="22"/>
              </w:rPr>
            </w:pPr>
          </w:p>
        </w:tc>
        <w:tc>
          <w:tcPr>
            <w:tcW w:w="180" w:type="dxa"/>
          </w:tcPr>
          <w:p w:rsidR="00882454" w:rsidRPr="00DC55AB" w:rsidRDefault="00882454" w:rsidP="00457F9C">
            <w:pPr>
              <w:pStyle w:val="acctfourfigures"/>
              <w:spacing w:line="240" w:lineRule="atLeast"/>
              <w:rPr>
                <w:rFonts w:cs="Times New Roman"/>
                <w:szCs w:val="22"/>
              </w:rPr>
            </w:pPr>
          </w:p>
        </w:tc>
        <w:tc>
          <w:tcPr>
            <w:tcW w:w="1080" w:type="dxa"/>
          </w:tcPr>
          <w:p w:rsidR="00882454" w:rsidRPr="00DC55AB" w:rsidRDefault="00882454" w:rsidP="00457F9C">
            <w:pPr>
              <w:pStyle w:val="acctfourfigures"/>
              <w:tabs>
                <w:tab w:val="clear" w:pos="765"/>
                <w:tab w:val="decimal" w:pos="1631"/>
              </w:tabs>
              <w:spacing w:line="240" w:lineRule="atLeast"/>
              <w:ind w:right="11"/>
              <w:rPr>
                <w:rFonts w:cs="Times New Roman"/>
                <w:szCs w:val="22"/>
              </w:rPr>
            </w:pPr>
          </w:p>
        </w:tc>
        <w:tc>
          <w:tcPr>
            <w:tcW w:w="180" w:type="dxa"/>
          </w:tcPr>
          <w:p w:rsidR="00882454" w:rsidRPr="00DC55AB" w:rsidRDefault="00882454" w:rsidP="00457F9C">
            <w:pPr>
              <w:pStyle w:val="acctfourfigures"/>
              <w:spacing w:line="240" w:lineRule="atLeast"/>
              <w:rPr>
                <w:rFonts w:cs="Times New Roman"/>
                <w:szCs w:val="22"/>
              </w:rPr>
            </w:pPr>
          </w:p>
        </w:tc>
        <w:tc>
          <w:tcPr>
            <w:tcW w:w="1170" w:type="dxa"/>
          </w:tcPr>
          <w:p w:rsidR="00882454" w:rsidRPr="00DC55AB" w:rsidRDefault="00882454" w:rsidP="00457F9C">
            <w:pPr>
              <w:pStyle w:val="acctfourfigures"/>
              <w:tabs>
                <w:tab w:val="clear" w:pos="765"/>
                <w:tab w:val="decimal" w:pos="1631"/>
              </w:tabs>
              <w:spacing w:line="240" w:lineRule="atLeast"/>
              <w:ind w:right="11"/>
              <w:rPr>
                <w:rFonts w:cs="Times New Roman"/>
                <w:szCs w:val="22"/>
              </w:rPr>
            </w:pPr>
          </w:p>
        </w:tc>
      </w:tr>
      <w:tr w:rsidR="007B0C99" w:rsidRPr="00DC55AB" w:rsidTr="00FF3C64">
        <w:trPr>
          <w:cantSplit/>
        </w:trPr>
        <w:tc>
          <w:tcPr>
            <w:tcW w:w="4050" w:type="dxa"/>
          </w:tcPr>
          <w:p w:rsidR="007B0C99" w:rsidRPr="00DC55AB" w:rsidRDefault="007B0C99" w:rsidP="007B0C99">
            <w:pPr>
              <w:spacing w:line="240" w:lineRule="atLeast"/>
              <w:ind w:right="65"/>
              <w:jc w:val="both"/>
              <w:rPr>
                <w:szCs w:val="22"/>
              </w:rPr>
            </w:pPr>
            <w:r w:rsidRPr="00DC55AB">
              <w:rPr>
                <w:szCs w:val="22"/>
              </w:rPr>
              <w:t>At 1 January</w:t>
            </w:r>
          </w:p>
        </w:tc>
        <w:tc>
          <w:tcPr>
            <w:tcW w:w="1170" w:type="dxa"/>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tcPr>
          <w:p w:rsidR="007B0C99" w:rsidRPr="00DC55AB" w:rsidRDefault="007B0C99" w:rsidP="007B0C99">
            <w:pPr>
              <w:pStyle w:val="acctfourfigures"/>
              <w:tabs>
                <w:tab w:val="clear" w:pos="765"/>
                <w:tab w:val="decimal" w:pos="1631"/>
              </w:tabs>
              <w:spacing w:line="240" w:lineRule="atLeast"/>
              <w:ind w:right="11"/>
              <w:rPr>
                <w:rFonts w:cs="Times New Roman"/>
                <w:szCs w:val="22"/>
              </w:rPr>
            </w:pPr>
          </w:p>
        </w:tc>
        <w:tc>
          <w:tcPr>
            <w:tcW w:w="1170" w:type="dxa"/>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tcPr>
          <w:p w:rsidR="007B0C99" w:rsidRPr="00DC55AB" w:rsidRDefault="007B0C99" w:rsidP="007B0C99">
            <w:pPr>
              <w:pStyle w:val="acctfourfigures"/>
              <w:tabs>
                <w:tab w:val="clear" w:pos="765"/>
                <w:tab w:val="decimal" w:pos="1160"/>
              </w:tabs>
              <w:spacing w:line="240" w:lineRule="atLeast"/>
              <w:ind w:right="11"/>
              <w:rPr>
                <w:rFonts w:cs="Times New Roman"/>
                <w:szCs w:val="22"/>
              </w:rPr>
            </w:pPr>
          </w:p>
        </w:tc>
        <w:tc>
          <w:tcPr>
            <w:tcW w:w="1080" w:type="dxa"/>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tcPr>
          <w:p w:rsidR="007B0C99" w:rsidRPr="00DC55AB" w:rsidRDefault="007B0C99" w:rsidP="007B0C99">
            <w:pPr>
              <w:pStyle w:val="acctfourfigures"/>
              <w:spacing w:line="240" w:lineRule="atLeast"/>
              <w:rPr>
                <w:rFonts w:cs="Times New Roman"/>
                <w:szCs w:val="22"/>
              </w:rPr>
            </w:pPr>
          </w:p>
        </w:tc>
        <w:tc>
          <w:tcPr>
            <w:tcW w:w="1170" w:type="dxa"/>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r>
      <w:tr w:rsidR="007B0C99" w:rsidRPr="00DC55AB" w:rsidTr="00FF3C64">
        <w:trPr>
          <w:cantSplit/>
        </w:trPr>
        <w:tc>
          <w:tcPr>
            <w:tcW w:w="4050" w:type="dxa"/>
          </w:tcPr>
          <w:p w:rsidR="007B0C99" w:rsidRPr="00DC55AB" w:rsidRDefault="007B0C99" w:rsidP="007B0C99">
            <w:pPr>
              <w:spacing w:line="240" w:lineRule="atLeast"/>
              <w:ind w:right="65"/>
              <w:jc w:val="both"/>
              <w:rPr>
                <w:szCs w:val="22"/>
              </w:rPr>
            </w:pPr>
            <w:r w:rsidRPr="00DC55AB">
              <w:rPr>
                <w:szCs w:val="22"/>
              </w:rPr>
              <w:t>Increase</w:t>
            </w:r>
          </w:p>
        </w:tc>
        <w:tc>
          <w:tcPr>
            <w:tcW w:w="1170" w:type="dxa"/>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tcPr>
          <w:p w:rsidR="007B0C99" w:rsidRPr="00DC55AB" w:rsidRDefault="007B0C99" w:rsidP="007B0C99">
            <w:pPr>
              <w:pStyle w:val="acctfourfigures"/>
              <w:tabs>
                <w:tab w:val="clear" w:pos="765"/>
                <w:tab w:val="decimal" w:pos="1631"/>
              </w:tabs>
              <w:spacing w:line="240" w:lineRule="atLeast"/>
              <w:ind w:right="11"/>
              <w:rPr>
                <w:rFonts w:cs="Times New Roman"/>
                <w:szCs w:val="22"/>
              </w:rPr>
            </w:pPr>
          </w:p>
        </w:tc>
        <w:tc>
          <w:tcPr>
            <w:tcW w:w="1170" w:type="dxa"/>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tcPr>
          <w:p w:rsidR="007B0C99" w:rsidRPr="00DC55AB" w:rsidRDefault="007B0C99" w:rsidP="007B0C99">
            <w:pPr>
              <w:pStyle w:val="acctfourfigures"/>
              <w:tabs>
                <w:tab w:val="clear" w:pos="765"/>
                <w:tab w:val="decimal" w:pos="1160"/>
              </w:tabs>
              <w:spacing w:line="240" w:lineRule="atLeast"/>
              <w:ind w:right="11"/>
              <w:rPr>
                <w:rFonts w:cs="Times New Roman"/>
                <w:szCs w:val="22"/>
              </w:rPr>
            </w:pPr>
          </w:p>
        </w:tc>
        <w:tc>
          <w:tcPr>
            <w:tcW w:w="1080" w:type="dxa"/>
          </w:tcPr>
          <w:p w:rsidR="007B0C99" w:rsidRPr="00DC55AB" w:rsidRDefault="007B0C99" w:rsidP="007B0C99">
            <w:pPr>
              <w:pStyle w:val="acctfourfigures"/>
              <w:tabs>
                <w:tab w:val="clear" w:pos="765"/>
                <w:tab w:val="decimal" w:pos="1631"/>
              </w:tabs>
              <w:spacing w:line="240" w:lineRule="atLeast"/>
              <w:ind w:right="11"/>
              <w:rPr>
                <w:rFonts w:cs="Times New Roman"/>
                <w:szCs w:val="22"/>
              </w:rPr>
            </w:pPr>
            <w:r w:rsidRPr="00DC55AB">
              <w:rPr>
                <w:rFonts w:cs="Times New Roman"/>
                <w:szCs w:val="22"/>
              </w:rPr>
              <w:t>800</w:t>
            </w:r>
          </w:p>
        </w:tc>
        <w:tc>
          <w:tcPr>
            <w:tcW w:w="180" w:type="dxa"/>
          </w:tcPr>
          <w:p w:rsidR="007B0C99" w:rsidRPr="00DC55AB" w:rsidRDefault="007B0C99" w:rsidP="007B0C99">
            <w:pPr>
              <w:pStyle w:val="acctfourfigures"/>
              <w:spacing w:line="240" w:lineRule="atLeast"/>
              <w:rPr>
                <w:rFonts w:cs="Times New Roman"/>
                <w:szCs w:val="22"/>
              </w:rPr>
            </w:pPr>
          </w:p>
        </w:tc>
        <w:tc>
          <w:tcPr>
            <w:tcW w:w="1170" w:type="dxa"/>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r>
      <w:tr w:rsidR="007B0C99" w:rsidRPr="00DC55AB" w:rsidTr="00FF3C64">
        <w:trPr>
          <w:cantSplit/>
        </w:trPr>
        <w:tc>
          <w:tcPr>
            <w:tcW w:w="4050" w:type="dxa"/>
          </w:tcPr>
          <w:p w:rsidR="007B0C99" w:rsidRPr="00DC55AB" w:rsidRDefault="007B0C99" w:rsidP="007B0C99">
            <w:pPr>
              <w:spacing w:line="240" w:lineRule="atLeast"/>
              <w:ind w:right="65"/>
              <w:jc w:val="both"/>
              <w:rPr>
                <w:b/>
                <w:bCs/>
                <w:szCs w:val="22"/>
              </w:rPr>
            </w:pPr>
            <w:r w:rsidRPr="00DC55AB">
              <w:rPr>
                <w:b/>
                <w:bCs/>
                <w:szCs w:val="22"/>
              </w:rPr>
              <w:t>At 31 December</w:t>
            </w:r>
          </w:p>
        </w:tc>
        <w:tc>
          <w:tcPr>
            <w:tcW w:w="1170" w:type="dxa"/>
            <w:tcBorders>
              <w:top w:val="single" w:sz="4" w:space="0" w:color="auto"/>
              <w:bottom w:val="double" w:sz="4" w:space="0" w:color="auto"/>
            </w:tcBorders>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tcPr>
          <w:p w:rsidR="007B0C99" w:rsidRPr="00DC55AB" w:rsidRDefault="007B0C99" w:rsidP="007B0C99">
            <w:pPr>
              <w:pStyle w:val="acctfourfigures"/>
              <w:tabs>
                <w:tab w:val="clear" w:pos="765"/>
                <w:tab w:val="decimal" w:pos="1631"/>
              </w:tabs>
              <w:spacing w:line="240" w:lineRule="atLeast"/>
              <w:ind w:right="11"/>
              <w:rPr>
                <w:rFonts w:cs="Times New Roman"/>
                <w:b/>
                <w:bCs/>
                <w:szCs w:val="22"/>
              </w:rPr>
            </w:pPr>
          </w:p>
        </w:tc>
        <w:tc>
          <w:tcPr>
            <w:tcW w:w="1170" w:type="dxa"/>
            <w:tcBorders>
              <w:top w:val="single" w:sz="4" w:space="0" w:color="auto"/>
              <w:bottom w:val="double" w:sz="4" w:space="0" w:color="auto"/>
            </w:tcBorders>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vAlign w:val="bottom"/>
          </w:tcPr>
          <w:p w:rsidR="007B0C99" w:rsidRPr="00DC55AB" w:rsidRDefault="007B0C99" w:rsidP="007B0C99">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7B0C99" w:rsidRPr="00DC55AB" w:rsidRDefault="007B0C99" w:rsidP="007B0C99">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800</w:t>
            </w:r>
          </w:p>
        </w:tc>
        <w:tc>
          <w:tcPr>
            <w:tcW w:w="180" w:type="dxa"/>
            <w:vAlign w:val="bottom"/>
          </w:tcPr>
          <w:p w:rsidR="007B0C99" w:rsidRPr="00DC55AB" w:rsidRDefault="007B0C99" w:rsidP="007B0C99">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rsidR="007B0C99" w:rsidRPr="00DC55AB" w:rsidRDefault="007B0C99"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r>
    </w:tbl>
    <w:p w:rsidR="00882454" w:rsidRPr="00DC55AB" w:rsidRDefault="00882454" w:rsidP="00882454">
      <w:pPr>
        <w:pStyle w:val="Bo-C1Content"/>
        <w:ind w:left="0"/>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BF6534" w:rsidRPr="00DC55AB" w:rsidTr="00FF3C64">
        <w:trPr>
          <w:cantSplit/>
          <w:tblHeader/>
        </w:trPr>
        <w:tc>
          <w:tcPr>
            <w:tcW w:w="4050" w:type="dxa"/>
          </w:tcPr>
          <w:p w:rsidR="00BF6534" w:rsidRPr="00DC55AB" w:rsidRDefault="00BF6534" w:rsidP="00501AAA">
            <w:pPr>
              <w:pStyle w:val="acctfourfigures"/>
              <w:tabs>
                <w:tab w:val="clear" w:pos="765"/>
              </w:tabs>
              <w:spacing w:line="240" w:lineRule="atLeast"/>
              <w:rPr>
                <w:rFonts w:cs="Times New Roman"/>
                <w:szCs w:val="22"/>
              </w:rPr>
            </w:pPr>
            <w:r w:rsidRPr="00DC55AB">
              <w:rPr>
                <w:rFonts w:cs="Times New Roman"/>
                <w:b/>
                <w:bCs/>
                <w:i/>
                <w:iCs/>
                <w:szCs w:val="22"/>
                <w:lang w:val="en-US"/>
              </w:rPr>
              <w:t>Receivables and advance to related parties</w:t>
            </w:r>
          </w:p>
        </w:tc>
        <w:tc>
          <w:tcPr>
            <w:tcW w:w="2520" w:type="dxa"/>
            <w:gridSpan w:val="3"/>
          </w:tcPr>
          <w:p w:rsidR="00BF6534" w:rsidRPr="00DC55AB" w:rsidRDefault="00BF6534" w:rsidP="00501AAA">
            <w:pPr>
              <w:pStyle w:val="acctmergecolhdg"/>
              <w:spacing w:line="240" w:lineRule="atLeast"/>
              <w:rPr>
                <w:rFonts w:cs="Times New Roman"/>
                <w:szCs w:val="22"/>
              </w:rPr>
            </w:pPr>
            <w:r w:rsidRPr="00DC55AB">
              <w:rPr>
                <w:rFonts w:cs="Times New Roman"/>
                <w:szCs w:val="22"/>
              </w:rPr>
              <w:t>Consolidated</w:t>
            </w:r>
          </w:p>
        </w:tc>
        <w:tc>
          <w:tcPr>
            <w:tcW w:w="180" w:type="dxa"/>
          </w:tcPr>
          <w:p w:rsidR="00BF6534" w:rsidRPr="00DC55AB" w:rsidRDefault="00BF6534" w:rsidP="00501AAA">
            <w:pPr>
              <w:pStyle w:val="acctmergecolhdg"/>
              <w:spacing w:line="240" w:lineRule="atLeast"/>
              <w:rPr>
                <w:rFonts w:cs="Times New Roman"/>
                <w:szCs w:val="22"/>
              </w:rPr>
            </w:pPr>
          </w:p>
        </w:tc>
        <w:tc>
          <w:tcPr>
            <w:tcW w:w="2430" w:type="dxa"/>
            <w:gridSpan w:val="3"/>
          </w:tcPr>
          <w:p w:rsidR="00BF6534" w:rsidRPr="00DC55AB" w:rsidRDefault="00BF6534" w:rsidP="00501AAA">
            <w:pPr>
              <w:pStyle w:val="acctmergecolhdg"/>
              <w:spacing w:line="240" w:lineRule="atLeast"/>
              <w:rPr>
                <w:rFonts w:cs="Times New Roman"/>
                <w:szCs w:val="22"/>
              </w:rPr>
            </w:pPr>
            <w:r w:rsidRPr="00DC55AB">
              <w:rPr>
                <w:rFonts w:cs="Times New Roman"/>
                <w:szCs w:val="22"/>
              </w:rPr>
              <w:t>Separate</w:t>
            </w:r>
          </w:p>
        </w:tc>
      </w:tr>
      <w:tr w:rsidR="00BF6534" w:rsidRPr="00DC55AB" w:rsidTr="00FF3C64">
        <w:trPr>
          <w:cantSplit/>
          <w:tblHeader/>
        </w:trPr>
        <w:tc>
          <w:tcPr>
            <w:tcW w:w="4050" w:type="dxa"/>
          </w:tcPr>
          <w:p w:rsidR="00BF6534" w:rsidRPr="00DC55AB" w:rsidRDefault="00BF6534" w:rsidP="00501AAA">
            <w:pPr>
              <w:pStyle w:val="acctfourfigures"/>
              <w:tabs>
                <w:tab w:val="clear" w:pos="765"/>
              </w:tabs>
              <w:spacing w:line="240" w:lineRule="atLeast"/>
              <w:rPr>
                <w:rFonts w:cs="Times New Roman"/>
                <w:b/>
                <w:bCs/>
                <w:i/>
                <w:iCs/>
                <w:szCs w:val="22"/>
              </w:rPr>
            </w:pPr>
          </w:p>
        </w:tc>
        <w:tc>
          <w:tcPr>
            <w:tcW w:w="2520" w:type="dxa"/>
            <w:gridSpan w:val="3"/>
          </w:tcPr>
          <w:p w:rsidR="00BF6534" w:rsidRPr="00DC55AB" w:rsidRDefault="00BF6534" w:rsidP="00501AAA">
            <w:pPr>
              <w:pStyle w:val="acctmergecolhdg"/>
              <w:spacing w:line="240" w:lineRule="atLeast"/>
              <w:ind w:left="-79" w:right="-79"/>
              <w:rPr>
                <w:rFonts w:cs="Times New Roman"/>
                <w:szCs w:val="22"/>
              </w:rPr>
            </w:pPr>
            <w:r w:rsidRPr="00DC55AB">
              <w:rPr>
                <w:rFonts w:cs="Times New Roman"/>
                <w:szCs w:val="22"/>
              </w:rPr>
              <w:t>financial statements</w:t>
            </w:r>
          </w:p>
        </w:tc>
        <w:tc>
          <w:tcPr>
            <w:tcW w:w="180" w:type="dxa"/>
          </w:tcPr>
          <w:p w:rsidR="00BF6534" w:rsidRPr="00DC55AB" w:rsidRDefault="00BF6534" w:rsidP="00501AAA">
            <w:pPr>
              <w:pStyle w:val="acctmergecolhdg"/>
              <w:spacing w:line="240" w:lineRule="atLeast"/>
              <w:rPr>
                <w:rFonts w:cs="Times New Roman"/>
                <w:szCs w:val="22"/>
              </w:rPr>
            </w:pPr>
          </w:p>
        </w:tc>
        <w:tc>
          <w:tcPr>
            <w:tcW w:w="2430" w:type="dxa"/>
            <w:gridSpan w:val="3"/>
          </w:tcPr>
          <w:p w:rsidR="00BF6534" w:rsidRPr="00DC55AB" w:rsidRDefault="00BF6534" w:rsidP="00501AAA">
            <w:pPr>
              <w:pStyle w:val="acctmergecolhdg"/>
              <w:spacing w:line="240" w:lineRule="atLeast"/>
              <w:rPr>
                <w:rFonts w:cs="Times New Roman"/>
                <w:szCs w:val="22"/>
              </w:rPr>
            </w:pPr>
            <w:r w:rsidRPr="00DC55AB">
              <w:rPr>
                <w:rFonts w:cs="Times New Roman"/>
                <w:szCs w:val="22"/>
              </w:rPr>
              <w:t>financial statements</w:t>
            </w:r>
          </w:p>
        </w:tc>
      </w:tr>
      <w:tr w:rsidR="00BF6534" w:rsidRPr="00DC55AB" w:rsidTr="00FF3C64">
        <w:trPr>
          <w:cantSplit/>
          <w:tblHeader/>
        </w:trPr>
        <w:tc>
          <w:tcPr>
            <w:tcW w:w="4050" w:type="dxa"/>
          </w:tcPr>
          <w:p w:rsidR="00BF6534" w:rsidRPr="00DC55AB" w:rsidRDefault="00BF6534" w:rsidP="00BF6534">
            <w:pPr>
              <w:pStyle w:val="acctfourfigures"/>
              <w:tabs>
                <w:tab w:val="clear" w:pos="765"/>
              </w:tabs>
              <w:spacing w:line="240" w:lineRule="atLeast"/>
              <w:rPr>
                <w:rFonts w:cs="Times New Roman"/>
                <w:b/>
                <w:bCs/>
                <w:i/>
                <w:iCs/>
                <w:szCs w:val="22"/>
              </w:rPr>
            </w:pPr>
          </w:p>
        </w:tc>
        <w:tc>
          <w:tcPr>
            <w:tcW w:w="1170" w:type="dxa"/>
          </w:tcPr>
          <w:p w:rsidR="00BF6534" w:rsidRPr="00DC55AB" w:rsidRDefault="00BF6534" w:rsidP="00BF6534">
            <w:pPr>
              <w:pStyle w:val="acctmergecolhdg"/>
              <w:spacing w:line="240" w:lineRule="atLeast"/>
              <w:rPr>
                <w:rFonts w:cs="Times New Roman"/>
                <w:b w:val="0"/>
                <w:bCs/>
                <w:szCs w:val="22"/>
              </w:rPr>
            </w:pPr>
            <w:r w:rsidRPr="00DC55AB">
              <w:rPr>
                <w:rFonts w:cs="Times New Roman"/>
                <w:b w:val="0"/>
                <w:bCs/>
                <w:szCs w:val="22"/>
              </w:rPr>
              <w:t>2019</w:t>
            </w:r>
          </w:p>
        </w:tc>
        <w:tc>
          <w:tcPr>
            <w:tcW w:w="180" w:type="dxa"/>
          </w:tcPr>
          <w:p w:rsidR="00BF6534" w:rsidRPr="00DC55AB" w:rsidRDefault="00BF6534" w:rsidP="00BF6534">
            <w:pPr>
              <w:pStyle w:val="acctmergecolhdg"/>
              <w:spacing w:line="240" w:lineRule="atLeast"/>
              <w:rPr>
                <w:rFonts w:cs="Times New Roman"/>
                <w:b w:val="0"/>
                <w:bCs/>
                <w:szCs w:val="22"/>
              </w:rPr>
            </w:pPr>
          </w:p>
        </w:tc>
        <w:tc>
          <w:tcPr>
            <w:tcW w:w="1170" w:type="dxa"/>
          </w:tcPr>
          <w:p w:rsidR="00BF6534" w:rsidRPr="00DC55AB" w:rsidRDefault="00BF6534" w:rsidP="00BF6534">
            <w:pPr>
              <w:pStyle w:val="acctmergecolhdg"/>
              <w:spacing w:line="240" w:lineRule="atLeast"/>
              <w:rPr>
                <w:rFonts w:cs="Times New Roman"/>
                <w:b w:val="0"/>
                <w:bCs/>
                <w:szCs w:val="22"/>
              </w:rPr>
            </w:pPr>
            <w:r w:rsidRPr="00DC55AB">
              <w:rPr>
                <w:rFonts w:cs="Times New Roman"/>
                <w:b w:val="0"/>
                <w:bCs/>
                <w:szCs w:val="22"/>
              </w:rPr>
              <w:t>2018</w:t>
            </w:r>
          </w:p>
        </w:tc>
        <w:tc>
          <w:tcPr>
            <w:tcW w:w="180" w:type="dxa"/>
          </w:tcPr>
          <w:p w:rsidR="00BF6534" w:rsidRPr="00DC55AB" w:rsidRDefault="00BF6534" w:rsidP="00BF6534">
            <w:pPr>
              <w:pStyle w:val="acctmergecolhdg"/>
              <w:spacing w:line="240" w:lineRule="atLeast"/>
              <w:rPr>
                <w:rFonts w:cs="Times New Roman"/>
                <w:b w:val="0"/>
                <w:bCs/>
                <w:szCs w:val="22"/>
              </w:rPr>
            </w:pPr>
          </w:p>
        </w:tc>
        <w:tc>
          <w:tcPr>
            <w:tcW w:w="1080" w:type="dxa"/>
          </w:tcPr>
          <w:p w:rsidR="00BF6534" w:rsidRPr="00DC55AB" w:rsidRDefault="00BF6534" w:rsidP="00BF6534">
            <w:pPr>
              <w:pStyle w:val="acctmergecolhdg"/>
              <w:spacing w:line="240" w:lineRule="atLeast"/>
              <w:rPr>
                <w:rFonts w:cs="Times New Roman"/>
                <w:b w:val="0"/>
                <w:bCs/>
                <w:szCs w:val="22"/>
              </w:rPr>
            </w:pPr>
            <w:r w:rsidRPr="00DC55AB">
              <w:rPr>
                <w:rFonts w:cs="Times New Roman"/>
                <w:b w:val="0"/>
                <w:bCs/>
                <w:szCs w:val="22"/>
              </w:rPr>
              <w:t>2019</w:t>
            </w:r>
          </w:p>
        </w:tc>
        <w:tc>
          <w:tcPr>
            <w:tcW w:w="180" w:type="dxa"/>
          </w:tcPr>
          <w:p w:rsidR="00BF6534" w:rsidRPr="00DC55AB" w:rsidRDefault="00BF6534" w:rsidP="00BF6534">
            <w:pPr>
              <w:pStyle w:val="acctmergecolhdg"/>
              <w:spacing w:line="240" w:lineRule="atLeast"/>
              <w:rPr>
                <w:rFonts w:cs="Times New Roman"/>
                <w:b w:val="0"/>
                <w:bCs/>
                <w:szCs w:val="22"/>
              </w:rPr>
            </w:pPr>
          </w:p>
        </w:tc>
        <w:tc>
          <w:tcPr>
            <w:tcW w:w="1170" w:type="dxa"/>
          </w:tcPr>
          <w:p w:rsidR="00BF6534" w:rsidRPr="00DC55AB" w:rsidRDefault="00BF6534" w:rsidP="00BF6534">
            <w:pPr>
              <w:pStyle w:val="acctmergecolhdg"/>
              <w:spacing w:line="240" w:lineRule="atLeast"/>
              <w:rPr>
                <w:rFonts w:cs="Times New Roman"/>
                <w:b w:val="0"/>
                <w:bCs/>
                <w:szCs w:val="22"/>
              </w:rPr>
            </w:pPr>
            <w:r w:rsidRPr="00DC55AB">
              <w:rPr>
                <w:rFonts w:cs="Times New Roman"/>
                <w:b w:val="0"/>
                <w:bCs/>
                <w:szCs w:val="22"/>
              </w:rPr>
              <w:t>2018</w:t>
            </w:r>
          </w:p>
        </w:tc>
      </w:tr>
      <w:tr w:rsidR="008061D8" w:rsidRPr="00DC55AB" w:rsidTr="00FF3C64">
        <w:trPr>
          <w:cantSplit/>
        </w:trPr>
        <w:tc>
          <w:tcPr>
            <w:tcW w:w="4050" w:type="dxa"/>
          </w:tcPr>
          <w:p w:rsidR="008061D8" w:rsidRPr="00DC55AB" w:rsidRDefault="008061D8" w:rsidP="00BF6534">
            <w:pPr>
              <w:spacing w:line="240" w:lineRule="atLeast"/>
              <w:rPr>
                <w:rFonts w:cs="Times New Roman"/>
                <w:b/>
                <w:bCs/>
                <w:szCs w:val="22"/>
              </w:rPr>
            </w:pPr>
          </w:p>
        </w:tc>
        <w:tc>
          <w:tcPr>
            <w:tcW w:w="5130" w:type="dxa"/>
            <w:gridSpan w:val="7"/>
          </w:tcPr>
          <w:p w:rsidR="008061D8" w:rsidRPr="00DC55AB" w:rsidRDefault="008061D8" w:rsidP="00BF6534">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BF6534" w:rsidRPr="00DC55AB" w:rsidTr="00FF3C64">
        <w:trPr>
          <w:cantSplit/>
        </w:trPr>
        <w:tc>
          <w:tcPr>
            <w:tcW w:w="4050" w:type="dxa"/>
          </w:tcPr>
          <w:p w:rsidR="00BF6534" w:rsidRPr="00DC55AB" w:rsidRDefault="00BF6534" w:rsidP="00BF6534">
            <w:pPr>
              <w:spacing w:line="240" w:lineRule="atLeast"/>
              <w:rPr>
                <w:rFonts w:cs="Times New Roman"/>
                <w:b/>
                <w:bCs/>
                <w:szCs w:val="22"/>
              </w:rPr>
            </w:pPr>
            <w:r w:rsidRPr="00DC55AB">
              <w:rPr>
                <w:rFonts w:cs="Times New Roman"/>
                <w:b/>
                <w:bCs/>
                <w:szCs w:val="22"/>
              </w:rPr>
              <w:t>Parent company</w:t>
            </w:r>
          </w:p>
        </w:tc>
        <w:tc>
          <w:tcPr>
            <w:tcW w:w="1170" w:type="dxa"/>
          </w:tcPr>
          <w:p w:rsidR="00BF6534" w:rsidRPr="00DC55AB" w:rsidRDefault="00D70410" w:rsidP="00BF6534">
            <w:pPr>
              <w:pStyle w:val="acctfourfigures"/>
              <w:tabs>
                <w:tab w:val="clear" w:pos="765"/>
                <w:tab w:val="decimal" w:pos="1631"/>
              </w:tabs>
              <w:spacing w:line="240" w:lineRule="atLeast"/>
              <w:ind w:right="11"/>
              <w:rPr>
                <w:rFonts w:cs="Times New Roman"/>
                <w:szCs w:val="22"/>
              </w:rPr>
            </w:pPr>
            <w:r w:rsidRPr="00DC55AB">
              <w:rPr>
                <w:rFonts w:cs="Times New Roman"/>
                <w:szCs w:val="22"/>
              </w:rPr>
              <w:t>16,086</w:t>
            </w:r>
          </w:p>
        </w:tc>
        <w:tc>
          <w:tcPr>
            <w:tcW w:w="180" w:type="dxa"/>
          </w:tcPr>
          <w:p w:rsidR="00BF6534" w:rsidRPr="00DC55AB" w:rsidRDefault="00BF6534" w:rsidP="00BF6534">
            <w:pPr>
              <w:pStyle w:val="acctfourfigures"/>
              <w:tabs>
                <w:tab w:val="clear" w:pos="765"/>
                <w:tab w:val="decimal" w:pos="1631"/>
              </w:tabs>
              <w:spacing w:line="240" w:lineRule="atLeast"/>
              <w:ind w:right="11"/>
              <w:rPr>
                <w:rFonts w:cs="Times New Roman"/>
                <w:szCs w:val="22"/>
              </w:rPr>
            </w:pPr>
          </w:p>
        </w:tc>
        <w:tc>
          <w:tcPr>
            <w:tcW w:w="1170" w:type="dxa"/>
          </w:tcPr>
          <w:p w:rsidR="00BF6534" w:rsidRPr="00DC55AB" w:rsidRDefault="00BF6534" w:rsidP="00BF6534">
            <w:pPr>
              <w:pStyle w:val="acctfourfigures"/>
              <w:tabs>
                <w:tab w:val="clear" w:pos="765"/>
                <w:tab w:val="decimal" w:pos="1631"/>
              </w:tabs>
              <w:spacing w:line="240" w:lineRule="atLeast"/>
              <w:ind w:right="11"/>
              <w:rPr>
                <w:rFonts w:cs="Times New Roman"/>
                <w:szCs w:val="22"/>
              </w:rPr>
            </w:pPr>
            <w:r w:rsidRPr="00DC55AB">
              <w:rPr>
                <w:rFonts w:cs="Times New Roman"/>
                <w:szCs w:val="22"/>
              </w:rPr>
              <w:t>11,859</w:t>
            </w:r>
          </w:p>
        </w:tc>
        <w:tc>
          <w:tcPr>
            <w:tcW w:w="180" w:type="dxa"/>
          </w:tcPr>
          <w:p w:rsidR="00BF6534" w:rsidRPr="00DC55AB" w:rsidRDefault="00BF6534" w:rsidP="00BF6534">
            <w:pPr>
              <w:pStyle w:val="acctfourfigures"/>
              <w:spacing w:line="240" w:lineRule="atLeast"/>
              <w:rPr>
                <w:rFonts w:cs="Times New Roman"/>
                <w:szCs w:val="22"/>
              </w:rPr>
            </w:pPr>
          </w:p>
        </w:tc>
        <w:tc>
          <w:tcPr>
            <w:tcW w:w="1080" w:type="dxa"/>
          </w:tcPr>
          <w:p w:rsidR="00BF6534" w:rsidRPr="00DC55AB" w:rsidRDefault="00D70410" w:rsidP="00BF6534">
            <w:pPr>
              <w:pStyle w:val="acctfourfigures"/>
              <w:tabs>
                <w:tab w:val="clear" w:pos="765"/>
                <w:tab w:val="decimal" w:pos="1160"/>
              </w:tabs>
              <w:spacing w:line="240" w:lineRule="atLeast"/>
              <w:ind w:right="11"/>
              <w:rPr>
                <w:rFonts w:cs="Times New Roman"/>
                <w:szCs w:val="22"/>
              </w:rPr>
            </w:pPr>
            <w:r w:rsidRPr="00DC55AB">
              <w:rPr>
                <w:rFonts w:cs="Times New Roman"/>
                <w:szCs w:val="22"/>
              </w:rPr>
              <w:t>16,086</w:t>
            </w:r>
          </w:p>
        </w:tc>
        <w:tc>
          <w:tcPr>
            <w:tcW w:w="180" w:type="dxa"/>
          </w:tcPr>
          <w:p w:rsidR="00BF6534" w:rsidRPr="00DC55AB" w:rsidRDefault="00BF6534" w:rsidP="00BF6534">
            <w:pPr>
              <w:pStyle w:val="acctfourfigures"/>
              <w:spacing w:line="240" w:lineRule="atLeast"/>
              <w:rPr>
                <w:rFonts w:cs="Times New Roman"/>
                <w:szCs w:val="22"/>
              </w:rPr>
            </w:pPr>
          </w:p>
        </w:tc>
        <w:tc>
          <w:tcPr>
            <w:tcW w:w="1170" w:type="dxa"/>
          </w:tcPr>
          <w:p w:rsidR="00BF6534" w:rsidRPr="00DC55AB" w:rsidRDefault="00BF6534" w:rsidP="00BF6534">
            <w:pPr>
              <w:pStyle w:val="acctfourfigures"/>
              <w:tabs>
                <w:tab w:val="clear" w:pos="765"/>
                <w:tab w:val="decimal" w:pos="1160"/>
              </w:tabs>
              <w:spacing w:line="240" w:lineRule="atLeast"/>
              <w:ind w:right="11"/>
              <w:rPr>
                <w:rFonts w:cs="Times New Roman"/>
                <w:szCs w:val="22"/>
              </w:rPr>
            </w:pPr>
            <w:r w:rsidRPr="00DC55AB">
              <w:rPr>
                <w:rFonts w:cs="Times New Roman"/>
                <w:szCs w:val="22"/>
              </w:rPr>
              <w:t>11,859</w:t>
            </w:r>
          </w:p>
        </w:tc>
      </w:tr>
      <w:tr w:rsidR="00BF6534" w:rsidRPr="00DC55AB" w:rsidTr="00FF3C64">
        <w:trPr>
          <w:cantSplit/>
        </w:trPr>
        <w:tc>
          <w:tcPr>
            <w:tcW w:w="4050" w:type="dxa"/>
          </w:tcPr>
          <w:p w:rsidR="00BF6534" w:rsidRPr="00DC55AB" w:rsidRDefault="00BF6534" w:rsidP="00BF6534">
            <w:pPr>
              <w:spacing w:line="240" w:lineRule="atLeast"/>
              <w:rPr>
                <w:rFonts w:cs="Times New Roman"/>
                <w:b/>
                <w:bCs/>
                <w:szCs w:val="22"/>
              </w:rPr>
            </w:pPr>
            <w:r w:rsidRPr="00DC55AB">
              <w:rPr>
                <w:rFonts w:cs="Times New Roman"/>
                <w:b/>
                <w:bCs/>
                <w:szCs w:val="22"/>
              </w:rPr>
              <w:t>Subsidiar</w:t>
            </w:r>
            <w:r w:rsidR="007B0B88">
              <w:rPr>
                <w:rFonts w:cs="Times New Roman"/>
                <w:b/>
                <w:bCs/>
                <w:szCs w:val="22"/>
              </w:rPr>
              <w:t>ies</w:t>
            </w:r>
          </w:p>
        </w:tc>
        <w:tc>
          <w:tcPr>
            <w:tcW w:w="1170" w:type="dxa"/>
          </w:tcPr>
          <w:p w:rsidR="00BF6534" w:rsidRPr="00DC55AB" w:rsidRDefault="00BF6534" w:rsidP="00BF6534">
            <w:pPr>
              <w:pStyle w:val="acctfourfigures"/>
              <w:tabs>
                <w:tab w:val="clear" w:pos="765"/>
                <w:tab w:val="decimal" w:pos="1631"/>
              </w:tabs>
              <w:spacing w:line="240" w:lineRule="atLeast"/>
              <w:ind w:right="11"/>
              <w:rPr>
                <w:rFonts w:cs="Times New Roman"/>
                <w:szCs w:val="22"/>
              </w:rPr>
            </w:pPr>
          </w:p>
        </w:tc>
        <w:tc>
          <w:tcPr>
            <w:tcW w:w="180" w:type="dxa"/>
          </w:tcPr>
          <w:p w:rsidR="00BF6534" w:rsidRPr="00DC55AB" w:rsidRDefault="00BF6534" w:rsidP="00BF6534">
            <w:pPr>
              <w:pStyle w:val="acctfourfigures"/>
              <w:tabs>
                <w:tab w:val="clear" w:pos="765"/>
                <w:tab w:val="decimal" w:pos="1631"/>
              </w:tabs>
              <w:spacing w:line="240" w:lineRule="atLeast"/>
              <w:ind w:right="11"/>
              <w:rPr>
                <w:rFonts w:cs="Times New Roman"/>
                <w:szCs w:val="22"/>
              </w:rPr>
            </w:pPr>
          </w:p>
        </w:tc>
        <w:tc>
          <w:tcPr>
            <w:tcW w:w="1170" w:type="dxa"/>
          </w:tcPr>
          <w:p w:rsidR="00BF6534" w:rsidRPr="00DC55AB" w:rsidRDefault="00BF6534" w:rsidP="00BF6534">
            <w:pPr>
              <w:pStyle w:val="acctfourfigures"/>
              <w:tabs>
                <w:tab w:val="clear" w:pos="765"/>
                <w:tab w:val="decimal" w:pos="1631"/>
              </w:tabs>
              <w:spacing w:line="240" w:lineRule="atLeast"/>
              <w:ind w:right="11"/>
              <w:rPr>
                <w:rFonts w:cs="Times New Roman"/>
                <w:szCs w:val="22"/>
              </w:rPr>
            </w:pPr>
          </w:p>
        </w:tc>
        <w:tc>
          <w:tcPr>
            <w:tcW w:w="180" w:type="dxa"/>
          </w:tcPr>
          <w:p w:rsidR="00BF6534" w:rsidRPr="00DC55AB" w:rsidRDefault="00BF6534" w:rsidP="00BF6534">
            <w:pPr>
              <w:pStyle w:val="acctfourfigures"/>
              <w:spacing w:line="240" w:lineRule="atLeast"/>
              <w:rPr>
                <w:rFonts w:cs="Times New Roman"/>
                <w:szCs w:val="22"/>
              </w:rPr>
            </w:pPr>
          </w:p>
        </w:tc>
        <w:tc>
          <w:tcPr>
            <w:tcW w:w="1080" w:type="dxa"/>
          </w:tcPr>
          <w:p w:rsidR="00BF6534" w:rsidRPr="00DC55AB" w:rsidRDefault="00BF6534" w:rsidP="00BF6534">
            <w:pPr>
              <w:pStyle w:val="acctfourfigures"/>
              <w:tabs>
                <w:tab w:val="clear" w:pos="765"/>
                <w:tab w:val="decimal" w:pos="1160"/>
              </w:tabs>
              <w:spacing w:line="240" w:lineRule="atLeast"/>
              <w:ind w:right="11"/>
              <w:rPr>
                <w:rFonts w:cs="Times New Roman"/>
                <w:szCs w:val="22"/>
              </w:rPr>
            </w:pPr>
          </w:p>
        </w:tc>
        <w:tc>
          <w:tcPr>
            <w:tcW w:w="180" w:type="dxa"/>
          </w:tcPr>
          <w:p w:rsidR="00BF6534" w:rsidRPr="00DC55AB" w:rsidRDefault="00BF6534" w:rsidP="00BF6534">
            <w:pPr>
              <w:pStyle w:val="acctfourfigures"/>
              <w:spacing w:line="240" w:lineRule="atLeast"/>
              <w:rPr>
                <w:rFonts w:cs="Times New Roman"/>
                <w:szCs w:val="22"/>
              </w:rPr>
            </w:pPr>
          </w:p>
        </w:tc>
        <w:tc>
          <w:tcPr>
            <w:tcW w:w="1170" w:type="dxa"/>
          </w:tcPr>
          <w:p w:rsidR="00BF6534" w:rsidRPr="00DC55AB" w:rsidRDefault="00BF6534" w:rsidP="00BF6534">
            <w:pPr>
              <w:pStyle w:val="acctfourfigures"/>
              <w:tabs>
                <w:tab w:val="clear" w:pos="765"/>
                <w:tab w:val="decimal" w:pos="1160"/>
              </w:tabs>
              <w:spacing w:line="240" w:lineRule="atLeast"/>
              <w:ind w:right="11"/>
              <w:rPr>
                <w:rFonts w:cs="Times New Roman"/>
                <w:szCs w:val="22"/>
              </w:rPr>
            </w:pPr>
          </w:p>
        </w:tc>
      </w:tr>
      <w:tr w:rsidR="00D70410" w:rsidRPr="00DC55AB" w:rsidTr="00FF3C64">
        <w:trPr>
          <w:cantSplit/>
        </w:trPr>
        <w:tc>
          <w:tcPr>
            <w:tcW w:w="4050" w:type="dxa"/>
          </w:tcPr>
          <w:p w:rsidR="00D70410" w:rsidRPr="00DC55AB" w:rsidRDefault="00D70410" w:rsidP="00D70410">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Power (On Nut) Co., Ltd.</w:t>
            </w:r>
          </w:p>
        </w:tc>
        <w:tc>
          <w:tcPr>
            <w:tcW w:w="1170" w:type="dxa"/>
          </w:tcPr>
          <w:p w:rsidR="00D70410" w:rsidRPr="00DC55AB" w:rsidRDefault="00D70410" w:rsidP="001447E1">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tcPr>
          <w:p w:rsidR="00D70410" w:rsidRPr="00DC55AB" w:rsidRDefault="00D70410" w:rsidP="00D70410">
            <w:pPr>
              <w:pStyle w:val="acctfourfigures"/>
              <w:tabs>
                <w:tab w:val="clear" w:pos="765"/>
              </w:tabs>
              <w:spacing w:line="240" w:lineRule="atLeast"/>
              <w:ind w:right="11"/>
              <w:jc w:val="center"/>
              <w:rPr>
                <w:rFonts w:cs="Times New Roman"/>
                <w:szCs w:val="22"/>
              </w:rPr>
            </w:pPr>
          </w:p>
        </w:tc>
        <w:tc>
          <w:tcPr>
            <w:tcW w:w="1170" w:type="dxa"/>
          </w:tcPr>
          <w:p w:rsidR="00D70410" w:rsidRPr="00DC55AB" w:rsidRDefault="00D70410" w:rsidP="00D7041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D70410" w:rsidRPr="00DC55AB" w:rsidRDefault="00D70410" w:rsidP="00D70410">
            <w:pPr>
              <w:pStyle w:val="acctfourfigures"/>
              <w:spacing w:line="240" w:lineRule="atLeast"/>
              <w:rPr>
                <w:rFonts w:cs="Times New Roman"/>
                <w:szCs w:val="22"/>
              </w:rPr>
            </w:pPr>
          </w:p>
        </w:tc>
        <w:tc>
          <w:tcPr>
            <w:tcW w:w="1080" w:type="dxa"/>
          </w:tcPr>
          <w:p w:rsidR="00D70410" w:rsidRPr="00DC55AB" w:rsidRDefault="00D70410" w:rsidP="00D7041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D70410" w:rsidRPr="00DC55AB" w:rsidRDefault="00D70410" w:rsidP="00D70410">
            <w:pPr>
              <w:pStyle w:val="acctfourfigures"/>
              <w:spacing w:line="240" w:lineRule="atLeast"/>
              <w:rPr>
                <w:rFonts w:cs="Times New Roman"/>
                <w:szCs w:val="22"/>
              </w:rPr>
            </w:pPr>
          </w:p>
        </w:tc>
        <w:tc>
          <w:tcPr>
            <w:tcW w:w="1170" w:type="dxa"/>
          </w:tcPr>
          <w:p w:rsidR="00D70410" w:rsidRPr="00DC55AB" w:rsidRDefault="00D70410" w:rsidP="00D70410">
            <w:pPr>
              <w:pStyle w:val="acctfourfigures"/>
              <w:tabs>
                <w:tab w:val="clear" w:pos="765"/>
                <w:tab w:val="decimal" w:pos="1160"/>
              </w:tabs>
              <w:spacing w:line="240" w:lineRule="atLeast"/>
              <w:ind w:right="11"/>
              <w:rPr>
                <w:rFonts w:cs="Times New Roman"/>
                <w:szCs w:val="22"/>
              </w:rPr>
            </w:pPr>
            <w:r w:rsidRPr="00DC55AB">
              <w:rPr>
                <w:rFonts w:cs="Times New Roman"/>
                <w:szCs w:val="22"/>
              </w:rPr>
              <w:t>12</w:t>
            </w:r>
          </w:p>
        </w:tc>
      </w:tr>
      <w:tr w:rsidR="00E702B7" w:rsidRPr="00DC55AB" w:rsidTr="00FF3C64">
        <w:trPr>
          <w:cantSplit/>
        </w:trPr>
        <w:tc>
          <w:tcPr>
            <w:tcW w:w="4050" w:type="dxa"/>
          </w:tcPr>
          <w:p w:rsidR="00E702B7" w:rsidRPr="00DC55AB" w:rsidRDefault="00E702B7" w:rsidP="0009493E">
            <w:pPr>
              <w:spacing w:line="240" w:lineRule="atLeast"/>
              <w:rPr>
                <w:rFonts w:cs="Times New Roman"/>
                <w:szCs w:val="22"/>
              </w:rPr>
            </w:pPr>
            <w:r w:rsidRPr="00DC55AB">
              <w:rPr>
                <w:rFonts w:cs="Times New Roman"/>
                <w:szCs w:val="22"/>
              </w:rPr>
              <w:t>TPI Deep Sea Port Co., Ltd.</w:t>
            </w: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E702B7" w:rsidRPr="00DC55AB" w:rsidRDefault="00E702B7" w:rsidP="00E702B7">
            <w:pPr>
              <w:pStyle w:val="acctfourfigures"/>
              <w:tabs>
                <w:tab w:val="clear" w:pos="765"/>
              </w:tabs>
              <w:spacing w:line="240" w:lineRule="atLeast"/>
              <w:ind w:right="11"/>
              <w:jc w:val="center"/>
              <w:rPr>
                <w:rFonts w:cs="Times New Roman"/>
                <w:szCs w:val="22"/>
              </w:rPr>
            </w:pP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E702B7" w:rsidRPr="00DC55AB" w:rsidRDefault="00E702B7" w:rsidP="00E702B7">
            <w:pPr>
              <w:pStyle w:val="acctfourfigures"/>
              <w:spacing w:line="240" w:lineRule="atLeast"/>
              <w:rPr>
                <w:rFonts w:cs="Times New Roman"/>
                <w:szCs w:val="22"/>
              </w:rPr>
            </w:pPr>
          </w:p>
        </w:tc>
        <w:tc>
          <w:tcPr>
            <w:tcW w:w="108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r w:rsidRPr="00DC55AB">
              <w:rPr>
                <w:rFonts w:cs="Times New Roman"/>
                <w:szCs w:val="22"/>
              </w:rPr>
              <w:t>7</w:t>
            </w:r>
          </w:p>
        </w:tc>
        <w:tc>
          <w:tcPr>
            <w:tcW w:w="180" w:type="dxa"/>
          </w:tcPr>
          <w:p w:rsidR="00E702B7" w:rsidRPr="00DC55AB" w:rsidRDefault="00E702B7" w:rsidP="00E702B7">
            <w:pPr>
              <w:pStyle w:val="acctfourfigures"/>
              <w:spacing w:line="240" w:lineRule="atLeast"/>
              <w:rPr>
                <w:rFonts w:cs="Times New Roman"/>
                <w:szCs w:val="22"/>
              </w:rPr>
            </w:pP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r>
      <w:tr w:rsidR="00E702B7" w:rsidRPr="00DC55AB" w:rsidTr="00FF3C64">
        <w:trPr>
          <w:cantSplit/>
        </w:trPr>
        <w:tc>
          <w:tcPr>
            <w:tcW w:w="4050" w:type="dxa"/>
          </w:tcPr>
          <w:p w:rsidR="00E702B7" w:rsidRPr="00DC55AB" w:rsidRDefault="00E702B7" w:rsidP="0009493E">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Power (</w:t>
            </w:r>
            <w:proofErr w:type="spellStart"/>
            <w:r w:rsidRPr="00DC55AB">
              <w:rPr>
                <w:rFonts w:cs="Times New Roman"/>
                <w:szCs w:val="22"/>
              </w:rPr>
              <w:t>Songkhla</w:t>
            </w:r>
            <w:proofErr w:type="spellEnd"/>
            <w:r w:rsidRPr="00DC55AB">
              <w:rPr>
                <w:rFonts w:cs="Times New Roman"/>
                <w:szCs w:val="22"/>
              </w:rPr>
              <w:t>) Co., Ltd.</w:t>
            </w: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E702B7" w:rsidRPr="00DC55AB" w:rsidRDefault="00E702B7" w:rsidP="00E702B7">
            <w:pPr>
              <w:pStyle w:val="acctfourfigures"/>
              <w:tabs>
                <w:tab w:val="clear" w:pos="765"/>
              </w:tabs>
              <w:spacing w:line="240" w:lineRule="atLeast"/>
              <w:ind w:right="11"/>
              <w:jc w:val="center"/>
              <w:rPr>
                <w:rFonts w:cs="Times New Roman"/>
                <w:szCs w:val="22"/>
              </w:rPr>
            </w:pP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E702B7" w:rsidRPr="00DC55AB" w:rsidRDefault="00E702B7" w:rsidP="00E702B7">
            <w:pPr>
              <w:pStyle w:val="acctfourfigures"/>
              <w:spacing w:line="240" w:lineRule="atLeast"/>
              <w:rPr>
                <w:rFonts w:cs="Times New Roman"/>
                <w:szCs w:val="22"/>
              </w:rPr>
            </w:pPr>
          </w:p>
        </w:tc>
        <w:tc>
          <w:tcPr>
            <w:tcW w:w="108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r w:rsidRPr="00DC55AB">
              <w:rPr>
                <w:rFonts w:cs="Times New Roman"/>
                <w:szCs w:val="22"/>
              </w:rPr>
              <w:t>7</w:t>
            </w:r>
          </w:p>
        </w:tc>
        <w:tc>
          <w:tcPr>
            <w:tcW w:w="180" w:type="dxa"/>
          </w:tcPr>
          <w:p w:rsidR="00E702B7" w:rsidRPr="00DC55AB" w:rsidRDefault="00E702B7" w:rsidP="00E702B7">
            <w:pPr>
              <w:pStyle w:val="acctfourfigures"/>
              <w:spacing w:line="240" w:lineRule="atLeast"/>
              <w:rPr>
                <w:rFonts w:cs="Times New Roman"/>
                <w:szCs w:val="22"/>
              </w:rPr>
            </w:pP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r>
      <w:tr w:rsidR="00E702B7" w:rsidRPr="00DC55AB" w:rsidTr="00FF3C64">
        <w:trPr>
          <w:cantSplit/>
        </w:trPr>
        <w:tc>
          <w:tcPr>
            <w:tcW w:w="4050" w:type="dxa"/>
          </w:tcPr>
          <w:p w:rsidR="00E702B7" w:rsidRPr="00DC55AB" w:rsidRDefault="00E702B7" w:rsidP="0009493E">
            <w:pPr>
              <w:spacing w:line="240" w:lineRule="atLeast"/>
              <w:rPr>
                <w:rFonts w:cs="Times New Roman"/>
                <w:szCs w:val="22"/>
              </w:rPr>
            </w:pPr>
            <w:r w:rsidRPr="00DC55AB">
              <w:rPr>
                <w:rFonts w:cs="Times New Roman"/>
                <w:szCs w:val="22"/>
              </w:rPr>
              <w:t>TPI Solar Power Co., Ltd.</w:t>
            </w: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E702B7" w:rsidRPr="00DC55AB" w:rsidRDefault="00E702B7" w:rsidP="00E702B7">
            <w:pPr>
              <w:pStyle w:val="acctfourfigures"/>
              <w:tabs>
                <w:tab w:val="clear" w:pos="765"/>
              </w:tabs>
              <w:spacing w:line="240" w:lineRule="atLeast"/>
              <w:ind w:right="11"/>
              <w:jc w:val="center"/>
              <w:rPr>
                <w:rFonts w:cs="Times New Roman"/>
                <w:szCs w:val="22"/>
              </w:rPr>
            </w:pP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E702B7" w:rsidRPr="00DC55AB" w:rsidRDefault="00E702B7" w:rsidP="00E702B7">
            <w:pPr>
              <w:pStyle w:val="acctfourfigures"/>
              <w:spacing w:line="240" w:lineRule="atLeast"/>
              <w:rPr>
                <w:rFonts w:cs="Times New Roman"/>
                <w:szCs w:val="22"/>
              </w:rPr>
            </w:pPr>
          </w:p>
        </w:tc>
        <w:tc>
          <w:tcPr>
            <w:tcW w:w="108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r w:rsidRPr="00DC55AB">
              <w:rPr>
                <w:rFonts w:cs="Times New Roman"/>
                <w:szCs w:val="22"/>
              </w:rPr>
              <w:t>6</w:t>
            </w:r>
          </w:p>
        </w:tc>
        <w:tc>
          <w:tcPr>
            <w:tcW w:w="180" w:type="dxa"/>
          </w:tcPr>
          <w:p w:rsidR="00E702B7" w:rsidRPr="00DC55AB" w:rsidRDefault="00E702B7" w:rsidP="00E702B7">
            <w:pPr>
              <w:pStyle w:val="acctfourfigures"/>
              <w:spacing w:line="240" w:lineRule="atLeast"/>
              <w:rPr>
                <w:rFonts w:cs="Times New Roman"/>
                <w:szCs w:val="22"/>
              </w:rPr>
            </w:pP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r>
      <w:tr w:rsidR="00E702B7" w:rsidRPr="00DC55AB" w:rsidTr="00FF3C64">
        <w:trPr>
          <w:cantSplit/>
        </w:trPr>
        <w:tc>
          <w:tcPr>
            <w:tcW w:w="4050" w:type="dxa"/>
          </w:tcPr>
          <w:p w:rsidR="00E702B7" w:rsidRPr="00DC55AB" w:rsidRDefault="00E702B7" w:rsidP="00E702B7">
            <w:pPr>
              <w:spacing w:line="240" w:lineRule="atLeast"/>
              <w:rPr>
                <w:rFonts w:cs="Times New Roman"/>
                <w:szCs w:val="22"/>
              </w:rPr>
            </w:pPr>
            <w:r w:rsidRPr="00DC55AB">
              <w:rPr>
                <w:rFonts w:cs="Times New Roman"/>
                <w:szCs w:val="22"/>
              </w:rPr>
              <w:t>TPI Wind Power Co., Ltd.</w:t>
            </w: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E702B7" w:rsidRPr="00DC55AB" w:rsidRDefault="00E702B7" w:rsidP="00E702B7">
            <w:pPr>
              <w:pStyle w:val="acctfourfigures"/>
              <w:tabs>
                <w:tab w:val="clear" w:pos="765"/>
              </w:tabs>
              <w:spacing w:line="240" w:lineRule="atLeast"/>
              <w:ind w:right="11"/>
              <w:jc w:val="center"/>
              <w:rPr>
                <w:rFonts w:cs="Times New Roman"/>
                <w:szCs w:val="22"/>
              </w:rPr>
            </w:pP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E702B7" w:rsidRPr="00DC55AB" w:rsidRDefault="00E702B7" w:rsidP="00E702B7">
            <w:pPr>
              <w:pStyle w:val="acctfourfigures"/>
              <w:spacing w:line="240" w:lineRule="atLeast"/>
              <w:rPr>
                <w:rFonts w:cs="Times New Roman"/>
                <w:szCs w:val="22"/>
              </w:rPr>
            </w:pPr>
          </w:p>
        </w:tc>
        <w:tc>
          <w:tcPr>
            <w:tcW w:w="108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r w:rsidRPr="00DC55AB">
              <w:rPr>
                <w:rFonts w:cs="Times New Roman"/>
                <w:szCs w:val="22"/>
              </w:rPr>
              <w:t>6</w:t>
            </w:r>
          </w:p>
        </w:tc>
        <w:tc>
          <w:tcPr>
            <w:tcW w:w="180" w:type="dxa"/>
          </w:tcPr>
          <w:p w:rsidR="00E702B7" w:rsidRPr="00DC55AB" w:rsidRDefault="00E702B7" w:rsidP="00E702B7">
            <w:pPr>
              <w:pStyle w:val="acctfourfigures"/>
              <w:spacing w:line="240" w:lineRule="atLeast"/>
              <w:rPr>
                <w:rFonts w:cs="Times New Roman"/>
                <w:szCs w:val="22"/>
              </w:rPr>
            </w:pPr>
          </w:p>
        </w:tc>
        <w:tc>
          <w:tcPr>
            <w:tcW w:w="1170" w:type="dxa"/>
          </w:tcPr>
          <w:p w:rsidR="00E702B7" w:rsidRPr="00DC55AB" w:rsidRDefault="00E702B7" w:rsidP="00E702B7">
            <w:pPr>
              <w:pStyle w:val="acctfourfigures"/>
              <w:tabs>
                <w:tab w:val="clear" w:pos="765"/>
              </w:tabs>
              <w:spacing w:line="240" w:lineRule="atLeast"/>
              <w:ind w:right="11"/>
              <w:jc w:val="center"/>
              <w:rPr>
                <w:rFonts w:cs="Times New Roman"/>
                <w:szCs w:val="22"/>
              </w:rPr>
            </w:pPr>
            <w:r w:rsidRPr="00DC55AB">
              <w:rPr>
                <w:rFonts w:cs="Times New Roman"/>
                <w:szCs w:val="22"/>
              </w:rPr>
              <w:t>-</w:t>
            </w:r>
          </w:p>
        </w:tc>
      </w:tr>
      <w:tr w:rsidR="00E702B7" w:rsidRPr="00DC55AB" w:rsidTr="00FF3C64">
        <w:trPr>
          <w:cantSplit/>
        </w:trPr>
        <w:tc>
          <w:tcPr>
            <w:tcW w:w="4050" w:type="dxa"/>
          </w:tcPr>
          <w:p w:rsidR="00E702B7" w:rsidRPr="00DC55AB" w:rsidRDefault="00E702B7" w:rsidP="00E702B7">
            <w:pPr>
              <w:spacing w:line="240" w:lineRule="atLeast"/>
              <w:rPr>
                <w:rFonts w:cs="Times New Roman"/>
                <w:b/>
                <w:bCs/>
                <w:szCs w:val="22"/>
              </w:rPr>
            </w:pPr>
            <w:r w:rsidRPr="00DC55AB">
              <w:rPr>
                <w:rFonts w:cs="Times New Roman"/>
                <w:b/>
                <w:bCs/>
                <w:szCs w:val="22"/>
              </w:rPr>
              <w:t>Other related parties</w:t>
            </w:r>
          </w:p>
        </w:tc>
        <w:tc>
          <w:tcPr>
            <w:tcW w:w="1170" w:type="dxa"/>
          </w:tcPr>
          <w:p w:rsidR="00E702B7" w:rsidRPr="00DC55AB" w:rsidRDefault="00E702B7" w:rsidP="00E702B7">
            <w:pPr>
              <w:pStyle w:val="acctfourfigures"/>
              <w:tabs>
                <w:tab w:val="clear" w:pos="765"/>
                <w:tab w:val="decimal" w:pos="1631"/>
              </w:tabs>
              <w:spacing w:line="240" w:lineRule="atLeast"/>
              <w:ind w:right="11"/>
              <w:rPr>
                <w:rFonts w:cs="Times New Roman"/>
                <w:szCs w:val="22"/>
              </w:rPr>
            </w:pPr>
          </w:p>
        </w:tc>
        <w:tc>
          <w:tcPr>
            <w:tcW w:w="180" w:type="dxa"/>
          </w:tcPr>
          <w:p w:rsidR="00E702B7" w:rsidRPr="00DC55AB" w:rsidRDefault="00E702B7" w:rsidP="00E702B7">
            <w:pPr>
              <w:pStyle w:val="acctfourfigures"/>
              <w:tabs>
                <w:tab w:val="clear" w:pos="765"/>
                <w:tab w:val="decimal" w:pos="1631"/>
              </w:tabs>
              <w:spacing w:line="240" w:lineRule="atLeast"/>
              <w:ind w:right="11"/>
              <w:rPr>
                <w:rFonts w:cs="Times New Roman"/>
                <w:szCs w:val="22"/>
              </w:rPr>
            </w:pPr>
          </w:p>
        </w:tc>
        <w:tc>
          <w:tcPr>
            <w:tcW w:w="1170" w:type="dxa"/>
          </w:tcPr>
          <w:p w:rsidR="00E702B7" w:rsidRPr="00DC55AB" w:rsidRDefault="00E702B7" w:rsidP="00E702B7">
            <w:pPr>
              <w:pStyle w:val="acctfourfigures"/>
              <w:tabs>
                <w:tab w:val="clear" w:pos="765"/>
                <w:tab w:val="decimal" w:pos="1631"/>
              </w:tabs>
              <w:spacing w:line="240" w:lineRule="atLeast"/>
              <w:ind w:right="11"/>
              <w:rPr>
                <w:rFonts w:cs="Times New Roman"/>
                <w:szCs w:val="22"/>
              </w:rPr>
            </w:pPr>
          </w:p>
        </w:tc>
        <w:tc>
          <w:tcPr>
            <w:tcW w:w="18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p>
        </w:tc>
        <w:tc>
          <w:tcPr>
            <w:tcW w:w="108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p>
        </w:tc>
        <w:tc>
          <w:tcPr>
            <w:tcW w:w="180" w:type="dxa"/>
          </w:tcPr>
          <w:p w:rsidR="00E702B7" w:rsidRPr="00DC55AB" w:rsidRDefault="00E702B7" w:rsidP="00E702B7">
            <w:pPr>
              <w:pStyle w:val="acctfourfigures"/>
              <w:spacing w:line="240" w:lineRule="atLeast"/>
              <w:rPr>
                <w:rFonts w:cs="Times New Roman"/>
                <w:szCs w:val="22"/>
              </w:rPr>
            </w:pPr>
          </w:p>
        </w:tc>
        <w:tc>
          <w:tcPr>
            <w:tcW w:w="117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p>
        </w:tc>
      </w:tr>
      <w:tr w:rsidR="00E702B7" w:rsidRPr="00DC55AB" w:rsidTr="00FF3C64">
        <w:trPr>
          <w:cantSplit/>
        </w:trPr>
        <w:tc>
          <w:tcPr>
            <w:tcW w:w="4050" w:type="dxa"/>
            <w:vAlign w:val="bottom"/>
          </w:tcPr>
          <w:p w:rsidR="00E702B7" w:rsidRPr="00DC55AB" w:rsidRDefault="00E702B7" w:rsidP="00E702B7">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170" w:type="dxa"/>
          </w:tcPr>
          <w:p w:rsidR="00E702B7" w:rsidRPr="00DC55AB" w:rsidRDefault="002F44A8" w:rsidP="00E702B7">
            <w:pPr>
              <w:pStyle w:val="acctfourfigures"/>
              <w:tabs>
                <w:tab w:val="clear" w:pos="765"/>
                <w:tab w:val="decimal" w:pos="1631"/>
              </w:tabs>
              <w:spacing w:line="240" w:lineRule="atLeast"/>
              <w:ind w:right="11"/>
              <w:rPr>
                <w:rFonts w:cs="Times New Roman"/>
                <w:szCs w:val="22"/>
              </w:rPr>
            </w:pPr>
            <w:r w:rsidRPr="00DC55AB">
              <w:rPr>
                <w:rFonts w:cs="Times New Roman"/>
                <w:szCs w:val="22"/>
              </w:rPr>
              <w:t>2</w:t>
            </w:r>
          </w:p>
        </w:tc>
        <w:tc>
          <w:tcPr>
            <w:tcW w:w="180" w:type="dxa"/>
          </w:tcPr>
          <w:p w:rsidR="00E702B7" w:rsidRPr="00DC55AB" w:rsidRDefault="00E702B7" w:rsidP="00E702B7">
            <w:pPr>
              <w:pStyle w:val="acctfourfigures"/>
              <w:tabs>
                <w:tab w:val="clear" w:pos="765"/>
                <w:tab w:val="decimal" w:pos="1631"/>
              </w:tabs>
              <w:spacing w:line="240" w:lineRule="atLeast"/>
              <w:ind w:right="11"/>
              <w:rPr>
                <w:rFonts w:cs="Times New Roman"/>
                <w:szCs w:val="22"/>
              </w:rPr>
            </w:pPr>
          </w:p>
        </w:tc>
        <w:tc>
          <w:tcPr>
            <w:tcW w:w="1170" w:type="dxa"/>
          </w:tcPr>
          <w:p w:rsidR="00E702B7" w:rsidRPr="00DC55AB" w:rsidRDefault="00E702B7" w:rsidP="00E702B7">
            <w:pPr>
              <w:pStyle w:val="acctfourfigures"/>
              <w:tabs>
                <w:tab w:val="clear" w:pos="765"/>
                <w:tab w:val="decimal" w:pos="1631"/>
              </w:tabs>
              <w:spacing w:line="240" w:lineRule="atLeast"/>
              <w:ind w:right="11"/>
              <w:rPr>
                <w:rFonts w:cs="Times New Roman"/>
                <w:szCs w:val="22"/>
              </w:rPr>
            </w:pPr>
            <w:r w:rsidRPr="00DC55AB">
              <w:rPr>
                <w:rFonts w:cs="Times New Roman"/>
                <w:szCs w:val="22"/>
              </w:rPr>
              <w:t>505</w:t>
            </w:r>
          </w:p>
        </w:tc>
        <w:tc>
          <w:tcPr>
            <w:tcW w:w="18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p>
        </w:tc>
        <w:tc>
          <w:tcPr>
            <w:tcW w:w="1080" w:type="dxa"/>
          </w:tcPr>
          <w:p w:rsidR="00E702B7" w:rsidRPr="00DC55AB" w:rsidRDefault="002F44A8" w:rsidP="00E702B7">
            <w:pPr>
              <w:pStyle w:val="acctfourfigures"/>
              <w:tabs>
                <w:tab w:val="clear" w:pos="765"/>
                <w:tab w:val="decimal" w:pos="1160"/>
              </w:tabs>
              <w:spacing w:line="240" w:lineRule="atLeast"/>
              <w:ind w:right="11"/>
              <w:rPr>
                <w:rFonts w:cs="Times New Roman"/>
                <w:szCs w:val="22"/>
              </w:rPr>
            </w:pPr>
            <w:r w:rsidRPr="00DC55AB">
              <w:rPr>
                <w:rFonts w:cs="Times New Roman"/>
                <w:szCs w:val="22"/>
              </w:rPr>
              <w:t>2</w:t>
            </w:r>
          </w:p>
        </w:tc>
        <w:tc>
          <w:tcPr>
            <w:tcW w:w="180" w:type="dxa"/>
          </w:tcPr>
          <w:p w:rsidR="00E702B7" w:rsidRPr="00DC55AB" w:rsidRDefault="00E702B7" w:rsidP="00E702B7">
            <w:pPr>
              <w:pStyle w:val="acctfourfigures"/>
              <w:spacing w:line="240" w:lineRule="atLeast"/>
              <w:rPr>
                <w:rFonts w:cs="Times New Roman"/>
                <w:szCs w:val="22"/>
              </w:rPr>
            </w:pPr>
          </w:p>
        </w:tc>
        <w:tc>
          <w:tcPr>
            <w:tcW w:w="117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r w:rsidRPr="00DC55AB">
              <w:rPr>
                <w:rFonts w:cs="Times New Roman"/>
                <w:szCs w:val="22"/>
              </w:rPr>
              <w:t>505</w:t>
            </w:r>
          </w:p>
        </w:tc>
      </w:tr>
      <w:tr w:rsidR="00E702B7" w:rsidRPr="00DC55AB" w:rsidTr="00FF3C64">
        <w:trPr>
          <w:cantSplit/>
        </w:trPr>
        <w:tc>
          <w:tcPr>
            <w:tcW w:w="4050" w:type="dxa"/>
          </w:tcPr>
          <w:p w:rsidR="00E702B7" w:rsidRPr="00DC55AB" w:rsidRDefault="00E702B7" w:rsidP="00E702B7">
            <w:pPr>
              <w:spacing w:line="240" w:lineRule="atLeast"/>
              <w:rPr>
                <w:rFonts w:cs="Times New Roman"/>
                <w:szCs w:val="22"/>
              </w:rPr>
            </w:pPr>
            <w:r w:rsidRPr="00DC55AB">
              <w:rPr>
                <w:rFonts w:cs="Times New Roman"/>
                <w:szCs w:val="22"/>
              </w:rPr>
              <w:t>United Grain Industry Co., Ltd.</w:t>
            </w:r>
          </w:p>
        </w:tc>
        <w:tc>
          <w:tcPr>
            <w:tcW w:w="1170" w:type="dxa"/>
          </w:tcPr>
          <w:p w:rsidR="00E702B7" w:rsidRPr="00DC55AB" w:rsidRDefault="002F44A8" w:rsidP="00E702B7">
            <w:pPr>
              <w:pStyle w:val="acctfourfigures"/>
              <w:tabs>
                <w:tab w:val="clear" w:pos="765"/>
                <w:tab w:val="decimal" w:pos="1631"/>
              </w:tabs>
              <w:spacing w:line="240" w:lineRule="atLeast"/>
              <w:ind w:right="11"/>
              <w:rPr>
                <w:rFonts w:cs="Times New Roman"/>
                <w:szCs w:val="22"/>
              </w:rPr>
            </w:pPr>
            <w:r w:rsidRPr="00DC55AB">
              <w:rPr>
                <w:rFonts w:cs="Times New Roman"/>
                <w:szCs w:val="22"/>
              </w:rPr>
              <w:t>2,138</w:t>
            </w:r>
          </w:p>
        </w:tc>
        <w:tc>
          <w:tcPr>
            <w:tcW w:w="180" w:type="dxa"/>
          </w:tcPr>
          <w:p w:rsidR="00E702B7" w:rsidRPr="00DC55AB" w:rsidRDefault="00E702B7" w:rsidP="00E702B7">
            <w:pPr>
              <w:pStyle w:val="acctfourfigures"/>
              <w:tabs>
                <w:tab w:val="clear" w:pos="765"/>
                <w:tab w:val="decimal" w:pos="1631"/>
              </w:tabs>
              <w:spacing w:line="240" w:lineRule="atLeast"/>
              <w:ind w:right="11"/>
              <w:rPr>
                <w:rFonts w:cs="Times New Roman"/>
                <w:szCs w:val="22"/>
              </w:rPr>
            </w:pPr>
          </w:p>
        </w:tc>
        <w:tc>
          <w:tcPr>
            <w:tcW w:w="1170" w:type="dxa"/>
          </w:tcPr>
          <w:p w:rsidR="00E702B7" w:rsidRPr="00DC55AB" w:rsidRDefault="00E702B7" w:rsidP="00E702B7">
            <w:pPr>
              <w:pStyle w:val="acctfourfigures"/>
              <w:tabs>
                <w:tab w:val="clear" w:pos="765"/>
                <w:tab w:val="decimal" w:pos="1631"/>
              </w:tabs>
              <w:spacing w:line="240" w:lineRule="atLeast"/>
              <w:ind w:right="11"/>
              <w:rPr>
                <w:rFonts w:cs="Times New Roman"/>
                <w:szCs w:val="22"/>
              </w:rPr>
            </w:pPr>
            <w:r w:rsidRPr="00DC55AB">
              <w:rPr>
                <w:rFonts w:cs="Times New Roman"/>
                <w:szCs w:val="22"/>
              </w:rPr>
              <w:t>1,943</w:t>
            </w:r>
          </w:p>
        </w:tc>
        <w:tc>
          <w:tcPr>
            <w:tcW w:w="180" w:type="dxa"/>
          </w:tcPr>
          <w:p w:rsidR="00E702B7" w:rsidRPr="00DC55AB" w:rsidRDefault="00E702B7" w:rsidP="00E702B7">
            <w:pPr>
              <w:pStyle w:val="acctfourfigures"/>
              <w:tabs>
                <w:tab w:val="clear" w:pos="765"/>
              </w:tabs>
              <w:spacing w:line="240" w:lineRule="atLeast"/>
              <w:ind w:right="-61"/>
              <w:jc w:val="center"/>
              <w:rPr>
                <w:rFonts w:cs="Times New Roman"/>
                <w:szCs w:val="22"/>
              </w:rPr>
            </w:pPr>
          </w:p>
        </w:tc>
        <w:tc>
          <w:tcPr>
            <w:tcW w:w="1080" w:type="dxa"/>
          </w:tcPr>
          <w:p w:rsidR="00E702B7" w:rsidRPr="00DC55AB" w:rsidRDefault="002F44A8" w:rsidP="00E702B7">
            <w:pPr>
              <w:pStyle w:val="acctfourfigures"/>
              <w:tabs>
                <w:tab w:val="clear" w:pos="765"/>
                <w:tab w:val="decimal" w:pos="1160"/>
              </w:tabs>
              <w:spacing w:line="240" w:lineRule="atLeast"/>
              <w:ind w:right="11"/>
              <w:rPr>
                <w:rFonts w:cs="Times New Roman"/>
                <w:szCs w:val="22"/>
              </w:rPr>
            </w:pPr>
            <w:r w:rsidRPr="00DC55AB">
              <w:rPr>
                <w:rFonts w:cs="Times New Roman"/>
                <w:szCs w:val="22"/>
              </w:rPr>
              <w:t>2,138</w:t>
            </w:r>
          </w:p>
        </w:tc>
        <w:tc>
          <w:tcPr>
            <w:tcW w:w="180" w:type="dxa"/>
          </w:tcPr>
          <w:p w:rsidR="00E702B7" w:rsidRPr="00DC55AB" w:rsidRDefault="00E702B7" w:rsidP="00E702B7">
            <w:pPr>
              <w:pStyle w:val="acctfourfigures"/>
              <w:spacing w:line="240" w:lineRule="atLeast"/>
              <w:rPr>
                <w:rFonts w:cs="Times New Roman"/>
                <w:szCs w:val="22"/>
              </w:rPr>
            </w:pPr>
          </w:p>
        </w:tc>
        <w:tc>
          <w:tcPr>
            <w:tcW w:w="1170" w:type="dxa"/>
          </w:tcPr>
          <w:p w:rsidR="00E702B7" w:rsidRPr="00DC55AB" w:rsidRDefault="00E702B7" w:rsidP="00E702B7">
            <w:pPr>
              <w:pStyle w:val="acctfourfigures"/>
              <w:tabs>
                <w:tab w:val="clear" w:pos="765"/>
                <w:tab w:val="decimal" w:pos="1160"/>
              </w:tabs>
              <w:spacing w:line="240" w:lineRule="atLeast"/>
              <w:ind w:right="11"/>
              <w:rPr>
                <w:rFonts w:cs="Times New Roman"/>
                <w:szCs w:val="22"/>
              </w:rPr>
            </w:pPr>
            <w:r w:rsidRPr="00DC55AB">
              <w:rPr>
                <w:rFonts w:cs="Times New Roman"/>
                <w:szCs w:val="22"/>
              </w:rPr>
              <w:t>1,943</w:t>
            </w:r>
          </w:p>
        </w:tc>
      </w:tr>
      <w:tr w:rsidR="002F44A8" w:rsidRPr="00DC55AB" w:rsidTr="00FF3C64">
        <w:trPr>
          <w:cantSplit/>
        </w:trPr>
        <w:tc>
          <w:tcPr>
            <w:tcW w:w="4050" w:type="dxa"/>
          </w:tcPr>
          <w:p w:rsidR="002F44A8" w:rsidRPr="00DC55AB" w:rsidRDefault="002F44A8" w:rsidP="0009493E">
            <w:pPr>
              <w:spacing w:line="240" w:lineRule="atLeast"/>
              <w:rPr>
                <w:rFonts w:cs="Times New Roman"/>
                <w:szCs w:val="22"/>
              </w:rPr>
            </w:pPr>
            <w:r w:rsidRPr="00DC55AB">
              <w:rPr>
                <w:rFonts w:cs="Times New Roman"/>
                <w:szCs w:val="22"/>
              </w:rPr>
              <w:t>BUI Life Insurance Public Co., Ltd.</w:t>
            </w:r>
          </w:p>
        </w:tc>
        <w:tc>
          <w:tcPr>
            <w:tcW w:w="117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881</w:t>
            </w:r>
          </w:p>
        </w:tc>
        <w:tc>
          <w:tcPr>
            <w:tcW w:w="18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p>
        </w:tc>
        <w:tc>
          <w:tcPr>
            <w:tcW w:w="117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827</w:t>
            </w:r>
          </w:p>
        </w:tc>
        <w:tc>
          <w:tcPr>
            <w:tcW w:w="180" w:type="dxa"/>
          </w:tcPr>
          <w:p w:rsidR="002F44A8" w:rsidRPr="00DC55AB" w:rsidRDefault="002F44A8" w:rsidP="002F44A8">
            <w:pPr>
              <w:pStyle w:val="acctfourfigures"/>
              <w:tabs>
                <w:tab w:val="clear" w:pos="765"/>
                <w:tab w:val="decimal" w:pos="1160"/>
              </w:tabs>
              <w:spacing w:line="240" w:lineRule="atLeast"/>
              <w:ind w:right="11"/>
              <w:rPr>
                <w:rFonts w:cs="Times New Roman"/>
                <w:szCs w:val="22"/>
              </w:rPr>
            </w:pPr>
          </w:p>
        </w:tc>
        <w:tc>
          <w:tcPr>
            <w:tcW w:w="108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881</w:t>
            </w:r>
          </w:p>
        </w:tc>
        <w:tc>
          <w:tcPr>
            <w:tcW w:w="180" w:type="dxa"/>
          </w:tcPr>
          <w:p w:rsidR="002F44A8" w:rsidRPr="00DC55AB" w:rsidRDefault="002F44A8" w:rsidP="002F44A8">
            <w:pPr>
              <w:pStyle w:val="acctfourfigures"/>
              <w:spacing w:line="240" w:lineRule="atLeast"/>
              <w:rPr>
                <w:rFonts w:cs="Times New Roman"/>
                <w:szCs w:val="22"/>
              </w:rPr>
            </w:pPr>
          </w:p>
        </w:tc>
        <w:tc>
          <w:tcPr>
            <w:tcW w:w="1170" w:type="dxa"/>
          </w:tcPr>
          <w:p w:rsidR="002F44A8" w:rsidRPr="00DC55AB" w:rsidRDefault="002F44A8" w:rsidP="002F44A8">
            <w:pPr>
              <w:pStyle w:val="acctfourfigures"/>
              <w:tabs>
                <w:tab w:val="clear" w:pos="765"/>
                <w:tab w:val="decimal" w:pos="1160"/>
              </w:tabs>
              <w:spacing w:line="240" w:lineRule="atLeast"/>
              <w:ind w:right="11"/>
              <w:rPr>
                <w:rFonts w:cs="Times New Roman"/>
                <w:szCs w:val="22"/>
              </w:rPr>
            </w:pPr>
            <w:r w:rsidRPr="00DC55AB">
              <w:rPr>
                <w:rFonts w:cs="Times New Roman"/>
                <w:szCs w:val="22"/>
              </w:rPr>
              <w:t>827</w:t>
            </w:r>
          </w:p>
        </w:tc>
      </w:tr>
      <w:tr w:rsidR="002F44A8" w:rsidRPr="00DC55AB" w:rsidTr="00FF3C64">
        <w:trPr>
          <w:cantSplit/>
        </w:trPr>
        <w:tc>
          <w:tcPr>
            <w:tcW w:w="4050" w:type="dxa"/>
          </w:tcPr>
          <w:p w:rsidR="002F44A8" w:rsidRPr="00DC55AB" w:rsidDel="004C3E0C" w:rsidRDefault="002F44A8" w:rsidP="002F44A8">
            <w:pPr>
              <w:spacing w:line="240" w:lineRule="atLeast"/>
              <w:rPr>
                <w:rFonts w:cs="Times New Roman"/>
                <w:szCs w:val="22"/>
              </w:rPr>
            </w:pPr>
            <w:r w:rsidRPr="00DC55AB">
              <w:rPr>
                <w:rFonts w:cs="Times New Roman"/>
                <w:szCs w:val="22"/>
              </w:rPr>
              <w:t>Bangkok Union Insurance Public Co., Ltd.</w:t>
            </w:r>
          </w:p>
        </w:tc>
        <w:tc>
          <w:tcPr>
            <w:tcW w:w="117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41,648</w:t>
            </w:r>
          </w:p>
        </w:tc>
        <w:tc>
          <w:tcPr>
            <w:tcW w:w="18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p>
        </w:tc>
        <w:tc>
          <w:tcPr>
            <w:tcW w:w="117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20,488</w:t>
            </w:r>
          </w:p>
        </w:tc>
        <w:tc>
          <w:tcPr>
            <w:tcW w:w="180" w:type="dxa"/>
          </w:tcPr>
          <w:p w:rsidR="002F44A8" w:rsidRPr="00DC55AB" w:rsidRDefault="002F44A8" w:rsidP="002F44A8">
            <w:pPr>
              <w:pStyle w:val="acctfourfigures"/>
              <w:tabs>
                <w:tab w:val="clear" w:pos="765"/>
                <w:tab w:val="decimal" w:pos="1160"/>
              </w:tabs>
              <w:spacing w:line="240" w:lineRule="atLeast"/>
              <w:ind w:right="11"/>
              <w:rPr>
                <w:rFonts w:cs="Times New Roman"/>
                <w:szCs w:val="22"/>
              </w:rPr>
            </w:pPr>
          </w:p>
        </w:tc>
        <w:tc>
          <w:tcPr>
            <w:tcW w:w="108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41,648</w:t>
            </w:r>
          </w:p>
        </w:tc>
        <w:tc>
          <w:tcPr>
            <w:tcW w:w="180" w:type="dxa"/>
          </w:tcPr>
          <w:p w:rsidR="002F44A8" w:rsidRPr="00DC55AB" w:rsidRDefault="002F44A8" w:rsidP="002F44A8">
            <w:pPr>
              <w:pStyle w:val="acctfourfigures"/>
              <w:spacing w:line="240" w:lineRule="atLeast"/>
              <w:rPr>
                <w:rFonts w:cs="Times New Roman"/>
                <w:szCs w:val="22"/>
              </w:rPr>
            </w:pPr>
          </w:p>
        </w:tc>
        <w:tc>
          <w:tcPr>
            <w:tcW w:w="1170" w:type="dxa"/>
          </w:tcPr>
          <w:p w:rsidR="002F44A8" w:rsidRPr="00DC55AB" w:rsidRDefault="002F44A8" w:rsidP="002F44A8">
            <w:pPr>
              <w:pStyle w:val="acctfourfigures"/>
              <w:tabs>
                <w:tab w:val="clear" w:pos="765"/>
                <w:tab w:val="decimal" w:pos="1160"/>
              </w:tabs>
              <w:spacing w:line="240" w:lineRule="atLeast"/>
              <w:ind w:right="11"/>
              <w:rPr>
                <w:rFonts w:cs="Times New Roman"/>
                <w:szCs w:val="22"/>
              </w:rPr>
            </w:pPr>
            <w:r w:rsidRPr="00DC55AB">
              <w:rPr>
                <w:rFonts w:cs="Times New Roman"/>
                <w:szCs w:val="22"/>
              </w:rPr>
              <w:t>20,488</w:t>
            </w:r>
          </w:p>
        </w:tc>
      </w:tr>
      <w:tr w:rsidR="002F44A8" w:rsidRPr="00DC55AB" w:rsidTr="00FF3C64">
        <w:trPr>
          <w:cantSplit/>
        </w:trPr>
        <w:tc>
          <w:tcPr>
            <w:tcW w:w="4050" w:type="dxa"/>
          </w:tcPr>
          <w:p w:rsidR="002F44A8" w:rsidRPr="00DC55AB" w:rsidRDefault="002F44A8" w:rsidP="002F44A8">
            <w:pPr>
              <w:spacing w:line="240" w:lineRule="atLeast"/>
              <w:rPr>
                <w:rFonts w:cs="Times New Roman"/>
                <w:szCs w:val="22"/>
              </w:rPr>
            </w:pPr>
            <w:proofErr w:type="spellStart"/>
            <w:r w:rsidRPr="00DC55AB">
              <w:rPr>
                <w:rFonts w:cs="Times New Roman"/>
                <w:szCs w:val="22"/>
              </w:rPr>
              <w:t>Pornchai</w:t>
            </w:r>
            <w:proofErr w:type="spellEnd"/>
            <w:r w:rsidRPr="00DC55AB">
              <w:rPr>
                <w:rFonts w:cs="Times New Roman"/>
                <w:szCs w:val="22"/>
              </w:rPr>
              <w:t xml:space="preserve"> Enterprise Co., Ltd.</w:t>
            </w:r>
          </w:p>
        </w:tc>
        <w:tc>
          <w:tcPr>
            <w:tcW w:w="1170" w:type="dxa"/>
            <w:tcBorders>
              <w:bottom w:val="single" w:sz="4" w:space="0" w:color="auto"/>
            </w:tcBorders>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246</w:t>
            </w:r>
          </w:p>
        </w:tc>
        <w:tc>
          <w:tcPr>
            <w:tcW w:w="18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p>
        </w:tc>
        <w:tc>
          <w:tcPr>
            <w:tcW w:w="117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223</w:t>
            </w:r>
          </w:p>
        </w:tc>
        <w:tc>
          <w:tcPr>
            <w:tcW w:w="180" w:type="dxa"/>
          </w:tcPr>
          <w:p w:rsidR="002F44A8" w:rsidRPr="00DC55AB" w:rsidRDefault="002F44A8" w:rsidP="002F44A8">
            <w:pPr>
              <w:pStyle w:val="acctfourfigures"/>
              <w:tabs>
                <w:tab w:val="clear" w:pos="765"/>
                <w:tab w:val="decimal" w:pos="1160"/>
              </w:tabs>
              <w:spacing w:line="240" w:lineRule="atLeast"/>
              <w:ind w:right="11"/>
              <w:rPr>
                <w:rFonts w:cs="Times New Roman"/>
                <w:szCs w:val="22"/>
              </w:rPr>
            </w:pPr>
          </w:p>
        </w:tc>
        <w:tc>
          <w:tcPr>
            <w:tcW w:w="1080" w:type="dxa"/>
          </w:tcPr>
          <w:p w:rsidR="002F44A8" w:rsidRPr="00DC55AB" w:rsidRDefault="002F44A8" w:rsidP="002F44A8">
            <w:pPr>
              <w:pStyle w:val="acctfourfigures"/>
              <w:tabs>
                <w:tab w:val="clear" w:pos="765"/>
                <w:tab w:val="decimal" w:pos="1631"/>
              </w:tabs>
              <w:spacing w:line="240" w:lineRule="atLeast"/>
              <w:ind w:right="11"/>
              <w:rPr>
                <w:rFonts w:cs="Times New Roman"/>
                <w:szCs w:val="22"/>
              </w:rPr>
            </w:pPr>
            <w:r w:rsidRPr="00DC55AB">
              <w:rPr>
                <w:rFonts w:cs="Times New Roman"/>
                <w:szCs w:val="22"/>
              </w:rPr>
              <w:t>246</w:t>
            </w:r>
          </w:p>
        </w:tc>
        <w:tc>
          <w:tcPr>
            <w:tcW w:w="180" w:type="dxa"/>
          </w:tcPr>
          <w:p w:rsidR="002F44A8" w:rsidRPr="00DC55AB" w:rsidRDefault="002F44A8" w:rsidP="002F44A8">
            <w:pPr>
              <w:pStyle w:val="acctfourfigures"/>
              <w:spacing w:line="240" w:lineRule="atLeast"/>
              <w:rPr>
                <w:rFonts w:cs="Times New Roman"/>
                <w:szCs w:val="22"/>
              </w:rPr>
            </w:pPr>
          </w:p>
        </w:tc>
        <w:tc>
          <w:tcPr>
            <w:tcW w:w="1170" w:type="dxa"/>
          </w:tcPr>
          <w:p w:rsidR="002F44A8" w:rsidRPr="00DC55AB" w:rsidRDefault="002F44A8" w:rsidP="002F44A8">
            <w:pPr>
              <w:pStyle w:val="acctfourfigures"/>
              <w:tabs>
                <w:tab w:val="clear" w:pos="765"/>
                <w:tab w:val="decimal" w:pos="1160"/>
              </w:tabs>
              <w:spacing w:line="240" w:lineRule="atLeast"/>
              <w:ind w:right="11"/>
              <w:rPr>
                <w:rFonts w:cs="Times New Roman"/>
                <w:szCs w:val="22"/>
              </w:rPr>
            </w:pPr>
            <w:r w:rsidRPr="00DC55AB">
              <w:rPr>
                <w:rFonts w:cs="Times New Roman"/>
                <w:szCs w:val="22"/>
              </w:rPr>
              <w:t>223</w:t>
            </w:r>
          </w:p>
        </w:tc>
      </w:tr>
      <w:tr w:rsidR="002F44A8" w:rsidRPr="00DC55AB" w:rsidTr="00FF3C64">
        <w:trPr>
          <w:cantSplit/>
        </w:trPr>
        <w:tc>
          <w:tcPr>
            <w:tcW w:w="4050" w:type="dxa"/>
          </w:tcPr>
          <w:p w:rsidR="002F44A8" w:rsidRPr="00DC55AB" w:rsidRDefault="002F44A8" w:rsidP="002F44A8">
            <w:pPr>
              <w:spacing w:line="240" w:lineRule="atLeast"/>
              <w:ind w:left="191" w:hanging="191"/>
              <w:rPr>
                <w:rFonts w:cs="Times New Roman"/>
                <w:b/>
                <w:bCs/>
                <w:szCs w:val="22"/>
              </w:rPr>
            </w:pPr>
            <w:r w:rsidRPr="00DC55AB">
              <w:rPr>
                <w:rFonts w:cs="Times New Roman"/>
                <w:b/>
                <w:bCs/>
                <w:szCs w:val="22"/>
              </w:rPr>
              <w:t>Total</w:t>
            </w:r>
          </w:p>
        </w:tc>
        <w:tc>
          <w:tcPr>
            <w:tcW w:w="1170" w:type="dxa"/>
            <w:tcBorders>
              <w:top w:val="single" w:sz="4" w:space="0" w:color="auto"/>
              <w:bottom w:val="double" w:sz="4" w:space="0" w:color="auto"/>
            </w:tcBorders>
          </w:tcPr>
          <w:p w:rsidR="002F44A8" w:rsidRPr="00DC55AB" w:rsidRDefault="002F44A8" w:rsidP="002F44A8">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61,001</w:t>
            </w:r>
          </w:p>
        </w:tc>
        <w:tc>
          <w:tcPr>
            <w:tcW w:w="180" w:type="dxa"/>
          </w:tcPr>
          <w:p w:rsidR="002F44A8" w:rsidRPr="00DC55AB" w:rsidRDefault="002F44A8" w:rsidP="002F44A8">
            <w:pPr>
              <w:pStyle w:val="acctfourfigures"/>
              <w:tabs>
                <w:tab w:val="clear" w:pos="765"/>
                <w:tab w:val="decimal" w:pos="1631"/>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2F44A8" w:rsidRPr="00DC55AB" w:rsidRDefault="002F44A8" w:rsidP="002F44A8">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35,845</w:t>
            </w:r>
          </w:p>
        </w:tc>
        <w:tc>
          <w:tcPr>
            <w:tcW w:w="180" w:type="dxa"/>
            <w:vAlign w:val="bottom"/>
          </w:tcPr>
          <w:p w:rsidR="002F44A8" w:rsidRPr="00DC55AB" w:rsidRDefault="002F44A8" w:rsidP="002F44A8">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2F44A8" w:rsidRPr="00DC55AB" w:rsidRDefault="002F44A8" w:rsidP="002F44A8">
            <w:pPr>
              <w:pStyle w:val="acctfourfigures"/>
              <w:tabs>
                <w:tab w:val="clear" w:pos="765"/>
                <w:tab w:val="decimal" w:pos="1160"/>
              </w:tabs>
              <w:spacing w:line="240" w:lineRule="atLeast"/>
              <w:ind w:right="11"/>
              <w:rPr>
                <w:rFonts w:cs="Times New Roman"/>
                <w:b/>
                <w:bCs/>
                <w:szCs w:val="22"/>
              </w:rPr>
            </w:pPr>
            <w:r w:rsidRPr="00DC55AB">
              <w:rPr>
                <w:rFonts w:cs="Times New Roman"/>
                <w:b/>
                <w:bCs/>
                <w:szCs w:val="22"/>
              </w:rPr>
              <w:t>61,027</w:t>
            </w:r>
          </w:p>
        </w:tc>
        <w:tc>
          <w:tcPr>
            <w:tcW w:w="180" w:type="dxa"/>
            <w:vAlign w:val="bottom"/>
          </w:tcPr>
          <w:p w:rsidR="002F44A8" w:rsidRPr="00DC55AB" w:rsidRDefault="002F44A8" w:rsidP="002F44A8">
            <w:pPr>
              <w:pStyle w:val="acctfourfigures"/>
              <w:spacing w:line="240" w:lineRule="auto"/>
              <w:rPr>
                <w:rFonts w:cs="Times New Roman"/>
                <w:b/>
                <w:bCs/>
                <w:szCs w:val="22"/>
              </w:rPr>
            </w:pPr>
          </w:p>
        </w:tc>
        <w:tc>
          <w:tcPr>
            <w:tcW w:w="1170" w:type="dxa"/>
            <w:tcBorders>
              <w:top w:val="single" w:sz="4" w:space="0" w:color="auto"/>
              <w:bottom w:val="double" w:sz="4" w:space="0" w:color="auto"/>
            </w:tcBorders>
            <w:vAlign w:val="bottom"/>
          </w:tcPr>
          <w:p w:rsidR="002F44A8" w:rsidRPr="00DC55AB" w:rsidRDefault="002F44A8" w:rsidP="002F44A8">
            <w:pPr>
              <w:pStyle w:val="acctfourfigures"/>
              <w:tabs>
                <w:tab w:val="clear" w:pos="765"/>
                <w:tab w:val="decimal" w:pos="1160"/>
              </w:tabs>
              <w:spacing w:line="240" w:lineRule="atLeast"/>
              <w:ind w:right="11"/>
              <w:rPr>
                <w:rFonts w:cs="Times New Roman"/>
                <w:b/>
                <w:bCs/>
                <w:szCs w:val="22"/>
              </w:rPr>
            </w:pPr>
            <w:r w:rsidRPr="00DC55AB">
              <w:rPr>
                <w:rFonts w:cs="Times New Roman"/>
                <w:b/>
                <w:bCs/>
                <w:szCs w:val="22"/>
              </w:rPr>
              <w:t>35,857</w:t>
            </w:r>
          </w:p>
        </w:tc>
      </w:tr>
    </w:tbl>
    <w:p w:rsidR="00DC55AB" w:rsidRDefault="00DC55AB" w:rsidP="00882454">
      <w:pPr>
        <w:pStyle w:val="BodyText"/>
        <w:tabs>
          <w:tab w:val="left" w:pos="1239"/>
        </w:tabs>
        <w:spacing w:after="0" w:line="200" w:lineRule="atLeast"/>
        <w:ind w:right="72"/>
        <w:jc w:val="both"/>
        <w:rPr>
          <w:sz w:val="20"/>
          <w:lang w:val="en-US"/>
        </w:rPr>
      </w:pPr>
    </w:p>
    <w:p w:rsidR="00DC55AB" w:rsidRDefault="00DC55AB">
      <w:pPr>
        <w:spacing w:line="240" w:lineRule="auto"/>
        <w:rPr>
          <w:sz w:val="20"/>
          <w:lang w:val="en-US"/>
        </w:rPr>
      </w:pPr>
      <w:r>
        <w:rPr>
          <w:sz w:val="20"/>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227388" w:rsidRPr="00DC55AB" w:rsidTr="00FF3C64">
        <w:trPr>
          <w:cantSplit/>
          <w:tblHeader/>
        </w:trPr>
        <w:tc>
          <w:tcPr>
            <w:tcW w:w="4050" w:type="dxa"/>
          </w:tcPr>
          <w:p w:rsidR="00227388" w:rsidRPr="00DC55AB" w:rsidRDefault="00227388" w:rsidP="00501AAA">
            <w:pPr>
              <w:pStyle w:val="acctfourfigures"/>
              <w:tabs>
                <w:tab w:val="clear" w:pos="765"/>
              </w:tabs>
              <w:spacing w:line="240" w:lineRule="atLeast"/>
              <w:rPr>
                <w:rFonts w:cs="Times New Roman"/>
                <w:szCs w:val="22"/>
              </w:rPr>
            </w:pPr>
            <w:r w:rsidRPr="00DC55AB">
              <w:rPr>
                <w:rFonts w:cs="Times New Roman"/>
                <w:b/>
                <w:bCs/>
                <w:i/>
                <w:iCs/>
                <w:szCs w:val="22"/>
                <w:lang w:val="en-US"/>
              </w:rPr>
              <w:lastRenderedPageBreak/>
              <w:t>Trade accounts payable - related parties</w:t>
            </w:r>
          </w:p>
        </w:tc>
        <w:tc>
          <w:tcPr>
            <w:tcW w:w="2520" w:type="dxa"/>
            <w:gridSpan w:val="3"/>
          </w:tcPr>
          <w:p w:rsidR="00227388" w:rsidRPr="00DC55AB" w:rsidRDefault="00227388" w:rsidP="00501AAA">
            <w:pPr>
              <w:pStyle w:val="acctmergecolhdg"/>
              <w:spacing w:line="240" w:lineRule="atLeast"/>
              <w:rPr>
                <w:rFonts w:cs="Times New Roman"/>
                <w:szCs w:val="22"/>
              </w:rPr>
            </w:pPr>
            <w:r w:rsidRPr="00DC55AB">
              <w:rPr>
                <w:rFonts w:cs="Times New Roman"/>
                <w:szCs w:val="22"/>
              </w:rPr>
              <w:t>Consolidated</w:t>
            </w:r>
          </w:p>
        </w:tc>
        <w:tc>
          <w:tcPr>
            <w:tcW w:w="180" w:type="dxa"/>
          </w:tcPr>
          <w:p w:rsidR="00227388" w:rsidRPr="00DC55AB" w:rsidRDefault="00227388" w:rsidP="00501AAA">
            <w:pPr>
              <w:pStyle w:val="acctmergecolhdg"/>
              <w:spacing w:line="240" w:lineRule="atLeast"/>
              <w:rPr>
                <w:rFonts w:cs="Times New Roman"/>
                <w:szCs w:val="22"/>
              </w:rPr>
            </w:pPr>
          </w:p>
        </w:tc>
        <w:tc>
          <w:tcPr>
            <w:tcW w:w="2430" w:type="dxa"/>
            <w:gridSpan w:val="3"/>
          </w:tcPr>
          <w:p w:rsidR="00227388" w:rsidRPr="00DC55AB" w:rsidRDefault="00227388" w:rsidP="00501AAA">
            <w:pPr>
              <w:pStyle w:val="acctmergecolhdg"/>
              <w:spacing w:line="240" w:lineRule="atLeast"/>
              <w:rPr>
                <w:rFonts w:cs="Times New Roman"/>
                <w:szCs w:val="22"/>
              </w:rPr>
            </w:pPr>
            <w:r w:rsidRPr="00DC55AB">
              <w:rPr>
                <w:rFonts w:cs="Times New Roman"/>
                <w:szCs w:val="22"/>
              </w:rPr>
              <w:t>Separate</w:t>
            </w:r>
          </w:p>
        </w:tc>
      </w:tr>
      <w:tr w:rsidR="00227388" w:rsidRPr="00DC55AB" w:rsidTr="00FF3C64">
        <w:trPr>
          <w:cantSplit/>
          <w:tblHeader/>
        </w:trPr>
        <w:tc>
          <w:tcPr>
            <w:tcW w:w="4050" w:type="dxa"/>
          </w:tcPr>
          <w:p w:rsidR="00227388" w:rsidRPr="00DC55AB" w:rsidRDefault="00227388" w:rsidP="00501AAA">
            <w:pPr>
              <w:pStyle w:val="acctfourfigures"/>
              <w:tabs>
                <w:tab w:val="clear" w:pos="765"/>
              </w:tabs>
              <w:spacing w:line="240" w:lineRule="atLeast"/>
              <w:rPr>
                <w:rFonts w:cs="Times New Roman"/>
                <w:b/>
                <w:bCs/>
                <w:i/>
                <w:iCs/>
                <w:szCs w:val="22"/>
              </w:rPr>
            </w:pPr>
          </w:p>
        </w:tc>
        <w:tc>
          <w:tcPr>
            <w:tcW w:w="2520" w:type="dxa"/>
            <w:gridSpan w:val="3"/>
          </w:tcPr>
          <w:p w:rsidR="00227388" w:rsidRPr="00DC55AB" w:rsidRDefault="00227388" w:rsidP="00501AAA">
            <w:pPr>
              <w:pStyle w:val="acctmergecolhdg"/>
              <w:spacing w:line="240" w:lineRule="atLeast"/>
              <w:ind w:left="-79" w:right="-79"/>
              <w:rPr>
                <w:rFonts w:cs="Times New Roman"/>
                <w:szCs w:val="22"/>
              </w:rPr>
            </w:pPr>
            <w:r w:rsidRPr="00DC55AB">
              <w:rPr>
                <w:rFonts w:cs="Times New Roman"/>
                <w:szCs w:val="22"/>
              </w:rPr>
              <w:t>financial statements</w:t>
            </w:r>
          </w:p>
        </w:tc>
        <w:tc>
          <w:tcPr>
            <w:tcW w:w="180" w:type="dxa"/>
          </w:tcPr>
          <w:p w:rsidR="00227388" w:rsidRPr="00DC55AB" w:rsidRDefault="00227388" w:rsidP="00501AAA">
            <w:pPr>
              <w:pStyle w:val="acctmergecolhdg"/>
              <w:spacing w:line="240" w:lineRule="atLeast"/>
              <w:rPr>
                <w:rFonts w:cs="Times New Roman"/>
                <w:szCs w:val="22"/>
              </w:rPr>
            </w:pPr>
          </w:p>
        </w:tc>
        <w:tc>
          <w:tcPr>
            <w:tcW w:w="2430" w:type="dxa"/>
            <w:gridSpan w:val="3"/>
          </w:tcPr>
          <w:p w:rsidR="00227388" w:rsidRPr="00DC55AB" w:rsidRDefault="00227388" w:rsidP="00501AAA">
            <w:pPr>
              <w:pStyle w:val="acctmergecolhdg"/>
              <w:spacing w:line="240" w:lineRule="atLeast"/>
              <w:rPr>
                <w:rFonts w:cs="Times New Roman"/>
                <w:szCs w:val="22"/>
              </w:rPr>
            </w:pPr>
            <w:r w:rsidRPr="00DC55AB">
              <w:rPr>
                <w:rFonts w:cs="Times New Roman"/>
                <w:szCs w:val="22"/>
              </w:rPr>
              <w:t>financial statements</w:t>
            </w:r>
          </w:p>
        </w:tc>
      </w:tr>
      <w:tr w:rsidR="00227388" w:rsidRPr="00DC55AB" w:rsidTr="00FF3C64">
        <w:trPr>
          <w:cantSplit/>
          <w:tblHeader/>
        </w:trPr>
        <w:tc>
          <w:tcPr>
            <w:tcW w:w="4050" w:type="dxa"/>
          </w:tcPr>
          <w:p w:rsidR="00227388" w:rsidRPr="00DC55AB" w:rsidRDefault="00227388" w:rsidP="00227388">
            <w:pPr>
              <w:pStyle w:val="acctfourfigures"/>
              <w:tabs>
                <w:tab w:val="clear" w:pos="765"/>
              </w:tabs>
              <w:spacing w:line="240" w:lineRule="atLeast"/>
              <w:rPr>
                <w:rFonts w:cs="Times New Roman"/>
                <w:b/>
                <w:bCs/>
                <w:i/>
                <w:iCs/>
                <w:szCs w:val="22"/>
              </w:rPr>
            </w:pPr>
          </w:p>
        </w:tc>
        <w:tc>
          <w:tcPr>
            <w:tcW w:w="1170" w:type="dxa"/>
          </w:tcPr>
          <w:p w:rsidR="00227388" w:rsidRPr="00DC55AB" w:rsidRDefault="00227388" w:rsidP="00227388">
            <w:pPr>
              <w:pStyle w:val="acctmergecolhdg"/>
              <w:spacing w:line="240" w:lineRule="atLeast"/>
              <w:rPr>
                <w:rFonts w:cs="Times New Roman"/>
                <w:b w:val="0"/>
                <w:bCs/>
                <w:szCs w:val="22"/>
              </w:rPr>
            </w:pPr>
            <w:r w:rsidRPr="00DC55AB">
              <w:rPr>
                <w:rFonts w:cs="Times New Roman"/>
                <w:b w:val="0"/>
                <w:bCs/>
                <w:szCs w:val="22"/>
              </w:rPr>
              <w:t>2019</w:t>
            </w:r>
          </w:p>
        </w:tc>
        <w:tc>
          <w:tcPr>
            <w:tcW w:w="180" w:type="dxa"/>
          </w:tcPr>
          <w:p w:rsidR="00227388" w:rsidRPr="00DC55AB" w:rsidRDefault="00227388" w:rsidP="00227388">
            <w:pPr>
              <w:pStyle w:val="acctmergecolhdg"/>
              <w:spacing w:line="240" w:lineRule="atLeast"/>
              <w:rPr>
                <w:rFonts w:cs="Times New Roman"/>
                <w:b w:val="0"/>
                <w:bCs/>
                <w:szCs w:val="22"/>
              </w:rPr>
            </w:pPr>
          </w:p>
        </w:tc>
        <w:tc>
          <w:tcPr>
            <w:tcW w:w="1170" w:type="dxa"/>
          </w:tcPr>
          <w:p w:rsidR="00227388" w:rsidRPr="00DC55AB" w:rsidRDefault="00227388" w:rsidP="00227388">
            <w:pPr>
              <w:pStyle w:val="acctmergecolhdg"/>
              <w:spacing w:line="240" w:lineRule="atLeast"/>
              <w:rPr>
                <w:rFonts w:cs="Times New Roman"/>
                <w:b w:val="0"/>
                <w:bCs/>
                <w:szCs w:val="22"/>
              </w:rPr>
            </w:pPr>
            <w:r w:rsidRPr="00DC55AB">
              <w:rPr>
                <w:rFonts w:cs="Times New Roman"/>
                <w:b w:val="0"/>
                <w:bCs/>
                <w:szCs w:val="22"/>
              </w:rPr>
              <w:t>2018</w:t>
            </w:r>
          </w:p>
        </w:tc>
        <w:tc>
          <w:tcPr>
            <w:tcW w:w="180" w:type="dxa"/>
          </w:tcPr>
          <w:p w:rsidR="00227388" w:rsidRPr="00DC55AB" w:rsidRDefault="00227388" w:rsidP="00227388">
            <w:pPr>
              <w:pStyle w:val="acctmergecolhdg"/>
              <w:spacing w:line="240" w:lineRule="atLeast"/>
              <w:rPr>
                <w:rFonts w:cs="Times New Roman"/>
                <w:b w:val="0"/>
                <w:bCs/>
                <w:szCs w:val="22"/>
              </w:rPr>
            </w:pPr>
          </w:p>
        </w:tc>
        <w:tc>
          <w:tcPr>
            <w:tcW w:w="1080" w:type="dxa"/>
          </w:tcPr>
          <w:p w:rsidR="00227388" w:rsidRPr="00DC55AB" w:rsidRDefault="00227388" w:rsidP="00227388">
            <w:pPr>
              <w:pStyle w:val="acctmergecolhdg"/>
              <w:spacing w:line="240" w:lineRule="atLeast"/>
              <w:rPr>
                <w:rFonts w:cs="Times New Roman"/>
                <w:b w:val="0"/>
                <w:bCs/>
                <w:szCs w:val="22"/>
              </w:rPr>
            </w:pPr>
            <w:r w:rsidRPr="00DC55AB">
              <w:rPr>
                <w:rFonts w:cs="Times New Roman"/>
                <w:b w:val="0"/>
                <w:bCs/>
                <w:szCs w:val="22"/>
              </w:rPr>
              <w:t>2019</w:t>
            </w:r>
          </w:p>
        </w:tc>
        <w:tc>
          <w:tcPr>
            <w:tcW w:w="180" w:type="dxa"/>
          </w:tcPr>
          <w:p w:rsidR="00227388" w:rsidRPr="00DC55AB" w:rsidRDefault="00227388" w:rsidP="00227388">
            <w:pPr>
              <w:pStyle w:val="acctmergecolhdg"/>
              <w:spacing w:line="240" w:lineRule="atLeast"/>
              <w:rPr>
                <w:rFonts w:cs="Times New Roman"/>
                <w:b w:val="0"/>
                <w:bCs/>
                <w:szCs w:val="22"/>
              </w:rPr>
            </w:pPr>
          </w:p>
        </w:tc>
        <w:tc>
          <w:tcPr>
            <w:tcW w:w="1170" w:type="dxa"/>
          </w:tcPr>
          <w:p w:rsidR="00227388" w:rsidRPr="00DC55AB" w:rsidRDefault="00227388" w:rsidP="00227388">
            <w:pPr>
              <w:pStyle w:val="acctmergecolhdg"/>
              <w:spacing w:line="240" w:lineRule="atLeast"/>
              <w:rPr>
                <w:rFonts w:cs="Times New Roman"/>
                <w:b w:val="0"/>
                <w:bCs/>
                <w:szCs w:val="22"/>
              </w:rPr>
            </w:pPr>
            <w:r w:rsidRPr="00DC55AB">
              <w:rPr>
                <w:rFonts w:cs="Times New Roman"/>
                <w:b w:val="0"/>
                <w:bCs/>
                <w:szCs w:val="22"/>
              </w:rPr>
              <w:t>2018</w:t>
            </w:r>
          </w:p>
        </w:tc>
      </w:tr>
      <w:tr w:rsidR="008061D8" w:rsidRPr="00DC55AB" w:rsidTr="00FF3C64">
        <w:trPr>
          <w:cantSplit/>
        </w:trPr>
        <w:tc>
          <w:tcPr>
            <w:tcW w:w="4050" w:type="dxa"/>
          </w:tcPr>
          <w:p w:rsidR="008061D8" w:rsidRPr="00DC55AB" w:rsidRDefault="008061D8" w:rsidP="00227388">
            <w:pPr>
              <w:spacing w:line="240" w:lineRule="atLeast"/>
              <w:rPr>
                <w:rFonts w:cs="Times New Roman"/>
                <w:b/>
                <w:bCs/>
                <w:szCs w:val="22"/>
              </w:rPr>
            </w:pPr>
          </w:p>
        </w:tc>
        <w:tc>
          <w:tcPr>
            <w:tcW w:w="5130" w:type="dxa"/>
            <w:gridSpan w:val="7"/>
          </w:tcPr>
          <w:p w:rsidR="008061D8" w:rsidRPr="00DC55AB" w:rsidRDefault="008061D8" w:rsidP="00227388">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227388" w:rsidRPr="00DC55AB" w:rsidTr="00FF3C64">
        <w:trPr>
          <w:cantSplit/>
        </w:trPr>
        <w:tc>
          <w:tcPr>
            <w:tcW w:w="4050" w:type="dxa"/>
          </w:tcPr>
          <w:p w:rsidR="00227388" w:rsidRPr="00DC55AB" w:rsidRDefault="00227388" w:rsidP="00227388">
            <w:pPr>
              <w:spacing w:line="240" w:lineRule="atLeast"/>
              <w:rPr>
                <w:rFonts w:cs="Times New Roman"/>
                <w:b/>
                <w:bCs/>
                <w:szCs w:val="22"/>
              </w:rPr>
            </w:pPr>
            <w:r w:rsidRPr="00DC55AB">
              <w:rPr>
                <w:rFonts w:cs="Times New Roman"/>
                <w:b/>
                <w:bCs/>
                <w:szCs w:val="22"/>
              </w:rPr>
              <w:t>Parent company</w:t>
            </w:r>
          </w:p>
        </w:tc>
        <w:tc>
          <w:tcPr>
            <w:tcW w:w="1170" w:type="dxa"/>
          </w:tcPr>
          <w:p w:rsidR="00227388" w:rsidRPr="00DC55AB" w:rsidRDefault="005E3761" w:rsidP="00227388">
            <w:pPr>
              <w:pStyle w:val="acctfourfigures"/>
              <w:tabs>
                <w:tab w:val="clear" w:pos="765"/>
                <w:tab w:val="decimal" w:pos="1631"/>
              </w:tabs>
              <w:spacing w:line="240" w:lineRule="atLeast"/>
              <w:ind w:right="11"/>
              <w:rPr>
                <w:rFonts w:cs="Times New Roman"/>
                <w:szCs w:val="22"/>
              </w:rPr>
            </w:pPr>
            <w:r w:rsidRPr="00DC55AB">
              <w:rPr>
                <w:rFonts w:cs="Times New Roman"/>
                <w:szCs w:val="22"/>
              </w:rPr>
              <w:t>209,560</w:t>
            </w:r>
          </w:p>
        </w:tc>
        <w:tc>
          <w:tcPr>
            <w:tcW w:w="18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p>
        </w:tc>
        <w:tc>
          <w:tcPr>
            <w:tcW w:w="117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r w:rsidRPr="00DC55AB">
              <w:rPr>
                <w:rFonts w:cs="Times New Roman"/>
                <w:szCs w:val="22"/>
              </w:rPr>
              <w:t>201,124</w:t>
            </w:r>
          </w:p>
        </w:tc>
        <w:tc>
          <w:tcPr>
            <w:tcW w:w="180" w:type="dxa"/>
          </w:tcPr>
          <w:p w:rsidR="00227388" w:rsidRPr="00DC55AB" w:rsidRDefault="00227388" w:rsidP="00227388">
            <w:pPr>
              <w:pStyle w:val="acctfourfigures"/>
              <w:spacing w:line="240" w:lineRule="atLeast"/>
              <w:rPr>
                <w:rFonts w:cs="Times New Roman"/>
                <w:szCs w:val="22"/>
              </w:rPr>
            </w:pPr>
          </w:p>
        </w:tc>
        <w:tc>
          <w:tcPr>
            <w:tcW w:w="1080" w:type="dxa"/>
          </w:tcPr>
          <w:p w:rsidR="00227388" w:rsidRPr="00DC55AB" w:rsidRDefault="005E3761" w:rsidP="00227388">
            <w:pPr>
              <w:pStyle w:val="acctfourfigures"/>
              <w:tabs>
                <w:tab w:val="clear" w:pos="765"/>
                <w:tab w:val="decimal" w:pos="1631"/>
              </w:tabs>
              <w:spacing w:line="240" w:lineRule="atLeast"/>
              <w:ind w:right="11"/>
              <w:rPr>
                <w:rFonts w:cs="Times New Roman"/>
                <w:szCs w:val="22"/>
              </w:rPr>
            </w:pPr>
            <w:r w:rsidRPr="00DC55AB">
              <w:rPr>
                <w:rFonts w:cs="Times New Roman"/>
                <w:szCs w:val="22"/>
              </w:rPr>
              <w:t>209,560</w:t>
            </w:r>
          </w:p>
        </w:tc>
        <w:tc>
          <w:tcPr>
            <w:tcW w:w="180" w:type="dxa"/>
          </w:tcPr>
          <w:p w:rsidR="00227388" w:rsidRPr="00DC55AB" w:rsidRDefault="00227388" w:rsidP="00227388">
            <w:pPr>
              <w:pStyle w:val="acctfourfigures"/>
              <w:spacing w:line="240" w:lineRule="atLeast"/>
              <w:rPr>
                <w:rFonts w:cs="Times New Roman"/>
                <w:szCs w:val="22"/>
              </w:rPr>
            </w:pPr>
          </w:p>
        </w:tc>
        <w:tc>
          <w:tcPr>
            <w:tcW w:w="117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r w:rsidRPr="00DC55AB">
              <w:rPr>
                <w:rFonts w:cs="Times New Roman"/>
                <w:szCs w:val="22"/>
              </w:rPr>
              <w:t>201,124</w:t>
            </w:r>
          </w:p>
        </w:tc>
      </w:tr>
      <w:tr w:rsidR="00227388" w:rsidRPr="00DC55AB" w:rsidTr="00FF3C64">
        <w:trPr>
          <w:cantSplit/>
        </w:trPr>
        <w:tc>
          <w:tcPr>
            <w:tcW w:w="4050" w:type="dxa"/>
          </w:tcPr>
          <w:p w:rsidR="00227388" w:rsidRPr="00DC55AB" w:rsidRDefault="00227388" w:rsidP="00227388">
            <w:pPr>
              <w:spacing w:line="240" w:lineRule="atLeast"/>
              <w:rPr>
                <w:rFonts w:cs="Times New Roman"/>
                <w:b/>
                <w:bCs/>
                <w:szCs w:val="22"/>
                <w:lang w:val="en-US" w:bidi="th-TH"/>
              </w:rPr>
            </w:pPr>
            <w:r w:rsidRPr="00DC55AB">
              <w:rPr>
                <w:rFonts w:cs="Times New Roman"/>
                <w:b/>
                <w:bCs/>
                <w:szCs w:val="22"/>
              </w:rPr>
              <w:t>Other related parties</w:t>
            </w:r>
          </w:p>
        </w:tc>
        <w:tc>
          <w:tcPr>
            <w:tcW w:w="117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p>
        </w:tc>
        <w:tc>
          <w:tcPr>
            <w:tcW w:w="18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p>
        </w:tc>
        <w:tc>
          <w:tcPr>
            <w:tcW w:w="117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p>
        </w:tc>
        <w:tc>
          <w:tcPr>
            <w:tcW w:w="180" w:type="dxa"/>
          </w:tcPr>
          <w:p w:rsidR="00227388" w:rsidRPr="00DC55AB" w:rsidRDefault="00227388" w:rsidP="00227388">
            <w:pPr>
              <w:pStyle w:val="acctfourfigures"/>
              <w:tabs>
                <w:tab w:val="clear" w:pos="765"/>
                <w:tab w:val="decimal" w:pos="1160"/>
              </w:tabs>
              <w:spacing w:line="240" w:lineRule="atLeast"/>
              <w:ind w:right="11"/>
              <w:rPr>
                <w:rFonts w:cs="Times New Roman"/>
                <w:szCs w:val="22"/>
              </w:rPr>
            </w:pPr>
          </w:p>
        </w:tc>
        <w:tc>
          <w:tcPr>
            <w:tcW w:w="108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p>
        </w:tc>
        <w:tc>
          <w:tcPr>
            <w:tcW w:w="180" w:type="dxa"/>
          </w:tcPr>
          <w:p w:rsidR="00227388" w:rsidRPr="00DC55AB" w:rsidRDefault="00227388" w:rsidP="00227388">
            <w:pPr>
              <w:pStyle w:val="acctfourfigures"/>
              <w:spacing w:line="240" w:lineRule="atLeast"/>
              <w:rPr>
                <w:rFonts w:cs="Times New Roman"/>
                <w:szCs w:val="22"/>
              </w:rPr>
            </w:pPr>
          </w:p>
        </w:tc>
        <w:tc>
          <w:tcPr>
            <w:tcW w:w="117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p>
        </w:tc>
      </w:tr>
      <w:tr w:rsidR="00227388" w:rsidRPr="00DC55AB" w:rsidTr="005E3761">
        <w:trPr>
          <w:cantSplit/>
        </w:trPr>
        <w:tc>
          <w:tcPr>
            <w:tcW w:w="4050" w:type="dxa"/>
          </w:tcPr>
          <w:p w:rsidR="00227388" w:rsidRPr="00DC55AB" w:rsidRDefault="00227388" w:rsidP="00227388">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170" w:type="dxa"/>
          </w:tcPr>
          <w:p w:rsidR="00227388" w:rsidRPr="00DC55AB" w:rsidRDefault="005E3761" w:rsidP="00227388">
            <w:pPr>
              <w:pStyle w:val="acctfourfigures"/>
              <w:tabs>
                <w:tab w:val="clear" w:pos="765"/>
                <w:tab w:val="decimal" w:pos="1631"/>
              </w:tabs>
              <w:spacing w:line="240" w:lineRule="atLeast"/>
              <w:ind w:right="11"/>
              <w:rPr>
                <w:rFonts w:cs="Times New Roman"/>
                <w:szCs w:val="22"/>
              </w:rPr>
            </w:pPr>
            <w:r w:rsidRPr="00DC55AB">
              <w:rPr>
                <w:rFonts w:cs="Times New Roman"/>
                <w:szCs w:val="22"/>
              </w:rPr>
              <w:t>518</w:t>
            </w:r>
          </w:p>
        </w:tc>
        <w:tc>
          <w:tcPr>
            <w:tcW w:w="18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p>
        </w:tc>
        <w:tc>
          <w:tcPr>
            <w:tcW w:w="117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r w:rsidRPr="00DC55AB">
              <w:rPr>
                <w:rFonts w:cs="Times New Roman"/>
                <w:szCs w:val="22"/>
              </w:rPr>
              <w:t>1,070</w:t>
            </w:r>
          </w:p>
        </w:tc>
        <w:tc>
          <w:tcPr>
            <w:tcW w:w="180" w:type="dxa"/>
          </w:tcPr>
          <w:p w:rsidR="00227388" w:rsidRPr="00DC55AB" w:rsidRDefault="00227388" w:rsidP="00227388">
            <w:pPr>
              <w:pStyle w:val="acctfourfigures"/>
              <w:tabs>
                <w:tab w:val="clear" w:pos="765"/>
                <w:tab w:val="decimal" w:pos="1160"/>
              </w:tabs>
              <w:spacing w:line="240" w:lineRule="atLeast"/>
              <w:ind w:right="11"/>
              <w:rPr>
                <w:rFonts w:cs="Times New Roman"/>
                <w:szCs w:val="22"/>
              </w:rPr>
            </w:pPr>
          </w:p>
        </w:tc>
        <w:tc>
          <w:tcPr>
            <w:tcW w:w="1080" w:type="dxa"/>
          </w:tcPr>
          <w:p w:rsidR="00227388" w:rsidRPr="00DC55AB" w:rsidRDefault="005E3761" w:rsidP="00227388">
            <w:pPr>
              <w:pStyle w:val="acctfourfigures"/>
              <w:tabs>
                <w:tab w:val="clear" w:pos="765"/>
                <w:tab w:val="decimal" w:pos="1631"/>
              </w:tabs>
              <w:spacing w:line="240" w:lineRule="atLeast"/>
              <w:ind w:right="11"/>
              <w:rPr>
                <w:rFonts w:cs="Times New Roman"/>
                <w:szCs w:val="22"/>
              </w:rPr>
            </w:pPr>
            <w:r w:rsidRPr="00DC55AB">
              <w:rPr>
                <w:rFonts w:cs="Times New Roman"/>
                <w:szCs w:val="22"/>
              </w:rPr>
              <w:t>518</w:t>
            </w:r>
          </w:p>
        </w:tc>
        <w:tc>
          <w:tcPr>
            <w:tcW w:w="180" w:type="dxa"/>
          </w:tcPr>
          <w:p w:rsidR="00227388" w:rsidRPr="00DC55AB" w:rsidRDefault="00227388" w:rsidP="00227388">
            <w:pPr>
              <w:pStyle w:val="acctfourfigures"/>
              <w:spacing w:line="240" w:lineRule="atLeast"/>
              <w:rPr>
                <w:rFonts w:cs="Times New Roman"/>
                <w:szCs w:val="22"/>
              </w:rPr>
            </w:pPr>
          </w:p>
        </w:tc>
        <w:tc>
          <w:tcPr>
            <w:tcW w:w="1170" w:type="dxa"/>
          </w:tcPr>
          <w:p w:rsidR="00227388" w:rsidRPr="00DC55AB" w:rsidRDefault="00227388" w:rsidP="00227388">
            <w:pPr>
              <w:pStyle w:val="acctfourfigures"/>
              <w:tabs>
                <w:tab w:val="clear" w:pos="765"/>
                <w:tab w:val="decimal" w:pos="1631"/>
              </w:tabs>
              <w:spacing w:line="240" w:lineRule="atLeast"/>
              <w:ind w:right="11"/>
              <w:rPr>
                <w:rFonts w:cs="Times New Roman"/>
                <w:szCs w:val="22"/>
              </w:rPr>
            </w:pPr>
            <w:r w:rsidRPr="00DC55AB">
              <w:rPr>
                <w:rFonts w:cs="Times New Roman"/>
                <w:szCs w:val="22"/>
              </w:rPr>
              <w:t>1,070</w:t>
            </w:r>
          </w:p>
        </w:tc>
      </w:tr>
      <w:tr w:rsidR="005E3761" w:rsidRPr="00DC55AB" w:rsidTr="005E3761">
        <w:trPr>
          <w:cantSplit/>
        </w:trPr>
        <w:tc>
          <w:tcPr>
            <w:tcW w:w="4050" w:type="dxa"/>
          </w:tcPr>
          <w:p w:rsidR="005E3761" w:rsidRPr="00DC55AB" w:rsidRDefault="005E3761" w:rsidP="005E3761">
            <w:pPr>
              <w:spacing w:line="240" w:lineRule="atLeast"/>
              <w:rPr>
                <w:rFonts w:cs="Times New Roman"/>
                <w:szCs w:val="22"/>
                <w:lang w:val="en-US"/>
              </w:rPr>
            </w:pPr>
            <w:r w:rsidRPr="00DC55AB">
              <w:rPr>
                <w:rFonts w:cs="Times New Roman"/>
                <w:szCs w:val="22"/>
              </w:rPr>
              <w:t>TPI Healthcare Co., Ltd.</w:t>
            </w:r>
          </w:p>
        </w:tc>
        <w:tc>
          <w:tcPr>
            <w:tcW w:w="1170" w:type="dxa"/>
          </w:tcPr>
          <w:p w:rsidR="005E3761" w:rsidRPr="00DC55AB" w:rsidRDefault="005E3761" w:rsidP="005E3761">
            <w:pPr>
              <w:pStyle w:val="acctfourfigures"/>
              <w:tabs>
                <w:tab w:val="clear" w:pos="765"/>
                <w:tab w:val="decimal" w:pos="1631"/>
              </w:tabs>
              <w:spacing w:line="240" w:lineRule="atLeast"/>
              <w:ind w:right="11"/>
              <w:rPr>
                <w:rFonts w:cs="Times New Roman"/>
                <w:szCs w:val="22"/>
              </w:rPr>
            </w:pPr>
            <w:r w:rsidRPr="00DC55AB">
              <w:rPr>
                <w:rFonts w:cs="Times New Roman"/>
                <w:szCs w:val="22"/>
              </w:rPr>
              <w:t>2,313</w:t>
            </w:r>
          </w:p>
        </w:tc>
        <w:tc>
          <w:tcPr>
            <w:tcW w:w="180" w:type="dxa"/>
          </w:tcPr>
          <w:p w:rsidR="005E3761" w:rsidRPr="00DC55AB" w:rsidRDefault="005E3761" w:rsidP="005E3761">
            <w:pPr>
              <w:pStyle w:val="acctfourfigures"/>
              <w:tabs>
                <w:tab w:val="clear" w:pos="765"/>
              </w:tabs>
              <w:spacing w:line="240" w:lineRule="atLeast"/>
              <w:ind w:right="11"/>
              <w:jc w:val="center"/>
              <w:rPr>
                <w:rFonts w:cs="Times New Roman"/>
                <w:szCs w:val="22"/>
              </w:rPr>
            </w:pPr>
          </w:p>
        </w:tc>
        <w:tc>
          <w:tcPr>
            <w:tcW w:w="1170" w:type="dxa"/>
          </w:tcPr>
          <w:p w:rsidR="005E3761" w:rsidRPr="00DC55AB" w:rsidRDefault="005E3761" w:rsidP="00921D1A">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c>
          <w:tcPr>
            <w:tcW w:w="180" w:type="dxa"/>
          </w:tcPr>
          <w:p w:rsidR="005E3761" w:rsidRPr="00DC55AB" w:rsidRDefault="005E3761" w:rsidP="005E3761">
            <w:pPr>
              <w:pStyle w:val="acctfourfigures"/>
              <w:tabs>
                <w:tab w:val="clear" w:pos="765"/>
              </w:tabs>
              <w:spacing w:line="240" w:lineRule="atLeast"/>
              <w:ind w:right="-61"/>
              <w:jc w:val="center"/>
              <w:rPr>
                <w:rFonts w:cs="Times New Roman"/>
                <w:szCs w:val="22"/>
              </w:rPr>
            </w:pPr>
          </w:p>
        </w:tc>
        <w:tc>
          <w:tcPr>
            <w:tcW w:w="1080" w:type="dxa"/>
          </w:tcPr>
          <w:p w:rsidR="005E3761" w:rsidRPr="00DC55AB" w:rsidRDefault="005E3761" w:rsidP="005E3761">
            <w:pPr>
              <w:pStyle w:val="acctfourfigures"/>
              <w:tabs>
                <w:tab w:val="clear" w:pos="765"/>
                <w:tab w:val="decimal" w:pos="1631"/>
              </w:tabs>
              <w:spacing w:line="240" w:lineRule="atLeast"/>
              <w:ind w:right="11"/>
              <w:rPr>
                <w:rFonts w:cs="Times New Roman"/>
                <w:szCs w:val="22"/>
              </w:rPr>
            </w:pPr>
            <w:r w:rsidRPr="00DC55AB">
              <w:rPr>
                <w:rFonts w:cs="Times New Roman"/>
                <w:szCs w:val="22"/>
              </w:rPr>
              <w:t>2,313</w:t>
            </w:r>
          </w:p>
        </w:tc>
        <w:tc>
          <w:tcPr>
            <w:tcW w:w="180" w:type="dxa"/>
          </w:tcPr>
          <w:p w:rsidR="005E3761" w:rsidRPr="00DC55AB" w:rsidRDefault="005E3761" w:rsidP="005E3761">
            <w:pPr>
              <w:pStyle w:val="acctfourfigures"/>
              <w:spacing w:line="240" w:lineRule="atLeast"/>
              <w:rPr>
                <w:rFonts w:cs="Times New Roman"/>
                <w:szCs w:val="22"/>
              </w:rPr>
            </w:pPr>
          </w:p>
        </w:tc>
        <w:tc>
          <w:tcPr>
            <w:tcW w:w="1170" w:type="dxa"/>
          </w:tcPr>
          <w:p w:rsidR="005E3761" w:rsidRPr="00DC55AB" w:rsidRDefault="005E3761" w:rsidP="00921D1A">
            <w:pPr>
              <w:pStyle w:val="acctfourfigures"/>
              <w:tabs>
                <w:tab w:val="clear" w:pos="765"/>
              </w:tabs>
              <w:spacing w:line="240" w:lineRule="atLeast"/>
              <w:ind w:left="-80" w:right="-80"/>
              <w:jc w:val="center"/>
              <w:rPr>
                <w:rFonts w:cs="Times New Roman"/>
                <w:szCs w:val="22"/>
              </w:rPr>
            </w:pPr>
            <w:r w:rsidRPr="00DC55AB">
              <w:rPr>
                <w:rFonts w:cs="Times New Roman"/>
                <w:szCs w:val="22"/>
              </w:rPr>
              <w:t>-</w:t>
            </w:r>
          </w:p>
        </w:tc>
      </w:tr>
      <w:tr w:rsidR="005E3761" w:rsidRPr="00DC55AB" w:rsidTr="005E3761">
        <w:trPr>
          <w:cantSplit/>
        </w:trPr>
        <w:tc>
          <w:tcPr>
            <w:tcW w:w="4050" w:type="dxa"/>
          </w:tcPr>
          <w:p w:rsidR="005E3761" w:rsidRPr="00DC55AB" w:rsidRDefault="005E3761" w:rsidP="005E3761">
            <w:pPr>
              <w:spacing w:line="240" w:lineRule="atLeast"/>
              <w:rPr>
                <w:rFonts w:cs="Times New Roman"/>
                <w:szCs w:val="22"/>
              </w:rPr>
            </w:pPr>
            <w:r w:rsidRPr="00DC55AB">
              <w:rPr>
                <w:rFonts w:cs="Times New Roman"/>
                <w:szCs w:val="22"/>
              </w:rPr>
              <w:t>TPI Bio Pharmaceuticals Co., Ltd.</w:t>
            </w:r>
          </w:p>
        </w:tc>
        <w:tc>
          <w:tcPr>
            <w:tcW w:w="1170" w:type="dxa"/>
            <w:tcBorders>
              <w:bottom w:val="single" w:sz="4" w:space="0" w:color="auto"/>
            </w:tcBorders>
          </w:tcPr>
          <w:p w:rsidR="005E3761" w:rsidRPr="00DC55AB" w:rsidRDefault="005E3761" w:rsidP="005E3761">
            <w:pPr>
              <w:pStyle w:val="acctfourfigures"/>
              <w:tabs>
                <w:tab w:val="clear" w:pos="765"/>
                <w:tab w:val="decimal" w:pos="1631"/>
              </w:tabs>
              <w:spacing w:line="240" w:lineRule="atLeast"/>
              <w:ind w:right="11"/>
              <w:rPr>
                <w:rFonts w:cs="Times New Roman"/>
                <w:szCs w:val="22"/>
              </w:rPr>
            </w:pPr>
            <w:r w:rsidRPr="00DC55AB">
              <w:rPr>
                <w:rFonts w:cs="Times New Roman"/>
                <w:szCs w:val="22"/>
              </w:rPr>
              <w:t>39</w:t>
            </w:r>
          </w:p>
        </w:tc>
        <w:tc>
          <w:tcPr>
            <w:tcW w:w="180" w:type="dxa"/>
          </w:tcPr>
          <w:p w:rsidR="005E3761" w:rsidRPr="00DC55AB" w:rsidRDefault="005E3761" w:rsidP="005E3761">
            <w:pPr>
              <w:pStyle w:val="acctfourfigures"/>
              <w:tabs>
                <w:tab w:val="clear" w:pos="765"/>
              </w:tabs>
              <w:spacing w:line="240" w:lineRule="atLeast"/>
              <w:ind w:right="11"/>
              <w:jc w:val="center"/>
              <w:rPr>
                <w:rFonts w:cs="Times New Roman"/>
                <w:szCs w:val="22"/>
              </w:rPr>
            </w:pPr>
          </w:p>
        </w:tc>
        <w:tc>
          <w:tcPr>
            <w:tcW w:w="1170" w:type="dxa"/>
          </w:tcPr>
          <w:p w:rsidR="005E3761" w:rsidRPr="00DC55AB" w:rsidRDefault="005E3761" w:rsidP="005E3761">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180" w:type="dxa"/>
          </w:tcPr>
          <w:p w:rsidR="005E3761" w:rsidRPr="00DC55AB" w:rsidRDefault="005E3761" w:rsidP="005E3761">
            <w:pPr>
              <w:pStyle w:val="acctfourfigures"/>
              <w:tabs>
                <w:tab w:val="clear" w:pos="765"/>
              </w:tabs>
              <w:spacing w:line="240" w:lineRule="atLeast"/>
              <w:ind w:right="-61"/>
              <w:jc w:val="center"/>
              <w:rPr>
                <w:rFonts w:cs="Times New Roman"/>
                <w:szCs w:val="22"/>
              </w:rPr>
            </w:pPr>
          </w:p>
        </w:tc>
        <w:tc>
          <w:tcPr>
            <w:tcW w:w="1080" w:type="dxa"/>
          </w:tcPr>
          <w:p w:rsidR="005E3761" w:rsidRPr="00DC55AB" w:rsidRDefault="005E3761" w:rsidP="005E3761">
            <w:pPr>
              <w:pStyle w:val="acctfourfigures"/>
              <w:tabs>
                <w:tab w:val="clear" w:pos="765"/>
                <w:tab w:val="decimal" w:pos="1631"/>
              </w:tabs>
              <w:spacing w:line="240" w:lineRule="atLeast"/>
              <w:ind w:right="11"/>
              <w:rPr>
                <w:rFonts w:cs="Times New Roman"/>
                <w:szCs w:val="22"/>
              </w:rPr>
            </w:pPr>
            <w:r w:rsidRPr="00DC55AB">
              <w:rPr>
                <w:rFonts w:cs="Times New Roman"/>
                <w:szCs w:val="22"/>
              </w:rPr>
              <w:t>39</w:t>
            </w:r>
          </w:p>
        </w:tc>
        <w:tc>
          <w:tcPr>
            <w:tcW w:w="180" w:type="dxa"/>
          </w:tcPr>
          <w:p w:rsidR="005E3761" w:rsidRPr="00DC55AB" w:rsidRDefault="005E3761" w:rsidP="005E3761">
            <w:pPr>
              <w:pStyle w:val="acctfourfigures"/>
              <w:spacing w:line="240" w:lineRule="atLeast"/>
              <w:rPr>
                <w:rFonts w:cs="Times New Roman"/>
                <w:szCs w:val="22"/>
              </w:rPr>
            </w:pPr>
          </w:p>
        </w:tc>
        <w:tc>
          <w:tcPr>
            <w:tcW w:w="1170" w:type="dxa"/>
          </w:tcPr>
          <w:p w:rsidR="005E3761" w:rsidRPr="00DC55AB" w:rsidRDefault="005E3761" w:rsidP="005E3761">
            <w:pPr>
              <w:pStyle w:val="acctfourfigures"/>
              <w:tabs>
                <w:tab w:val="clear" w:pos="765"/>
              </w:tabs>
              <w:spacing w:line="240" w:lineRule="atLeast"/>
              <w:ind w:right="11"/>
              <w:jc w:val="center"/>
              <w:rPr>
                <w:rFonts w:cs="Times New Roman"/>
                <w:szCs w:val="22"/>
              </w:rPr>
            </w:pPr>
            <w:r w:rsidRPr="00DC55AB">
              <w:rPr>
                <w:rFonts w:cs="Times New Roman"/>
                <w:szCs w:val="22"/>
              </w:rPr>
              <w:t>-</w:t>
            </w:r>
          </w:p>
        </w:tc>
      </w:tr>
      <w:tr w:rsidR="005E3761" w:rsidRPr="00DC55AB" w:rsidTr="00FF3C64">
        <w:trPr>
          <w:cantSplit/>
        </w:trPr>
        <w:tc>
          <w:tcPr>
            <w:tcW w:w="4050" w:type="dxa"/>
          </w:tcPr>
          <w:p w:rsidR="005E3761" w:rsidRPr="00DC55AB" w:rsidRDefault="005E3761" w:rsidP="005E3761">
            <w:pPr>
              <w:spacing w:line="240" w:lineRule="atLeast"/>
              <w:ind w:left="191" w:hanging="191"/>
              <w:rPr>
                <w:rFonts w:cs="Times New Roman"/>
                <w:b/>
                <w:bCs/>
                <w:szCs w:val="22"/>
              </w:rPr>
            </w:pPr>
            <w:r w:rsidRPr="00DC55AB">
              <w:rPr>
                <w:rFonts w:cs="Times New Roman"/>
                <w:b/>
                <w:bCs/>
                <w:szCs w:val="22"/>
              </w:rPr>
              <w:t>Total</w:t>
            </w:r>
          </w:p>
        </w:tc>
        <w:tc>
          <w:tcPr>
            <w:tcW w:w="1170" w:type="dxa"/>
            <w:tcBorders>
              <w:top w:val="single" w:sz="4" w:space="0" w:color="auto"/>
              <w:bottom w:val="double" w:sz="4" w:space="0" w:color="auto"/>
            </w:tcBorders>
          </w:tcPr>
          <w:p w:rsidR="005E3761" w:rsidRPr="00DC55AB" w:rsidRDefault="00E46BDD" w:rsidP="005E3761">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212,430</w:t>
            </w:r>
          </w:p>
        </w:tc>
        <w:tc>
          <w:tcPr>
            <w:tcW w:w="180" w:type="dxa"/>
          </w:tcPr>
          <w:p w:rsidR="005E3761" w:rsidRPr="00DC55AB" w:rsidRDefault="005E3761" w:rsidP="005E3761">
            <w:pPr>
              <w:pStyle w:val="acctfourfigures"/>
              <w:tabs>
                <w:tab w:val="clear" w:pos="765"/>
                <w:tab w:val="decimal" w:pos="1631"/>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5E3761" w:rsidRPr="00DC55AB" w:rsidRDefault="005E3761" w:rsidP="005E3761">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202,194</w:t>
            </w:r>
          </w:p>
        </w:tc>
        <w:tc>
          <w:tcPr>
            <w:tcW w:w="180" w:type="dxa"/>
            <w:vAlign w:val="bottom"/>
          </w:tcPr>
          <w:p w:rsidR="005E3761" w:rsidRPr="00DC55AB" w:rsidRDefault="005E3761" w:rsidP="005E3761">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5E3761" w:rsidRPr="00DC55AB" w:rsidRDefault="00E46BDD" w:rsidP="005E3761">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212,430</w:t>
            </w:r>
          </w:p>
        </w:tc>
        <w:tc>
          <w:tcPr>
            <w:tcW w:w="180" w:type="dxa"/>
            <w:vAlign w:val="bottom"/>
          </w:tcPr>
          <w:p w:rsidR="005E3761" w:rsidRPr="00DC55AB" w:rsidRDefault="005E3761" w:rsidP="005E3761">
            <w:pPr>
              <w:pStyle w:val="acctfourfigures"/>
              <w:spacing w:line="240" w:lineRule="auto"/>
              <w:rPr>
                <w:rFonts w:cs="Times New Roman"/>
                <w:b/>
                <w:bCs/>
                <w:szCs w:val="22"/>
              </w:rPr>
            </w:pPr>
          </w:p>
        </w:tc>
        <w:tc>
          <w:tcPr>
            <w:tcW w:w="1170" w:type="dxa"/>
            <w:tcBorders>
              <w:top w:val="single" w:sz="4" w:space="0" w:color="auto"/>
              <w:bottom w:val="double" w:sz="4" w:space="0" w:color="auto"/>
            </w:tcBorders>
            <w:vAlign w:val="bottom"/>
          </w:tcPr>
          <w:p w:rsidR="005E3761" w:rsidRPr="00DC55AB" w:rsidRDefault="005E3761" w:rsidP="005E3761">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202,194</w:t>
            </w:r>
          </w:p>
        </w:tc>
      </w:tr>
    </w:tbl>
    <w:p w:rsidR="00882454" w:rsidRPr="00DC55AB" w:rsidRDefault="00882454">
      <w:pPr>
        <w:spacing w:line="240" w:lineRule="auto"/>
        <w:rPr>
          <w:sz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227388" w:rsidRPr="00A770F1" w:rsidTr="009C11BA">
        <w:trPr>
          <w:cantSplit/>
          <w:tblHeader/>
        </w:trPr>
        <w:tc>
          <w:tcPr>
            <w:tcW w:w="4050" w:type="dxa"/>
          </w:tcPr>
          <w:p w:rsidR="00227388" w:rsidRPr="00734C22" w:rsidRDefault="00227388" w:rsidP="00501AAA">
            <w:pPr>
              <w:pStyle w:val="acctfourfigures"/>
              <w:tabs>
                <w:tab w:val="clear" w:pos="765"/>
              </w:tabs>
              <w:spacing w:line="240" w:lineRule="atLeast"/>
              <w:rPr>
                <w:rFonts w:cs="Times New Roman"/>
              </w:rPr>
            </w:pPr>
            <w:r w:rsidRPr="00A770F1">
              <w:rPr>
                <w:rFonts w:cs="Times New Roman"/>
                <w:b/>
                <w:bCs/>
                <w:i/>
                <w:iCs/>
                <w:szCs w:val="22"/>
                <w:lang w:val="en-US"/>
              </w:rPr>
              <w:t>Payables and advance from related parties</w:t>
            </w:r>
          </w:p>
        </w:tc>
        <w:tc>
          <w:tcPr>
            <w:tcW w:w="2520" w:type="dxa"/>
            <w:gridSpan w:val="3"/>
          </w:tcPr>
          <w:p w:rsidR="00227388" w:rsidRPr="00673D9F" w:rsidRDefault="00227388" w:rsidP="00501AAA">
            <w:pPr>
              <w:pStyle w:val="acctmergecolhdg"/>
              <w:spacing w:line="240" w:lineRule="atLeast"/>
              <w:rPr>
                <w:rFonts w:cs="Times New Roman"/>
              </w:rPr>
            </w:pPr>
            <w:r w:rsidRPr="00673D9F">
              <w:rPr>
                <w:rFonts w:cs="Times New Roman"/>
              </w:rPr>
              <w:t>Consolidated</w:t>
            </w:r>
          </w:p>
        </w:tc>
        <w:tc>
          <w:tcPr>
            <w:tcW w:w="180" w:type="dxa"/>
          </w:tcPr>
          <w:p w:rsidR="00227388" w:rsidRPr="00673D9F" w:rsidRDefault="00227388" w:rsidP="00501AAA">
            <w:pPr>
              <w:pStyle w:val="acctmergecolhdg"/>
              <w:spacing w:line="240" w:lineRule="atLeast"/>
              <w:rPr>
                <w:rFonts w:cs="Times New Roman"/>
              </w:rPr>
            </w:pPr>
          </w:p>
        </w:tc>
        <w:tc>
          <w:tcPr>
            <w:tcW w:w="2430" w:type="dxa"/>
            <w:gridSpan w:val="3"/>
          </w:tcPr>
          <w:p w:rsidR="00227388" w:rsidRPr="00673D9F" w:rsidRDefault="00227388" w:rsidP="00501AAA">
            <w:pPr>
              <w:pStyle w:val="acctmergecolhdg"/>
              <w:spacing w:line="240" w:lineRule="atLeast"/>
              <w:rPr>
                <w:rFonts w:cs="Times New Roman"/>
              </w:rPr>
            </w:pPr>
            <w:r w:rsidRPr="00673D9F">
              <w:rPr>
                <w:rFonts w:cs="Times New Roman"/>
              </w:rPr>
              <w:t>Separate</w:t>
            </w:r>
          </w:p>
        </w:tc>
      </w:tr>
      <w:tr w:rsidR="00227388" w:rsidRPr="00A770F1" w:rsidTr="009C11BA">
        <w:trPr>
          <w:cantSplit/>
          <w:tblHeader/>
        </w:trPr>
        <w:tc>
          <w:tcPr>
            <w:tcW w:w="4050" w:type="dxa"/>
          </w:tcPr>
          <w:p w:rsidR="00227388" w:rsidRPr="00A770F1" w:rsidRDefault="00227388" w:rsidP="00501AAA">
            <w:pPr>
              <w:pStyle w:val="acctfourfigures"/>
              <w:tabs>
                <w:tab w:val="clear" w:pos="765"/>
              </w:tabs>
              <w:spacing w:line="240" w:lineRule="atLeast"/>
              <w:rPr>
                <w:rFonts w:cs="Times New Roman"/>
                <w:b/>
                <w:bCs/>
                <w:i/>
                <w:iCs/>
              </w:rPr>
            </w:pPr>
          </w:p>
        </w:tc>
        <w:tc>
          <w:tcPr>
            <w:tcW w:w="2520" w:type="dxa"/>
            <w:gridSpan w:val="3"/>
          </w:tcPr>
          <w:p w:rsidR="00227388" w:rsidRPr="00673D9F" w:rsidRDefault="0022738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227388" w:rsidRPr="00673D9F" w:rsidRDefault="00227388" w:rsidP="00501AAA">
            <w:pPr>
              <w:pStyle w:val="acctmergecolhdg"/>
              <w:spacing w:line="240" w:lineRule="atLeast"/>
              <w:rPr>
                <w:rFonts w:cs="Times New Roman"/>
              </w:rPr>
            </w:pPr>
          </w:p>
        </w:tc>
        <w:tc>
          <w:tcPr>
            <w:tcW w:w="2430" w:type="dxa"/>
            <w:gridSpan w:val="3"/>
          </w:tcPr>
          <w:p w:rsidR="00227388" w:rsidRPr="00673D9F" w:rsidRDefault="0022738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227388" w:rsidRPr="00A770F1" w:rsidTr="008072B3">
        <w:trPr>
          <w:cantSplit/>
          <w:tblHeader/>
        </w:trPr>
        <w:tc>
          <w:tcPr>
            <w:tcW w:w="4050" w:type="dxa"/>
          </w:tcPr>
          <w:p w:rsidR="00227388" w:rsidRPr="00A770F1" w:rsidRDefault="00227388" w:rsidP="00227388">
            <w:pPr>
              <w:pStyle w:val="acctfourfigures"/>
              <w:tabs>
                <w:tab w:val="clear" w:pos="765"/>
              </w:tabs>
              <w:spacing w:line="240" w:lineRule="atLeast"/>
              <w:rPr>
                <w:rFonts w:cs="Times New Roman"/>
                <w:b/>
                <w:bCs/>
                <w:i/>
                <w:iCs/>
              </w:rPr>
            </w:pPr>
          </w:p>
        </w:tc>
        <w:tc>
          <w:tcPr>
            <w:tcW w:w="1170" w:type="dxa"/>
          </w:tcPr>
          <w:p w:rsidR="00227388" w:rsidRDefault="00227388" w:rsidP="00227388">
            <w:pPr>
              <w:pStyle w:val="acctmergecolhdg"/>
              <w:spacing w:line="240" w:lineRule="atLeast"/>
              <w:rPr>
                <w:rFonts w:cs="Times New Roman"/>
                <w:b w:val="0"/>
                <w:bCs/>
              </w:rPr>
            </w:pPr>
            <w:r>
              <w:rPr>
                <w:rFonts w:cs="Times New Roman"/>
                <w:b w:val="0"/>
                <w:bCs/>
              </w:rPr>
              <w:t>2019</w:t>
            </w:r>
          </w:p>
        </w:tc>
        <w:tc>
          <w:tcPr>
            <w:tcW w:w="180" w:type="dxa"/>
          </w:tcPr>
          <w:p w:rsidR="00227388" w:rsidRDefault="00227388" w:rsidP="00227388">
            <w:pPr>
              <w:pStyle w:val="acctmergecolhdg"/>
              <w:spacing w:line="240" w:lineRule="atLeast"/>
              <w:rPr>
                <w:rFonts w:cs="Times New Roman"/>
                <w:b w:val="0"/>
                <w:bCs/>
              </w:rPr>
            </w:pPr>
          </w:p>
        </w:tc>
        <w:tc>
          <w:tcPr>
            <w:tcW w:w="1170" w:type="dxa"/>
          </w:tcPr>
          <w:p w:rsidR="00227388" w:rsidRPr="00A770F1" w:rsidRDefault="00227388" w:rsidP="00227388">
            <w:pPr>
              <w:pStyle w:val="acctmergecolhdg"/>
              <w:spacing w:line="240" w:lineRule="atLeast"/>
              <w:rPr>
                <w:rFonts w:cs="Times New Roman"/>
                <w:b w:val="0"/>
                <w:bCs/>
              </w:rPr>
            </w:pPr>
            <w:r>
              <w:rPr>
                <w:rFonts w:cs="Times New Roman"/>
                <w:b w:val="0"/>
                <w:bCs/>
              </w:rPr>
              <w:t>2018</w:t>
            </w:r>
          </w:p>
        </w:tc>
        <w:tc>
          <w:tcPr>
            <w:tcW w:w="180" w:type="dxa"/>
          </w:tcPr>
          <w:p w:rsidR="00227388" w:rsidRPr="00A770F1" w:rsidRDefault="00227388" w:rsidP="00227388">
            <w:pPr>
              <w:pStyle w:val="acctmergecolhdg"/>
              <w:spacing w:line="240" w:lineRule="atLeast"/>
              <w:rPr>
                <w:rFonts w:cs="Times New Roman"/>
                <w:b w:val="0"/>
                <w:bCs/>
              </w:rPr>
            </w:pPr>
          </w:p>
        </w:tc>
        <w:tc>
          <w:tcPr>
            <w:tcW w:w="1170" w:type="dxa"/>
          </w:tcPr>
          <w:p w:rsidR="00227388" w:rsidRPr="00A770F1" w:rsidRDefault="00227388" w:rsidP="00227388">
            <w:pPr>
              <w:pStyle w:val="acctmergecolhdg"/>
              <w:spacing w:line="240" w:lineRule="atLeast"/>
              <w:rPr>
                <w:rFonts w:cs="Times New Roman"/>
                <w:b w:val="0"/>
                <w:bCs/>
              </w:rPr>
            </w:pPr>
            <w:r>
              <w:rPr>
                <w:rFonts w:cs="Times New Roman"/>
                <w:b w:val="0"/>
                <w:bCs/>
              </w:rPr>
              <w:t>2019</w:t>
            </w:r>
          </w:p>
        </w:tc>
        <w:tc>
          <w:tcPr>
            <w:tcW w:w="180" w:type="dxa"/>
          </w:tcPr>
          <w:p w:rsidR="00227388" w:rsidRPr="00A770F1" w:rsidRDefault="00227388" w:rsidP="00227388">
            <w:pPr>
              <w:pStyle w:val="acctmergecolhdg"/>
              <w:spacing w:line="240" w:lineRule="atLeast"/>
              <w:rPr>
                <w:rFonts w:cs="Times New Roman"/>
                <w:b w:val="0"/>
                <w:bCs/>
              </w:rPr>
            </w:pPr>
          </w:p>
        </w:tc>
        <w:tc>
          <w:tcPr>
            <w:tcW w:w="1080" w:type="dxa"/>
          </w:tcPr>
          <w:p w:rsidR="00227388" w:rsidRPr="00A770F1" w:rsidRDefault="00227388" w:rsidP="00227388">
            <w:pPr>
              <w:pStyle w:val="acctmergecolhdg"/>
              <w:spacing w:line="240" w:lineRule="atLeast"/>
              <w:rPr>
                <w:rFonts w:cs="Times New Roman"/>
                <w:b w:val="0"/>
                <w:bCs/>
              </w:rPr>
            </w:pPr>
            <w:r>
              <w:rPr>
                <w:rFonts w:cs="Times New Roman"/>
                <w:b w:val="0"/>
                <w:bCs/>
              </w:rPr>
              <w:t>2018</w:t>
            </w:r>
          </w:p>
        </w:tc>
      </w:tr>
      <w:tr w:rsidR="008061D8" w:rsidRPr="00A770F1" w:rsidTr="00742035">
        <w:trPr>
          <w:cantSplit/>
        </w:trPr>
        <w:tc>
          <w:tcPr>
            <w:tcW w:w="4050" w:type="dxa"/>
          </w:tcPr>
          <w:p w:rsidR="008061D8" w:rsidRPr="00A770F1" w:rsidRDefault="008061D8" w:rsidP="00227388">
            <w:pPr>
              <w:spacing w:line="240" w:lineRule="atLeast"/>
              <w:rPr>
                <w:rFonts w:cs="Times New Roman"/>
                <w:b/>
                <w:bCs/>
              </w:rPr>
            </w:pPr>
          </w:p>
        </w:tc>
        <w:tc>
          <w:tcPr>
            <w:tcW w:w="5130" w:type="dxa"/>
            <w:gridSpan w:val="7"/>
          </w:tcPr>
          <w:p w:rsidR="008061D8" w:rsidRPr="00A770F1" w:rsidRDefault="008061D8" w:rsidP="00227388">
            <w:pPr>
              <w:pStyle w:val="acctfourfigures"/>
              <w:spacing w:line="240" w:lineRule="atLeast"/>
              <w:ind w:left="-79" w:right="-79"/>
              <w:jc w:val="center"/>
              <w:rPr>
                <w:rFonts w:cs="Times New Roman"/>
              </w:rPr>
            </w:pPr>
            <w:r w:rsidRPr="00A770F1">
              <w:rPr>
                <w:rFonts w:cs="Times New Roman"/>
                <w:i/>
                <w:iCs/>
              </w:rPr>
              <w:t>(in thousand Baht)</w:t>
            </w:r>
          </w:p>
        </w:tc>
      </w:tr>
      <w:tr w:rsidR="00227388" w:rsidRPr="00A770F1" w:rsidTr="008072B3">
        <w:trPr>
          <w:cantSplit/>
        </w:trPr>
        <w:tc>
          <w:tcPr>
            <w:tcW w:w="4050" w:type="dxa"/>
          </w:tcPr>
          <w:p w:rsidR="00227388" w:rsidRPr="00A770F1" w:rsidRDefault="00227388" w:rsidP="00227388">
            <w:pPr>
              <w:tabs>
                <w:tab w:val="left" w:pos="1155"/>
              </w:tabs>
              <w:spacing w:line="240" w:lineRule="atLeast"/>
              <w:rPr>
                <w:rFonts w:cs="Times New Roman"/>
                <w:b/>
                <w:bCs/>
              </w:rPr>
            </w:pPr>
            <w:r w:rsidRPr="00A770F1">
              <w:rPr>
                <w:rFonts w:cs="Times New Roman"/>
                <w:b/>
                <w:bCs/>
              </w:rPr>
              <w:t>Parent company</w:t>
            </w:r>
          </w:p>
        </w:tc>
        <w:tc>
          <w:tcPr>
            <w:tcW w:w="1170" w:type="dxa"/>
          </w:tcPr>
          <w:p w:rsidR="00227388" w:rsidRDefault="00C53748" w:rsidP="00227388">
            <w:pPr>
              <w:pStyle w:val="acctfourfigures"/>
              <w:tabs>
                <w:tab w:val="clear" w:pos="765"/>
                <w:tab w:val="decimal" w:pos="1631"/>
              </w:tabs>
              <w:spacing w:line="240" w:lineRule="atLeast"/>
              <w:ind w:right="11"/>
              <w:rPr>
                <w:rFonts w:cs="Times New Roman"/>
              </w:rPr>
            </w:pPr>
            <w:r>
              <w:rPr>
                <w:rFonts w:cs="Times New Roman"/>
              </w:rPr>
              <w:t>93,525</w:t>
            </w:r>
          </w:p>
        </w:tc>
        <w:tc>
          <w:tcPr>
            <w:tcW w:w="180" w:type="dxa"/>
          </w:tcPr>
          <w:p w:rsidR="00227388" w:rsidRDefault="00227388" w:rsidP="00227388">
            <w:pPr>
              <w:pStyle w:val="acctfourfigures"/>
              <w:tabs>
                <w:tab w:val="clear" w:pos="765"/>
                <w:tab w:val="decimal" w:pos="1631"/>
              </w:tabs>
              <w:spacing w:line="240" w:lineRule="atLeast"/>
              <w:ind w:right="11"/>
              <w:rPr>
                <w:rFonts w:cs="Times New Roman"/>
              </w:rPr>
            </w:pPr>
          </w:p>
        </w:tc>
        <w:tc>
          <w:tcPr>
            <w:tcW w:w="1170" w:type="dxa"/>
          </w:tcPr>
          <w:p w:rsidR="00227388" w:rsidRPr="00A6207E" w:rsidRDefault="00227388" w:rsidP="00227388">
            <w:pPr>
              <w:pStyle w:val="acctfourfigures"/>
              <w:tabs>
                <w:tab w:val="clear" w:pos="765"/>
                <w:tab w:val="decimal" w:pos="1631"/>
              </w:tabs>
              <w:spacing w:line="240" w:lineRule="atLeast"/>
              <w:ind w:right="11"/>
              <w:rPr>
                <w:rFonts w:cs="Times New Roman"/>
              </w:rPr>
            </w:pPr>
            <w:r>
              <w:rPr>
                <w:rFonts w:cs="Times New Roman"/>
              </w:rPr>
              <w:t>77,356</w:t>
            </w:r>
          </w:p>
        </w:tc>
        <w:tc>
          <w:tcPr>
            <w:tcW w:w="180" w:type="dxa"/>
          </w:tcPr>
          <w:p w:rsidR="00227388" w:rsidRPr="00A770F1" w:rsidRDefault="00227388" w:rsidP="00227388">
            <w:pPr>
              <w:pStyle w:val="acctfourfigures"/>
              <w:spacing w:line="240" w:lineRule="atLeast"/>
              <w:rPr>
                <w:rFonts w:cs="Times New Roman"/>
              </w:rPr>
            </w:pPr>
          </w:p>
        </w:tc>
        <w:tc>
          <w:tcPr>
            <w:tcW w:w="1170" w:type="dxa"/>
          </w:tcPr>
          <w:p w:rsidR="00227388" w:rsidRPr="00A6207E" w:rsidRDefault="00C53748" w:rsidP="00227388">
            <w:pPr>
              <w:pStyle w:val="acctfourfigures"/>
              <w:tabs>
                <w:tab w:val="clear" w:pos="765"/>
                <w:tab w:val="decimal" w:pos="1160"/>
              </w:tabs>
              <w:spacing w:line="240" w:lineRule="atLeast"/>
              <w:ind w:right="11"/>
              <w:rPr>
                <w:rFonts w:cs="Times New Roman"/>
              </w:rPr>
            </w:pPr>
            <w:r>
              <w:rPr>
                <w:rFonts w:cs="Times New Roman"/>
              </w:rPr>
              <w:t>93,431</w:t>
            </w:r>
          </w:p>
        </w:tc>
        <w:tc>
          <w:tcPr>
            <w:tcW w:w="180" w:type="dxa"/>
          </w:tcPr>
          <w:p w:rsidR="00227388" w:rsidRPr="00A770F1" w:rsidRDefault="00227388" w:rsidP="00227388">
            <w:pPr>
              <w:pStyle w:val="acctfourfigures"/>
              <w:spacing w:line="240" w:lineRule="atLeast"/>
              <w:rPr>
                <w:rFonts w:cs="Times New Roman"/>
              </w:rPr>
            </w:pPr>
          </w:p>
        </w:tc>
        <w:tc>
          <w:tcPr>
            <w:tcW w:w="1080" w:type="dxa"/>
          </w:tcPr>
          <w:p w:rsidR="00227388" w:rsidRPr="00A6207E" w:rsidRDefault="00227388" w:rsidP="00227388">
            <w:pPr>
              <w:pStyle w:val="acctfourfigures"/>
              <w:tabs>
                <w:tab w:val="clear" w:pos="765"/>
                <w:tab w:val="decimal" w:pos="1160"/>
              </w:tabs>
              <w:spacing w:line="240" w:lineRule="atLeast"/>
              <w:ind w:right="11"/>
              <w:rPr>
                <w:rFonts w:cs="Times New Roman"/>
              </w:rPr>
            </w:pPr>
            <w:r>
              <w:rPr>
                <w:rFonts w:cs="Times New Roman"/>
              </w:rPr>
              <w:t>77,324</w:t>
            </w:r>
          </w:p>
        </w:tc>
      </w:tr>
      <w:tr w:rsidR="00227388" w:rsidRPr="00A770F1" w:rsidTr="008072B3">
        <w:trPr>
          <w:cantSplit/>
        </w:trPr>
        <w:tc>
          <w:tcPr>
            <w:tcW w:w="4050" w:type="dxa"/>
          </w:tcPr>
          <w:p w:rsidR="00227388" w:rsidRPr="00A770F1" w:rsidRDefault="00227388" w:rsidP="00227388">
            <w:pPr>
              <w:spacing w:line="240" w:lineRule="atLeast"/>
              <w:rPr>
                <w:rFonts w:cs="Times New Roman"/>
                <w:b/>
                <w:bCs/>
                <w:lang w:val="en-US"/>
              </w:rPr>
            </w:pPr>
            <w:r w:rsidRPr="00A770F1">
              <w:rPr>
                <w:rFonts w:cs="Times New Roman"/>
                <w:b/>
                <w:bCs/>
              </w:rPr>
              <w:t>Other related parties</w:t>
            </w:r>
          </w:p>
        </w:tc>
        <w:tc>
          <w:tcPr>
            <w:tcW w:w="1170" w:type="dxa"/>
          </w:tcPr>
          <w:p w:rsidR="00227388" w:rsidRPr="00A6207E" w:rsidRDefault="00227388" w:rsidP="00227388">
            <w:pPr>
              <w:pStyle w:val="acctfourfigures"/>
              <w:tabs>
                <w:tab w:val="clear" w:pos="765"/>
                <w:tab w:val="decimal" w:pos="1631"/>
              </w:tabs>
              <w:spacing w:line="240" w:lineRule="atLeast"/>
              <w:ind w:right="11"/>
              <w:rPr>
                <w:rFonts w:cs="Times New Roman"/>
              </w:rPr>
            </w:pPr>
          </w:p>
        </w:tc>
        <w:tc>
          <w:tcPr>
            <w:tcW w:w="180" w:type="dxa"/>
          </w:tcPr>
          <w:p w:rsidR="00227388" w:rsidRPr="00A6207E" w:rsidRDefault="00227388" w:rsidP="00227388">
            <w:pPr>
              <w:pStyle w:val="acctfourfigures"/>
              <w:tabs>
                <w:tab w:val="clear" w:pos="765"/>
                <w:tab w:val="decimal" w:pos="1631"/>
              </w:tabs>
              <w:spacing w:line="240" w:lineRule="atLeast"/>
              <w:ind w:right="11"/>
              <w:rPr>
                <w:rFonts w:cs="Times New Roman"/>
              </w:rPr>
            </w:pPr>
          </w:p>
        </w:tc>
        <w:tc>
          <w:tcPr>
            <w:tcW w:w="1170" w:type="dxa"/>
          </w:tcPr>
          <w:p w:rsidR="00227388" w:rsidRPr="00A6207E" w:rsidRDefault="00227388" w:rsidP="00227388">
            <w:pPr>
              <w:pStyle w:val="acctfourfigures"/>
              <w:tabs>
                <w:tab w:val="clear" w:pos="765"/>
                <w:tab w:val="decimal" w:pos="1631"/>
              </w:tabs>
              <w:spacing w:line="240" w:lineRule="atLeast"/>
              <w:ind w:right="11"/>
              <w:rPr>
                <w:rFonts w:cs="Times New Roman"/>
              </w:rPr>
            </w:pPr>
          </w:p>
        </w:tc>
        <w:tc>
          <w:tcPr>
            <w:tcW w:w="180" w:type="dxa"/>
          </w:tcPr>
          <w:p w:rsidR="00227388" w:rsidRPr="00A6207E" w:rsidRDefault="00227388" w:rsidP="00227388">
            <w:pPr>
              <w:pStyle w:val="acctfourfigures"/>
              <w:tabs>
                <w:tab w:val="clear" w:pos="765"/>
                <w:tab w:val="decimal" w:pos="1160"/>
              </w:tabs>
              <w:spacing w:line="240" w:lineRule="atLeast"/>
              <w:ind w:right="11"/>
              <w:rPr>
                <w:rFonts w:cs="Times New Roman"/>
              </w:rPr>
            </w:pPr>
          </w:p>
        </w:tc>
        <w:tc>
          <w:tcPr>
            <w:tcW w:w="1170" w:type="dxa"/>
          </w:tcPr>
          <w:p w:rsidR="00227388" w:rsidRPr="00A6207E" w:rsidRDefault="00227388" w:rsidP="00227388">
            <w:pPr>
              <w:pStyle w:val="acctfourfigures"/>
              <w:tabs>
                <w:tab w:val="clear" w:pos="765"/>
                <w:tab w:val="decimal" w:pos="1160"/>
              </w:tabs>
              <w:spacing w:line="240" w:lineRule="atLeast"/>
              <w:ind w:right="11"/>
              <w:rPr>
                <w:rFonts w:cs="Times New Roman"/>
              </w:rPr>
            </w:pPr>
          </w:p>
        </w:tc>
        <w:tc>
          <w:tcPr>
            <w:tcW w:w="180" w:type="dxa"/>
          </w:tcPr>
          <w:p w:rsidR="00227388" w:rsidRPr="00A770F1" w:rsidRDefault="00227388" w:rsidP="00227388">
            <w:pPr>
              <w:pStyle w:val="acctfourfigures"/>
              <w:spacing w:line="240" w:lineRule="atLeast"/>
              <w:rPr>
                <w:rFonts w:cs="Times New Roman"/>
              </w:rPr>
            </w:pPr>
          </w:p>
        </w:tc>
        <w:tc>
          <w:tcPr>
            <w:tcW w:w="1080" w:type="dxa"/>
          </w:tcPr>
          <w:p w:rsidR="00227388" w:rsidRPr="00A6207E" w:rsidRDefault="00227388" w:rsidP="00227388">
            <w:pPr>
              <w:pStyle w:val="acctfourfigures"/>
              <w:tabs>
                <w:tab w:val="clear" w:pos="765"/>
                <w:tab w:val="decimal" w:pos="1160"/>
              </w:tabs>
              <w:spacing w:line="240" w:lineRule="atLeast"/>
              <w:ind w:right="11"/>
              <w:rPr>
                <w:rFonts w:cs="Times New Roman"/>
              </w:rPr>
            </w:pPr>
          </w:p>
        </w:tc>
      </w:tr>
      <w:tr w:rsidR="00C53748" w:rsidRPr="00A770F1" w:rsidTr="008072B3">
        <w:trPr>
          <w:cantSplit/>
        </w:trPr>
        <w:tc>
          <w:tcPr>
            <w:tcW w:w="4050" w:type="dxa"/>
          </w:tcPr>
          <w:p w:rsidR="00C53748" w:rsidRPr="00A770F1" w:rsidRDefault="00C53748" w:rsidP="00C53748">
            <w:pPr>
              <w:spacing w:line="240" w:lineRule="atLeast"/>
              <w:rPr>
                <w:rFonts w:cs="Times New Roman"/>
                <w:lang w:val="en-US"/>
              </w:rPr>
            </w:pPr>
            <w:r w:rsidRPr="00A770F1">
              <w:rPr>
                <w:rFonts w:cs="Times New Roman"/>
              </w:rPr>
              <w:t>TPI Concrete Co., Ltd.</w:t>
            </w:r>
          </w:p>
        </w:tc>
        <w:tc>
          <w:tcPr>
            <w:tcW w:w="1170" w:type="dxa"/>
          </w:tcPr>
          <w:p w:rsidR="00C53748" w:rsidRDefault="00C53748" w:rsidP="00C53748">
            <w:pPr>
              <w:pStyle w:val="acctfourfigures"/>
              <w:tabs>
                <w:tab w:val="clear" w:pos="765"/>
                <w:tab w:val="decimal" w:pos="1631"/>
              </w:tabs>
              <w:spacing w:line="240" w:lineRule="atLeast"/>
              <w:ind w:right="11"/>
              <w:rPr>
                <w:rFonts w:cs="Times New Roman"/>
              </w:rPr>
            </w:pPr>
            <w:r>
              <w:rPr>
                <w:rFonts w:cs="Times New Roman"/>
              </w:rPr>
              <w:t>433</w:t>
            </w:r>
          </w:p>
        </w:tc>
        <w:tc>
          <w:tcPr>
            <w:tcW w:w="180" w:type="dxa"/>
          </w:tcPr>
          <w:p w:rsidR="00C53748" w:rsidRDefault="00C53748" w:rsidP="00C53748">
            <w:pPr>
              <w:pStyle w:val="acctfourfigures"/>
              <w:tabs>
                <w:tab w:val="clear" w:pos="765"/>
              </w:tabs>
              <w:spacing w:line="240" w:lineRule="atLeast"/>
              <w:ind w:right="11"/>
              <w:jc w:val="center"/>
              <w:rPr>
                <w:rFonts w:cs="Times New Roman"/>
              </w:rPr>
            </w:pPr>
          </w:p>
        </w:tc>
        <w:tc>
          <w:tcPr>
            <w:tcW w:w="1170" w:type="dxa"/>
          </w:tcPr>
          <w:p w:rsidR="00C53748" w:rsidRPr="00A6207E" w:rsidRDefault="00C53748" w:rsidP="00921D1A">
            <w:pPr>
              <w:pStyle w:val="acctfourfigures"/>
              <w:tabs>
                <w:tab w:val="clear" w:pos="765"/>
              </w:tabs>
              <w:spacing w:line="240" w:lineRule="atLeast"/>
              <w:ind w:left="-80" w:right="-80"/>
              <w:jc w:val="center"/>
              <w:rPr>
                <w:rFonts w:cs="Times New Roman"/>
              </w:rPr>
            </w:pPr>
            <w:r>
              <w:rPr>
                <w:rFonts w:cs="Times New Roman"/>
              </w:rPr>
              <w:t>-</w:t>
            </w:r>
          </w:p>
        </w:tc>
        <w:tc>
          <w:tcPr>
            <w:tcW w:w="180" w:type="dxa"/>
          </w:tcPr>
          <w:p w:rsidR="00C53748" w:rsidRPr="00A6207E" w:rsidRDefault="00C53748" w:rsidP="00C53748">
            <w:pPr>
              <w:pStyle w:val="acctfourfigures"/>
              <w:tabs>
                <w:tab w:val="clear" w:pos="765"/>
                <w:tab w:val="decimal" w:pos="1160"/>
              </w:tabs>
              <w:spacing w:line="240" w:lineRule="atLeast"/>
              <w:ind w:right="11"/>
              <w:rPr>
                <w:rFonts w:cs="Times New Roman"/>
              </w:rPr>
            </w:pPr>
          </w:p>
        </w:tc>
        <w:tc>
          <w:tcPr>
            <w:tcW w:w="1170" w:type="dxa"/>
          </w:tcPr>
          <w:p w:rsidR="00C53748" w:rsidRDefault="00C53748" w:rsidP="00C53748">
            <w:pPr>
              <w:pStyle w:val="acctfourfigures"/>
              <w:tabs>
                <w:tab w:val="clear" w:pos="765"/>
                <w:tab w:val="decimal" w:pos="1631"/>
              </w:tabs>
              <w:spacing w:line="240" w:lineRule="atLeast"/>
              <w:ind w:right="11"/>
              <w:rPr>
                <w:rFonts w:cs="Times New Roman"/>
              </w:rPr>
            </w:pPr>
            <w:r>
              <w:rPr>
                <w:rFonts w:cs="Times New Roman"/>
              </w:rPr>
              <w:t>433</w:t>
            </w:r>
          </w:p>
        </w:tc>
        <w:tc>
          <w:tcPr>
            <w:tcW w:w="180" w:type="dxa"/>
          </w:tcPr>
          <w:p w:rsidR="00C53748" w:rsidRPr="00A770F1" w:rsidRDefault="00C53748" w:rsidP="00C53748">
            <w:pPr>
              <w:pStyle w:val="acctfourfigures"/>
              <w:spacing w:line="240" w:lineRule="atLeast"/>
              <w:rPr>
                <w:rFonts w:cs="Times New Roman"/>
              </w:rPr>
            </w:pPr>
          </w:p>
        </w:tc>
        <w:tc>
          <w:tcPr>
            <w:tcW w:w="1080" w:type="dxa"/>
          </w:tcPr>
          <w:p w:rsidR="00C53748" w:rsidRPr="00A6207E" w:rsidRDefault="00C53748" w:rsidP="00921D1A">
            <w:pPr>
              <w:pStyle w:val="acctfourfigures"/>
              <w:tabs>
                <w:tab w:val="clear" w:pos="765"/>
              </w:tabs>
              <w:spacing w:line="240" w:lineRule="atLeast"/>
              <w:ind w:left="-80" w:right="-80"/>
              <w:jc w:val="center"/>
              <w:rPr>
                <w:rFonts w:cs="Times New Roman"/>
              </w:rPr>
            </w:pPr>
            <w:r>
              <w:rPr>
                <w:rFonts w:cs="Times New Roman"/>
              </w:rPr>
              <w:t>-</w:t>
            </w:r>
          </w:p>
        </w:tc>
      </w:tr>
      <w:tr w:rsidR="00C53748" w:rsidRPr="00A770F1" w:rsidTr="008072B3">
        <w:trPr>
          <w:cantSplit/>
        </w:trPr>
        <w:tc>
          <w:tcPr>
            <w:tcW w:w="4050" w:type="dxa"/>
          </w:tcPr>
          <w:p w:rsidR="00C53748" w:rsidRPr="00A770F1" w:rsidRDefault="00C53748" w:rsidP="00C53748">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170" w:type="dxa"/>
          </w:tcPr>
          <w:p w:rsidR="00C53748" w:rsidRDefault="00C53748" w:rsidP="00C53748">
            <w:pPr>
              <w:pStyle w:val="acctfourfigures"/>
              <w:tabs>
                <w:tab w:val="clear" w:pos="765"/>
                <w:tab w:val="decimal" w:pos="1631"/>
              </w:tabs>
              <w:spacing w:line="240" w:lineRule="atLeast"/>
              <w:ind w:right="11"/>
              <w:rPr>
                <w:rFonts w:cs="Times New Roman"/>
              </w:rPr>
            </w:pPr>
            <w:r>
              <w:rPr>
                <w:rFonts w:cs="Times New Roman"/>
              </w:rPr>
              <w:t>22</w:t>
            </w:r>
          </w:p>
        </w:tc>
        <w:tc>
          <w:tcPr>
            <w:tcW w:w="180" w:type="dxa"/>
          </w:tcPr>
          <w:p w:rsidR="00C53748" w:rsidRDefault="00C53748" w:rsidP="00C53748">
            <w:pPr>
              <w:pStyle w:val="acctfourfigures"/>
              <w:tabs>
                <w:tab w:val="clear" w:pos="765"/>
                <w:tab w:val="decimal" w:pos="1631"/>
              </w:tabs>
              <w:spacing w:line="240" w:lineRule="atLeast"/>
              <w:ind w:right="11"/>
              <w:rPr>
                <w:rFonts w:cs="Times New Roman"/>
              </w:rPr>
            </w:pPr>
          </w:p>
        </w:tc>
        <w:tc>
          <w:tcPr>
            <w:tcW w:w="1170" w:type="dxa"/>
          </w:tcPr>
          <w:p w:rsidR="00C53748" w:rsidRPr="00A6207E" w:rsidRDefault="00C53748" w:rsidP="00C53748">
            <w:pPr>
              <w:pStyle w:val="acctfourfigures"/>
              <w:tabs>
                <w:tab w:val="clear" w:pos="765"/>
                <w:tab w:val="decimal" w:pos="1631"/>
              </w:tabs>
              <w:spacing w:line="240" w:lineRule="atLeast"/>
              <w:ind w:right="11"/>
              <w:rPr>
                <w:rFonts w:cs="Times New Roman"/>
              </w:rPr>
            </w:pPr>
            <w:r>
              <w:rPr>
                <w:rFonts w:cs="Times New Roman"/>
              </w:rPr>
              <w:t>2,325</w:t>
            </w:r>
          </w:p>
        </w:tc>
        <w:tc>
          <w:tcPr>
            <w:tcW w:w="180" w:type="dxa"/>
          </w:tcPr>
          <w:p w:rsidR="00C53748" w:rsidRPr="00A6207E" w:rsidRDefault="00C53748" w:rsidP="00C53748">
            <w:pPr>
              <w:pStyle w:val="acctfourfigures"/>
              <w:tabs>
                <w:tab w:val="clear" w:pos="765"/>
                <w:tab w:val="decimal" w:pos="1160"/>
              </w:tabs>
              <w:spacing w:line="240" w:lineRule="atLeast"/>
              <w:ind w:right="11"/>
              <w:rPr>
                <w:rFonts w:cs="Times New Roman"/>
              </w:rPr>
            </w:pPr>
          </w:p>
        </w:tc>
        <w:tc>
          <w:tcPr>
            <w:tcW w:w="1170" w:type="dxa"/>
          </w:tcPr>
          <w:p w:rsidR="00C53748" w:rsidRDefault="00C53748" w:rsidP="00C53748">
            <w:pPr>
              <w:pStyle w:val="acctfourfigures"/>
              <w:tabs>
                <w:tab w:val="clear" w:pos="765"/>
                <w:tab w:val="decimal" w:pos="1631"/>
              </w:tabs>
              <w:spacing w:line="240" w:lineRule="atLeast"/>
              <w:ind w:right="11"/>
              <w:rPr>
                <w:rFonts w:cs="Times New Roman"/>
              </w:rPr>
            </w:pPr>
            <w:r>
              <w:rPr>
                <w:rFonts w:cs="Times New Roman"/>
              </w:rPr>
              <w:t>22</w:t>
            </w:r>
          </w:p>
        </w:tc>
        <w:tc>
          <w:tcPr>
            <w:tcW w:w="180" w:type="dxa"/>
          </w:tcPr>
          <w:p w:rsidR="00C53748" w:rsidRPr="00A770F1" w:rsidRDefault="00C53748" w:rsidP="00C53748">
            <w:pPr>
              <w:pStyle w:val="acctfourfigures"/>
              <w:spacing w:line="240" w:lineRule="atLeast"/>
              <w:rPr>
                <w:rFonts w:cs="Times New Roman"/>
              </w:rPr>
            </w:pPr>
          </w:p>
        </w:tc>
        <w:tc>
          <w:tcPr>
            <w:tcW w:w="1080" w:type="dxa"/>
          </w:tcPr>
          <w:p w:rsidR="00C53748" w:rsidRPr="00A6207E" w:rsidRDefault="00C53748" w:rsidP="00C53748">
            <w:pPr>
              <w:pStyle w:val="acctfourfigures"/>
              <w:tabs>
                <w:tab w:val="clear" w:pos="765"/>
                <w:tab w:val="decimal" w:pos="1160"/>
              </w:tabs>
              <w:spacing w:line="240" w:lineRule="atLeast"/>
              <w:ind w:right="11"/>
              <w:rPr>
                <w:rFonts w:cs="Times New Roman"/>
              </w:rPr>
            </w:pPr>
            <w:r>
              <w:rPr>
                <w:rFonts w:cs="Times New Roman"/>
              </w:rPr>
              <w:t>2,325</w:t>
            </w:r>
          </w:p>
        </w:tc>
      </w:tr>
      <w:tr w:rsidR="00C53748" w:rsidRPr="00A770F1" w:rsidTr="008072B3">
        <w:trPr>
          <w:cantSplit/>
        </w:trPr>
        <w:tc>
          <w:tcPr>
            <w:tcW w:w="4050" w:type="dxa"/>
          </w:tcPr>
          <w:p w:rsidR="00C53748" w:rsidRPr="00A770F1" w:rsidRDefault="00C53748" w:rsidP="00C53748">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170" w:type="dxa"/>
          </w:tcPr>
          <w:p w:rsidR="00C53748" w:rsidRDefault="00C53748" w:rsidP="00C53748">
            <w:pPr>
              <w:pStyle w:val="acctfourfigures"/>
              <w:tabs>
                <w:tab w:val="clear" w:pos="765"/>
                <w:tab w:val="decimal" w:pos="1631"/>
              </w:tabs>
              <w:spacing w:line="240" w:lineRule="atLeast"/>
              <w:ind w:right="11"/>
              <w:rPr>
                <w:rFonts w:cs="Times New Roman"/>
              </w:rPr>
            </w:pPr>
            <w:r>
              <w:rPr>
                <w:rFonts w:cs="Times New Roman"/>
              </w:rPr>
              <w:t>4</w:t>
            </w:r>
          </w:p>
        </w:tc>
        <w:tc>
          <w:tcPr>
            <w:tcW w:w="180" w:type="dxa"/>
          </w:tcPr>
          <w:p w:rsidR="00C53748" w:rsidRDefault="00C53748" w:rsidP="00C53748">
            <w:pPr>
              <w:pStyle w:val="acctfourfigures"/>
              <w:tabs>
                <w:tab w:val="clear" w:pos="765"/>
                <w:tab w:val="decimal" w:pos="1631"/>
              </w:tabs>
              <w:spacing w:line="240" w:lineRule="atLeast"/>
              <w:ind w:right="11"/>
              <w:rPr>
                <w:rFonts w:cs="Times New Roman"/>
              </w:rPr>
            </w:pPr>
          </w:p>
        </w:tc>
        <w:tc>
          <w:tcPr>
            <w:tcW w:w="1170" w:type="dxa"/>
          </w:tcPr>
          <w:p w:rsidR="00C53748" w:rsidRPr="00A6207E" w:rsidRDefault="00C53748" w:rsidP="00C53748">
            <w:pPr>
              <w:pStyle w:val="acctfourfigures"/>
              <w:tabs>
                <w:tab w:val="clear" w:pos="765"/>
                <w:tab w:val="decimal" w:pos="1631"/>
              </w:tabs>
              <w:spacing w:line="240" w:lineRule="atLeast"/>
              <w:ind w:right="11"/>
              <w:rPr>
                <w:rFonts w:cs="Times New Roman"/>
              </w:rPr>
            </w:pPr>
            <w:r>
              <w:rPr>
                <w:rFonts w:cs="Times New Roman"/>
              </w:rPr>
              <w:t>98</w:t>
            </w:r>
          </w:p>
        </w:tc>
        <w:tc>
          <w:tcPr>
            <w:tcW w:w="180" w:type="dxa"/>
          </w:tcPr>
          <w:p w:rsidR="00C53748" w:rsidRPr="00A6207E" w:rsidRDefault="00C53748" w:rsidP="00C53748">
            <w:pPr>
              <w:pStyle w:val="acctfourfigures"/>
              <w:tabs>
                <w:tab w:val="clear" w:pos="765"/>
                <w:tab w:val="decimal" w:pos="1160"/>
              </w:tabs>
              <w:spacing w:line="240" w:lineRule="atLeast"/>
              <w:ind w:right="11"/>
              <w:rPr>
                <w:rFonts w:cs="Times New Roman"/>
              </w:rPr>
            </w:pPr>
          </w:p>
        </w:tc>
        <w:tc>
          <w:tcPr>
            <w:tcW w:w="1170" w:type="dxa"/>
          </w:tcPr>
          <w:p w:rsidR="00C53748" w:rsidRDefault="00C53748" w:rsidP="00C53748">
            <w:pPr>
              <w:pStyle w:val="acctfourfigures"/>
              <w:tabs>
                <w:tab w:val="clear" w:pos="765"/>
                <w:tab w:val="decimal" w:pos="1631"/>
              </w:tabs>
              <w:spacing w:line="240" w:lineRule="atLeast"/>
              <w:ind w:right="11"/>
              <w:rPr>
                <w:rFonts w:cs="Times New Roman"/>
              </w:rPr>
            </w:pPr>
            <w:r>
              <w:rPr>
                <w:rFonts w:cs="Times New Roman"/>
              </w:rPr>
              <w:t>4</w:t>
            </w:r>
          </w:p>
        </w:tc>
        <w:tc>
          <w:tcPr>
            <w:tcW w:w="180" w:type="dxa"/>
          </w:tcPr>
          <w:p w:rsidR="00C53748" w:rsidRPr="00A770F1" w:rsidRDefault="00C53748" w:rsidP="00C53748">
            <w:pPr>
              <w:pStyle w:val="acctfourfigures"/>
              <w:spacing w:line="240" w:lineRule="atLeast"/>
              <w:rPr>
                <w:rFonts w:cs="Times New Roman"/>
              </w:rPr>
            </w:pPr>
          </w:p>
        </w:tc>
        <w:tc>
          <w:tcPr>
            <w:tcW w:w="1080" w:type="dxa"/>
          </w:tcPr>
          <w:p w:rsidR="00C53748" w:rsidRPr="00A6207E" w:rsidRDefault="00C53748" w:rsidP="00C53748">
            <w:pPr>
              <w:pStyle w:val="acctfourfigures"/>
              <w:tabs>
                <w:tab w:val="clear" w:pos="765"/>
                <w:tab w:val="decimal" w:pos="1160"/>
              </w:tabs>
              <w:spacing w:line="240" w:lineRule="atLeast"/>
              <w:ind w:right="11"/>
              <w:rPr>
                <w:rFonts w:cs="Times New Roman"/>
              </w:rPr>
            </w:pPr>
            <w:r>
              <w:rPr>
                <w:rFonts w:cs="Times New Roman"/>
              </w:rPr>
              <w:t>98</w:t>
            </w:r>
          </w:p>
        </w:tc>
      </w:tr>
      <w:tr w:rsidR="00C53748" w:rsidRPr="00A770F1" w:rsidTr="008072B3">
        <w:trPr>
          <w:cantSplit/>
        </w:trPr>
        <w:tc>
          <w:tcPr>
            <w:tcW w:w="4050" w:type="dxa"/>
          </w:tcPr>
          <w:p w:rsidR="00C53748" w:rsidRPr="00A770F1" w:rsidRDefault="00C53748" w:rsidP="00C53748">
            <w:pPr>
              <w:spacing w:line="240" w:lineRule="atLeast"/>
              <w:rPr>
                <w:rFonts w:cs="Times New Roman"/>
              </w:rPr>
            </w:pPr>
            <w:r w:rsidRPr="00A770F1">
              <w:rPr>
                <w:rFonts w:cs="Times New Roman"/>
              </w:rPr>
              <w:t>Bangkok Union Insurance Public Co., Ltd</w:t>
            </w:r>
          </w:p>
        </w:tc>
        <w:tc>
          <w:tcPr>
            <w:tcW w:w="1170" w:type="dxa"/>
            <w:tcBorders>
              <w:bottom w:val="single" w:sz="4" w:space="0" w:color="auto"/>
            </w:tcBorders>
          </w:tcPr>
          <w:p w:rsidR="00C53748" w:rsidRDefault="00C53748" w:rsidP="00C53748">
            <w:pPr>
              <w:pStyle w:val="acctfourfigures"/>
              <w:tabs>
                <w:tab w:val="clear" w:pos="765"/>
                <w:tab w:val="decimal" w:pos="1631"/>
              </w:tabs>
              <w:spacing w:line="240" w:lineRule="atLeast"/>
              <w:ind w:right="11"/>
              <w:rPr>
                <w:rFonts w:cs="Times New Roman"/>
              </w:rPr>
            </w:pPr>
            <w:r>
              <w:rPr>
                <w:rFonts w:cs="Times New Roman"/>
              </w:rPr>
              <w:t>1</w:t>
            </w:r>
          </w:p>
        </w:tc>
        <w:tc>
          <w:tcPr>
            <w:tcW w:w="180" w:type="dxa"/>
          </w:tcPr>
          <w:p w:rsidR="00C53748" w:rsidRDefault="00C53748" w:rsidP="00C53748">
            <w:pPr>
              <w:pStyle w:val="acctfourfigures"/>
              <w:tabs>
                <w:tab w:val="clear" w:pos="765"/>
                <w:tab w:val="decimal" w:pos="1631"/>
              </w:tabs>
              <w:spacing w:line="240" w:lineRule="atLeast"/>
              <w:ind w:right="11"/>
              <w:rPr>
                <w:rFonts w:cs="Times New Roman"/>
              </w:rPr>
            </w:pPr>
          </w:p>
        </w:tc>
        <w:tc>
          <w:tcPr>
            <w:tcW w:w="1170" w:type="dxa"/>
          </w:tcPr>
          <w:p w:rsidR="00C53748" w:rsidRPr="00A6207E" w:rsidRDefault="00C53748" w:rsidP="00C53748">
            <w:pPr>
              <w:pStyle w:val="acctfourfigures"/>
              <w:tabs>
                <w:tab w:val="clear" w:pos="765"/>
                <w:tab w:val="decimal" w:pos="1631"/>
              </w:tabs>
              <w:spacing w:line="240" w:lineRule="atLeast"/>
              <w:ind w:right="11"/>
              <w:rPr>
                <w:rFonts w:cs="Times New Roman"/>
              </w:rPr>
            </w:pPr>
            <w:r>
              <w:rPr>
                <w:rFonts w:cs="Times New Roman"/>
              </w:rPr>
              <w:t>45</w:t>
            </w:r>
          </w:p>
        </w:tc>
        <w:tc>
          <w:tcPr>
            <w:tcW w:w="180" w:type="dxa"/>
          </w:tcPr>
          <w:p w:rsidR="00C53748" w:rsidRPr="00A6207E" w:rsidRDefault="00C53748" w:rsidP="00C53748">
            <w:pPr>
              <w:pStyle w:val="acctfourfigures"/>
              <w:tabs>
                <w:tab w:val="clear" w:pos="765"/>
                <w:tab w:val="decimal" w:pos="1160"/>
              </w:tabs>
              <w:spacing w:line="240" w:lineRule="atLeast"/>
              <w:ind w:right="11"/>
              <w:rPr>
                <w:rFonts w:cs="Times New Roman"/>
              </w:rPr>
            </w:pPr>
          </w:p>
        </w:tc>
        <w:tc>
          <w:tcPr>
            <w:tcW w:w="1170" w:type="dxa"/>
          </w:tcPr>
          <w:p w:rsidR="00C53748" w:rsidRDefault="00C53748" w:rsidP="00C53748">
            <w:pPr>
              <w:pStyle w:val="acctfourfigures"/>
              <w:tabs>
                <w:tab w:val="clear" w:pos="765"/>
                <w:tab w:val="decimal" w:pos="1631"/>
              </w:tabs>
              <w:spacing w:line="240" w:lineRule="atLeast"/>
              <w:ind w:right="11"/>
              <w:rPr>
                <w:rFonts w:cs="Times New Roman"/>
              </w:rPr>
            </w:pPr>
            <w:r>
              <w:rPr>
                <w:rFonts w:cs="Times New Roman"/>
              </w:rPr>
              <w:t>1</w:t>
            </w:r>
          </w:p>
        </w:tc>
        <w:tc>
          <w:tcPr>
            <w:tcW w:w="180" w:type="dxa"/>
          </w:tcPr>
          <w:p w:rsidR="00C53748" w:rsidRPr="00A770F1" w:rsidRDefault="00C53748" w:rsidP="00C53748">
            <w:pPr>
              <w:pStyle w:val="acctfourfigures"/>
              <w:spacing w:line="240" w:lineRule="atLeast"/>
              <w:rPr>
                <w:rFonts w:cs="Times New Roman"/>
              </w:rPr>
            </w:pPr>
          </w:p>
        </w:tc>
        <w:tc>
          <w:tcPr>
            <w:tcW w:w="1080" w:type="dxa"/>
          </w:tcPr>
          <w:p w:rsidR="00C53748" w:rsidRPr="00A6207E" w:rsidRDefault="00C53748" w:rsidP="00C53748">
            <w:pPr>
              <w:pStyle w:val="acctfourfigures"/>
              <w:tabs>
                <w:tab w:val="clear" w:pos="765"/>
                <w:tab w:val="decimal" w:pos="1160"/>
              </w:tabs>
              <w:spacing w:line="240" w:lineRule="atLeast"/>
              <w:ind w:right="11"/>
              <w:rPr>
                <w:rFonts w:cs="Times New Roman"/>
              </w:rPr>
            </w:pPr>
            <w:r>
              <w:rPr>
                <w:rFonts w:cs="Times New Roman"/>
              </w:rPr>
              <w:t>45</w:t>
            </w:r>
          </w:p>
        </w:tc>
      </w:tr>
      <w:tr w:rsidR="00C53748" w:rsidRPr="00A770F1" w:rsidTr="008072B3">
        <w:trPr>
          <w:cantSplit/>
        </w:trPr>
        <w:tc>
          <w:tcPr>
            <w:tcW w:w="4050" w:type="dxa"/>
          </w:tcPr>
          <w:p w:rsidR="00C53748" w:rsidRPr="00A770F1" w:rsidRDefault="00C53748" w:rsidP="00C53748">
            <w:pPr>
              <w:spacing w:line="240" w:lineRule="atLeast"/>
              <w:ind w:left="191" w:hanging="191"/>
              <w:rPr>
                <w:rFonts w:cs="Times New Roman"/>
                <w:b/>
                <w:bCs/>
              </w:rPr>
            </w:pPr>
            <w:r w:rsidRPr="00A770F1">
              <w:rPr>
                <w:rFonts w:cs="Times New Roman"/>
                <w:b/>
                <w:bCs/>
              </w:rPr>
              <w:t>Total</w:t>
            </w:r>
          </w:p>
        </w:tc>
        <w:tc>
          <w:tcPr>
            <w:tcW w:w="1170" w:type="dxa"/>
            <w:tcBorders>
              <w:top w:val="single" w:sz="4" w:space="0" w:color="auto"/>
              <w:bottom w:val="double" w:sz="4" w:space="0" w:color="auto"/>
            </w:tcBorders>
          </w:tcPr>
          <w:p w:rsidR="00C53748" w:rsidRDefault="00C53748" w:rsidP="00C53748">
            <w:pPr>
              <w:pStyle w:val="acctfourfigures"/>
              <w:tabs>
                <w:tab w:val="clear" w:pos="765"/>
                <w:tab w:val="decimal" w:pos="1631"/>
              </w:tabs>
              <w:spacing w:line="240" w:lineRule="atLeast"/>
              <w:ind w:right="11"/>
              <w:rPr>
                <w:rFonts w:cs="Times New Roman"/>
                <w:b/>
                <w:bCs/>
              </w:rPr>
            </w:pPr>
            <w:r>
              <w:rPr>
                <w:rFonts w:cs="Times New Roman"/>
                <w:b/>
                <w:bCs/>
              </w:rPr>
              <w:t>93,985</w:t>
            </w:r>
          </w:p>
        </w:tc>
        <w:tc>
          <w:tcPr>
            <w:tcW w:w="180" w:type="dxa"/>
          </w:tcPr>
          <w:p w:rsidR="00C53748" w:rsidRDefault="00C53748" w:rsidP="00C53748">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C53748" w:rsidRPr="00A6207E" w:rsidRDefault="00C53748" w:rsidP="00C53748">
            <w:pPr>
              <w:pStyle w:val="acctfourfigures"/>
              <w:tabs>
                <w:tab w:val="clear" w:pos="765"/>
                <w:tab w:val="decimal" w:pos="1631"/>
              </w:tabs>
              <w:spacing w:line="240" w:lineRule="atLeast"/>
              <w:ind w:right="11"/>
              <w:rPr>
                <w:rFonts w:cs="Times New Roman"/>
                <w:b/>
                <w:bCs/>
              </w:rPr>
            </w:pPr>
            <w:r>
              <w:rPr>
                <w:rFonts w:cs="Times New Roman"/>
                <w:b/>
                <w:bCs/>
              </w:rPr>
              <w:t>79,824</w:t>
            </w:r>
          </w:p>
        </w:tc>
        <w:tc>
          <w:tcPr>
            <w:tcW w:w="180" w:type="dxa"/>
            <w:vAlign w:val="bottom"/>
          </w:tcPr>
          <w:p w:rsidR="00C53748" w:rsidRPr="00A6207E" w:rsidRDefault="00C53748" w:rsidP="00C53748">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C53748" w:rsidRPr="00A6207E" w:rsidRDefault="00C53748" w:rsidP="00C53748">
            <w:pPr>
              <w:pStyle w:val="acctfourfigures"/>
              <w:tabs>
                <w:tab w:val="clear" w:pos="765"/>
                <w:tab w:val="decimal" w:pos="1160"/>
              </w:tabs>
              <w:spacing w:line="240" w:lineRule="atLeast"/>
              <w:ind w:right="11"/>
              <w:rPr>
                <w:rFonts w:cs="Times New Roman"/>
                <w:b/>
                <w:bCs/>
              </w:rPr>
            </w:pPr>
            <w:r>
              <w:rPr>
                <w:rFonts w:cs="Times New Roman"/>
                <w:b/>
                <w:bCs/>
              </w:rPr>
              <w:t>93,891</w:t>
            </w:r>
          </w:p>
        </w:tc>
        <w:tc>
          <w:tcPr>
            <w:tcW w:w="180" w:type="dxa"/>
            <w:vAlign w:val="bottom"/>
          </w:tcPr>
          <w:p w:rsidR="00C53748" w:rsidRPr="002F6FAB" w:rsidRDefault="00C53748" w:rsidP="00C53748">
            <w:pPr>
              <w:pStyle w:val="acctfourfigures"/>
              <w:spacing w:line="240" w:lineRule="auto"/>
              <w:rPr>
                <w:rFonts w:cs="Times New Roman"/>
                <w:b/>
                <w:bCs/>
              </w:rPr>
            </w:pPr>
          </w:p>
        </w:tc>
        <w:tc>
          <w:tcPr>
            <w:tcW w:w="1080" w:type="dxa"/>
            <w:tcBorders>
              <w:top w:val="single" w:sz="4" w:space="0" w:color="auto"/>
              <w:bottom w:val="double" w:sz="4" w:space="0" w:color="auto"/>
            </w:tcBorders>
            <w:vAlign w:val="bottom"/>
          </w:tcPr>
          <w:p w:rsidR="00C53748" w:rsidRPr="00A6207E" w:rsidRDefault="00C53748" w:rsidP="00C53748">
            <w:pPr>
              <w:pStyle w:val="acctfourfigures"/>
              <w:tabs>
                <w:tab w:val="clear" w:pos="765"/>
                <w:tab w:val="decimal" w:pos="1160"/>
              </w:tabs>
              <w:spacing w:line="240" w:lineRule="atLeast"/>
              <w:ind w:right="11"/>
              <w:rPr>
                <w:rFonts w:cs="Times New Roman"/>
                <w:b/>
                <w:bCs/>
              </w:rPr>
            </w:pPr>
            <w:r>
              <w:rPr>
                <w:rFonts w:cs="Times New Roman"/>
                <w:b/>
                <w:bCs/>
              </w:rPr>
              <w:t>79,792</w:t>
            </w:r>
          </w:p>
        </w:tc>
      </w:tr>
    </w:tbl>
    <w:p w:rsidR="00FB08D0" w:rsidRPr="00DC55AB" w:rsidRDefault="00FB08D0" w:rsidP="00FB08D0">
      <w:pPr>
        <w:spacing w:line="240" w:lineRule="atLeast"/>
        <w:ind w:left="540"/>
        <w:rPr>
          <w:rFonts w:cs="Times New Roman"/>
          <w:sz w:val="20"/>
          <w:lang w:val="en-US"/>
        </w:rPr>
      </w:pPr>
    </w:p>
    <w:p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t>Significant agreements with related parties</w:t>
      </w:r>
    </w:p>
    <w:p w:rsidR="00C717D6" w:rsidRPr="00DC55AB" w:rsidRDefault="00C717D6" w:rsidP="00172B1A">
      <w:pPr>
        <w:ind w:left="540"/>
        <w:rPr>
          <w:rFonts w:cs="Times New Roman"/>
          <w:sz w:val="20"/>
          <w:lang w:val="en-US"/>
        </w:rPr>
      </w:pPr>
    </w:p>
    <w:p w:rsidR="002B41F8" w:rsidRPr="00A770F1" w:rsidRDefault="002B41F8" w:rsidP="00626B46">
      <w:pPr>
        <w:numPr>
          <w:ilvl w:val="0"/>
          <w:numId w:val="15"/>
        </w:numPr>
        <w:tabs>
          <w:tab w:val="clear" w:pos="1020"/>
        </w:tabs>
        <w:ind w:left="1080" w:hanging="540"/>
        <w:jc w:val="thaiDistribute"/>
        <w:rPr>
          <w:rFonts w:cs="Times New Roman"/>
          <w:b/>
          <w:bCs/>
          <w:i/>
          <w:iCs/>
          <w:lang w:val="en-US"/>
        </w:rPr>
      </w:pPr>
      <w:r w:rsidRPr="00A770F1">
        <w:rPr>
          <w:rFonts w:cs="Times New Roman"/>
          <w:spacing w:val="-2"/>
        </w:rPr>
        <w:t>The Company entered into several land</w:t>
      </w:r>
      <w:r w:rsidR="00F71CD7">
        <w:rPr>
          <w:rFonts w:cs="Times New Roman"/>
          <w:spacing w:val="-2"/>
        </w:rPr>
        <w:t xml:space="preserve">, </w:t>
      </w:r>
      <w:r w:rsidR="00625D9E">
        <w:rPr>
          <w:rFonts w:cs="Times New Roman"/>
          <w:spacing w:val="-2"/>
        </w:rPr>
        <w:t xml:space="preserve">office building </w:t>
      </w:r>
      <w:r w:rsidR="00A91AAA">
        <w:rPr>
          <w:rFonts w:cs="Times New Roman"/>
          <w:spacing w:val="-2"/>
        </w:rPr>
        <w:t xml:space="preserve">and </w:t>
      </w:r>
      <w:r w:rsidR="00F665DE" w:rsidRPr="00A770F1">
        <w:rPr>
          <w:rFonts w:cs="Times New Roman"/>
          <w:spacing w:val="-2"/>
        </w:rPr>
        <w:t>factory</w:t>
      </w:r>
      <w:r w:rsidRPr="00A770F1">
        <w:rPr>
          <w:rFonts w:cs="Times New Roman"/>
          <w:spacing w:val="-2"/>
        </w:rPr>
        <w:t xml:space="preserve"> building </w:t>
      </w:r>
      <w:r w:rsidR="00F71CD7">
        <w:rPr>
          <w:rFonts w:cs="Times New Roman"/>
          <w:spacing w:val="-2"/>
        </w:rPr>
        <w:t>lease</w:t>
      </w:r>
      <w:r w:rsidR="00F71CD7" w:rsidRPr="00A770F1">
        <w:rPr>
          <w:rFonts w:cs="Times New Roman"/>
          <w:spacing w:val="-2"/>
        </w:rPr>
        <w:t xml:space="preserve"> </w:t>
      </w:r>
      <w:r w:rsidRPr="00A770F1">
        <w:rPr>
          <w:rFonts w:cs="Times New Roman"/>
          <w:spacing w:val="-2"/>
        </w:rPr>
        <w:t>agreements with related parties for 3 years</w:t>
      </w:r>
      <w:r w:rsidRPr="00A770F1">
        <w:rPr>
          <w:rFonts w:cs="Times New Roman"/>
        </w:rPr>
        <w:t xml:space="preserve"> to 30 years were as follows:</w:t>
      </w:r>
    </w:p>
    <w:p w:rsidR="004D766F" w:rsidRPr="00DC55AB" w:rsidRDefault="004D766F" w:rsidP="00626B46">
      <w:pPr>
        <w:spacing w:line="240" w:lineRule="atLeast"/>
        <w:ind w:left="1080" w:right="-25" w:hanging="540"/>
        <w:jc w:val="thaiDistribute"/>
        <w:rPr>
          <w:rFonts w:cs="Times New Roman"/>
          <w:sz w:val="20"/>
        </w:rPr>
      </w:pPr>
    </w:p>
    <w:tbl>
      <w:tblPr>
        <w:tblW w:w="8640" w:type="dxa"/>
        <w:tblInd w:w="990" w:type="dxa"/>
        <w:tblLayout w:type="fixed"/>
        <w:tblCellMar>
          <w:left w:w="79" w:type="dxa"/>
          <w:right w:w="79" w:type="dxa"/>
        </w:tblCellMar>
        <w:tblLook w:val="0000" w:firstRow="0" w:lastRow="0" w:firstColumn="0" w:lastColumn="0" w:noHBand="0" w:noVBand="0"/>
      </w:tblPr>
      <w:tblGrid>
        <w:gridCol w:w="3483"/>
        <w:gridCol w:w="1197"/>
        <w:gridCol w:w="180"/>
        <w:gridCol w:w="1170"/>
        <w:gridCol w:w="180"/>
        <w:gridCol w:w="1170"/>
        <w:gridCol w:w="180"/>
        <w:gridCol w:w="1080"/>
      </w:tblGrid>
      <w:tr w:rsidR="008061D8" w:rsidRPr="00A770F1" w:rsidTr="008072B3">
        <w:trPr>
          <w:cantSplit/>
          <w:tblHeader/>
        </w:trPr>
        <w:tc>
          <w:tcPr>
            <w:tcW w:w="3483" w:type="dxa"/>
          </w:tcPr>
          <w:p w:rsidR="008061D8" w:rsidRPr="00734C22" w:rsidRDefault="008061D8" w:rsidP="00501AAA">
            <w:pPr>
              <w:pStyle w:val="acctfourfigures"/>
              <w:tabs>
                <w:tab w:val="clear" w:pos="765"/>
              </w:tabs>
              <w:spacing w:line="240" w:lineRule="atLeast"/>
              <w:rPr>
                <w:rFonts w:cs="Times New Roman"/>
              </w:rPr>
            </w:pPr>
          </w:p>
        </w:tc>
        <w:tc>
          <w:tcPr>
            <w:tcW w:w="2547" w:type="dxa"/>
            <w:gridSpan w:val="3"/>
          </w:tcPr>
          <w:p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180" w:type="dxa"/>
          </w:tcPr>
          <w:p w:rsidR="008061D8" w:rsidRPr="00673D9F" w:rsidRDefault="008061D8" w:rsidP="00501AAA">
            <w:pPr>
              <w:pStyle w:val="acctmergecolhdg"/>
              <w:spacing w:line="240" w:lineRule="atLeast"/>
              <w:rPr>
                <w:rFonts w:cs="Times New Roman"/>
              </w:rPr>
            </w:pPr>
          </w:p>
        </w:tc>
        <w:tc>
          <w:tcPr>
            <w:tcW w:w="2430" w:type="dxa"/>
            <w:gridSpan w:val="3"/>
          </w:tcPr>
          <w:p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rsidTr="008072B3">
        <w:trPr>
          <w:cantSplit/>
          <w:tblHeader/>
        </w:trPr>
        <w:tc>
          <w:tcPr>
            <w:tcW w:w="3483" w:type="dxa"/>
          </w:tcPr>
          <w:p w:rsidR="008061D8" w:rsidRPr="00A770F1" w:rsidRDefault="008061D8" w:rsidP="00501AAA">
            <w:pPr>
              <w:pStyle w:val="acctfourfigures"/>
              <w:tabs>
                <w:tab w:val="clear" w:pos="765"/>
              </w:tabs>
              <w:spacing w:line="240" w:lineRule="atLeast"/>
              <w:rPr>
                <w:rFonts w:cs="Times New Roman"/>
                <w:b/>
                <w:bCs/>
                <w:i/>
                <w:iCs/>
              </w:rPr>
            </w:pPr>
          </w:p>
        </w:tc>
        <w:tc>
          <w:tcPr>
            <w:tcW w:w="2547" w:type="dxa"/>
            <w:gridSpan w:val="3"/>
          </w:tcPr>
          <w:p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8061D8" w:rsidRPr="00673D9F" w:rsidRDefault="008061D8" w:rsidP="00501AAA">
            <w:pPr>
              <w:pStyle w:val="acctmergecolhdg"/>
              <w:spacing w:line="240" w:lineRule="atLeast"/>
              <w:rPr>
                <w:rFonts w:cs="Times New Roman"/>
              </w:rPr>
            </w:pPr>
          </w:p>
        </w:tc>
        <w:tc>
          <w:tcPr>
            <w:tcW w:w="2430" w:type="dxa"/>
            <w:gridSpan w:val="3"/>
          </w:tcPr>
          <w:p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8061D8" w:rsidRPr="00A770F1" w:rsidTr="008072B3">
        <w:trPr>
          <w:cantSplit/>
          <w:tblHeader/>
        </w:trPr>
        <w:tc>
          <w:tcPr>
            <w:tcW w:w="3483" w:type="dxa"/>
          </w:tcPr>
          <w:p w:rsidR="008061D8" w:rsidRPr="00A770F1" w:rsidRDefault="008061D8" w:rsidP="008061D8">
            <w:pPr>
              <w:pStyle w:val="acctfourfigures"/>
              <w:tabs>
                <w:tab w:val="clear" w:pos="765"/>
              </w:tabs>
              <w:spacing w:line="240" w:lineRule="atLeast"/>
              <w:rPr>
                <w:rFonts w:cs="Times New Roman"/>
                <w:b/>
                <w:bCs/>
                <w:i/>
                <w:iCs/>
              </w:rPr>
            </w:pPr>
          </w:p>
        </w:tc>
        <w:tc>
          <w:tcPr>
            <w:tcW w:w="1197" w:type="dxa"/>
          </w:tcPr>
          <w:p w:rsidR="008061D8" w:rsidRDefault="008061D8" w:rsidP="008061D8">
            <w:pPr>
              <w:pStyle w:val="acctmergecolhdg"/>
              <w:spacing w:line="240" w:lineRule="atLeast"/>
              <w:rPr>
                <w:rFonts w:cs="Times New Roman"/>
                <w:b w:val="0"/>
                <w:bCs/>
              </w:rPr>
            </w:pPr>
            <w:r>
              <w:rPr>
                <w:rFonts w:cs="Times New Roman"/>
                <w:b w:val="0"/>
                <w:bCs/>
              </w:rPr>
              <w:t>2019</w:t>
            </w:r>
          </w:p>
        </w:tc>
        <w:tc>
          <w:tcPr>
            <w:tcW w:w="180" w:type="dxa"/>
          </w:tcPr>
          <w:p w:rsidR="008061D8" w:rsidRDefault="008061D8" w:rsidP="008061D8">
            <w:pPr>
              <w:pStyle w:val="acctmergecolhdg"/>
              <w:spacing w:line="240" w:lineRule="atLeast"/>
              <w:rPr>
                <w:rFonts w:cs="Times New Roman"/>
                <w:b w:val="0"/>
                <w:bCs/>
              </w:rPr>
            </w:pPr>
          </w:p>
        </w:tc>
        <w:tc>
          <w:tcPr>
            <w:tcW w:w="1170" w:type="dxa"/>
          </w:tcPr>
          <w:p w:rsidR="008061D8" w:rsidRPr="00A770F1" w:rsidRDefault="008061D8" w:rsidP="008061D8">
            <w:pPr>
              <w:pStyle w:val="acctmergecolhdg"/>
              <w:spacing w:line="240" w:lineRule="atLeast"/>
              <w:rPr>
                <w:rFonts w:cs="Times New Roman"/>
                <w:b w:val="0"/>
                <w:bCs/>
              </w:rPr>
            </w:pPr>
            <w:r>
              <w:rPr>
                <w:rFonts w:cs="Times New Roman"/>
                <w:b w:val="0"/>
                <w:bCs/>
              </w:rPr>
              <w:t>2018</w:t>
            </w:r>
          </w:p>
        </w:tc>
        <w:tc>
          <w:tcPr>
            <w:tcW w:w="180" w:type="dxa"/>
          </w:tcPr>
          <w:p w:rsidR="008061D8" w:rsidRPr="00A770F1" w:rsidRDefault="008061D8" w:rsidP="008061D8">
            <w:pPr>
              <w:pStyle w:val="acctmergecolhdg"/>
              <w:spacing w:line="240" w:lineRule="atLeast"/>
              <w:rPr>
                <w:rFonts w:cs="Times New Roman"/>
                <w:b w:val="0"/>
                <w:bCs/>
              </w:rPr>
            </w:pPr>
          </w:p>
        </w:tc>
        <w:tc>
          <w:tcPr>
            <w:tcW w:w="1170" w:type="dxa"/>
          </w:tcPr>
          <w:p w:rsidR="008061D8" w:rsidRPr="00A770F1" w:rsidRDefault="008061D8" w:rsidP="008061D8">
            <w:pPr>
              <w:pStyle w:val="acctmergecolhdg"/>
              <w:spacing w:line="240" w:lineRule="atLeast"/>
              <w:rPr>
                <w:rFonts w:cs="Times New Roman"/>
                <w:b w:val="0"/>
                <w:bCs/>
              </w:rPr>
            </w:pPr>
            <w:r>
              <w:rPr>
                <w:rFonts w:cs="Times New Roman"/>
                <w:b w:val="0"/>
                <w:bCs/>
              </w:rPr>
              <w:t>2019</w:t>
            </w:r>
          </w:p>
        </w:tc>
        <w:tc>
          <w:tcPr>
            <w:tcW w:w="180" w:type="dxa"/>
          </w:tcPr>
          <w:p w:rsidR="008061D8" w:rsidRPr="00A770F1" w:rsidRDefault="008061D8" w:rsidP="008061D8">
            <w:pPr>
              <w:pStyle w:val="acctmergecolhdg"/>
              <w:spacing w:line="240" w:lineRule="atLeast"/>
              <w:rPr>
                <w:rFonts w:cs="Times New Roman"/>
                <w:b w:val="0"/>
                <w:bCs/>
              </w:rPr>
            </w:pPr>
          </w:p>
        </w:tc>
        <w:tc>
          <w:tcPr>
            <w:tcW w:w="1080" w:type="dxa"/>
          </w:tcPr>
          <w:p w:rsidR="008061D8" w:rsidRPr="00A770F1" w:rsidRDefault="008061D8" w:rsidP="008061D8">
            <w:pPr>
              <w:pStyle w:val="acctmergecolhdg"/>
              <w:spacing w:line="240" w:lineRule="atLeast"/>
              <w:rPr>
                <w:rFonts w:cs="Times New Roman"/>
                <w:b w:val="0"/>
                <w:bCs/>
              </w:rPr>
            </w:pPr>
            <w:r>
              <w:rPr>
                <w:rFonts w:cs="Times New Roman"/>
                <w:b w:val="0"/>
                <w:bCs/>
              </w:rPr>
              <w:t>2018</w:t>
            </w:r>
          </w:p>
        </w:tc>
      </w:tr>
      <w:tr w:rsidR="008061D8" w:rsidRPr="00A770F1" w:rsidTr="009C11BA">
        <w:trPr>
          <w:cantSplit/>
        </w:trPr>
        <w:tc>
          <w:tcPr>
            <w:tcW w:w="3483" w:type="dxa"/>
          </w:tcPr>
          <w:p w:rsidR="008061D8" w:rsidRPr="00A770F1" w:rsidRDefault="008061D8" w:rsidP="008061D8">
            <w:pPr>
              <w:spacing w:line="240" w:lineRule="atLeast"/>
              <w:rPr>
                <w:rFonts w:cs="Times New Roman"/>
                <w:b/>
                <w:bCs/>
              </w:rPr>
            </w:pPr>
          </w:p>
        </w:tc>
        <w:tc>
          <w:tcPr>
            <w:tcW w:w="5157" w:type="dxa"/>
            <w:gridSpan w:val="7"/>
          </w:tcPr>
          <w:p w:rsidR="008061D8" w:rsidRPr="00A770F1" w:rsidRDefault="008061D8" w:rsidP="008061D8">
            <w:pPr>
              <w:pStyle w:val="acctfourfigures"/>
              <w:spacing w:line="240" w:lineRule="atLeast"/>
              <w:ind w:left="-79" w:right="-79"/>
              <w:jc w:val="center"/>
              <w:rPr>
                <w:rFonts w:cs="Times New Roman"/>
              </w:rPr>
            </w:pPr>
            <w:r w:rsidRPr="00A770F1">
              <w:rPr>
                <w:rFonts w:cs="Times New Roman"/>
                <w:i/>
                <w:iCs/>
              </w:rPr>
              <w:t>(in thousand Baht)</w:t>
            </w:r>
          </w:p>
        </w:tc>
      </w:tr>
      <w:tr w:rsidR="008061D8" w:rsidRPr="00A770F1" w:rsidTr="001C7789">
        <w:trPr>
          <w:cantSplit/>
        </w:trPr>
        <w:tc>
          <w:tcPr>
            <w:tcW w:w="3483" w:type="dxa"/>
          </w:tcPr>
          <w:p w:rsidR="008061D8" w:rsidRPr="00A770F1" w:rsidRDefault="008061D8" w:rsidP="008061D8">
            <w:pPr>
              <w:spacing w:line="240" w:lineRule="atLeast"/>
              <w:ind w:left="191" w:hanging="191"/>
              <w:rPr>
                <w:rFonts w:cs="Times New Roman"/>
                <w:b/>
                <w:bCs/>
              </w:rPr>
            </w:pPr>
            <w:r w:rsidRPr="00A770F1">
              <w:rPr>
                <w:rFonts w:cs="Times New Roman"/>
                <w:b/>
                <w:bCs/>
                <w:i/>
                <w:iCs/>
              </w:rPr>
              <w:t>Non-cancellable operating lease commitments</w:t>
            </w:r>
          </w:p>
        </w:tc>
        <w:tc>
          <w:tcPr>
            <w:tcW w:w="1197" w:type="dxa"/>
            <w:shd w:val="clear" w:color="auto" w:fill="auto"/>
          </w:tcPr>
          <w:p w:rsidR="008061D8" w:rsidRPr="00A6207E" w:rsidRDefault="008061D8" w:rsidP="008061D8">
            <w:pPr>
              <w:pStyle w:val="acctfourfigures"/>
              <w:tabs>
                <w:tab w:val="clear" w:pos="765"/>
                <w:tab w:val="decimal" w:pos="1631"/>
              </w:tabs>
              <w:spacing w:line="240" w:lineRule="atLeast"/>
              <w:ind w:right="11"/>
              <w:rPr>
                <w:rFonts w:cs="Times New Roman"/>
              </w:rPr>
            </w:pPr>
          </w:p>
        </w:tc>
        <w:tc>
          <w:tcPr>
            <w:tcW w:w="180" w:type="dxa"/>
          </w:tcPr>
          <w:p w:rsidR="008061D8" w:rsidRPr="00A6207E" w:rsidRDefault="008061D8" w:rsidP="008061D8">
            <w:pPr>
              <w:pStyle w:val="acctfourfigures"/>
              <w:tabs>
                <w:tab w:val="clear" w:pos="765"/>
                <w:tab w:val="decimal" w:pos="1631"/>
              </w:tabs>
              <w:spacing w:line="240" w:lineRule="atLeast"/>
              <w:ind w:right="11"/>
              <w:rPr>
                <w:rFonts w:cs="Times New Roman"/>
              </w:rPr>
            </w:pPr>
          </w:p>
        </w:tc>
        <w:tc>
          <w:tcPr>
            <w:tcW w:w="1170" w:type="dxa"/>
          </w:tcPr>
          <w:p w:rsidR="008061D8" w:rsidRPr="00A6207E" w:rsidRDefault="008061D8" w:rsidP="008061D8">
            <w:pPr>
              <w:pStyle w:val="acctfourfigures"/>
              <w:tabs>
                <w:tab w:val="clear" w:pos="765"/>
                <w:tab w:val="decimal" w:pos="1631"/>
              </w:tabs>
              <w:spacing w:line="240" w:lineRule="atLeast"/>
              <w:ind w:right="11"/>
              <w:rPr>
                <w:rFonts w:cs="Times New Roman"/>
              </w:rPr>
            </w:pPr>
          </w:p>
        </w:tc>
        <w:tc>
          <w:tcPr>
            <w:tcW w:w="180" w:type="dxa"/>
          </w:tcPr>
          <w:p w:rsidR="008061D8" w:rsidRPr="00A770F1" w:rsidRDefault="008061D8" w:rsidP="008061D8">
            <w:pPr>
              <w:pStyle w:val="acctfourfigures"/>
              <w:spacing w:line="240" w:lineRule="atLeast"/>
              <w:rPr>
                <w:rFonts w:cs="Times New Roman"/>
              </w:rPr>
            </w:pPr>
          </w:p>
        </w:tc>
        <w:tc>
          <w:tcPr>
            <w:tcW w:w="1170" w:type="dxa"/>
            <w:shd w:val="clear" w:color="auto" w:fill="auto"/>
          </w:tcPr>
          <w:p w:rsidR="008061D8" w:rsidRPr="00A6207E" w:rsidRDefault="008061D8" w:rsidP="008061D8">
            <w:pPr>
              <w:pStyle w:val="acctfourfigures"/>
              <w:tabs>
                <w:tab w:val="clear" w:pos="765"/>
                <w:tab w:val="decimal" w:pos="1160"/>
              </w:tabs>
              <w:spacing w:line="240" w:lineRule="atLeast"/>
              <w:ind w:right="11"/>
              <w:rPr>
                <w:rFonts w:cs="Times New Roman"/>
              </w:rPr>
            </w:pPr>
          </w:p>
        </w:tc>
        <w:tc>
          <w:tcPr>
            <w:tcW w:w="180" w:type="dxa"/>
          </w:tcPr>
          <w:p w:rsidR="008061D8" w:rsidRPr="00A770F1" w:rsidRDefault="008061D8" w:rsidP="008061D8">
            <w:pPr>
              <w:pStyle w:val="acctfourfigures"/>
              <w:spacing w:line="240" w:lineRule="atLeast"/>
              <w:rPr>
                <w:rFonts w:cs="Times New Roman"/>
              </w:rPr>
            </w:pPr>
          </w:p>
        </w:tc>
        <w:tc>
          <w:tcPr>
            <w:tcW w:w="1080" w:type="dxa"/>
          </w:tcPr>
          <w:p w:rsidR="008061D8" w:rsidRPr="00547F22" w:rsidRDefault="008061D8" w:rsidP="008061D8">
            <w:pPr>
              <w:pStyle w:val="acctfourfigures"/>
              <w:tabs>
                <w:tab w:val="clear" w:pos="765"/>
                <w:tab w:val="decimal" w:pos="1192"/>
              </w:tabs>
              <w:spacing w:line="240" w:lineRule="atLeast"/>
              <w:ind w:left="-79" w:right="-97"/>
              <w:rPr>
                <w:rFonts w:cs="Times New Roman"/>
              </w:rPr>
            </w:pPr>
          </w:p>
        </w:tc>
      </w:tr>
      <w:tr w:rsidR="002A6D7A" w:rsidRPr="00A770F1" w:rsidTr="001C7789">
        <w:trPr>
          <w:cantSplit/>
        </w:trPr>
        <w:tc>
          <w:tcPr>
            <w:tcW w:w="3483" w:type="dxa"/>
          </w:tcPr>
          <w:p w:rsidR="002A6D7A" w:rsidRPr="00A770F1" w:rsidRDefault="002A6D7A" w:rsidP="002A6D7A">
            <w:pPr>
              <w:spacing w:line="240" w:lineRule="atLeast"/>
              <w:ind w:right="65"/>
              <w:jc w:val="both"/>
              <w:rPr>
                <w:rFonts w:cs="Times New Roman"/>
              </w:rPr>
            </w:pPr>
            <w:r w:rsidRPr="00A770F1">
              <w:rPr>
                <w:rFonts w:cs="Times New Roman"/>
              </w:rPr>
              <w:t>Within one year</w:t>
            </w:r>
          </w:p>
        </w:tc>
        <w:tc>
          <w:tcPr>
            <w:tcW w:w="1197" w:type="dxa"/>
            <w:shd w:val="clear" w:color="auto" w:fill="auto"/>
          </w:tcPr>
          <w:p w:rsidR="002A6D7A" w:rsidRDefault="002A6D7A" w:rsidP="002A6D7A">
            <w:pPr>
              <w:pStyle w:val="acctfourfigures"/>
              <w:tabs>
                <w:tab w:val="clear" w:pos="765"/>
                <w:tab w:val="decimal" w:pos="1721"/>
              </w:tabs>
              <w:spacing w:line="240" w:lineRule="atLeast"/>
              <w:ind w:right="11"/>
              <w:rPr>
                <w:rFonts w:cs="Times New Roman"/>
              </w:rPr>
            </w:pPr>
            <w:r>
              <w:rPr>
                <w:rFonts w:cs="Times New Roman"/>
              </w:rPr>
              <w:t>21,826</w:t>
            </w:r>
          </w:p>
        </w:tc>
        <w:tc>
          <w:tcPr>
            <w:tcW w:w="180" w:type="dxa"/>
          </w:tcPr>
          <w:p w:rsidR="002A6D7A" w:rsidRDefault="002A6D7A" w:rsidP="002A6D7A">
            <w:pPr>
              <w:pStyle w:val="acctfourfigures"/>
              <w:tabs>
                <w:tab w:val="clear" w:pos="765"/>
                <w:tab w:val="decimal" w:pos="1721"/>
              </w:tabs>
              <w:spacing w:line="240" w:lineRule="atLeast"/>
              <w:ind w:right="11"/>
              <w:rPr>
                <w:rFonts w:cs="Times New Roman"/>
              </w:rPr>
            </w:pPr>
          </w:p>
        </w:tc>
        <w:tc>
          <w:tcPr>
            <w:tcW w:w="1170" w:type="dxa"/>
          </w:tcPr>
          <w:p w:rsidR="002A6D7A" w:rsidRPr="00A6207E" w:rsidRDefault="00EC28B6" w:rsidP="002A6D7A">
            <w:pPr>
              <w:pStyle w:val="acctfourfigures"/>
              <w:tabs>
                <w:tab w:val="clear" w:pos="765"/>
                <w:tab w:val="decimal" w:pos="1721"/>
              </w:tabs>
              <w:spacing w:line="240" w:lineRule="atLeast"/>
              <w:ind w:right="11"/>
              <w:rPr>
                <w:rFonts w:cs="Times New Roman"/>
              </w:rPr>
            </w:pPr>
            <w:r>
              <w:rPr>
                <w:rFonts w:cs="Times New Roman"/>
              </w:rPr>
              <w:t>17,290</w:t>
            </w:r>
          </w:p>
        </w:tc>
        <w:tc>
          <w:tcPr>
            <w:tcW w:w="180" w:type="dxa"/>
          </w:tcPr>
          <w:p w:rsidR="002A6D7A" w:rsidRPr="00A770F1" w:rsidRDefault="002A6D7A" w:rsidP="002A6D7A">
            <w:pPr>
              <w:pStyle w:val="acctfourfigures"/>
              <w:spacing w:line="240" w:lineRule="atLeast"/>
              <w:rPr>
                <w:rFonts w:cs="Times New Roman"/>
              </w:rPr>
            </w:pPr>
          </w:p>
        </w:tc>
        <w:tc>
          <w:tcPr>
            <w:tcW w:w="1170" w:type="dxa"/>
            <w:shd w:val="clear" w:color="auto" w:fill="auto"/>
          </w:tcPr>
          <w:p w:rsidR="002A6D7A" w:rsidRDefault="002A6D7A" w:rsidP="002A6D7A">
            <w:pPr>
              <w:pStyle w:val="acctfourfigures"/>
              <w:tabs>
                <w:tab w:val="clear" w:pos="765"/>
                <w:tab w:val="decimal" w:pos="1721"/>
              </w:tabs>
              <w:spacing w:line="240" w:lineRule="atLeast"/>
              <w:ind w:right="11"/>
              <w:rPr>
                <w:rFonts w:cs="Times New Roman"/>
              </w:rPr>
            </w:pPr>
            <w:r>
              <w:rPr>
                <w:rFonts w:cs="Times New Roman"/>
              </w:rPr>
              <w:t>21,826</w:t>
            </w:r>
          </w:p>
        </w:tc>
        <w:tc>
          <w:tcPr>
            <w:tcW w:w="180" w:type="dxa"/>
          </w:tcPr>
          <w:p w:rsidR="002A6D7A" w:rsidRPr="00A770F1" w:rsidRDefault="002A6D7A" w:rsidP="002A6D7A">
            <w:pPr>
              <w:pStyle w:val="acctfourfigures"/>
              <w:spacing w:line="240" w:lineRule="atLeast"/>
              <w:rPr>
                <w:rFonts w:cs="Times New Roman"/>
              </w:rPr>
            </w:pPr>
          </w:p>
        </w:tc>
        <w:tc>
          <w:tcPr>
            <w:tcW w:w="1080" w:type="dxa"/>
          </w:tcPr>
          <w:p w:rsidR="002A6D7A" w:rsidRPr="00A6207E" w:rsidRDefault="00624096" w:rsidP="002A6D7A">
            <w:pPr>
              <w:pStyle w:val="acctfourfigures"/>
              <w:tabs>
                <w:tab w:val="clear" w:pos="765"/>
                <w:tab w:val="decimal" w:pos="1160"/>
              </w:tabs>
              <w:spacing w:line="240" w:lineRule="atLeast"/>
              <w:ind w:right="11"/>
              <w:rPr>
                <w:rFonts w:cs="Times New Roman"/>
              </w:rPr>
            </w:pPr>
            <w:r>
              <w:rPr>
                <w:rFonts w:cs="Times New Roman"/>
              </w:rPr>
              <w:t>17,290</w:t>
            </w:r>
          </w:p>
        </w:tc>
      </w:tr>
      <w:tr w:rsidR="00624096" w:rsidRPr="00A770F1" w:rsidTr="001C7789">
        <w:trPr>
          <w:cantSplit/>
        </w:trPr>
        <w:tc>
          <w:tcPr>
            <w:tcW w:w="3483" w:type="dxa"/>
          </w:tcPr>
          <w:p w:rsidR="00624096" w:rsidRPr="00A770F1" w:rsidRDefault="00624096" w:rsidP="00624096">
            <w:pPr>
              <w:spacing w:line="240" w:lineRule="atLeast"/>
              <w:ind w:right="65"/>
              <w:jc w:val="both"/>
              <w:rPr>
                <w:rFonts w:cs="Times New Roman"/>
              </w:rPr>
            </w:pPr>
            <w:r w:rsidRPr="00A770F1">
              <w:rPr>
                <w:rFonts w:cs="Times New Roman"/>
                <w:color w:val="000000"/>
              </w:rPr>
              <w:t>After one year but within five years</w:t>
            </w:r>
          </w:p>
        </w:tc>
        <w:tc>
          <w:tcPr>
            <w:tcW w:w="1197" w:type="dxa"/>
            <w:shd w:val="clear" w:color="auto" w:fill="auto"/>
          </w:tcPr>
          <w:p w:rsidR="00624096" w:rsidRDefault="00624096" w:rsidP="00624096">
            <w:pPr>
              <w:pStyle w:val="acctfourfigures"/>
              <w:tabs>
                <w:tab w:val="clear" w:pos="765"/>
                <w:tab w:val="decimal" w:pos="1721"/>
              </w:tabs>
              <w:spacing w:line="240" w:lineRule="atLeast"/>
              <w:ind w:right="11"/>
              <w:rPr>
                <w:rFonts w:cs="Times New Roman"/>
              </w:rPr>
            </w:pPr>
            <w:r>
              <w:rPr>
                <w:rFonts w:cs="Times New Roman"/>
              </w:rPr>
              <w:t>114,382</w:t>
            </w:r>
          </w:p>
        </w:tc>
        <w:tc>
          <w:tcPr>
            <w:tcW w:w="180" w:type="dxa"/>
          </w:tcPr>
          <w:p w:rsidR="00624096" w:rsidRDefault="00624096" w:rsidP="00624096">
            <w:pPr>
              <w:pStyle w:val="acctfourfigures"/>
              <w:tabs>
                <w:tab w:val="clear" w:pos="765"/>
                <w:tab w:val="decimal" w:pos="1721"/>
              </w:tabs>
              <w:spacing w:line="240" w:lineRule="atLeast"/>
              <w:ind w:right="11"/>
              <w:rPr>
                <w:rFonts w:cs="Times New Roman"/>
              </w:rPr>
            </w:pPr>
          </w:p>
        </w:tc>
        <w:tc>
          <w:tcPr>
            <w:tcW w:w="1170" w:type="dxa"/>
          </w:tcPr>
          <w:p w:rsidR="00624096" w:rsidRPr="00A6207E" w:rsidRDefault="00624096" w:rsidP="00624096">
            <w:pPr>
              <w:pStyle w:val="acctfourfigures"/>
              <w:tabs>
                <w:tab w:val="clear" w:pos="765"/>
                <w:tab w:val="decimal" w:pos="1721"/>
              </w:tabs>
              <w:spacing w:line="240" w:lineRule="atLeast"/>
              <w:ind w:right="11"/>
              <w:rPr>
                <w:rFonts w:cs="Times New Roman"/>
              </w:rPr>
            </w:pPr>
            <w:r>
              <w:rPr>
                <w:rFonts w:cs="Times New Roman"/>
              </w:rPr>
              <w:t>120,929</w:t>
            </w:r>
          </w:p>
        </w:tc>
        <w:tc>
          <w:tcPr>
            <w:tcW w:w="180" w:type="dxa"/>
          </w:tcPr>
          <w:p w:rsidR="00624096" w:rsidRPr="00A6207E" w:rsidRDefault="00624096" w:rsidP="00624096">
            <w:pPr>
              <w:pStyle w:val="acctfourfigures"/>
              <w:tabs>
                <w:tab w:val="clear" w:pos="765"/>
                <w:tab w:val="decimal" w:pos="1160"/>
              </w:tabs>
              <w:spacing w:line="240" w:lineRule="atLeast"/>
              <w:ind w:right="11"/>
              <w:rPr>
                <w:rFonts w:cs="Times New Roman"/>
              </w:rPr>
            </w:pPr>
          </w:p>
        </w:tc>
        <w:tc>
          <w:tcPr>
            <w:tcW w:w="1170" w:type="dxa"/>
            <w:shd w:val="clear" w:color="auto" w:fill="auto"/>
          </w:tcPr>
          <w:p w:rsidR="00624096" w:rsidRDefault="00624096" w:rsidP="00624096">
            <w:pPr>
              <w:pStyle w:val="acctfourfigures"/>
              <w:tabs>
                <w:tab w:val="clear" w:pos="765"/>
                <w:tab w:val="decimal" w:pos="1721"/>
              </w:tabs>
              <w:spacing w:line="240" w:lineRule="atLeast"/>
              <w:ind w:right="11"/>
              <w:rPr>
                <w:rFonts w:cs="Times New Roman"/>
              </w:rPr>
            </w:pPr>
            <w:r>
              <w:rPr>
                <w:rFonts w:cs="Times New Roman"/>
              </w:rPr>
              <w:t>114,382</w:t>
            </w:r>
          </w:p>
        </w:tc>
        <w:tc>
          <w:tcPr>
            <w:tcW w:w="180" w:type="dxa"/>
          </w:tcPr>
          <w:p w:rsidR="00624096" w:rsidRPr="00A770F1" w:rsidRDefault="00624096" w:rsidP="00624096">
            <w:pPr>
              <w:pStyle w:val="acctfourfigures"/>
              <w:spacing w:line="240" w:lineRule="atLeast"/>
              <w:rPr>
                <w:rFonts w:cs="Times New Roman"/>
              </w:rPr>
            </w:pPr>
          </w:p>
        </w:tc>
        <w:tc>
          <w:tcPr>
            <w:tcW w:w="1080" w:type="dxa"/>
          </w:tcPr>
          <w:p w:rsidR="00624096" w:rsidRPr="00A6207E" w:rsidRDefault="00624096" w:rsidP="00624096">
            <w:pPr>
              <w:pStyle w:val="acctfourfigures"/>
              <w:tabs>
                <w:tab w:val="clear" w:pos="765"/>
                <w:tab w:val="decimal" w:pos="1721"/>
              </w:tabs>
              <w:spacing w:line="240" w:lineRule="atLeast"/>
              <w:ind w:right="11"/>
              <w:rPr>
                <w:rFonts w:cs="Times New Roman"/>
              </w:rPr>
            </w:pPr>
            <w:r>
              <w:rPr>
                <w:rFonts w:cs="Times New Roman"/>
              </w:rPr>
              <w:t>120,929</w:t>
            </w:r>
          </w:p>
        </w:tc>
      </w:tr>
      <w:tr w:rsidR="00624096" w:rsidRPr="00A770F1" w:rsidTr="001C7789">
        <w:trPr>
          <w:cantSplit/>
        </w:trPr>
        <w:tc>
          <w:tcPr>
            <w:tcW w:w="3483" w:type="dxa"/>
          </w:tcPr>
          <w:p w:rsidR="00624096" w:rsidRPr="00A770F1" w:rsidRDefault="00624096" w:rsidP="00624096">
            <w:pPr>
              <w:spacing w:line="240" w:lineRule="atLeast"/>
              <w:ind w:right="65"/>
              <w:jc w:val="both"/>
              <w:rPr>
                <w:rFonts w:cs="Times New Roman"/>
                <w:color w:val="000000"/>
              </w:rPr>
            </w:pPr>
            <w:r w:rsidRPr="00A770F1">
              <w:rPr>
                <w:rFonts w:cs="Times New Roman"/>
                <w:color w:val="000000"/>
              </w:rPr>
              <w:t>After five years</w:t>
            </w:r>
          </w:p>
        </w:tc>
        <w:tc>
          <w:tcPr>
            <w:tcW w:w="1197" w:type="dxa"/>
            <w:tcBorders>
              <w:bottom w:val="single" w:sz="4" w:space="0" w:color="auto"/>
            </w:tcBorders>
            <w:shd w:val="clear" w:color="auto" w:fill="auto"/>
          </w:tcPr>
          <w:p w:rsidR="00624096" w:rsidRDefault="00624096" w:rsidP="00624096">
            <w:pPr>
              <w:pStyle w:val="acctfourfigures"/>
              <w:tabs>
                <w:tab w:val="clear" w:pos="765"/>
                <w:tab w:val="decimal" w:pos="1721"/>
              </w:tabs>
              <w:spacing w:line="240" w:lineRule="atLeast"/>
              <w:ind w:right="11"/>
              <w:rPr>
                <w:rFonts w:cs="Times New Roman"/>
              </w:rPr>
            </w:pPr>
            <w:r>
              <w:rPr>
                <w:rFonts w:cs="Times New Roman"/>
              </w:rPr>
              <w:t>724,482</w:t>
            </w:r>
          </w:p>
        </w:tc>
        <w:tc>
          <w:tcPr>
            <w:tcW w:w="180" w:type="dxa"/>
          </w:tcPr>
          <w:p w:rsidR="00624096" w:rsidRDefault="00624096" w:rsidP="00624096">
            <w:pPr>
              <w:pStyle w:val="acctfourfigures"/>
              <w:tabs>
                <w:tab w:val="clear" w:pos="765"/>
                <w:tab w:val="decimal" w:pos="1721"/>
              </w:tabs>
              <w:spacing w:line="240" w:lineRule="atLeast"/>
              <w:ind w:right="11"/>
              <w:rPr>
                <w:rFonts w:cs="Times New Roman"/>
              </w:rPr>
            </w:pPr>
          </w:p>
        </w:tc>
        <w:tc>
          <w:tcPr>
            <w:tcW w:w="1170" w:type="dxa"/>
          </w:tcPr>
          <w:p w:rsidR="00624096" w:rsidRPr="00A6207E" w:rsidRDefault="00624096" w:rsidP="00624096">
            <w:pPr>
              <w:pStyle w:val="acctfourfigures"/>
              <w:tabs>
                <w:tab w:val="clear" w:pos="765"/>
                <w:tab w:val="decimal" w:pos="1721"/>
              </w:tabs>
              <w:spacing w:line="240" w:lineRule="atLeast"/>
              <w:ind w:right="11"/>
              <w:rPr>
                <w:rFonts w:cs="Times New Roman"/>
              </w:rPr>
            </w:pPr>
            <w:r>
              <w:rPr>
                <w:rFonts w:cs="Times New Roman"/>
              </w:rPr>
              <w:t>750,526</w:t>
            </w:r>
          </w:p>
        </w:tc>
        <w:tc>
          <w:tcPr>
            <w:tcW w:w="180" w:type="dxa"/>
          </w:tcPr>
          <w:p w:rsidR="00624096" w:rsidRPr="00A6207E" w:rsidRDefault="00624096" w:rsidP="00624096">
            <w:pPr>
              <w:pStyle w:val="acctfourfigures"/>
              <w:tabs>
                <w:tab w:val="clear" w:pos="765"/>
                <w:tab w:val="decimal" w:pos="1160"/>
              </w:tabs>
              <w:spacing w:line="240" w:lineRule="atLeast"/>
              <w:ind w:right="11"/>
              <w:rPr>
                <w:rFonts w:cs="Times New Roman"/>
              </w:rPr>
            </w:pPr>
          </w:p>
        </w:tc>
        <w:tc>
          <w:tcPr>
            <w:tcW w:w="1170" w:type="dxa"/>
            <w:shd w:val="clear" w:color="auto" w:fill="auto"/>
          </w:tcPr>
          <w:p w:rsidR="00624096" w:rsidRDefault="00624096" w:rsidP="00624096">
            <w:pPr>
              <w:pStyle w:val="acctfourfigures"/>
              <w:tabs>
                <w:tab w:val="clear" w:pos="765"/>
                <w:tab w:val="decimal" w:pos="1721"/>
              </w:tabs>
              <w:spacing w:line="240" w:lineRule="atLeast"/>
              <w:ind w:right="11"/>
              <w:rPr>
                <w:rFonts w:cs="Times New Roman"/>
              </w:rPr>
            </w:pPr>
            <w:r>
              <w:rPr>
                <w:rFonts w:cs="Times New Roman"/>
              </w:rPr>
              <w:t>724,482</w:t>
            </w:r>
          </w:p>
        </w:tc>
        <w:tc>
          <w:tcPr>
            <w:tcW w:w="180" w:type="dxa"/>
          </w:tcPr>
          <w:p w:rsidR="00624096" w:rsidRPr="00A770F1" w:rsidRDefault="00624096" w:rsidP="00624096">
            <w:pPr>
              <w:pStyle w:val="acctfourfigures"/>
              <w:spacing w:line="240" w:lineRule="atLeast"/>
              <w:rPr>
                <w:rFonts w:cs="Times New Roman"/>
              </w:rPr>
            </w:pPr>
          </w:p>
        </w:tc>
        <w:tc>
          <w:tcPr>
            <w:tcW w:w="1080" w:type="dxa"/>
          </w:tcPr>
          <w:p w:rsidR="00624096" w:rsidRPr="00A6207E" w:rsidRDefault="00624096" w:rsidP="00624096">
            <w:pPr>
              <w:pStyle w:val="acctfourfigures"/>
              <w:tabs>
                <w:tab w:val="clear" w:pos="765"/>
                <w:tab w:val="decimal" w:pos="1721"/>
              </w:tabs>
              <w:spacing w:line="240" w:lineRule="atLeast"/>
              <w:ind w:right="11"/>
              <w:rPr>
                <w:rFonts w:cs="Times New Roman"/>
              </w:rPr>
            </w:pPr>
            <w:r>
              <w:rPr>
                <w:rFonts w:cs="Times New Roman"/>
              </w:rPr>
              <w:t>750,526</w:t>
            </w:r>
          </w:p>
        </w:tc>
      </w:tr>
      <w:tr w:rsidR="00624096" w:rsidRPr="00A770F1" w:rsidTr="001C7789">
        <w:trPr>
          <w:cantSplit/>
        </w:trPr>
        <w:tc>
          <w:tcPr>
            <w:tcW w:w="3483" w:type="dxa"/>
          </w:tcPr>
          <w:p w:rsidR="00624096" w:rsidRPr="00A770F1" w:rsidRDefault="00624096" w:rsidP="00624096">
            <w:pPr>
              <w:spacing w:line="240" w:lineRule="atLeast"/>
              <w:ind w:right="65"/>
              <w:jc w:val="both"/>
              <w:rPr>
                <w:rFonts w:cs="Times New Roman"/>
                <w:b/>
                <w:bCs/>
              </w:rPr>
            </w:pPr>
            <w:r w:rsidRPr="00A770F1">
              <w:rPr>
                <w:rFonts w:cs="Times New Roman"/>
                <w:b/>
                <w:bCs/>
              </w:rPr>
              <w:t>Total</w:t>
            </w:r>
          </w:p>
        </w:tc>
        <w:tc>
          <w:tcPr>
            <w:tcW w:w="1197" w:type="dxa"/>
            <w:tcBorders>
              <w:top w:val="single" w:sz="4" w:space="0" w:color="auto"/>
              <w:bottom w:val="double" w:sz="4" w:space="0" w:color="auto"/>
            </w:tcBorders>
            <w:shd w:val="clear" w:color="auto" w:fill="auto"/>
          </w:tcPr>
          <w:p w:rsidR="00624096" w:rsidRDefault="00624096" w:rsidP="00624096">
            <w:pPr>
              <w:pStyle w:val="acctfourfigures"/>
              <w:tabs>
                <w:tab w:val="clear" w:pos="765"/>
                <w:tab w:val="decimal" w:pos="1721"/>
              </w:tabs>
              <w:spacing w:line="240" w:lineRule="atLeast"/>
              <w:ind w:right="11"/>
              <w:rPr>
                <w:rFonts w:cs="Times New Roman"/>
                <w:b/>
                <w:bCs/>
              </w:rPr>
            </w:pPr>
            <w:r>
              <w:rPr>
                <w:rFonts w:cs="Times New Roman"/>
                <w:b/>
                <w:bCs/>
              </w:rPr>
              <w:t>860,690</w:t>
            </w:r>
          </w:p>
        </w:tc>
        <w:tc>
          <w:tcPr>
            <w:tcW w:w="180" w:type="dxa"/>
          </w:tcPr>
          <w:p w:rsidR="00624096" w:rsidRDefault="00624096" w:rsidP="00624096">
            <w:pPr>
              <w:pStyle w:val="acctfourfigures"/>
              <w:tabs>
                <w:tab w:val="clear" w:pos="765"/>
                <w:tab w:val="decimal" w:pos="1721"/>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624096" w:rsidRPr="00A6207E" w:rsidRDefault="00624096" w:rsidP="00624096">
            <w:pPr>
              <w:pStyle w:val="acctfourfigures"/>
              <w:tabs>
                <w:tab w:val="clear" w:pos="765"/>
                <w:tab w:val="decimal" w:pos="1721"/>
              </w:tabs>
              <w:spacing w:line="240" w:lineRule="atLeast"/>
              <w:ind w:right="11"/>
              <w:rPr>
                <w:rFonts w:cs="Times New Roman"/>
                <w:b/>
                <w:bCs/>
              </w:rPr>
            </w:pPr>
            <w:r>
              <w:rPr>
                <w:rFonts w:cs="Times New Roman"/>
                <w:b/>
                <w:bCs/>
              </w:rPr>
              <w:t>888,745</w:t>
            </w:r>
          </w:p>
        </w:tc>
        <w:tc>
          <w:tcPr>
            <w:tcW w:w="180" w:type="dxa"/>
            <w:vAlign w:val="bottom"/>
          </w:tcPr>
          <w:p w:rsidR="00624096" w:rsidRPr="00A6207E" w:rsidRDefault="00624096" w:rsidP="00624096">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rsidR="00624096" w:rsidRDefault="00624096" w:rsidP="00624096">
            <w:pPr>
              <w:pStyle w:val="acctfourfigures"/>
              <w:tabs>
                <w:tab w:val="clear" w:pos="765"/>
                <w:tab w:val="decimal" w:pos="1721"/>
              </w:tabs>
              <w:spacing w:line="240" w:lineRule="atLeast"/>
              <w:ind w:right="11"/>
              <w:rPr>
                <w:rFonts w:cs="Times New Roman"/>
                <w:b/>
                <w:bCs/>
              </w:rPr>
            </w:pPr>
            <w:r>
              <w:rPr>
                <w:rFonts w:cs="Times New Roman"/>
                <w:b/>
                <w:bCs/>
              </w:rPr>
              <w:t>860,690</w:t>
            </w:r>
          </w:p>
        </w:tc>
        <w:tc>
          <w:tcPr>
            <w:tcW w:w="180" w:type="dxa"/>
            <w:vAlign w:val="bottom"/>
          </w:tcPr>
          <w:p w:rsidR="00624096" w:rsidRPr="002F6FAB" w:rsidRDefault="00624096" w:rsidP="00624096">
            <w:pPr>
              <w:pStyle w:val="acctfourfigures"/>
              <w:spacing w:line="240" w:lineRule="auto"/>
              <w:rPr>
                <w:rFonts w:cs="Times New Roman"/>
                <w:b/>
                <w:bCs/>
              </w:rPr>
            </w:pPr>
          </w:p>
        </w:tc>
        <w:tc>
          <w:tcPr>
            <w:tcW w:w="1080" w:type="dxa"/>
            <w:tcBorders>
              <w:top w:val="single" w:sz="4" w:space="0" w:color="auto"/>
              <w:bottom w:val="double" w:sz="4" w:space="0" w:color="auto"/>
            </w:tcBorders>
            <w:vAlign w:val="bottom"/>
          </w:tcPr>
          <w:p w:rsidR="00624096" w:rsidRPr="00A6207E" w:rsidRDefault="00624096" w:rsidP="00624096">
            <w:pPr>
              <w:pStyle w:val="acctfourfigures"/>
              <w:tabs>
                <w:tab w:val="clear" w:pos="765"/>
                <w:tab w:val="decimal" w:pos="1721"/>
              </w:tabs>
              <w:spacing w:line="240" w:lineRule="atLeast"/>
              <w:ind w:right="11"/>
              <w:rPr>
                <w:rFonts w:cs="Times New Roman"/>
                <w:b/>
                <w:bCs/>
              </w:rPr>
            </w:pPr>
            <w:r>
              <w:rPr>
                <w:rFonts w:cs="Times New Roman"/>
                <w:b/>
                <w:bCs/>
              </w:rPr>
              <w:t>888,745</w:t>
            </w:r>
          </w:p>
        </w:tc>
      </w:tr>
    </w:tbl>
    <w:p w:rsidR="007E2DC8" w:rsidRPr="00DC55AB" w:rsidRDefault="007E2DC8" w:rsidP="00626B46">
      <w:pPr>
        <w:spacing w:line="240" w:lineRule="atLeast"/>
        <w:ind w:left="1080" w:right="-25" w:hanging="540"/>
        <w:jc w:val="thaiDistribute"/>
        <w:rPr>
          <w:rFonts w:cs="Times New Roman"/>
          <w:sz w:val="20"/>
        </w:rPr>
      </w:pPr>
    </w:p>
    <w:p w:rsidR="00352373" w:rsidRDefault="002B41F8" w:rsidP="00352373">
      <w:pPr>
        <w:ind w:left="1080"/>
        <w:jc w:val="thaiDistribute"/>
        <w:rPr>
          <w:rFonts w:cs="Times New Roman"/>
        </w:rPr>
      </w:pPr>
      <w:r w:rsidRPr="00A770F1">
        <w:rPr>
          <w:rFonts w:cs="Times New Roman"/>
        </w:rPr>
        <w:t>Several land rental agreements specified that the Company ha</w:t>
      </w:r>
      <w:r w:rsidR="002352CE">
        <w:rPr>
          <w:rFonts w:cs="Times New Roman"/>
        </w:rPr>
        <w:t>s</w:t>
      </w:r>
      <w:r w:rsidRPr="00A770F1">
        <w:rPr>
          <w:rFonts w:cs="Times New Roman"/>
        </w:rPr>
        <w:t xml:space="preserve"> to decommission the assets from rental area at the end of contract, causing the Company to set up the decommission</w:t>
      </w:r>
      <w:r w:rsidR="00626B46">
        <w:rPr>
          <w:rFonts w:cs="Times New Roman"/>
        </w:rPr>
        <w:t>ing costs as at 31 December 201</w:t>
      </w:r>
      <w:r w:rsidR="008061D8">
        <w:rPr>
          <w:rFonts w:cs="Times New Roman"/>
        </w:rPr>
        <w:t>9</w:t>
      </w:r>
      <w:r w:rsidRPr="00A770F1">
        <w:rPr>
          <w:rFonts w:cs="Times New Roman"/>
        </w:rPr>
        <w:t xml:space="preserve"> in amount of </w:t>
      </w:r>
      <w:r w:rsidRPr="00F16372">
        <w:rPr>
          <w:rFonts w:cs="Times New Roman"/>
        </w:rPr>
        <w:t xml:space="preserve">Baht </w:t>
      </w:r>
      <w:r w:rsidR="00F16372" w:rsidRPr="00F16372">
        <w:rPr>
          <w:rFonts w:cstheme="minorBidi"/>
          <w:lang w:bidi="th-TH"/>
        </w:rPr>
        <w:t>257</w:t>
      </w:r>
      <w:r w:rsidRPr="00F16372">
        <w:rPr>
          <w:rFonts w:cs="Times New Roman"/>
        </w:rPr>
        <w:t xml:space="preserve"> million</w:t>
      </w:r>
      <w:r w:rsidRPr="007835C8">
        <w:rPr>
          <w:rFonts w:cs="Times New Roman"/>
        </w:rPr>
        <w:t xml:space="preserve"> </w:t>
      </w:r>
      <w:r w:rsidRPr="007835C8">
        <w:rPr>
          <w:rFonts w:cs="Times New Roman"/>
          <w:i/>
          <w:iCs/>
        </w:rPr>
        <w:t>(</w:t>
      </w:r>
      <w:r w:rsidR="00626B46">
        <w:rPr>
          <w:rFonts w:cs="Times New Roman"/>
          <w:i/>
          <w:iCs/>
        </w:rPr>
        <w:t>201</w:t>
      </w:r>
      <w:r w:rsidR="008061D8">
        <w:rPr>
          <w:rFonts w:cs="Times New Roman"/>
          <w:i/>
          <w:iCs/>
        </w:rPr>
        <w:t>8</w:t>
      </w:r>
      <w:r w:rsidR="00502FBA" w:rsidRPr="007835C8">
        <w:rPr>
          <w:rFonts w:cs="Times New Roman"/>
          <w:i/>
          <w:iCs/>
        </w:rPr>
        <w:t xml:space="preserve">: </w:t>
      </w:r>
      <w:r w:rsidR="00626B46">
        <w:rPr>
          <w:rFonts w:cs="Times New Roman"/>
          <w:i/>
          <w:iCs/>
        </w:rPr>
        <w:t>Baht 1</w:t>
      </w:r>
      <w:r w:rsidR="008061D8">
        <w:rPr>
          <w:rFonts w:cs="Times New Roman"/>
          <w:i/>
          <w:iCs/>
        </w:rPr>
        <w:t>6</w:t>
      </w:r>
      <w:r w:rsidR="00626B46">
        <w:rPr>
          <w:rFonts w:cs="Times New Roman"/>
          <w:i/>
          <w:iCs/>
        </w:rPr>
        <w:t>8</w:t>
      </w:r>
      <w:r w:rsidR="00301107" w:rsidRPr="007835C8">
        <w:rPr>
          <w:rFonts w:cs="Times New Roman"/>
          <w:i/>
          <w:iCs/>
        </w:rPr>
        <w:t xml:space="preserve"> million</w:t>
      </w:r>
      <w:r w:rsidRPr="007835C8">
        <w:rPr>
          <w:rFonts w:cs="Times New Roman"/>
          <w:i/>
          <w:iCs/>
        </w:rPr>
        <w:t>)</w:t>
      </w:r>
      <w:r w:rsidR="00F665DE" w:rsidRPr="007835C8">
        <w:rPr>
          <w:rFonts w:cs="Times New Roman"/>
          <w:i/>
          <w:iCs/>
        </w:rPr>
        <w:t xml:space="preserve"> </w:t>
      </w:r>
      <w:r w:rsidR="00B307AB" w:rsidRPr="007835C8">
        <w:rPr>
          <w:rFonts w:cs="Times New Roman"/>
        </w:rPr>
        <w:t>(see n</w:t>
      </w:r>
      <w:r w:rsidR="00F665DE" w:rsidRPr="007835C8">
        <w:rPr>
          <w:rFonts w:cs="Times New Roman"/>
        </w:rPr>
        <w:t>ote 1</w:t>
      </w:r>
      <w:r w:rsidR="00352373">
        <w:rPr>
          <w:rFonts w:cs="Times New Roman"/>
        </w:rPr>
        <w:t>6</w:t>
      </w:r>
      <w:r w:rsidR="00F665DE" w:rsidRPr="007835C8">
        <w:rPr>
          <w:rFonts w:cs="Times New Roman"/>
        </w:rPr>
        <w:t>)</w:t>
      </w:r>
      <w:r w:rsidR="00EC1741">
        <w:rPr>
          <w:rFonts w:cs="Times New Roman"/>
        </w:rPr>
        <w:t>.</w:t>
      </w:r>
    </w:p>
    <w:p w:rsidR="00882454" w:rsidRPr="00DC55AB" w:rsidRDefault="00882454" w:rsidP="00352373">
      <w:pPr>
        <w:ind w:left="1080"/>
        <w:jc w:val="thaiDistribute"/>
        <w:rPr>
          <w:rFonts w:cs="Times New Roman"/>
          <w:sz w:val="20"/>
        </w:rPr>
      </w:pPr>
    </w:p>
    <w:p w:rsidR="00581197" w:rsidRPr="00563F39" w:rsidRDefault="004B2839" w:rsidP="00555E96">
      <w:pPr>
        <w:numPr>
          <w:ilvl w:val="0"/>
          <w:numId w:val="15"/>
        </w:numPr>
        <w:tabs>
          <w:tab w:val="clear" w:pos="1020"/>
        </w:tabs>
        <w:ind w:left="1080" w:hanging="540"/>
        <w:jc w:val="thaiDistribute"/>
        <w:rPr>
          <w:rFonts w:cs="Times New Roman"/>
          <w:spacing w:val="-2"/>
        </w:rPr>
      </w:pPr>
      <w:r w:rsidRPr="00563F39">
        <w:rPr>
          <w:rFonts w:cs="Times New Roman"/>
          <w:spacing w:val="-2"/>
        </w:rPr>
        <w:t>T</w:t>
      </w:r>
      <w:r w:rsidR="00581197" w:rsidRPr="00563F39">
        <w:rPr>
          <w:rFonts w:cs="Times New Roman"/>
          <w:spacing w:val="-2"/>
        </w:rPr>
        <w:t>he Company en</w:t>
      </w:r>
      <w:r w:rsidR="009611FA" w:rsidRPr="00563F39">
        <w:rPr>
          <w:rFonts w:cs="Times New Roman"/>
          <w:spacing w:val="-2"/>
        </w:rPr>
        <w:t>tered into an electricity supply</w:t>
      </w:r>
      <w:r w:rsidR="001D75C8" w:rsidRPr="00563F39">
        <w:rPr>
          <w:rFonts w:cs="Times New Roman"/>
          <w:spacing w:val="-2"/>
        </w:rPr>
        <w:t xml:space="preserve"> contract with </w:t>
      </w:r>
      <w:r w:rsidR="00337026" w:rsidRPr="00563F39">
        <w:rPr>
          <w:rFonts w:cs="Times New Roman"/>
          <w:spacing w:val="-2"/>
        </w:rPr>
        <w:t xml:space="preserve">parent company. The parent company will provide the waste heat to the Company </w:t>
      </w:r>
      <w:r w:rsidR="00581197" w:rsidRPr="00563F39">
        <w:rPr>
          <w:rFonts w:cs="Times New Roman"/>
          <w:spacing w:val="-2"/>
        </w:rPr>
        <w:t>that will be used in the manufacturing</w:t>
      </w:r>
      <w:r w:rsidR="00D328D4" w:rsidRPr="00563F39">
        <w:rPr>
          <w:rFonts w:cs="Times New Roman"/>
          <w:spacing w:val="-2"/>
        </w:rPr>
        <w:t xml:space="preserve"> process for electricity.  The C</w:t>
      </w:r>
      <w:r w:rsidR="00581197" w:rsidRPr="00563F39">
        <w:rPr>
          <w:rFonts w:cs="Times New Roman"/>
          <w:spacing w:val="-2"/>
        </w:rPr>
        <w:t xml:space="preserve">ompany shall supply the electricity solely to the </w:t>
      </w:r>
      <w:r w:rsidR="009611FA" w:rsidRPr="00563F39">
        <w:rPr>
          <w:rFonts w:cs="Times New Roman"/>
          <w:spacing w:val="-2"/>
        </w:rPr>
        <w:t>parent company</w:t>
      </w:r>
      <w:r w:rsidR="00F344E2" w:rsidRPr="00563F39">
        <w:rPr>
          <w:rFonts w:cs="Times New Roman"/>
          <w:spacing w:val="-2"/>
        </w:rPr>
        <w:t xml:space="preserve"> </w:t>
      </w:r>
      <w:r w:rsidR="00581197" w:rsidRPr="00563F39">
        <w:rPr>
          <w:rFonts w:cs="Times New Roman"/>
          <w:spacing w:val="-2"/>
        </w:rPr>
        <w:t xml:space="preserve">based on certain percentage </w:t>
      </w:r>
      <w:r w:rsidR="009611FA" w:rsidRPr="00563F39">
        <w:rPr>
          <w:rFonts w:cs="Times New Roman"/>
          <w:spacing w:val="-2"/>
        </w:rPr>
        <w:t xml:space="preserve">as specified in the agreement. </w:t>
      </w:r>
      <w:r w:rsidR="00581197" w:rsidRPr="00563F39">
        <w:rPr>
          <w:rFonts w:cs="Times New Roman"/>
          <w:spacing w:val="-2"/>
        </w:rPr>
        <w:t xml:space="preserve">The agreement shall remain in full force and effect so long as, unless it is terminated by mutual agreement in writing of both parties.  </w:t>
      </w:r>
    </w:p>
    <w:p w:rsidR="004B2839" w:rsidRPr="00DC55AB" w:rsidRDefault="004B2839" w:rsidP="004B2839">
      <w:pPr>
        <w:ind w:left="540"/>
        <w:jc w:val="thaiDistribute"/>
        <w:rPr>
          <w:rFonts w:cs="Times New Roman"/>
          <w:sz w:val="20"/>
        </w:rPr>
      </w:pPr>
    </w:p>
    <w:p w:rsidR="00DC55AB" w:rsidRDefault="00DC55AB">
      <w:pPr>
        <w:spacing w:line="240" w:lineRule="auto"/>
        <w:rPr>
          <w:rFonts w:cs="Times New Roman"/>
          <w:spacing w:val="-2"/>
        </w:rPr>
      </w:pPr>
      <w:r>
        <w:rPr>
          <w:rFonts w:cs="Times New Roman"/>
          <w:spacing w:val="-2"/>
        </w:rPr>
        <w:br w:type="page"/>
      </w:r>
    </w:p>
    <w:p w:rsidR="000B67A1" w:rsidRPr="0046152C" w:rsidRDefault="002B41F8" w:rsidP="0046152C">
      <w:pPr>
        <w:numPr>
          <w:ilvl w:val="0"/>
          <w:numId w:val="15"/>
        </w:numPr>
        <w:tabs>
          <w:tab w:val="clear" w:pos="1020"/>
        </w:tabs>
        <w:ind w:left="1080" w:hanging="540"/>
        <w:jc w:val="thaiDistribute"/>
        <w:rPr>
          <w:rFonts w:cs="Times New Roman"/>
          <w:spacing w:val="-2"/>
        </w:rPr>
      </w:pPr>
      <w:r w:rsidRPr="0046152C">
        <w:rPr>
          <w:rFonts w:cs="Times New Roman"/>
          <w:spacing w:val="-2"/>
        </w:rPr>
        <w:lastRenderedPageBreak/>
        <w:t>On 1 April 2016, the Company entered into sale &amp; purchase and service agreement with the parent company. The parent company will provide services related to infrastruct</w:t>
      </w:r>
      <w:r w:rsidR="00955E3A" w:rsidRPr="0046152C">
        <w:rPr>
          <w:rFonts w:cs="Times New Roman"/>
          <w:spacing w:val="-2"/>
        </w:rPr>
        <w:t>ure, human resources, purchase and</w:t>
      </w:r>
      <w:r w:rsidRPr="0046152C">
        <w:rPr>
          <w:rFonts w:cs="Times New Roman"/>
          <w:spacing w:val="-2"/>
        </w:rPr>
        <w:t xml:space="preserve"> sale of goods and resources and other services whereby the Company agree to pay fee as specified in agreement. The initial period of the contract is for 3 years which commenced on 1 April 2016 and shall continue for consecutive period of three years, unless earlier terminated by either party.</w:t>
      </w:r>
    </w:p>
    <w:p w:rsidR="00882454" w:rsidRDefault="00882454">
      <w:pPr>
        <w:spacing w:line="240" w:lineRule="auto"/>
        <w:rPr>
          <w:rFonts w:cs="Times New Roman"/>
          <w:b/>
          <w:bCs/>
          <w:sz w:val="24"/>
          <w:szCs w:val="24"/>
          <w:lang w:val="en-US"/>
        </w:rPr>
      </w:pPr>
    </w:p>
    <w:p w:rsidR="00C766E6" w:rsidRPr="00A770F1" w:rsidRDefault="006171CB"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C</w:t>
      </w:r>
      <w:r w:rsidR="00212A16" w:rsidRPr="00A770F1">
        <w:rPr>
          <w:rFonts w:cs="Times New Roman"/>
          <w:b/>
          <w:bCs/>
          <w:sz w:val="24"/>
          <w:szCs w:val="24"/>
          <w:lang w:val="en-US"/>
        </w:rPr>
        <w:t xml:space="preserve">ash </w:t>
      </w:r>
      <w:r w:rsidR="00D12A80" w:rsidRPr="00A770F1">
        <w:rPr>
          <w:rFonts w:cs="Times New Roman"/>
          <w:b/>
          <w:bCs/>
          <w:sz w:val="24"/>
          <w:szCs w:val="24"/>
          <w:lang w:val="en-US"/>
        </w:rPr>
        <w:t xml:space="preserve">and cash </w:t>
      </w:r>
      <w:r w:rsidR="00212A16" w:rsidRPr="00A770F1">
        <w:rPr>
          <w:rFonts w:cs="Times New Roman"/>
          <w:b/>
          <w:bCs/>
          <w:sz w:val="24"/>
          <w:szCs w:val="24"/>
          <w:lang w:val="en-US"/>
        </w:rPr>
        <w:t>equivalent</w:t>
      </w:r>
      <w:r w:rsidR="00A55F3F" w:rsidRPr="00A770F1">
        <w:rPr>
          <w:rFonts w:cs="Times New Roman"/>
          <w:b/>
          <w:bCs/>
          <w:sz w:val="24"/>
          <w:szCs w:val="24"/>
          <w:lang w:val="en-US"/>
        </w:rPr>
        <w:t>s</w:t>
      </w:r>
    </w:p>
    <w:p w:rsidR="00FD196D" w:rsidRDefault="00FD196D" w:rsidP="00172B1A">
      <w:pPr>
        <w:pStyle w:val="index"/>
        <w:tabs>
          <w:tab w:val="clear" w:pos="1134"/>
        </w:tabs>
        <w:spacing w:after="0" w:line="240" w:lineRule="atLeast"/>
        <w:ind w:left="547" w:firstLine="0"/>
        <w:outlineLvl w:val="0"/>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42"/>
        <w:gridCol w:w="203"/>
        <w:gridCol w:w="1219"/>
        <w:gridCol w:w="178"/>
        <w:gridCol w:w="1298"/>
      </w:tblGrid>
      <w:tr w:rsidR="008061D8" w:rsidRPr="00A770F1" w:rsidTr="007A16DF">
        <w:trPr>
          <w:cantSplit/>
          <w:tblHeader/>
        </w:trPr>
        <w:tc>
          <w:tcPr>
            <w:tcW w:w="3600" w:type="dxa"/>
          </w:tcPr>
          <w:p w:rsidR="008061D8" w:rsidRPr="00734C22" w:rsidRDefault="008061D8" w:rsidP="00501AAA">
            <w:pPr>
              <w:pStyle w:val="acctfourfigures"/>
              <w:tabs>
                <w:tab w:val="clear" w:pos="765"/>
              </w:tabs>
              <w:spacing w:line="240" w:lineRule="atLeast"/>
              <w:rPr>
                <w:rFonts w:cs="Times New Roman"/>
              </w:rPr>
            </w:pPr>
          </w:p>
        </w:tc>
        <w:tc>
          <w:tcPr>
            <w:tcW w:w="2682" w:type="dxa"/>
            <w:gridSpan w:val="3"/>
          </w:tcPr>
          <w:p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03" w:type="dxa"/>
          </w:tcPr>
          <w:p w:rsidR="008061D8" w:rsidRPr="00673D9F" w:rsidRDefault="008061D8" w:rsidP="00501AAA">
            <w:pPr>
              <w:pStyle w:val="acctmergecolhdg"/>
              <w:spacing w:line="240" w:lineRule="atLeast"/>
              <w:rPr>
                <w:rFonts w:cs="Times New Roman"/>
              </w:rPr>
            </w:pPr>
          </w:p>
        </w:tc>
        <w:tc>
          <w:tcPr>
            <w:tcW w:w="2695" w:type="dxa"/>
            <w:gridSpan w:val="3"/>
          </w:tcPr>
          <w:p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rsidTr="007A16DF">
        <w:trPr>
          <w:cantSplit/>
          <w:tblHeader/>
        </w:trPr>
        <w:tc>
          <w:tcPr>
            <w:tcW w:w="3600" w:type="dxa"/>
          </w:tcPr>
          <w:p w:rsidR="008061D8" w:rsidRPr="00A770F1" w:rsidRDefault="008061D8" w:rsidP="00501AAA">
            <w:pPr>
              <w:pStyle w:val="acctfourfigures"/>
              <w:tabs>
                <w:tab w:val="clear" w:pos="765"/>
              </w:tabs>
              <w:spacing w:line="240" w:lineRule="atLeast"/>
              <w:rPr>
                <w:rFonts w:cs="Times New Roman"/>
                <w:b/>
                <w:bCs/>
                <w:i/>
                <w:iCs/>
              </w:rPr>
            </w:pPr>
          </w:p>
        </w:tc>
        <w:tc>
          <w:tcPr>
            <w:tcW w:w="2682" w:type="dxa"/>
            <w:gridSpan w:val="3"/>
          </w:tcPr>
          <w:p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8061D8" w:rsidRPr="00673D9F" w:rsidRDefault="008061D8" w:rsidP="00501AAA">
            <w:pPr>
              <w:pStyle w:val="acctmergecolhdg"/>
              <w:spacing w:line="240" w:lineRule="atLeast"/>
              <w:rPr>
                <w:rFonts w:cs="Times New Roman"/>
              </w:rPr>
            </w:pPr>
          </w:p>
        </w:tc>
        <w:tc>
          <w:tcPr>
            <w:tcW w:w="2695" w:type="dxa"/>
            <w:gridSpan w:val="3"/>
          </w:tcPr>
          <w:p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8061D8" w:rsidRPr="00A770F1" w:rsidTr="007A16DF">
        <w:trPr>
          <w:cantSplit/>
          <w:tblHeader/>
        </w:trPr>
        <w:tc>
          <w:tcPr>
            <w:tcW w:w="3600" w:type="dxa"/>
          </w:tcPr>
          <w:p w:rsidR="008061D8" w:rsidRPr="00A770F1" w:rsidRDefault="008061D8" w:rsidP="008061D8">
            <w:pPr>
              <w:pStyle w:val="acctfourfigures"/>
              <w:tabs>
                <w:tab w:val="clear" w:pos="765"/>
              </w:tabs>
              <w:spacing w:line="240" w:lineRule="atLeast"/>
              <w:rPr>
                <w:rFonts w:cs="Times New Roman"/>
                <w:b/>
                <w:bCs/>
                <w:i/>
                <w:iCs/>
              </w:rPr>
            </w:pPr>
          </w:p>
        </w:tc>
        <w:tc>
          <w:tcPr>
            <w:tcW w:w="1260" w:type="dxa"/>
          </w:tcPr>
          <w:p w:rsidR="008061D8" w:rsidRDefault="008061D8" w:rsidP="008061D8">
            <w:pPr>
              <w:pStyle w:val="acctmergecolhdg"/>
              <w:spacing w:line="240" w:lineRule="atLeast"/>
              <w:rPr>
                <w:rFonts w:cs="Times New Roman"/>
                <w:b w:val="0"/>
                <w:bCs/>
              </w:rPr>
            </w:pPr>
            <w:r>
              <w:rPr>
                <w:rFonts w:cs="Times New Roman"/>
                <w:b w:val="0"/>
                <w:bCs/>
              </w:rPr>
              <w:t>2019</w:t>
            </w:r>
          </w:p>
        </w:tc>
        <w:tc>
          <w:tcPr>
            <w:tcW w:w="180" w:type="dxa"/>
          </w:tcPr>
          <w:p w:rsidR="008061D8" w:rsidRDefault="008061D8" w:rsidP="008061D8">
            <w:pPr>
              <w:pStyle w:val="acctmergecolhdg"/>
              <w:spacing w:line="240" w:lineRule="atLeast"/>
              <w:rPr>
                <w:rFonts w:cs="Times New Roman"/>
                <w:b w:val="0"/>
                <w:bCs/>
              </w:rPr>
            </w:pPr>
          </w:p>
        </w:tc>
        <w:tc>
          <w:tcPr>
            <w:tcW w:w="1242" w:type="dxa"/>
          </w:tcPr>
          <w:p w:rsidR="008061D8" w:rsidRPr="00A770F1" w:rsidRDefault="008061D8" w:rsidP="008061D8">
            <w:pPr>
              <w:pStyle w:val="acctmergecolhdg"/>
              <w:spacing w:line="240" w:lineRule="atLeast"/>
              <w:rPr>
                <w:rFonts w:cs="Times New Roman"/>
                <w:b w:val="0"/>
                <w:bCs/>
              </w:rPr>
            </w:pPr>
            <w:r>
              <w:rPr>
                <w:rFonts w:cs="Times New Roman"/>
                <w:b w:val="0"/>
                <w:bCs/>
              </w:rPr>
              <w:t>2018</w:t>
            </w:r>
          </w:p>
        </w:tc>
        <w:tc>
          <w:tcPr>
            <w:tcW w:w="203" w:type="dxa"/>
          </w:tcPr>
          <w:p w:rsidR="008061D8" w:rsidRPr="00A770F1" w:rsidRDefault="008061D8" w:rsidP="008061D8">
            <w:pPr>
              <w:pStyle w:val="acctmergecolhdg"/>
              <w:spacing w:line="240" w:lineRule="atLeast"/>
              <w:rPr>
                <w:rFonts w:cs="Times New Roman"/>
                <w:b w:val="0"/>
                <w:bCs/>
              </w:rPr>
            </w:pPr>
          </w:p>
        </w:tc>
        <w:tc>
          <w:tcPr>
            <w:tcW w:w="1219" w:type="dxa"/>
          </w:tcPr>
          <w:p w:rsidR="008061D8" w:rsidRPr="00A770F1" w:rsidRDefault="008061D8" w:rsidP="008061D8">
            <w:pPr>
              <w:pStyle w:val="acctmergecolhdg"/>
              <w:spacing w:line="240" w:lineRule="atLeast"/>
              <w:rPr>
                <w:rFonts w:cs="Times New Roman"/>
                <w:b w:val="0"/>
                <w:bCs/>
              </w:rPr>
            </w:pPr>
            <w:r>
              <w:rPr>
                <w:rFonts w:cs="Times New Roman"/>
                <w:b w:val="0"/>
                <w:bCs/>
              </w:rPr>
              <w:t>2019</w:t>
            </w:r>
          </w:p>
        </w:tc>
        <w:tc>
          <w:tcPr>
            <w:tcW w:w="178" w:type="dxa"/>
          </w:tcPr>
          <w:p w:rsidR="008061D8" w:rsidRPr="00A770F1" w:rsidRDefault="008061D8" w:rsidP="008061D8">
            <w:pPr>
              <w:pStyle w:val="acctmergecolhdg"/>
              <w:spacing w:line="240" w:lineRule="atLeast"/>
              <w:rPr>
                <w:rFonts w:cs="Times New Roman"/>
                <w:b w:val="0"/>
                <w:bCs/>
              </w:rPr>
            </w:pPr>
          </w:p>
        </w:tc>
        <w:tc>
          <w:tcPr>
            <w:tcW w:w="1298" w:type="dxa"/>
          </w:tcPr>
          <w:p w:rsidR="008061D8" w:rsidRPr="00A770F1" w:rsidRDefault="008061D8" w:rsidP="008061D8">
            <w:pPr>
              <w:pStyle w:val="acctmergecolhdg"/>
              <w:spacing w:line="240" w:lineRule="atLeast"/>
              <w:rPr>
                <w:rFonts w:cs="Times New Roman"/>
                <w:b w:val="0"/>
                <w:bCs/>
              </w:rPr>
            </w:pPr>
            <w:r>
              <w:rPr>
                <w:rFonts w:cs="Times New Roman"/>
                <w:b w:val="0"/>
                <w:bCs/>
              </w:rPr>
              <w:t>2018</w:t>
            </w:r>
          </w:p>
        </w:tc>
      </w:tr>
      <w:tr w:rsidR="008061D8" w:rsidRPr="00A770F1" w:rsidTr="007A16DF">
        <w:trPr>
          <w:cantSplit/>
        </w:trPr>
        <w:tc>
          <w:tcPr>
            <w:tcW w:w="3600" w:type="dxa"/>
          </w:tcPr>
          <w:p w:rsidR="008061D8" w:rsidRPr="00A770F1" w:rsidRDefault="008061D8" w:rsidP="008061D8">
            <w:pPr>
              <w:spacing w:line="240" w:lineRule="atLeast"/>
              <w:rPr>
                <w:rFonts w:cs="Times New Roman"/>
                <w:b/>
                <w:bCs/>
              </w:rPr>
            </w:pPr>
          </w:p>
        </w:tc>
        <w:tc>
          <w:tcPr>
            <w:tcW w:w="5580" w:type="dxa"/>
            <w:gridSpan w:val="7"/>
          </w:tcPr>
          <w:p w:rsidR="008061D8" w:rsidRPr="00A770F1" w:rsidRDefault="008061D8" w:rsidP="008061D8">
            <w:pPr>
              <w:pStyle w:val="acctfourfigures"/>
              <w:spacing w:line="240" w:lineRule="atLeast"/>
              <w:ind w:left="-79" w:right="-79"/>
              <w:jc w:val="center"/>
              <w:rPr>
                <w:rFonts w:cs="Times New Roman"/>
              </w:rPr>
            </w:pPr>
            <w:r w:rsidRPr="00A770F1">
              <w:rPr>
                <w:rFonts w:cs="Times New Roman"/>
                <w:i/>
                <w:iCs/>
              </w:rPr>
              <w:t>(in thousand Baht)</w:t>
            </w:r>
          </w:p>
        </w:tc>
      </w:tr>
      <w:tr w:rsidR="00BC2B1F" w:rsidRPr="00A770F1" w:rsidTr="007A16DF">
        <w:trPr>
          <w:cantSplit/>
        </w:trPr>
        <w:tc>
          <w:tcPr>
            <w:tcW w:w="3600" w:type="dxa"/>
          </w:tcPr>
          <w:p w:rsidR="00BC2B1F" w:rsidRPr="00A770F1" w:rsidRDefault="00BC2B1F" w:rsidP="00BC2B1F">
            <w:pPr>
              <w:spacing w:line="240" w:lineRule="atLeast"/>
              <w:rPr>
                <w:rFonts w:cs="Times New Roman"/>
              </w:rPr>
            </w:pPr>
            <w:r w:rsidRPr="00A770F1">
              <w:rPr>
                <w:rFonts w:cs="Times New Roman"/>
              </w:rPr>
              <w:t>Cash on hand</w:t>
            </w:r>
          </w:p>
        </w:tc>
        <w:tc>
          <w:tcPr>
            <w:tcW w:w="1260" w:type="dxa"/>
          </w:tcPr>
          <w:p w:rsidR="00BC2B1F" w:rsidRDefault="00BC2B1F" w:rsidP="00BC2B1F">
            <w:pPr>
              <w:pStyle w:val="acctfourfigures"/>
              <w:tabs>
                <w:tab w:val="clear" w:pos="765"/>
                <w:tab w:val="decimal" w:pos="1018"/>
              </w:tabs>
              <w:spacing w:line="240" w:lineRule="atLeast"/>
              <w:ind w:right="-167"/>
              <w:rPr>
                <w:rFonts w:cs="Times New Roman"/>
              </w:rPr>
            </w:pPr>
            <w:r>
              <w:rPr>
                <w:rFonts w:cs="Times New Roman"/>
              </w:rPr>
              <w:t>482</w:t>
            </w:r>
          </w:p>
        </w:tc>
        <w:tc>
          <w:tcPr>
            <w:tcW w:w="180" w:type="dxa"/>
          </w:tcPr>
          <w:p w:rsidR="00BC2B1F" w:rsidRDefault="00BC2B1F" w:rsidP="00BC2B1F">
            <w:pPr>
              <w:pStyle w:val="acctfourfigures"/>
              <w:tabs>
                <w:tab w:val="clear" w:pos="765"/>
                <w:tab w:val="decimal" w:pos="1018"/>
              </w:tabs>
              <w:spacing w:line="240" w:lineRule="atLeast"/>
              <w:ind w:right="-167"/>
              <w:rPr>
                <w:rFonts w:cs="Times New Roman"/>
              </w:rPr>
            </w:pPr>
          </w:p>
        </w:tc>
        <w:tc>
          <w:tcPr>
            <w:tcW w:w="1242" w:type="dxa"/>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2,965</w:t>
            </w:r>
          </w:p>
        </w:tc>
        <w:tc>
          <w:tcPr>
            <w:tcW w:w="203" w:type="dxa"/>
          </w:tcPr>
          <w:p w:rsidR="00BC2B1F" w:rsidRPr="00A6207E" w:rsidRDefault="00BC2B1F" w:rsidP="00BC2B1F">
            <w:pPr>
              <w:pStyle w:val="acctfourfigures"/>
              <w:tabs>
                <w:tab w:val="clear" w:pos="765"/>
                <w:tab w:val="decimal" w:pos="1018"/>
              </w:tabs>
              <w:spacing w:line="240" w:lineRule="atLeast"/>
              <w:ind w:right="-167"/>
              <w:rPr>
                <w:rFonts w:cs="Times New Roman"/>
              </w:rPr>
            </w:pPr>
          </w:p>
        </w:tc>
        <w:tc>
          <w:tcPr>
            <w:tcW w:w="1219" w:type="dxa"/>
          </w:tcPr>
          <w:p w:rsidR="00BC2B1F" w:rsidRDefault="00BC2B1F" w:rsidP="00BC2B1F">
            <w:pPr>
              <w:pStyle w:val="acctfourfigures"/>
              <w:tabs>
                <w:tab w:val="clear" w:pos="765"/>
                <w:tab w:val="decimal" w:pos="1018"/>
              </w:tabs>
              <w:spacing w:line="240" w:lineRule="atLeast"/>
              <w:ind w:right="-167"/>
              <w:rPr>
                <w:rFonts w:cs="Times New Roman"/>
              </w:rPr>
            </w:pPr>
            <w:r>
              <w:rPr>
                <w:rFonts w:cs="Times New Roman"/>
              </w:rPr>
              <w:t>482</w:t>
            </w:r>
          </w:p>
        </w:tc>
        <w:tc>
          <w:tcPr>
            <w:tcW w:w="178" w:type="dxa"/>
          </w:tcPr>
          <w:p w:rsidR="00BC2B1F" w:rsidRPr="00A770F1" w:rsidRDefault="00BC2B1F" w:rsidP="00BC2B1F">
            <w:pPr>
              <w:pStyle w:val="acctfourfigures"/>
              <w:tabs>
                <w:tab w:val="clear" w:pos="765"/>
                <w:tab w:val="decimal" w:pos="1018"/>
              </w:tabs>
              <w:spacing w:line="240" w:lineRule="atLeast"/>
              <w:ind w:right="-167"/>
              <w:rPr>
                <w:rFonts w:cs="Times New Roman"/>
              </w:rPr>
            </w:pPr>
          </w:p>
        </w:tc>
        <w:tc>
          <w:tcPr>
            <w:tcW w:w="1298" w:type="dxa"/>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2,965</w:t>
            </w:r>
          </w:p>
        </w:tc>
      </w:tr>
      <w:tr w:rsidR="00BC2B1F" w:rsidRPr="00A770F1" w:rsidTr="007A16DF">
        <w:trPr>
          <w:cantSplit/>
        </w:trPr>
        <w:tc>
          <w:tcPr>
            <w:tcW w:w="3600" w:type="dxa"/>
          </w:tcPr>
          <w:p w:rsidR="00BC2B1F" w:rsidRPr="00A770F1" w:rsidRDefault="00BC2B1F" w:rsidP="00BC2B1F">
            <w:pPr>
              <w:spacing w:line="240" w:lineRule="atLeast"/>
              <w:rPr>
                <w:rFonts w:cs="Times New Roman"/>
              </w:rPr>
            </w:pPr>
            <w:r w:rsidRPr="00A770F1">
              <w:rPr>
                <w:rFonts w:cs="Times New Roman"/>
              </w:rPr>
              <w:t>Cash at banks - current accounts</w:t>
            </w:r>
          </w:p>
        </w:tc>
        <w:tc>
          <w:tcPr>
            <w:tcW w:w="1260" w:type="dxa"/>
          </w:tcPr>
          <w:p w:rsidR="00BC2B1F" w:rsidRDefault="00BC2B1F" w:rsidP="00BC2B1F">
            <w:pPr>
              <w:pStyle w:val="acctfourfigures"/>
              <w:tabs>
                <w:tab w:val="clear" w:pos="765"/>
                <w:tab w:val="decimal" w:pos="1018"/>
              </w:tabs>
              <w:spacing w:line="240" w:lineRule="atLeast"/>
              <w:ind w:right="-167"/>
              <w:rPr>
                <w:rFonts w:cs="Times New Roman"/>
              </w:rPr>
            </w:pPr>
            <w:r>
              <w:rPr>
                <w:rFonts w:cs="Times New Roman"/>
              </w:rPr>
              <w:t>7,096</w:t>
            </w:r>
          </w:p>
        </w:tc>
        <w:tc>
          <w:tcPr>
            <w:tcW w:w="180" w:type="dxa"/>
          </w:tcPr>
          <w:p w:rsidR="00BC2B1F" w:rsidRDefault="00BC2B1F" w:rsidP="00BC2B1F">
            <w:pPr>
              <w:pStyle w:val="acctfourfigures"/>
              <w:tabs>
                <w:tab w:val="clear" w:pos="765"/>
                <w:tab w:val="decimal" w:pos="1018"/>
              </w:tabs>
              <w:spacing w:line="240" w:lineRule="atLeast"/>
              <w:ind w:right="-167"/>
              <w:rPr>
                <w:rFonts w:cs="Times New Roman"/>
              </w:rPr>
            </w:pPr>
          </w:p>
        </w:tc>
        <w:tc>
          <w:tcPr>
            <w:tcW w:w="1242" w:type="dxa"/>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6,658</w:t>
            </w:r>
          </w:p>
        </w:tc>
        <w:tc>
          <w:tcPr>
            <w:tcW w:w="203" w:type="dxa"/>
          </w:tcPr>
          <w:p w:rsidR="00BC2B1F" w:rsidRPr="00A6207E" w:rsidRDefault="00BC2B1F" w:rsidP="00BC2B1F">
            <w:pPr>
              <w:pStyle w:val="acctfourfigures"/>
              <w:tabs>
                <w:tab w:val="clear" w:pos="765"/>
                <w:tab w:val="decimal" w:pos="1018"/>
              </w:tabs>
              <w:spacing w:line="240" w:lineRule="atLeast"/>
              <w:ind w:right="-167"/>
              <w:rPr>
                <w:rFonts w:cs="Times New Roman"/>
              </w:rPr>
            </w:pPr>
          </w:p>
        </w:tc>
        <w:tc>
          <w:tcPr>
            <w:tcW w:w="1219" w:type="dxa"/>
          </w:tcPr>
          <w:p w:rsidR="00BC2B1F" w:rsidRDefault="00BC2B1F" w:rsidP="00BC2B1F">
            <w:pPr>
              <w:pStyle w:val="acctfourfigures"/>
              <w:tabs>
                <w:tab w:val="clear" w:pos="765"/>
                <w:tab w:val="decimal" w:pos="1018"/>
              </w:tabs>
              <w:spacing w:line="240" w:lineRule="atLeast"/>
              <w:ind w:right="-167"/>
              <w:rPr>
                <w:rFonts w:cs="Times New Roman"/>
              </w:rPr>
            </w:pPr>
            <w:r>
              <w:rPr>
                <w:rFonts w:cs="Times New Roman"/>
              </w:rPr>
              <w:t>3,924</w:t>
            </w:r>
          </w:p>
        </w:tc>
        <w:tc>
          <w:tcPr>
            <w:tcW w:w="178" w:type="dxa"/>
          </w:tcPr>
          <w:p w:rsidR="00BC2B1F" w:rsidRPr="00A770F1" w:rsidRDefault="00BC2B1F" w:rsidP="00BC2B1F">
            <w:pPr>
              <w:pStyle w:val="acctfourfigures"/>
              <w:tabs>
                <w:tab w:val="clear" w:pos="765"/>
                <w:tab w:val="decimal" w:pos="1018"/>
              </w:tabs>
              <w:spacing w:line="240" w:lineRule="atLeast"/>
              <w:ind w:right="-167"/>
              <w:rPr>
                <w:rFonts w:cs="Times New Roman"/>
              </w:rPr>
            </w:pPr>
          </w:p>
        </w:tc>
        <w:tc>
          <w:tcPr>
            <w:tcW w:w="1298" w:type="dxa"/>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3,172</w:t>
            </w:r>
          </w:p>
        </w:tc>
      </w:tr>
      <w:tr w:rsidR="00BC2B1F" w:rsidRPr="00A770F1" w:rsidTr="007A16DF">
        <w:trPr>
          <w:cantSplit/>
        </w:trPr>
        <w:tc>
          <w:tcPr>
            <w:tcW w:w="3600" w:type="dxa"/>
          </w:tcPr>
          <w:p w:rsidR="00BC2B1F" w:rsidRPr="00A770F1" w:rsidRDefault="00BC2B1F" w:rsidP="00BC2B1F">
            <w:pPr>
              <w:spacing w:line="240" w:lineRule="atLeast"/>
              <w:rPr>
                <w:rFonts w:cs="Times New Roman"/>
              </w:rPr>
            </w:pPr>
            <w:r w:rsidRPr="00A770F1">
              <w:rPr>
                <w:rFonts w:cs="Times New Roman"/>
              </w:rPr>
              <w:t>Cash at banks - savings accounts</w:t>
            </w:r>
          </w:p>
        </w:tc>
        <w:tc>
          <w:tcPr>
            <w:tcW w:w="1260" w:type="dxa"/>
          </w:tcPr>
          <w:p w:rsidR="00BC2B1F" w:rsidRDefault="00BC2B1F" w:rsidP="00BC2B1F">
            <w:pPr>
              <w:pStyle w:val="acctfourfigures"/>
              <w:tabs>
                <w:tab w:val="clear" w:pos="765"/>
                <w:tab w:val="decimal" w:pos="1018"/>
              </w:tabs>
              <w:spacing w:line="240" w:lineRule="atLeast"/>
              <w:ind w:right="-167"/>
              <w:rPr>
                <w:rFonts w:cs="Times New Roman"/>
              </w:rPr>
            </w:pPr>
            <w:r>
              <w:rPr>
                <w:rFonts w:cs="Times New Roman"/>
              </w:rPr>
              <w:t>668,472</w:t>
            </w:r>
          </w:p>
        </w:tc>
        <w:tc>
          <w:tcPr>
            <w:tcW w:w="180" w:type="dxa"/>
          </w:tcPr>
          <w:p w:rsidR="00BC2B1F" w:rsidRDefault="00BC2B1F" w:rsidP="00BC2B1F">
            <w:pPr>
              <w:pStyle w:val="acctfourfigures"/>
              <w:tabs>
                <w:tab w:val="clear" w:pos="765"/>
                <w:tab w:val="decimal" w:pos="1018"/>
              </w:tabs>
              <w:spacing w:line="240" w:lineRule="atLeast"/>
              <w:ind w:right="-167"/>
              <w:rPr>
                <w:rFonts w:cs="Times New Roman"/>
              </w:rPr>
            </w:pPr>
          </w:p>
        </w:tc>
        <w:tc>
          <w:tcPr>
            <w:tcW w:w="1242" w:type="dxa"/>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373,752</w:t>
            </w:r>
          </w:p>
        </w:tc>
        <w:tc>
          <w:tcPr>
            <w:tcW w:w="203" w:type="dxa"/>
          </w:tcPr>
          <w:p w:rsidR="00BC2B1F" w:rsidRPr="00A6207E" w:rsidRDefault="00BC2B1F" w:rsidP="00BC2B1F">
            <w:pPr>
              <w:pStyle w:val="acctfourfigures"/>
              <w:tabs>
                <w:tab w:val="clear" w:pos="765"/>
                <w:tab w:val="decimal" w:pos="1018"/>
              </w:tabs>
              <w:spacing w:line="240" w:lineRule="atLeast"/>
              <w:ind w:right="-167"/>
              <w:rPr>
                <w:rFonts w:cs="Times New Roman"/>
              </w:rPr>
            </w:pPr>
          </w:p>
        </w:tc>
        <w:tc>
          <w:tcPr>
            <w:tcW w:w="1219" w:type="dxa"/>
          </w:tcPr>
          <w:p w:rsidR="00BC2B1F" w:rsidRDefault="00BC2B1F" w:rsidP="00BC2B1F">
            <w:pPr>
              <w:pStyle w:val="acctfourfigures"/>
              <w:tabs>
                <w:tab w:val="clear" w:pos="765"/>
                <w:tab w:val="decimal" w:pos="1018"/>
              </w:tabs>
              <w:spacing w:line="240" w:lineRule="atLeast"/>
              <w:ind w:right="-167"/>
              <w:rPr>
                <w:rFonts w:cs="Times New Roman"/>
              </w:rPr>
            </w:pPr>
            <w:r>
              <w:rPr>
                <w:rFonts w:cs="Times New Roman"/>
              </w:rPr>
              <w:t>533,522</w:t>
            </w:r>
          </w:p>
        </w:tc>
        <w:tc>
          <w:tcPr>
            <w:tcW w:w="178" w:type="dxa"/>
          </w:tcPr>
          <w:p w:rsidR="00BC2B1F" w:rsidRPr="00A770F1" w:rsidRDefault="00BC2B1F" w:rsidP="00BC2B1F">
            <w:pPr>
              <w:pStyle w:val="acctfourfigures"/>
              <w:tabs>
                <w:tab w:val="clear" w:pos="765"/>
                <w:tab w:val="decimal" w:pos="1018"/>
              </w:tabs>
              <w:spacing w:line="240" w:lineRule="atLeast"/>
              <w:ind w:right="-167"/>
              <w:rPr>
                <w:rFonts w:cs="Times New Roman"/>
              </w:rPr>
            </w:pPr>
          </w:p>
        </w:tc>
        <w:tc>
          <w:tcPr>
            <w:tcW w:w="1298" w:type="dxa"/>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186,198</w:t>
            </w:r>
          </w:p>
        </w:tc>
      </w:tr>
      <w:tr w:rsidR="00BC2B1F" w:rsidRPr="00A770F1" w:rsidTr="00625D9E">
        <w:trPr>
          <w:cantSplit/>
        </w:trPr>
        <w:tc>
          <w:tcPr>
            <w:tcW w:w="3600" w:type="dxa"/>
            <w:vAlign w:val="bottom"/>
          </w:tcPr>
          <w:p w:rsidR="00BC2B1F" w:rsidRPr="00D96E3B" w:rsidRDefault="00BC2B1F" w:rsidP="00BC2B1F">
            <w:pPr>
              <w:tabs>
                <w:tab w:val="left" w:pos="342"/>
                <w:tab w:val="left" w:pos="702"/>
                <w:tab w:val="left" w:pos="1062"/>
              </w:tabs>
              <w:ind w:left="191" w:hanging="191"/>
              <w:rPr>
                <w:rFonts w:cs="Times New Roman"/>
                <w:szCs w:val="22"/>
              </w:rPr>
            </w:pPr>
            <w:r w:rsidRPr="00D96E3B">
              <w:rPr>
                <w:rFonts w:cs="Times New Roman"/>
                <w:szCs w:val="22"/>
              </w:rPr>
              <w:t>Cash at banks - savings account</w:t>
            </w:r>
            <w:r w:rsidR="00C21F2F">
              <w:rPr>
                <w:rFonts w:cs="Times New Roman"/>
                <w:szCs w:val="22"/>
              </w:rPr>
              <w:t>s</w:t>
            </w:r>
            <w:r w:rsidRPr="00D96E3B">
              <w:rPr>
                <w:rFonts w:cs="Times New Roman"/>
                <w:szCs w:val="22"/>
              </w:rPr>
              <w:t xml:space="preserve"> </w:t>
            </w:r>
            <w:r>
              <w:rPr>
                <w:rFonts w:cs="Times New Roman"/>
                <w:szCs w:val="22"/>
              </w:rPr>
              <w:br/>
            </w:r>
            <w:r w:rsidRPr="00D96E3B">
              <w:rPr>
                <w:rFonts w:cs="Times New Roman"/>
                <w:szCs w:val="22"/>
              </w:rPr>
              <w:t>(Private Funds)</w:t>
            </w:r>
          </w:p>
        </w:tc>
        <w:tc>
          <w:tcPr>
            <w:tcW w:w="1260" w:type="dxa"/>
            <w:vAlign w:val="bottom"/>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13,506</w:t>
            </w:r>
          </w:p>
        </w:tc>
        <w:tc>
          <w:tcPr>
            <w:tcW w:w="180" w:type="dxa"/>
          </w:tcPr>
          <w:p w:rsidR="00BC2B1F" w:rsidRDefault="00BC2B1F" w:rsidP="00BC2B1F">
            <w:pPr>
              <w:pStyle w:val="acctfourfigures"/>
              <w:tabs>
                <w:tab w:val="clear" w:pos="765"/>
                <w:tab w:val="decimal" w:pos="1018"/>
              </w:tabs>
              <w:spacing w:line="240" w:lineRule="atLeast"/>
              <w:ind w:right="-167"/>
              <w:rPr>
                <w:rFonts w:cs="Times New Roman"/>
              </w:rPr>
            </w:pPr>
          </w:p>
        </w:tc>
        <w:tc>
          <w:tcPr>
            <w:tcW w:w="1242" w:type="dxa"/>
            <w:vAlign w:val="bottom"/>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66,788</w:t>
            </w:r>
          </w:p>
        </w:tc>
        <w:tc>
          <w:tcPr>
            <w:tcW w:w="203" w:type="dxa"/>
            <w:vAlign w:val="bottom"/>
          </w:tcPr>
          <w:p w:rsidR="00BC2B1F" w:rsidRPr="00A6207E" w:rsidRDefault="00BC2B1F" w:rsidP="00BC2B1F">
            <w:pPr>
              <w:pStyle w:val="acctfourfigures"/>
              <w:tabs>
                <w:tab w:val="clear" w:pos="765"/>
                <w:tab w:val="decimal" w:pos="1018"/>
              </w:tabs>
              <w:spacing w:line="240" w:lineRule="atLeast"/>
              <w:ind w:right="-167"/>
              <w:rPr>
                <w:rFonts w:cs="Times New Roman"/>
              </w:rPr>
            </w:pPr>
          </w:p>
        </w:tc>
        <w:tc>
          <w:tcPr>
            <w:tcW w:w="1219" w:type="dxa"/>
            <w:vAlign w:val="bottom"/>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13,506</w:t>
            </w:r>
          </w:p>
        </w:tc>
        <w:tc>
          <w:tcPr>
            <w:tcW w:w="178" w:type="dxa"/>
            <w:vAlign w:val="bottom"/>
          </w:tcPr>
          <w:p w:rsidR="00BC2B1F" w:rsidRPr="00A770F1" w:rsidRDefault="00BC2B1F" w:rsidP="00BC2B1F">
            <w:pPr>
              <w:pStyle w:val="acctfourfigures"/>
              <w:tabs>
                <w:tab w:val="clear" w:pos="765"/>
                <w:tab w:val="decimal" w:pos="1018"/>
              </w:tabs>
              <w:spacing w:line="240" w:lineRule="atLeast"/>
              <w:ind w:right="-167"/>
              <w:rPr>
                <w:rFonts w:cs="Times New Roman"/>
              </w:rPr>
            </w:pPr>
          </w:p>
        </w:tc>
        <w:tc>
          <w:tcPr>
            <w:tcW w:w="1298" w:type="dxa"/>
            <w:vAlign w:val="bottom"/>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66,788</w:t>
            </w:r>
          </w:p>
        </w:tc>
      </w:tr>
      <w:tr w:rsidR="00BC2B1F" w:rsidRPr="00A770F1" w:rsidTr="007A16DF">
        <w:trPr>
          <w:cantSplit/>
        </w:trPr>
        <w:tc>
          <w:tcPr>
            <w:tcW w:w="3600" w:type="dxa"/>
          </w:tcPr>
          <w:p w:rsidR="00BC2B1F" w:rsidRPr="00A770F1" w:rsidRDefault="00BC2B1F" w:rsidP="00BC2B1F">
            <w:pPr>
              <w:spacing w:line="240" w:lineRule="atLeast"/>
              <w:rPr>
                <w:rFonts w:cs="Times New Roman"/>
              </w:rPr>
            </w:pPr>
            <w:r w:rsidRPr="00A770F1">
              <w:rPr>
                <w:rFonts w:cs="Times New Roman"/>
                <w:lang w:val="en-US"/>
              </w:rPr>
              <w:t>Highly liquid short-term investment</w:t>
            </w:r>
          </w:p>
        </w:tc>
        <w:tc>
          <w:tcPr>
            <w:tcW w:w="1260" w:type="dxa"/>
            <w:tcBorders>
              <w:bottom w:val="single" w:sz="4" w:space="0" w:color="auto"/>
            </w:tcBorders>
          </w:tcPr>
          <w:p w:rsidR="00BC2B1F" w:rsidRDefault="00BC2B1F" w:rsidP="00367D86">
            <w:pPr>
              <w:pStyle w:val="acctfourfigures"/>
              <w:tabs>
                <w:tab w:val="clear" w:pos="765"/>
              </w:tabs>
              <w:spacing w:line="240" w:lineRule="atLeast"/>
              <w:ind w:left="-80" w:right="-80"/>
              <w:jc w:val="center"/>
              <w:rPr>
                <w:rFonts w:cs="Times New Roman"/>
              </w:rPr>
            </w:pPr>
            <w:r>
              <w:rPr>
                <w:rFonts w:cs="Times New Roman"/>
              </w:rPr>
              <w:t>-</w:t>
            </w:r>
          </w:p>
        </w:tc>
        <w:tc>
          <w:tcPr>
            <w:tcW w:w="180" w:type="dxa"/>
          </w:tcPr>
          <w:p w:rsidR="00BC2B1F" w:rsidRDefault="00BC2B1F" w:rsidP="00BC2B1F">
            <w:pPr>
              <w:pStyle w:val="acctfourfigures"/>
              <w:tabs>
                <w:tab w:val="clear" w:pos="765"/>
                <w:tab w:val="decimal" w:pos="1018"/>
              </w:tabs>
              <w:spacing w:line="240" w:lineRule="atLeast"/>
              <w:ind w:right="-167"/>
              <w:rPr>
                <w:rFonts w:cs="Times New Roman"/>
              </w:rPr>
            </w:pPr>
          </w:p>
        </w:tc>
        <w:tc>
          <w:tcPr>
            <w:tcW w:w="1242" w:type="dxa"/>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1</w:t>
            </w:r>
          </w:p>
        </w:tc>
        <w:tc>
          <w:tcPr>
            <w:tcW w:w="203" w:type="dxa"/>
          </w:tcPr>
          <w:p w:rsidR="00BC2B1F" w:rsidRPr="00A6207E" w:rsidRDefault="00BC2B1F" w:rsidP="00BC2B1F">
            <w:pPr>
              <w:pStyle w:val="acctfourfigures"/>
              <w:tabs>
                <w:tab w:val="clear" w:pos="765"/>
                <w:tab w:val="decimal" w:pos="1018"/>
              </w:tabs>
              <w:spacing w:line="240" w:lineRule="atLeast"/>
              <w:ind w:right="-167"/>
              <w:rPr>
                <w:rFonts w:cs="Times New Roman"/>
              </w:rPr>
            </w:pPr>
          </w:p>
        </w:tc>
        <w:tc>
          <w:tcPr>
            <w:tcW w:w="1219" w:type="dxa"/>
          </w:tcPr>
          <w:p w:rsidR="00BC2B1F" w:rsidRDefault="00BC2B1F" w:rsidP="00367D86">
            <w:pPr>
              <w:pStyle w:val="acctfourfigures"/>
              <w:tabs>
                <w:tab w:val="clear" w:pos="765"/>
              </w:tabs>
              <w:spacing w:line="240" w:lineRule="atLeast"/>
              <w:ind w:left="-80" w:right="-20"/>
              <w:jc w:val="center"/>
              <w:rPr>
                <w:rFonts w:cs="Times New Roman"/>
              </w:rPr>
            </w:pPr>
            <w:r>
              <w:rPr>
                <w:rFonts w:cs="Times New Roman"/>
              </w:rPr>
              <w:t>-</w:t>
            </w:r>
          </w:p>
        </w:tc>
        <w:tc>
          <w:tcPr>
            <w:tcW w:w="178" w:type="dxa"/>
          </w:tcPr>
          <w:p w:rsidR="00BC2B1F" w:rsidRPr="00A770F1" w:rsidRDefault="00BC2B1F" w:rsidP="00BC2B1F">
            <w:pPr>
              <w:pStyle w:val="acctfourfigures"/>
              <w:tabs>
                <w:tab w:val="clear" w:pos="765"/>
                <w:tab w:val="decimal" w:pos="1018"/>
              </w:tabs>
              <w:spacing w:line="240" w:lineRule="atLeast"/>
              <w:ind w:right="-167"/>
              <w:rPr>
                <w:rFonts w:cs="Times New Roman"/>
              </w:rPr>
            </w:pPr>
          </w:p>
        </w:tc>
        <w:tc>
          <w:tcPr>
            <w:tcW w:w="1298" w:type="dxa"/>
          </w:tcPr>
          <w:p w:rsidR="00BC2B1F" w:rsidRPr="00A6207E" w:rsidRDefault="00BC2B1F" w:rsidP="00BC2B1F">
            <w:pPr>
              <w:pStyle w:val="acctfourfigures"/>
              <w:tabs>
                <w:tab w:val="clear" w:pos="765"/>
                <w:tab w:val="decimal" w:pos="1018"/>
              </w:tabs>
              <w:spacing w:line="240" w:lineRule="atLeast"/>
              <w:ind w:right="-167"/>
              <w:rPr>
                <w:rFonts w:cs="Times New Roman"/>
              </w:rPr>
            </w:pPr>
            <w:r>
              <w:rPr>
                <w:rFonts w:cs="Times New Roman"/>
              </w:rPr>
              <w:t>1</w:t>
            </w:r>
          </w:p>
        </w:tc>
      </w:tr>
      <w:tr w:rsidR="00BC2B1F" w:rsidRPr="00A770F1" w:rsidTr="00625D9E">
        <w:trPr>
          <w:cantSplit/>
        </w:trPr>
        <w:tc>
          <w:tcPr>
            <w:tcW w:w="3600" w:type="dxa"/>
          </w:tcPr>
          <w:p w:rsidR="00BC2B1F" w:rsidRPr="00A770F1" w:rsidRDefault="00BC2B1F" w:rsidP="00BC2B1F">
            <w:pPr>
              <w:tabs>
                <w:tab w:val="left" w:pos="1013"/>
              </w:tabs>
              <w:spacing w:line="240" w:lineRule="atLeast"/>
              <w:rPr>
                <w:rFonts w:cs="Times New Roman"/>
                <w:b/>
                <w:bCs/>
                <w:szCs w:val="22"/>
              </w:rPr>
            </w:pPr>
            <w:r w:rsidRPr="00A770F1">
              <w:rPr>
                <w:rFonts w:cs="Times New Roman"/>
                <w:b/>
                <w:bCs/>
                <w:szCs w:val="22"/>
              </w:rPr>
              <w:t>Total</w:t>
            </w:r>
          </w:p>
        </w:tc>
        <w:tc>
          <w:tcPr>
            <w:tcW w:w="1260" w:type="dxa"/>
            <w:tcBorders>
              <w:top w:val="single" w:sz="4" w:space="0" w:color="auto"/>
              <w:bottom w:val="double" w:sz="4" w:space="0" w:color="auto"/>
            </w:tcBorders>
          </w:tcPr>
          <w:p w:rsidR="00BC2B1F" w:rsidRDefault="00BC2B1F" w:rsidP="00BC2B1F">
            <w:pPr>
              <w:pStyle w:val="acctfourfigures"/>
              <w:tabs>
                <w:tab w:val="clear" w:pos="765"/>
                <w:tab w:val="decimal" w:pos="1018"/>
              </w:tabs>
              <w:spacing w:line="240" w:lineRule="atLeast"/>
              <w:ind w:right="-167"/>
              <w:rPr>
                <w:rFonts w:cs="Times New Roman"/>
                <w:b/>
                <w:bCs/>
              </w:rPr>
            </w:pPr>
            <w:r>
              <w:rPr>
                <w:rFonts w:cs="Times New Roman"/>
                <w:b/>
                <w:bCs/>
              </w:rPr>
              <w:t>689,556</w:t>
            </w:r>
          </w:p>
        </w:tc>
        <w:tc>
          <w:tcPr>
            <w:tcW w:w="180" w:type="dxa"/>
          </w:tcPr>
          <w:p w:rsidR="00BC2B1F" w:rsidRDefault="00BC2B1F" w:rsidP="00BC2B1F">
            <w:pPr>
              <w:pStyle w:val="acctfourfigures"/>
              <w:tabs>
                <w:tab w:val="clear" w:pos="765"/>
                <w:tab w:val="decimal" w:pos="1018"/>
              </w:tabs>
              <w:spacing w:line="240" w:lineRule="atLeast"/>
              <w:ind w:right="-167"/>
              <w:rPr>
                <w:rFonts w:cs="Times New Roman"/>
                <w:b/>
                <w:bCs/>
              </w:rPr>
            </w:pPr>
          </w:p>
        </w:tc>
        <w:tc>
          <w:tcPr>
            <w:tcW w:w="1242" w:type="dxa"/>
            <w:tcBorders>
              <w:top w:val="single" w:sz="4" w:space="0" w:color="auto"/>
              <w:bottom w:val="double" w:sz="4" w:space="0" w:color="auto"/>
            </w:tcBorders>
            <w:vAlign w:val="bottom"/>
          </w:tcPr>
          <w:p w:rsidR="00BC2B1F" w:rsidRPr="00A6207E" w:rsidRDefault="00BC2B1F" w:rsidP="00BC2B1F">
            <w:pPr>
              <w:pStyle w:val="acctfourfigures"/>
              <w:tabs>
                <w:tab w:val="clear" w:pos="765"/>
                <w:tab w:val="decimal" w:pos="1018"/>
              </w:tabs>
              <w:spacing w:line="240" w:lineRule="atLeast"/>
              <w:ind w:right="-167"/>
              <w:rPr>
                <w:rFonts w:cs="Times New Roman"/>
                <w:b/>
                <w:bCs/>
              </w:rPr>
            </w:pPr>
            <w:r>
              <w:rPr>
                <w:rFonts w:cs="Times New Roman"/>
                <w:b/>
                <w:bCs/>
              </w:rPr>
              <w:t>450,164</w:t>
            </w:r>
          </w:p>
        </w:tc>
        <w:tc>
          <w:tcPr>
            <w:tcW w:w="203" w:type="dxa"/>
            <w:vAlign w:val="bottom"/>
          </w:tcPr>
          <w:p w:rsidR="00BC2B1F" w:rsidRPr="00A6207E" w:rsidRDefault="00BC2B1F" w:rsidP="00BC2B1F">
            <w:pPr>
              <w:pStyle w:val="acctfourfigures"/>
              <w:tabs>
                <w:tab w:val="clear" w:pos="765"/>
                <w:tab w:val="decimal" w:pos="1018"/>
              </w:tabs>
              <w:spacing w:line="240" w:lineRule="atLeast"/>
              <w:ind w:right="-167"/>
              <w:rPr>
                <w:rFonts w:cs="Times New Roman"/>
                <w:b/>
                <w:bCs/>
              </w:rPr>
            </w:pPr>
          </w:p>
        </w:tc>
        <w:tc>
          <w:tcPr>
            <w:tcW w:w="1219" w:type="dxa"/>
            <w:tcBorders>
              <w:top w:val="single" w:sz="4" w:space="0" w:color="auto"/>
              <w:bottom w:val="double" w:sz="4" w:space="0" w:color="auto"/>
            </w:tcBorders>
          </w:tcPr>
          <w:p w:rsidR="00BC2B1F" w:rsidRDefault="00BC2B1F" w:rsidP="00BC2B1F">
            <w:pPr>
              <w:pStyle w:val="acctfourfigures"/>
              <w:tabs>
                <w:tab w:val="clear" w:pos="765"/>
                <w:tab w:val="decimal" w:pos="1018"/>
              </w:tabs>
              <w:spacing w:line="240" w:lineRule="atLeast"/>
              <w:ind w:right="-167"/>
              <w:rPr>
                <w:rFonts w:cs="Times New Roman"/>
                <w:b/>
                <w:bCs/>
              </w:rPr>
            </w:pPr>
            <w:r>
              <w:rPr>
                <w:rFonts w:cs="Times New Roman"/>
                <w:b/>
                <w:bCs/>
              </w:rPr>
              <w:t>551,434</w:t>
            </w:r>
          </w:p>
        </w:tc>
        <w:tc>
          <w:tcPr>
            <w:tcW w:w="178" w:type="dxa"/>
            <w:vAlign w:val="bottom"/>
          </w:tcPr>
          <w:p w:rsidR="00BC2B1F" w:rsidRPr="002F6FAB" w:rsidRDefault="00BC2B1F" w:rsidP="00BC2B1F">
            <w:pPr>
              <w:pStyle w:val="acctfourfigures"/>
              <w:tabs>
                <w:tab w:val="clear" w:pos="765"/>
                <w:tab w:val="decimal" w:pos="1018"/>
              </w:tabs>
              <w:spacing w:line="240" w:lineRule="auto"/>
              <w:ind w:right="-167"/>
              <w:rPr>
                <w:rFonts w:cs="Times New Roman"/>
                <w:b/>
                <w:bCs/>
              </w:rPr>
            </w:pPr>
          </w:p>
        </w:tc>
        <w:tc>
          <w:tcPr>
            <w:tcW w:w="1298" w:type="dxa"/>
            <w:tcBorders>
              <w:top w:val="single" w:sz="4" w:space="0" w:color="auto"/>
              <w:bottom w:val="double" w:sz="4" w:space="0" w:color="auto"/>
            </w:tcBorders>
            <w:vAlign w:val="bottom"/>
          </w:tcPr>
          <w:p w:rsidR="00BC2B1F" w:rsidRPr="00A6207E" w:rsidRDefault="00BC2B1F" w:rsidP="00BC2B1F">
            <w:pPr>
              <w:pStyle w:val="acctfourfigures"/>
              <w:tabs>
                <w:tab w:val="clear" w:pos="765"/>
                <w:tab w:val="decimal" w:pos="1018"/>
              </w:tabs>
              <w:spacing w:line="240" w:lineRule="atLeast"/>
              <w:ind w:right="-167"/>
              <w:rPr>
                <w:rFonts w:cs="Times New Roman"/>
                <w:b/>
                <w:bCs/>
              </w:rPr>
            </w:pPr>
            <w:r>
              <w:rPr>
                <w:rFonts w:cs="Times New Roman"/>
                <w:b/>
                <w:bCs/>
              </w:rPr>
              <w:t>259,124</w:t>
            </w:r>
          </w:p>
        </w:tc>
      </w:tr>
    </w:tbl>
    <w:p w:rsidR="00F96C3A" w:rsidRDefault="00F96C3A" w:rsidP="00172B1A">
      <w:pPr>
        <w:pStyle w:val="index"/>
        <w:tabs>
          <w:tab w:val="clear" w:pos="1134"/>
        </w:tabs>
        <w:spacing w:after="0" w:line="240" w:lineRule="atLeast"/>
        <w:ind w:left="547" w:firstLine="0"/>
        <w:outlineLvl w:val="0"/>
        <w:rPr>
          <w:rFonts w:cs="Times New Roman"/>
          <w:szCs w:val="22"/>
          <w:lang w:val="en-US"/>
        </w:rPr>
      </w:pPr>
    </w:p>
    <w:p w:rsidR="00F344E2" w:rsidRPr="002252D2" w:rsidRDefault="00F344E2"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Other investments</w:t>
      </w:r>
    </w:p>
    <w:p w:rsidR="00F344E2" w:rsidRDefault="00F344E2" w:rsidP="00F344E2">
      <w:pPr>
        <w:ind w:left="540"/>
        <w:jc w:val="both"/>
        <w:rPr>
          <w:rFonts w:cs="Times New Roman"/>
        </w:rPr>
      </w:pPr>
    </w:p>
    <w:tbl>
      <w:tblPr>
        <w:tblW w:w="9225"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42"/>
        <w:gridCol w:w="203"/>
        <w:gridCol w:w="1237"/>
        <w:gridCol w:w="178"/>
        <w:gridCol w:w="1235"/>
      </w:tblGrid>
      <w:tr w:rsidR="008061D8" w:rsidRPr="00A770F1" w:rsidTr="007A16DF">
        <w:trPr>
          <w:cantSplit/>
          <w:tblHeader/>
        </w:trPr>
        <w:tc>
          <w:tcPr>
            <w:tcW w:w="3690" w:type="dxa"/>
          </w:tcPr>
          <w:p w:rsidR="008061D8" w:rsidRPr="00734C22" w:rsidRDefault="008061D8" w:rsidP="00501AAA">
            <w:pPr>
              <w:pStyle w:val="acctfourfigures"/>
              <w:tabs>
                <w:tab w:val="clear" w:pos="765"/>
              </w:tabs>
              <w:spacing w:line="240" w:lineRule="atLeast"/>
              <w:rPr>
                <w:rFonts w:cs="Times New Roman"/>
              </w:rPr>
            </w:pPr>
          </w:p>
        </w:tc>
        <w:tc>
          <w:tcPr>
            <w:tcW w:w="2682" w:type="dxa"/>
            <w:gridSpan w:val="3"/>
          </w:tcPr>
          <w:p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03" w:type="dxa"/>
          </w:tcPr>
          <w:p w:rsidR="008061D8" w:rsidRPr="00673D9F" w:rsidRDefault="008061D8" w:rsidP="00501AAA">
            <w:pPr>
              <w:pStyle w:val="acctmergecolhdg"/>
              <w:spacing w:line="240" w:lineRule="atLeast"/>
              <w:rPr>
                <w:rFonts w:cs="Times New Roman"/>
              </w:rPr>
            </w:pPr>
          </w:p>
        </w:tc>
        <w:tc>
          <w:tcPr>
            <w:tcW w:w="2650" w:type="dxa"/>
            <w:gridSpan w:val="3"/>
          </w:tcPr>
          <w:p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rsidTr="007A16DF">
        <w:trPr>
          <w:cantSplit/>
          <w:tblHeader/>
        </w:trPr>
        <w:tc>
          <w:tcPr>
            <w:tcW w:w="3690" w:type="dxa"/>
          </w:tcPr>
          <w:p w:rsidR="008061D8" w:rsidRPr="00A770F1" w:rsidRDefault="008061D8" w:rsidP="00501AAA">
            <w:pPr>
              <w:pStyle w:val="acctfourfigures"/>
              <w:tabs>
                <w:tab w:val="clear" w:pos="765"/>
              </w:tabs>
              <w:spacing w:line="240" w:lineRule="atLeast"/>
              <w:rPr>
                <w:rFonts w:cs="Times New Roman"/>
                <w:b/>
                <w:bCs/>
                <w:i/>
                <w:iCs/>
              </w:rPr>
            </w:pPr>
          </w:p>
        </w:tc>
        <w:tc>
          <w:tcPr>
            <w:tcW w:w="2682" w:type="dxa"/>
            <w:gridSpan w:val="3"/>
          </w:tcPr>
          <w:p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8061D8" w:rsidRPr="00673D9F" w:rsidRDefault="008061D8" w:rsidP="00501AAA">
            <w:pPr>
              <w:pStyle w:val="acctmergecolhdg"/>
              <w:spacing w:line="240" w:lineRule="atLeast"/>
              <w:rPr>
                <w:rFonts w:cs="Times New Roman"/>
              </w:rPr>
            </w:pPr>
          </w:p>
        </w:tc>
        <w:tc>
          <w:tcPr>
            <w:tcW w:w="2650" w:type="dxa"/>
            <w:gridSpan w:val="3"/>
          </w:tcPr>
          <w:p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8061D8" w:rsidRPr="00A770F1" w:rsidTr="007A16DF">
        <w:trPr>
          <w:cantSplit/>
          <w:tblHeader/>
        </w:trPr>
        <w:tc>
          <w:tcPr>
            <w:tcW w:w="3690" w:type="dxa"/>
          </w:tcPr>
          <w:p w:rsidR="008061D8" w:rsidRPr="00A770F1" w:rsidRDefault="008061D8" w:rsidP="008061D8">
            <w:pPr>
              <w:pStyle w:val="acctfourfigures"/>
              <w:tabs>
                <w:tab w:val="clear" w:pos="765"/>
              </w:tabs>
              <w:spacing w:line="240" w:lineRule="atLeast"/>
              <w:rPr>
                <w:rFonts w:cs="Times New Roman"/>
                <w:b/>
                <w:bCs/>
                <w:i/>
                <w:iCs/>
              </w:rPr>
            </w:pPr>
          </w:p>
        </w:tc>
        <w:tc>
          <w:tcPr>
            <w:tcW w:w="1260" w:type="dxa"/>
          </w:tcPr>
          <w:p w:rsidR="008061D8" w:rsidRDefault="008061D8" w:rsidP="008061D8">
            <w:pPr>
              <w:pStyle w:val="acctmergecolhdg"/>
              <w:spacing w:line="240" w:lineRule="atLeast"/>
              <w:rPr>
                <w:rFonts w:cs="Times New Roman"/>
                <w:b w:val="0"/>
                <w:bCs/>
              </w:rPr>
            </w:pPr>
            <w:r>
              <w:rPr>
                <w:rFonts w:cs="Times New Roman"/>
                <w:b w:val="0"/>
                <w:bCs/>
              </w:rPr>
              <w:t>2019</w:t>
            </w:r>
          </w:p>
        </w:tc>
        <w:tc>
          <w:tcPr>
            <w:tcW w:w="180" w:type="dxa"/>
          </w:tcPr>
          <w:p w:rsidR="008061D8" w:rsidRDefault="008061D8" w:rsidP="008061D8">
            <w:pPr>
              <w:pStyle w:val="acctmergecolhdg"/>
              <w:spacing w:line="240" w:lineRule="atLeast"/>
              <w:rPr>
                <w:rFonts w:cs="Times New Roman"/>
                <w:b w:val="0"/>
                <w:bCs/>
              </w:rPr>
            </w:pPr>
          </w:p>
        </w:tc>
        <w:tc>
          <w:tcPr>
            <w:tcW w:w="1242" w:type="dxa"/>
          </w:tcPr>
          <w:p w:rsidR="008061D8" w:rsidRPr="00A770F1" w:rsidRDefault="008061D8" w:rsidP="008061D8">
            <w:pPr>
              <w:pStyle w:val="acctmergecolhdg"/>
              <w:spacing w:line="240" w:lineRule="atLeast"/>
              <w:rPr>
                <w:rFonts w:cs="Times New Roman"/>
                <w:b w:val="0"/>
                <w:bCs/>
              </w:rPr>
            </w:pPr>
            <w:r>
              <w:rPr>
                <w:rFonts w:cs="Times New Roman"/>
                <w:b w:val="0"/>
                <w:bCs/>
              </w:rPr>
              <w:t>2018</w:t>
            </w:r>
          </w:p>
        </w:tc>
        <w:tc>
          <w:tcPr>
            <w:tcW w:w="203" w:type="dxa"/>
          </w:tcPr>
          <w:p w:rsidR="008061D8" w:rsidRPr="00A770F1" w:rsidRDefault="008061D8" w:rsidP="008061D8">
            <w:pPr>
              <w:pStyle w:val="acctmergecolhdg"/>
              <w:spacing w:line="240" w:lineRule="atLeast"/>
              <w:rPr>
                <w:rFonts w:cs="Times New Roman"/>
                <w:b w:val="0"/>
                <w:bCs/>
              </w:rPr>
            </w:pPr>
          </w:p>
        </w:tc>
        <w:tc>
          <w:tcPr>
            <w:tcW w:w="1237" w:type="dxa"/>
          </w:tcPr>
          <w:p w:rsidR="008061D8" w:rsidRPr="00A770F1" w:rsidRDefault="008061D8" w:rsidP="008061D8">
            <w:pPr>
              <w:pStyle w:val="acctmergecolhdg"/>
              <w:spacing w:line="240" w:lineRule="atLeast"/>
              <w:rPr>
                <w:rFonts w:cs="Times New Roman"/>
                <w:b w:val="0"/>
                <w:bCs/>
              </w:rPr>
            </w:pPr>
            <w:r>
              <w:rPr>
                <w:rFonts w:cs="Times New Roman"/>
                <w:b w:val="0"/>
                <w:bCs/>
              </w:rPr>
              <w:t>2019</w:t>
            </w:r>
          </w:p>
        </w:tc>
        <w:tc>
          <w:tcPr>
            <w:tcW w:w="178" w:type="dxa"/>
          </w:tcPr>
          <w:p w:rsidR="008061D8" w:rsidRPr="00A770F1" w:rsidRDefault="008061D8" w:rsidP="008061D8">
            <w:pPr>
              <w:pStyle w:val="acctmergecolhdg"/>
              <w:spacing w:line="240" w:lineRule="atLeast"/>
              <w:rPr>
                <w:rFonts w:cs="Times New Roman"/>
                <w:b w:val="0"/>
                <w:bCs/>
              </w:rPr>
            </w:pPr>
          </w:p>
        </w:tc>
        <w:tc>
          <w:tcPr>
            <w:tcW w:w="1235" w:type="dxa"/>
          </w:tcPr>
          <w:p w:rsidR="008061D8" w:rsidRPr="00A770F1" w:rsidRDefault="008061D8" w:rsidP="008061D8">
            <w:pPr>
              <w:pStyle w:val="acctmergecolhdg"/>
              <w:spacing w:line="240" w:lineRule="atLeast"/>
              <w:rPr>
                <w:rFonts w:cs="Times New Roman"/>
                <w:b w:val="0"/>
                <w:bCs/>
              </w:rPr>
            </w:pPr>
            <w:r>
              <w:rPr>
                <w:rFonts w:cs="Times New Roman"/>
                <w:b w:val="0"/>
                <w:bCs/>
              </w:rPr>
              <w:t>2018</w:t>
            </w:r>
          </w:p>
        </w:tc>
      </w:tr>
      <w:tr w:rsidR="008061D8" w:rsidRPr="00A770F1" w:rsidTr="007A16DF">
        <w:trPr>
          <w:cantSplit/>
        </w:trPr>
        <w:tc>
          <w:tcPr>
            <w:tcW w:w="3690" w:type="dxa"/>
          </w:tcPr>
          <w:p w:rsidR="008061D8" w:rsidRPr="00A770F1" w:rsidRDefault="008061D8" w:rsidP="00501AAA">
            <w:pPr>
              <w:spacing w:line="240" w:lineRule="atLeast"/>
              <w:rPr>
                <w:rFonts w:cs="Times New Roman"/>
                <w:b/>
                <w:bCs/>
              </w:rPr>
            </w:pPr>
          </w:p>
        </w:tc>
        <w:tc>
          <w:tcPr>
            <w:tcW w:w="5535" w:type="dxa"/>
            <w:gridSpan w:val="7"/>
          </w:tcPr>
          <w:p w:rsidR="008061D8" w:rsidRPr="00A770F1" w:rsidRDefault="008061D8" w:rsidP="00501AAA">
            <w:pPr>
              <w:pStyle w:val="acctfourfigures"/>
              <w:spacing w:line="240" w:lineRule="atLeast"/>
              <w:ind w:left="-79" w:right="-79"/>
              <w:jc w:val="center"/>
              <w:rPr>
                <w:rFonts w:cs="Times New Roman"/>
              </w:rPr>
            </w:pPr>
            <w:r w:rsidRPr="00A770F1">
              <w:rPr>
                <w:rFonts w:cs="Times New Roman"/>
                <w:i/>
                <w:iCs/>
              </w:rPr>
              <w:t>(in thousand Baht)</w:t>
            </w:r>
          </w:p>
        </w:tc>
      </w:tr>
      <w:tr w:rsidR="008061D8" w:rsidRPr="00A770F1" w:rsidTr="007A16DF">
        <w:trPr>
          <w:cantSplit/>
        </w:trPr>
        <w:tc>
          <w:tcPr>
            <w:tcW w:w="3690" w:type="dxa"/>
          </w:tcPr>
          <w:p w:rsidR="008061D8" w:rsidRPr="002252D2" w:rsidRDefault="008061D8" w:rsidP="00501AAA">
            <w:pPr>
              <w:spacing w:line="240" w:lineRule="atLeast"/>
              <w:ind w:left="180" w:hanging="180"/>
              <w:rPr>
                <w:rFonts w:cs="Times New Roman"/>
                <w:b/>
                <w:bCs/>
              </w:rPr>
            </w:pPr>
            <w:r w:rsidRPr="002252D2">
              <w:rPr>
                <w:rFonts w:cs="Times New Roman"/>
                <w:b/>
                <w:bCs/>
                <w:i/>
                <w:iCs/>
              </w:rPr>
              <w:t>Current investments</w:t>
            </w:r>
          </w:p>
        </w:tc>
        <w:tc>
          <w:tcPr>
            <w:tcW w:w="1260"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c>
          <w:tcPr>
            <w:tcW w:w="180"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c>
          <w:tcPr>
            <w:tcW w:w="1242"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c>
          <w:tcPr>
            <w:tcW w:w="203"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c>
          <w:tcPr>
            <w:tcW w:w="1237"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c>
          <w:tcPr>
            <w:tcW w:w="178" w:type="dxa"/>
          </w:tcPr>
          <w:p w:rsidR="008061D8" w:rsidRPr="00A770F1" w:rsidRDefault="008061D8" w:rsidP="009B2033">
            <w:pPr>
              <w:pStyle w:val="acctfourfigures"/>
              <w:tabs>
                <w:tab w:val="clear" w:pos="765"/>
                <w:tab w:val="decimal" w:pos="1021"/>
              </w:tabs>
              <w:spacing w:line="240" w:lineRule="atLeast"/>
              <w:ind w:left="-167" w:right="-77"/>
              <w:rPr>
                <w:rFonts w:cs="Times New Roman"/>
              </w:rPr>
            </w:pPr>
          </w:p>
        </w:tc>
        <w:tc>
          <w:tcPr>
            <w:tcW w:w="1235" w:type="dxa"/>
          </w:tcPr>
          <w:p w:rsidR="008061D8" w:rsidRPr="00BC0861" w:rsidRDefault="008061D8" w:rsidP="009B2033">
            <w:pPr>
              <w:tabs>
                <w:tab w:val="decimal" w:pos="1021"/>
              </w:tabs>
              <w:spacing w:line="240" w:lineRule="atLeast"/>
              <w:ind w:left="-167" w:right="-77"/>
              <w:rPr>
                <w:rFonts w:cs="Times New Roman"/>
              </w:rPr>
            </w:pPr>
          </w:p>
        </w:tc>
      </w:tr>
      <w:tr w:rsidR="008061D8" w:rsidRPr="00A770F1" w:rsidTr="00BA23A2">
        <w:trPr>
          <w:cantSplit/>
        </w:trPr>
        <w:tc>
          <w:tcPr>
            <w:tcW w:w="3690" w:type="dxa"/>
            <w:vAlign w:val="center"/>
          </w:tcPr>
          <w:p w:rsidR="008061D8" w:rsidRPr="002252D2" w:rsidRDefault="008061D8" w:rsidP="008061D8">
            <w:pPr>
              <w:spacing w:line="240" w:lineRule="atLeast"/>
              <w:ind w:left="270" w:hanging="270"/>
              <w:rPr>
                <w:rFonts w:cs="Times New Roman"/>
              </w:rPr>
            </w:pPr>
            <w:r w:rsidRPr="002252D2">
              <w:rPr>
                <w:rFonts w:cs="Times New Roman"/>
              </w:rPr>
              <w:t xml:space="preserve">Fixed deposits with financial </w:t>
            </w:r>
          </w:p>
        </w:tc>
        <w:tc>
          <w:tcPr>
            <w:tcW w:w="1260" w:type="dxa"/>
            <w:shd w:val="clear" w:color="auto" w:fill="auto"/>
          </w:tcPr>
          <w:p w:rsidR="008061D8" w:rsidRDefault="008061D8" w:rsidP="009B2033">
            <w:pPr>
              <w:pStyle w:val="acctfourfigures"/>
              <w:tabs>
                <w:tab w:val="clear" w:pos="765"/>
                <w:tab w:val="decimal" w:pos="1021"/>
              </w:tabs>
              <w:spacing w:line="240" w:lineRule="atLeast"/>
              <w:ind w:left="-167" w:right="-77"/>
              <w:rPr>
                <w:rFonts w:cs="Times New Roman"/>
              </w:rPr>
            </w:pPr>
          </w:p>
        </w:tc>
        <w:tc>
          <w:tcPr>
            <w:tcW w:w="180" w:type="dxa"/>
          </w:tcPr>
          <w:p w:rsidR="008061D8" w:rsidRDefault="008061D8" w:rsidP="009B2033">
            <w:pPr>
              <w:pStyle w:val="acctfourfigures"/>
              <w:tabs>
                <w:tab w:val="clear" w:pos="765"/>
                <w:tab w:val="decimal" w:pos="1021"/>
              </w:tabs>
              <w:spacing w:line="240" w:lineRule="atLeast"/>
              <w:ind w:left="-167" w:right="-77"/>
              <w:rPr>
                <w:rFonts w:cs="Times New Roman"/>
              </w:rPr>
            </w:pPr>
          </w:p>
        </w:tc>
        <w:tc>
          <w:tcPr>
            <w:tcW w:w="1242"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c>
          <w:tcPr>
            <w:tcW w:w="203"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c>
          <w:tcPr>
            <w:tcW w:w="1237"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c>
          <w:tcPr>
            <w:tcW w:w="178" w:type="dxa"/>
          </w:tcPr>
          <w:p w:rsidR="008061D8" w:rsidRPr="00A770F1" w:rsidRDefault="008061D8" w:rsidP="009B2033">
            <w:pPr>
              <w:pStyle w:val="acctfourfigures"/>
              <w:tabs>
                <w:tab w:val="clear" w:pos="765"/>
                <w:tab w:val="decimal" w:pos="1021"/>
              </w:tabs>
              <w:spacing w:line="240" w:lineRule="atLeast"/>
              <w:ind w:left="-167" w:right="-77"/>
              <w:rPr>
                <w:rFonts w:cs="Times New Roman"/>
              </w:rPr>
            </w:pPr>
          </w:p>
        </w:tc>
        <w:tc>
          <w:tcPr>
            <w:tcW w:w="1235" w:type="dxa"/>
          </w:tcPr>
          <w:p w:rsidR="008061D8" w:rsidRPr="00A6207E" w:rsidRDefault="008061D8" w:rsidP="009B2033">
            <w:pPr>
              <w:pStyle w:val="acctfourfigures"/>
              <w:tabs>
                <w:tab w:val="clear" w:pos="765"/>
                <w:tab w:val="decimal" w:pos="1021"/>
              </w:tabs>
              <w:spacing w:line="240" w:lineRule="atLeast"/>
              <w:ind w:left="-167" w:right="-77"/>
              <w:rPr>
                <w:rFonts w:cs="Times New Roman"/>
              </w:rPr>
            </w:pPr>
          </w:p>
        </w:tc>
      </w:tr>
      <w:tr w:rsidR="000B2331" w:rsidRPr="00A770F1" w:rsidTr="00BA23A2">
        <w:trPr>
          <w:cantSplit/>
        </w:trPr>
        <w:tc>
          <w:tcPr>
            <w:tcW w:w="3690" w:type="dxa"/>
            <w:vAlign w:val="center"/>
          </w:tcPr>
          <w:p w:rsidR="000B2331" w:rsidRPr="002252D2" w:rsidRDefault="000B2331" w:rsidP="000B2331">
            <w:pPr>
              <w:spacing w:line="240" w:lineRule="atLeast"/>
              <w:ind w:left="270" w:hanging="80"/>
              <w:rPr>
                <w:rFonts w:cs="Times New Roman"/>
              </w:rPr>
            </w:pPr>
            <w:r w:rsidRPr="002252D2">
              <w:rPr>
                <w:rFonts w:cs="Times New Roman"/>
              </w:rPr>
              <w:t>institutions</w:t>
            </w:r>
          </w:p>
        </w:tc>
        <w:tc>
          <w:tcPr>
            <w:tcW w:w="1260" w:type="dxa"/>
            <w:shd w:val="clear" w:color="auto" w:fill="auto"/>
          </w:tcPr>
          <w:p w:rsidR="000B2331" w:rsidRPr="00A6207E" w:rsidRDefault="000B2331" w:rsidP="00367D86">
            <w:pPr>
              <w:pStyle w:val="acctfourfigures"/>
              <w:tabs>
                <w:tab w:val="clear" w:pos="765"/>
              </w:tabs>
              <w:spacing w:line="240" w:lineRule="atLeast"/>
              <w:ind w:left="-80" w:right="-80"/>
              <w:jc w:val="center"/>
              <w:rPr>
                <w:rFonts w:cs="Times New Roman"/>
              </w:rPr>
            </w:pPr>
            <w:r>
              <w:rPr>
                <w:rFonts w:cs="Times New Roman"/>
              </w:rPr>
              <w:t>-</w:t>
            </w:r>
          </w:p>
        </w:tc>
        <w:tc>
          <w:tcPr>
            <w:tcW w:w="180" w:type="dxa"/>
          </w:tcPr>
          <w:p w:rsidR="000B2331" w:rsidRDefault="000B2331" w:rsidP="000B2331">
            <w:pPr>
              <w:pStyle w:val="acctfourfigures"/>
              <w:tabs>
                <w:tab w:val="clear" w:pos="765"/>
                <w:tab w:val="decimal" w:pos="1021"/>
              </w:tabs>
              <w:spacing w:line="240" w:lineRule="atLeast"/>
              <w:ind w:left="-167" w:right="-77"/>
              <w:rPr>
                <w:rFonts w:cs="Times New Roman"/>
              </w:rPr>
            </w:pPr>
          </w:p>
        </w:tc>
        <w:tc>
          <w:tcPr>
            <w:tcW w:w="1242" w:type="dxa"/>
          </w:tcPr>
          <w:p w:rsidR="000B2331" w:rsidRPr="00A6207E" w:rsidRDefault="000B2331" w:rsidP="000B2331">
            <w:pPr>
              <w:pStyle w:val="acctfourfigures"/>
              <w:tabs>
                <w:tab w:val="clear" w:pos="765"/>
                <w:tab w:val="decimal" w:pos="1021"/>
              </w:tabs>
              <w:spacing w:line="240" w:lineRule="atLeast"/>
              <w:ind w:left="-167" w:right="-77"/>
              <w:rPr>
                <w:rFonts w:cs="Times New Roman"/>
              </w:rPr>
            </w:pPr>
            <w:r>
              <w:rPr>
                <w:rFonts w:cs="Times New Roman"/>
              </w:rPr>
              <w:t>800,000</w:t>
            </w:r>
          </w:p>
        </w:tc>
        <w:tc>
          <w:tcPr>
            <w:tcW w:w="203" w:type="dxa"/>
          </w:tcPr>
          <w:p w:rsidR="000B2331" w:rsidRPr="00A6207E" w:rsidRDefault="000B2331" w:rsidP="000B2331">
            <w:pPr>
              <w:pStyle w:val="acctfourfigures"/>
              <w:tabs>
                <w:tab w:val="clear" w:pos="765"/>
                <w:tab w:val="decimal" w:pos="1021"/>
              </w:tabs>
              <w:spacing w:line="240" w:lineRule="atLeast"/>
              <w:ind w:left="-167" w:right="-77"/>
              <w:rPr>
                <w:rFonts w:cs="Times New Roman"/>
              </w:rPr>
            </w:pPr>
          </w:p>
        </w:tc>
        <w:tc>
          <w:tcPr>
            <w:tcW w:w="1237" w:type="dxa"/>
          </w:tcPr>
          <w:p w:rsidR="000B2331" w:rsidRPr="00A6207E" w:rsidRDefault="000B2331" w:rsidP="00367D86">
            <w:pPr>
              <w:pStyle w:val="acctfourfigures"/>
              <w:tabs>
                <w:tab w:val="clear" w:pos="765"/>
              </w:tabs>
              <w:spacing w:line="240" w:lineRule="atLeast"/>
              <w:ind w:left="-80" w:right="-77"/>
              <w:jc w:val="center"/>
              <w:rPr>
                <w:rFonts w:cs="Times New Roman"/>
              </w:rPr>
            </w:pPr>
            <w:r>
              <w:rPr>
                <w:rFonts w:cs="Times New Roman"/>
              </w:rPr>
              <w:t>-</w:t>
            </w:r>
          </w:p>
        </w:tc>
        <w:tc>
          <w:tcPr>
            <w:tcW w:w="178" w:type="dxa"/>
          </w:tcPr>
          <w:p w:rsidR="000B2331" w:rsidRPr="00A770F1" w:rsidRDefault="000B2331" w:rsidP="000B2331">
            <w:pPr>
              <w:pStyle w:val="acctfourfigures"/>
              <w:tabs>
                <w:tab w:val="clear" w:pos="765"/>
                <w:tab w:val="decimal" w:pos="1021"/>
              </w:tabs>
              <w:spacing w:line="240" w:lineRule="atLeast"/>
              <w:ind w:left="-167" w:right="-77"/>
              <w:rPr>
                <w:rFonts w:cs="Times New Roman"/>
              </w:rPr>
            </w:pPr>
          </w:p>
        </w:tc>
        <w:tc>
          <w:tcPr>
            <w:tcW w:w="1235" w:type="dxa"/>
          </w:tcPr>
          <w:p w:rsidR="000B2331" w:rsidRPr="00A6207E" w:rsidRDefault="000B2331" w:rsidP="000B2331">
            <w:pPr>
              <w:pStyle w:val="acctfourfigures"/>
              <w:tabs>
                <w:tab w:val="clear" w:pos="765"/>
                <w:tab w:val="decimal" w:pos="1021"/>
              </w:tabs>
              <w:spacing w:line="240" w:lineRule="atLeast"/>
              <w:ind w:left="-167" w:right="-77"/>
              <w:rPr>
                <w:rFonts w:cs="Times New Roman"/>
              </w:rPr>
            </w:pPr>
            <w:r>
              <w:rPr>
                <w:rFonts w:cs="Times New Roman"/>
              </w:rPr>
              <w:t>800,000</w:t>
            </w:r>
          </w:p>
        </w:tc>
      </w:tr>
      <w:tr w:rsidR="00D54A78" w:rsidRPr="00A770F1" w:rsidTr="00BA23A2">
        <w:trPr>
          <w:cantSplit/>
        </w:trPr>
        <w:tc>
          <w:tcPr>
            <w:tcW w:w="3690" w:type="dxa"/>
            <w:vAlign w:val="center"/>
          </w:tcPr>
          <w:p w:rsidR="00D54A78" w:rsidRPr="002252D2" w:rsidRDefault="00D54A78" w:rsidP="00D54A78">
            <w:pPr>
              <w:spacing w:line="240" w:lineRule="atLeast"/>
              <w:ind w:left="270" w:hanging="270"/>
              <w:rPr>
                <w:rFonts w:cs="Times New Roman"/>
              </w:rPr>
            </w:pPr>
            <w:r>
              <w:rPr>
                <w:rFonts w:cs="Times New Roman"/>
              </w:rPr>
              <w:t xml:space="preserve">Equity securities held for </w:t>
            </w:r>
          </w:p>
        </w:tc>
        <w:tc>
          <w:tcPr>
            <w:tcW w:w="1260" w:type="dxa"/>
            <w:shd w:val="clear" w:color="auto" w:fill="auto"/>
          </w:tcPr>
          <w:p w:rsidR="00D54A78" w:rsidRDefault="00D54A78" w:rsidP="00367D86">
            <w:pPr>
              <w:pStyle w:val="acctfourfigures"/>
              <w:tabs>
                <w:tab w:val="clear" w:pos="765"/>
              </w:tabs>
              <w:spacing w:line="240" w:lineRule="atLeast"/>
              <w:ind w:left="-80" w:right="-80"/>
              <w:jc w:val="center"/>
              <w:rPr>
                <w:rFonts w:cs="Times New Roman"/>
              </w:rPr>
            </w:pPr>
          </w:p>
        </w:tc>
        <w:tc>
          <w:tcPr>
            <w:tcW w:w="180" w:type="dxa"/>
          </w:tcPr>
          <w:p w:rsidR="00D54A78" w:rsidRDefault="00D54A78" w:rsidP="000B2331">
            <w:pPr>
              <w:pStyle w:val="acctfourfigures"/>
              <w:tabs>
                <w:tab w:val="clear" w:pos="765"/>
                <w:tab w:val="decimal" w:pos="1021"/>
              </w:tabs>
              <w:spacing w:line="240" w:lineRule="atLeast"/>
              <w:ind w:left="-167" w:right="-77"/>
              <w:rPr>
                <w:rFonts w:cs="Times New Roman"/>
              </w:rPr>
            </w:pPr>
          </w:p>
        </w:tc>
        <w:tc>
          <w:tcPr>
            <w:tcW w:w="1242" w:type="dxa"/>
          </w:tcPr>
          <w:p w:rsidR="00D54A78" w:rsidRDefault="00D54A78" w:rsidP="000B2331">
            <w:pPr>
              <w:pStyle w:val="acctfourfigures"/>
              <w:tabs>
                <w:tab w:val="clear" w:pos="765"/>
                <w:tab w:val="decimal" w:pos="1021"/>
              </w:tabs>
              <w:spacing w:line="240" w:lineRule="atLeast"/>
              <w:ind w:left="-167" w:right="-77"/>
              <w:rPr>
                <w:rFonts w:cs="Times New Roman"/>
              </w:rPr>
            </w:pPr>
          </w:p>
        </w:tc>
        <w:tc>
          <w:tcPr>
            <w:tcW w:w="203" w:type="dxa"/>
          </w:tcPr>
          <w:p w:rsidR="00D54A78" w:rsidRPr="00A6207E" w:rsidRDefault="00D54A78" w:rsidP="000B2331">
            <w:pPr>
              <w:pStyle w:val="acctfourfigures"/>
              <w:tabs>
                <w:tab w:val="clear" w:pos="765"/>
                <w:tab w:val="decimal" w:pos="1021"/>
              </w:tabs>
              <w:spacing w:line="240" w:lineRule="atLeast"/>
              <w:ind w:left="-167" w:right="-77"/>
              <w:rPr>
                <w:rFonts w:cs="Times New Roman"/>
              </w:rPr>
            </w:pPr>
          </w:p>
        </w:tc>
        <w:tc>
          <w:tcPr>
            <w:tcW w:w="1237" w:type="dxa"/>
          </w:tcPr>
          <w:p w:rsidR="00D54A78" w:rsidRDefault="00D54A78" w:rsidP="00367D86">
            <w:pPr>
              <w:pStyle w:val="acctfourfigures"/>
              <w:tabs>
                <w:tab w:val="clear" w:pos="765"/>
              </w:tabs>
              <w:spacing w:line="240" w:lineRule="atLeast"/>
              <w:ind w:left="-80" w:right="-77"/>
              <w:jc w:val="center"/>
              <w:rPr>
                <w:rFonts w:cs="Times New Roman"/>
              </w:rPr>
            </w:pPr>
          </w:p>
        </w:tc>
        <w:tc>
          <w:tcPr>
            <w:tcW w:w="178" w:type="dxa"/>
          </w:tcPr>
          <w:p w:rsidR="00D54A78" w:rsidRPr="00A770F1" w:rsidRDefault="00D54A78" w:rsidP="000B2331">
            <w:pPr>
              <w:pStyle w:val="acctfourfigures"/>
              <w:tabs>
                <w:tab w:val="clear" w:pos="765"/>
                <w:tab w:val="decimal" w:pos="1021"/>
              </w:tabs>
              <w:spacing w:line="240" w:lineRule="atLeast"/>
              <w:ind w:left="-167" w:right="-77"/>
              <w:rPr>
                <w:rFonts w:cs="Times New Roman"/>
              </w:rPr>
            </w:pPr>
          </w:p>
        </w:tc>
        <w:tc>
          <w:tcPr>
            <w:tcW w:w="1235" w:type="dxa"/>
          </w:tcPr>
          <w:p w:rsidR="00D54A78" w:rsidRDefault="00D54A78" w:rsidP="000B2331">
            <w:pPr>
              <w:pStyle w:val="acctfourfigures"/>
              <w:tabs>
                <w:tab w:val="clear" w:pos="765"/>
                <w:tab w:val="decimal" w:pos="1021"/>
              </w:tabs>
              <w:spacing w:line="240" w:lineRule="atLeast"/>
              <w:ind w:left="-167" w:right="-77"/>
              <w:rPr>
                <w:rFonts w:cs="Times New Roman"/>
              </w:rPr>
            </w:pPr>
          </w:p>
        </w:tc>
      </w:tr>
      <w:tr w:rsidR="00D54A78" w:rsidRPr="00A770F1" w:rsidTr="00BA23A2">
        <w:trPr>
          <w:cantSplit/>
        </w:trPr>
        <w:tc>
          <w:tcPr>
            <w:tcW w:w="3690" w:type="dxa"/>
            <w:vAlign w:val="center"/>
          </w:tcPr>
          <w:p w:rsidR="00D54A78" w:rsidRDefault="00D54A78" w:rsidP="00D54A78">
            <w:pPr>
              <w:spacing w:line="240" w:lineRule="atLeast"/>
              <w:ind w:left="270" w:hanging="80"/>
              <w:rPr>
                <w:rFonts w:cs="Times New Roman"/>
              </w:rPr>
            </w:pPr>
            <w:r>
              <w:rPr>
                <w:rFonts w:cs="Times New Roman"/>
              </w:rPr>
              <w:t>trading (Short term general bond)</w:t>
            </w:r>
          </w:p>
        </w:tc>
        <w:tc>
          <w:tcPr>
            <w:tcW w:w="1260" w:type="dxa"/>
            <w:shd w:val="clear" w:color="auto" w:fill="auto"/>
          </w:tcPr>
          <w:p w:rsidR="00D54A78" w:rsidRDefault="00D54A78" w:rsidP="00D54A78">
            <w:pPr>
              <w:pStyle w:val="acctfourfigures"/>
              <w:tabs>
                <w:tab w:val="clear" w:pos="765"/>
                <w:tab w:val="decimal" w:pos="1021"/>
              </w:tabs>
              <w:spacing w:line="240" w:lineRule="atLeast"/>
              <w:ind w:left="-167" w:right="-77"/>
              <w:rPr>
                <w:rFonts w:cs="Times New Roman"/>
              </w:rPr>
            </w:pPr>
            <w:r>
              <w:rPr>
                <w:rFonts w:cs="Times New Roman"/>
              </w:rPr>
              <w:t>200,249</w:t>
            </w:r>
          </w:p>
        </w:tc>
        <w:tc>
          <w:tcPr>
            <w:tcW w:w="180" w:type="dxa"/>
          </w:tcPr>
          <w:p w:rsidR="00D54A78" w:rsidRDefault="00D54A78" w:rsidP="00D54A78">
            <w:pPr>
              <w:pStyle w:val="acctfourfigures"/>
              <w:tabs>
                <w:tab w:val="clear" w:pos="765"/>
                <w:tab w:val="decimal" w:pos="1021"/>
              </w:tabs>
              <w:spacing w:line="240" w:lineRule="atLeast"/>
              <w:ind w:left="-167" w:right="-77"/>
              <w:rPr>
                <w:rFonts w:cs="Times New Roman"/>
              </w:rPr>
            </w:pPr>
          </w:p>
        </w:tc>
        <w:tc>
          <w:tcPr>
            <w:tcW w:w="1242" w:type="dxa"/>
          </w:tcPr>
          <w:p w:rsidR="00D54A78" w:rsidRDefault="00D54A78" w:rsidP="00D54A78">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D54A78" w:rsidRPr="00A6207E" w:rsidRDefault="00D54A78" w:rsidP="00D54A78">
            <w:pPr>
              <w:pStyle w:val="acctfourfigures"/>
              <w:tabs>
                <w:tab w:val="clear" w:pos="765"/>
                <w:tab w:val="decimal" w:pos="1021"/>
              </w:tabs>
              <w:spacing w:line="240" w:lineRule="atLeast"/>
              <w:ind w:left="-167" w:right="-77"/>
              <w:rPr>
                <w:rFonts w:cs="Times New Roman"/>
              </w:rPr>
            </w:pPr>
          </w:p>
        </w:tc>
        <w:tc>
          <w:tcPr>
            <w:tcW w:w="1237" w:type="dxa"/>
          </w:tcPr>
          <w:p w:rsidR="00D54A78" w:rsidRDefault="00D54A78" w:rsidP="00D54A78">
            <w:pPr>
              <w:pStyle w:val="acctfourfigures"/>
              <w:tabs>
                <w:tab w:val="clear" w:pos="765"/>
                <w:tab w:val="decimal" w:pos="1021"/>
              </w:tabs>
              <w:spacing w:line="240" w:lineRule="atLeast"/>
              <w:ind w:left="-167" w:right="-77"/>
              <w:rPr>
                <w:rFonts w:cs="Times New Roman"/>
              </w:rPr>
            </w:pPr>
            <w:r>
              <w:rPr>
                <w:rFonts w:cs="Times New Roman"/>
              </w:rPr>
              <w:t>200,249</w:t>
            </w:r>
          </w:p>
        </w:tc>
        <w:tc>
          <w:tcPr>
            <w:tcW w:w="178" w:type="dxa"/>
          </w:tcPr>
          <w:p w:rsidR="00D54A78" w:rsidRPr="00A770F1" w:rsidRDefault="00D54A78" w:rsidP="00D54A78">
            <w:pPr>
              <w:pStyle w:val="acctfourfigures"/>
              <w:tabs>
                <w:tab w:val="clear" w:pos="765"/>
                <w:tab w:val="decimal" w:pos="1021"/>
              </w:tabs>
              <w:spacing w:line="240" w:lineRule="atLeast"/>
              <w:ind w:left="-167" w:right="-77"/>
              <w:rPr>
                <w:rFonts w:cs="Times New Roman"/>
              </w:rPr>
            </w:pPr>
          </w:p>
        </w:tc>
        <w:tc>
          <w:tcPr>
            <w:tcW w:w="1235" w:type="dxa"/>
          </w:tcPr>
          <w:p w:rsidR="00D54A78" w:rsidRDefault="00D54A78" w:rsidP="00D54A78">
            <w:pPr>
              <w:pStyle w:val="acctfourfigures"/>
              <w:tabs>
                <w:tab w:val="clear" w:pos="765"/>
              </w:tabs>
              <w:spacing w:line="240" w:lineRule="atLeast"/>
              <w:ind w:left="-80" w:right="-80"/>
              <w:jc w:val="center"/>
              <w:rPr>
                <w:rFonts w:cs="Times New Roman"/>
              </w:rPr>
            </w:pPr>
            <w:r>
              <w:rPr>
                <w:rFonts w:cs="Times New Roman"/>
              </w:rPr>
              <w:t>-</w:t>
            </w:r>
          </w:p>
        </w:tc>
      </w:tr>
      <w:tr w:rsidR="00EE5527" w:rsidRPr="00A770F1" w:rsidTr="00BA23A2">
        <w:trPr>
          <w:cantSplit/>
        </w:trPr>
        <w:tc>
          <w:tcPr>
            <w:tcW w:w="3690" w:type="dxa"/>
            <w:vAlign w:val="center"/>
          </w:tcPr>
          <w:p w:rsidR="00EE5527" w:rsidRPr="002252D2" w:rsidRDefault="00EE5527" w:rsidP="00EE5527">
            <w:pPr>
              <w:spacing w:line="240" w:lineRule="atLeast"/>
              <w:ind w:left="270"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260" w:type="dxa"/>
            <w:shd w:val="clear" w:color="auto" w:fill="auto"/>
          </w:tcPr>
          <w:p w:rsidR="00EE5527" w:rsidRPr="00A6207E" w:rsidRDefault="00EE5527" w:rsidP="00EE5527">
            <w:pPr>
              <w:pStyle w:val="acctfourfigures"/>
              <w:tabs>
                <w:tab w:val="clear" w:pos="765"/>
                <w:tab w:val="decimal" w:pos="1021"/>
              </w:tabs>
              <w:spacing w:line="240" w:lineRule="atLeast"/>
              <w:ind w:left="-167" w:right="-77"/>
              <w:rPr>
                <w:rFonts w:cs="Times New Roman"/>
              </w:rPr>
            </w:pPr>
            <w:r>
              <w:rPr>
                <w:rFonts w:cs="Times New Roman"/>
              </w:rPr>
              <w:t>1,129,100</w:t>
            </w:r>
          </w:p>
        </w:tc>
        <w:tc>
          <w:tcPr>
            <w:tcW w:w="180" w:type="dxa"/>
          </w:tcPr>
          <w:p w:rsidR="00EE5527" w:rsidRDefault="00EE5527" w:rsidP="00EE5527">
            <w:pPr>
              <w:pStyle w:val="acctfourfigures"/>
              <w:tabs>
                <w:tab w:val="clear" w:pos="765"/>
                <w:tab w:val="decimal" w:pos="1021"/>
              </w:tabs>
              <w:spacing w:line="240" w:lineRule="atLeast"/>
              <w:ind w:left="-167" w:right="-77"/>
              <w:rPr>
                <w:rFonts w:cs="Times New Roman"/>
              </w:rPr>
            </w:pPr>
          </w:p>
        </w:tc>
        <w:tc>
          <w:tcPr>
            <w:tcW w:w="1242"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r>
              <w:rPr>
                <w:rFonts w:cs="Times New Roman"/>
              </w:rPr>
              <w:t>330,638</w:t>
            </w:r>
          </w:p>
        </w:tc>
        <w:tc>
          <w:tcPr>
            <w:tcW w:w="203"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37"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r>
              <w:rPr>
                <w:rFonts w:cs="Times New Roman"/>
              </w:rPr>
              <w:t>1,129,100</w:t>
            </w:r>
          </w:p>
        </w:tc>
        <w:tc>
          <w:tcPr>
            <w:tcW w:w="178" w:type="dxa"/>
          </w:tcPr>
          <w:p w:rsidR="00EE5527" w:rsidRPr="00A770F1" w:rsidRDefault="00EE5527" w:rsidP="00EE5527">
            <w:pPr>
              <w:pStyle w:val="acctfourfigures"/>
              <w:tabs>
                <w:tab w:val="clear" w:pos="765"/>
                <w:tab w:val="decimal" w:pos="1021"/>
              </w:tabs>
              <w:spacing w:line="240" w:lineRule="atLeast"/>
              <w:ind w:left="-167" w:right="-77"/>
              <w:rPr>
                <w:rFonts w:cs="Times New Roman"/>
              </w:rPr>
            </w:pPr>
          </w:p>
        </w:tc>
        <w:tc>
          <w:tcPr>
            <w:tcW w:w="1235"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r>
              <w:rPr>
                <w:rFonts w:cs="Times New Roman"/>
              </w:rPr>
              <w:t>330,638</w:t>
            </w:r>
          </w:p>
        </w:tc>
      </w:tr>
      <w:tr w:rsidR="00EE5527" w:rsidRPr="00A770F1" w:rsidTr="00BA23A2">
        <w:trPr>
          <w:cantSplit/>
        </w:trPr>
        <w:tc>
          <w:tcPr>
            <w:tcW w:w="3690" w:type="dxa"/>
            <w:vAlign w:val="center"/>
          </w:tcPr>
          <w:p w:rsidR="00EE5527" w:rsidRDefault="00EE5527" w:rsidP="00EE5527">
            <w:pPr>
              <w:spacing w:line="240" w:lineRule="atLeast"/>
              <w:ind w:left="270"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w:t>
            </w:r>
          </w:p>
          <w:p w:rsidR="00EE5527" w:rsidRDefault="00EE5527" w:rsidP="00EE5527">
            <w:pPr>
              <w:spacing w:line="240" w:lineRule="atLeast"/>
              <w:ind w:left="270" w:hanging="79"/>
              <w:rPr>
                <w:rFonts w:cs="Times New Roman"/>
              </w:rPr>
            </w:pPr>
            <w:r w:rsidRPr="002252D2">
              <w:rPr>
                <w:rFonts w:cs="Times New Roman"/>
              </w:rPr>
              <w:t>(Private fund</w:t>
            </w:r>
            <w:r>
              <w:rPr>
                <w:rFonts w:cs="Times New Roman"/>
              </w:rPr>
              <w:t>s</w:t>
            </w:r>
            <w:r w:rsidRPr="002252D2">
              <w:rPr>
                <w:rFonts w:cs="Times New Roman"/>
              </w:rPr>
              <w:t>)</w:t>
            </w:r>
          </w:p>
        </w:tc>
        <w:tc>
          <w:tcPr>
            <w:tcW w:w="1260" w:type="dxa"/>
            <w:shd w:val="clear" w:color="auto" w:fill="auto"/>
            <w:vAlign w:val="bottom"/>
          </w:tcPr>
          <w:p w:rsidR="00EE5527" w:rsidRPr="00A6207E" w:rsidRDefault="00EE5527" w:rsidP="00EE5527">
            <w:pPr>
              <w:tabs>
                <w:tab w:val="decimal" w:pos="1021"/>
              </w:tabs>
              <w:spacing w:line="240" w:lineRule="atLeast"/>
              <w:ind w:left="-167" w:right="-77"/>
              <w:rPr>
                <w:rFonts w:cs="Times New Roman"/>
              </w:rPr>
            </w:pPr>
            <w:r>
              <w:rPr>
                <w:rFonts w:cs="Times New Roman"/>
              </w:rPr>
              <w:t>1,321,347</w:t>
            </w:r>
          </w:p>
        </w:tc>
        <w:tc>
          <w:tcPr>
            <w:tcW w:w="180" w:type="dxa"/>
          </w:tcPr>
          <w:p w:rsidR="00EE5527" w:rsidRDefault="00EE5527" w:rsidP="00EE5527">
            <w:pPr>
              <w:tabs>
                <w:tab w:val="decimal" w:pos="1021"/>
              </w:tabs>
              <w:spacing w:line="240" w:lineRule="atLeast"/>
              <w:ind w:left="-167" w:right="-77"/>
              <w:rPr>
                <w:rFonts w:cs="Times New Roman"/>
              </w:rPr>
            </w:pPr>
          </w:p>
        </w:tc>
        <w:tc>
          <w:tcPr>
            <w:tcW w:w="1242" w:type="dxa"/>
            <w:vAlign w:val="bottom"/>
          </w:tcPr>
          <w:p w:rsidR="00EE5527" w:rsidRPr="00A6207E" w:rsidRDefault="00EE5527" w:rsidP="00EE5527">
            <w:pPr>
              <w:tabs>
                <w:tab w:val="decimal" w:pos="1021"/>
              </w:tabs>
              <w:spacing w:line="240" w:lineRule="atLeast"/>
              <w:ind w:left="-167" w:right="-77"/>
              <w:rPr>
                <w:rFonts w:cs="Times New Roman"/>
              </w:rPr>
            </w:pPr>
            <w:r>
              <w:rPr>
                <w:rFonts w:cs="Times New Roman"/>
              </w:rPr>
              <w:t>2,530,465</w:t>
            </w:r>
          </w:p>
        </w:tc>
        <w:tc>
          <w:tcPr>
            <w:tcW w:w="203" w:type="dxa"/>
            <w:vAlign w:val="bottom"/>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37" w:type="dxa"/>
            <w:vAlign w:val="bottom"/>
          </w:tcPr>
          <w:p w:rsidR="00EE5527" w:rsidRPr="00A6207E" w:rsidRDefault="00EE5527" w:rsidP="00EE5527">
            <w:pPr>
              <w:tabs>
                <w:tab w:val="decimal" w:pos="1021"/>
              </w:tabs>
              <w:spacing w:line="240" w:lineRule="atLeast"/>
              <w:ind w:left="-167" w:right="-77"/>
              <w:rPr>
                <w:rFonts w:cs="Times New Roman"/>
              </w:rPr>
            </w:pPr>
            <w:r>
              <w:rPr>
                <w:rFonts w:cs="Times New Roman"/>
              </w:rPr>
              <w:t>1,321,347</w:t>
            </w:r>
          </w:p>
        </w:tc>
        <w:tc>
          <w:tcPr>
            <w:tcW w:w="178" w:type="dxa"/>
            <w:vAlign w:val="bottom"/>
          </w:tcPr>
          <w:p w:rsidR="00EE5527" w:rsidRPr="00A770F1" w:rsidRDefault="00EE5527" w:rsidP="00EE5527">
            <w:pPr>
              <w:pStyle w:val="acctfourfigures"/>
              <w:tabs>
                <w:tab w:val="clear" w:pos="765"/>
                <w:tab w:val="decimal" w:pos="1021"/>
              </w:tabs>
              <w:spacing w:line="240" w:lineRule="atLeast"/>
              <w:ind w:left="-167" w:right="-77"/>
              <w:rPr>
                <w:rFonts w:cs="Times New Roman"/>
              </w:rPr>
            </w:pPr>
          </w:p>
        </w:tc>
        <w:tc>
          <w:tcPr>
            <w:tcW w:w="1235" w:type="dxa"/>
            <w:vAlign w:val="bottom"/>
          </w:tcPr>
          <w:p w:rsidR="00EE5527" w:rsidRPr="00A6207E" w:rsidRDefault="00EE5527" w:rsidP="00EE5527">
            <w:pPr>
              <w:tabs>
                <w:tab w:val="decimal" w:pos="1021"/>
              </w:tabs>
              <w:spacing w:line="240" w:lineRule="atLeast"/>
              <w:ind w:left="-167" w:right="-77"/>
              <w:rPr>
                <w:rFonts w:cs="Times New Roman"/>
              </w:rPr>
            </w:pPr>
            <w:r>
              <w:rPr>
                <w:rFonts w:cs="Times New Roman"/>
              </w:rPr>
              <w:t>2,530,465</w:t>
            </w:r>
          </w:p>
        </w:tc>
      </w:tr>
      <w:tr w:rsidR="00EE5527" w:rsidRPr="00A770F1" w:rsidTr="00BA23A2">
        <w:trPr>
          <w:cantSplit/>
        </w:trPr>
        <w:tc>
          <w:tcPr>
            <w:tcW w:w="3690" w:type="dxa"/>
            <w:vAlign w:val="center"/>
          </w:tcPr>
          <w:p w:rsidR="00EE5527" w:rsidRPr="002252D2" w:rsidRDefault="00EE5527" w:rsidP="00EE5527">
            <w:pPr>
              <w:spacing w:line="240" w:lineRule="atLeast"/>
              <w:ind w:left="191" w:hanging="191"/>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w:t>
            </w:r>
            <w:r>
              <w:rPr>
                <w:rFonts w:cs="Times New Roman"/>
              </w:rPr>
              <w:t xml:space="preserve"> to maturity</w:t>
            </w:r>
          </w:p>
        </w:tc>
        <w:tc>
          <w:tcPr>
            <w:tcW w:w="1260" w:type="dxa"/>
            <w:tcBorders>
              <w:bottom w:val="single" w:sz="4" w:space="0" w:color="auto"/>
            </w:tcBorders>
            <w:shd w:val="clear" w:color="auto" w:fill="auto"/>
            <w:vAlign w:val="bottom"/>
          </w:tcPr>
          <w:p w:rsidR="00EE5527" w:rsidRPr="00A6207E" w:rsidRDefault="00EE5527" w:rsidP="00EE5527">
            <w:pPr>
              <w:spacing w:line="240" w:lineRule="atLeast"/>
              <w:ind w:left="-80" w:right="-77"/>
              <w:jc w:val="center"/>
              <w:rPr>
                <w:rFonts w:cs="Times New Roman"/>
              </w:rPr>
            </w:pPr>
            <w:r>
              <w:rPr>
                <w:rFonts w:cs="Times New Roman"/>
              </w:rPr>
              <w:t>-</w:t>
            </w:r>
          </w:p>
        </w:tc>
        <w:tc>
          <w:tcPr>
            <w:tcW w:w="180" w:type="dxa"/>
          </w:tcPr>
          <w:p w:rsidR="00EE5527" w:rsidRDefault="00EE5527" w:rsidP="00EE5527">
            <w:pPr>
              <w:tabs>
                <w:tab w:val="decimal" w:pos="1021"/>
              </w:tabs>
              <w:spacing w:line="240" w:lineRule="atLeast"/>
              <w:ind w:left="-167" w:right="-77"/>
              <w:rPr>
                <w:rFonts w:cs="Times New Roman"/>
              </w:rPr>
            </w:pPr>
          </w:p>
        </w:tc>
        <w:tc>
          <w:tcPr>
            <w:tcW w:w="1242" w:type="dxa"/>
            <w:tcBorders>
              <w:bottom w:val="single" w:sz="4" w:space="0" w:color="auto"/>
            </w:tcBorders>
            <w:vAlign w:val="bottom"/>
          </w:tcPr>
          <w:p w:rsidR="00EE5527" w:rsidRPr="00A6207E" w:rsidRDefault="00EE5527" w:rsidP="00EE5527">
            <w:pPr>
              <w:tabs>
                <w:tab w:val="decimal" w:pos="1021"/>
              </w:tabs>
              <w:spacing w:line="240" w:lineRule="atLeast"/>
              <w:ind w:left="-167" w:right="-77"/>
              <w:rPr>
                <w:rFonts w:cs="Times New Roman"/>
              </w:rPr>
            </w:pPr>
            <w:r>
              <w:rPr>
                <w:rFonts w:cs="Times New Roman"/>
              </w:rPr>
              <w:t>299,549</w:t>
            </w:r>
          </w:p>
        </w:tc>
        <w:tc>
          <w:tcPr>
            <w:tcW w:w="203" w:type="dxa"/>
            <w:vAlign w:val="bottom"/>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37" w:type="dxa"/>
            <w:tcBorders>
              <w:bottom w:val="single" w:sz="4" w:space="0" w:color="auto"/>
            </w:tcBorders>
            <w:vAlign w:val="bottom"/>
          </w:tcPr>
          <w:p w:rsidR="00EE5527" w:rsidRPr="00A6207E" w:rsidRDefault="00EE5527" w:rsidP="00EE5527">
            <w:pPr>
              <w:tabs>
                <w:tab w:val="decimal" w:pos="550"/>
              </w:tabs>
              <w:spacing w:line="240" w:lineRule="atLeast"/>
              <w:ind w:left="-167" w:right="-77"/>
              <w:rPr>
                <w:rFonts w:cs="Times New Roman"/>
              </w:rPr>
            </w:pPr>
            <w:r>
              <w:rPr>
                <w:rFonts w:cs="Times New Roman"/>
              </w:rPr>
              <w:t>-</w:t>
            </w:r>
          </w:p>
        </w:tc>
        <w:tc>
          <w:tcPr>
            <w:tcW w:w="178" w:type="dxa"/>
            <w:vAlign w:val="bottom"/>
          </w:tcPr>
          <w:p w:rsidR="00EE5527" w:rsidRPr="00A770F1" w:rsidRDefault="00EE5527" w:rsidP="00EE5527">
            <w:pPr>
              <w:pStyle w:val="acctfourfigures"/>
              <w:tabs>
                <w:tab w:val="clear" w:pos="765"/>
                <w:tab w:val="decimal" w:pos="1021"/>
              </w:tabs>
              <w:spacing w:line="240" w:lineRule="atLeast"/>
              <w:ind w:left="-167" w:right="-77"/>
              <w:rPr>
                <w:rFonts w:cs="Times New Roman"/>
              </w:rPr>
            </w:pPr>
          </w:p>
        </w:tc>
        <w:tc>
          <w:tcPr>
            <w:tcW w:w="1235" w:type="dxa"/>
            <w:tcBorders>
              <w:bottom w:val="single" w:sz="4" w:space="0" w:color="auto"/>
            </w:tcBorders>
            <w:vAlign w:val="bottom"/>
          </w:tcPr>
          <w:p w:rsidR="00EE5527" w:rsidRPr="00A6207E" w:rsidRDefault="00EE5527" w:rsidP="00EE5527">
            <w:pPr>
              <w:tabs>
                <w:tab w:val="decimal" w:pos="1021"/>
              </w:tabs>
              <w:spacing w:line="240" w:lineRule="atLeast"/>
              <w:ind w:left="-167" w:right="-77"/>
              <w:rPr>
                <w:rFonts w:cs="Times New Roman"/>
              </w:rPr>
            </w:pPr>
            <w:r>
              <w:rPr>
                <w:rFonts w:cs="Times New Roman"/>
              </w:rPr>
              <w:t>299,549</w:t>
            </w:r>
          </w:p>
        </w:tc>
      </w:tr>
      <w:tr w:rsidR="00EE5527" w:rsidRPr="00A770F1" w:rsidTr="00BA23A2">
        <w:trPr>
          <w:cantSplit/>
        </w:trPr>
        <w:tc>
          <w:tcPr>
            <w:tcW w:w="3690" w:type="dxa"/>
          </w:tcPr>
          <w:p w:rsidR="00EE5527" w:rsidRPr="002252D2" w:rsidRDefault="00EE5527" w:rsidP="00EE5527">
            <w:pPr>
              <w:spacing w:line="240" w:lineRule="atLeast"/>
              <w:rPr>
                <w:rFonts w:cs="Times New Roman"/>
                <w:b/>
                <w:bCs/>
              </w:rPr>
            </w:pPr>
            <w:r w:rsidRPr="002252D2">
              <w:rPr>
                <w:rFonts w:cs="Times New Roman"/>
                <w:b/>
                <w:bCs/>
              </w:rPr>
              <w:t>Total</w:t>
            </w:r>
          </w:p>
        </w:tc>
        <w:tc>
          <w:tcPr>
            <w:tcW w:w="1260" w:type="dxa"/>
            <w:tcBorders>
              <w:top w:val="single" w:sz="4" w:space="0" w:color="auto"/>
              <w:bottom w:val="double" w:sz="4" w:space="0" w:color="auto"/>
            </w:tcBorders>
            <w:shd w:val="clear" w:color="auto" w:fill="auto"/>
          </w:tcPr>
          <w:p w:rsidR="00EE5527" w:rsidRPr="00E03F1B" w:rsidRDefault="00EE5527" w:rsidP="00EE5527">
            <w:pPr>
              <w:tabs>
                <w:tab w:val="decimal" w:pos="1021"/>
              </w:tabs>
              <w:spacing w:line="240" w:lineRule="atLeast"/>
              <w:ind w:left="-167" w:right="-77"/>
              <w:rPr>
                <w:rFonts w:cs="Times New Roman"/>
                <w:b/>
                <w:bCs/>
              </w:rPr>
            </w:pPr>
            <w:r>
              <w:rPr>
                <w:rFonts w:cs="Times New Roman"/>
                <w:b/>
                <w:bCs/>
              </w:rPr>
              <w:t>2,650,696</w:t>
            </w:r>
          </w:p>
        </w:tc>
        <w:tc>
          <w:tcPr>
            <w:tcW w:w="180" w:type="dxa"/>
          </w:tcPr>
          <w:p w:rsidR="00EE5527" w:rsidRDefault="00EE5527" w:rsidP="00EE5527">
            <w:pPr>
              <w:pStyle w:val="acctfourfigures"/>
              <w:tabs>
                <w:tab w:val="clear" w:pos="765"/>
                <w:tab w:val="decimal" w:pos="1021"/>
              </w:tabs>
              <w:spacing w:line="240" w:lineRule="atLeast"/>
              <w:ind w:left="-167" w:right="-77"/>
              <w:rPr>
                <w:rFonts w:cs="Times New Roman"/>
                <w:b/>
                <w:bCs/>
              </w:rPr>
            </w:pPr>
          </w:p>
        </w:tc>
        <w:tc>
          <w:tcPr>
            <w:tcW w:w="1242" w:type="dxa"/>
            <w:tcBorders>
              <w:top w:val="single" w:sz="4" w:space="0" w:color="auto"/>
              <w:bottom w:val="double" w:sz="4" w:space="0" w:color="auto"/>
            </w:tcBorders>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3,960,652</w:t>
            </w:r>
          </w:p>
        </w:tc>
        <w:tc>
          <w:tcPr>
            <w:tcW w:w="203"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37" w:type="dxa"/>
            <w:tcBorders>
              <w:top w:val="single" w:sz="4" w:space="0" w:color="auto"/>
              <w:bottom w:val="double" w:sz="4" w:space="0" w:color="auto"/>
            </w:tcBorders>
          </w:tcPr>
          <w:p w:rsidR="00EE5527" w:rsidRPr="00E03F1B" w:rsidRDefault="00EE5527" w:rsidP="00EE5527">
            <w:pPr>
              <w:tabs>
                <w:tab w:val="decimal" w:pos="1021"/>
              </w:tabs>
              <w:spacing w:line="240" w:lineRule="atLeast"/>
              <w:ind w:left="-167" w:right="-77"/>
              <w:rPr>
                <w:rFonts w:cs="Times New Roman"/>
                <w:b/>
                <w:bCs/>
              </w:rPr>
            </w:pPr>
            <w:r>
              <w:rPr>
                <w:rFonts w:cs="Times New Roman"/>
                <w:b/>
                <w:bCs/>
              </w:rPr>
              <w:t>2,650,696</w:t>
            </w:r>
          </w:p>
        </w:tc>
        <w:tc>
          <w:tcPr>
            <w:tcW w:w="178" w:type="dxa"/>
          </w:tcPr>
          <w:p w:rsidR="00EE5527" w:rsidRPr="00A770F1" w:rsidRDefault="00EE5527" w:rsidP="00EE5527">
            <w:pPr>
              <w:tabs>
                <w:tab w:val="decimal" w:pos="1021"/>
              </w:tabs>
              <w:spacing w:line="240" w:lineRule="atLeast"/>
              <w:ind w:left="-167" w:right="-77"/>
              <w:rPr>
                <w:rFonts w:cs="Times New Roman"/>
              </w:rPr>
            </w:pPr>
          </w:p>
        </w:tc>
        <w:tc>
          <w:tcPr>
            <w:tcW w:w="1235" w:type="dxa"/>
            <w:tcBorders>
              <w:top w:val="single" w:sz="4" w:space="0" w:color="auto"/>
              <w:bottom w:val="double" w:sz="4" w:space="0" w:color="auto"/>
            </w:tcBorders>
          </w:tcPr>
          <w:p w:rsidR="00EE5527" w:rsidRPr="00E03F1B" w:rsidRDefault="00EE5527" w:rsidP="00EE5527">
            <w:pPr>
              <w:tabs>
                <w:tab w:val="decimal" w:pos="1021"/>
              </w:tabs>
              <w:spacing w:line="240" w:lineRule="atLeast"/>
              <w:ind w:left="-167" w:right="-77"/>
              <w:rPr>
                <w:rFonts w:cs="Times New Roman"/>
                <w:b/>
                <w:bCs/>
              </w:rPr>
            </w:pPr>
            <w:r w:rsidRPr="00E03F1B">
              <w:rPr>
                <w:rFonts w:cs="Times New Roman"/>
                <w:b/>
                <w:bCs/>
              </w:rPr>
              <w:t>3,960,652</w:t>
            </w:r>
          </w:p>
        </w:tc>
      </w:tr>
      <w:tr w:rsidR="00EE5527" w:rsidRPr="00A770F1" w:rsidTr="00BA23A2">
        <w:trPr>
          <w:cantSplit/>
        </w:trPr>
        <w:tc>
          <w:tcPr>
            <w:tcW w:w="3690" w:type="dxa"/>
          </w:tcPr>
          <w:p w:rsidR="00EE5527" w:rsidRPr="00A770F1" w:rsidRDefault="00EE5527" w:rsidP="00EE5527">
            <w:pPr>
              <w:spacing w:line="240" w:lineRule="atLeast"/>
              <w:rPr>
                <w:rFonts w:cs="Times New Roman"/>
              </w:rPr>
            </w:pPr>
          </w:p>
        </w:tc>
        <w:tc>
          <w:tcPr>
            <w:tcW w:w="1260" w:type="dxa"/>
            <w:tcBorders>
              <w:top w:val="double" w:sz="4" w:space="0" w:color="auto"/>
            </w:tcBorders>
            <w:shd w:val="clear" w:color="auto" w:fill="auto"/>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80"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42" w:type="dxa"/>
            <w:tcBorders>
              <w:top w:val="double" w:sz="4" w:space="0" w:color="auto"/>
            </w:tcBorders>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203"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37" w:type="dxa"/>
            <w:tcBorders>
              <w:top w:val="double" w:sz="4" w:space="0" w:color="auto"/>
            </w:tcBorders>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78" w:type="dxa"/>
          </w:tcPr>
          <w:p w:rsidR="00EE5527" w:rsidRPr="00A770F1" w:rsidRDefault="00EE5527" w:rsidP="00EE5527">
            <w:pPr>
              <w:pStyle w:val="acctfourfigures"/>
              <w:tabs>
                <w:tab w:val="clear" w:pos="765"/>
                <w:tab w:val="decimal" w:pos="1021"/>
              </w:tabs>
              <w:spacing w:line="240" w:lineRule="atLeast"/>
              <w:ind w:left="-167" w:right="-77"/>
              <w:rPr>
                <w:rFonts w:cs="Times New Roman"/>
              </w:rPr>
            </w:pPr>
          </w:p>
        </w:tc>
        <w:tc>
          <w:tcPr>
            <w:tcW w:w="1235" w:type="dxa"/>
            <w:tcBorders>
              <w:top w:val="double" w:sz="4" w:space="0" w:color="auto"/>
            </w:tcBorders>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r>
      <w:tr w:rsidR="00EE5527" w:rsidRPr="00A770F1" w:rsidTr="00BA23A2">
        <w:trPr>
          <w:cantSplit/>
        </w:trPr>
        <w:tc>
          <w:tcPr>
            <w:tcW w:w="3690" w:type="dxa"/>
          </w:tcPr>
          <w:p w:rsidR="00EE5527" w:rsidRPr="0000537B" w:rsidRDefault="00EE5527" w:rsidP="00EE5527">
            <w:pPr>
              <w:spacing w:line="240" w:lineRule="atLeast"/>
              <w:ind w:left="180" w:hanging="180"/>
              <w:rPr>
                <w:rFonts w:cs="Times New Roman"/>
                <w:b/>
                <w:bCs/>
                <w:i/>
                <w:iCs/>
              </w:rPr>
            </w:pPr>
            <w:r>
              <w:rPr>
                <w:rFonts w:cs="Times New Roman"/>
                <w:b/>
                <w:bCs/>
                <w:i/>
                <w:iCs/>
              </w:rPr>
              <w:t>Other receivable -</w:t>
            </w:r>
            <w:r w:rsidRPr="002252D2">
              <w:rPr>
                <w:rFonts w:cs="Times New Roman"/>
                <w:b/>
                <w:bCs/>
                <w:i/>
                <w:iCs/>
              </w:rPr>
              <w:t xml:space="preserve"> Interest receivable</w:t>
            </w:r>
            <w:r>
              <w:rPr>
                <w:rFonts w:cs="Times New Roman"/>
                <w:b/>
                <w:bCs/>
                <w:i/>
                <w:iCs/>
              </w:rPr>
              <w:t xml:space="preserve"> </w:t>
            </w:r>
            <w:r w:rsidRPr="002252D2">
              <w:rPr>
                <w:rFonts w:cs="Times New Roman"/>
                <w:b/>
                <w:bCs/>
                <w:i/>
                <w:iCs/>
              </w:rPr>
              <w:t>(Private funds)</w:t>
            </w:r>
          </w:p>
        </w:tc>
        <w:tc>
          <w:tcPr>
            <w:tcW w:w="1260" w:type="dxa"/>
            <w:tcBorders>
              <w:bottom w:val="double" w:sz="4" w:space="0" w:color="auto"/>
            </w:tcBorders>
            <w:shd w:val="clear" w:color="auto" w:fill="auto"/>
            <w:vAlign w:val="bottom"/>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4,281</w:t>
            </w:r>
          </w:p>
        </w:tc>
        <w:tc>
          <w:tcPr>
            <w:tcW w:w="180" w:type="dxa"/>
          </w:tcPr>
          <w:p w:rsidR="00EE5527" w:rsidRDefault="00EE5527" w:rsidP="00EE5527">
            <w:pPr>
              <w:pStyle w:val="acctfourfigures"/>
              <w:tabs>
                <w:tab w:val="clear" w:pos="765"/>
                <w:tab w:val="decimal" w:pos="1021"/>
              </w:tabs>
              <w:spacing w:line="240" w:lineRule="atLeast"/>
              <w:ind w:left="-167" w:right="-77"/>
              <w:rPr>
                <w:rFonts w:cs="Times New Roman"/>
                <w:b/>
                <w:bCs/>
              </w:rPr>
            </w:pPr>
          </w:p>
        </w:tc>
        <w:tc>
          <w:tcPr>
            <w:tcW w:w="1242" w:type="dxa"/>
            <w:tcBorders>
              <w:bottom w:val="double" w:sz="4" w:space="0" w:color="auto"/>
            </w:tcBorders>
            <w:vAlign w:val="bottom"/>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5,825</w:t>
            </w:r>
          </w:p>
        </w:tc>
        <w:tc>
          <w:tcPr>
            <w:tcW w:w="203" w:type="dxa"/>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p>
        </w:tc>
        <w:tc>
          <w:tcPr>
            <w:tcW w:w="1237" w:type="dxa"/>
            <w:tcBorders>
              <w:bottom w:val="double" w:sz="4" w:space="0" w:color="auto"/>
            </w:tcBorders>
            <w:vAlign w:val="bottom"/>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4,281</w:t>
            </w:r>
          </w:p>
        </w:tc>
        <w:tc>
          <w:tcPr>
            <w:tcW w:w="178" w:type="dxa"/>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p>
        </w:tc>
        <w:tc>
          <w:tcPr>
            <w:tcW w:w="1235" w:type="dxa"/>
            <w:tcBorders>
              <w:bottom w:val="double" w:sz="4" w:space="0" w:color="auto"/>
            </w:tcBorders>
            <w:vAlign w:val="bottom"/>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5,825</w:t>
            </w:r>
          </w:p>
        </w:tc>
      </w:tr>
      <w:tr w:rsidR="00EE5527" w:rsidRPr="00A770F1" w:rsidTr="00BA23A2">
        <w:trPr>
          <w:cantSplit/>
        </w:trPr>
        <w:tc>
          <w:tcPr>
            <w:tcW w:w="3690" w:type="dxa"/>
          </w:tcPr>
          <w:p w:rsidR="00EE5527" w:rsidRPr="00A770F1" w:rsidRDefault="00EE5527" w:rsidP="00EE5527">
            <w:pPr>
              <w:spacing w:line="240" w:lineRule="atLeast"/>
              <w:rPr>
                <w:rFonts w:cs="Times New Roman"/>
              </w:rPr>
            </w:pPr>
          </w:p>
        </w:tc>
        <w:tc>
          <w:tcPr>
            <w:tcW w:w="1260" w:type="dxa"/>
            <w:tcBorders>
              <w:top w:val="double" w:sz="4" w:space="0" w:color="auto"/>
            </w:tcBorders>
            <w:shd w:val="clear" w:color="auto" w:fill="auto"/>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80"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42" w:type="dxa"/>
            <w:tcBorders>
              <w:top w:val="double" w:sz="4" w:space="0" w:color="auto"/>
            </w:tcBorders>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203"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37" w:type="dxa"/>
            <w:tcBorders>
              <w:top w:val="double" w:sz="4" w:space="0" w:color="auto"/>
            </w:tcBorders>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78" w:type="dxa"/>
          </w:tcPr>
          <w:p w:rsidR="00EE5527" w:rsidRPr="00A770F1" w:rsidRDefault="00EE5527" w:rsidP="00EE5527">
            <w:pPr>
              <w:pStyle w:val="acctfourfigures"/>
              <w:tabs>
                <w:tab w:val="clear" w:pos="765"/>
                <w:tab w:val="decimal" w:pos="1021"/>
              </w:tabs>
              <w:spacing w:line="240" w:lineRule="atLeast"/>
              <w:ind w:left="-167" w:right="-77"/>
              <w:rPr>
                <w:rFonts w:cs="Times New Roman"/>
              </w:rPr>
            </w:pPr>
          </w:p>
        </w:tc>
        <w:tc>
          <w:tcPr>
            <w:tcW w:w="1235" w:type="dxa"/>
            <w:tcBorders>
              <w:top w:val="double" w:sz="4" w:space="0" w:color="auto"/>
            </w:tcBorders>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r>
      <w:tr w:rsidR="00EE5527" w:rsidRPr="00A770F1" w:rsidTr="00BA23A2">
        <w:trPr>
          <w:cantSplit/>
        </w:trPr>
        <w:tc>
          <w:tcPr>
            <w:tcW w:w="3690" w:type="dxa"/>
          </w:tcPr>
          <w:p w:rsidR="00EE5527" w:rsidRPr="002252D2" w:rsidRDefault="00EE5527" w:rsidP="00EE5527">
            <w:pPr>
              <w:spacing w:line="240" w:lineRule="atLeast"/>
              <w:ind w:left="180" w:hanging="180"/>
              <w:rPr>
                <w:rFonts w:cs="Times New Roman"/>
                <w:b/>
                <w:bCs/>
                <w:i/>
                <w:iCs/>
              </w:rPr>
            </w:pPr>
            <w:r w:rsidRPr="002252D2">
              <w:rPr>
                <w:rFonts w:cs="Times New Roman"/>
                <w:b/>
                <w:bCs/>
                <w:i/>
                <w:iCs/>
              </w:rPr>
              <w:t>Other long-term investments</w:t>
            </w:r>
          </w:p>
        </w:tc>
        <w:tc>
          <w:tcPr>
            <w:tcW w:w="1260" w:type="dxa"/>
            <w:shd w:val="clear" w:color="auto" w:fill="auto"/>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80"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42"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203"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237"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c>
          <w:tcPr>
            <w:tcW w:w="178" w:type="dxa"/>
          </w:tcPr>
          <w:p w:rsidR="00EE5527" w:rsidRPr="00A770F1" w:rsidRDefault="00EE5527" w:rsidP="00EE5527">
            <w:pPr>
              <w:pStyle w:val="acctfourfigures"/>
              <w:tabs>
                <w:tab w:val="clear" w:pos="765"/>
                <w:tab w:val="decimal" w:pos="1021"/>
              </w:tabs>
              <w:spacing w:line="240" w:lineRule="atLeast"/>
              <w:ind w:left="-167" w:right="-77"/>
              <w:rPr>
                <w:rFonts w:cs="Times New Roman"/>
              </w:rPr>
            </w:pPr>
          </w:p>
        </w:tc>
        <w:tc>
          <w:tcPr>
            <w:tcW w:w="1235" w:type="dxa"/>
          </w:tcPr>
          <w:p w:rsidR="00EE5527" w:rsidRPr="00A6207E" w:rsidRDefault="00EE5527" w:rsidP="00EE5527">
            <w:pPr>
              <w:pStyle w:val="acctfourfigures"/>
              <w:tabs>
                <w:tab w:val="clear" w:pos="765"/>
                <w:tab w:val="decimal" w:pos="1021"/>
              </w:tabs>
              <w:spacing w:line="240" w:lineRule="atLeast"/>
              <w:ind w:left="-167" w:right="-77"/>
              <w:rPr>
                <w:rFonts w:cs="Times New Roman"/>
              </w:rPr>
            </w:pPr>
          </w:p>
        </w:tc>
      </w:tr>
      <w:tr w:rsidR="00EE5527" w:rsidRPr="00A770F1" w:rsidTr="00BA23A2">
        <w:trPr>
          <w:cantSplit/>
        </w:trPr>
        <w:tc>
          <w:tcPr>
            <w:tcW w:w="3690" w:type="dxa"/>
          </w:tcPr>
          <w:p w:rsidR="00EE5527" w:rsidRPr="002252D2" w:rsidRDefault="00EE5527" w:rsidP="00EE5527">
            <w:pPr>
              <w:spacing w:line="240" w:lineRule="atLeast"/>
              <w:ind w:left="180" w:hanging="180"/>
              <w:rPr>
                <w:rFonts w:cs="Times New Roman"/>
              </w:rPr>
            </w:pPr>
            <w:r w:rsidRPr="002252D2">
              <w:rPr>
                <w:rFonts w:cs="Times New Roman"/>
              </w:rPr>
              <w:t>Debt securities held to maturity</w:t>
            </w:r>
          </w:p>
        </w:tc>
        <w:tc>
          <w:tcPr>
            <w:tcW w:w="1260" w:type="dxa"/>
            <w:tcBorders>
              <w:bottom w:val="double" w:sz="4" w:space="0" w:color="auto"/>
            </w:tcBorders>
            <w:shd w:val="clear" w:color="auto" w:fill="auto"/>
          </w:tcPr>
          <w:p w:rsidR="00EE5527"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186,532</w:t>
            </w:r>
          </w:p>
        </w:tc>
        <w:tc>
          <w:tcPr>
            <w:tcW w:w="180" w:type="dxa"/>
          </w:tcPr>
          <w:p w:rsidR="00EE5527" w:rsidRDefault="00EE5527" w:rsidP="00EE5527">
            <w:pPr>
              <w:pStyle w:val="acctfourfigures"/>
              <w:tabs>
                <w:tab w:val="clear" w:pos="765"/>
                <w:tab w:val="decimal" w:pos="1021"/>
              </w:tabs>
              <w:spacing w:line="240" w:lineRule="atLeast"/>
              <w:ind w:left="-167" w:right="-77"/>
              <w:rPr>
                <w:rFonts w:cs="Times New Roman"/>
                <w:b/>
                <w:bCs/>
              </w:rPr>
            </w:pPr>
          </w:p>
        </w:tc>
        <w:tc>
          <w:tcPr>
            <w:tcW w:w="1242" w:type="dxa"/>
            <w:tcBorders>
              <w:bottom w:val="double" w:sz="4" w:space="0" w:color="auto"/>
            </w:tcBorders>
            <w:vAlign w:val="bottom"/>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5,337</w:t>
            </w:r>
          </w:p>
        </w:tc>
        <w:tc>
          <w:tcPr>
            <w:tcW w:w="203" w:type="dxa"/>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p>
        </w:tc>
        <w:tc>
          <w:tcPr>
            <w:tcW w:w="1237" w:type="dxa"/>
            <w:tcBorders>
              <w:bottom w:val="double" w:sz="4" w:space="0" w:color="auto"/>
            </w:tcBorders>
            <w:vAlign w:val="bottom"/>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5,261</w:t>
            </w:r>
          </w:p>
        </w:tc>
        <w:tc>
          <w:tcPr>
            <w:tcW w:w="178" w:type="dxa"/>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p>
        </w:tc>
        <w:tc>
          <w:tcPr>
            <w:tcW w:w="1235" w:type="dxa"/>
            <w:tcBorders>
              <w:bottom w:val="double" w:sz="4" w:space="0" w:color="auto"/>
            </w:tcBorders>
            <w:vAlign w:val="bottom"/>
          </w:tcPr>
          <w:p w:rsidR="00EE5527" w:rsidRPr="0000537B" w:rsidRDefault="00EE5527" w:rsidP="00EE5527">
            <w:pPr>
              <w:pStyle w:val="acctfourfigures"/>
              <w:tabs>
                <w:tab w:val="clear" w:pos="765"/>
                <w:tab w:val="decimal" w:pos="1021"/>
              </w:tabs>
              <w:spacing w:line="240" w:lineRule="atLeast"/>
              <w:ind w:left="-167" w:right="-77"/>
              <w:rPr>
                <w:rFonts w:cs="Times New Roman"/>
                <w:b/>
                <w:bCs/>
              </w:rPr>
            </w:pPr>
            <w:r>
              <w:rPr>
                <w:rFonts w:cs="Times New Roman"/>
                <w:b/>
                <w:bCs/>
              </w:rPr>
              <w:t>5,337</w:t>
            </w:r>
          </w:p>
        </w:tc>
      </w:tr>
    </w:tbl>
    <w:p w:rsidR="00F96C3A" w:rsidRPr="002252D2" w:rsidRDefault="00F96C3A" w:rsidP="00F344E2">
      <w:pPr>
        <w:ind w:left="540"/>
        <w:jc w:val="both"/>
        <w:rPr>
          <w:rFonts w:cs="Times New Roman"/>
        </w:rPr>
      </w:pPr>
    </w:p>
    <w:p w:rsidR="00F344E2" w:rsidRDefault="00F344E2" w:rsidP="00F344E2">
      <w:pPr>
        <w:pStyle w:val="Bo-C1Content"/>
      </w:pPr>
    </w:p>
    <w:p w:rsidR="00CA6B1D" w:rsidRDefault="00CA6B1D">
      <w:pPr>
        <w:spacing w:line="240" w:lineRule="auto"/>
        <w:rPr>
          <w:rFonts w:cs="Times New Roman"/>
          <w:spacing w:val="2"/>
          <w:szCs w:val="22"/>
          <w:shd w:val="clear" w:color="auto" w:fill="FFFF00"/>
          <w:lang w:val="en-AU"/>
        </w:rPr>
      </w:pPr>
      <w:r>
        <w:rPr>
          <w:rFonts w:cs="Times New Roman"/>
          <w:spacing w:val="2"/>
          <w:shd w:val="clear" w:color="auto" w:fill="FFFF00"/>
        </w:rPr>
        <w:br w:type="page"/>
      </w:r>
    </w:p>
    <w:p w:rsidR="006A2DD2" w:rsidRPr="00A770F1" w:rsidRDefault="006A2DD2" w:rsidP="00731278">
      <w:pPr>
        <w:pStyle w:val="BodyText"/>
        <w:numPr>
          <w:ilvl w:val="0"/>
          <w:numId w:val="24"/>
        </w:numPr>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Trade accounts receivable</w:t>
      </w:r>
    </w:p>
    <w:p w:rsidR="007F45EC" w:rsidRDefault="007F45EC" w:rsidP="00CF1D92">
      <w:pPr>
        <w:pStyle w:val="Bo-C1Content"/>
      </w:pPr>
    </w:p>
    <w:tbl>
      <w:tblPr>
        <w:tblW w:w="9162" w:type="dxa"/>
        <w:tblInd w:w="450" w:type="dxa"/>
        <w:tblLayout w:type="fixed"/>
        <w:tblCellMar>
          <w:left w:w="79" w:type="dxa"/>
          <w:right w:w="79" w:type="dxa"/>
        </w:tblCellMar>
        <w:tblLook w:val="0000" w:firstRow="0" w:lastRow="0" w:firstColumn="0" w:lastColumn="0" w:noHBand="0" w:noVBand="0"/>
      </w:tblPr>
      <w:tblGrid>
        <w:gridCol w:w="2340"/>
        <w:gridCol w:w="900"/>
        <w:gridCol w:w="1350"/>
        <w:gridCol w:w="180"/>
        <w:gridCol w:w="1351"/>
        <w:gridCol w:w="203"/>
        <w:gridCol w:w="1326"/>
        <w:gridCol w:w="178"/>
        <w:gridCol w:w="1334"/>
      </w:tblGrid>
      <w:tr w:rsidR="004A531D" w:rsidRPr="00A770F1" w:rsidTr="004A531D">
        <w:trPr>
          <w:cantSplit/>
          <w:tblHeader/>
        </w:trPr>
        <w:tc>
          <w:tcPr>
            <w:tcW w:w="2340" w:type="dxa"/>
          </w:tcPr>
          <w:p w:rsidR="004A531D" w:rsidRPr="00734C22" w:rsidRDefault="004A531D" w:rsidP="00501AAA">
            <w:pPr>
              <w:pStyle w:val="acctfourfigures"/>
              <w:tabs>
                <w:tab w:val="clear" w:pos="765"/>
              </w:tabs>
              <w:spacing w:line="240" w:lineRule="atLeast"/>
              <w:rPr>
                <w:rFonts w:cs="Times New Roman"/>
              </w:rPr>
            </w:pPr>
          </w:p>
        </w:tc>
        <w:tc>
          <w:tcPr>
            <w:tcW w:w="900" w:type="dxa"/>
          </w:tcPr>
          <w:p w:rsidR="004A531D" w:rsidRPr="00CF1D92" w:rsidRDefault="004A531D" w:rsidP="00501AAA">
            <w:pPr>
              <w:pStyle w:val="acctmergecolhdg"/>
              <w:spacing w:line="240" w:lineRule="atLeast"/>
              <w:ind w:left="-79" w:right="-79"/>
              <w:rPr>
                <w:rFonts w:cs="Times New Roman"/>
                <w:b w:val="0"/>
                <w:bCs/>
                <w:i/>
                <w:iCs/>
              </w:rPr>
            </w:pPr>
          </w:p>
        </w:tc>
        <w:tc>
          <w:tcPr>
            <w:tcW w:w="2881" w:type="dxa"/>
            <w:gridSpan w:val="3"/>
          </w:tcPr>
          <w:p w:rsidR="004A531D" w:rsidRPr="00673D9F" w:rsidRDefault="004A531D" w:rsidP="00501AAA">
            <w:pPr>
              <w:pStyle w:val="acctmergecolhdg"/>
              <w:spacing w:line="240" w:lineRule="atLeast"/>
              <w:rPr>
                <w:rFonts w:cs="Times New Roman"/>
              </w:rPr>
            </w:pPr>
            <w:r w:rsidRPr="00673D9F">
              <w:rPr>
                <w:rFonts w:cs="Times New Roman"/>
              </w:rPr>
              <w:t>Consolidated</w:t>
            </w:r>
          </w:p>
        </w:tc>
        <w:tc>
          <w:tcPr>
            <w:tcW w:w="203" w:type="dxa"/>
          </w:tcPr>
          <w:p w:rsidR="004A531D" w:rsidRPr="00673D9F" w:rsidRDefault="004A531D" w:rsidP="00501AAA">
            <w:pPr>
              <w:pStyle w:val="acctmergecolhdg"/>
              <w:spacing w:line="240" w:lineRule="atLeast"/>
              <w:rPr>
                <w:rFonts w:cs="Times New Roman"/>
              </w:rPr>
            </w:pPr>
          </w:p>
        </w:tc>
        <w:tc>
          <w:tcPr>
            <w:tcW w:w="2838" w:type="dxa"/>
            <w:gridSpan w:val="3"/>
          </w:tcPr>
          <w:p w:rsidR="004A531D" w:rsidRPr="00673D9F" w:rsidRDefault="004A531D" w:rsidP="00501AAA">
            <w:pPr>
              <w:pStyle w:val="acctmergecolhdg"/>
              <w:spacing w:line="240" w:lineRule="atLeast"/>
              <w:rPr>
                <w:rFonts w:cs="Times New Roman"/>
              </w:rPr>
            </w:pPr>
            <w:r w:rsidRPr="00673D9F">
              <w:rPr>
                <w:rFonts w:cs="Times New Roman"/>
              </w:rPr>
              <w:t>Separate</w:t>
            </w:r>
          </w:p>
        </w:tc>
      </w:tr>
      <w:tr w:rsidR="004A531D" w:rsidRPr="00A770F1" w:rsidTr="004A531D">
        <w:trPr>
          <w:cantSplit/>
          <w:tblHeader/>
        </w:trPr>
        <w:tc>
          <w:tcPr>
            <w:tcW w:w="2340" w:type="dxa"/>
          </w:tcPr>
          <w:p w:rsidR="004A531D" w:rsidRPr="00A770F1" w:rsidRDefault="004A531D" w:rsidP="00501AAA">
            <w:pPr>
              <w:pStyle w:val="acctfourfigures"/>
              <w:tabs>
                <w:tab w:val="clear" w:pos="765"/>
              </w:tabs>
              <w:spacing w:line="240" w:lineRule="atLeast"/>
              <w:rPr>
                <w:rFonts w:cs="Times New Roman"/>
                <w:b/>
                <w:bCs/>
                <w:i/>
                <w:iCs/>
              </w:rPr>
            </w:pPr>
          </w:p>
        </w:tc>
        <w:tc>
          <w:tcPr>
            <w:tcW w:w="900" w:type="dxa"/>
          </w:tcPr>
          <w:p w:rsidR="004A531D" w:rsidRPr="00CF1D92" w:rsidRDefault="004A531D" w:rsidP="00501AAA">
            <w:pPr>
              <w:pStyle w:val="acctmergecolhdg"/>
              <w:spacing w:line="240" w:lineRule="atLeast"/>
              <w:ind w:left="-79" w:right="-79"/>
              <w:rPr>
                <w:rFonts w:cs="Times New Roman"/>
                <w:b w:val="0"/>
                <w:bCs/>
                <w:i/>
                <w:iCs/>
              </w:rPr>
            </w:pPr>
          </w:p>
        </w:tc>
        <w:tc>
          <w:tcPr>
            <w:tcW w:w="2881" w:type="dxa"/>
            <w:gridSpan w:val="3"/>
          </w:tcPr>
          <w:p w:rsidR="004A531D" w:rsidRPr="00673D9F" w:rsidRDefault="004A531D"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4A531D" w:rsidRPr="00673D9F" w:rsidRDefault="004A531D" w:rsidP="00501AAA">
            <w:pPr>
              <w:pStyle w:val="acctmergecolhdg"/>
              <w:spacing w:line="240" w:lineRule="atLeast"/>
              <w:rPr>
                <w:rFonts w:cs="Times New Roman"/>
              </w:rPr>
            </w:pPr>
          </w:p>
        </w:tc>
        <w:tc>
          <w:tcPr>
            <w:tcW w:w="2838" w:type="dxa"/>
            <w:gridSpan w:val="3"/>
          </w:tcPr>
          <w:p w:rsidR="004A531D" w:rsidRPr="00673D9F" w:rsidRDefault="004A531D"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4A531D" w:rsidRPr="00A770F1" w:rsidTr="004A531D">
        <w:trPr>
          <w:cantSplit/>
          <w:tblHeader/>
        </w:trPr>
        <w:tc>
          <w:tcPr>
            <w:tcW w:w="2340" w:type="dxa"/>
          </w:tcPr>
          <w:p w:rsidR="004A531D" w:rsidRPr="00A770F1" w:rsidRDefault="004A531D" w:rsidP="004A531D">
            <w:pPr>
              <w:pStyle w:val="acctfourfigures"/>
              <w:tabs>
                <w:tab w:val="clear" w:pos="765"/>
              </w:tabs>
              <w:spacing w:line="240" w:lineRule="atLeast"/>
              <w:rPr>
                <w:rFonts w:cs="Times New Roman"/>
                <w:b/>
                <w:bCs/>
                <w:i/>
                <w:iCs/>
              </w:rPr>
            </w:pPr>
          </w:p>
        </w:tc>
        <w:tc>
          <w:tcPr>
            <w:tcW w:w="900" w:type="dxa"/>
          </w:tcPr>
          <w:p w:rsidR="004A531D" w:rsidRPr="00CF1D92" w:rsidRDefault="004A531D" w:rsidP="004A531D">
            <w:pPr>
              <w:pStyle w:val="acctmergecolhdg"/>
              <w:spacing w:line="240" w:lineRule="atLeast"/>
              <w:ind w:left="-79" w:right="-79"/>
              <w:rPr>
                <w:rFonts w:cs="Times New Roman"/>
                <w:b w:val="0"/>
                <w:bCs/>
                <w:i/>
                <w:iCs/>
              </w:rPr>
            </w:pPr>
            <w:r w:rsidRPr="00CF1D92">
              <w:rPr>
                <w:rFonts w:cs="Times New Roman"/>
                <w:b w:val="0"/>
                <w:bCs/>
                <w:i/>
                <w:iCs/>
              </w:rPr>
              <w:t>Note</w:t>
            </w:r>
          </w:p>
        </w:tc>
        <w:tc>
          <w:tcPr>
            <w:tcW w:w="1350" w:type="dxa"/>
          </w:tcPr>
          <w:p w:rsidR="004A531D" w:rsidRDefault="004A531D" w:rsidP="004A531D">
            <w:pPr>
              <w:pStyle w:val="acctmergecolhdg"/>
              <w:spacing w:line="240" w:lineRule="atLeast"/>
              <w:rPr>
                <w:rFonts w:cs="Times New Roman"/>
                <w:b w:val="0"/>
                <w:bCs/>
              </w:rPr>
            </w:pPr>
            <w:r>
              <w:rPr>
                <w:rFonts w:cs="Times New Roman"/>
                <w:b w:val="0"/>
                <w:bCs/>
              </w:rPr>
              <w:t>2019</w:t>
            </w:r>
          </w:p>
        </w:tc>
        <w:tc>
          <w:tcPr>
            <w:tcW w:w="180" w:type="dxa"/>
          </w:tcPr>
          <w:p w:rsidR="004A531D" w:rsidRDefault="004A531D" w:rsidP="004A531D">
            <w:pPr>
              <w:pStyle w:val="acctmergecolhdg"/>
              <w:spacing w:line="240" w:lineRule="atLeast"/>
              <w:rPr>
                <w:rFonts w:cs="Times New Roman"/>
                <w:b w:val="0"/>
                <w:bCs/>
              </w:rPr>
            </w:pPr>
          </w:p>
        </w:tc>
        <w:tc>
          <w:tcPr>
            <w:tcW w:w="1351" w:type="dxa"/>
          </w:tcPr>
          <w:p w:rsidR="004A531D" w:rsidRPr="00A770F1" w:rsidRDefault="004A531D" w:rsidP="004A531D">
            <w:pPr>
              <w:pStyle w:val="acctmergecolhdg"/>
              <w:spacing w:line="240" w:lineRule="atLeast"/>
              <w:rPr>
                <w:rFonts w:cs="Times New Roman"/>
                <w:b w:val="0"/>
                <w:bCs/>
              </w:rPr>
            </w:pPr>
            <w:r>
              <w:rPr>
                <w:rFonts w:cs="Times New Roman"/>
                <w:b w:val="0"/>
                <w:bCs/>
              </w:rPr>
              <w:t>2018</w:t>
            </w:r>
          </w:p>
        </w:tc>
        <w:tc>
          <w:tcPr>
            <w:tcW w:w="203" w:type="dxa"/>
          </w:tcPr>
          <w:p w:rsidR="004A531D" w:rsidRPr="00A770F1" w:rsidRDefault="004A531D" w:rsidP="004A531D">
            <w:pPr>
              <w:pStyle w:val="acctmergecolhdg"/>
              <w:spacing w:line="240" w:lineRule="atLeast"/>
              <w:rPr>
                <w:rFonts w:cs="Times New Roman"/>
                <w:b w:val="0"/>
                <w:bCs/>
              </w:rPr>
            </w:pPr>
          </w:p>
        </w:tc>
        <w:tc>
          <w:tcPr>
            <w:tcW w:w="1326" w:type="dxa"/>
          </w:tcPr>
          <w:p w:rsidR="004A531D" w:rsidRPr="00A770F1" w:rsidRDefault="004A531D" w:rsidP="004A531D">
            <w:pPr>
              <w:pStyle w:val="acctmergecolhdg"/>
              <w:spacing w:line="240" w:lineRule="atLeast"/>
              <w:rPr>
                <w:rFonts w:cs="Times New Roman"/>
                <w:b w:val="0"/>
                <w:bCs/>
              </w:rPr>
            </w:pPr>
            <w:r>
              <w:rPr>
                <w:rFonts w:cs="Times New Roman"/>
                <w:b w:val="0"/>
                <w:bCs/>
              </w:rPr>
              <w:t>2019</w:t>
            </w:r>
          </w:p>
        </w:tc>
        <w:tc>
          <w:tcPr>
            <w:tcW w:w="178" w:type="dxa"/>
          </w:tcPr>
          <w:p w:rsidR="004A531D" w:rsidRPr="00A770F1" w:rsidRDefault="004A531D" w:rsidP="004A531D">
            <w:pPr>
              <w:pStyle w:val="acctmergecolhdg"/>
              <w:spacing w:line="240" w:lineRule="atLeast"/>
              <w:rPr>
                <w:rFonts w:cs="Times New Roman"/>
                <w:b w:val="0"/>
                <w:bCs/>
              </w:rPr>
            </w:pPr>
          </w:p>
        </w:tc>
        <w:tc>
          <w:tcPr>
            <w:tcW w:w="1334" w:type="dxa"/>
          </w:tcPr>
          <w:p w:rsidR="004A531D" w:rsidRPr="00A770F1" w:rsidRDefault="004A531D" w:rsidP="004A531D">
            <w:pPr>
              <w:pStyle w:val="acctmergecolhdg"/>
              <w:spacing w:line="240" w:lineRule="atLeast"/>
              <w:rPr>
                <w:rFonts w:cs="Times New Roman"/>
                <w:b w:val="0"/>
                <w:bCs/>
              </w:rPr>
            </w:pPr>
            <w:r>
              <w:rPr>
                <w:rFonts w:cs="Times New Roman"/>
                <w:b w:val="0"/>
                <w:bCs/>
              </w:rPr>
              <w:t>2018</w:t>
            </w:r>
          </w:p>
        </w:tc>
      </w:tr>
      <w:tr w:rsidR="004A531D" w:rsidRPr="00A770F1" w:rsidTr="00906128">
        <w:trPr>
          <w:cantSplit/>
        </w:trPr>
        <w:tc>
          <w:tcPr>
            <w:tcW w:w="2340" w:type="dxa"/>
          </w:tcPr>
          <w:p w:rsidR="004A531D" w:rsidRPr="00A770F1" w:rsidRDefault="004A531D" w:rsidP="004A531D">
            <w:pPr>
              <w:spacing w:line="240" w:lineRule="atLeast"/>
              <w:rPr>
                <w:rFonts w:cs="Times New Roman"/>
                <w:b/>
                <w:bCs/>
              </w:rPr>
            </w:pPr>
          </w:p>
        </w:tc>
        <w:tc>
          <w:tcPr>
            <w:tcW w:w="900" w:type="dxa"/>
          </w:tcPr>
          <w:p w:rsidR="004A531D" w:rsidRPr="00CF1D92" w:rsidRDefault="004A531D" w:rsidP="004A531D">
            <w:pPr>
              <w:pStyle w:val="acctfourfigures"/>
              <w:tabs>
                <w:tab w:val="clear" w:pos="765"/>
              </w:tabs>
              <w:spacing w:line="240" w:lineRule="atLeast"/>
              <w:ind w:left="-79" w:right="-79"/>
              <w:jc w:val="center"/>
              <w:rPr>
                <w:rFonts w:cs="Times New Roman"/>
                <w:bCs/>
                <w:i/>
                <w:iCs/>
              </w:rPr>
            </w:pPr>
          </w:p>
        </w:tc>
        <w:tc>
          <w:tcPr>
            <w:tcW w:w="5922" w:type="dxa"/>
            <w:gridSpan w:val="7"/>
          </w:tcPr>
          <w:p w:rsidR="004A531D" w:rsidRPr="00A770F1" w:rsidRDefault="004A531D" w:rsidP="004A531D">
            <w:pPr>
              <w:pStyle w:val="acctfourfigures"/>
              <w:spacing w:line="240" w:lineRule="atLeast"/>
              <w:ind w:left="-79" w:right="-79"/>
              <w:jc w:val="center"/>
              <w:rPr>
                <w:rFonts w:cs="Times New Roman"/>
              </w:rPr>
            </w:pPr>
            <w:r w:rsidRPr="00A770F1">
              <w:rPr>
                <w:rFonts w:cs="Times New Roman"/>
                <w:i/>
                <w:iCs/>
              </w:rPr>
              <w:t>(in thousand Baht)</w:t>
            </w:r>
          </w:p>
        </w:tc>
      </w:tr>
      <w:tr w:rsidR="00FB2E69" w:rsidRPr="00A770F1" w:rsidTr="004A531D">
        <w:trPr>
          <w:cantSplit/>
        </w:trPr>
        <w:tc>
          <w:tcPr>
            <w:tcW w:w="2340" w:type="dxa"/>
          </w:tcPr>
          <w:p w:rsidR="00FB2E69" w:rsidRPr="00A770F1" w:rsidRDefault="00FB2E69" w:rsidP="00FB2E69">
            <w:pPr>
              <w:spacing w:line="240" w:lineRule="atLeast"/>
              <w:ind w:left="180" w:hanging="180"/>
              <w:rPr>
                <w:rFonts w:cs="Times New Roman"/>
                <w:b/>
                <w:bCs/>
              </w:rPr>
            </w:pPr>
            <w:r w:rsidRPr="00A770F1">
              <w:rPr>
                <w:rFonts w:cs="Times New Roman"/>
              </w:rPr>
              <w:t>Related parties</w:t>
            </w:r>
          </w:p>
        </w:tc>
        <w:tc>
          <w:tcPr>
            <w:tcW w:w="900" w:type="dxa"/>
          </w:tcPr>
          <w:p w:rsidR="00FB2E69" w:rsidRPr="00CF1D92" w:rsidRDefault="00FB2E69" w:rsidP="00FB2E69">
            <w:pPr>
              <w:pStyle w:val="acctfourfigures"/>
              <w:tabs>
                <w:tab w:val="clear" w:pos="765"/>
              </w:tabs>
              <w:spacing w:line="240" w:lineRule="atLeast"/>
              <w:ind w:left="-79" w:right="-79"/>
              <w:jc w:val="center"/>
              <w:rPr>
                <w:rFonts w:cs="Times New Roman"/>
                <w:bCs/>
                <w:i/>
                <w:iCs/>
              </w:rPr>
            </w:pPr>
            <w:r w:rsidRPr="00CF1D92">
              <w:rPr>
                <w:rFonts w:cs="Times New Roman"/>
                <w:bCs/>
                <w:i/>
                <w:iCs/>
              </w:rPr>
              <w:t>4</w:t>
            </w:r>
          </w:p>
        </w:tc>
        <w:tc>
          <w:tcPr>
            <w:tcW w:w="1350" w:type="dxa"/>
          </w:tcPr>
          <w:p w:rsidR="00FB2E69" w:rsidRDefault="00FB2E69" w:rsidP="00FB2E69">
            <w:pPr>
              <w:pStyle w:val="acctfourfigures"/>
              <w:tabs>
                <w:tab w:val="clear" w:pos="765"/>
                <w:tab w:val="decimal" w:pos="1107"/>
              </w:tabs>
              <w:spacing w:line="240" w:lineRule="atLeast"/>
              <w:ind w:right="11"/>
              <w:rPr>
                <w:rFonts w:cs="Times New Roman"/>
              </w:rPr>
            </w:pPr>
            <w:r>
              <w:rPr>
                <w:rFonts w:cs="Times New Roman"/>
              </w:rPr>
              <w:t>558,202</w:t>
            </w:r>
          </w:p>
        </w:tc>
        <w:tc>
          <w:tcPr>
            <w:tcW w:w="180" w:type="dxa"/>
          </w:tcPr>
          <w:p w:rsidR="00FB2E69" w:rsidRDefault="00FB2E69" w:rsidP="00FB2E69">
            <w:pPr>
              <w:pStyle w:val="acctfourfigures"/>
              <w:tabs>
                <w:tab w:val="clear" w:pos="765"/>
                <w:tab w:val="decimal" w:pos="1107"/>
              </w:tabs>
              <w:spacing w:line="240" w:lineRule="atLeast"/>
              <w:ind w:right="11"/>
              <w:rPr>
                <w:rFonts w:cs="Times New Roman"/>
              </w:rPr>
            </w:pPr>
          </w:p>
        </w:tc>
        <w:tc>
          <w:tcPr>
            <w:tcW w:w="1351" w:type="dxa"/>
          </w:tcPr>
          <w:p w:rsidR="00FB2E69" w:rsidRPr="00A6207E" w:rsidRDefault="00FB2E69" w:rsidP="00FB2E69">
            <w:pPr>
              <w:pStyle w:val="acctfourfigures"/>
              <w:tabs>
                <w:tab w:val="clear" w:pos="765"/>
                <w:tab w:val="decimal" w:pos="1107"/>
              </w:tabs>
              <w:spacing w:line="240" w:lineRule="atLeast"/>
              <w:ind w:right="11"/>
              <w:rPr>
                <w:rFonts w:cs="Times New Roman"/>
              </w:rPr>
            </w:pPr>
            <w:r>
              <w:rPr>
                <w:rFonts w:cs="Times New Roman"/>
              </w:rPr>
              <w:t>242,478</w:t>
            </w:r>
          </w:p>
        </w:tc>
        <w:tc>
          <w:tcPr>
            <w:tcW w:w="203" w:type="dxa"/>
          </w:tcPr>
          <w:p w:rsidR="00FB2E69" w:rsidRPr="00A6207E" w:rsidRDefault="00FB2E69" w:rsidP="00FB2E69">
            <w:pPr>
              <w:pStyle w:val="acctfourfigures"/>
              <w:tabs>
                <w:tab w:val="clear" w:pos="765"/>
                <w:tab w:val="decimal" w:pos="1107"/>
              </w:tabs>
              <w:spacing w:line="240" w:lineRule="atLeast"/>
              <w:ind w:right="11"/>
              <w:rPr>
                <w:rFonts w:cs="Times New Roman"/>
              </w:rPr>
            </w:pPr>
          </w:p>
        </w:tc>
        <w:tc>
          <w:tcPr>
            <w:tcW w:w="1326" w:type="dxa"/>
          </w:tcPr>
          <w:p w:rsidR="00FB2E69" w:rsidRDefault="00FB2E69" w:rsidP="00FB2E69">
            <w:pPr>
              <w:pStyle w:val="acctfourfigures"/>
              <w:tabs>
                <w:tab w:val="clear" w:pos="765"/>
                <w:tab w:val="decimal" w:pos="1107"/>
              </w:tabs>
              <w:spacing w:line="240" w:lineRule="atLeast"/>
              <w:ind w:right="11"/>
              <w:rPr>
                <w:rFonts w:cs="Times New Roman"/>
              </w:rPr>
            </w:pPr>
            <w:r>
              <w:rPr>
                <w:rFonts w:cs="Times New Roman"/>
              </w:rPr>
              <w:t>558,202</w:t>
            </w:r>
          </w:p>
        </w:tc>
        <w:tc>
          <w:tcPr>
            <w:tcW w:w="178" w:type="dxa"/>
          </w:tcPr>
          <w:p w:rsidR="00FB2E69" w:rsidRPr="00A770F1" w:rsidRDefault="00FB2E69" w:rsidP="00FB2E69">
            <w:pPr>
              <w:pStyle w:val="acctfourfigures"/>
              <w:tabs>
                <w:tab w:val="clear" w:pos="765"/>
                <w:tab w:val="decimal" w:pos="1107"/>
              </w:tabs>
              <w:spacing w:line="240" w:lineRule="atLeast"/>
              <w:rPr>
                <w:rFonts w:cs="Times New Roman"/>
              </w:rPr>
            </w:pPr>
          </w:p>
        </w:tc>
        <w:tc>
          <w:tcPr>
            <w:tcW w:w="1334" w:type="dxa"/>
          </w:tcPr>
          <w:p w:rsidR="00FB2E69" w:rsidRPr="00A6207E" w:rsidRDefault="00FB2E69" w:rsidP="00FB2E69">
            <w:pPr>
              <w:pStyle w:val="acctfourfigures"/>
              <w:tabs>
                <w:tab w:val="clear" w:pos="765"/>
                <w:tab w:val="decimal" w:pos="1107"/>
              </w:tabs>
              <w:spacing w:line="240" w:lineRule="atLeast"/>
              <w:ind w:right="11"/>
              <w:rPr>
                <w:rFonts w:cs="Times New Roman"/>
              </w:rPr>
            </w:pPr>
            <w:r>
              <w:rPr>
                <w:rFonts w:cs="Times New Roman"/>
              </w:rPr>
              <w:t>242,478</w:t>
            </w:r>
          </w:p>
        </w:tc>
      </w:tr>
      <w:tr w:rsidR="00FB2E69" w:rsidRPr="00A770F1" w:rsidTr="004A531D">
        <w:trPr>
          <w:cantSplit/>
        </w:trPr>
        <w:tc>
          <w:tcPr>
            <w:tcW w:w="2340" w:type="dxa"/>
          </w:tcPr>
          <w:p w:rsidR="00FB2E69" w:rsidRPr="00A770F1" w:rsidRDefault="00FB2E69" w:rsidP="00FB2E69">
            <w:pPr>
              <w:spacing w:line="240" w:lineRule="atLeast"/>
              <w:ind w:left="180" w:hanging="180"/>
              <w:rPr>
                <w:rFonts w:cs="Times New Roman"/>
              </w:rPr>
            </w:pPr>
            <w:r w:rsidRPr="00A770F1">
              <w:rPr>
                <w:rFonts w:cs="Times New Roman"/>
              </w:rPr>
              <w:t>Other parties</w:t>
            </w:r>
          </w:p>
        </w:tc>
        <w:tc>
          <w:tcPr>
            <w:tcW w:w="900" w:type="dxa"/>
          </w:tcPr>
          <w:p w:rsidR="00FB2E69" w:rsidRPr="00CF1D92" w:rsidRDefault="00FB2E69" w:rsidP="00FB2E69">
            <w:pPr>
              <w:pStyle w:val="acctfourfigures"/>
              <w:tabs>
                <w:tab w:val="clear" w:pos="765"/>
              </w:tabs>
              <w:spacing w:line="240" w:lineRule="atLeast"/>
              <w:ind w:left="-79" w:right="-79"/>
              <w:jc w:val="center"/>
              <w:rPr>
                <w:rFonts w:cs="Times New Roman"/>
                <w:bCs/>
                <w:i/>
                <w:iCs/>
              </w:rPr>
            </w:pPr>
          </w:p>
        </w:tc>
        <w:tc>
          <w:tcPr>
            <w:tcW w:w="1350" w:type="dxa"/>
            <w:tcBorders>
              <w:bottom w:val="single" w:sz="4" w:space="0" w:color="auto"/>
            </w:tcBorders>
          </w:tcPr>
          <w:p w:rsidR="00FB2E69" w:rsidRDefault="00FB2E69" w:rsidP="00FB2E69">
            <w:pPr>
              <w:pStyle w:val="acctfourfigures"/>
              <w:tabs>
                <w:tab w:val="clear" w:pos="765"/>
                <w:tab w:val="decimal" w:pos="1107"/>
              </w:tabs>
              <w:spacing w:line="240" w:lineRule="atLeast"/>
              <w:ind w:right="11"/>
              <w:rPr>
                <w:rFonts w:cs="Times New Roman"/>
              </w:rPr>
            </w:pPr>
            <w:r>
              <w:rPr>
                <w:rFonts w:cs="Times New Roman"/>
              </w:rPr>
              <w:t>1,590,074</w:t>
            </w:r>
          </w:p>
        </w:tc>
        <w:tc>
          <w:tcPr>
            <w:tcW w:w="180" w:type="dxa"/>
          </w:tcPr>
          <w:p w:rsidR="00FB2E69" w:rsidRDefault="00FB2E69" w:rsidP="00FB2E69">
            <w:pPr>
              <w:pStyle w:val="acctfourfigures"/>
              <w:tabs>
                <w:tab w:val="clear" w:pos="765"/>
                <w:tab w:val="decimal" w:pos="1107"/>
              </w:tabs>
              <w:spacing w:line="240" w:lineRule="atLeast"/>
              <w:ind w:right="11"/>
              <w:rPr>
                <w:rFonts w:cs="Times New Roman"/>
              </w:rPr>
            </w:pPr>
          </w:p>
        </w:tc>
        <w:tc>
          <w:tcPr>
            <w:tcW w:w="1351" w:type="dxa"/>
            <w:tcBorders>
              <w:bottom w:val="single" w:sz="4" w:space="0" w:color="auto"/>
            </w:tcBorders>
          </w:tcPr>
          <w:p w:rsidR="00FB2E69" w:rsidRPr="00A6207E" w:rsidRDefault="00FB2E69" w:rsidP="00FB2E69">
            <w:pPr>
              <w:pStyle w:val="acctfourfigures"/>
              <w:tabs>
                <w:tab w:val="clear" w:pos="765"/>
                <w:tab w:val="decimal" w:pos="1107"/>
              </w:tabs>
              <w:spacing w:line="240" w:lineRule="atLeast"/>
              <w:ind w:right="11"/>
              <w:rPr>
                <w:rFonts w:cs="Times New Roman"/>
              </w:rPr>
            </w:pPr>
            <w:r>
              <w:rPr>
                <w:rFonts w:cs="Times New Roman"/>
              </w:rPr>
              <w:t>1,288,226</w:t>
            </w:r>
          </w:p>
        </w:tc>
        <w:tc>
          <w:tcPr>
            <w:tcW w:w="203" w:type="dxa"/>
          </w:tcPr>
          <w:p w:rsidR="00FB2E69" w:rsidRPr="00A6207E" w:rsidRDefault="00FB2E69" w:rsidP="00FB2E69">
            <w:pPr>
              <w:pStyle w:val="acctfourfigures"/>
              <w:tabs>
                <w:tab w:val="clear" w:pos="765"/>
                <w:tab w:val="decimal" w:pos="1107"/>
              </w:tabs>
              <w:spacing w:line="240" w:lineRule="atLeast"/>
              <w:ind w:right="11"/>
              <w:rPr>
                <w:rFonts w:cs="Times New Roman"/>
              </w:rPr>
            </w:pPr>
          </w:p>
        </w:tc>
        <w:tc>
          <w:tcPr>
            <w:tcW w:w="1326" w:type="dxa"/>
            <w:tcBorders>
              <w:bottom w:val="single" w:sz="4" w:space="0" w:color="auto"/>
            </w:tcBorders>
          </w:tcPr>
          <w:p w:rsidR="00FB2E69" w:rsidRDefault="00FB2E69" w:rsidP="00FB2E69">
            <w:pPr>
              <w:pStyle w:val="acctfourfigures"/>
              <w:tabs>
                <w:tab w:val="clear" w:pos="765"/>
                <w:tab w:val="decimal" w:pos="1107"/>
              </w:tabs>
              <w:spacing w:line="240" w:lineRule="atLeast"/>
              <w:ind w:right="11"/>
              <w:rPr>
                <w:rFonts w:cs="Times New Roman"/>
              </w:rPr>
            </w:pPr>
            <w:r>
              <w:rPr>
                <w:rFonts w:cs="Times New Roman"/>
              </w:rPr>
              <w:t>1,590,074</w:t>
            </w:r>
          </w:p>
        </w:tc>
        <w:tc>
          <w:tcPr>
            <w:tcW w:w="178" w:type="dxa"/>
          </w:tcPr>
          <w:p w:rsidR="00FB2E69" w:rsidRPr="00A770F1" w:rsidRDefault="00FB2E69" w:rsidP="00FB2E69">
            <w:pPr>
              <w:pStyle w:val="acctfourfigures"/>
              <w:tabs>
                <w:tab w:val="clear" w:pos="765"/>
                <w:tab w:val="decimal" w:pos="1107"/>
              </w:tabs>
              <w:spacing w:line="240" w:lineRule="atLeast"/>
              <w:rPr>
                <w:rFonts w:cs="Times New Roman"/>
              </w:rPr>
            </w:pPr>
          </w:p>
        </w:tc>
        <w:tc>
          <w:tcPr>
            <w:tcW w:w="1334" w:type="dxa"/>
            <w:tcBorders>
              <w:bottom w:val="single" w:sz="4" w:space="0" w:color="auto"/>
            </w:tcBorders>
          </w:tcPr>
          <w:p w:rsidR="00FB2E69" w:rsidRPr="00A6207E" w:rsidRDefault="00FB2E69" w:rsidP="00FB2E69">
            <w:pPr>
              <w:pStyle w:val="acctfourfigures"/>
              <w:tabs>
                <w:tab w:val="clear" w:pos="765"/>
                <w:tab w:val="decimal" w:pos="1107"/>
              </w:tabs>
              <w:spacing w:line="240" w:lineRule="atLeast"/>
              <w:ind w:right="11"/>
              <w:rPr>
                <w:rFonts w:cs="Times New Roman"/>
              </w:rPr>
            </w:pPr>
            <w:r>
              <w:rPr>
                <w:rFonts w:cs="Times New Roman"/>
              </w:rPr>
              <w:t>1,288,226</w:t>
            </w:r>
          </w:p>
        </w:tc>
      </w:tr>
      <w:tr w:rsidR="00FB2E69" w:rsidRPr="00A770F1" w:rsidTr="004A531D">
        <w:trPr>
          <w:cantSplit/>
        </w:trPr>
        <w:tc>
          <w:tcPr>
            <w:tcW w:w="2340" w:type="dxa"/>
          </w:tcPr>
          <w:p w:rsidR="00FB2E69" w:rsidRPr="00A770F1" w:rsidRDefault="00FB2E69" w:rsidP="00FB2E69">
            <w:pPr>
              <w:spacing w:line="240" w:lineRule="atLeast"/>
              <w:rPr>
                <w:rFonts w:cs="Times New Roman"/>
                <w:b/>
                <w:bCs/>
              </w:rPr>
            </w:pPr>
            <w:r w:rsidRPr="00A770F1">
              <w:rPr>
                <w:rFonts w:cs="Times New Roman"/>
                <w:b/>
                <w:bCs/>
              </w:rPr>
              <w:t>Total</w:t>
            </w:r>
          </w:p>
        </w:tc>
        <w:tc>
          <w:tcPr>
            <w:tcW w:w="900" w:type="dxa"/>
          </w:tcPr>
          <w:p w:rsidR="00FB2E69" w:rsidRPr="00CF1D92" w:rsidRDefault="00FB2E69" w:rsidP="00FB2E69">
            <w:pPr>
              <w:pStyle w:val="acctfourfigures"/>
              <w:tabs>
                <w:tab w:val="clear" w:pos="765"/>
              </w:tabs>
              <w:spacing w:line="240" w:lineRule="atLeast"/>
              <w:ind w:left="-79" w:right="-79"/>
              <w:jc w:val="center"/>
              <w:rPr>
                <w:rFonts w:cs="Times New Roman"/>
                <w:bCs/>
                <w:i/>
                <w:iCs/>
              </w:rPr>
            </w:pPr>
          </w:p>
        </w:tc>
        <w:tc>
          <w:tcPr>
            <w:tcW w:w="1350" w:type="dxa"/>
            <w:tcBorders>
              <w:top w:val="single" w:sz="4" w:space="0" w:color="auto"/>
              <w:bottom w:val="double" w:sz="4" w:space="0" w:color="auto"/>
            </w:tcBorders>
          </w:tcPr>
          <w:p w:rsidR="00FB2E69" w:rsidRPr="00AE28F9" w:rsidRDefault="00FB2E69" w:rsidP="00FB2E69">
            <w:pPr>
              <w:pStyle w:val="acctfourfigures"/>
              <w:tabs>
                <w:tab w:val="clear" w:pos="765"/>
                <w:tab w:val="decimal" w:pos="1107"/>
              </w:tabs>
              <w:spacing w:line="240" w:lineRule="atLeast"/>
              <w:ind w:right="11"/>
              <w:rPr>
                <w:rFonts w:cs="Times New Roman"/>
                <w:b/>
                <w:bCs/>
              </w:rPr>
            </w:pPr>
            <w:r>
              <w:rPr>
                <w:rFonts w:cs="Times New Roman"/>
                <w:b/>
                <w:bCs/>
              </w:rPr>
              <w:t>2,148,276</w:t>
            </w:r>
          </w:p>
        </w:tc>
        <w:tc>
          <w:tcPr>
            <w:tcW w:w="180" w:type="dxa"/>
          </w:tcPr>
          <w:p w:rsidR="00FB2E69" w:rsidRPr="00AE28F9" w:rsidRDefault="00FB2E69" w:rsidP="00FB2E69">
            <w:pPr>
              <w:pStyle w:val="acctfourfigures"/>
              <w:tabs>
                <w:tab w:val="clear" w:pos="765"/>
                <w:tab w:val="decimal" w:pos="1107"/>
              </w:tabs>
              <w:spacing w:line="240" w:lineRule="atLeast"/>
              <w:ind w:right="11"/>
              <w:rPr>
                <w:rFonts w:cs="Times New Roman"/>
                <w:b/>
                <w:bCs/>
              </w:rPr>
            </w:pPr>
          </w:p>
        </w:tc>
        <w:tc>
          <w:tcPr>
            <w:tcW w:w="1351" w:type="dxa"/>
            <w:tcBorders>
              <w:top w:val="single" w:sz="4" w:space="0" w:color="auto"/>
              <w:bottom w:val="double" w:sz="4" w:space="0" w:color="auto"/>
            </w:tcBorders>
          </w:tcPr>
          <w:p w:rsidR="00FB2E69" w:rsidRPr="00AE28F9" w:rsidRDefault="00FB2E69" w:rsidP="00FB2E69">
            <w:pPr>
              <w:pStyle w:val="acctfourfigures"/>
              <w:tabs>
                <w:tab w:val="clear" w:pos="765"/>
                <w:tab w:val="decimal" w:pos="1107"/>
              </w:tabs>
              <w:spacing w:line="240" w:lineRule="atLeast"/>
              <w:ind w:right="11"/>
              <w:rPr>
                <w:rFonts w:cstheme="minorBidi"/>
                <w:b/>
                <w:bCs/>
                <w:cs/>
                <w:lang w:val="en-US" w:bidi="th-TH"/>
              </w:rPr>
            </w:pPr>
            <w:r w:rsidRPr="00AE28F9">
              <w:rPr>
                <w:rFonts w:cs="Times New Roman"/>
                <w:b/>
                <w:bCs/>
              </w:rPr>
              <w:t>1,530,704</w:t>
            </w:r>
          </w:p>
        </w:tc>
        <w:tc>
          <w:tcPr>
            <w:tcW w:w="203" w:type="dxa"/>
          </w:tcPr>
          <w:p w:rsidR="00FB2E69" w:rsidRPr="00AE28F9" w:rsidRDefault="00FB2E69" w:rsidP="00FB2E69">
            <w:pPr>
              <w:pStyle w:val="acctfourfigures"/>
              <w:tabs>
                <w:tab w:val="clear" w:pos="765"/>
                <w:tab w:val="decimal" w:pos="1107"/>
              </w:tabs>
              <w:spacing w:line="240" w:lineRule="atLeast"/>
              <w:ind w:right="11"/>
              <w:rPr>
                <w:rFonts w:cs="Times New Roman"/>
                <w:b/>
                <w:bCs/>
              </w:rPr>
            </w:pPr>
          </w:p>
        </w:tc>
        <w:tc>
          <w:tcPr>
            <w:tcW w:w="1326" w:type="dxa"/>
            <w:tcBorders>
              <w:top w:val="single" w:sz="4" w:space="0" w:color="auto"/>
              <w:bottom w:val="double" w:sz="4" w:space="0" w:color="auto"/>
            </w:tcBorders>
          </w:tcPr>
          <w:p w:rsidR="00FB2E69" w:rsidRPr="00AE28F9" w:rsidRDefault="00FB2E69" w:rsidP="00FB2E69">
            <w:pPr>
              <w:pStyle w:val="acctfourfigures"/>
              <w:tabs>
                <w:tab w:val="clear" w:pos="765"/>
                <w:tab w:val="decimal" w:pos="1107"/>
              </w:tabs>
              <w:spacing w:line="240" w:lineRule="atLeast"/>
              <w:ind w:right="11"/>
              <w:rPr>
                <w:rFonts w:cs="Times New Roman"/>
                <w:b/>
                <w:bCs/>
              </w:rPr>
            </w:pPr>
            <w:r>
              <w:rPr>
                <w:rFonts w:cs="Times New Roman"/>
                <w:b/>
                <w:bCs/>
              </w:rPr>
              <w:t>2,148,276</w:t>
            </w:r>
          </w:p>
        </w:tc>
        <w:tc>
          <w:tcPr>
            <w:tcW w:w="178" w:type="dxa"/>
          </w:tcPr>
          <w:p w:rsidR="00FB2E69" w:rsidRPr="00A770F1" w:rsidRDefault="00FB2E69" w:rsidP="00FB2E69">
            <w:pPr>
              <w:pStyle w:val="acctfourfigures"/>
              <w:tabs>
                <w:tab w:val="clear" w:pos="765"/>
                <w:tab w:val="decimal" w:pos="1107"/>
              </w:tabs>
              <w:spacing w:line="240" w:lineRule="atLeast"/>
              <w:rPr>
                <w:rFonts w:cs="Times New Roman"/>
              </w:rPr>
            </w:pPr>
          </w:p>
        </w:tc>
        <w:tc>
          <w:tcPr>
            <w:tcW w:w="1334" w:type="dxa"/>
            <w:tcBorders>
              <w:top w:val="single" w:sz="4" w:space="0" w:color="auto"/>
              <w:bottom w:val="double" w:sz="4" w:space="0" w:color="auto"/>
            </w:tcBorders>
          </w:tcPr>
          <w:p w:rsidR="00FB2E69" w:rsidRPr="00AE28F9" w:rsidRDefault="00FB2E69" w:rsidP="00FB2E69">
            <w:pPr>
              <w:pStyle w:val="acctfourfigures"/>
              <w:tabs>
                <w:tab w:val="clear" w:pos="765"/>
                <w:tab w:val="decimal" w:pos="1107"/>
              </w:tabs>
              <w:spacing w:line="240" w:lineRule="atLeast"/>
              <w:ind w:right="11"/>
              <w:rPr>
                <w:rFonts w:cstheme="minorBidi"/>
                <w:b/>
                <w:bCs/>
                <w:cs/>
                <w:lang w:val="en-US" w:bidi="th-TH"/>
              </w:rPr>
            </w:pPr>
            <w:r w:rsidRPr="00AE28F9">
              <w:rPr>
                <w:rFonts w:cs="Times New Roman"/>
                <w:b/>
                <w:bCs/>
              </w:rPr>
              <w:t>1,530,704</w:t>
            </w:r>
          </w:p>
        </w:tc>
      </w:tr>
    </w:tbl>
    <w:p w:rsidR="00CF1D92" w:rsidRDefault="00CF1D92" w:rsidP="00CF1D92">
      <w:pPr>
        <w:pStyle w:val="Bo-C1Content"/>
      </w:pPr>
    </w:p>
    <w:p w:rsidR="00D4544E" w:rsidRPr="00A770F1" w:rsidRDefault="00D4544E" w:rsidP="00D4544E">
      <w:pPr>
        <w:ind w:left="540"/>
        <w:jc w:val="both"/>
        <w:rPr>
          <w:rFonts w:cs="Times New Roman"/>
        </w:rPr>
      </w:pPr>
      <w:r w:rsidRPr="00A770F1">
        <w:rPr>
          <w:rFonts w:cs="Times New Roman"/>
        </w:rPr>
        <w:t>Aging analyses for trade accounts receivable were as follows:</w:t>
      </w:r>
    </w:p>
    <w:p w:rsidR="00D4544E" w:rsidRDefault="00D4544E" w:rsidP="00D4544E">
      <w:pPr>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203"/>
        <w:gridCol w:w="1327"/>
        <w:gridCol w:w="178"/>
        <w:gridCol w:w="1352"/>
      </w:tblGrid>
      <w:tr w:rsidR="004A531D" w:rsidRPr="00A770F1" w:rsidTr="004A531D">
        <w:trPr>
          <w:cantSplit/>
          <w:tblHeader/>
        </w:trPr>
        <w:tc>
          <w:tcPr>
            <w:tcW w:w="3240" w:type="dxa"/>
          </w:tcPr>
          <w:p w:rsidR="004A531D" w:rsidRPr="00734C22" w:rsidRDefault="004A531D" w:rsidP="00501AAA">
            <w:pPr>
              <w:pStyle w:val="acctfourfigures"/>
              <w:tabs>
                <w:tab w:val="clear" w:pos="765"/>
              </w:tabs>
              <w:spacing w:line="240" w:lineRule="atLeast"/>
              <w:rPr>
                <w:rFonts w:cs="Times New Roman"/>
              </w:rPr>
            </w:pPr>
          </w:p>
        </w:tc>
        <w:tc>
          <w:tcPr>
            <w:tcW w:w="2880" w:type="dxa"/>
            <w:gridSpan w:val="3"/>
          </w:tcPr>
          <w:p w:rsidR="004A531D" w:rsidRPr="00673D9F" w:rsidRDefault="004A531D" w:rsidP="00501AAA">
            <w:pPr>
              <w:pStyle w:val="acctmergecolhdg"/>
              <w:spacing w:line="240" w:lineRule="atLeast"/>
              <w:rPr>
                <w:rFonts w:cs="Times New Roman"/>
              </w:rPr>
            </w:pPr>
            <w:r w:rsidRPr="00673D9F">
              <w:rPr>
                <w:rFonts w:cs="Times New Roman"/>
              </w:rPr>
              <w:t>Consolidated</w:t>
            </w:r>
          </w:p>
        </w:tc>
        <w:tc>
          <w:tcPr>
            <w:tcW w:w="203" w:type="dxa"/>
          </w:tcPr>
          <w:p w:rsidR="004A531D" w:rsidRPr="00673D9F" w:rsidRDefault="004A531D" w:rsidP="00501AAA">
            <w:pPr>
              <w:pStyle w:val="acctmergecolhdg"/>
              <w:spacing w:line="240" w:lineRule="atLeast"/>
              <w:rPr>
                <w:rFonts w:cs="Times New Roman"/>
              </w:rPr>
            </w:pPr>
          </w:p>
        </w:tc>
        <w:tc>
          <w:tcPr>
            <w:tcW w:w="2857" w:type="dxa"/>
            <w:gridSpan w:val="3"/>
          </w:tcPr>
          <w:p w:rsidR="004A531D" w:rsidRPr="00673D9F" w:rsidRDefault="004A531D" w:rsidP="00501AAA">
            <w:pPr>
              <w:pStyle w:val="acctmergecolhdg"/>
              <w:spacing w:line="240" w:lineRule="atLeast"/>
              <w:rPr>
                <w:rFonts w:cs="Times New Roman"/>
              </w:rPr>
            </w:pPr>
            <w:r w:rsidRPr="00673D9F">
              <w:rPr>
                <w:rFonts w:cs="Times New Roman"/>
              </w:rPr>
              <w:t>Separate</w:t>
            </w:r>
          </w:p>
        </w:tc>
      </w:tr>
      <w:tr w:rsidR="004A531D" w:rsidRPr="00A770F1" w:rsidTr="004A531D">
        <w:trPr>
          <w:cantSplit/>
          <w:tblHeader/>
        </w:trPr>
        <w:tc>
          <w:tcPr>
            <w:tcW w:w="3240" w:type="dxa"/>
          </w:tcPr>
          <w:p w:rsidR="004A531D" w:rsidRPr="00A770F1" w:rsidRDefault="004A531D" w:rsidP="00501AAA">
            <w:pPr>
              <w:pStyle w:val="acctfourfigures"/>
              <w:tabs>
                <w:tab w:val="clear" w:pos="765"/>
              </w:tabs>
              <w:spacing w:line="240" w:lineRule="atLeast"/>
              <w:rPr>
                <w:rFonts w:cs="Times New Roman"/>
                <w:b/>
                <w:bCs/>
                <w:i/>
                <w:iCs/>
              </w:rPr>
            </w:pPr>
          </w:p>
        </w:tc>
        <w:tc>
          <w:tcPr>
            <w:tcW w:w="2880" w:type="dxa"/>
            <w:gridSpan w:val="3"/>
          </w:tcPr>
          <w:p w:rsidR="004A531D" w:rsidRPr="00673D9F" w:rsidRDefault="004A531D"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4A531D" w:rsidRPr="00673D9F" w:rsidRDefault="004A531D" w:rsidP="00501AAA">
            <w:pPr>
              <w:pStyle w:val="acctmergecolhdg"/>
              <w:spacing w:line="240" w:lineRule="atLeast"/>
              <w:rPr>
                <w:rFonts w:cs="Times New Roman"/>
              </w:rPr>
            </w:pPr>
          </w:p>
        </w:tc>
        <w:tc>
          <w:tcPr>
            <w:tcW w:w="2857" w:type="dxa"/>
            <w:gridSpan w:val="3"/>
          </w:tcPr>
          <w:p w:rsidR="004A531D" w:rsidRPr="00673D9F" w:rsidRDefault="004A531D"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4A531D" w:rsidRPr="00A770F1" w:rsidTr="004A531D">
        <w:trPr>
          <w:cantSplit/>
          <w:tblHeader/>
        </w:trPr>
        <w:tc>
          <w:tcPr>
            <w:tcW w:w="3240" w:type="dxa"/>
          </w:tcPr>
          <w:p w:rsidR="004A531D" w:rsidRPr="00A770F1" w:rsidRDefault="004A531D" w:rsidP="004A531D">
            <w:pPr>
              <w:pStyle w:val="acctfourfigures"/>
              <w:tabs>
                <w:tab w:val="clear" w:pos="765"/>
              </w:tabs>
              <w:spacing w:line="240" w:lineRule="atLeast"/>
              <w:rPr>
                <w:rFonts w:cs="Times New Roman"/>
                <w:b/>
                <w:bCs/>
                <w:i/>
                <w:iCs/>
              </w:rPr>
            </w:pPr>
          </w:p>
        </w:tc>
        <w:tc>
          <w:tcPr>
            <w:tcW w:w="1350" w:type="dxa"/>
          </w:tcPr>
          <w:p w:rsidR="004A531D" w:rsidRDefault="004A531D" w:rsidP="004A531D">
            <w:pPr>
              <w:pStyle w:val="acctmergecolhdg"/>
              <w:spacing w:line="240" w:lineRule="atLeast"/>
              <w:rPr>
                <w:rFonts w:cs="Times New Roman"/>
                <w:b w:val="0"/>
                <w:bCs/>
              </w:rPr>
            </w:pPr>
            <w:r>
              <w:rPr>
                <w:rFonts w:cs="Times New Roman"/>
                <w:b w:val="0"/>
                <w:bCs/>
              </w:rPr>
              <w:t>2019</w:t>
            </w:r>
          </w:p>
        </w:tc>
        <w:tc>
          <w:tcPr>
            <w:tcW w:w="180" w:type="dxa"/>
          </w:tcPr>
          <w:p w:rsidR="004A531D" w:rsidRDefault="004A531D" w:rsidP="004A531D">
            <w:pPr>
              <w:pStyle w:val="acctmergecolhdg"/>
              <w:spacing w:line="240" w:lineRule="atLeast"/>
              <w:rPr>
                <w:rFonts w:cs="Times New Roman"/>
                <w:b w:val="0"/>
                <w:bCs/>
              </w:rPr>
            </w:pPr>
          </w:p>
        </w:tc>
        <w:tc>
          <w:tcPr>
            <w:tcW w:w="1350" w:type="dxa"/>
          </w:tcPr>
          <w:p w:rsidR="004A531D" w:rsidRPr="00A770F1" w:rsidRDefault="004A531D" w:rsidP="004A531D">
            <w:pPr>
              <w:pStyle w:val="acctmergecolhdg"/>
              <w:spacing w:line="240" w:lineRule="atLeast"/>
              <w:rPr>
                <w:rFonts w:cs="Times New Roman"/>
                <w:b w:val="0"/>
                <w:bCs/>
              </w:rPr>
            </w:pPr>
            <w:r>
              <w:rPr>
                <w:rFonts w:cs="Times New Roman"/>
                <w:b w:val="0"/>
                <w:bCs/>
              </w:rPr>
              <w:t>2018</w:t>
            </w:r>
          </w:p>
        </w:tc>
        <w:tc>
          <w:tcPr>
            <w:tcW w:w="203" w:type="dxa"/>
          </w:tcPr>
          <w:p w:rsidR="004A531D" w:rsidRPr="00A770F1" w:rsidRDefault="004A531D" w:rsidP="004A531D">
            <w:pPr>
              <w:pStyle w:val="acctmergecolhdg"/>
              <w:spacing w:line="240" w:lineRule="atLeast"/>
              <w:rPr>
                <w:rFonts w:cs="Times New Roman"/>
                <w:b w:val="0"/>
                <w:bCs/>
              </w:rPr>
            </w:pPr>
          </w:p>
        </w:tc>
        <w:tc>
          <w:tcPr>
            <w:tcW w:w="1327" w:type="dxa"/>
          </w:tcPr>
          <w:p w:rsidR="004A531D" w:rsidRPr="00A770F1" w:rsidRDefault="004A531D" w:rsidP="004A531D">
            <w:pPr>
              <w:pStyle w:val="acctmergecolhdg"/>
              <w:spacing w:line="240" w:lineRule="atLeast"/>
              <w:rPr>
                <w:rFonts w:cs="Times New Roman"/>
                <w:b w:val="0"/>
                <w:bCs/>
              </w:rPr>
            </w:pPr>
            <w:r>
              <w:rPr>
                <w:rFonts w:cs="Times New Roman"/>
                <w:b w:val="0"/>
                <w:bCs/>
              </w:rPr>
              <w:t>2019</w:t>
            </w:r>
          </w:p>
        </w:tc>
        <w:tc>
          <w:tcPr>
            <w:tcW w:w="178" w:type="dxa"/>
          </w:tcPr>
          <w:p w:rsidR="004A531D" w:rsidRPr="00A770F1" w:rsidRDefault="004A531D" w:rsidP="004A531D">
            <w:pPr>
              <w:pStyle w:val="acctmergecolhdg"/>
              <w:spacing w:line="240" w:lineRule="atLeast"/>
              <w:rPr>
                <w:rFonts w:cs="Times New Roman"/>
                <w:b w:val="0"/>
                <w:bCs/>
              </w:rPr>
            </w:pPr>
          </w:p>
        </w:tc>
        <w:tc>
          <w:tcPr>
            <w:tcW w:w="1352" w:type="dxa"/>
          </w:tcPr>
          <w:p w:rsidR="004A531D" w:rsidRPr="00A770F1" w:rsidRDefault="004A531D" w:rsidP="004A531D">
            <w:pPr>
              <w:pStyle w:val="acctmergecolhdg"/>
              <w:spacing w:line="240" w:lineRule="atLeast"/>
              <w:rPr>
                <w:rFonts w:cs="Times New Roman"/>
                <w:b w:val="0"/>
                <w:bCs/>
              </w:rPr>
            </w:pPr>
            <w:r>
              <w:rPr>
                <w:rFonts w:cs="Times New Roman"/>
                <w:b w:val="0"/>
                <w:bCs/>
              </w:rPr>
              <w:t>2018</w:t>
            </w:r>
          </w:p>
        </w:tc>
      </w:tr>
      <w:tr w:rsidR="004A531D" w:rsidRPr="00A770F1" w:rsidTr="00906128">
        <w:trPr>
          <w:cantSplit/>
        </w:trPr>
        <w:tc>
          <w:tcPr>
            <w:tcW w:w="3240" w:type="dxa"/>
          </w:tcPr>
          <w:p w:rsidR="004A531D" w:rsidRPr="00A770F1" w:rsidRDefault="004A531D" w:rsidP="004A531D">
            <w:pPr>
              <w:spacing w:line="240" w:lineRule="atLeast"/>
              <w:rPr>
                <w:rFonts w:cs="Times New Roman"/>
                <w:b/>
                <w:bCs/>
              </w:rPr>
            </w:pPr>
          </w:p>
        </w:tc>
        <w:tc>
          <w:tcPr>
            <w:tcW w:w="5940" w:type="dxa"/>
            <w:gridSpan w:val="7"/>
          </w:tcPr>
          <w:p w:rsidR="004A531D" w:rsidRPr="00A770F1" w:rsidRDefault="004A531D" w:rsidP="004A531D">
            <w:pPr>
              <w:pStyle w:val="acctfourfigures"/>
              <w:spacing w:line="240" w:lineRule="atLeast"/>
              <w:ind w:left="-79" w:right="-79"/>
              <w:jc w:val="center"/>
              <w:rPr>
                <w:rFonts w:cs="Times New Roman"/>
              </w:rPr>
            </w:pPr>
            <w:r w:rsidRPr="00A770F1">
              <w:rPr>
                <w:rFonts w:cs="Times New Roman"/>
                <w:i/>
                <w:iCs/>
              </w:rPr>
              <w:t>(in thousand Baht)</w:t>
            </w:r>
          </w:p>
        </w:tc>
      </w:tr>
      <w:tr w:rsidR="004A531D" w:rsidRPr="00A770F1" w:rsidTr="004A531D">
        <w:trPr>
          <w:cantSplit/>
        </w:trPr>
        <w:tc>
          <w:tcPr>
            <w:tcW w:w="3240" w:type="dxa"/>
          </w:tcPr>
          <w:p w:rsidR="004A531D" w:rsidRPr="00A770F1" w:rsidRDefault="004A531D" w:rsidP="004A531D">
            <w:pPr>
              <w:shd w:val="clear" w:color="auto" w:fill="FFFFFF"/>
              <w:spacing w:line="240" w:lineRule="atLeast"/>
              <w:rPr>
                <w:rFonts w:cs="Times New Roman"/>
                <w:b/>
                <w:bCs/>
                <w:i/>
                <w:iCs/>
              </w:rPr>
            </w:pPr>
            <w:r w:rsidRPr="00A770F1">
              <w:rPr>
                <w:rFonts w:cs="Times New Roman"/>
                <w:b/>
                <w:bCs/>
              </w:rPr>
              <w:t>Related parties</w:t>
            </w:r>
          </w:p>
        </w:tc>
        <w:tc>
          <w:tcPr>
            <w:tcW w:w="1350" w:type="dxa"/>
          </w:tcPr>
          <w:p w:rsidR="004A531D" w:rsidRPr="00A6207E" w:rsidRDefault="004A531D" w:rsidP="004A531D">
            <w:pPr>
              <w:pStyle w:val="acctfourfigures"/>
              <w:tabs>
                <w:tab w:val="clear" w:pos="765"/>
                <w:tab w:val="decimal" w:pos="1138"/>
              </w:tabs>
              <w:spacing w:line="240" w:lineRule="atLeast"/>
              <w:ind w:right="-168"/>
              <w:rPr>
                <w:rFonts w:cs="Times New Roman"/>
              </w:rPr>
            </w:pPr>
          </w:p>
        </w:tc>
        <w:tc>
          <w:tcPr>
            <w:tcW w:w="180" w:type="dxa"/>
          </w:tcPr>
          <w:p w:rsidR="004A531D" w:rsidRPr="00A6207E" w:rsidRDefault="004A531D" w:rsidP="004A531D">
            <w:pPr>
              <w:pStyle w:val="acctfourfigures"/>
              <w:tabs>
                <w:tab w:val="clear" w:pos="765"/>
                <w:tab w:val="decimal" w:pos="1138"/>
              </w:tabs>
              <w:spacing w:line="240" w:lineRule="atLeast"/>
              <w:ind w:right="-168"/>
              <w:rPr>
                <w:rFonts w:cs="Times New Roman"/>
              </w:rPr>
            </w:pPr>
          </w:p>
        </w:tc>
        <w:tc>
          <w:tcPr>
            <w:tcW w:w="1350" w:type="dxa"/>
          </w:tcPr>
          <w:p w:rsidR="004A531D" w:rsidRPr="00A6207E" w:rsidRDefault="004A531D" w:rsidP="004A531D">
            <w:pPr>
              <w:pStyle w:val="acctfourfigures"/>
              <w:tabs>
                <w:tab w:val="clear" w:pos="765"/>
                <w:tab w:val="decimal" w:pos="1138"/>
              </w:tabs>
              <w:spacing w:line="240" w:lineRule="atLeast"/>
              <w:ind w:right="-168"/>
              <w:rPr>
                <w:rFonts w:cs="Times New Roman"/>
              </w:rPr>
            </w:pPr>
          </w:p>
        </w:tc>
        <w:tc>
          <w:tcPr>
            <w:tcW w:w="203" w:type="dxa"/>
          </w:tcPr>
          <w:p w:rsidR="004A531D" w:rsidRPr="00A6207E" w:rsidRDefault="004A531D" w:rsidP="004A531D">
            <w:pPr>
              <w:pStyle w:val="acctfourfigures"/>
              <w:tabs>
                <w:tab w:val="clear" w:pos="765"/>
                <w:tab w:val="decimal" w:pos="1138"/>
              </w:tabs>
              <w:spacing w:line="240" w:lineRule="atLeast"/>
              <w:ind w:right="-168"/>
              <w:rPr>
                <w:rFonts w:cs="Times New Roman"/>
              </w:rPr>
            </w:pPr>
          </w:p>
        </w:tc>
        <w:tc>
          <w:tcPr>
            <w:tcW w:w="1327" w:type="dxa"/>
          </w:tcPr>
          <w:p w:rsidR="004A531D" w:rsidRPr="00A6207E" w:rsidRDefault="004A531D" w:rsidP="004A531D">
            <w:pPr>
              <w:pStyle w:val="acctfourfigures"/>
              <w:tabs>
                <w:tab w:val="clear" w:pos="765"/>
                <w:tab w:val="decimal" w:pos="1138"/>
              </w:tabs>
              <w:spacing w:line="240" w:lineRule="atLeast"/>
              <w:ind w:right="-168"/>
              <w:rPr>
                <w:rFonts w:cs="Times New Roman"/>
              </w:rPr>
            </w:pPr>
          </w:p>
        </w:tc>
        <w:tc>
          <w:tcPr>
            <w:tcW w:w="178" w:type="dxa"/>
          </w:tcPr>
          <w:p w:rsidR="004A531D" w:rsidRPr="00A770F1" w:rsidRDefault="004A531D" w:rsidP="004A531D">
            <w:pPr>
              <w:pStyle w:val="acctfourfigures"/>
              <w:tabs>
                <w:tab w:val="clear" w:pos="765"/>
                <w:tab w:val="decimal" w:pos="1138"/>
              </w:tabs>
              <w:spacing w:line="240" w:lineRule="atLeast"/>
              <w:ind w:right="-168"/>
              <w:rPr>
                <w:rFonts w:cs="Times New Roman"/>
              </w:rPr>
            </w:pPr>
          </w:p>
        </w:tc>
        <w:tc>
          <w:tcPr>
            <w:tcW w:w="1352" w:type="dxa"/>
          </w:tcPr>
          <w:p w:rsidR="004A531D" w:rsidRPr="00BC0861" w:rsidRDefault="004A531D" w:rsidP="004A531D">
            <w:pPr>
              <w:tabs>
                <w:tab w:val="decimal" w:pos="1138"/>
              </w:tabs>
              <w:spacing w:line="240" w:lineRule="atLeast"/>
              <w:ind w:left="-115" w:right="-168"/>
              <w:rPr>
                <w:rFonts w:cs="Times New Roman"/>
              </w:rPr>
            </w:pPr>
          </w:p>
        </w:tc>
      </w:tr>
      <w:tr w:rsidR="00706CD1" w:rsidRPr="00A770F1" w:rsidTr="004A531D">
        <w:trPr>
          <w:cantSplit/>
        </w:trPr>
        <w:tc>
          <w:tcPr>
            <w:tcW w:w="3240" w:type="dxa"/>
          </w:tcPr>
          <w:p w:rsidR="00706CD1" w:rsidRPr="00A770F1" w:rsidRDefault="00706CD1" w:rsidP="00706CD1">
            <w:pPr>
              <w:shd w:val="clear" w:color="auto" w:fill="FFFFFF"/>
              <w:spacing w:line="240" w:lineRule="atLeast"/>
              <w:rPr>
                <w:rFonts w:cs="Times New Roman"/>
              </w:rPr>
            </w:pPr>
            <w:r w:rsidRPr="00A770F1">
              <w:rPr>
                <w:rFonts w:cs="Times New Roman"/>
              </w:rPr>
              <w:t>Within credit terms</w:t>
            </w:r>
          </w:p>
        </w:tc>
        <w:tc>
          <w:tcPr>
            <w:tcW w:w="1350" w:type="dxa"/>
          </w:tcPr>
          <w:p w:rsidR="00706CD1" w:rsidRDefault="00706CD1" w:rsidP="00706CD1">
            <w:pPr>
              <w:pStyle w:val="acctfourfigures"/>
              <w:tabs>
                <w:tab w:val="clear" w:pos="765"/>
                <w:tab w:val="decimal" w:pos="1138"/>
              </w:tabs>
              <w:spacing w:line="240" w:lineRule="atLeast"/>
              <w:ind w:right="-168"/>
              <w:rPr>
                <w:rFonts w:cs="Times New Roman"/>
              </w:rPr>
            </w:pPr>
            <w:r>
              <w:rPr>
                <w:rFonts w:cs="Times New Roman"/>
              </w:rPr>
              <w:t>217,446</w:t>
            </w:r>
          </w:p>
        </w:tc>
        <w:tc>
          <w:tcPr>
            <w:tcW w:w="180" w:type="dxa"/>
          </w:tcPr>
          <w:p w:rsidR="00706CD1" w:rsidRDefault="00706CD1" w:rsidP="00706CD1">
            <w:pPr>
              <w:pStyle w:val="acctfourfigures"/>
              <w:tabs>
                <w:tab w:val="clear" w:pos="765"/>
                <w:tab w:val="decimal" w:pos="1138"/>
              </w:tabs>
              <w:spacing w:line="240" w:lineRule="atLeast"/>
              <w:ind w:right="-168"/>
              <w:rPr>
                <w:rFonts w:cs="Times New Roman"/>
              </w:rPr>
            </w:pPr>
          </w:p>
        </w:tc>
        <w:tc>
          <w:tcPr>
            <w:tcW w:w="1350" w:type="dxa"/>
          </w:tcPr>
          <w:p w:rsidR="00706CD1" w:rsidRPr="00A6207E" w:rsidRDefault="00706CD1" w:rsidP="00706CD1">
            <w:pPr>
              <w:pStyle w:val="acctfourfigures"/>
              <w:tabs>
                <w:tab w:val="clear" w:pos="765"/>
                <w:tab w:val="decimal" w:pos="1138"/>
              </w:tabs>
              <w:spacing w:line="240" w:lineRule="atLeast"/>
              <w:ind w:right="-168"/>
              <w:rPr>
                <w:rFonts w:cs="Times New Roman"/>
              </w:rPr>
            </w:pPr>
            <w:r>
              <w:rPr>
                <w:rFonts w:cs="Times New Roman"/>
              </w:rPr>
              <w:t>168,059</w:t>
            </w: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Pr>
          <w:p w:rsidR="00706CD1" w:rsidRDefault="00706CD1" w:rsidP="00706CD1">
            <w:pPr>
              <w:pStyle w:val="acctfourfigures"/>
              <w:tabs>
                <w:tab w:val="clear" w:pos="765"/>
                <w:tab w:val="decimal" w:pos="1138"/>
              </w:tabs>
              <w:spacing w:line="240" w:lineRule="atLeast"/>
              <w:ind w:right="-168"/>
              <w:rPr>
                <w:rFonts w:cs="Times New Roman"/>
              </w:rPr>
            </w:pPr>
            <w:r>
              <w:rPr>
                <w:rFonts w:cs="Times New Roman"/>
              </w:rPr>
              <w:t>217,446</w:t>
            </w: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Pr>
          <w:p w:rsidR="00706CD1" w:rsidRPr="00A6207E" w:rsidRDefault="00706CD1" w:rsidP="00706CD1">
            <w:pPr>
              <w:pStyle w:val="acctfourfigures"/>
              <w:tabs>
                <w:tab w:val="clear" w:pos="765"/>
                <w:tab w:val="decimal" w:pos="1138"/>
              </w:tabs>
              <w:spacing w:line="240" w:lineRule="atLeast"/>
              <w:ind w:right="-168"/>
              <w:rPr>
                <w:rFonts w:cs="Times New Roman"/>
              </w:rPr>
            </w:pPr>
            <w:r>
              <w:rPr>
                <w:rFonts w:cs="Times New Roman"/>
              </w:rPr>
              <w:t>168,059</w:t>
            </w:r>
          </w:p>
        </w:tc>
      </w:tr>
      <w:tr w:rsidR="00706CD1" w:rsidRPr="00A770F1" w:rsidTr="004A531D">
        <w:trPr>
          <w:cantSplit/>
        </w:trPr>
        <w:tc>
          <w:tcPr>
            <w:tcW w:w="3240" w:type="dxa"/>
          </w:tcPr>
          <w:p w:rsidR="00706CD1" w:rsidRPr="00A770F1" w:rsidRDefault="00706CD1" w:rsidP="00706CD1">
            <w:pPr>
              <w:shd w:val="clear" w:color="auto" w:fill="FFFFFF"/>
              <w:spacing w:line="240" w:lineRule="atLeast"/>
              <w:rPr>
                <w:rFonts w:cs="Times New Roman"/>
              </w:rPr>
            </w:pPr>
            <w:r w:rsidRPr="00A770F1">
              <w:rPr>
                <w:rFonts w:cs="Times New Roman"/>
              </w:rPr>
              <w:t>Overdue:</w:t>
            </w:r>
          </w:p>
        </w:tc>
        <w:tc>
          <w:tcPr>
            <w:tcW w:w="135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8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5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r>
      <w:tr w:rsidR="00706CD1" w:rsidRPr="00A770F1" w:rsidTr="004C585D">
        <w:trPr>
          <w:cantSplit/>
        </w:trPr>
        <w:tc>
          <w:tcPr>
            <w:tcW w:w="3240" w:type="dxa"/>
          </w:tcPr>
          <w:p w:rsidR="00706CD1" w:rsidRPr="00A770F1" w:rsidRDefault="00706CD1" w:rsidP="00706CD1">
            <w:pPr>
              <w:shd w:val="clear" w:color="auto" w:fill="FFFFFF"/>
              <w:spacing w:line="240" w:lineRule="atLeast"/>
              <w:ind w:left="180"/>
              <w:rPr>
                <w:rFonts w:cs="Times New Roman"/>
              </w:rPr>
            </w:pPr>
            <w:r w:rsidRPr="00A770F1">
              <w:rPr>
                <w:rFonts w:cs="Times New Roman"/>
              </w:rPr>
              <w:t>Less than 3 months</w:t>
            </w:r>
          </w:p>
        </w:tc>
        <w:tc>
          <w:tcPr>
            <w:tcW w:w="1350" w:type="dxa"/>
            <w:tcBorders>
              <w:bottom w:val="single" w:sz="4" w:space="0" w:color="auto"/>
            </w:tcBorders>
          </w:tcPr>
          <w:p w:rsidR="00706CD1" w:rsidRDefault="00706CD1" w:rsidP="00706CD1">
            <w:pPr>
              <w:pStyle w:val="acctfourfigures"/>
              <w:tabs>
                <w:tab w:val="clear" w:pos="765"/>
                <w:tab w:val="decimal" w:pos="1138"/>
              </w:tabs>
              <w:spacing w:line="240" w:lineRule="atLeast"/>
              <w:ind w:right="-168"/>
              <w:rPr>
                <w:rFonts w:cs="Times New Roman"/>
              </w:rPr>
            </w:pPr>
            <w:r>
              <w:rPr>
                <w:rFonts w:cs="Times New Roman"/>
              </w:rPr>
              <w:t>340,756</w:t>
            </w:r>
          </w:p>
        </w:tc>
        <w:tc>
          <w:tcPr>
            <w:tcW w:w="180" w:type="dxa"/>
          </w:tcPr>
          <w:p w:rsidR="00706CD1" w:rsidRDefault="00706CD1" w:rsidP="00706CD1">
            <w:pPr>
              <w:pStyle w:val="acctfourfigures"/>
              <w:tabs>
                <w:tab w:val="clear" w:pos="765"/>
                <w:tab w:val="decimal" w:pos="1138"/>
              </w:tabs>
              <w:spacing w:line="240" w:lineRule="atLeast"/>
              <w:ind w:right="-168"/>
              <w:rPr>
                <w:rFonts w:cs="Times New Roman"/>
              </w:rPr>
            </w:pPr>
          </w:p>
        </w:tc>
        <w:tc>
          <w:tcPr>
            <w:tcW w:w="1350" w:type="dxa"/>
            <w:tcBorders>
              <w:bottom w:val="single" w:sz="4" w:space="0" w:color="auto"/>
            </w:tcBorders>
            <w:vAlign w:val="bottom"/>
          </w:tcPr>
          <w:p w:rsidR="00706CD1" w:rsidRPr="00A6207E" w:rsidRDefault="00706CD1" w:rsidP="00706CD1">
            <w:pPr>
              <w:pStyle w:val="acctfourfigures"/>
              <w:tabs>
                <w:tab w:val="clear" w:pos="765"/>
                <w:tab w:val="decimal" w:pos="1138"/>
              </w:tabs>
              <w:spacing w:line="240" w:lineRule="atLeast"/>
              <w:ind w:right="-168"/>
              <w:rPr>
                <w:rFonts w:cs="Times New Roman"/>
              </w:rPr>
            </w:pPr>
            <w:r>
              <w:rPr>
                <w:rFonts w:cs="Times New Roman"/>
              </w:rPr>
              <w:t>74,419</w:t>
            </w:r>
          </w:p>
        </w:tc>
        <w:tc>
          <w:tcPr>
            <w:tcW w:w="203" w:type="dxa"/>
            <w:vAlign w:val="bottom"/>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Borders>
              <w:bottom w:val="single" w:sz="4" w:space="0" w:color="auto"/>
            </w:tcBorders>
          </w:tcPr>
          <w:p w:rsidR="00706CD1" w:rsidRDefault="00706CD1" w:rsidP="00706CD1">
            <w:pPr>
              <w:pStyle w:val="acctfourfigures"/>
              <w:tabs>
                <w:tab w:val="clear" w:pos="765"/>
                <w:tab w:val="decimal" w:pos="1138"/>
              </w:tabs>
              <w:spacing w:line="240" w:lineRule="atLeast"/>
              <w:ind w:right="-168"/>
              <w:rPr>
                <w:rFonts w:cs="Times New Roman"/>
              </w:rPr>
            </w:pPr>
            <w:r>
              <w:rPr>
                <w:rFonts w:cs="Times New Roman"/>
              </w:rPr>
              <w:t>340,756</w:t>
            </w:r>
          </w:p>
        </w:tc>
        <w:tc>
          <w:tcPr>
            <w:tcW w:w="178" w:type="dxa"/>
            <w:vAlign w:val="bottom"/>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Borders>
              <w:bottom w:val="single" w:sz="4" w:space="0" w:color="auto"/>
            </w:tcBorders>
            <w:vAlign w:val="bottom"/>
          </w:tcPr>
          <w:p w:rsidR="00706CD1" w:rsidRPr="00A6207E" w:rsidRDefault="00706CD1" w:rsidP="00706CD1">
            <w:pPr>
              <w:pStyle w:val="acctfourfigures"/>
              <w:tabs>
                <w:tab w:val="clear" w:pos="765"/>
                <w:tab w:val="decimal" w:pos="1138"/>
              </w:tabs>
              <w:spacing w:line="240" w:lineRule="atLeast"/>
              <w:ind w:right="-168"/>
              <w:rPr>
                <w:rFonts w:cs="Times New Roman"/>
              </w:rPr>
            </w:pPr>
            <w:r>
              <w:rPr>
                <w:rFonts w:cs="Times New Roman"/>
              </w:rPr>
              <w:t>74,419</w:t>
            </w:r>
          </w:p>
        </w:tc>
      </w:tr>
      <w:tr w:rsidR="00706CD1" w:rsidRPr="00A770F1" w:rsidTr="004A531D">
        <w:trPr>
          <w:cantSplit/>
        </w:trPr>
        <w:tc>
          <w:tcPr>
            <w:tcW w:w="3240" w:type="dxa"/>
          </w:tcPr>
          <w:p w:rsidR="00706CD1" w:rsidRPr="00A770F1" w:rsidRDefault="00706CD1" w:rsidP="00706CD1">
            <w:pPr>
              <w:spacing w:line="240" w:lineRule="atLeast"/>
              <w:rPr>
                <w:rFonts w:cs="Times New Roman"/>
                <w:lang w:val="en-US"/>
              </w:rPr>
            </w:pPr>
          </w:p>
        </w:tc>
        <w:tc>
          <w:tcPr>
            <w:tcW w:w="1350" w:type="dxa"/>
            <w:tcBorders>
              <w:top w:val="single" w:sz="4" w:space="0" w:color="auto"/>
              <w:bottom w:val="single" w:sz="4" w:space="0" w:color="auto"/>
            </w:tcBorders>
          </w:tcPr>
          <w:p w:rsidR="00706CD1" w:rsidRPr="005453CD" w:rsidRDefault="00706CD1" w:rsidP="00706CD1">
            <w:pPr>
              <w:pStyle w:val="acctfourfigures"/>
              <w:tabs>
                <w:tab w:val="clear" w:pos="765"/>
                <w:tab w:val="decimal" w:pos="1138"/>
              </w:tabs>
              <w:spacing w:line="240" w:lineRule="atLeast"/>
              <w:ind w:right="-168"/>
              <w:rPr>
                <w:rFonts w:cs="Times New Roman"/>
                <w:b/>
                <w:bCs/>
              </w:rPr>
            </w:pPr>
            <w:r>
              <w:rPr>
                <w:rFonts w:cs="Times New Roman"/>
                <w:b/>
                <w:bCs/>
              </w:rPr>
              <w:t>558,202</w:t>
            </w:r>
          </w:p>
        </w:tc>
        <w:tc>
          <w:tcPr>
            <w:tcW w:w="180" w:type="dxa"/>
          </w:tcPr>
          <w:p w:rsidR="00706CD1" w:rsidRPr="005453CD" w:rsidRDefault="00706CD1" w:rsidP="00706CD1">
            <w:pPr>
              <w:pStyle w:val="acctfourfigures"/>
              <w:tabs>
                <w:tab w:val="clear" w:pos="765"/>
                <w:tab w:val="decimal" w:pos="1138"/>
              </w:tabs>
              <w:spacing w:line="240" w:lineRule="atLeast"/>
              <w:ind w:right="-168"/>
              <w:rPr>
                <w:rFonts w:cs="Times New Roman"/>
                <w:b/>
                <w:bCs/>
              </w:rPr>
            </w:pPr>
          </w:p>
        </w:tc>
        <w:tc>
          <w:tcPr>
            <w:tcW w:w="1350" w:type="dxa"/>
            <w:tcBorders>
              <w:top w:val="single" w:sz="4" w:space="0" w:color="auto"/>
              <w:bottom w:val="single" w:sz="4" w:space="0" w:color="auto"/>
            </w:tcBorders>
          </w:tcPr>
          <w:p w:rsidR="00706CD1" w:rsidRPr="005453CD" w:rsidRDefault="00706CD1" w:rsidP="00706CD1">
            <w:pPr>
              <w:pStyle w:val="acctfourfigures"/>
              <w:tabs>
                <w:tab w:val="clear" w:pos="765"/>
                <w:tab w:val="decimal" w:pos="1138"/>
              </w:tabs>
              <w:spacing w:line="240" w:lineRule="atLeast"/>
              <w:ind w:right="-168"/>
              <w:rPr>
                <w:rFonts w:cs="Times New Roman"/>
                <w:b/>
                <w:bCs/>
              </w:rPr>
            </w:pPr>
            <w:r w:rsidRPr="005453CD">
              <w:rPr>
                <w:rFonts w:cs="Times New Roman"/>
                <w:b/>
                <w:bCs/>
              </w:rPr>
              <w:t>242,478</w:t>
            </w:r>
          </w:p>
        </w:tc>
        <w:tc>
          <w:tcPr>
            <w:tcW w:w="203" w:type="dxa"/>
          </w:tcPr>
          <w:p w:rsidR="00706CD1" w:rsidRPr="005453CD" w:rsidRDefault="00706CD1" w:rsidP="00706CD1">
            <w:pPr>
              <w:pStyle w:val="acctfourfigures"/>
              <w:tabs>
                <w:tab w:val="clear" w:pos="765"/>
                <w:tab w:val="decimal" w:pos="1138"/>
              </w:tabs>
              <w:spacing w:line="240" w:lineRule="atLeast"/>
              <w:ind w:right="-168"/>
              <w:rPr>
                <w:rFonts w:cs="Times New Roman"/>
                <w:b/>
                <w:bCs/>
              </w:rPr>
            </w:pPr>
          </w:p>
        </w:tc>
        <w:tc>
          <w:tcPr>
            <w:tcW w:w="1327" w:type="dxa"/>
            <w:tcBorders>
              <w:top w:val="single" w:sz="4" w:space="0" w:color="auto"/>
              <w:bottom w:val="single" w:sz="4" w:space="0" w:color="auto"/>
            </w:tcBorders>
          </w:tcPr>
          <w:p w:rsidR="00706CD1" w:rsidRPr="005453CD" w:rsidRDefault="00706CD1" w:rsidP="00706CD1">
            <w:pPr>
              <w:pStyle w:val="acctfourfigures"/>
              <w:tabs>
                <w:tab w:val="clear" w:pos="765"/>
                <w:tab w:val="decimal" w:pos="1138"/>
              </w:tabs>
              <w:spacing w:line="240" w:lineRule="atLeast"/>
              <w:ind w:right="-168"/>
              <w:rPr>
                <w:rFonts w:cs="Times New Roman"/>
                <w:b/>
                <w:bCs/>
              </w:rPr>
            </w:pPr>
            <w:r>
              <w:rPr>
                <w:rFonts w:cs="Times New Roman"/>
                <w:b/>
                <w:bCs/>
              </w:rPr>
              <w:t>558,202</w:t>
            </w: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Borders>
              <w:top w:val="single" w:sz="4" w:space="0" w:color="auto"/>
              <w:bottom w:val="single" w:sz="4" w:space="0" w:color="auto"/>
            </w:tcBorders>
          </w:tcPr>
          <w:p w:rsidR="00706CD1" w:rsidRPr="005453CD" w:rsidRDefault="00706CD1" w:rsidP="00706CD1">
            <w:pPr>
              <w:pStyle w:val="acctfourfigures"/>
              <w:tabs>
                <w:tab w:val="clear" w:pos="765"/>
                <w:tab w:val="decimal" w:pos="1138"/>
              </w:tabs>
              <w:spacing w:line="240" w:lineRule="atLeast"/>
              <w:ind w:right="-168"/>
              <w:rPr>
                <w:rFonts w:cs="Times New Roman"/>
                <w:b/>
                <w:bCs/>
              </w:rPr>
            </w:pPr>
            <w:r w:rsidRPr="005453CD">
              <w:rPr>
                <w:rFonts w:cs="Times New Roman"/>
                <w:b/>
                <w:bCs/>
              </w:rPr>
              <w:t>242,478</w:t>
            </w:r>
          </w:p>
        </w:tc>
      </w:tr>
      <w:tr w:rsidR="00706CD1" w:rsidRPr="00A770F1" w:rsidTr="004A531D">
        <w:trPr>
          <w:cantSplit/>
        </w:trPr>
        <w:tc>
          <w:tcPr>
            <w:tcW w:w="3240" w:type="dxa"/>
          </w:tcPr>
          <w:p w:rsidR="00706CD1" w:rsidRPr="00A770F1" w:rsidRDefault="00706CD1" w:rsidP="00706CD1">
            <w:pPr>
              <w:spacing w:line="240" w:lineRule="atLeast"/>
              <w:rPr>
                <w:rFonts w:cs="Times New Roman"/>
                <w:lang w:val="en-US"/>
              </w:rPr>
            </w:pPr>
          </w:p>
        </w:tc>
        <w:tc>
          <w:tcPr>
            <w:tcW w:w="1350" w:type="dxa"/>
            <w:tcBorders>
              <w:top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8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50" w:type="dxa"/>
            <w:tcBorders>
              <w:top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Borders>
              <w:top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Borders>
              <w:top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p>
        </w:tc>
      </w:tr>
      <w:tr w:rsidR="00706CD1" w:rsidRPr="00A770F1" w:rsidTr="004A531D">
        <w:trPr>
          <w:cantSplit/>
        </w:trPr>
        <w:tc>
          <w:tcPr>
            <w:tcW w:w="3240" w:type="dxa"/>
          </w:tcPr>
          <w:p w:rsidR="00706CD1" w:rsidRPr="00A770F1" w:rsidRDefault="00706CD1" w:rsidP="00706CD1">
            <w:pPr>
              <w:pStyle w:val="acctfourfigures"/>
              <w:shd w:val="clear" w:color="auto" w:fill="FFFFFF"/>
              <w:tabs>
                <w:tab w:val="clear" w:pos="765"/>
              </w:tabs>
              <w:spacing w:line="240" w:lineRule="atLeast"/>
              <w:rPr>
                <w:rFonts w:cs="Times New Roman"/>
                <w:b/>
                <w:bCs/>
              </w:rPr>
            </w:pPr>
            <w:r w:rsidRPr="00A770F1">
              <w:rPr>
                <w:rFonts w:cs="Times New Roman"/>
                <w:b/>
                <w:bCs/>
              </w:rPr>
              <w:t>Other parties</w:t>
            </w:r>
          </w:p>
        </w:tc>
        <w:tc>
          <w:tcPr>
            <w:tcW w:w="135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8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5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r>
      <w:tr w:rsidR="00706CD1" w:rsidRPr="00A770F1" w:rsidTr="004A531D">
        <w:trPr>
          <w:cantSplit/>
        </w:trPr>
        <w:tc>
          <w:tcPr>
            <w:tcW w:w="3240" w:type="dxa"/>
          </w:tcPr>
          <w:p w:rsidR="00706CD1" w:rsidRPr="00A770F1" w:rsidRDefault="00706CD1" w:rsidP="00706CD1">
            <w:pPr>
              <w:shd w:val="clear" w:color="auto" w:fill="FFFFFF"/>
              <w:spacing w:line="240" w:lineRule="atLeast"/>
              <w:rPr>
                <w:rFonts w:cs="Times New Roman"/>
              </w:rPr>
            </w:pPr>
            <w:r w:rsidRPr="00A770F1">
              <w:rPr>
                <w:rFonts w:cs="Times New Roman"/>
              </w:rPr>
              <w:t>Within credit terms</w:t>
            </w:r>
          </w:p>
        </w:tc>
        <w:tc>
          <w:tcPr>
            <w:tcW w:w="1350" w:type="dxa"/>
          </w:tcPr>
          <w:p w:rsidR="00706CD1" w:rsidRDefault="00706CD1" w:rsidP="00706CD1">
            <w:pPr>
              <w:pStyle w:val="acctfourfigures"/>
              <w:tabs>
                <w:tab w:val="clear" w:pos="765"/>
                <w:tab w:val="decimal" w:pos="1138"/>
              </w:tabs>
              <w:spacing w:line="240" w:lineRule="atLeast"/>
              <w:ind w:right="-168"/>
              <w:rPr>
                <w:rFonts w:cs="Times New Roman"/>
              </w:rPr>
            </w:pPr>
            <w:r>
              <w:rPr>
                <w:rFonts w:cs="Times New Roman"/>
              </w:rPr>
              <w:t>1,589,635</w:t>
            </w:r>
          </w:p>
        </w:tc>
        <w:tc>
          <w:tcPr>
            <w:tcW w:w="180" w:type="dxa"/>
          </w:tcPr>
          <w:p w:rsidR="00706CD1" w:rsidRDefault="00706CD1" w:rsidP="00706CD1">
            <w:pPr>
              <w:pStyle w:val="acctfourfigures"/>
              <w:tabs>
                <w:tab w:val="clear" w:pos="765"/>
                <w:tab w:val="decimal" w:pos="1138"/>
              </w:tabs>
              <w:spacing w:line="240" w:lineRule="atLeast"/>
              <w:ind w:right="-168"/>
              <w:rPr>
                <w:rFonts w:cs="Times New Roman"/>
              </w:rPr>
            </w:pPr>
          </w:p>
        </w:tc>
        <w:tc>
          <w:tcPr>
            <w:tcW w:w="1350" w:type="dxa"/>
          </w:tcPr>
          <w:p w:rsidR="00706CD1" w:rsidRPr="00A6207E" w:rsidRDefault="00706CD1" w:rsidP="00706CD1">
            <w:pPr>
              <w:pStyle w:val="acctfourfigures"/>
              <w:tabs>
                <w:tab w:val="clear" w:pos="765"/>
                <w:tab w:val="decimal" w:pos="1138"/>
              </w:tabs>
              <w:spacing w:line="240" w:lineRule="atLeast"/>
              <w:ind w:right="-168"/>
              <w:rPr>
                <w:rFonts w:cs="Times New Roman"/>
              </w:rPr>
            </w:pPr>
            <w:r>
              <w:rPr>
                <w:rFonts w:cs="Times New Roman"/>
              </w:rPr>
              <w:t>1,287,490</w:t>
            </w: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Pr>
          <w:p w:rsidR="00706CD1" w:rsidRDefault="00706CD1" w:rsidP="00706CD1">
            <w:pPr>
              <w:pStyle w:val="acctfourfigures"/>
              <w:tabs>
                <w:tab w:val="clear" w:pos="765"/>
                <w:tab w:val="decimal" w:pos="1138"/>
              </w:tabs>
              <w:spacing w:line="240" w:lineRule="atLeast"/>
              <w:ind w:right="-168"/>
              <w:rPr>
                <w:rFonts w:cs="Times New Roman"/>
              </w:rPr>
            </w:pPr>
            <w:r>
              <w:rPr>
                <w:rFonts w:cs="Times New Roman"/>
              </w:rPr>
              <w:t>1,589,635</w:t>
            </w: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Pr>
          <w:p w:rsidR="00706CD1" w:rsidRPr="00A6207E" w:rsidRDefault="00706CD1" w:rsidP="00706CD1">
            <w:pPr>
              <w:pStyle w:val="acctfourfigures"/>
              <w:tabs>
                <w:tab w:val="clear" w:pos="765"/>
                <w:tab w:val="decimal" w:pos="1138"/>
              </w:tabs>
              <w:spacing w:line="240" w:lineRule="atLeast"/>
              <w:ind w:right="-168"/>
              <w:rPr>
                <w:rFonts w:cs="Times New Roman"/>
              </w:rPr>
            </w:pPr>
            <w:r>
              <w:rPr>
                <w:rFonts w:cs="Times New Roman"/>
              </w:rPr>
              <w:t>1,287,490</w:t>
            </w:r>
          </w:p>
        </w:tc>
      </w:tr>
      <w:tr w:rsidR="00706CD1" w:rsidRPr="00A770F1" w:rsidTr="004A531D">
        <w:trPr>
          <w:cantSplit/>
        </w:trPr>
        <w:tc>
          <w:tcPr>
            <w:tcW w:w="3240" w:type="dxa"/>
          </w:tcPr>
          <w:p w:rsidR="00706CD1" w:rsidRPr="00A770F1" w:rsidRDefault="00706CD1" w:rsidP="00706CD1">
            <w:pPr>
              <w:shd w:val="clear" w:color="auto" w:fill="FFFFFF"/>
              <w:spacing w:line="240" w:lineRule="atLeast"/>
              <w:rPr>
                <w:rFonts w:cs="Times New Roman"/>
              </w:rPr>
            </w:pPr>
            <w:r w:rsidRPr="00A770F1">
              <w:rPr>
                <w:rFonts w:cs="Times New Roman"/>
              </w:rPr>
              <w:t>Overdue:</w:t>
            </w:r>
          </w:p>
        </w:tc>
        <w:tc>
          <w:tcPr>
            <w:tcW w:w="135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8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5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r>
      <w:tr w:rsidR="00706CD1" w:rsidRPr="00A770F1" w:rsidTr="004A531D">
        <w:trPr>
          <w:cantSplit/>
        </w:trPr>
        <w:tc>
          <w:tcPr>
            <w:tcW w:w="3240" w:type="dxa"/>
          </w:tcPr>
          <w:p w:rsidR="00706CD1" w:rsidRPr="00A770F1" w:rsidRDefault="00706CD1" w:rsidP="00706CD1">
            <w:pPr>
              <w:shd w:val="clear" w:color="auto" w:fill="FFFFFF"/>
              <w:spacing w:line="240" w:lineRule="atLeast"/>
              <w:ind w:left="180"/>
              <w:rPr>
                <w:rFonts w:cs="Times New Roman"/>
              </w:rPr>
            </w:pPr>
            <w:r w:rsidRPr="00A770F1">
              <w:rPr>
                <w:rFonts w:cs="Times New Roman"/>
              </w:rPr>
              <w:t>Less than 3 months</w:t>
            </w:r>
          </w:p>
        </w:tc>
        <w:tc>
          <w:tcPr>
            <w:tcW w:w="1350" w:type="dxa"/>
            <w:tcBorders>
              <w:bottom w:val="single" w:sz="4" w:space="0" w:color="auto"/>
            </w:tcBorders>
          </w:tcPr>
          <w:p w:rsidR="00706CD1" w:rsidRDefault="00706CD1" w:rsidP="00706CD1">
            <w:pPr>
              <w:pStyle w:val="acctfourfigures"/>
              <w:tabs>
                <w:tab w:val="clear" w:pos="765"/>
                <w:tab w:val="decimal" w:pos="1138"/>
              </w:tabs>
              <w:spacing w:line="240" w:lineRule="atLeast"/>
              <w:ind w:right="-168"/>
              <w:rPr>
                <w:rFonts w:cs="Times New Roman"/>
              </w:rPr>
            </w:pPr>
            <w:r>
              <w:rPr>
                <w:rFonts w:cs="Times New Roman"/>
              </w:rPr>
              <w:t>439</w:t>
            </w:r>
          </w:p>
        </w:tc>
        <w:tc>
          <w:tcPr>
            <w:tcW w:w="180" w:type="dxa"/>
          </w:tcPr>
          <w:p w:rsidR="00706CD1" w:rsidRDefault="00706CD1" w:rsidP="00706CD1">
            <w:pPr>
              <w:pStyle w:val="acctfourfigures"/>
              <w:tabs>
                <w:tab w:val="clear" w:pos="765"/>
                <w:tab w:val="decimal" w:pos="1138"/>
              </w:tabs>
              <w:spacing w:line="240" w:lineRule="atLeast"/>
              <w:ind w:right="-168"/>
              <w:rPr>
                <w:rFonts w:cs="Times New Roman"/>
              </w:rPr>
            </w:pPr>
          </w:p>
        </w:tc>
        <w:tc>
          <w:tcPr>
            <w:tcW w:w="1350" w:type="dxa"/>
            <w:tcBorders>
              <w:bottom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r>
              <w:rPr>
                <w:rFonts w:cs="Times New Roman"/>
              </w:rPr>
              <w:t>736</w:t>
            </w: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Borders>
              <w:bottom w:val="single" w:sz="4" w:space="0" w:color="auto"/>
            </w:tcBorders>
          </w:tcPr>
          <w:p w:rsidR="00706CD1" w:rsidRDefault="00706CD1" w:rsidP="00706CD1">
            <w:pPr>
              <w:pStyle w:val="acctfourfigures"/>
              <w:tabs>
                <w:tab w:val="clear" w:pos="765"/>
                <w:tab w:val="decimal" w:pos="1138"/>
              </w:tabs>
              <w:spacing w:line="240" w:lineRule="atLeast"/>
              <w:ind w:right="-168"/>
              <w:rPr>
                <w:rFonts w:cs="Times New Roman"/>
              </w:rPr>
            </w:pPr>
            <w:r>
              <w:rPr>
                <w:rFonts w:cs="Times New Roman"/>
              </w:rPr>
              <w:t>439</w:t>
            </w: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Borders>
              <w:bottom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r>
              <w:rPr>
                <w:rFonts w:cs="Times New Roman"/>
              </w:rPr>
              <w:t>736</w:t>
            </w:r>
          </w:p>
        </w:tc>
      </w:tr>
      <w:tr w:rsidR="00706CD1" w:rsidRPr="00A770F1" w:rsidTr="004A531D">
        <w:trPr>
          <w:cantSplit/>
        </w:trPr>
        <w:tc>
          <w:tcPr>
            <w:tcW w:w="3240" w:type="dxa"/>
          </w:tcPr>
          <w:p w:rsidR="00706CD1" w:rsidRPr="00A770F1" w:rsidRDefault="00706CD1" w:rsidP="00706CD1">
            <w:pPr>
              <w:shd w:val="clear" w:color="auto" w:fill="FFFFFF"/>
              <w:spacing w:line="240" w:lineRule="atLeast"/>
              <w:rPr>
                <w:rFonts w:cs="Times New Roman"/>
                <w:b/>
                <w:bCs/>
              </w:rPr>
            </w:pPr>
          </w:p>
        </w:tc>
        <w:tc>
          <w:tcPr>
            <w:tcW w:w="1350" w:type="dxa"/>
            <w:tcBorders>
              <w:top w:val="single" w:sz="4" w:space="0" w:color="auto"/>
              <w:bottom w:val="single" w:sz="4" w:space="0" w:color="auto"/>
            </w:tcBorders>
          </w:tcPr>
          <w:p w:rsidR="00706CD1" w:rsidRPr="00552697" w:rsidRDefault="00706CD1" w:rsidP="00706CD1">
            <w:pPr>
              <w:pStyle w:val="acctfourfigures"/>
              <w:tabs>
                <w:tab w:val="clear" w:pos="765"/>
                <w:tab w:val="decimal" w:pos="1138"/>
              </w:tabs>
              <w:spacing w:line="240" w:lineRule="atLeast"/>
              <w:ind w:right="-168"/>
              <w:rPr>
                <w:rFonts w:cs="Times New Roman"/>
                <w:b/>
                <w:bCs/>
              </w:rPr>
            </w:pPr>
            <w:r>
              <w:rPr>
                <w:rFonts w:cs="Times New Roman"/>
                <w:b/>
                <w:bCs/>
              </w:rPr>
              <w:t>1,590,074</w:t>
            </w:r>
          </w:p>
        </w:tc>
        <w:tc>
          <w:tcPr>
            <w:tcW w:w="180" w:type="dxa"/>
          </w:tcPr>
          <w:p w:rsidR="00706CD1" w:rsidRPr="00552697" w:rsidRDefault="00706CD1" w:rsidP="00706CD1">
            <w:pPr>
              <w:pStyle w:val="acctfourfigures"/>
              <w:tabs>
                <w:tab w:val="clear" w:pos="765"/>
                <w:tab w:val="decimal" w:pos="1138"/>
              </w:tabs>
              <w:spacing w:line="240" w:lineRule="atLeast"/>
              <w:ind w:right="-168"/>
              <w:rPr>
                <w:rFonts w:cs="Times New Roman"/>
                <w:b/>
                <w:bCs/>
              </w:rPr>
            </w:pPr>
          </w:p>
        </w:tc>
        <w:tc>
          <w:tcPr>
            <w:tcW w:w="1350" w:type="dxa"/>
            <w:tcBorders>
              <w:top w:val="single" w:sz="4" w:space="0" w:color="auto"/>
              <w:bottom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r w:rsidRPr="00552697">
              <w:rPr>
                <w:rFonts w:cs="Times New Roman"/>
                <w:b/>
                <w:bCs/>
              </w:rPr>
              <w:t>1,288,226</w:t>
            </w: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Borders>
              <w:top w:val="single" w:sz="4" w:space="0" w:color="auto"/>
              <w:bottom w:val="single" w:sz="4" w:space="0" w:color="auto"/>
            </w:tcBorders>
          </w:tcPr>
          <w:p w:rsidR="00706CD1" w:rsidRPr="00552697" w:rsidRDefault="00706CD1" w:rsidP="00706CD1">
            <w:pPr>
              <w:pStyle w:val="acctfourfigures"/>
              <w:tabs>
                <w:tab w:val="clear" w:pos="765"/>
                <w:tab w:val="decimal" w:pos="1138"/>
              </w:tabs>
              <w:spacing w:line="240" w:lineRule="atLeast"/>
              <w:ind w:right="-168"/>
              <w:rPr>
                <w:rFonts w:cs="Times New Roman"/>
                <w:b/>
                <w:bCs/>
              </w:rPr>
            </w:pPr>
            <w:r>
              <w:rPr>
                <w:rFonts w:cs="Times New Roman"/>
                <w:b/>
                <w:bCs/>
              </w:rPr>
              <w:t>1,590,074</w:t>
            </w: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Borders>
              <w:top w:val="single" w:sz="4" w:space="0" w:color="auto"/>
              <w:bottom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r w:rsidRPr="00552697">
              <w:rPr>
                <w:rFonts w:cs="Times New Roman"/>
                <w:b/>
                <w:bCs/>
              </w:rPr>
              <w:t>1,288,226</w:t>
            </w:r>
          </w:p>
        </w:tc>
      </w:tr>
      <w:tr w:rsidR="00706CD1" w:rsidRPr="00A770F1" w:rsidTr="004A531D">
        <w:trPr>
          <w:cantSplit/>
        </w:trPr>
        <w:tc>
          <w:tcPr>
            <w:tcW w:w="3240" w:type="dxa"/>
          </w:tcPr>
          <w:p w:rsidR="00706CD1" w:rsidRPr="00A770F1" w:rsidRDefault="00706CD1" w:rsidP="00706CD1">
            <w:pPr>
              <w:shd w:val="clear" w:color="auto" w:fill="FFFFFF"/>
              <w:spacing w:line="240" w:lineRule="atLeast"/>
              <w:rPr>
                <w:rFonts w:cs="Times New Roman"/>
                <w:b/>
                <w:bCs/>
              </w:rPr>
            </w:pPr>
          </w:p>
        </w:tc>
        <w:tc>
          <w:tcPr>
            <w:tcW w:w="1350" w:type="dxa"/>
            <w:tcBorders>
              <w:top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80"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50" w:type="dxa"/>
            <w:tcBorders>
              <w:top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203" w:type="dxa"/>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327" w:type="dxa"/>
            <w:tcBorders>
              <w:top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Borders>
              <w:top w:val="single" w:sz="4" w:space="0" w:color="auto"/>
            </w:tcBorders>
          </w:tcPr>
          <w:p w:rsidR="00706CD1" w:rsidRPr="00A6207E" w:rsidRDefault="00706CD1" w:rsidP="00706CD1">
            <w:pPr>
              <w:pStyle w:val="acctfourfigures"/>
              <w:tabs>
                <w:tab w:val="clear" w:pos="765"/>
                <w:tab w:val="decimal" w:pos="1138"/>
              </w:tabs>
              <w:spacing w:line="240" w:lineRule="atLeast"/>
              <w:ind w:right="-168"/>
              <w:rPr>
                <w:rFonts w:cs="Times New Roman"/>
              </w:rPr>
            </w:pPr>
          </w:p>
        </w:tc>
      </w:tr>
      <w:tr w:rsidR="00706CD1" w:rsidRPr="00A770F1" w:rsidTr="004A531D">
        <w:trPr>
          <w:cantSplit/>
        </w:trPr>
        <w:tc>
          <w:tcPr>
            <w:tcW w:w="3240" w:type="dxa"/>
          </w:tcPr>
          <w:p w:rsidR="00706CD1" w:rsidRPr="00A770F1" w:rsidRDefault="00706CD1" w:rsidP="00706CD1">
            <w:pPr>
              <w:shd w:val="clear" w:color="auto" w:fill="FFFFFF"/>
              <w:spacing w:line="240" w:lineRule="atLeast"/>
              <w:rPr>
                <w:rFonts w:cs="Times New Roman"/>
                <w:b/>
                <w:bCs/>
              </w:rPr>
            </w:pPr>
            <w:r w:rsidRPr="00A770F1">
              <w:rPr>
                <w:rFonts w:cs="Times New Roman"/>
                <w:b/>
                <w:bCs/>
              </w:rPr>
              <w:t>Net</w:t>
            </w:r>
          </w:p>
        </w:tc>
        <w:tc>
          <w:tcPr>
            <w:tcW w:w="1350" w:type="dxa"/>
            <w:tcBorders>
              <w:bottom w:val="double" w:sz="4" w:space="0" w:color="auto"/>
            </w:tcBorders>
          </w:tcPr>
          <w:p w:rsidR="00706CD1" w:rsidRPr="00552697" w:rsidRDefault="00706CD1" w:rsidP="00706CD1">
            <w:pPr>
              <w:pStyle w:val="acctfourfigures"/>
              <w:tabs>
                <w:tab w:val="clear" w:pos="765"/>
                <w:tab w:val="decimal" w:pos="1138"/>
              </w:tabs>
              <w:spacing w:line="240" w:lineRule="atLeast"/>
              <w:ind w:right="-168"/>
              <w:rPr>
                <w:rFonts w:cs="Times New Roman"/>
                <w:b/>
                <w:bCs/>
              </w:rPr>
            </w:pPr>
            <w:r>
              <w:rPr>
                <w:rFonts w:cs="Times New Roman"/>
                <w:b/>
                <w:bCs/>
              </w:rPr>
              <w:t>2,148,276</w:t>
            </w:r>
          </w:p>
        </w:tc>
        <w:tc>
          <w:tcPr>
            <w:tcW w:w="180" w:type="dxa"/>
          </w:tcPr>
          <w:p w:rsidR="00706CD1" w:rsidRPr="00552697" w:rsidRDefault="00706CD1" w:rsidP="00706CD1">
            <w:pPr>
              <w:pStyle w:val="acctfourfigures"/>
              <w:tabs>
                <w:tab w:val="clear" w:pos="765"/>
                <w:tab w:val="decimal" w:pos="1138"/>
              </w:tabs>
              <w:spacing w:line="240" w:lineRule="atLeast"/>
              <w:ind w:right="-168"/>
              <w:rPr>
                <w:rFonts w:cs="Times New Roman"/>
                <w:b/>
                <w:bCs/>
              </w:rPr>
            </w:pPr>
          </w:p>
        </w:tc>
        <w:tc>
          <w:tcPr>
            <w:tcW w:w="1350" w:type="dxa"/>
            <w:tcBorders>
              <w:bottom w:val="double" w:sz="4" w:space="0" w:color="auto"/>
            </w:tcBorders>
          </w:tcPr>
          <w:p w:rsidR="00706CD1" w:rsidRPr="00552697" w:rsidRDefault="00706CD1" w:rsidP="00706CD1">
            <w:pPr>
              <w:pStyle w:val="acctfourfigures"/>
              <w:tabs>
                <w:tab w:val="clear" w:pos="765"/>
                <w:tab w:val="decimal" w:pos="1138"/>
              </w:tabs>
              <w:spacing w:line="240" w:lineRule="atLeast"/>
              <w:ind w:right="-168"/>
              <w:rPr>
                <w:rFonts w:cs="Times New Roman"/>
                <w:b/>
                <w:bCs/>
              </w:rPr>
            </w:pPr>
            <w:r w:rsidRPr="00552697">
              <w:rPr>
                <w:rFonts w:cs="Times New Roman"/>
                <w:b/>
                <w:bCs/>
              </w:rPr>
              <w:t>1,530,704</w:t>
            </w:r>
          </w:p>
        </w:tc>
        <w:tc>
          <w:tcPr>
            <w:tcW w:w="203" w:type="dxa"/>
          </w:tcPr>
          <w:p w:rsidR="00706CD1" w:rsidRPr="00552697" w:rsidRDefault="00706CD1" w:rsidP="00706CD1">
            <w:pPr>
              <w:pStyle w:val="acctfourfigures"/>
              <w:tabs>
                <w:tab w:val="clear" w:pos="765"/>
                <w:tab w:val="decimal" w:pos="1138"/>
              </w:tabs>
              <w:spacing w:line="240" w:lineRule="atLeast"/>
              <w:ind w:right="-168"/>
              <w:rPr>
                <w:rFonts w:cs="Times New Roman"/>
                <w:b/>
                <w:bCs/>
              </w:rPr>
            </w:pPr>
          </w:p>
        </w:tc>
        <w:tc>
          <w:tcPr>
            <w:tcW w:w="1327" w:type="dxa"/>
            <w:tcBorders>
              <w:bottom w:val="double" w:sz="4" w:space="0" w:color="auto"/>
            </w:tcBorders>
          </w:tcPr>
          <w:p w:rsidR="00706CD1" w:rsidRPr="00552697" w:rsidRDefault="00706CD1" w:rsidP="00706CD1">
            <w:pPr>
              <w:pStyle w:val="acctfourfigures"/>
              <w:tabs>
                <w:tab w:val="clear" w:pos="765"/>
                <w:tab w:val="decimal" w:pos="1138"/>
              </w:tabs>
              <w:spacing w:line="240" w:lineRule="atLeast"/>
              <w:ind w:right="-168"/>
              <w:rPr>
                <w:rFonts w:cs="Times New Roman"/>
                <w:b/>
                <w:bCs/>
              </w:rPr>
            </w:pPr>
            <w:r>
              <w:rPr>
                <w:rFonts w:cs="Times New Roman"/>
                <w:b/>
                <w:bCs/>
              </w:rPr>
              <w:t>2,148,276</w:t>
            </w:r>
          </w:p>
        </w:tc>
        <w:tc>
          <w:tcPr>
            <w:tcW w:w="178" w:type="dxa"/>
          </w:tcPr>
          <w:p w:rsidR="00706CD1" w:rsidRPr="00A770F1" w:rsidRDefault="00706CD1" w:rsidP="00706CD1">
            <w:pPr>
              <w:pStyle w:val="acctfourfigures"/>
              <w:tabs>
                <w:tab w:val="clear" w:pos="765"/>
                <w:tab w:val="decimal" w:pos="1138"/>
              </w:tabs>
              <w:spacing w:line="240" w:lineRule="atLeast"/>
              <w:ind w:right="-168"/>
              <w:rPr>
                <w:rFonts w:cs="Times New Roman"/>
              </w:rPr>
            </w:pPr>
          </w:p>
        </w:tc>
        <w:tc>
          <w:tcPr>
            <w:tcW w:w="1352" w:type="dxa"/>
            <w:tcBorders>
              <w:bottom w:val="double" w:sz="4" w:space="0" w:color="auto"/>
            </w:tcBorders>
          </w:tcPr>
          <w:p w:rsidR="00706CD1" w:rsidRPr="00552697" w:rsidRDefault="00706CD1" w:rsidP="00706CD1">
            <w:pPr>
              <w:pStyle w:val="acctfourfigures"/>
              <w:tabs>
                <w:tab w:val="clear" w:pos="765"/>
                <w:tab w:val="decimal" w:pos="1138"/>
              </w:tabs>
              <w:spacing w:line="240" w:lineRule="atLeast"/>
              <w:ind w:right="-168"/>
              <w:rPr>
                <w:rFonts w:cs="Times New Roman"/>
                <w:b/>
                <w:bCs/>
              </w:rPr>
            </w:pPr>
            <w:r w:rsidRPr="00552697">
              <w:rPr>
                <w:rFonts w:cs="Times New Roman"/>
                <w:b/>
                <w:bCs/>
              </w:rPr>
              <w:t>1,530,704</w:t>
            </w:r>
          </w:p>
        </w:tc>
      </w:tr>
    </w:tbl>
    <w:p w:rsidR="004A0227" w:rsidRDefault="004A0227" w:rsidP="00D4544E">
      <w:pPr>
        <w:ind w:left="540"/>
        <w:jc w:val="both"/>
        <w:rPr>
          <w:rFonts w:cs="Times New Roman"/>
        </w:rPr>
      </w:pPr>
    </w:p>
    <w:p w:rsidR="00EE58B4" w:rsidRPr="00A770F1" w:rsidRDefault="00D4544E" w:rsidP="007168C8">
      <w:pPr>
        <w:pStyle w:val="Bo-C1Content"/>
        <w:jc w:val="left"/>
        <w:rPr>
          <w:rFonts w:cs="Times New Roman"/>
        </w:rPr>
      </w:pPr>
      <w:r w:rsidRPr="00A770F1">
        <w:rPr>
          <w:rFonts w:cs="Times New Roman"/>
        </w:rPr>
        <w:t xml:space="preserve">The </w:t>
      </w:r>
      <w:r w:rsidR="004A0227">
        <w:rPr>
          <w:rFonts w:cs="Times New Roman"/>
        </w:rPr>
        <w:t>Group</w:t>
      </w:r>
      <w:r w:rsidRPr="00A770F1">
        <w:rPr>
          <w:rFonts w:cs="Times New Roman"/>
        </w:rPr>
        <w:t xml:space="preserve"> requires various customers to provide cash, </w:t>
      </w:r>
      <w:r w:rsidR="00E16D58" w:rsidRPr="00A770F1">
        <w:rPr>
          <w:rFonts w:cs="Times New Roman"/>
        </w:rPr>
        <w:t xml:space="preserve">and </w:t>
      </w:r>
      <w:r w:rsidRPr="00A770F1">
        <w:rPr>
          <w:rFonts w:cs="Times New Roman"/>
        </w:rPr>
        <w:t>bank guarantees as collateral.</w:t>
      </w:r>
      <w:r w:rsidR="00651114" w:rsidRPr="00A770F1">
        <w:rPr>
          <w:rFonts w:cs="Times New Roman"/>
        </w:rPr>
        <w:t xml:space="preserve"> </w:t>
      </w:r>
      <w:r w:rsidR="00B34BFB" w:rsidRPr="00A770F1">
        <w:rPr>
          <w:rFonts w:cs="Times New Roman"/>
        </w:rPr>
        <w:br/>
      </w:r>
    </w:p>
    <w:p w:rsidR="00D4544E" w:rsidRPr="00A770F1" w:rsidRDefault="00D4544E" w:rsidP="00B34BFB">
      <w:pPr>
        <w:pStyle w:val="Bo-C1Content"/>
        <w:jc w:val="thaiDistribute"/>
        <w:rPr>
          <w:rFonts w:cs="Times New Roman"/>
        </w:rPr>
      </w:pPr>
      <w:r w:rsidRPr="00A770F1">
        <w:rPr>
          <w:rFonts w:cs="Times New Roman"/>
        </w:rPr>
        <w:t>The normal cred</w:t>
      </w:r>
      <w:r w:rsidR="004A0227">
        <w:rPr>
          <w:rFonts w:cs="Times New Roman"/>
        </w:rPr>
        <w:t>it term granted by the Group</w:t>
      </w:r>
      <w:r w:rsidRPr="00A770F1">
        <w:rPr>
          <w:rFonts w:cs="Times New Roman"/>
        </w:rPr>
        <w:t xml:space="preserve"> ranges from 15 days to </w:t>
      </w:r>
      <w:r w:rsidR="00E16D58" w:rsidRPr="00A770F1">
        <w:rPr>
          <w:rFonts w:cs="Times New Roman"/>
        </w:rPr>
        <w:t>3</w:t>
      </w:r>
      <w:r w:rsidR="007F50AF" w:rsidRPr="00A770F1">
        <w:rPr>
          <w:rFonts w:cs="Times New Roman"/>
        </w:rPr>
        <w:t>0</w:t>
      </w:r>
      <w:r w:rsidRPr="00A770F1">
        <w:rPr>
          <w:rFonts w:cs="Times New Roman"/>
        </w:rPr>
        <w:t xml:space="preserve"> days.</w:t>
      </w:r>
    </w:p>
    <w:p w:rsidR="00D4544E" w:rsidRPr="00A770F1" w:rsidRDefault="00D4544E" w:rsidP="004A0227">
      <w:pPr>
        <w:pStyle w:val="Bo-C1Content"/>
        <w:rPr>
          <w:highlight w:val="yellow"/>
        </w:rPr>
      </w:pPr>
    </w:p>
    <w:p w:rsidR="006A2DD2" w:rsidRDefault="007A38C6"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6A2DD2" w:rsidRPr="00A770F1">
        <w:rPr>
          <w:rFonts w:cs="Times New Roman"/>
          <w:b/>
          <w:bCs/>
          <w:sz w:val="24"/>
          <w:szCs w:val="24"/>
          <w:lang w:val="en-US"/>
        </w:rPr>
        <w:lastRenderedPageBreak/>
        <w:t>Inventories</w:t>
      </w:r>
    </w:p>
    <w:p w:rsidR="00D94E4A" w:rsidRDefault="00D94E4A" w:rsidP="00172B1A">
      <w:pPr>
        <w:pStyle w:val="BodyText"/>
        <w:spacing w:after="0" w:line="240" w:lineRule="atLeast"/>
        <w:ind w:left="540"/>
        <w:jc w:val="both"/>
        <w:rPr>
          <w:rFonts w:cs="Times New Roman"/>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3780"/>
        <w:gridCol w:w="1215"/>
        <w:gridCol w:w="180"/>
        <w:gridCol w:w="1206"/>
        <w:gridCol w:w="203"/>
        <w:gridCol w:w="1192"/>
        <w:gridCol w:w="178"/>
        <w:gridCol w:w="1217"/>
      </w:tblGrid>
      <w:tr w:rsidR="001D72C0" w:rsidRPr="00A770F1" w:rsidTr="00742035">
        <w:trPr>
          <w:cantSplit/>
          <w:tblHeader/>
        </w:trPr>
        <w:tc>
          <w:tcPr>
            <w:tcW w:w="3780" w:type="dxa"/>
          </w:tcPr>
          <w:p w:rsidR="001D72C0" w:rsidRPr="00734C22" w:rsidRDefault="001D72C0" w:rsidP="00501AAA">
            <w:pPr>
              <w:pStyle w:val="acctfourfigures"/>
              <w:tabs>
                <w:tab w:val="clear" w:pos="765"/>
              </w:tabs>
              <w:spacing w:line="240" w:lineRule="atLeast"/>
              <w:rPr>
                <w:rFonts w:cs="Times New Roman"/>
              </w:rPr>
            </w:pPr>
          </w:p>
        </w:tc>
        <w:tc>
          <w:tcPr>
            <w:tcW w:w="2601" w:type="dxa"/>
            <w:gridSpan w:val="3"/>
          </w:tcPr>
          <w:p w:rsidR="001D72C0" w:rsidRPr="00673D9F" w:rsidRDefault="001D72C0" w:rsidP="00501AAA">
            <w:pPr>
              <w:pStyle w:val="acctmergecolhdg"/>
              <w:spacing w:line="240" w:lineRule="atLeast"/>
              <w:rPr>
                <w:rFonts w:cs="Times New Roman"/>
              </w:rPr>
            </w:pPr>
            <w:r w:rsidRPr="00673D9F">
              <w:rPr>
                <w:rFonts w:cs="Times New Roman"/>
              </w:rPr>
              <w:t>Consolidated</w:t>
            </w:r>
          </w:p>
        </w:tc>
        <w:tc>
          <w:tcPr>
            <w:tcW w:w="203" w:type="dxa"/>
          </w:tcPr>
          <w:p w:rsidR="001D72C0" w:rsidRPr="00673D9F" w:rsidRDefault="001D72C0" w:rsidP="00501AAA">
            <w:pPr>
              <w:pStyle w:val="acctmergecolhdg"/>
              <w:spacing w:line="240" w:lineRule="atLeast"/>
              <w:rPr>
                <w:rFonts w:cs="Times New Roman"/>
              </w:rPr>
            </w:pPr>
          </w:p>
        </w:tc>
        <w:tc>
          <w:tcPr>
            <w:tcW w:w="2587" w:type="dxa"/>
            <w:gridSpan w:val="3"/>
          </w:tcPr>
          <w:p w:rsidR="001D72C0" w:rsidRPr="00673D9F" w:rsidRDefault="001D72C0" w:rsidP="00501AAA">
            <w:pPr>
              <w:pStyle w:val="acctmergecolhdg"/>
              <w:spacing w:line="240" w:lineRule="atLeast"/>
              <w:rPr>
                <w:rFonts w:cs="Times New Roman"/>
              </w:rPr>
            </w:pPr>
            <w:r w:rsidRPr="00673D9F">
              <w:rPr>
                <w:rFonts w:cs="Times New Roman"/>
              </w:rPr>
              <w:t>Separate</w:t>
            </w:r>
          </w:p>
        </w:tc>
      </w:tr>
      <w:tr w:rsidR="001D72C0" w:rsidRPr="00A770F1" w:rsidTr="00742035">
        <w:trPr>
          <w:cantSplit/>
          <w:tblHeader/>
        </w:trPr>
        <w:tc>
          <w:tcPr>
            <w:tcW w:w="3780" w:type="dxa"/>
          </w:tcPr>
          <w:p w:rsidR="001D72C0" w:rsidRPr="00A770F1" w:rsidRDefault="001D72C0" w:rsidP="00501AAA">
            <w:pPr>
              <w:pStyle w:val="acctfourfigures"/>
              <w:tabs>
                <w:tab w:val="clear" w:pos="765"/>
              </w:tabs>
              <w:spacing w:line="240" w:lineRule="atLeast"/>
              <w:rPr>
                <w:rFonts w:cs="Times New Roman"/>
                <w:b/>
                <w:bCs/>
                <w:i/>
                <w:iCs/>
              </w:rPr>
            </w:pPr>
          </w:p>
        </w:tc>
        <w:tc>
          <w:tcPr>
            <w:tcW w:w="2601" w:type="dxa"/>
            <w:gridSpan w:val="3"/>
          </w:tcPr>
          <w:p w:rsidR="001D72C0" w:rsidRPr="00673D9F" w:rsidRDefault="001D72C0"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1D72C0" w:rsidRPr="00673D9F" w:rsidRDefault="001D72C0" w:rsidP="00501AAA">
            <w:pPr>
              <w:pStyle w:val="acctmergecolhdg"/>
              <w:spacing w:line="240" w:lineRule="atLeast"/>
              <w:rPr>
                <w:rFonts w:cs="Times New Roman"/>
              </w:rPr>
            </w:pPr>
          </w:p>
        </w:tc>
        <w:tc>
          <w:tcPr>
            <w:tcW w:w="2587" w:type="dxa"/>
            <w:gridSpan w:val="3"/>
          </w:tcPr>
          <w:p w:rsidR="001D72C0" w:rsidRPr="00673D9F" w:rsidRDefault="001D72C0"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D72C0" w:rsidRPr="00A770F1" w:rsidTr="00742035">
        <w:trPr>
          <w:cantSplit/>
          <w:tblHeader/>
        </w:trPr>
        <w:tc>
          <w:tcPr>
            <w:tcW w:w="3780" w:type="dxa"/>
          </w:tcPr>
          <w:p w:rsidR="001D72C0" w:rsidRPr="00A770F1" w:rsidRDefault="001D72C0" w:rsidP="001D72C0">
            <w:pPr>
              <w:pStyle w:val="acctfourfigures"/>
              <w:tabs>
                <w:tab w:val="clear" w:pos="765"/>
              </w:tabs>
              <w:spacing w:line="240" w:lineRule="atLeast"/>
              <w:rPr>
                <w:rFonts w:cs="Times New Roman"/>
                <w:b/>
                <w:bCs/>
                <w:i/>
                <w:iCs/>
              </w:rPr>
            </w:pPr>
          </w:p>
        </w:tc>
        <w:tc>
          <w:tcPr>
            <w:tcW w:w="1215" w:type="dxa"/>
          </w:tcPr>
          <w:p w:rsidR="001D72C0" w:rsidRDefault="001D72C0" w:rsidP="001D72C0">
            <w:pPr>
              <w:pStyle w:val="acctmergecolhdg"/>
              <w:spacing w:line="240" w:lineRule="atLeast"/>
              <w:rPr>
                <w:rFonts w:cs="Times New Roman"/>
                <w:b w:val="0"/>
                <w:bCs/>
              </w:rPr>
            </w:pPr>
            <w:r>
              <w:rPr>
                <w:rFonts w:cs="Times New Roman"/>
                <w:b w:val="0"/>
                <w:bCs/>
              </w:rPr>
              <w:t>2019</w:t>
            </w:r>
          </w:p>
        </w:tc>
        <w:tc>
          <w:tcPr>
            <w:tcW w:w="180" w:type="dxa"/>
          </w:tcPr>
          <w:p w:rsidR="001D72C0" w:rsidRDefault="001D72C0" w:rsidP="001D72C0">
            <w:pPr>
              <w:pStyle w:val="acctmergecolhdg"/>
              <w:spacing w:line="240" w:lineRule="atLeast"/>
              <w:rPr>
                <w:rFonts w:cs="Times New Roman"/>
                <w:b w:val="0"/>
                <w:bCs/>
              </w:rPr>
            </w:pPr>
          </w:p>
        </w:tc>
        <w:tc>
          <w:tcPr>
            <w:tcW w:w="1206" w:type="dxa"/>
          </w:tcPr>
          <w:p w:rsidR="001D72C0" w:rsidRPr="00A770F1" w:rsidRDefault="001D72C0" w:rsidP="001D72C0">
            <w:pPr>
              <w:pStyle w:val="acctmergecolhdg"/>
              <w:spacing w:line="240" w:lineRule="atLeast"/>
              <w:rPr>
                <w:rFonts w:cs="Times New Roman"/>
                <w:b w:val="0"/>
                <w:bCs/>
              </w:rPr>
            </w:pPr>
            <w:r>
              <w:rPr>
                <w:rFonts w:cs="Times New Roman"/>
                <w:b w:val="0"/>
                <w:bCs/>
              </w:rPr>
              <w:t>2018</w:t>
            </w:r>
          </w:p>
        </w:tc>
        <w:tc>
          <w:tcPr>
            <w:tcW w:w="203" w:type="dxa"/>
          </w:tcPr>
          <w:p w:rsidR="001D72C0" w:rsidRPr="00A770F1" w:rsidRDefault="001D72C0" w:rsidP="001D72C0">
            <w:pPr>
              <w:pStyle w:val="acctmergecolhdg"/>
              <w:spacing w:line="240" w:lineRule="atLeast"/>
              <w:rPr>
                <w:rFonts w:cs="Times New Roman"/>
                <w:b w:val="0"/>
                <w:bCs/>
              </w:rPr>
            </w:pPr>
          </w:p>
        </w:tc>
        <w:tc>
          <w:tcPr>
            <w:tcW w:w="1192" w:type="dxa"/>
          </w:tcPr>
          <w:p w:rsidR="001D72C0" w:rsidRPr="00A770F1" w:rsidRDefault="001D72C0" w:rsidP="001D72C0">
            <w:pPr>
              <w:pStyle w:val="acctmergecolhdg"/>
              <w:spacing w:line="240" w:lineRule="atLeast"/>
              <w:rPr>
                <w:rFonts w:cs="Times New Roman"/>
                <w:b w:val="0"/>
                <w:bCs/>
              </w:rPr>
            </w:pPr>
            <w:r>
              <w:rPr>
                <w:rFonts w:cs="Times New Roman"/>
                <w:b w:val="0"/>
                <w:bCs/>
              </w:rPr>
              <w:t>2019</w:t>
            </w:r>
          </w:p>
        </w:tc>
        <w:tc>
          <w:tcPr>
            <w:tcW w:w="178" w:type="dxa"/>
          </w:tcPr>
          <w:p w:rsidR="001D72C0" w:rsidRPr="00A770F1" w:rsidRDefault="001D72C0" w:rsidP="001D72C0">
            <w:pPr>
              <w:pStyle w:val="acctmergecolhdg"/>
              <w:spacing w:line="240" w:lineRule="atLeast"/>
              <w:rPr>
                <w:rFonts w:cs="Times New Roman"/>
                <w:b w:val="0"/>
                <w:bCs/>
              </w:rPr>
            </w:pPr>
          </w:p>
        </w:tc>
        <w:tc>
          <w:tcPr>
            <w:tcW w:w="1217" w:type="dxa"/>
          </w:tcPr>
          <w:p w:rsidR="001D72C0" w:rsidRPr="00A770F1" w:rsidRDefault="001D72C0" w:rsidP="001D72C0">
            <w:pPr>
              <w:pStyle w:val="acctmergecolhdg"/>
              <w:spacing w:line="240" w:lineRule="atLeast"/>
              <w:rPr>
                <w:rFonts w:cs="Times New Roman"/>
                <w:b w:val="0"/>
                <w:bCs/>
              </w:rPr>
            </w:pPr>
            <w:r>
              <w:rPr>
                <w:rFonts w:cs="Times New Roman"/>
                <w:b w:val="0"/>
                <w:bCs/>
              </w:rPr>
              <w:t>2018</w:t>
            </w:r>
          </w:p>
        </w:tc>
      </w:tr>
      <w:tr w:rsidR="00F5776B" w:rsidRPr="00A770F1" w:rsidTr="00742035">
        <w:trPr>
          <w:cantSplit/>
        </w:trPr>
        <w:tc>
          <w:tcPr>
            <w:tcW w:w="3780" w:type="dxa"/>
          </w:tcPr>
          <w:p w:rsidR="00F5776B" w:rsidRPr="00A770F1" w:rsidRDefault="00F5776B" w:rsidP="001D72C0">
            <w:pPr>
              <w:spacing w:line="240" w:lineRule="atLeast"/>
              <w:rPr>
                <w:rFonts w:cs="Times New Roman"/>
                <w:b/>
                <w:bCs/>
              </w:rPr>
            </w:pPr>
          </w:p>
        </w:tc>
        <w:tc>
          <w:tcPr>
            <w:tcW w:w="5391" w:type="dxa"/>
            <w:gridSpan w:val="7"/>
          </w:tcPr>
          <w:p w:rsidR="00F5776B" w:rsidRPr="00A770F1" w:rsidRDefault="00F5776B" w:rsidP="00F5776B">
            <w:pPr>
              <w:pStyle w:val="acctfourfigures"/>
              <w:tabs>
                <w:tab w:val="clear" w:pos="765"/>
                <w:tab w:val="decimal" w:pos="976"/>
              </w:tabs>
              <w:spacing w:line="240" w:lineRule="atLeast"/>
              <w:ind w:left="-79" w:right="-79"/>
              <w:jc w:val="center"/>
              <w:rPr>
                <w:rFonts w:cs="Times New Roman"/>
              </w:rPr>
            </w:pPr>
            <w:r w:rsidRPr="00A770F1">
              <w:rPr>
                <w:rFonts w:cs="Times New Roman"/>
                <w:i/>
                <w:iCs/>
              </w:rPr>
              <w:t>(in thousand Baht)</w:t>
            </w:r>
          </w:p>
        </w:tc>
      </w:tr>
      <w:tr w:rsidR="002E02BF" w:rsidRPr="00A770F1" w:rsidTr="00540B5C">
        <w:trPr>
          <w:cantSplit/>
        </w:trPr>
        <w:tc>
          <w:tcPr>
            <w:tcW w:w="3780" w:type="dxa"/>
          </w:tcPr>
          <w:p w:rsidR="002E02BF" w:rsidRPr="00A770F1" w:rsidRDefault="002E02BF" w:rsidP="002E02BF">
            <w:pPr>
              <w:spacing w:line="240" w:lineRule="atLeast"/>
              <w:rPr>
                <w:rFonts w:cs="Times New Roman"/>
              </w:rPr>
            </w:pPr>
            <w:r w:rsidRPr="00A770F1">
              <w:rPr>
                <w:rFonts w:cs="Times New Roman"/>
              </w:rPr>
              <w:t>Finished goods</w:t>
            </w:r>
          </w:p>
        </w:tc>
        <w:tc>
          <w:tcPr>
            <w:tcW w:w="1215" w:type="dxa"/>
            <w:shd w:val="clear" w:color="auto" w:fill="auto"/>
          </w:tcPr>
          <w:p w:rsidR="002E02BF" w:rsidRDefault="002E02BF" w:rsidP="002E02BF">
            <w:pPr>
              <w:pStyle w:val="acctfourfigures"/>
              <w:tabs>
                <w:tab w:val="clear" w:pos="765"/>
                <w:tab w:val="decimal" w:pos="976"/>
              </w:tabs>
              <w:spacing w:line="240" w:lineRule="atLeast"/>
              <w:ind w:right="-79"/>
              <w:rPr>
                <w:rFonts w:cs="Times New Roman"/>
              </w:rPr>
            </w:pPr>
            <w:r>
              <w:rPr>
                <w:rFonts w:cs="Times New Roman"/>
              </w:rPr>
              <w:t>28,568</w:t>
            </w:r>
          </w:p>
        </w:tc>
        <w:tc>
          <w:tcPr>
            <w:tcW w:w="180" w:type="dxa"/>
          </w:tcPr>
          <w:p w:rsidR="002E02BF" w:rsidRDefault="002E02BF" w:rsidP="002E02BF">
            <w:pPr>
              <w:pStyle w:val="acctfourfigures"/>
              <w:tabs>
                <w:tab w:val="clear" w:pos="765"/>
                <w:tab w:val="decimal" w:pos="976"/>
              </w:tabs>
              <w:spacing w:line="240" w:lineRule="atLeast"/>
              <w:ind w:right="-79"/>
              <w:rPr>
                <w:rFonts w:cs="Times New Roman"/>
              </w:rPr>
            </w:pPr>
          </w:p>
        </w:tc>
        <w:tc>
          <w:tcPr>
            <w:tcW w:w="1206" w:type="dxa"/>
          </w:tcPr>
          <w:p w:rsidR="002E02BF" w:rsidRPr="00A6207E" w:rsidRDefault="002E02BF" w:rsidP="002E02BF">
            <w:pPr>
              <w:pStyle w:val="acctfourfigures"/>
              <w:tabs>
                <w:tab w:val="clear" w:pos="765"/>
                <w:tab w:val="decimal" w:pos="976"/>
              </w:tabs>
              <w:spacing w:line="240" w:lineRule="atLeast"/>
              <w:ind w:right="-79"/>
              <w:rPr>
                <w:rFonts w:cs="Times New Roman"/>
              </w:rPr>
            </w:pPr>
            <w:r>
              <w:rPr>
                <w:rFonts w:cs="Times New Roman"/>
              </w:rPr>
              <w:t>26,471</w:t>
            </w:r>
          </w:p>
        </w:tc>
        <w:tc>
          <w:tcPr>
            <w:tcW w:w="203" w:type="dxa"/>
          </w:tcPr>
          <w:p w:rsidR="002E02BF" w:rsidRPr="00A6207E" w:rsidRDefault="002E02BF" w:rsidP="002E02BF">
            <w:pPr>
              <w:pStyle w:val="acctfourfigures"/>
              <w:tabs>
                <w:tab w:val="clear" w:pos="765"/>
                <w:tab w:val="decimal" w:pos="976"/>
              </w:tabs>
              <w:spacing w:line="240" w:lineRule="atLeast"/>
              <w:ind w:right="-79"/>
              <w:rPr>
                <w:rFonts w:cs="Times New Roman"/>
              </w:rPr>
            </w:pPr>
          </w:p>
        </w:tc>
        <w:tc>
          <w:tcPr>
            <w:tcW w:w="1192" w:type="dxa"/>
            <w:shd w:val="clear" w:color="auto" w:fill="auto"/>
          </w:tcPr>
          <w:p w:rsidR="002E02BF" w:rsidRDefault="002E02BF" w:rsidP="002E02BF">
            <w:pPr>
              <w:pStyle w:val="acctfourfigures"/>
              <w:tabs>
                <w:tab w:val="clear" w:pos="765"/>
                <w:tab w:val="decimal" w:pos="976"/>
              </w:tabs>
              <w:spacing w:line="240" w:lineRule="atLeast"/>
              <w:ind w:right="-79"/>
              <w:rPr>
                <w:rFonts w:cs="Times New Roman"/>
              </w:rPr>
            </w:pPr>
            <w:r>
              <w:rPr>
                <w:rFonts w:cs="Times New Roman"/>
              </w:rPr>
              <w:t>28,568</w:t>
            </w:r>
          </w:p>
        </w:tc>
        <w:tc>
          <w:tcPr>
            <w:tcW w:w="178" w:type="dxa"/>
          </w:tcPr>
          <w:p w:rsidR="002E02BF" w:rsidRPr="00A770F1" w:rsidRDefault="002E02BF" w:rsidP="002E02BF">
            <w:pPr>
              <w:pStyle w:val="acctfourfigures"/>
              <w:tabs>
                <w:tab w:val="clear" w:pos="765"/>
                <w:tab w:val="decimal" w:pos="976"/>
              </w:tabs>
              <w:spacing w:line="240" w:lineRule="atLeast"/>
              <w:ind w:right="-79"/>
              <w:rPr>
                <w:rFonts w:cs="Times New Roman"/>
              </w:rPr>
            </w:pPr>
          </w:p>
        </w:tc>
        <w:tc>
          <w:tcPr>
            <w:tcW w:w="1217" w:type="dxa"/>
          </w:tcPr>
          <w:p w:rsidR="002E02BF" w:rsidRPr="00A6207E" w:rsidRDefault="002E02BF" w:rsidP="002E02BF">
            <w:pPr>
              <w:pStyle w:val="acctfourfigures"/>
              <w:tabs>
                <w:tab w:val="clear" w:pos="765"/>
                <w:tab w:val="decimal" w:pos="976"/>
              </w:tabs>
              <w:spacing w:line="240" w:lineRule="atLeast"/>
              <w:ind w:right="-79"/>
              <w:rPr>
                <w:rFonts w:cs="Times New Roman"/>
              </w:rPr>
            </w:pPr>
            <w:r>
              <w:rPr>
                <w:rFonts w:cs="Times New Roman"/>
              </w:rPr>
              <w:t>26,471</w:t>
            </w:r>
          </w:p>
        </w:tc>
      </w:tr>
      <w:tr w:rsidR="002E02BF" w:rsidRPr="00A770F1" w:rsidTr="00540B5C">
        <w:trPr>
          <w:cantSplit/>
        </w:trPr>
        <w:tc>
          <w:tcPr>
            <w:tcW w:w="3780" w:type="dxa"/>
          </w:tcPr>
          <w:p w:rsidR="002E02BF" w:rsidRPr="00A770F1" w:rsidRDefault="002E02BF" w:rsidP="002E02BF">
            <w:pPr>
              <w:spacing w:line="240" w:lineRule="atLeast"/>
              <w:rPr>
                <w:rFonts w:cs="Times New Roman"/>
              </w:rPr>
            </w:pPr>
            <w:r w:rsidRPr="00A770F1">
              <w:rPr>
                <w:rFonts w:cs="Times New Roman"/>
              </w:rPr>
              <w:t xml:space="preserve">Work in process </w:t>
            </w:r>
          </w:p>
        </w:tc>
        <w:tc>
          <w:tcPr>
            <w:tcW w:w="1215" w:type="dxa"/>
            <w:shd w:val="clear" w:color="auto" w:fill="auto"/>
          </w:tcPr>
          <w:p w:rsidR="002E02BF" w:rsidRDefault="002E02BF" w:rsidP="002E02BF">
            <w:pPr>
              <w:pStyle w:val="acctfourfigures"/>
              <w:tabs>
                <w:tab w:val="clear" w:pos="765"/>
                <w:tab w:val="decimal" w:pos="976"/>
              </w:tabs>
              <w:spacing w:line="240" w:lineRule="atLeast"/>
              <w:ind w:right="-79"/>
              <w:rPr>
                <w:rFonts w:cs="Times New Roman"/>
              </w:rPr>
            </w:pPr>
            <w:r>
              <w:rPr>
                <w:rFonts w:cs="Times New Roman"/>
              </w:rPr>
              <w:t>321,062</w:t>
            </w:r>
          </w:p>
        </w:tc>
        <w:tc>
          <w:tcPr>
            <w:tcW w:w="180" w:type="dxa"/>
          </w:tcPr>
          <w:p w:rsidR="002E02BF" w:rsidRDefault="002E02BF" w:rsidP="002E02BF">
            <w:pPr>
              <w:pStyle w:val="acctfourfigures"/>
              <w:tabs>
                <w:tab w:val="clear" w:pos="765"/>
                <w:tab w:val="decimal" w:pos="976"/>
              </w:tabs>
              <w:spacing w:line="240" w:lineRule="atLeast"/>
              <w:ind w:right="-79"/>
              <w:rPr>
                <w:rFonts w:cs="Times New Roman"/>
              </w:rPr>
            </w:pPr>
          </w:p>
        </w:tc>
        <w:tc>
          <w:tcPr>
            <w:tcW w:w="1206" w:type="dxa"/>
          </w:tcPr>
          <w:p w:rsidR="002E02BF" w:rsidRPr="00A6207E" w:rsidRDefault="002E02BF" w:rsidP="002E02BF">
            <w:pPr>
              <w:pStyle w:val="acctfourfigures"/>
              <w:tabs>
                <w:tab w:val="clear" w:pos="765"/>
                <w:tab w:val="decimal" w:pos="976"/>
              </w:tabs>
              <w:spacing w:line="240" w:lineRule="atLeast"/>
              <w:ind w:right="-79"/>
              <w:rPr>
                <w:rFonts w:cs="Times New Roman"/>
              </w:rPr>
            </w:pPr>
            <w:r>
              <w:rPr>
                <w:rFonts w:cs="Times New Roman"/>
              </w:rPr>
              <w:t>56,917</w:t>
            </w:r>
          </w:p>
        </w:tc>
        <w:tc>
          <w:tcPr>
            <w:tcW w:w="203" w:type="dxa"/>
          </w:tcPr>
          <w:p w:rsidR="002E02BF" w:rsidRPr="00A6207E" w:rsidRDefault="002E02BF" w:rsidP="002E02BF">
            <w:pPr>
              <w:pStyle w:val="acctfourfigures"/>
              <w:tabs>
                <w:tab w:val="clear" w:pos="765"/>
                <w:tab w:val="decimal" w:pos="976"/>
              </w:tabs>
              <w:spacing w:line="240" w:lineRule="atLeast"/>
              <w:ind w:right="-79"/>
              <w:rPr>
                <w:rFonts w:cs="Times New Roman"/>
              </w:rPr>
            </w:pPr>
          </w:p>
        </w:tc>
        <w:tc>
          <w:tcPr>
            <w:tcW w:w="1192" w:type="dxa"/>
            <w:shd w:val="clear" w:color="auto" w:fill="auto"/>
          </w:tcPr>
          <w:p w:rsidR="002E02BF" w:rsidRDefault="002E02BF" w:rsidP="002E02BF">
            <w:pPr>
              <w:pStyle w:val="acctfourfigures"/>
              <w:tabs>
                <w:tab w:val="clear" w:pos="765"/>
                <w:tab w:val="decimal" w:pos="976"/>
              </w:tabs>
              <w:spacing w:line="240" w:lineRule="atLeast"/>
              <w:ind w:right="-79"/>
              <w:rPr>
                <w:rFonts w:cs="Times New Roman"/>
              </w:rPr>
            </w:pPr>
            <w:r>
              <w:rPr>
                <w:rFonts w:cs="Times New Roman"/>
              </w:rPr>
              <w:t>321,062</w:t>
            </w:r>
          </w:p>
        </w:tc>
        <w:tc>
          <w:tcPr>
            <w:tcW w:w="178" w:type="dxa"/>
          </w:tcPr>
          <w:p w:rsidR="002E02BF" w:rsidRPr="00A770F1" w:rsidRDefault="002E02BF" w:rsidP="002E02BF">
            <w:pPr>
              <w:pStyle w:val="acctfourfigures"/>
              <w:tabs>
                <w:tab w:val="clear" w:pos="765"/>
                <w:tab w:val="decimal" w:pos="976"/>
              </w:tabs>
              <w:spacing w:line="240" w:lineRule="atLeast"/>
              <w:ind w:right="-79"/>
              <w:rPr>
                <w:rFonts w:cs="Times New Roman"/>
              </w:rPr>
            </w:pPr>
          </w:p>
        </w:tc>
        <w:tc>
          <w:tcPr>
            <w:tcW w:w="1217" w:type="dxa"/>
          </w:tcPr>
          <w:p w:rsidR="002E02BF" w:rsidRPr="00A6207E" w:rsidRDefault="002E02BF" w:rsidP="002E02BF">
            <w:pPr>
              <w:pStyle w:val="acctfourfigures"/>
              <w:tabs>
                <w:tab w:val="clear" w:pos="765"/>
                <w:tab w:val="decimal" w:pos="976"/>
              </w:tabs>
              <w:spacing w:line="240" w:lineRule="atLeast"/>
              <w:ind w:right="-79"/>
              <w:rPr>
                <w:rFonts w:cs="Times New Roman"/>
              </w:rPr>
            </w:pPr>
            <w:r>
              <w:rPr>
                <w:rFonts w:cs="Times New Roman"/>
              </w:rPr>
              <w:t>56,917</w:t>
            </w:r>
          </w:p>
        </w:tc>
      </w:tr>
      <w:tr w:rsidR="002E02BF" w:rsidRPr="00A770F1" w:rsidTr="00540B5C">
        <w:trPr>
          <w:cantSplit/>
        </w:trPr>
        <w:tc>
          <w:tcPr>
            <w:tcW w:w="3780" w:type="dxa"/>
          </w:tcPr>
          <w:p w:rsidR="002E02BF" w:rsidRPr="00A770F1" w:rsidRDefault="002E02BF" w:rsidP="002E02BF">
            <w:pPr>
              <w:spacing w:line="240" w:lineRule="atLeast"/>
              <w:rPr>
                <w:rFonts w:cs="Times New Roman"/>
              </w:rPr>
            </w:pPr>
            <w:r w:rsidRPr="00A770F1">
              <w:rPr>
                <w:rFonts w:cs="Times New Roman"/>
              </w:rPr>
              <w:t>Raw materials, package and chemical</w:t>
            </w:r>
          </w:p>
        </w:tc>
        <w:tc>
          <w:tcPr>
            <w:tcW w:w="1215" w:type="dxa"/>
            <w:shd w:val="clear" w:color="auto" w:fill="auto"/>
          </w:tcPr>
          <w:p w:rsidR="002E02BF" w:rsidRDefault="002E02BF" w:rsidP="002E02BF">
            <w:pPr>
              <w:pStyle w:val="acctfourfigures"/>
              <w:tabs>
                <w:tab w:val="clear" w:pos="765"/>
                <w:tab w:val="decimal" w:pos="976"/>
              </w:tabs>
              <w:spacing w:line="240" w:lineRule="atLeast"/>
              <w:ind w:right="-79"/>
              <w:rPr>
                <w:rFonts w:cs="Times New Roman"/>
              </w:rPr>
            </w:pPr>
            <w:r>
              <w:rPr>
                <w:rFonts w:cs="Times New Roman"/>
              </w:rPr>
              <w:t>114,633</w:t>
            </w:r>
          </w:p>
        </w:tc>
        <w:tc>
          <w:tcPr>
            <w:tcW w:w="180" w:type="dxa"/>
          </w:tcPr>
          <w:p w:rsidR="002E02BF" w:rsidRDefault="002E02BF" w:rsidP="002E02BF">
            <w:pPr>
              <w:pStyle w:val="acctfourfigures"/>
              <w:tabs>
                <w:tab w:val="clear" w:pos="765"/>
                <w:tab w:val="decimal" w:pos="976"/>
              </w:tabs>
              <w:spacing w:line="240" w:lineRule="atLeast"/>
              <w:ind w:right="-79"/>
              <w:rPr>
                <w:rFonts w:cs="Times New Roman"/>
              </w:rPr>
            </w:pPr>
          </w:p>
        </w:tc>
        <w:tc>
          <w:tcPr>
            <w:tcW w:w="1206" w:type="dxa"/>
          </w:tcPr>
          <w:p w:rsidR="002E02BF" w:rsidRPr="00A6207E" w:rsidRDefault="002E02BF" w:rsidP="002E02BF">
            <w:pPr>
              <w:pStyle w:val="acctfourfigures"/>
              <w:tabs>
                <w:tab w:val="clear" w:pos="765"/>
                <w:tab w:val="decimal" w:pos="976"/>
              </w:tabs>
              <w:spacing w:line="240" w:lineRule="atLeast"/>
              <w:ind w:right="-79"/>
              <w:rPr>
                <w:rFonts w:cs="Times New Roman"/>
              </w:rPr>
            </w:pPr>
            <w:r>
              <w:rPr>
                <w:rFonts w:cs="Times New Roman"/>
              </w:rPr>
              <w:t>89,137</w:t>
            </w:r>
          </w:p>
        </w:tc>
        <w:tc>
          <w:tcPr>
            <w:tcW w:w="203" w:type="dxa"/>
          </w:tcPr>
          <w:p w:rsidR="002E02BF" w:rsidRPr="00A6207E" w:rsidRDefault="002E02BF" w:rsidP="002E02BF">
            <w:pPr>
              <w:pStyle w:val="acctfourfigures"/>
              <w:tabs>
                <w:tab w:val="clear" w:pos="765"/>
                <w:tab w:val="decimal" w:pos="976"/>
              </w:tabs>
              <w:spacing w:line="240" w:lineRule="atLeast"/>
              <w:ind w:right="-79"/>
              <w:rPr>
                <w:rFonts w:cs="Times New Roman"/>
              </w:rPr>
            </w:pPr>
          </w:p>
        </w:tc>
        <w:tc>
          <w:tcPr>
            <w:tcW w:w="1192" w:type="dxa"/>
            <w:shd w:val="clear" w:color="auto" w:fill="auto"/>
          </w:tcPr>
          <w:p w:rsidR="002E02BF" w:rsidRDefault="002E02BF" w:rsidP="002E02BF">
            <w:pPr>
              <w:pStyle w:val="acctfourfigures"/>
              <w:tabs>
                <w:tab w:val="clear" w:pos="765"/>
                <w:tab w:val="decimal" w:pos="976"/>
              </w:tabs>
              <w:spacing w:line="240" w:lineRule="atLeast"/>
              <w:ind w:right="-79"/>
              <w:rPr>
                <w:rFonts w:cs="Times New Roman"/>
              </w:rPr>
            </w:pPr>
            <w:r>
              <w:rPr>
                <w:rFonts w:cs="Times New Roman"/>
              </w:rPr>
              <w:t>114,633</w:t>
            </w:r>
          </w:p>
        </w:tc>
        <w:tc>
          <w:tcPr>
            <w:tcW w:w="178" w:type="dxa"/>
          </w:tcPr>
          <w:p w:rsidR="002E02BF" w:rsidRPr="00A770F1" w:rsidRDefault="002E02BF" w:rsidP="002E02BF">
            <w:pPr>
              <w:pStyle w:val="acctfourfigures"/>
              <w:tabs>
                <w:tab w:val="clear" w:pos="765"/>
                <w:tab w:val="decimal" w:pos="976"/>
              </w:tabs>
              <w:spacing w:line="240" w:lineRule="atLeast"/>
              <w:ind w:right="-79"/>
              <w:rPr>
                <w:rFonts w:cs="Times New Roman"/>
              </w:rPr>
            </w:pPr>
          </w:p>
        </w:tc>
        <w:tc>
          <w:tcPr>
            <w:tcW w:w="1217" w:type="dxa"/>
          </w:tcPr>
          <w:p w:rsidR="002E02BF" w:rsidRPr="00A6207E" w:rsidRDefault="002E02BF" w:rsidP="002E02BF">
            <w:pPr>
              <w:pStyle w:val="acctfourfigures"/>
              <w:tabs>
                <w:tab w:val="clear" w:pos="765"/>
                <w:tab w:val="decimal" w:pos="976"/>
              </w:tabs>
              <w:spacing w:line="240" w:lineRule="atLeast"/>
              <w:ind w:right="-79"/>
              <w:rPr>
                <w:rFonts w:cs="Times New Roman"/>
              </w:rPr>
            </w:pPr>
            <w:r>
              <w:rPr>
                <w:rFonts w:cs="Times New Roman"/>
              </w:rPr>
              <w:t>89,137</w:t>
            </w:r>
          </w:p>
        </w:tc>
      </w:tr>
      <w:tr w:rsidR="002E02BF" w:rsidRPr="00A770F1" w:rsidTr="00540B5C">
        <w:trPr>
          <w:cantSplit/>
        </w:trPr>
        <w:tc>
          <w:tcPr>
            <w:tcW w:w="3780" w:type="dxa"/>
          </w:tcPr>
          <w:p w:rsidR="002E02BF" w:rsidRPr="00A770F1" w:rsidRDefault="002E02BF" w:rsidP="002E02BF">
            <w:pPr>
              <w:spacing w:line="240" w:lineRule="atLeast"/>
              <w:rPr>
                <w:rFonts w:cs="Times New Roman"/>
              </w:rPr>
            </w:pPr>
            <w:r w:rsidRPr="00A770F1">
              <w:rPr>
                <w:rFonts w:cs="Times New Roman"/>
              </w:rPr>
              <w:t>Spare parts and supplies</w:t>
            </w:r>
          </w:p>
        </w:tc>
        <w:tc>
          <w:tcPr>
            <w:tcW w:w="1215" w:type="dxa"/>
            <w:shd w:val="clear" w:color="auto" w:fill="auto"/>
          </w:tcPr>
          <w:p w:rsidR="002E02BF" w:rsidRDefault="002E02BF" w:rsidP="002E02BF">
            <w:pPr>
              <w:pStyle w:val="acctfourfigures"/>
              <w:tabs>
                <w:tab w:val="clear" w:pos="765"/>
                <w:tab w:val="decimal" w:pos="976"/>
              </w:tabs>
              <w:spacing w:line="240" w:lineRule="atLeast"/>
              <w:ind w:right="-79"/>
              <w:rPr>
                <w:rFonts w:cs="Times New Roman"/>
              </w:rPr>
            </w:pPr>
            <w:r>
              <w:rPr>
                <w:rFonts w:cs="Times New Roman"/>
              </w:rPr>
              <w:t>612,742</w:t>
            </w:r>
          </w:p>
        </w:tc>
        <w:tc>
          <w:tcPr>
            <w:tcW w:w="180" w:type="dxa"/>
          </w:tcPr>
          <w:p w:rsidR="002E02BF" w:rsidRDefault="002E02BF" w:rsidP="002E02BF">
            <w:pPr>
              <w:pStyle w:val="acctfourfigures"/>
              <w:tabs>
                <w:tab w:val="clear" w:pos="765"/>
                <w:tab w:val="decimal" w:pos="976"/>
              </w:tabs>
              <w:spacing w:line="240" w:lineRule="atLeast"/>
              <w:ind w:right="-79"/>
              <w:rPr>
                <w:rFonts w:cs="Times New Roman"/>
              </w:rPr>
            </w:pPr>
          </w:p>
        </w:tc>
        <w:tc>
          <w:tcPr>
            <w:tcW w:w="1206" w:type="dxa"/>
            <w:vAlign w:val="bottom"/>
          </w:tcPr>
          <w:p w:rsidR="002E02BF" w:rsidRPr="00A6207E" w:rsidRDefault="002E02BF" w:rsidP="002E02BF">
            <w:pPr>
              <w:pStyle w:val="acctfourfigures"/>
              <w:tabs>
                <w:tab w:val="clear" w:pos="765"/>
                <w:tab w:val="decimal" w:pos="976"/>
              </w:tabs>
              <w:spacing w:line="240" w:lineRule="atLeast"/>
              <w:ind w:right="-79"/>
              <w:rPr>
                <w:rFonts w:cs="Times New Roman"/>
              </w:rPr>
            </w:pPr>
            <w:r>
              <w:rPr>
                <w:rFonts w:cs="Times New Roman"/>
              </w:rPr>
              <w:t>439,527</w:t>
            </w:r>
          </w:p>
        </w:tc>
        <w:tc>
          <w:tcPr>
            <w:tcW w:w="203" w:type="dxa"/>
            <w:vAlign w:val="bottom"/>
          </w:tcPr>
          <w:p w:rsidR="002E02BF" w:rsidRPr="00A6207E" w:rsidRDefault="002E02BF" w:rsidP="002E02BF">
            <w:pPr>
              <w:pStyle w:val="acctfourfigures"/>
              <w:tabs>
                <w:tab w:val="clear" w:pos="765"/>
                <w:tab w:val="decimal" w:pos="976"/>
              </w:tabs>
              <w:spacing w:line="240" w:lineRule="atLeast"/>
              <w:ind w:right="-79"/>
              <w:rPr>
                <w:rFonts w:cs="Times New Roman"/>
              </w:rPr>
            </w:pPr>
          </w:p>
        </w:tc>
        <w:tc>
          <w:tcPr>
            <w:tcW w:w="1192" w:type="dxa"/>
            <w:shd w:val="clear" w:color="auto" w:fill="auto"/>
          </w:tcPr>
          <w:p w:rsidR="002E02BF" w:rsidRDefault="002E02BF" w:rsidP="002E02BF">
            <w:pPr>
              <w:pStyle w:val="acctfourfigures"/>
              <w:tabs>
                <w:tab w:val="clear" w:pos="765"/>
                <w:tab w:val="decimal" w:pos="976"/>
              </w:tabs>
              <w:spacing w:line="240" w:lineRule="atLeast"/>
              <w:ind w:right="-79"/>
              <w:rPr>
                <w:rFonts w:cs="Times New Roman"/>
              </w:rPr>
            </w:pPr>
            <w:r>
              <w:rPr>
                <w:rFonts w:cs="Times New Roman"/>
              </w:rPr>
              <w:t>612,742</w:t>
            </w:r>
          </w:p>
        </w:tc>
        <w:tc>
          <w:tcPr>
            <w:tcW w:w="178" w:type="dxa"/>
            <w:vAlign w:val="bottom"/>
          </w:tcPr>
          <w:p w:rsidR="002E02BF" w:rsidRPr="00A770F1" w:rsidRDefault="002E02BF" w:rsidP="002E02BF">
            <w:pPr>
              <w:pStyle w:val="acctfourfigures"/>
              <w:tabs>
                <w:tab w:val="clear" w:pos="765"/>
                <w:tab w:val="decimal" w:pos="976"/>
              </w:tabs>
              <w:spacing w:line="240" w:lineRule="atLeast"/>
              <w:ind w:right="-79"/>
              <w:rPr>
                <w:rFonts w:cs="Times New Roman"/>
              </w:rPr>
            </w:pPr>
          </w:p>
        </w:tc>
        <w:tc>
          <w:tcPr>
            <w:tcW w:w="1217" w:type="dxa"/>
            <w:vAlign w:val="bottom"/>
          </w:tcPr>
          <w:p w:rsidR="002E02BF" w:rsidRPr="00A6207E" w:rsidRDefault="002E02BF" w:rsidP="002E02BF">
            <w:pPr>
              <w:pStyle w:val="acctfourfigures"/>
              <w:tabs>
                <w:tab w:val="clear" w:pos="765"/>
                <w:tab w:val="decimal" w:pos="976"/>
              </w:tabs>
              <w:spacing w:line="240" w:lineRule="atLeast"/>
              <w:ind w:right="-79"/>
              <w:rPr>
                <w:rFonts w:cs="Times New Roman"/>
              </w:rPr>
            </w:pPr>
            <w:r>
              <w:rPr>
                <w:rFonts w:cs="Times New Roman"/>
              </w:rPr>
              <w:t>439,527</w:t>
            </w:r>
          </w:p>
        </w:tc>
      </w:tr>
      <w:tr w:rsidR="00514ECB" w:rsidRPr="00A770F1" w:rsidTr="00540B5C">
        <w:trPr>
          <w:cantSplit/>
        </w:trPr>
        <w:tc>
          <w:tcPr>
            <w:tcW w:w="3780" w:type="dxa"/>
          </w:tcPr>
          <w:p w:rsidR="00514ECB" w:rsidRPr="00A770F1" w:rsidRDefault="00514ECB" w:rsidP="00514ECB">
            <w:pPr>
              <w:spacing w:line="240" w:lineRule="atLeast"/>
              <w:rPr>
                <w:rFonts w:cs="Times New Roman"/>
              </w:rPr>
            </w:pPr>
            <w:r w:rsidRPr="00A770F1">
              <w:rPr>
                <w:rFonts w:cs="Times New Roman"/>
              </w:rPr>
              <w:t>Goods in transit</w:t>
            </w:r>
          </w:p>
        </w:tc>
        <w:tc>
          <w:tcPr>
            <w:tcW w:w="1215" w:type="dxa"/>
            <w:tcBorders>
              <w:bottom w:val="single" w:sz="4" w:space="0" w:color="auto"/>
            </w:tcBorders>
            <w:shd w:val="clear" w:color="auto" w:fill="auto"/>
          </w:tcPr>
          <w:p w:rsidR="00514ECB" w:rsidRDefault="00514ECB" w:rsidP="00B568F5">
            <w:pPr>
              <w:pStyle w:val="acctfourfigures"/>
              <w:tabs>
                <w:tab w:val="clear" w:pos="765"/>
              </w:tabs>
              <w:spacing w:line="240" w:lineRule="atLeast"/>
              <w:ind w:left="-80" w:right="-79"/>
              <w:jc w:val="center"/>
              <w:rPr>
                <w:rFonts w:cs="Times New Roman"/>
              </w:rPr>
            </w:pPr>
            <w:r>
              <w:rPr>
                <w:rFonts w:cs="Times New Roman"/>
              </w:rPr>
              <w:t>-</w:t>
            </w:r>
          </w:p>
        </w:tc>
        <w:tc>
          <w:tcPr>
            <w:tcW w:w="180" w:type="dxa"/>
          </w:tcPr>
          <w:p w:rsidR="00514ECB" w:rsidRDefault="00514ECB" w:rsidP="00514ECB">
            <w:pPr>
              <w:pStyle w:val="acctfourfigures"/>
              <w:tabs>
                <w:tab w:val="clear" w:pos="765"/>
                <w:tab w:val="decimal" w:pos="976"/>
              </w:tabs>
              <w:spacing w:line="240" w:lineRule="atLeast"/>
              <w:ind w:right="-79"/>
              <w:rPr>
                <w:rFonts w:cs="Times New Roman"/>
              </w:rPr>
            </w:pPr>
          </w:p>
        </w:tc>
        <w:tc>
          <w:tcPr>
            <w:tcW w:w="1206" w:type="dxa"/>
            <w:tcBorders>
              <w:bottom w:val="sing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r>
              <w:rPr>
                <w:rFonts w:cs="Times New Roman"/>
              </w:rPr>
              <w:t>180</w:t>
            </w:r>
          </w:p>
        </w:tc>
        <w:tc>
          <w:tcPr>
            <w:tcW w:w="203"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192" w:type="dxa"/>
            <w:tcBorders>
              <w:bottom w:val="single" w:sz="4" w:space="0" w:color="auto"/>
            </w:tcBorders>
            <w:shd w:val="clear" w:color="auto" w:fill="auto"/>
          </w:tcPr>
          <w:p w:rsidR="00514ECB" w:rsidRDefault="00514ECB" w:rsidP="00B568F5">
            <w:pPr>
              <w:pStyle w:val="acctfourfigures"/>
              <w:tabs>
                <w:tab w:val="clear" w:pos="765"/>
              </w:tabs>
              <w:spacing w:line="240" w:lineRule="atLeast"/>
              <w:ind w:left="-90" w:right="-79"/>
              <w:jc w:val="center"/>
              <w:rPr>
                <w:rFonts w:cs="Times New Roman"/>
              </w:rPr>
            </w:pPr>
            <w:r>
              <w:rPr>
                <w:rFonts w:cs="Times New Roman"/>
              </w:rPr>
              <w:t>-</w:t>
            </w:r>
          </w:p>
        </w:tc>
        <w:tc>
          <w:tcPr>
            <w:tcW w:w="178" w:type="dxa"/>
            <w:vAlign w:val="bottom"/>
          </w:tcPr>
          <w:p w:rsidR="00514ECB" w:rsidRPr="00A770F1" w:rsidRDefault="00514ECB" w:rsidP="00514ECB">
            <w:pPr>
              <w:pStyle w:val="acctfourfigures"/>
              <w:tabs>
                <w:tab w:val="clear" w:pos="765"/>
                <w:tab w:val="decimal" w:pos="976"/>
              </w:tabs>
              <w:spacing w:line="240" w:lineRule="atLeast"/>
              <w:ind w:right="-79"/>
              <w:rPr>
                <w:rFonts w:cs="Times New Roman"/>
              </w:rPr>
            </w:pPr>
          </w:p>
        </w:tc>
        <w:tc>
          <w:tcPr>
            <w:tcW w:w="1217" w:type="dxa"/>
            <w:tcBorders>
              <w:bottom w:val="sing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r>
              <w:rPr>
                <w:rFonts w:cs="Times New Roman"/>
              </w:rPr>
              <w:t>180</w:t>
            </w:r>
          </w:p>
        </w:tc>
      </w:tr>
      <w:tr w:rsidR="00514ECB" w:rsidRPr="00A770F1" w:rsidTr="00540B5C">
        <w:trPr>
          <w:cantSplit/>
        </w:trPr>
        <w:tc>
          <w:tcPr>
            <w:tcW w:w="3780" w:type="dxa"/>
            <w:vAlign w:val="bottom"/>
          </w:tcPr>
          <w:p w:rsidR="00514ECB" w:rsidRPr="00D96E3B" w:rsidRDefault="00514ECB" w:rsidP="00514ECB">
            <w:pPr>
              <w:tabs>
                <w:tab w:val="left" w:pos="342"/>
                <w:tab w:val="left" w:pos="702"/>
                <w:tab w:val="left" w:pos="1062"/>
              </w:tabs>
              <w:ind w:left="191" w:hanging="191"/>
              <w:rPr>
                <w:rFonts w:cs="Times New Roman"/>
                <w:szCs w:val="22"/>
              </w:rPr>
            </w:pPr>
          </w:p>
        </w:tc>
        <w:tc>
          <w:tcPr>
            <w:tcW w:w="1215" w:type="dxa"/>
            <w:tcBorders>
              <w:top w:val="single" w:sz="4" w:space="0" w:color="auto"/>
            </w:tcBorders>
            <w:shd w:val="clear" w:color="auto" w:fill="auto"/>
          </w:tcPr>
          <w:p w:rsidR="00514ECB" w:rsidRDefault="00514ECB" w:rsidP="00514ECB">
            <w:pPr>
              <w:pStyle w:val="acctfourfigures"/>
              <w:tabs>
                <w:tab w:val="clear" w:pos="765"/>
                <w:tab w:val="decimal" w:pos="976"/>
              </w:tabs>
              <w:spacing w:line="240" w:lineRule="atLeast"/>
              <w:ind w:right="-79"/>
              <w:rPr>
                <w:rFonts w:cs="Times New Roman"/>
              </w:rPr>
            </w:pPr>
            <w:r>
              <w:rPr>
                <w:rFonts w:cs="Times New Roman"/>
              </w:rPr>
              <w:t>1,077,005</w:t>
            </w:r>
          </w:p>
        </w:tc>
        <w:tc>
          <w:tcPr>
            <w:tcW w:w="180" w:type="dxa"/>
          </w:tcPr>
          <w:p w:rsidR="00514ECB" w:rsidRDefault="00514ECB" w:rsidP="00514ECB">
            <w:pPr>
              <w:pStyle w:val="acctfourfigures"/>
              <w:tabs>
                <w:tab w:val="clear" w:pos="765"/>
                <w:tab w:val="decimal" w:pos="976"/>
              </w:tabs>
              <w:spacing w:line="240" w:lineRule="atLeast"/>
              <w:ind w:right="-79"/>
              <w:rPr>
                <w:rFonts w:cs="Times New Roman"/>
              </w:rPr>
            </w:pPr>
          </w:p>
        </w:tc>
        <w:tc>
          <w:tcPr>
            <w:tcW w:w="1206" w:type="dxa"/>
            <w:tcBorders>
              <w:top w:val="sing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r>
              <w:rPr>
                <w:rFonts w:cs="Times New Roman"/>
              </w:rPr>
              <w:t>612,232</w:t>
            </w:r>
          </w:p>
        </w:tc>
        <w:tc>
          <w:tcPr>
            <w:tcW w:w="203"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192" w:type="dxa"/>
            <w:tcBorders>
              <w:top w:val="single" w:sz="4" w:space="0" w:color="auto"/>
            </w:tcBorders>
            <w:shd w:val="clear" w:color="auto" w:fill="auto"/>
          </w:tcPr>
          <w:p w:rsidR="00514ECB" w:rsidRDefault="00514ECB" w:rsidP="00514ECB">
            <w:pPr>
              <w:pStyle w:val="acctfourfigures"/>
              <w:tabs>
                <w:tab w:val="clear" w:pos="765"/>
                <w:tab w:val="decimal" w:pos="976"/>
              </w:tabs>
              <w:spacing w:line="240" w:lineRule="atLeast"/>
              <w:ind w:right="-79"/>
              <w:rPr>
                <w:rFonts w:cs="Times New Roman"/>
              </w:rPr>
            </w:pPr>
            <w:r>
              <w:rPr>
                <w:rFonts w:cs="Times New Roman"/>
              </w:rPr>
              <w:t>1,077,005</w:t>
            </w:r>
          </w:p>
        </w:tc>
        <w:tc>
          <w:tcPr>
            <w:tcW w:w="178" w:type="dxa"/>
            <w:vAlign w:val="bottom"/>
          </w:tcPr>
          <w:p w:rsidR="00514ECB" w:rsidRPr="00A770F1" w:rsidRDefault="00514ECB" w:rsidP="00514ECB">
            <w:pPr>
              <w:pStyle w:val="acctfourfigures"/>
              <w:tabs>
                <w:tab w:val="clear" w:pos="765"/>
                <w:tab w:val="decimal" w:pos="976"/>
              </w:tabs>
              <w:spacing w:line="240" w:lineRule="atLeast"/>
              <w:ind w:right="-79"/>
              <w:rPr>
                <w:rFonts w:cs="Times New Roman"/>
              </w:rPr>
            </w:pPr>
          </w:p>
        </w:tc>
        <w:tc>
          <w:tcPr>
            <w:tcW w:w="1217" w:type="dxa"/>
            <w:tcBorders>
              <w:top w:val="sing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r>
              <w:rPr>
                <w:rFonts w:cs="Times New Roman"/>
              </w:rPr>
              <w:t>612,232</w:t>
            </w:r>
          </w:p>
        </w:tc>
      </w:tr>
      <w:tr w:rsidR="00514ECB" w:rsidRPr="00A770F1" w:rsidTr="00540B5C">
        <w:trPr>
          <w:cantSplit/>
        </w:trPr>
        <w:tc>
          <w:tcPr>
            <w:tcW w:w="3780" w:type="dxa"/>
          </w:tcPr>
          <w:p w:rsidR="00514ECB" w:rsidRPr="00A770F1" w:rsidRDefault="00514ECB" w:rsidP="00514ECB">
            <w:pPr>
              <w:spacing w:line="240" w:lineRule="atLeast"/>
              <w:rPr>
                <w:rFonts w:cs="Times New Roman"/>
              </w:rPr>
            </w:pPr>
            <w:r w:rsidRPr="00A770F1">
              <w:rPr>
                <w:rFonts w:cs="Times New Roman"/>
                <w:i/>
                <w:iCs/>
              </w:rPr>
              <w:t xml:space="preserve">Less </w:t>
            </w:r>
            <w:r w:rsidRPr="00A770F1">
              <w:rPr>
                <w:rFonts w:cs="Times New Roman"/>
              </w:rPr>
              <w:t>allowance for declining in value</w:t>
            </w:r>
          </w:p>
        </w:tc>
        <w:tc>
          <w:tcPr>
            <w:tcW w:w="1215" w:type="dxa"/>
            <w:tcBorders>
              <w:bottom w:val="single" w:sz="4" w:space="0" w:color="auto"/>
            </w:tcBorders>
            <w:shd w:val="clear" w:color="auto" w:fill="auto"/>
          </w:tcPr>
          <w:p w:rsidR="00514ECB" w:rsidRDefault="00514ECB" w:rsidP="00514ECB">
            <w:pPr>
              <w:pStyle w:val="acctfourfigures"/>
              <w:tabs>
                <w:tab w:val="clear" w:pos="765"/>
                <w:tab w:val="decimal" w:pos="976"/>
              </w:tabs>
              <w:spacing w:line="240" w:lineRule="atLeast"/>
              <w:ind w:right="-79"/>
              <w:rPr>
                <w:rFonts w:cs="Times New Roman"/>
              </w:rPr>
            </w:pPr>
            <w:r>
              <w:rPr>
                <w:rFonts w:cs="Times New Roman"/>
              </w:rPr>
              <w:t>(24,500)</w:t>
            </w:r>
          </w:p>
        </w:tc>
        <w:tc>
          <w:tcPr>
            <w:tcW w:w="180" w:type="dxa"/>
          </w:tcPr>
          <w:p w:rsidR="00514ECB" w:rsidRDefault="00514ECB" w:rsidP="00514ECB">
            <w:pPr>
              <w:pStyle w:val="acctfourfigures"/>
              <w:tabs>
                <w:tab w:val="clear" w:pos="765"/>
                <w:tab w:val="decimal" w:pos="976"/>
              </w:tabs>
              <w:spacing w:line="240" w:lineRule="atLeast"/>
              <w:ind w:right="-79"/>
              <w:rPr>
                <w:rFonts w:cs="Times New Roman"/>
              </w:rPr>
            </w:pPr>
          </w:p>
        </w:tc>
        <w:tc>
          <w:tcPr>
            <w:tcW w:w="1206" w:type="dxa"/>
            <w:tcBorders>
              <w:bottom w:val="sing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r>
              <w:rPr>
                <w:rFonts w:cs="Times New Roman"/>
              </w:rPr>
              <w:t>(24,500)</w:t>
            </w:r>
          </w:p>
        </w:tc>
        <w:tc>
          <w:tcPr>
            <w:tcW w:w="203"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192" w:type="dxa"/>
            <w:tcBorders>
              <w:bottom w:val="single" w:sz="4" w:space="0" w:color="auto"/>
            </w:tcBorders>
            <w:shd w:val="clear" w:color="auto" w:fill="auto"/>
          </w:tcPr>
          <w:p w:rsidR="00514ECB" w:rsidRDefault="00514ECB" w:rsidP="00514ECB">
            <w:pPr>
              <w:pStyle w:val="acctfourfigures"/>
              <w:tabs>
                <w:tab w:val="clear" w:pos="765"/>
                <w:tab w:val="decimal" w:pos="976"/>
              </w:tabs>
              <w:spacing w:line="240" w:lineRule="atLeast"/>
              <w:ind w:right="-79"/>
              <w:rPr>
                <w:rFonts w:cs="Times New Roman"/>
              </w:rPr>
            </w:pPr>
            <w:r>
              <w:rPr>
                <w:rFonts w:cs="Times New Roman"/>
              </w:rPr>
              <w:t>(24,500)</w:t>
            </w:r>
          </w:p>
        </w:tc>
        <w:tc>
          <w:tcPr>
            <w:tcW w:w="178" w:type="dxa"/>
            <w:vAlign w:val="bottom"/>
          </w:tcPr>
          <w:p w:rsidR="00514ECB" w:rsidRPr="00A770F1" w:rsidRDefault="00514ECB" w:rsidP="00514ECB">
            <w:pPr>
              <w:pStyle w:val="acctfourfigures"/>
              <w:tabs>
                <w:tab w:val="clear" w:pos="765"/>
                <w:tab w:val="decimal" w:pos="976"/>
              </w:tabs>
              <w:spacing w:line="240" w:lineRule="atLeast"/>
              <w:ind w:right="-79"/>
              <w:rPr>
                <w:rFonts w:cs="Times New Roman"/>
              </w:rPr>
            </w:pPr>
          </w:p>
        </w:tc>
        <w:tc>
          <w:tcPr>
            <w:tcW w:w="1217" w:type="dxa"/>
            <w:tcBorders>
              <w:bottom w:val="sing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r>
              <w:rPr>
                <w:rFonts w:cs="Times New Roman"/>
              </w:rPr>
              <w:t>(24,500)</w:t>
            </w:r>
          </w:p>
        </w:tc>
      </w:tr>
      <w:tr w:rsidR="00514ECB" w:rsidRPr="00A770F1" w:rsidTr="00540B5C">
        <w:trPr>
          <w:cantSplit/>
        </w:trPr>
        <w:tc>
          <w:tcPr>
            <w:tcW w:w="3780" w:type="dxa"/>
          </w:tcPr>
          <w:p w:rsidR="00514ECB" w:rsidRPr="00A770F1" w:rsidRDefault="00514ECB" w:rsidP="00514ECB">
            <w:pPr>
              <w:spacing w:line="240" w:lineRule="atLeast"/>
              <w:rPr>
                <w:rFonts w:cs="Times New Roman"/>
                <w:b/>
                <w:bCs/>
              </w:rPr>
            </w:pPr>
            <w:r w:rsidRPr="00A770F1">
              <w:rPr>
                <w:rFonts w:cs="Times New Roman"/>
                <w:b/>
                <w:bCs/>
              </w:rPr>
              <w:t>Net</w:t>
            </w:r>
          </w:p>
        </w:tc>
        <w:tc>
          <w:tcPr>
            <w:tcW w:w="1215" w:type="dxa"/>
            <w:tcBorders>
              <w:top w:val="single" w:sz="4" w:space="0" w:color="auto"/>
              <w:bottom w:val="double" w:sz="4" w:space="0" w:color="auto"/>
            </w:tcBorders>
            <w:shd w:val="clear" w:color="auto" w:fill="auto"/>
          </w:tcPr>
          <w:p w:rsidR="00514ECB" w:rsidRPr="00AF6C6F" w:rsidRDefault="00514ECB" w:rsidP="00514ECB">
            <w:pPr>
              <w:pStyle w:val="acctfourfigures"/>
              <w:tabs>
                <w:tab w:val="clear" w:pos="765"/>
                <w:tab w:val="decimal" w:pos="976"/>
              </w:tabs>
              <w:spacing w:line="240" w:lineRule="atLeast"/>
              <w:ind w:right="-79"/>
              <w:rPr>
                <w:rFonts w:cs="Times New Roman"/>
                <w:b/>
                <w:bCs/>
              </w:rPr>
            </w:pPr>
            <w:r>
              <w:rPr>
                <w:rFonts w:cs="Times New Roman"/>
                <w:b/>
                <w:bCs/>
              </w:rPr>
              <w:t>1,052,505</w:t>
            </w:r>
          </w:p>
        </w:tc>
        <w:tc>
          <w:tcPr>
            <w:tcW w:w="180" w:type="dxa"/>
          </w:tcPr>
          <w:p w:rsidR="00514ECB" w:rsidRPr="00AF6C6F" w:rsidRDefault="00514ECB" w:rsidP="00514ECB">
            <w:pPr>
              <w:pStyle w:val="acctfourfigures"/>
              <w:tabs>
                <w:tab w:val="clear" w:pos="765"/>
                <w:tab w:val="decimal" w:pos="976"/>
              </w:tabs>
              <w:spacing w:line="240" w:lineRule="atLeast"/>
              <w:ind w:right="-79"/>
              <w:rPr>
                <w:rFonts w:cs="Times New Roman"/>
                <w:b/>
                <w:bCs/>
              </w:rPr>
            </w:pPr>
          </w:p>
        </w:tc>
        <w:tc>
          <w:tcPr>
            <w:tcW w:w="1206" w:type="dxa"/>
            <w:tcBorders>
              <w:top w:val="single" w:sz="4" w:space="0" w:color="auto"/>
              <w:bottom w:val="double" w:sz="4" w:space="0" w:color="auto"/>
            </w:tcBorders>
            <w:vAlign w:val="bottom"/>
          </w:tcPr>
          <w:p w:rsidR="00514ECB" w:rsidRPr="00AF6C6F" w:rsidRDefault="00514ECB" w:rsidP="00514ECB">
            <w:pPr>
              <w:pStyle w:val="acctfourfigures"/>
              <w:tabs>
                <w:tab w:val="clear" w:pos="765"/>
                <w:tab w:val="decimal" w:pos="976"/>
              </w:tabs>
              <w:spacing w:line="240" w:lineRule="atLeast"/>
              <w:ind w:right="-79"/>
              <w:rPr>
                <w:rFonts w:cs="Times New Roman"/>
                <w:b/>
                <w:bCs/>
              </w:rPr>
            </w:pPr>
            <w:r w:rsidRPr="00AF6C6F">
              <w:rPr>
                <w:rFonts w:cs="Times New Roman"/>
                <w:b/>
                <w:bCs/>
              </w:rPr>
              <w:t>587,732</w:t>
            </w:r>
          </w:p>
        </w:tc>
        <w:tc>
          <w:tcPr>
            <w:tcW w:w="203" w:type="dxa"/>
            <w:vAlign w:val="bottom"/>
          </w:tcPr>
          <w:p w:rsidR="00514ECB" w:rsidRPr="00AF6C6F" w:rsidRDefault="00514ECB" w:rsidP="00514ECB">
            <w:pPr>
              <w:pStyle w:val="acctfourfigures"/>
              <w:tabs>
                <w:tab w:val="clear" w:pos="765"/>
                <w:tab w:val="decimal" w:pos="976"/>
              </w:tabs>
              <w:spacing w:line="240" w:lineRule="atLeast"/>
              <w:ind w:right="-79"/>
              <w:rPr>
                <w:rFonts w:cs="Times New Roman"/>
                <w:b/>
                <w:bCs/>
              </w:rPr>
            </w:pPr>
          </w:p>
        </w:tc>
        <w:tc>
          <w:tcPr>
            <w:tcW w:w="1192" w:type="dxa"/>
            <w:tcBorders>
              <w:top w:val="single" w:sz="4" w:space="0" w:color="auto"/>
              <w:bottom w:val="double" w:sz="4" w:space="0" w:color="auto"/>
            </w:tcBorders>
            <w:shd w:val="clear" w:color="auto" w:fill="auto"/>
          </w:tcPr>
          <w:p w:rsidR="00514ECB" w:rsidRPr="00AF6C6F" w:rsidRDefault="00514ECB" w:rsidP="00514ECB">
            <w:pPr>
              <w:pStyle w:val="acctfourfigures"/>
              <w:tabs>
                <w:tab w:val="clear" w:pos="765"/>
                <w:tab w:val="decimal" w:pos="976"/>
              </w:tabs>
              <w:spacing w:line="240" w:lineRule="atLeast"/>
              <w:ind w:right="-79"/>
              <w:rPr>
                <w:rFonts w:cs="Times New Roman"/>
                <w:b/>
                <w:bCs/>
              </w:rPr>
            </w:pPr>
            <w:r>
              <w:rPr>
                <w:rFonts w:cs="Times New Roman"/>
                <w:b/>
                <w:bCs/>
              </w:rPr>
              <w:t>1,052,505</w:t>
            </w:r>
          </w:p>
        </w:tc>
        <w:tc>
          <w:tcPr>
            <w:tcW w:w="178" w:type="dxa"/>
            <w:vAlign w:val="bottom"/>
          </w:tcPr>
          <w:p w:rsidR="00514ECB" w:rsidRPr="00AF6C6F" w:rsidRDefault="00514ECB" w:rsidP="00514ECB">
            <w:pPr>
              <w:pStyle w:val="acctfourfigures"/>
              <w:tabs>
                <w:tab w:val="clear" w:pos="765"/>
                <w:tab w:val="decimal" w:pos="976"/>
              </w:tabs>
              <w:spacing w:line="240" w:lineRule="atLeast"/>
              <w:ind w:right="-79"/>
              <w:rPr>
                <w:rFonts w:cs="Times New Roman"/>
                <w:b/>
                <w:bCs/>
              </w:rPr>
            </w:pPr>
          </w:p>
        </w:tc>
        <w:tc>
          <w:tcPr>
            <w:tcW w:w="1217" w:type="dxa"/>
            <w:tcBorders>
              <w:top w:val="single" w:sz="4" w:space="0" w:color="auto"/>
              <w:bottom w:val="double" w:sz="4" w:space="0" w:color="auto"/>
            </w:tcBorders>
            <w:vAlign w:val="bottom"/>
          </w:tcPr>
          <w:p w:rsidR="00514ECB" w:rsidRPr="00AF6C6F" w:rsidRDefault="00514ECB" w:rsidP="00514ECB">
            <w:pPr>
              <w:pStyle w:val="acctfourfigures"/>
              <w:tabs>
                <w:tab w:val="clear" w:pos="765"/>
                <w:tab w:val="decimal" w:pos="976"/>
              </w:tabs>
              <w:spacing w:line="240" w:lineRule="atLeast"/>
              <w:ind w:right="-79"/>
              <w:rPr>
                <w:rFonts w:cs="Times New Roman"/>
                <w:b/>
                <w:bCs/>
              </w:rPr>
            </w:pPr>
            <w:r w:rsidRPr="00AF6C6F">
              <w:rPr>
                <w:rFonts w:cs="Times New Roman"/>
                <w:b/>
                <w:bCs/>
              </w:rPr>
              <w:t>587,732</w:t>
            </w:r>
          </w:p>
        </w:tc>
      </w:tr>
      <w:tr w:rsidR="00514ECB" w:rsidRPr="00A770F1" w:rsidTr="00540B5C">
        <w:trPr>
          <w:cantSplit/>
        </w:trPr>
        <w:tc>
          <w:tcPr>
            <w:tcW w:w="3780" w:type="dxa"/>
          </w:tcPr>
          <w:p w:rsidR="00514ECB" w:rsidRPr="00A770F1" w:rsidRDefault="00514ECB" w:rsidP="00514ECB">
            <w:pPr>
              <w:spacing w:line="240" w:lineRule="atLeast"/>
              <w:rPr>
                <w:rFonts w:cs="Times New Roman"/>
              </w:rPr>
            </w:pPr>
          </w:p>
        </w:tc>
        <w:tc>
          <w:tcPr>
            <w:tcW w:w="1215" w:type="dxa"/>
            <w:tcBorders>
              <w:top w:val="double" w:sz="4" w:space="0" w:color="auto"/>
            </w:tcBorders>
            <w:shd w:val="clear" w:color="auto" w:fill="auto"/>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80" w:type="dxa"/>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206" w:type="dxa"/>
            <w:tcBorders>
              <w:top w:val="doub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203"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192" w:type="dxa"/>
            <w:tcBorders>
              <w:top w:val="double" w:sz="4" w:space="0" w:color="auto"/>
            </w:tcBorders>
            <w:shd w:val="clear" w:color="auto" w:fill="auto"/>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78" w:type="dxa"/>
            <w:vAlign w:val="bottom"/>
          </w:tcPr>
          <w:p w:rsidR="00514ECB" w:rsidRPr="00A770F1" w:rsidRDefault="00514ECB" w:rsidP="00514ECB">
            <w:pPr>
              <w:pStyle w:val="acctfourfigures"/>
              <w:tabs>
                <w:tab w:val="clear" w:pos="765"/>
                <w:tab w:val="decimal" w:pos="976"/>
              </w:tabs>
              <w:spacing w:line="240" w:lineRule="atLeast"/>
              <w:ind w:right="-79"/>
              <w:rPr>
                <w:rFonts w:cs="Times New Roman"/>
              </w:rPr>
            </w:pPr>
          </w:p>
        </w:tc>
        <w:tc>
          <w:tcPr>
            <w:tcW w:w="1217" w:type="dxa"/>
            <w:tcBorders>
              <w:top w:val="doub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r>
      <w:tr w:rsidR="00514ECB" w:rsidRPr="00A770F1" w:rsidTr="00540B5C">
        <w:trPr>
          <w:cantSplit/>
        </w:trPr>
        <w:tc>
          <w:tcPr>
            <w:tcW w:w="3780" w:type="dxa"/>
          </w:tcPr>
          <w:p w:rsidR="00514ECB" w:rsidRPr="00A770F1" w:rsidRDefault="00514ECB" w:rsidP="00514ECB">
            <w:pPr>
              <w:spacing w:line="240" w:lineRule="atLeast"/>
              <w:ind w:left="180" w:hanging="180"/>
              <w:rPr>
                <w:rFonts w:cs="Times New Roman"/>
              </w:rPr>
            </w:pPr>
            <w:r w:rsidRPr="00A770F1">
              <w:rPr>
                <w:rFonts w:cs="Times New Roman"/>
              </w:rPr>
              <w:t>Inventories recognised as an expense in ‘cost of sales of goods’:</w:t>
            </w:r>
          </w:p>
        </w:tc>
        <w:tc>
          <w:tcPr>
            <w:tcW w:w="1215" w:type="dxa"/>
            <w:shd w:val="clear" w:color="auto" w:fill="auto"/>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80" w:type="dxa"/>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206"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203"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192" w:type="dxa"/>
            <w:shd w:val="clear" w:color="auto" w:fill="auto"/>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78" w:type="dxa"/>
            <w:vAlign w:val="bottom"/>
          </w:tcPr>
          <w:p w:rsidR="00514ECB" w:rsidRPr="00A770F1" w:rsidRDefault="00514ECB" w:rsidP="00514ECB">
            <w:pPr>
              <w:pStyle w:val="acctfourfigures"/>
              <w:tabs>
                <w:tab w:val="clear" w:pos="765"/>
                <w:tab w:val="decimal" w:pos="976"/>
              </w:tabs>
              <w:spacing w:line="240" w:lineRule="atLeast"/>
              <w:ind w:right="-79"/>
              <w:rPr>
                <w:rFonts w:cs="Times New Roman"/>
              </w:rPr>
            </w:pPr>
          </w:p>
        </w:tc>
        <w:tc>
          <w:tcPr>
            <w:tcW w:w="1217"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r>
      <w:tr w:rsidR="00514ECB" w:rsidRPr="00A770F1" w:rsidTr="00540B5C">
        <w:trPr>
          <w:cantSplit/>
        </w:trPr>
        <w:tc>
          <w:tcPr>
            <w:tcW w:w="3780" w:type="dxa"/>
          </w:tcPr>
          <w:p w:rsidR="00514ECB" w:rsidRPr="00A770F1" w:rsidRDefault="00514ECB" w:rsidP="00514ECB">
            <w:pPr>
              <w:spacing w:line="240" w:lineRule="atLeast"/>
              <w:ind w:left="180"/>
              <w:rPr>
                <w:rFonts w:cs="Times New Roman"/>
              </w:rPr>
            </w:pPr>
            <w:r w:rsidRPr="00A770F1">
              <w:rPr>
                <w:rFonts w:cs="Times New Roman"/>
              </w:rPr>
              <w:t>- Cost</w:t>
            </w:r>
          </w:p>
        </w:tc>
        <w:tc>
          <w:tcPr>
            <w:tcW w:w="1215" w:type="dxa"/>
            <w:shd w:val="clear" w:color="auto" w:fill="auto"/>
          </w:tcPr>
          <w:p w:rsidR="00514ECB" w:rsidRDefault="00514ECB" w:rsidP="00514ECB">
            <w:pPr>
              <w:pStyle w:val="acctfourfigures"/>
              <w:tabs>
                <w:tab w:val="clear" w:pos="765"/>
                <w:tab w:val="decimal" w:pos="976"/>
              </w:tabs>
              <w:spacing w:line="240" w:lineRule="atLeast"/>
              <w:ind w:right="-79"/>
              <w:rPr>
                <w:rFonts w:cs="Times New Roman"/>
              </w:rPr>
            </w:pPr>
            <w:r>
              <w:rPr>
                <w:rFonts w:cs="Times New Roman"/>
              </w:rPr>
              <w:t>5,529,730</w:t>
            </w:r>
          </w:p>
        </w:tc>
        <w:tc>
          <w:tcPr>
            <w:tcW w:w="180" w:type="dxa"/>
          </w:tcPr>
          <w:p w:rsidR="00514ECB" w:rsidRDefault="00514ECB" w:rsidP="00514ECB">
            <w:pPr>
              <w:pStyle w:val="acctfourfigures"/>
              <w:tabs>
                <w:tab w:val="clear" w:pos="765"/>
                <w:tab w:val="decimal" w:pos="976"/>
              </w:tabs>
              <w:spacing w:line="240" w:lineRule="atLeast"/>
              <w:ind w:right="-79"/>
              <w:rPr>
                <w:rFonts w:cs="Times New Roman"/>
              </w:rPr>
            </w:pPr>
          </w:p>
        </w:tc>
        <w:tc>
          <w:tcPr>
            <w:tcW w:w="1206"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r>
              <w:rPr>
                <w:rFonts w:cs="Times New Roman"/>
              </w:rPr>
              <w:t>3,656,063</w:t>
            </w:r>
          </w:p>
        </w:tc>
        <w:tc>
          <w:tcPr>
            <w:tcW w:w="203"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192" w:type="dxa"/>
            <w:shd w:val="clear" w:color="auto" w:fill="auto"/>
          </w:tcPr>
          <w:p w:rsidR="00514ECB" w:rsidRDefault="00514ECB" w:rsidP="00514ECB">
            <w:pPr>
              <w:pStyle w:val="acctfourfigures"/>
              <w:tabs>
                <w:tab w:val="clear" w:pos="765"/>
                <w:tab w:val="decimal" w:pos="976"/>
              </w:tabs>
              <w:spacing w:line="240" w:lineRule="atLeast"/>
              <w:ind w:right="-79"/>
              <w:rPr>
                <w:rFonts w:cs="Times New Roman"/>
              </w:rPr>
            </w:pPr>
            <w:r>
              <w:rPr>
                <w:rFonts w:cs="Times New Roman"/>
              </w:rPr>
              <w:t>5,529,730</w:t>
            </w:r>
          </w:p>
        </w:tc>
        <w:tc>
          <w:tcPr>
            <w:tcW w:w="178" w:type="dxa"/>
            <w:vAlign w:val="bottom"/>
          </w:tcPr>
          <w:p w:rsidR="00514ECB" w:rsidRPr="00A770F1" w:rsidRDefault="00514ECB" w:rsidP="00514ECB">
            <w:pPr>
              <w:pStyle w:val="acctfourfigures"/>
              <w:tabs>
                <w:tab w:val="clear" w:pos="765"/>
                <w:tab w:val="decimal" w:pos="976"/>
              </w:tabs>
              <w:spacing w:line="240" w:lineRule="atLeast"/>
              <w:ind w:right="-79"/>
              <w:rPr>
                <w:rFonts w:cs="Times New Roman"/>
              </w:rPr>
            </w:pPr>
          </w:p>
        </w:tc>
        <w:tc>
          <w:tcPr>
            <w:tcW w:w="1217"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rPr>
            </w:pPr>
            <w:r>
              <w:rPr>
                <w:rFonts w:cs="Times New Roman"/>
              </w:rPr>
              <w:t>3,656,063</w:t>
            </w:r>
          </w:p>
        </w:tc>
      </w:tr>
      <w:tr w:rsidR="00514ECB" w:rsidRPr="00A770F1" w:rsidTr="00540B5C">
        <w:trPr>
          <w:cantSplit/>
        </w:trPr>
        <w:tc>
          <w:tcPr>
            <w:tcW w:w="3780" w:type="dxa"/>
          </w:tcPr>
          <w:p w:rsidR="00514ECB" w:rsidRPr="00A770F1" w:rsidRDefault="00514ECB" w:rsidP="00514ECB">
            <w:pPr>
              <w:numPr>
                <w:ilvl w:val="2"/>
                <w:numId w:val="14"/>
              </w:numPr>
              <w:tabs>
                <w:tab w:val="clear" w:pos="1020"/>
              </w:tabs>
              <w:spacing w:line="240" w:lineRule="atLeast"/>
              <w:ind w:left="313" w:hanging="142"/>
              <w:rPr>
                <w:rFonts w:cs="Times New Roman"/>
              </w:rPr>
            </w:pPr>
            <w:r>
              <w:rPr>
                <w:rFonts w:cs="Times New Roman"/>
              </w:rPr>
              <w:t>Reversal of write-down</w:t>
            </w:r>
          </w:p>
        </w:tc>
        <w:tc>
          <w:tcPr>
            <w:tcW w:w="1215" w:type="dxa"/>
            <w:tcBorders>
              <w:bottom w:val="single" w:sz="4" w:space="0" w:color="auto"/>
            </w:tcBorders>
            <w:shd w:val="clear" w:color="auto" w:fill="auto"/>
          </w:tcPr>
          <w:p w:rsidR="00514ECB" w:rsidRDefault="00514ECB" w:rsidP="00B568F5">
            <w:pPr>
              <w:pStyle w:val="acctfourfigures"/>
              <w:tabs>
                <w:tab w:val="clear" w:pos="765"/>
              </w:tabs>
              <w:spacing w:line="240" w:lineRule="atLeast"/>
              <w:ind w:left="-80" w:right="-79"/>
              <w:jc w:val="center"/>
              <w:rPr>
                <w:rFonts w:cs="Times New Roman"/>
              </w:rPr>
            </w:pPr>
            <w:r>
              <w:rPr>
                <w:rFonts w:cs="Times New Roman"/>
              </w:rPr>
              <w:t>-</w:t>
            </w:r>
          </w:p>
        </w:tc>
        <w:tc>
          <w:tcPr>
            <w:tcW w:w="180" w:type="dxa"/>
          </w:tcPr>
          <w:p w:rsidR="00514ECB" w:rsidRDefault="00514ECB" w:rsidP="00514ECB">
            <w:pPr>
              <w:pStyle w:val="acctfourfigures"/>
              <w:tabs>
                <w:tab w:val="clear" w:pos="765"/>
                <w:tab w:val="decimal" w:pos="976"/>
              </w:tabs>
              <w:spacing w:line="240" w:lineRule="atLeast"/>
              <w:ind w:right="-79"/>
              <w:rPr>
                <w:rFonts w:cs="Times New Roman"/>
              </w:rPr>
            </w:pPr>
          </w:p>
        </w:tc>
        <w:tc>
          <w:tcPr>
            <w:tcW w:w="1206" w:type="dxa"/>
            <w:tcBorders>
              <w:bottom w:val="single" w:sz="4" w:space="0" w:color="auto"/>
            </w:tcBorders>
          </w:tcPr>
          <w:p w:rsidR="00514ECB" w:rsidRDefault="00514ECB" w:rsidP="00514ECB">
            <w:pPr>
              <w:pStyle w:val="acctfourfigures"/>
              <w:tabs>
                <w:tab w:val="clear" w:pos="765"/>
                <w:tab w:val="decimal" w:pos="976"/>
              </w:tabs>
              <w:spacing w:line="240" w:lineRule="atLeast"/>
              <w:ind w:right="-79"/>
              <w:rPr>
                <w:rFonts w:cs="Times New Roman"/>
              </w:rPr>
            </w:pPr>
            <w:r>
              <w:rPr>
                <w:rFonts w:cs="Times New Roman"/>
              </w:rPr>
              <w:t>(4,633)</w:t>
            </w:r>
          </w:p>
        </w:tc>
        <w:tc>
          <w:tcPr>
            <w:tcW w:w="203" w:type="dxa"/>
          </w:tcPr>
          <w:p w:rsidR="00514ECB" w:rsidRPr="00A6207E" w:rsidRDefault="00514ECB" w:rsidP="00514ECB">
            <w:pPr>
              <w:pStyle w:val="acctfourfigures"/>
              <w:tabs>
                <w:tab w:val="clear" w:pos="765"/>
                <w:tab w:val="decimal" w:pos="976"/>
              </w:tabs>
              <w:spacing w:line="240" w:lineRule="atLeast"/>
              <w:ind w:right="-79"/>
              <w:rPr>
                <w:rFonts w:cs="Times New Roman"/>
              </w:rPr>
            </w:pPr>
          </w:p>
        </w:tc>
        <w:tc>
          <w:tcPr>
            <w:tcW w:w="1192" w:type="dxa"/>
            <w:tcBorders>
              <w:bottom w:val="single" w:sz="4" w:space="0" w:color="auto"/>
            </w:tcBorders>
            <w:shd w:val="clear" w:color="auto" w:fill="auto"/>
          </w:tcPr>
          <w:p w:rsidR="00514ECB" w:rsidRDefault="00514ECB" w:rsidP="00B568F5">
            <w:pPr>
              <w:pStyle w:val="acctfourfigures"/>
              <w:tabs>
                <w:tab w:val="clear" w:pos="765"/>
              </w:tabs>
              <w:spacing w:line="240" w:lineRule="atLeast"/>
              <w:ind w:left="-90" w:right="-79"/>
              <w:jc w:val="center"/>
              <w:rPr>
                <w:rFonts w:cs="Times New Roman"/>
              </w:rPr>
            </w:pPr>
            <w:r>
              <w:rPr>
                <w:rFonts w:cs="Times New Roman"/>
              </w:rPr>
              <w:t>-</w:t>
            </w:r>
          </w:p>
        </w:tc>
        <w:tc>
          <w:tcPr>
            <w:tcW w:w="178" w:type="dxa"/>
          </w:tcPr>
          <w:p w:rsidR="00514ECB" w:rsidRPr="00A770F1" w:rsidRDefault="00514ECB" w:rsidP="00514ECB">
            <w:pPr>
              <w:pStyle w:val="acctfourfigures"/>
              <w:tabs>
                <w:tab w:val="clear" w:pos="765"/>
                <w:tab w:val="decimal" w:pos="976"/>
              </w:tabs>
              <w:spacing w:line="240" w:lineRule="atLeast"/>
              <w:ind w:right="-79"/>
              <w:rPr>
                <w:rFonts w:cs="Times New Roman"/>
              </w:rPr>
            </w:pPr>
          </w:p>
        </w:tc>
        <w:tc>
          <w:tcPr>
            <w:tcW w:w="1217" w:type="dxa"/>
            <w:tcBorders>
              <w:bottom w:val="single" w:sz="4" w:space="0" w:color="auto"/>
            </w:tcBorders>
          </w:tcPr>
          <w:p w:rsidR="00514ECB" w:rsidRDefault="00514ECB" w:rsidP="00514ECB">
            <w:pPr>
              <w:pStyle w:val="acctfourfigures"/>
              <w:tabs>
                <w:tab w:val="clear" w:pos="765"/>
                <w:tab w:val="decimal" w:pos="976"/>
              </w:tabs>
              <w:spacing w:line="240" w:lineRule="atLeast"/>
              <w:ind w:right="-79"/>
              <w:rPr>
                <w:rFonts w:cs="Times New Roman"/>
              </w:rPr>
            </w:pPr>
            <w:r>
              <w:rPr>
                <w:rFonts w:cs="Times New Roman"/>
              </w:rPr>
              <w:t>(4,633)</w:t>
            </w:r>
          </w:p>
        </w:tc>
      </w:tr>
      <w:tr w:rsidR="00514ECB" w:rsidRPr="00A770F1" w:rsidTr="00540B5C">
        <w:trPr>
          <w:cantSplit/>
        </w:trPr>
        <w:tc>
          <w:tcPr>
            <w:tcW w:w="3780" w:type="dxa"/>
          </w:tcPr>
          <w:p w:rsidR="00514ECB" w:rsidRPr="00A770F1" w:rsidRDefault="00514ECB" w:rsidP="00514ECB">
            <w:pPr>
              <w:spacing w:line="240" w:lineRule="atLeast"/>
              <w:rPr>
                <w:rFonts w:cs="Times New Roman"/>
                <w:b/>
                <w:bCs/>
              </w:rPr>
            </w:pPr>
            <w:r w:rsidRPr="00A770F1">
              <w:rPr>
                <w:rFonts w:cs="Times New Roman"/>
                <w:b/>
                <w:bCs/>
              </w:rPr>
              <w:t>Net total</w:t>
            </w:r>
          </w:p>
        </w:tc>
        <w:tc>
          <w:tcPr>
            <w:tcW w:w="1215" w:type="dxa"/>
            <w:tcBorders>
              <w:top w:val="single" w:sz="4" w:space="0" w:color="auto"/>
              <w:bottom w:val="double" w:sz="4" w:space="0" w:color="auto"/>
            </w:tcBorders>
            <w:shd w:val="clear" w:color="auto" w:fill="auto"/>
          </w:tcPr>
          <w:p w:rsidR="00514ECB" w:rsidRDefault="00514ECB" w:rsidP="00514ECB">
            <w:pPr>
              <w:pStyle w:val="acctfourfigures"/>
              <w:tabs>
                <w:tab w:val="clear" w:pos="765"/>
                <w:tab w:val="decimal" w:pos="976"/>
              </w:tabs>
              <w:spacing w:line="240" w:lineRule="atLeast"/>
              <w:ind w:right="-79"/>
              <w:rPr>
                <w:rFonts w:cs="Times New Roman"/>
                <w:b/>
                <w:bCs/>
              </w:rPr>
            </w:pPr>
            <w:r>
              <w:rPr>
                <w:rFonts w:cs="Times New Roman"/>
                <w:b/>
                <w:bCs/>
              </w:rPr>
              <w:t>5,529,730</w:t>
            </w:r>
          </w:p>
        </w:tc>
        <w:tc>
          <w:tcPr>
            <w:tcW w:w="180" w:type="dxa"/>
          </w:tcPr>
          <w:p w:rsidR="00514ECB" w:rsidRDefault="00514ECB" w:rsidP="00514ECB">
            <w:pPr>
              <w:pStyle w:val="acctfourfigures"/>
              <w:tabs>
                <w:tab w:val="clear" w:pos="765"/>
                <w:tab w:val="decimal" w:pos="976"/>
              </w:tabs>
              <w:spacing w:line="240" w:lineRule="atLeast"/>
              <w:ind w:right="-79"/>
              <w:rPr>
                <w:rFonts w:cs="Times New Roman"/>
                <w:b/>
                <w:bCs/>
              </w:rPr>
            </w:pPr>
          </w:p>
        </w:tc>
        <w:tc>
          <w:tcPr>
            <w:tcW w:w="1206" w:type="dxa"/>
            <w:tcBorders>
              <w:top w:val="single" w:sz="4" w:space="0" w:color="auto"/>
              <w:bottom w:val="doub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b/>
                <w:bCs/>
              </w:rPr>
            </w:pPr>
            <w:r>
              <w:rPr>
                <w:rFonts w:cs="Times New Roman"/>
                <w:b/>
                <w:bCs/>
              </w:rPr>
              <w:t>3,651,430</w:t>
            </w:r>
          </w:p>
        </w:tc>
        <w:tc>
          <w:tcPr>
            <w:tcW w:w="203" w:type="dxa"/>
            <w:vAlign w:val="bottom"/>
          </w:tcPr>
          <w:p w:rsidR="00514ECB" w:rsidRPr="00A6207E" w:rsidRDefault="00514ECB" w:rsidP="00514ECB">
            <w:pPr>
              <w:pStyle w:val="acctfourfigures"/>
              <w:tabs>
                <w:tab w:val="clear" w:pos="765"/>
                <w:tab w:val="decimal" w:pos="976"/>
              </w:tabs>
              <w:spacing w:line="240" w:lineRule="atLeast"/>
              <w:ind w:right="-79"/>
              <w:rPr>
                <w:rFonts w:cs="Times New Roman"/>
                <w:b/>
                <w:bCs/>
              </w:rPr>
            </w:pPr>
          </w:p>
        </w:tc>
        <w:tc>
          <w:tcPr>
            <w:tcW w:w="1192" w:type="dxa"/>
            <w:tcBorders>
              <w:top w:val="single" w:sz="4" w:space="0" w:color="auto"/>
              <w:bottom w:val="double" w:sz="4" w:space="0" w:color="auto"/>
            </w:tcBorders>
            <w:shd w:val="clear" w:color="auto" w:fill="auto"/>
          </w:tcPr>
          <w:p w:rsidR="00514ECB" w:rsidRDefault="00514ECB" w:rsidP="00514ECB">
            <w:pPr>
              <w:pStyle w:val="acctfourfigures"/>
              <w:tabs>
                <w:tab w:val="clear" w:pos="765"/>
                <w:tab w:val="decimal" w:pos="976"/>
              </w:tabs>
              <w:spacing w:line="240" w:lineRule="atLeast"/>
              <w:ind w:right="-79"/>
              <w:rPr>
                <w:rFonts w:cs="Times New Roman"/>
                <w:b/>
                <w:bCs/>
              </w:rPr>
            </w:pPr>
            <w:r>
              <w:rPr>
                <w:rFonts w:cs="Times New Roman"/>
                <w:b/>
                <w:bCs/>
              </w:rPr>
              <w:t>5,529,730</w:t>
            </w:r>
          </w:p>
        </w:tc>
        <w:tc>
          <w:tcPr>
            <w:tcW w:w="178" w:type="dxa"/>
            <w:vAlign w:val="bottom"/>
          </w:tcPr>
          <w:p w:rsidR="00514ECB" w:rsidRPr="002F6FAB" w:rsidRDefault="00514ECB" w:rsidP="00514ECB">
            <w:pPr>
              <w:pStyle w:val="acctfourfigures"/>
              <w:tabs>
                <w:tab w:val="clear" w:pos="765"/>
                <w:tab w:val="decimal" w:pos="976"/>
              </w:tabs>
              <w:spacing w:line="240" w:lineRule="auto"/>
              <w:ind w:right="-79"/>
              <w:rPr>
                <w:rFonts w:cs="Times New Roman"/>
                <w:b/>
                <w:bCs/>
              </w:rPr>
            </w:pPr>
          </w:p>
        </w:tc>
        <w:tc>
          <w:tcPr>
            <w:tcW w:w="1217" w:type="dxa"/>
            <w:tcBorders>
              <w:top w:val="single" w:sz="4" w:space="0" w:color="auto"/>
              <w:bottom w:val="double" w:sz="4" w:space="0" w:color="auto"/>
            </w:tcBorders>
            <w:vAlign w:val="bottom"/>
          </w:tcPr>
          <w:p w:rsidR="00514ECB" w:rsidRPr="00A6207E" w:rsidRDefault="00514ECB" w:rsidP="00514ECB">
            <w:pPr>
              <w:pStyle w:val="acctfourfigures"/>
              <w:tabs>
                <w:tab w:val="clear" w:pos="765"/>
                <w:tab w:val="decimal" w:pos="976"/>
              </w:tabs>
              <w:spacing w:line="240" w:lineRule="atLeast"/>
              <w:ind w:right="-79"/>
              <w:rPr>
                <w:rFonts w:cs="Times New Roman"/>
                <w:b/>
                <w:bCs/>
              </w:rPr>
            </w:pPr>
            <w:r>
              <w:rPr>
                <w:rFonts w:cs="Times New Roman"/>
                <w:b/>
                <w:bCs/>
              </w:rPr>
              <w:t>3,651,430</w:t>
            </w:r>
          </w:p>
        </w:tc>
      </w:tr>
    </w:tbl>
    <w:p w:rsidR="00F6410E" w:rsidRDefault="00F6410E">
      <w:pPr>
        <w:spacing w:line="240" w:lineRule="auto"/>
        <w:rPr>
          <w:rFonts w:cs="Times New Roman"/>
          <w:b/>
          <w:bCs/>
          <w:sz w:val="24"/>
          <w:szCs w:val="24"/>
          <w:lang w:val="en-US"/>
        </w:rPr>
      </w:pPr>
    </w:p>
    <w:p w:rsidR="00364D33" w:rsidRPr="00A770F1" w:rsidRDefault="00364D33"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Investment in subsidiaries</w:t>
      </w:r>
    </w:p>
    <w:p w:rsidR="00CF01B0" w:rsidRDefault="00CF01B0" w:rsidP="00172B1A">
      <w:pPr>
        <w:pStyle w:val="BodyText"/>
        <w:spacing w:after="0" w:line="240" w:lineRule="atLeast"/>
        <w:ind w:left="540"/>
        <w:jc w:val="both"/>
        <w:rPr>
          <w:rFonts w:cs="Times New Roman"/>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5940"/>
        <w:gridCol w:w="203"/>
        <w:gridCol w:w="1408"/>
        <w:gridCol w:w="178"/>
        <w:gridCol w:w="1408"/>
      </w:tblGrid>
      <w:tr w:rsidR="00364D33" w:rsidRPr="00A770F1" w:rsidTr="00364D33">
        <w:trPr>
          <w:cantSplit/>
          <w:tblHeader/>
        </w:trPr>
        <w:tc>
          <w:tcPr>
            <w:tcW w:w="5940" w:type="dxa"/>
          </w:tcPr>
          <w:p w:rsidR="00364D33" w:rsidRPr="00734C22" w:rsidRDefault="00364D33" w:rsidP="003C37A0">
            <w:pPr>
              <w:pStyle w:val="acctfourfigures"/>
              <w:tabs>
                <w:tab w:val="clear" w:pos="765"/>
              </w:tabs>
              <w:spacing w:line="240" w:lineRule="atLeast"/>
              <w:rPr>
                <w:rFonts w:cs="Times New Roman"/>
              </w:rPr>
            </w:pPr>
          </w:p>
        </w:tc>
        <w:tc>
          <w:tcPr>
            <w:tcW w:w="203" w:type="dxa"/>
          </w:tcPr>
          <w:p w:rsidR="00364D33" w:rsidRPr="00673D9F" w:rsidRDefault="00364D33" w:rsidP="003C37A0">
            <w:pPr>
              <w:pStyle w:val="acctmergecolhdg"/>
              <w:spacing w:line="240" w:lineRule="atLeast"/>
              <w:rPr>
                <w:rFonts w:cs="Times New Roman"/>
              </w:rPr>
            </w:pPr>
          </w:p>
        </w:tc>
        <w:tc>
          <w:tcPr>
            <w:tcW w:w="2994" w:type="dxa"/>
            <w:gridSpan w:val="3"/>
          </w:tcPr>
          <w:p w:rsidR="00364D33" w:rsidRPr="00673D9F" w:rsidRDefault="00364D33" w:rsidP="003C37A0">
            <w:pPr>
              <w:pStyle w:val="acctmergecolhdg"/>
              <w:spacing w:line="240" w:lineRule="atLeast"/>
              <w:rPr>
                <w:rFonts w:cs="Times New Roman"/>
              </w:rPr>
            </w:pPr>
            <w:r w:rsidRPr="00673D9F">
              <w:rPr>
                <w:rFonts w:cs="Times New Roman"/>
              </w:rPr>
              <w:t>Separate</w:t>
            </w:r>
          </w:p>
        </w:tc>
      </w:tr>
      <w:tr w:rsidR="00364D33" w:rsidRPr="00A770F1" w:rsidTr="00364D33">
        <w:trPr>
          <w:cantSplit/>
          <w:tblHeader/>
        </w:trPr>
        <w:tc>
          <w:tcPr>
            <w:tcW w:w="5940" w:type="dxa"/>
          </w:tcPr>
          <w:p w:rsidR="00364D33" w:rsidRPr="00A770F1" w:rsidRDefault="00364D33" w:rsidP="003C37A0">
            <w:pPr>
              <w:pStyle w:val="acctfourfigures"/>
              <w:tabs>
                <w:tab w:val="clear" w:pos="765"/>
              </w:tabs>
              <w:spacing w:line="240" w:lineRule="atLeast"/>
              <w:rPr>
                <w:rFonts w:cs="Times New Roman"/>
                <w:b/>
                <w:bCs/>
                <w:i/>
                <w:iCs/>
              </w:rPr>
            </w:pPr>
          </w:p>
        </w:tc>
        <w:tc>
          <w:tcPr>
            <w:tcW w:w="203" w:type="dxa"/>
          </w:tcPr>
          <w:p w:rsidR="00364D33" w:rsidRPr="00673D9F" w:rsidRDefault="00364D33" w:rsidP="003C37A0">
            <w:pPr>
              <w:pStyle w:val="acctmergecolhdg"/>
              <w:spacing w:line="240" w:lineRule="atLeast"/>
              <w:rPr>
                <w:rFonts w:cs="Times New Roman"/>
              </w:rPr>
            </w:pPr>
          </w:p>
        </w:tc>
        <w:tc>
          <w:tcPr>
            <w:tcW w:w="2994" w:type="dxa"/>
            <w:gridSpan w:val="3"/>
          </w:tcPr>
          <w:p w:rsidR="00364D33" w:rsidRPr="00673D9F" w:rsidRDefault="00364D33" w:rsidP="003C37A0">
            <w:pPr>
              <w:pStyle w:val="acctmergecolhdg"/>
              <w:spacing w:line="240" w:lineRule="atLeast"/>
              <w:rPr>
                <w:rFonts w:cs="Times New Roman"/>
              </w:rPr>
            </w:pPr>
            <w:r w:rsidRPr="00673D9F">
              <w:rPr>
                <w:rFonts w:cs="Times New Roman"/>
              </w:rPr>
              <w:t>financial statement</w:t>
            </w:r>
            <w:r w:rsidR="00501AAA">
              <w:rPr>
                <w:rFonts w:cs="Times New Roman"/>
              </w:rPr>
              <w:t>s</w:t>
            </w:r>
          </w:p>
        </w:tc>
      </w:tr>
      <w:tr w:rsidR="00364D33" w:rsidRPr="00A770F1" w:rsidTr="00364D33">
        <w:trPr>
          <w:cantSplit/>
          <w:tblHeader/>
        </w:trPr>
        <w:tc>
          <w:tcPr>
            <w:tcW w:w="5940" w:type="dxa"/>
          </w:tcPr>
          <w:p w:rsidR="00364D33" w:rsidRPr="00A770F1" w:rsidRDefault="00364D33" w:rsidP="003C37A0">
            <w:pPr>
              <w:pStyle w:val="acctfourfigures"/>
              <w:tabs>
                <w:tab w:val="clear" w:pos="765"/>
              </w:tabs>
              <w:spacing w:line="240" w:lineRule="atLeast"/>
              <w:rPr>
                <w:rFonts w:cs="Times New Roman"/>
                <w:b/>
                <w:bCs/>
                <w:i/>
                <w:iCs/>
              </w:rPr>
            </w:pPr>
          </w:p>
        </w:tc>
        <w:tc>
          <w:tcPr>
            <w:tcW w:w="203" w:type="dxa"/>
          </w:tcPr>
          <w:p w:rsidR="00364D33" w:rsidRPr="00A770F1" w:rsidRDefault="00364D33" w:rsidP="003C37A0">
            <w:pPr>
              <w:pStyle w:val="acctmergecolhdg"/>
              <w:spacing w:line="240" w:lineRule="atLeast"/>
              <w:rPr>
                <w:rFonts w:cs="Times New Roman"/>
                <w:b w:val="0"/>
                <w:bCs/>
              </w:rPr>
            </w:pPr>
          </w:p>
        </w:tc>
        <w:tc>
          <w:tcPr>
            <w:tcW w:w="1408" w:type="dxa"/>
          </w:tcPr>
          <w:p w:rsidR="00364D33" w:rsidRPr="00A770F1" w:rsidRDefault="00F5776B" w:rsidP="003C37A0">
            <w:pPr>
              <w:pStyle w:val="acctmergecolhdg"/>
              <w:spacing w:line="240" w:lineRule="atLeast"/>
              <w:rPr>
                <w:rFonts w:cs="Times New Roman"/>
                <w:b w:val="0"/>
                <w:bCs/>
              </w:rPr>
            </w:pPr>
            <w:r>
              <w:rPr>
                <w:rFonts w:cs="Times New Roman"/>
                <w:b w:val="0"/>
                <w:bCs/>
              </w:rPr>
              <w:t>2019</w:t>
            </w:r>
          </w:p>
        </w:tc>
        <w:tc>
          <w:tcPr>
            <w:tcW w:w="178" w:type="dxa"/>
          </w:tcPr>
          <w:p w:rsidR="00364D33" w:rsidRPr="00A770F1" w:rsidRDefault="00364D33" w:rsidP="003C37A0">
            <w:pPr>
              <w:pStyle w:val="acctmergecolhdg"/>
              <w:spacing w:line="240" w:lineRule="atLeast"/>
              <w:rPr>
                <w:rFonts w:cs="Times New Roman"/>
                <w:b w:val="0"/>
                <w:bCs/>
              </w:rPr>
            </w:pPr>
          </w:p>
        </w:tc>
        <w:tc>
          <w:tcPr>
            <w:tcW w:w="1408" w:type="dxa"/>
          </w:tcPr>
          <w:p w:rsidR="00364D33" w:rsidRPr="00A770F1" w:rsidRDefault="00F5776B" w:rsidP="003C37A0">
            <w:pPr>
              <w:pStyle w:val="acctmergecolhdg"/>
              <w:spacing w:line="240" w:lineRule="atLeast"/>
              <w:rPr>
                <w:rFonts w:cs="Times New Roman"/>
                <w:b w:val="0"/>
                <w:bCs/>
              </w:rPr>
            </w:pPr>
            <w:r>
              <w:rPr>
                <w:rFonts w:cs="Times New Roman"/>
                <w:b w:val="0"/>
                <w:bCs/>
              </w:rPr>
              <w:t>2018</w:t>
            </w:r>
          </w:p>
        </w:tc>
      </w:tr>
      <w:tr w:rsidR="00364D33" w:rsidRPr="00A770F1" w:rsidTr="003C37A0">
        <w:trPr>
          <w:cantSplit/>
        </w:trPr>
        <w:tc>
          <w:tcPr>
            <w:tcW w:w="5940" w:type="dxa"/>
          </w:tcPr>
          <w:p w:rsidR="00364D33" w:rsidRPr="00A770F1" w:rsidRDefault="00364D33" w:rsidP="003C37A0">
            <w:pPr>
              <w:spacing w:line="240" w:lineRule="atLeast"/>
              <w:rPr>
                <w:rFonts w:cs="Times New Roman"/>
              </w:rPr>
            </w:pPr>
          </w:p>
        </w:tc>
        <w:tc>
          <w:tcPr>
            <w:tcW w:w="203" w:type="dxa"/>
          </w:tcPr>
          <w:p w:rsidR="00364D33" w:rsidRPr="00A6207E" w:rsidRDefault="00364D33" w:rsidP="003C37A0">
            <w:pPr>
              <w:pStyle w:val="acctfourfigures"/>
              <w:tabs>
                <w:tab w:val="clear" w:pos="765"/>
                <w:tab w:val="decimal" w:pos="1160"/>
              </w:tabs>
              <w:spacing w:line="240" w:lineRule="atLeast"/>
              <w:ind w:right="11"/>
              <w:rPr>
                <w:rFonts w:cs="Times New Roman"/>
              </w:rPr>
            </w:pPr>
          </w:p>
        </w:tc>
        <w:tc>
          <w:tcPr>
            <w:tcW w:w="2994" w:type="dxa"/>
            <w:gridSpan w:val="3"/>
          </w:tcPr>
          <w:p w:rsidR="00364D33" w:rsidRPr="00364D33" w:rsidRDefault="00364D33" w:rsidP="00364D33">
            <w:pPr>
              <w:pStyle w:val="acctfourfigures"/>
              <w:tabs>
                <w:tab w:val="clear" w:pos="765"/>
              </w:tabs>
              <w:spacing w:line="240" w:lineRule="atLeast"/>
              <w:ind w:left="-79" w:right="-122"/>
              <w:jc w:val="center"/>
              <w:rPr>
                <w:rFonts w:cs="Times New Roman"/>
                <w:i/>
                <w:iCs/>
                <w:szCs w:val="22"/>
              </w:rPr>
            </w:pPr>
            <w:r w:rsidRPr="00A770F1">
              <w:rPr>
                <w:rFonts w:cs="Times New Roman"/>
                <w:i/>
                <w:iCs/>
              </w:rPr>
              <w:t>(in thousand Baht)</w:t>
            </w:r>
          </w:p>
        </w:tc>
      </w:tr>
      <w:tr w:rsidR="00F5776B" w:rsidRPr="00A770F1" w:rsidTr="00364D33">
        <w:trPr>
          <w:cantSplit/>
        </w:trPr>
        <w:tc>
          <w:tcPr>
            <w:tcW w:w="5940" w:type="dxa"/>
          </w:tcPr>
          <w:p w:rsidR="00F5776B" w:rsidRPr="00A770F1" w:rsidRDefault="00F5776B" w:rsidP="00F5776B">
            <w:pPr>
              <w:spacing w:line="240" w:lineRule="atLeast"/>
              <w:rPr>
                <w:rFonts w:cs="Times New Roman"/>
              </w:rPr>
            </w:pPr>
            <w:r>
              <w:rPr>
                <w:rFonts w:cs="Times New Roman"/>
              </w:rPr>
              <w:t>At 1 January</w:t>
            </w:r>
          </w:p>
        </w:tc>
        <w:tc>
          <w:tcPr>
            <w:tcW w:w="203" w:type="dxa"/>
          </w:tcPr>
          <w:p w:rsidR="00F5776B" w:rsidRPr="00A6207E" w:rsidRDefault="00F5776B" w:rsidP="00F5776B">
            <w:pPr>
              <w:pStyle w:val="acctfourfigures"/>
              <w:tabs>
                <w:tab w:val="clear" w:pos="765"/>
                <w:tab w:val="decimal" w:pos="1160"/>
              </w:tabs>
              <w:spacing w:line="240" w:lineRule="atLeast"/>
              <w:ind w:right="11"/>
              <w:rPr>
                <w:rFonts w:cs="Times New Roman"/>
              </w:rPr>
            </w:pPr>
          </w:p>
        </w:tc>
        <w:tc>
          <w:tcPr>
            <w:tcW w:w="1408" w:type="dxa"/>
          </w:tcPr>
          <w:p w:rsidR="00F5776B" w:rsidRPr="00A6207E" w:rsidRDefault="00E77B7C" w:rsidP="00F5776B">
            <w:pPr>
              <w:pStyle w:val="acctfourfigures"/>
              <w:tabs>
                <w:tab w:val="clear" w:pos="765"/>
                <w:tab w:val="decimal" w:pos="1161"/>
              </w:tabs>
              <w:spacing w:line="240" w:lineRule="atLeast"/>
              <w:ind w:right="-90"/>
              <w:rPr>
                <w:rFonts w:cs="Times New Roman"/>
              </w:rPr>
            </w:pPr>
            <w:r>
              <w:rPr>
                <w:rFonts w:cs="Times New Roman"/>
              </w:rPr>
              <w:t>191,457</w:t>
            </w:r>
          </w:p>
        </w:tc>
        <w:tc>
          <w:tcPr>
            <w:tcW w:w="178" w:type="dxa"/>
          </w:tcPr>
          <w:p w:rsidR="00F5776B" w:rsidRPr="00A770F1" w:rsidRDefault="00F5776B" w:rsidP="00F5776B">
            <w:pPr>
              <w:pStyle w:val="acctfourfigures"/>
              <w:tabs>
                <w:tab w:val="clear" w:pos="765"/>
                <w:tab w:val="decimal" w:pos="1161"/>
              </w:tabs>
              <w:spacing w:line="240" w:lineRule="atLeast"/>
              <w:ind w:right="-90"/>
              <w:rPr>
                <w:rFonts w:cs="Times New Roman"/>
              </w:rPr>
            </w:pPr>
          </w:p>
        </w:tc>
        <w:tc>
          <w:tcPr>
            <w:tcW w:w="1408" w:type="dxa"/>
          </w:tcPr>
          <w:p w:rsidR="00F5776B" w:rsidRPr="00A6207E" w:rsidRDefault="00F5776B" w:rsidP="003B02C3">
            <w:pPr>
              <w:pStyle w:val="acctfourfigures"/>
              <w:tabs>
                <w:tab w:val="clear" w:pos="765"/>
              </w:tabs>
              <w:spacing w:line="240" w:lineRule="atLeast"/>
              <w:ind w:left="-70" w:right="-90"/>
              <w:jc w:val="center"/>
              <w:rPr>
                <w:rFonts w:cs="Times New Roman"/>
              </w:rPr>
            </w:pPr>
            <w:r>
              <w:rPr>
                <w:rFonts w:cs="Times New Roman"/>
              </w:rPr>
              <w:t>-</w:t>
            </w:r>
          </w:p>
        </w:tc>
      </w:tr>
      <w:tr w:rsidR="00F5776B" w:rsidRPr="00A770F1" w:rsidTr="00364D33">
        <w:trPr>
          <w:cantSplit/>
        </w:trPr>
        <w:tc>
          <w:tcPr>
            <w:tcW w:w="5940" w:type="dxa"/>
          </w:tcPr>
          <w:p w:rsidR="00F5776B" w:rsidRPr="00A770F1" w:rsidRDefault="00D0653E" w:rsidP="00F5776B">
            <w:pPr>
              <w:spacing w:line="240" w:lineRule="atLeast"/>
              <w:rPr>
                <w:rFonts w:cs="Times New Roman"/>
              </w:rPr>
            </w:pPr>
            <w:r>
              <w:rPr>
                <w:rFonts w:cs="Times New Roman"/>
              </w:rPr>
              <w:t>Acquisition</w:t>
            </w:r>
          </w:p>
        </w:tc>
        <w:tc>
          <w:tcPr>
            <w:tcW w:w="203" w:type="dxa"/>
          </w:tcPr>
          <w:p w:rsidR="00F5776B" w:rsidRPr="00A6207E" w:rsidRDefault="00F5776B" w:rsidP="00F5776B">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F5776B" w:rsidRPr="00A6207E" w:rsidRDefault="00E77B7C" w:rsidP="00F5776B">
            <w:pPr>
              <w:pStyle w:val="acctfourfigures"/>
              <w:tabs>
                <w:tab w:val="clear" w:pos="765"/>
                <w:tab w:val="decimal" w:pos="1161"/>
              </w:tabs>
              <w:spacing w:line="240" w:lineRule="atLeast"/>
              <w:ind w:right="-90"/>
              <w:rPr>
                <w:rFonts w:cs="Times New Roman"/>
              </w:rPr>
            </w:pPr>
            <w:r>
              <w:rPr>
                <w:rFonts w:cs="Times New Roman"/>
              </w:rPr>
              <w:t>133,987</w:t>
            </w:r>
          </w:p>
        </w:tc>
        <w:tc>
          <w:tcPr>
            <w:tcW w:w="178" w:type="dxa"/>
          </w:tcPr>
          <w:p w:rsidR="00F5776B" w:rsidRPr="00A770F1" w:rsidRDefault="00F5776B" w:rsidP="00F5776B">
            <w:pPr>
              <w:pStyle w:val="acctfourfigures"/>
              <w:tabs>
                <w:tab w:val="clear" w:pos="765"/>
                <w:tab w:val="decimal" w:pos="1161"/>
              </w:tabs>
              <w:spacing w:line="240" w:lineRule="atLeast"/>
              <w:ind w:right="-90"/>
              <w:rPr>
                <w:rFonts w:cs="Times New Roman"/>
              </w:rPr>
            </w:pPr>
          </w:p>
        </w:tc>
        <w:tc>
          <w:tcPr>
            <w:tcW w:w="1408" w:type="dxa"/>
            <w:tcBorders>
              <w:bottom w:val="single" w:sz="4" w:space="0" w:color="auto"/>
            </w:tcBorders>
          </w:tcPr>
          <w:p w:rsidR="00F5776B" w:rsidRPr="00A6207E" w:rsidRDefault="00F5776B" w:rsidP="00F5776B">
            <w:pPr>
              <w:pStyle w:val="acctfourfigures"/>
              <w:tabs>
                <w:tab w:val="clear" w:pos="765"/>
                <w:tab w:val="decimal" w:pos="1161"/>
              </w:tabs>
              <w:spacing w:line="240" w:lineRule="atLeast"/>
              <w:ind w:right="-90"/>
              <w:rPr>
                <w:rFonts w:cs="Times New Roman"/>
              </w:rPr>
            </w:pPr>
            <w:r>
              <w:rPr>
                <w:rFonts w:cs="Times New Roman"/>
              </w:rPr>
              <w:t>191,457</w:t>
            </w:r>
          </w:p>
        </w:tc>
      </w:tr>
      <w:tr w:rsidR="00F5776B" w:rsidRPr="00A770F1" w:rsidTr="00364D33">
        <w:trPr>
          <w:cantSplit/>
        </w:trPr>
        <w:tc>
          <w:tcPr>
            <w:tcW w:w="5940" w:type="dxa"/>
          </w:tcPr>
          <w:p w:rsidR="00F5776B" w:rsidRPr="00A770F1" w:rsidRDefault="00F5776B" w:rsidP="00F5776B">
            <w:pPr>
              <w:spacing w:line="240" w:lineRule="atLeast"/>
              <w:rPr>
                <w:rFonts w:cs="Times New Roman"/>
              </w:rPr>
            </w:pPr>
          </w:p>
        </w:tc>
        <w:tc>
          <w:tcPr>
            <w:tcW w:w="203" w:type="dxa"/>
          </w:tcPr>
          <w:p w:rsidR="00F5776B" w:rsidRPr="00A6207E" w:rsidRDefault="00F5776B" w:rsidP="00F5776B">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F5776B" w:rsidRPr="00A6207E" w:rsidRDefault="00E77B7C" w:rsidP="00F5776B">
            <w:pPr>
              <w:pStyle w:val="acctfourfigures"/>
              <w:tabs>
                <w:tab w:val="clear" w:pos="765"/>
                <w:tab w:val="decimal" w:pos="1161"/>
              </w:tabs>
              <w:spacing w:line="240" w:lineRule="atLeast"/>
              <w:ind w:right="-90"/>
              <w:rPr>
                <w:rFonts w:cs="Times New Roman"/>
              </w:rPr>
            </w:pPr>
            <w:r>
              <w:rPr>
                <w:rFonts w:cs="Times New Roman"/>
              </w:rPr>
              <w:t>325,444</w:t>
            </w:r>
          </w:p>
        </w:tc>
        <w:tc>
          <w:tcPr>
            <w:tcW w:w="178" w:type="dxa"/>
          </w:tcPr>
          <w:p w:rsidR="00F5776B" w:rsidRPr="00A770F1" w:rsidRDefault="00F5776B" w:rsidP="00F5776B">
            <w:pPr>
              <w:pStyle w:val="acctfourfigures"/>
              <w:tabs>
                <w:tab w:val="clear" w:pos="765"/>
                <w:tab w:val="decimal" w:pos="1161"/>
              </w:tabs>
              <w:spacing w:line="240" w:lineRule="atLeast"/>
              <w:ind w:right="-90"/>
              <w:rPr>
                <w:rFonts w:cs="Times New Roman"/>
              </w:rPr>
            </w:pPr>
          </w:p>
        </w:tc>
        <w:tc>
          <w:tcPr>
            <w:tcW w:w="1408" w:type="dxa"/>
            <w:tcBorders>
              <w:top w:val="single" w:sz="4" w:space="0" w:color="auto"/>
            </w:tcBorders>
          </w:tcPr>
          <w:p w:rsidR="00F5776B" w:rsidRPr="00A6207E" w:rsidRDefault="00F5776B" w:rsidP="00F5776B">
            <w:pPr>
              <w:pStyle w:val="acctfourfigures"/>
              <w:tabs>
                <w:tab w:val="clear" w:pos="765"/>
                <w:tab w:val="decimal" w:pos="1161"/>
              </w:tabs>
              <w:spacing w:line="240" w:lineRule="atLeast"/>
              <w:ind w:right="-90"/>
              <w:rPr>
                <w:rFonts w:cs="Times New Roman"/>
              </w:rPr>
            </w:pPr>
            <w:r>
              <w:rPr>
                <w:rFonts w:cs="Times New Roman"/>
              </w:rPr>
              <w:t>191,457</w:t>
            </w:r>
          </w:p>
        </w:tc>
      </w:tr>
      <w:tr w:rsidR="00E77B7C" w:rsidRPr="00A770F1" w:rsidTr="00906128">
        <w:trPr>
          <w:cantSplit/>
        </w:trPr>
        <w:tc>
          <w:tcPr>
            <w:tcW w:w="5940" w:type="dxa"/>
          </w:tcPr>
          <w:p w:rsidR="00E77B7C" w:rsidRPr="00A770F1" w:rsidRDefault="00E77B7C" w:rsidP="00E77B7C">
            <w:pPr>
              <w:spacing w:line="240" w:lineRule="atLeast"/>
              <w:rPr>
                <w:rFonts w:cs="Times New Roman"/>
              </w:rPr>
            </w:pPr>
            <w:r w:rsidRPr="00E027B7">
              <w:rPr>
                <w:rFonts w:cs="Times New Roman"/>
                <w:i/>
                <w:iCs/>
              </w:rPr>
              <w:t>Less</w:t>
            </w:r>
            <w:r>
              <w:rPr>
                <w:rFonts w:cs="Times New Roman"/>
              </w:rPr>
              <w:t xml:space="preserve"> allowance for impairment of investments</w:t>
            </w:r>
          </w:p>
        </w:tc>
        <w:tc>
          <w:tcPr>
            <w:tcW w:w="203" w:type="dxa"/>
            <w:vAlign w:val="bottom"/>
          </w:tcPr>
          <w:p w:rsidR="00E77B7C" w:rsidRPr="00A6207E" w:rsidRDefault="00E77B7C" w:rsidP="00E77B7C">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vAlign w:val="bottom"/>
          </w:tcPr>
          <w:p w:rsidR="00E77B7C" w:rsidRPr="00A6207E" w:rsidRDefault="00E77B7C" w:rsidP="00E3691B">
            <w:pPr>
              <w:pStyle w:val="acctfourfigures"/>
              <w:tabs>
                <w:tab w:val="clear" w:pos="765"/>
              </w:tabs>
              <w:spacing w:line="240" w:lineRule="atLeast"/>
              <w:ind w:left="-100" w:right="-90"/>
              <w:jc w:val="center"/>
              <w:rPr>
                <w:rFonts w:cs="Times New Roman"/>
              </w:rPr>
            </w:pPr>
            <w:r>
              <w:rPr>
                <w:rFonts w:cs="Times New Roman"/>
              </w:rPr>
              <w:t>-</w:t>
            </w:r>
          </w:p>
        </w:tc>
        <w:tc>
          <w:tcPr>
            <w:tcW w:w="178" w:type="dxa"/>
            <w:vAlign w:val="bottom"/>
          </w:tcPr>
          <w:p w:rsidR="00E77B7C" w:rsidRPr="00A770F1" w:rsidRDefault="00E77B7C" w:rsidP="00E77B7C">
            <w:pPr>
              <w:pStyle w:val="acctfourfigures"/>
              <w:tabs>
                <w:tab w:val="clear" w:pos="765"/>
                <w:tab w:val="decimal" w:pos="1161"/>
              </w:tabs>
              <w:spacing w:line="240" w:lineRule="atLeast"/>
              <w:ind w:right="-90"/>
              <w:rPr>
                <w:rFonts w:cs="Times New Roman"/>
              </w:rPr>
            </w:pPr>
          </w:p>
        </w:tc>
        <w:tc>
          <w:tcPr>
            <w:tcW w:w="1408" w:type="dxa"/>
            <w:tcBorders>
              <w:bottom w:val="single" w:sz="4" w:space="0" w:color="auto"/>
            </w:tcBorders>
            <w:vAlign w:val="bottom"/>
          </w:tcPr>
          <w:p w:rsidR="00E77B7C" w:rsidRPr="00A6207E" w:rsidRDefault="00E77B7C" w:rsidP="003B02C3">
            <w:pPr>
              <w:pStyle w:val="acctfourfigures"/>
              <w:tabs>
                <w:tab w:val="clear" w:pos="765"/>
              </w:tabs>
              <w:spacing w:line="240" w:lineRule="atLeast"/>
              <w:ind w:left="-70" w:right="-90"/>
              <w:jc w:val="center"/>
              <w:rPr>
                <w:rFonts w:cs="Times New Roman"/>
              </w:rPr>
            </w:pPr>
            <w:r>
              <w:rPr>
                <w:rFonts w:cs="Times New Roman"/>
              </w:rPr>
              <w:t>-</w:t>
            </w:r>
          </w:p>
        </w:tc>
      </w:tr>
      <w:tr w:rsidR="00F5776B" w:rsidRPr="00364D33" w:rsidTr="00906128">
        <w:trPr>
          <w:cantSplit/>
        </w:trPr>
        <w:tc>
          <w:tcPr>
            <w:tcW w:w="5940" w:type="dxa"/>
          </w:tcPr>
          <w:p w:rsidR="00F5776B" w:rsidRPr="00364D33" w:rsidRDefault="00F5776B" w:rsidP="00F5776B">
            <w:pPr>
              <w:spacing w:line="240" w:lineRule="atLeast"/>
              <w:rPr>
                <w:rFonts w:cs="Times New Roman"/>
                <w:b/>
                <w:bCs/>
              </w:rPr>
            </w:pPr>
            <w:r w:rsidRPr="00364D33">
              <w:rPr>
                <w:rFonts w:cs="Times New Roman"/>
                <w:b/>
                <w:bCs/>
              </w:rPr>
              <w:t>At 31 December</w:t>
            </w:r>
          </w:p>
        </w:tc>
        <w:tc>
          <w:tcPr>
            <w:tcW w:w="203" w:type="dxa"/>
            <w:vAlign w:val="bottom"/>
          </w:tcPr>
          <w:p w:rsidR="00F5776B" w:rsidRPr="00364D33" w:rsidRDefault="00F5776B" w:rsidP="00F5776B">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F5776B" w:rsidRPr="00364D33" w:rsidRDefault="00E77B7C" w:rsidP="00F5776B">
            <w:pPr>
              <w:pStyle w:val="acctfourfigures"/>
              <w:tabs>
                <w:tab w:val="clear" w:pos="765"/>
                <w:tab w:val="decimal" w:pos="1161"/>
              </w:tabs>
              <w:spacing w:line="240" w:lineRule="atLeast"/>
              <w:ind w:right="-90"/>
              <w:rPr>
                <w:rFonts w:cs="Times New Roman"/>
                <w:b/>
                <w:bCs/>
              </w:rPr>
            </w:pPr>
            <w:r>
              <w:rPr>
                <w:rFonts w:cs="Times New Roman"/>
                <w:b/>
                <w:bCs/>
              </w:rPr>
              <w:t>325,444</w:t>
            </w:r>
          </w:p>
        </w:tc>
        <w:tc>
          <w:tcPr>
            <w:tcW w:w="178" w:type="dxa"/>
            <w:vAlign w:val="bottom"/>
          </w:tcPr>
          <w:p w:rsidR="00F5776B" w:rsidRPr="00364D33" w:rsidRDefault="00F5776B" w:rsidP="00F5776B">
            <w:pPr>
              <w:pStyle w:val="acctfourfigures"/>
              <w:tabs>
                <w:tab w:val="clear" w:pos="765"/>
                <w:tab w:val="decimal" w:pos="1161"/>
              </w:tabs>
              <w:spacing w:line="240" w:lineRule="atLeast"/>
              <w:ind w:right="-90"/>
              <w:rPr>
                <w:rFonts w:cs="Times New Roman"/>
                <w:b/>
                <w:bCs/>
              </w:rPr>
            </w:pPr>
          </w:p>
        </w:tc>
        <w:tc>
          <w:tcPr>
            <w:tcW w:w="1408" w:type="dxa"/>
            <w:tcBorders>
              <w:top w:val="single" w:sz="4" w:space="0" w:color="auto"/>
              <w:bottom w:val="double" w:sz="4" w:space="0" w:color="auto"/>
            </w:tcBorders>
            <w:vAlign w:val="bottom"/>
          </w:tcPr>
          <w:p w:rsidR="00F5776B" w:rsidRPr="00364D33" w:rsidRDefault="00F5776B" w:rsidP="00F5776B">
            <w:pPr>
              <w:pStyle w:val="acctfourfigures"/>
              <w:tabs>
                <w:tab w:val="clear" w:pos="765"/>
                <w:tab w:val="decimal" w:pos="1161"/>
              </w:tabs>
              <w:spacing w:line="240" w:lineRule="atLeast"/>
              <w:ind w:right="-90"/>
              <w:rPr>
                <w:rFonts w:cs="Times New Roman"/>
                <w:b/>
                <w:bCs/>
              </w:rPr>
            </w:pPr>
            <w:r>
              <w:rPr>
                <w:rFonts w:cs="Times New Roman"/>
                <w:b/>
                <w:bCs/>
              </w:rPr>
              <w:t>191,457</w:t>
            </w:r>
          </w:p>
        </w:tc>
      </w:tr>
    </w:tbl>
    <w:p w:rsidR="007209D2" w:rsidRDefault="007209D2" w:rsidP="00373FCA">
      <w:pPr>
        <w:tabs>
          <w:tab w:val="right" w:pos="7200"/>
        </w:tabs>
        <w:spacing w:line="240" w:lineRule="atLeast"/>
        <w:ind w:left="540" w:right="-43"/>
        <w:jc w:val="both"/>
        <w:rPr>
          <w:i/>
          <w:iCs/>
        </w:rPr>
      </w:pPr>
    </w:p>
    <w:p w:rsidR="0040071B" w:rsidRDefault="0040071B" w:rsidP="0040071B">
      <w:pPr>
        <w:ind w:left="540"/>
        <w:jc w:val="thaiDistribute"/>
        <w:rPr>
          <w:i/>
          <w:iCs/>
        </w:rPr>
      </w:pPr>
      <w:r w:rsidRPr="00964C01">
        <w:rPr>
          <w:i/>
          <w:iCs/>
        </w:rPr>
        <w:t xml:space="preserve">TPI </w:t>
      </w:r>
      <w:proofErr w:type="spellStart"/>
      <w:r w:rsidRPr="00964C01">
        <w:rPr>
          <w:i/>
          <w:iCs/>
        </w:rPr>
        <w:t>Polene</w:t>
      </w:r>
      <w:proofErr w:type="spellEnd"/>
      <w:r w:rsidRPr="00964C01">
        <w:rPr>
          <w:i/>
          <w:iCs/>
        </w:rPr>
        <w:t xml:space="preserve"> Power Investment Company Limited</w:t>
      </w:r>
    </w:p>
    <w:p w:rsidR="0040071B" w:rsidRDefault="0040071B" w:rsidP="0040071B">
      <w:pPr>
        <w:ind w:left="540"/>
        <w:jc w:val="thaiDistribute"/>
        <w:rPr>
          <w:lang w:val="en-US" w:bidi="th-TH"/>
        </w:rPr>
      </w:pPr>
    </w:p>
    <w:p w:rsidR="0040071B" w:rsidRDefault="0040071B" w:rsidP="0040071B">
      <w:pPr>
        <w:ind w:left="540"/>
        <w:jc w:val="thaiDistribute"/>
        <w:rPr>
          <w:lang w:val="en-US" w:bidi="th-TH"/>
        </w:rPr>
      </w:pPr>
      <w:r w:rsidRPr="007F3B1A">
        <w:rPr>
          <w:spacing w:val="-4"/>
          <w:lang w:val="en-US" w:bidi="th-TH"/>
        </w:rPr>
        <w:t>On 23</w:t>
      </w:r>
      <w:r w:rsidRPr="007F3B1A">
        <w:rPr>
          <w:spacing w:val="-4"/>
          <w:cs/>
          <w:lang w:val="en-US" w:bidi="th-TH"/>
        </w:rPr>
        <w:t xml:space="preserve"> </w:t>
      </w:r>
      <w:r w:rsidRPr="007F3B1A">
        <w:rPr>
          <w:spacing w:val="-4"/>
          <w:lang w:val="en-US" w:bidi="th-TH"/>
        </w:rPr>
        <w:t xml:space="preserve">January 2018, </w:t>
      </w:r>
      <w:r w:rsidRPr="007F3B1A">
        <w:rPr>
          <w:spacing w:val="-4"/>
        </w:rPr>
        <w:t xml:space="preserve">TPI </w:t>
      </w:r>
      <w:proofErr w:type="spellStart"/>
      <w:r w:rsidRPr="007F3B1A">
        <w:rPr>
          <w:spacing w:val="-4"/>
        </w:rPr>
        <w:t>Polene</w:t>
      </w:r>
      <w:proofErr w:type="spellEnd"/>
      <w:r w:rsidRPr="007F3B1A">
        <w:rPr>
          <w:spacing w:val="-4"/>
        </w:rPr>
        <w:t xml:space="preserve"> Power Investment Company Limited</w:t>
      </w:r>
      <w:r w:rsidRPr="007F3B1A">
        <w:rPr>
          <w:spacing w:val="-4"/>
          <w:rtl/>
          <w:cs/>
        </w:rPr>
        <w:t xml:space="preserve"> </w:t>
      </w:r>
      <w:r w:rsidRPr="007F3B1A">
        <w:rPr>
          <w:spacing w:val="-4"/>
        </w:rPr>
        <w:t>(“TPIPPI”)</w:t>
      </w:r>
      <w:r w:rsidRPr="007F3B1A">
        <w:rPr>
          <w:spacing w:val="-4"/>
          <w:lang w:val="en-US" w:bidi="th-TH"/>
        </w:rPr>
        <w:t xml:space="preserve"> called for 100% paid-up</w:t>
      </w:r>
      <w:r w:rsidRPr="000714E8">
        <w:rPr>
          <w:lang w:val="en-US" w:bidi="th-TH"/>
        </w:rPr>
        <w:t xml:space="preserve"> share capital and the Company fully paid share capital amounting to USD</w:t>
      </w:r>
      <w:r>
        <w:rPr>
          <w:lang w:val="en-US" w:bidi="th-TH"/>
        </w:rPr>
        <w:t xml:space="preserve"> 125,000 </w:t>
      </w:r>
      <w:r w:rsidRPr="000714E8">
        <w:rPr>
          <w:lang w:val="en-US" w:bidi="th-TH"/>
        </w:rPr>
        <w:t xml:space="preserve">or equivalent to Baht </w:t>
      </w:r>
      <w:r>
        <w:rPr>
          <w:lang w:val="en-US" w:bidi="th-TH"/>
        </w:rPr>
        <w:t xml:space="preserve">3.96 </w:t>
      </w:r>
      <w:r w:rsidRPr="000714E8">
        <w:rPr>
          <w:lang w:val="en-US" w:bidi="th-TH"/>
        </w:rPr>
        <w:t>million.</w:t>
      </w:r>
    </w:p>
    <w:p w:rsidR="0040071B" w:rsidRDefault="0040071B" w:rsidP="0040071B">
      <w:pPr>
        <w:ind w:left="540"/>
        <w:jc w:val="thaiDistribute"/>
        <w:rPr>
          <w:lang w:val="en-US" w:bidi="th-TH"/>
        </w:rPr>
      </w:pPr>
    </w:p>
    <w:p w:rsidR="0040071B" w:rsidRDefault="0040071B" w:rsidP="0040071B">
      <w:pPr>
        <w:ind w:left="540"/>
        <w:jc w:val="thaiDistribute"/>
      </w:pPr>
      <w:r w:rsidRPr="002252D2">
        <w:t>On 2</w:t>
      </w:r>
      <w:r>
        <w:t>6 December</w:t>
      </w:r>
      <w:r w:rsidRPr="002252D2">
        <w:t xml:space="preserve"> 201</w:t>
      </w:r>
      <w:r>
        <w:t>9</w:t>
      </w:r>
      <w:r w:rsidRPr="002252D2">
        <w:t>, the Board of Directo</w:t>
      </w:r>
      <w:r>
        <w:t>r</w:t>
      </w:r>
      <w:r w:rsidRPr="002252D2">
        <w:t xml:space="preserve">s’ meeting pass the resolution to approve the Company to register </w:t>
      </w:r>
      <w:r>
        <w:t>the dissolution and liquidation of TPIPPI</w:t>
      </w:r>
      <w:r w:rsidRPr="002252D2">
        <w:t>.</w:t>
      </w:r>
    </w:p>
    <w:p w:rsidR="0040071B" w:rsidRDefault="0040071B" w:rsidP="0040071B">
      <w:pPr>
        <w:ind w:left="540"/>
        <w:jc w:val="thaiDistribute"/>
        <w:rPr>
          <w:lang w:bidi="th-TH"/>
        </w:rPr>
      </w:pPr>
    </w:p>
    <w:p w:rsidR="0040071B" w:rsidRPr="000572B2" w:rsidRDefault="0040071B" w:rsidP="0040071B">
      <w:pPr>
        <w:ind w:left="540"/>
        <w:jc w:val="thaiDistribute"/>
        <w:rPr>
          <w:lang w:bidi="th-TH"/>
        </w:rPr>
      </w:pPr>
      <w:r>
        <w:rPr>
          <w:lang w:bidi="th-TH"/>
        </w:rPr>
        <w:t>As at 31 December 2019, the registering of dissolution is in the process.</w:t>
      </w:r>
    </w:p>
    <w:p w:rsidR="0040071B" w:rsidRDefault="0040071B" w:rsidP="0040071B">
      <w:pPr>
        <w:ind w:left="540"/>
        <w:jc w:val="thaiDistribute"/>
        <w:rPr>
          <w:szCs w:val="22"/>
          <w:lang w:val="en-US"/>
        </w:rPr>
      </w:pPr>
    </w:p>
    <w:p w:rsidR="0040071B" w:rsidRDefault="0040071B" w:rsidP="0040071B">
      <w:pPr>
        <w:ind w:left="540"/>
        <w:jc w:val="thaiDistribute"/>
        <w:rPr>
          <w:i/>
          <w:iCs/>
        </w:rPr>
      </w:pPr>
      <w:r w:rsidRPr="00964C01">
        <w:rPr>
          <w:i/>
          <w:iCs/>
        </w:rPr>
        <w:t xml:space="preserve">TPI </w:t>
      </w:r>
      <w:proofErr w:type="spellStart"/>
      <w:r w:rsidRPr="00964C01">
        <w:rPr>
          <w:i/>
          <w:iCs/>
        </w:rPr>
        <w:t>Polene</w:t>
      </w:r>
      <w:proofErr w:type="spellEnd"/>
      <w:r w:rsidRPr="00964C01">
        <w:rPr>
          <w:i/>
          <w:iCs/>
        </w:rPr>
        <w:t xml:space="preserve"> Power </w:t>
      </w:r>
      <w:r>
        <w:rPr>
          <w:i/>
          <w:iCs/>
        </w:rPr>
        <w:t>(On Nut)</w:t>
      </w:r>
      <w:r w:rsidRPr="00964C01">
        <w:rPr>
          <w:i/>
          <w:iCs/>
        </w:rPr>
        <w:t xml:space="preserve"> Company Limited</w:t>
      </w:r>
    </w:p>
    <w:p w:rsidR="0040071B" w:rsidRDefault="0040071B" w:rsidP="0040071B">
      <w:pPr>
        <w:pStyle w:val="BodyText"/>
        <w:spacing w:after="0" w:line="240" w:lineRule="atLeast"/>
        <w:ind w:left="540"/>
        <w:jc w:val="both"/>
        <w:rPr>
          <w:szCs w:val="22"/>
        </w:rPr>
      </w:pPr>
    </w:p>
    <w:p w:rsidR="001A2D32" w:rsidRDefault="0040071B" w:rsidP="0040071B">
      <w:pPr>
        <w:ind w:left="540"/>
        <w:jc w:val="thaiDistribute"/>
      </w:pPr>
      <w:r w:rsidRPr="002252D2">
        <w:t xml:space="preserve">On </w:t>
      </w:r>
      <w:r>
        <w:t>27 November 2018</w:t>
      </w:r>
      <w:r w:rsidRPr="002252D2">
        <w:t>, the Board of Directo</w:t>
      </w:r>
      <w:r>
        <w:t>r</w:t>
      </w:r>
      <w:r w:rsidRPr="002252D2">
        <w:t>s’ meeting pass the resolution to approve the Company to establ</w:t>
      </w:r>
      <w:r>
        <w:t xml:space="preserve">ish TPI </w:t>
      </w:r>
      <w:proofErr w:type="spellStart"/>
      <w:r>
        <w:t>Polene</w:t>
      </w:r>
      <w:proofErr w:type="spellEnd"/>
      <w:r>
        <w:t xml:space="preserve"> Power (On Nut) </w:t>
      </w:r>
      <w:r w:rsidRPr="002252D2">
        <w:t>Company Limited</w:t>
      </w:r>
      <w:r>
        <w:t>. The authorised share capital of Baht 750,000,000 with 7,500,000 ordinary shares</w:t>
      </w:r>
      <w:r w:rsidRPr="002252D2">
        <w:t xml:space="preserve"> </w:t>
      </w:r>
      <w:r>
        <w:t>was registered on 12</w:t>
      </w:r>
      <w:r w:rsidRPr="002252D2">
        <w:t xml:space="preserve"> </w:t>
      </w:r>
      <w:r>
        <w:t>December 2018. The Company holds 7,499,995 shares or 9</w:t>
      </w:r>
      <w:r w:rsidRPr="002252D2">
        <w:t>9</w:t>
      </w:r>
      <w:r>
        <w:t>.99% of the registered capital.</w:t>
      </w:r>
    </w:p>
    <w:p w:rsidR="001A2D32" w:rsidRDefault="001A2D32" w:rsidP="001A2D32">
      <w:pPr>
        <w:spacing w:line="240" w:lineRule="auto"/>
      </w:pPr>
      <w:r>
        <w:br w:type="page"/>
      </w:r>
    </w:p>
    <w:p w:rsidR="001A2D32" w:rsidRDefault="001A2D32" w:rsidP="001A2D32">
      <w:pPr>
        <w:tabs>
          <w:tab w:val="right" w:pos="7200"/>
        </w:tabs>
        <w:spacing w:line="240" w:lineRule="atLeast"/>
        <w:ind w:left="540" w:right="-43"/>
        <w:jc w:val="both"/>
        <w:rPr>
          <w:i/>
          <w:iCs/>
        </w:rPr>
      </w:pPr>
      <w:r>
        <w:rPr>
          <w:i/>
          <w:iCs/>
        </w:rPr>
        <w:lastRenderedPageBreak/>
        <w:t xml:space="preserve">Zenith International Power </w:t>
      </w:r>
      <w:r w:rsidRPr="00964C01">
        <w:rPr>
          <w:i/>
          <w:iCs/>
        </w:rPr>
        <w:t>Company Limited</w:t>
      </w:r>
    </w:p>
    <w:p w:rsidR="001A2D32" w:rsidRDefault="001A2D32" w:rsidP="001A2D32">
      <w:pPr>
        <w:pStyle w:val="Bo-C1Content"/>
      </w:pPr>
    </w:p>
    <w:p w:rsidR="001A2D32" w:rsidRPr="001A2D32" w:rsidRDefault="001A2D32" w:rsidP="001A2D32">
      <w:pPr>
        <w:pStyle w:val="Bo-C1Content"/>
        <w:ind w:right="-27"/>
        <w:rPr>
          <w:rFonts w:cs="Times New Roman"/>
        </w:rPr>
      </w:pPr>
      <w:r w:rsidRPr="00564E12">
        <w:rPr>
          <w:rFonts w:cs="Times New Roman"/>
        </w:rPr>
        <w:t xml:space="preserve">On 30 August 2019, the Company’s Board of Directors’ meeting passed the resolution to approve the acquisition of shares in Zenith International Power Co., Ltd. (formerly Zenith International Trading </w:t>
      </w:r>
      <w:proofErr w:type="spellStart"/>
      <w:r w:rsidRPr="00564E12">
        <w:rPr>
          <w:rFonts w:cs="Times New Roman"/>
        </w:rPr>
        <w:t>Co.</w:t>
      </w:r>
      <w:proofErr w:type="gramStart"/>
      <w:r w:rsidRPr="00564E12">
        <w:rPr>
          <w:rFonts w:cs="Times New Roman"/>
        </w:rPr>
        <w:t>,Ltd</w:t>
      </w:r>
      <w:proofErr w:type="spellEnd"/>
      <w:proofErr w:type="gramEnd"/>
      <w:r w:rsidRPr="00564E12">
        <w:rPr>
          <w:rFonts w:cs="Times New Roman"/>
        </w:rPr>
        <w:t xml:space="preserve">.), the main objective is to restructure the shareholding of the Group to support business expansion. Thereafter, on 24 September 2019, the Company obtained control of that company by acquiring </w:t>
      </w:r>
      <w:r w:rsidRPr="00564E12">
        <w:rPr>
          <w:rFonts w:cs="Times New Roman"/>
          <w:rtl/>
          <w:cs/>
        </w:rPr>
        <w:t>9</w:t>
      </w:r>
      <w:r w:rsidRPr="00564E12">
        <w:rPr>
          <w:rFonts w:cs="Times New Roman"/>
        </w:rPr>
        <w:t xml:space="preserve">99,980 shares or equivalent to </w:t>
      </w:r>
      <w:r w:rsidRPr="00564E12">
        <w:rPr>
          <w:rFonts w:cs="Times New Roman"/>
          <w:rtl/>
          <w:cs/>
        </w:rPr>
        <w:t>99</w:t>
      </w:r>
      <w:r w:rsidRPr="00564E12">
        <w:rPr>
          <w:rFonts w:cs="Times New Roman"/>
          <w:cs/>
        </w:rPr>
        <w:t>.</w:t>
      </w:r>
      <w:r w:rsidRPr="00564E12">
        <w:rPr>
          <w:rFonts w:cs="Times New Roman"/>
          <w:rtl/>
          <w:cs/>
        </w:rPr>
        <w:t>9</w:t>
      </w:r>
      <w:r w:rsidRPr="00564E12">
        <w:rPr>
          <w:rFonts w:cs="Times New Roman"/>
        </w:rPr>
        <w:t>9</w:t>
      </w:r>
      <w:r w:rsidRPr="00564E12">
        <w:rPr>
          <w:rFonts w:cs="Times New Roman"/>
          <w:rtl/>
          <w:cs/>
        </w:rPr>
        <w:t>%</w:t>
      </w:r>
      <w:r w:rsidRPr="00564E12">
        <w:rPr>
          <w:rFonts w:cs="Times New Roman"/>
        </w:rPr>
        <w:t xml:space="preserve"> of the paid-up share capital at the price of Baht 105.99 per share, in the amount of Baht </w:t>
      </w:r>
      <w:r w:rsidRPr="00564E12">
        <w:rPr>
          <w:rFonts w:cs="Times New Roman"/>
          <w:rtl/>
          <w:cs/>
        </w:rPr>
        <w:t>105</w:t>
      </w:r>
      <w:r w:rsidRPr="00564E12">
        <w:rPr>
          <w:rFonts w:cs="Times New Roman"/>
        </w:rPr>
        <w:t>,</w:t>
      </w:r>
      <w:r w:rsidRPr="00564E12">
        <w:rPr>
          <w:rFonts w:cs="Times New Roman"/>
          <w:rtl/>
          <w:cs/>
        </w:rPr>
        <w:t>987</w:t>
      </w:r>
      <w:r w:rsidRPr="00564E12">
        <w:rPr>
          <w:rFonts w:cs="Times New Roman"/>
        </w:rPr>
        <w:t>,</w:t>
      </w:r>
      <w:r w:rsidRPr="00564E12">
        <w:rPr>
          <w:rFonts w:cs="Times New Roman"/>
          <w:rtl/>
          <w:cs/>
        </w:rPr>
        <w:t>880</w:t>
      </w:r>
      <w:r w:rsidRPr="00564E12">
        <w:rPr>
          <w:rFonts w:cs="Times New Roman"/>
          <w:cs/>
        </w:rPr>
        <w:t>.</w:t>
      </w:r>
      <w:r w:rsidRPr="00564E12">
        <w:rPr>
          <w:rFonts w:cs="Times New Roman"/>
          <w:rtl/>
          <w:cs/>
        </w:rPr>
        <w:t xml:space="preserve">20 </w:t>
      </w:r>
      <w:r w:rsidRPr="00564E12">
        <w:rPr>
          <w:rFonts w:cs="Times New Roman"/>
        </w:rPr>
        <w:t>from the Parent, thereby become a subsidiary of the Company.</w:t>
      </w:r>
    </w:p>
    <w:p w:rsidR="0040071B" w:rsidRDefault="0040071B" w:rsidP="00373FCA">
      <w:pPr>
        <w:tabs>
          <w:tab w:val="right" w:pos="7200"/>
        </w:tabs>
        <w:spacing w:line="240" w:lineRule="atLeast"/>
        <w:ind w:left="540" w:right="-43"/>
        <w:jc w:val="both"/>
        <w:rPr>
          <w:i/>
          <w:iCs/>
        </w:rPr>
      </w:pPr>
    </w:p>
    <w:p w:rsidR="00DE5C1D" w:rsidRPr="00C45533" w:rsidRDefault="00DE5C1D" w:rsidP="00DE5C1D">
      <w:pPr>
        <w:ind w:firstLine="540"/>
        <w:jc w:val="thaiDistribute"/>
        <w:rPr>
          <w:i/>
          <w:iCs/>
          <w:lang w:bidi="th-TH"/>
        </w:rPr>
      </w:pPr>
      <w:r w:rsidRPr="00C45533">
        <w:rPr>
          <w:i/>
          <w:iCs/>
          <w:lang w:bidi="th-TH"/>
        </w:rPr>
        <w:t>TPI Deep Sea</w:t>
      </w:r>
      <w:r>
        <w:rPr>
          <w:i/>
          <w:iCs/>
          <w:lang w:bidi="th-TH"/>
        </w:rPr>
        <w:t xml:space="preserve"> </w:t>
      </w:r>
      <w:r>
        <w:rPr>
          <w:i/>
          <w:iCs/>
          <w:lang w:val="en-US" w:bidi="th-TH"/>
        </w:rPr>
        <w:t>Port</w:t>
      </w:r>
      <w:r w:rsidRPr="00C45533">
        <w:rPr>
          <w:i/>
          <w:iCs/>
          <w:lang w:bidi="th-TH"/>
        </w:rPr>
        <w:t xml:space="preserve"> Co</w:t>
      </w:r>
      <w:r>
        <w:rPr>
          <w:i/>
          <w:iCs/>
          <w:lang w:bidi="th-TH"/>
        </w:rPr>
        <w:t>.,</w:t>
      </w:r>
      <w:r w:rsidRPr="00C45533">
        <w:rPr>
          <w:i/>
          <w:iCs/>
          <w:lang w:bidi="th-TH"/>
        </w:rPr>
        <w:t xml:space="preserve"> L</w:t>
      </w:r>
      <w:r>
        <w:rPr>
          <w:i/>
          <w:iCs/>
          <w:lang w:bidi="th-TH"/>
        </w:rPr>
        <w:t>td.</w:t>
      </w:r>
    </w:p>
    <w:p w:rsidR="00DE5C1D" w:rsidRPr="00C45533" w:rsidRDefault="00DE5C1D" w:rsidP="00DE5C1D">
      <w:pPr>
        <w:ind w:left="540"/>
        <w:jc w:val="thaiDistribute"/>
        <w:rPr>
          <w:lang w:bidi="th-TH"/>
        </w:rPr>
      </w:pPr>
    </w:p>
    <w:p w:rsidR="00DE5C1D" w:rsidRPr="00C45533" w:rsidRDefault="00DE5C1D" w:rsidP="00DE5C1D">
      <w:pPr>
        <w:ind w:left="540"/>
        <w:jc w:val="thaiDistribute"/>
        <w:rPr>
          <w:lang w:val="en-US" w:bidi="th-TH"/>
        </w:rPr>
      </w:pPr>
      <w:r w:rsidRPr="00C45533">
        <w:rPr>
          <w:rFonts w:cs="Times New Roman"/>
          <w:szCs w:val="22"/>
        </w:rPr>
        <w:t xml:space="preserve">In October 2019, the Company was </w:t>
      </w:r>
      <w:r w:rsidRPr="00C45533">
        <w:t xml:space="preserve">established </w:t>
      </w:r>
      <w:r w:rsidRPr="003921EA">
        <w:t>TPI Deep Sea Port Co., Ltd</w:t>
      </w:r>
      <w:r w:rsidRPr="00C45533">
        <w:t xml:space="preserve">. The authorised share capital of Baht 100,000,000 with 1,000,000 ordinary shares was registered on 11 October 2019. The Company holds 999,997 shares or 99.99% of the registered capital </w:t>
      </w:r>
      <w:r w:rsidRPr="00C45533">
        <w:rPr>
          <w:rFonts w:cs="Times New Roman"/>
          <w:lang w:val="en-US"/>
        </w:rPr>
        <w:t xml:space="preserve">and </w:t>
      </w:r>
      <w:r w:rsidRPr="003921EA">
        <w:t>TPI Deep Sea Port Co., Ltd.</w:t>
      </w:r>
      <w:r w:rsidRPr="00C45533">
        <w:t xml:space="preserve"> </w:t>
      </w:r>
      <w:r w:rsidRPr="00C45533">
        <w:rPr>
          <w:lang w:val="en-US" w:bidi="th-TH"/>
        </w:rPr>
        <w:t>called for 25% paid-up share capital and the Company fully paid share capital amounting to Baht 24,999,925.</w:t>
      </w:r>
    </w:p>
    <w:p w:rsidR="00DE5C1D" w:rsidRPr="00C45533" w:rsidRDefault="00DE5C1D" w:rsidP="00DE5C1D">
      <w:pPr>
        <w:ind w:left="540"/>
        <w:jc w:val="thaiDistribute"/>
        <w:rPr>
          <w:lang w:val="en-US"/>
        </w:rPr>
      </w:pPr>
    </w:p>
    <w:p w:rsidR="00DE5C1D" w:rsidRPr="00C45533" w:rsidRDefault="00DE5C1D" w:rsidP="00DE5C1D">
      <w:pPr>
        <w:ind w:left="540"/>
        <w:jc w:val="thaiDistribute"/>
        <w:rPr>
          <w:i/>
          <w:iCs/>
          <w:lang w:bidi="th-TH"/>
        </w:rPr>
      </w:pPr>
      <w:r w:rsidRPr="00C45533">
        <w:rPr>
          <w:i/>
          <w:iCs/>
          <w:lang w:bidi="th-TH"/>
        </w:rPr>
        <w:t xml:space="preserve">TPI </w:t>
      </w:r>
      <w:proofErr w:type="spellStart"/>
      <w:r w:rsidRPr="00C45533">
        <w:rPr>
          <w:i/>
          <w:iCs/>
          <w:lang w:bidi="th-TH"/>
        </w:rPr>
        <w:t>Polene</w:t>
      </w:r>
      <w:proofErr w:type="spellEnd"/>
      <w:r w:rsidRPr="00C45533">
        <w:rPr>
          <w:i/>
          <w:iCs/>
          <w:lang w:bidi="th-TH"/>
        </w:rPr>
        <w:t xml:space="preserve"> Power (</w:t>
      </w:r>
      <w:proofErr w:type="spellStart"/>
      <w:r w:rsidRPr="00C45533">
        <w:rPr>
          <w:i/>
          <w:iCs/>
          <w:lang w:bidi="th-TH"/>
        </w:rPr>
        <w:t>Songkla</w:t>
      </w:r>
      <w:proofErr w:type="spellEnd"/>
      <w:r w:rsidRPr="00C45533">
        <w:rPr>
          <w:i/>
          <w:iCs/>
          <w:lang w:bidi="th-TH"/>
        </w:rPr>
        <w:t xml:space="preserve">) </w:t>
      </w:r>
      <w:r>
        <w:rPr>
          <w:i/>
          <w:iCs/>
          <w:lang w:bidi="th-TH"/>
        </w:rPr>
        <w:t>Co., Ltd.</w:t>
      </w:r>
    </w:p>
    <w:p w:rsidR="00DE5C1D" w:rsidRPr="00C45533" w:rsidRDefault="00DE5C1D" w:rsidP="00DE5C1D">
      <w:pPr>
        <w:ind w:left="540"/>
        <w:jc w:val="thaiDistribute"/>
      </w:pPr>
    </w:p>
    <w:p w:rsidR="00696D82" w:rsidRDefault="00DE5C1D" w:rsidP="00DE5C1D">
      <w:pPr>
        <w:ind w:left="540"/>
        <w:jc w:val="thaiDistribute"/>
        <w:rPr>
          <w:lang w:val="en-US" w:bidi="th-TH"/>
        </w:rPr>
      </w:pPr>
      <w:r w:rsidRPr="00C45533">
        <w:rPr>
          <w:rFonts w:cs="Times New Roman"/>
          <w:szCs w:val="22"/>
        </w:rPr>
        <w:t xml:space="preserve">In October 2019, the Company was </w:t>
      </w:r>
      <w:r w:rsidRPr="00C45533">
        <w:t xml:space="preserve">established </w:t>
      </w:r>
      <w:r w:rsidRPr="003921EA">
        <w:t xml:space="preserve">TPI </w:t>
      </w:r>
      <w:proofErr w:type="spellStart"/>
      <w:r w:rsidRPr="003921EA">
        <w:t>Polene</w:t>
      </w:r>
      <w:proofErr w:type="spellEnd"/>
      <w:r w:rsidRPr="003921EA">
        <w:t xml:space="preserve"> Power (</w:t>
      </w:r>
      <w:proofErr w:type="spellStart"/>
      <w:r w:rsidRPr="003921EA">
        <w:t>Songkla</w:t>
      </w:r>
      <w:proofErr w:type="spellEnd"/>
      <w:r w:rsidRPr="003921EA">
        <w:t>) Co., Ltd</w:t>
      </w:r>
      <w:r>
        <w:t>.</w:t>
      </w:r>
      <w:r w:rsidRPr="00C45533">
        <w:t xml:space="preserve"> The authorised share capital of Baht 1,000,000 with 10,000 ordinary shares was registered on 4 October 2019. The Company holds 9,997 shares or 99.97% of the registered capital and </w:t>
      </w:r>
      <w:r w:rsidRPr="003921EA">
        <w:t xml:space="preserve">TPI </w:t>
      </w:r>
      <w:proofErr w:type="spellStart"/>
      <w:r w:rsidRPr="003921EA">
        <w:t>Polene</w:t>
      </w:r>
      <w:proofErr w:type="spellEnd"/>
      <w:r w:rsidRPr="003921EA">
        <w:t xml:space="preserve"> Power (</w:t>
      </w:r>
      <w:proofErr w:type="spellStart"/>
      <w:r w:rsidRPr="003921EA">
        <w:t>Songkla</w:t>
      </w:r>
      <w:proofErr w:type="spellEnd"/>
      <w:r w:rsidRPr="003921EA">
        <w:t>) Co., Ltd.</w:t>
      </w:r>
      <w:r w:rsidRPr="00C45533">
        <w:rPr>
          <w:lang w:val="en-US" w:bidi="th-TH"/>
        </w:rPr>
        <w:t xml:space="preserve"> called for 100% paid-up share capital and the Company fully paid share capital amounting to Baht 999,700.</w:t>
      </w:r>
    </w:p>
    <w:p w:rsidR="00DE5C1D" w:rsidRPr="00C45533" w:rsidRDefault="00DE5C1D" w:rsidP="001A2D32">
      <w:pPr>
        <w:ind w:left="540"/>
        <w:jc w:val="thaiDistribute"/>
        <w:rPr>
          <w:lang w:val="en-US" w:bidi="th-TH"/>
        </w:rPr>
      </w:pPr>
    </w:p>
    <w:p w:rsidR="00DE5C1D" w:rsidRPr="00C45533" w:rsidRDefault="00DE5C1D" w:rsidP="00DE5C1D">
      <w:pPr>
        <w:ind w:left="540"/>
        <w:jc w:val="thaiDistribute"/>
        <w:rPr>
          <w:i/>
          <w:iCs/>
          <w:lang w:bidi="th-TH"/>
        </w:rPr>
      </w:pPr>
      <w:r w:rsidRPr="00C45533">
        <w:rPr>
          <w:i/>
          <w:iCs/>
          <w:lang w:bidi="th-TH"/>
        </w:rPr>
        <w:t xml:space="preserve">TPI Solar Power </w:t>
      </w:r>
      <w:r>
        <w:rPr>
          <w:i/>
          <w:iCs/>
          <w:lang w:bidi="th-TH"/>
        </w:rPr>
        <w:t>Co., Ltd.</w:t>
      </w:r>
    </w:p>
    <w:p w:rsidR="00DE5C1D" w:rsidRPr="00C45533" w:rsidRDefault="00DE5C1D" w:rsidP="00DE5C1D">
      <w:pPr>
        <w:ind w:left="540"/>
        <w:jc w:val="thaiDistribute"/>
      </w:pPr>
    </w:p>
    <w:p w:rsidR="00DE5C1D" w:rsidRPr="00C45533" w:rsidRDefault="00DE5C1D" w:rsidP="00DE5C1D">
      <w:pPr>
        <w:ind w:left="540"/>
        <w:jc w:val="thaiDistribute"/>
      </w:pPr>
      <w:r w:rsidRPr="00C45533">
        <w:rPr>
          <w:rFonts w:cs="Times New Roman"/>
          <w:szCs w:val="22"/>
        </w:rPr>
        <w:t xml:space="preserve">In October 2019, the Company was </w:t>
      </w:r>
      <w:r w:rsidRPr="00C45533">
        <w:t xml:space="preserve">established </w:t>
      </w:r>
      <w:r w:rsidRPr="003921EA">
        <w:t>TPI Solar Power Co., Ltd.</w:t>
      </w:r>
      <w:r w:rsidRPr="00C45533">
        <w:t xml:space="preserve"> The authorised share capital of Baht 1,000,000 with 10,000 ordinary shares was registered on 4 October 2019. The Company holds 9,997 shares or 99.97% of the registered capital and </w:t>
      </w:r>
      <w:r w:rsidRPr="003921EA">
        <w:t>TPI Solar Power Co., Ltd.</w:t>
      </w:r>
      <w:r w:rsidRPr="00C45533">
        <w:rPr>
          <w:lang w:val="en-US" w:bidi="th-TH"/>
        </w:rPr>
        <w:t xml:space="preserve"> called for 100% paid-up share capital and the Company fully paid share capital amounting to Baht 999,700.</w:t>
      </w:r>
    </w:p>
    <w:p w:rsidR="00DE5C1D" w:rsidRPr="00C45533" w:rsidRDefault="00DE5C1D" w:rsidP="00D46EA8">
      <w:pPr>
        <w:ind w:left="540"/>
        <w:jc w:val="thaiDistribute"/>
        <w:rPr>
          <w:i/>
          <w:iCs/>
          <w:lang w:bidi="th-TH"/>
        </w:rPr>
      </w:pPr>
    </w:p>
    <w:p w:rsidR="00DE5C1D" w:rsidRPr="00C45533" w:rsidRDefault="00DE5C1D" w:rsidP="00DE5C1D">
      <w:pPr>
        <w:ind w:left="540"/>
        <w:jc w:val="thaiDistribute"/>
        <w:rPr>
          <w:i/>
          <w:iCs/>
          <w:lang w:bidi="th-TH"/>
        </w:rPr>
      </w:pPr>
      <w:r w:rsidRPr="00C45533">
        <w:rPr>
          <w:i/>
          <w:iCs/>
          <w:lang w:bidi="th-TH"/>
        </w:rPr>
        <w:t>TPI Wind Power Co</w:t>
      </w:r>
      <w:r>
        <w:rPr>
          <w:i/>
          <w:iCs/>
          <w:lang w:bidi="th-TH"/>
        </w:rPr>
        <w:t>., Ltd.</w:t>
      </w:r>
    </w:p>
    <w:p w:rsidR="00DE5C1D" w:rsidRPr="00C45533" w:rsidRDefault="00DE5C1D" w:rsidP="00DE5C1D">
      <w:pPr>
        <w:ind w:left="540"/>
        <w:jc w:val="thaiDistribute"/>
      </w:pPr>
    </w:p>
    <w:p w:rsidR="00DE5C1D" w:rsidRPr="00C45533" w:rsidRDefault="00DE5C1D" w:rsidP="00DE5C1D">
      <w:pPr>
        <w:ind w:left="540"/>
        <w:jc w:val="thaiDistribute"/>
        <w:rPr>
          <w:lang w:val="en-US"/>
        </w:rPr>
      </w:pPr>
      <w:r w:rsidRPr="00C45533">
        <w:rPr>
          <w:rFonts w:cs="Times New Roman"/>
          <w:szCs w:val="22"/>
        </w:rPr>
        <w:t xml:space="preserve">In October 2019, the Company was </w:t>
      </w:r>
      <w:r w:rsidRPr="00C45533">
        <w:t xml:space="preserve">established </w:t>
      </w:r>
      <w:r w:rsidRPr="003921EA">
        <w:t>TPI Wind Power Co., Ltd.</w:t>
      </w:r>
      <w:r w:rsidRPr="00C45533">
        <w:t xml:space="preserve"> The authorised share capital of Baht 1,000,000 with 10,000 ordinary shares was registered on 4 October 2019. The Company holds 9,997 shares or 99.97% of the registered capital and </w:t>
      </w:r>
      <w:r w:rsidRPr="003921EA">
        <w:t>TPI Wind Power Co., Ltd.</w:t>
      </w:r>
      <w:r w:rsidRPr="00C45533">
        <w:rPr>
          <w:lang w:val="en-US" w:bidi="th-TH"/>
        </w:rPr>
        <w:t xml:space="preserve"> called for 100% paid-up share capital and the Company fully paid share capital amounting to Baht 999,700.</w:t>
      </w:r>
    </w:p>
    <w:p w:rsidR="00733CC6" w:rsidRDefault="00733CC6" w:rsidP="00D46EA8">
      <w:pPr>
        <w:ind w:left="540"/>
        <w:jc w:val="thaiDistribute"/>
        <w:rPr>
          <w:i/>
          <w:iCs/>
        </w:rPr>
      </w:pPr>
    </w:p>
    <w:p w:rsidR="00373FCA" w:rsidRDefault="00373FCA" w:rsidP="002D6FF0">
      <w:pPr>
        <w:ind w:left="540"/>
        <w:jc w:val="thaiDistribute"/>
        <w:rPr>
          <w:i/>
          <w:iCs/>
          <w:lang w:val="en-AU"/>
        </w:rPr>
      </w:pPr>
    </w:p>
    <w:p w:rsidR="00704BBA" w:rsidRPr="00A770F1" w:rsidRDefault="00704BBA" w:rsidP="00364D33">
      <w:pPr>
        <w:pStyle w:val="Bo-C1Content"/>
      </w:pPr>
    </w:p>
    <w:p w:rsidR="007A38C6" w:rsidRDefault="007A38C6" w:rsidP="001E03B0">
      <w:pPr>
        <w:pStyle w:val="BodyText"/>
        <w:rPr>
          <w:rFonts w:cs="Times New Roman"/>
          <w:lang w:val="en-GB" w:eastAsia="x-none"/>
        </w:rPr>
      </w:pPr>
    </w:p>
    <w:p w:rsidR="007A38C6" w:rsidRPr="00A770F1" w:rsidRDefault="007A38C6" w:rsidP="001E03B0">
      <w:pPr>
        <w:pStyle w:val="BodyText"/>
        <w:rPr>
          <w:rFonts w:cs="Times New Roman"/>
          <w:lang w:val="en-GB" w:eastAsia="x-none"/>
        </w:rPr>
        <w:sectPr w:rsidR="007A38C6" w:rsidRPr="00A770F1" w:rsidSect="00733CC6">
          <w:headerReference w:type="default" r:id="rId9"/>
          <w:footerReference w:type="default" r:id="rId10"/>
          <w:pgSz w:w="11907" w:h="16840" w:code="9"/>
          <w:pgMar w:top="691" w:right="1152" w:bottom="907" w:left="1152" w:header="720" w:footer="648" w:gutter="0"/>
          <w:pgNumType w:start="15"/>
          <w:cols w:space="720"/>
          <w:docGrid w:linePitch="299"/>
        </w:sectPr>
      </w:pPr>
    </w:p>
    <w:p w:rsidR="00231890" w:rsidRDefault="00231890" w:rsidP="00231890">
      <w:pPr>
        <w:pStyle w:val="BodyText"/>
        <w:tabs>
          <w:tab w:val="left" w:pos="540"/>
        </w:tabs>
        <w:spacing w:after="0" w:line="240" w:lineRule="atLeast"/>
        <w:jc w:val="thaiDistribute"/>
        <w:rPr>
          <w:rFonts w:cs="Times New Roman"/>
          <w:sz w:val="24"/>
          <w:szCs w:val="24"/>
        </w:rPr>
      </w:pPr>
      <w:r w:rsidRPr="00C12F5F">
        <w:rPr>
          <w:rFonts w:cs="Times New Roman"/>
          <w:szCs w:val="22"/>
        </w:rPr>
        <w:lastRenderedPageBreak/>
        <w:t>Investments in subsidiaries as at 31 December 201</w:t>
      </w:r>
      <w:r w:rsidR="00F5776B">
        <w:rPr>
          <w:rFonts w:cs="Times New Roman"/>
          <w:szCs w:val="22"/>
        </w:rPr>
        <w:t>9</w:t>
      </w:r>
      <w:r w:rsidRPr="00C12F5F">
        <w:rPr>
          <w:rFonts w:cs="Times New Roman"/>
          <w:szCs w:val="22"/>
        </w:rPr>
        <w:t xml:space="preserve"> and 201</w:t>
      </w:r>
      <w:r w:rsidR="00F5776B">
        <w:rPr>
          <w:rFonts w:cs="Times New Roman"/>
          <w:szCs w:val="22"/>
        </w:rPr>
        <w:t>8</w:t>
      </w:r>
      <w:r w:rsidRPr="00C12F5F">
        <w:rPr>
          <w:rFonts w:cs="Times New Roman"/>
          <w:szCs w:val="22"/>
        </w:rPr>
        <w:t>, dividend income from those investments for the years then ended, were as follows:</w:t>
      </w:r>
    </w:p>
    <w:p w:rsidR="00231890" w:rsidRPr="00D01E2F" w:rsidRDefault="00231890" w:rsidP="00231890">
      <w:pPr>
        <w:pStyle w:val="Bo-C1Content"/>
        <w:rPr>
          <w:sz w:val="18"/>
          <w:szCs w:val="18"/>
        </w:rPr>
      </w:pPr>
    </w:p>
    <w:tbl>
      <w:tblPr>
        <w:tblW w:w="14827" w:type="dxa"/>
        <w:tblLayout w:type="fixed"/>
        <w:tblCellMar>
          <w:left w:w="0" w:type="dxa"/>
          <w:right w:w="0" w:type="dxa"/>
        </w:tblCellMar>
        <w:tblLook w:val="04A0" w:firstRow="1" w:lastRow="0" w:firstColumn="1" w:lastColumn="0" w:noHBand="0" w:noVBand="1"/>
      </w:tblPr>
      <w:tblGrid>
        <w:gridCol w:w="2340"/>
        <w:gridCol w:w="20"/>
        <w:gridCol w:w="2140"/>
        <w:gridCol w:w="90"/>
        <w:gridCol w:w="720"/>
        <w:gridCol w:w="90"/>
        <w:gridCol w:w="724"/>
        <w:gridCol w:w="90"/>
        <w:gridCol w:w="810"/>
        <w:gridCol w:w="90"/>
        <w:gridCol w:w="813"/>
        <w:gridCol w:w="90"/>
        <w:gridCol w:w="807"/>
        <w:gridCol w:w="90"/>
        <w:gridCol w:w="810"/>
        <w:gridCol w:w="90"/>
        <w:gridCol w:w="810"/>
        <w:gridCol w:w="93"/>
        <w:gridCol w:w="746"/>
        <w:gridCol w:w="93"/>
        <w:gridCol w:w="778"/>
        <w:gridCol w:w="80"/>
        <w:gridCol w:w="790"/>
        <w:gridCol w:w="90"/>
        <w:gridCol w:w="720"/>
        <w:gridCol w:w="90"/>
        <w:gridCol w:w="723"/>
      </w:tblGrid>
      <w:tr w:rsidR="00FD0DA2" w:rsidRPr="005C2109" w:rsidTr="002A34E5">
        <w:trPr>
          <w:tblHeader/>
        </w:trPr>
        <w:tc>
          <w:tcPr>
            <w:tcW w:w="2340" w:type="dxa"/>
          </w:tcPr>
          <w:p w:rsidR="00E027B7" w:rsidRPr="005C2109" w:rsidRDefault="00E027B7" w:rsidP="00DF3E0C">
            <w:pPr>
              <w:spacing w:line="240" w:lineRule="atLeast"/>
              <w:ind w:left="72" w:right="206"/>
              <w:jc w:val="both"/>
              <w:rPr>
                <w:rFonts w:cs="Times New Roman"/>
                <w:sz w:val="17"/>
                <w:szCs w:val="17"/>
                <w:lang w:val="en-US"/>
              </w:rPr>
            </w:pPr>
          </w:p>
        </w:tc>
        <w:tc>
          <w:tcPr>
            <w:tcW w:w="20" w:type="dxa"/>
          </w:tcPr>
          <w:p w:rsidR="00E027B7" w:rsidRPr="005C2109" w:rsidRDefault="00E027B7" w:rsidP="00DF3E0C">
            <w:pPr>
              <w:spacing w:line="240" w:lineRule="atLeast"/>
              <w:ind w:left="-115" w:right="-115"/>
              <w:jc w:val="center"/>
              <w:rPr>
                <w:rFonts w:cs="Times New Roman"/>
                <w:color w:val="000000"/>
                <w:sz w:val="17"/>
                <w:szCs w:val="17"/>
                <w:lang w:val="en-US"/>
              </w:rPr>
            </w:pPr>
          </w:p>
        </w:tc>
        <w:tc>
          <w:tcPr>
            <w:tcW w:w="2140" w:type="dxa"/>
          </w:tcPr>
          <w:p w:rsidR="00E027B7" w:rsidRPr="005C2109" w:rsidRDefault="00E027B7" w:rsidP="00DF3E0C">
            <w:pPr>
              <w:spacing w:line="240" w:lineRule="atLeast"/>
              <w:ind w:left="-115" w:right="-115"/>
              <w:jc w:val="center"/>
              <w:rPr>
                <w:rFonts w:cs="Times New Roman"/>
                <w:color w:val="000000"/>
                <w:sz w:val="17"/>
                <w:szCs w:val="17"/>
                <w:lang w:val="en-US"/>
              </w:rPr>
            </w:pPr>
          </w:p>
        </w:tc>
        <w:tc>
          <w:tcPr>
            <w:tcW w:w="90" w:type="dxa"/>
          </w:tcPr>
          <w:p w:rsidR="00E027B7" w:rsidRPr="005C2109" w:rsidRDefault="00E027B7" w:rsidP="00DF3E0C">
            <w:pPr>
              <w:spacing w:line="240" w:lineRule="atLeast"/>
              <w:ind w:left="-115" w:right="-115"/>
              <w:jc w:val="center"/>
              <w:rPr>
                <w:rFonts w:cs="Times New Roman"/>
                <w:b/>
                <w:bCs/>
                <w:color w:val="000000"/>
                <w:sz w:val="17"/>
                <w:szCs w:val="17"/>
                <w:lang w:val="en-US"/>
              </w:rPr>
            </w:pPr>
          </w:p>
        </w:tc>
        <w:tc>
          <w:tcPr>
            <w:tcW w:w="10237" w:type="dxa"/>
            <w:gridSpan w:val="23"/>
          </w:tcPr>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b/>
                <w:bCs/>
                <w:color w:val="000000"/>
                <w:sz w:val="17"/>
                <w:szCs w:val="17"/>
                <w:lang w:val="en-US"/>
              </w:rPr>
              <w:t>Separate financial statements</w:t>
            </w:r>
          </w:p>
        </w:tc>
      </w:tr>
      <w:tr w:rsidR="00FD0DA2" w:rsidRPr="005C2109" w:rsidTr="002A34E5">
        <w:trPr>
          <w:tblHeader/>
        </w:trPr>
        <w:tc>
          <w:tcPr>
            <w:tcW w:w="2340" w:type="dxa"/>
          </w:tcPr>
          <w:p w:rsidR="00E027B7" w:rsidRPr="005C2109" w:rsidRDefault="00E027B7" w:rsidP="00DF3E0C">
            <w:pPr>
              <w:spacing w:line="240" w:lineRule="atLeast"/>
              <w:ind w:left="72" w:right="206"/>
              <w:jc w:val="both"/>
              <w:rPr>
                <w:rFonts w:cs="Times New Roman"/>
                <w:sz w:val="17"/>
                <w:szCs w:val="17"/>
                <w:lang w:val="en-US"/>
              </w:rPr>
            </w:pPr>
          </w:p>
        </w:tc>
        <w:tc>
          <w:tcPr>
            <w:tcW w:w="20" w:type="dxa"/>
          </w:tcPr>
          <w:p w:rsidR="00E027B7" w:rsidRPr="005C2109" w:rsidRDefault="00E027B7" w:rsidP="00DF3E0C">
            <w:pPr>
              <w:spacing w:line="240" w:lineRule="atLeast"/>
              <w:ind w:left="-115" w:right="-115"/>
              <w:jc w:val="center"/>
              <w:rPr>
                <w:rFonts w:cs="Times New Roman"/>
                <w:color w:val="000000"/>
                <w:sz w:val="17"/>
                <w:szCs w:val="17"/>
              </w:rPr>
            </w:pPr>
          </w:p>
        </w:tc>
        <w:tc>
          <w:tcPr>
            <w:tcW w:w="2140" w:type="dxa"/>
          </w:tcPr>
          <w:p w:rsidR="00E027B7" w:rsidRPr="005C2109" w:rsidRDefault="00E027B7" w:rsidP="00DF3E0C">
            <w:pPr>
              <w:spacing w:line="240" w:lineRule="atLeast"/>
              <w:ind w:left="-115" w:right="-115"/>
              <w:jc w:val="center"/>
              <w:rPr>
                <w:rFonts w:cs="Times New Roman"/>
                <w:color w:val="000000"/>
                <w:sz w:val="17"/>
                <w:szCs w:val="17"/>
              </w:rPr>
            </w:pPr>
            <w:r w:rsidRPr="005C2109">
              <w:rPr>
                <w:rFonts w:cs="Times New Roman"/>
                <w:color w:val="000000"/>
                <w:sz w:val="17"/>
                <w:szCs w:val="17"/>
              </w:rPr>
              <w:t>Type of business</w:t>
            </w:r>
          </w:p>
        </w:tc>
        <w:tc>
          <w:tcPr>
            <w:tcW w:w="90" w:type="dxa"/>
          </w:tcPr>
          <w:p w:rsidR="00E027B7" w:rsidRPr="005C2109" w:rsidRDefault="00E027B7" w:rsidP="00DF3E0C">
            <w:pPr>
              <w:spacing w:line="240" w:lineRule="atLeast"/>
              <w:ind w:left="-115" w:right="-115"/>
              <w:jc w:val="center"/>
              <w:rPr>
                <w:rFonts w:cs="Times New Roman"/>
                <w:color w:val="000000"/>
                <w:sz w:val="17"/>
                <w:szCs w:val="17"/>
              </w:rPr>
            </w:pPr>
          </w:p>
        </w:tc>
        <w:tc>
          <w:tcPr>
            <w:tcW w:w="1534" w:type="dxa"/>
            <w:gridSpan w:val="3"/>
          </w:tcPr>
          <w:p w:rsidR="00E027B7" w:rsidRPr="005C2109" w:rsidRDefault="00E027B7" w:rsidP="00DF3E0C">
            <w:pPr>
              <w:spacing w:line="240" w:lineRule="atLeast"/>
              <w:ind w:left="-115" w:right="-115"/>
              <w:jc w:val="center"/>
              <w:rPr>
                <w:rFonts w:cs="Times New Roman"/>
                <w:color w:val="000000"/>
                <w:sz w:val="17"/>
                <w:szCs w:val="17"/>
              </w:rPr>
            </w:pPr>
            <w:r w:rsidRPr="005C2109">
              <w:rPr>
                <w:rFonts w:cs="Times New Roman"/>
                <w:color w:val="000000"/>
                <w:sz w:val="17"/>
                <w:szCs w:val="17"/>
              </w:rPr>
              <w:t xml:space="preserve">Ownership </w:t>
            </w:r>
          </w:p>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color w:val="000000"/>
                <w:sz w:val="17"/>
                <w:szCs w:val="17"/>
              </w:rPr>
              <w:t>interest</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1713" w:type="dxa"/>
            <w:gridSpan w:val="3"/>
          </w:tcPr>
          <w:p w:rsidR="00E027B7" w:rsidRPr="005C2109" w:rsidRDefault="00E027B7" w:rsidP="00DF3E0C">
            <w:pPr>
              <w:spacing w:line="240" w:lineRule="atLeast"/>
              <w:ind w:left="-115" w:right="-115"/>
              <w:jc w:val="center"/>
              <w:rPr>
                <w:rFonts w:cs="Times New Roman"/>
                <w:color w:val="000000"/>
                <w:sz w:val="17"/>
                <w:szCs w:val="17"/>
                <w:lang w:val="en-US"/>
              </w:rPr>
            </w:pPr>
          </w:p>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color w:val="000000"/>
                <w:sz w:val="17"/>
                <w:szCs w:val="17"/>
                <w:lang w:val="en-US"/>
              </w:rPr>
              <w:t>Paid-up capital</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1707" w:type="dxa"/>
            <w:gridSpan w:val="3"/>
          </w:tcPr>
          <w:p w:rsidR="00E027B7" w:rsidRPr="005C2109" w:rsidRDefault="00E027B7" w:rsidP="00DF3E0C">
            <w:pPr>
              <w:spacing w:line="240" w:lineRule="atLeast"/>
              <w:ind w:left="-115" w:right="-115"/>
              <w:jc w:val="center"/>
              <w:rPr>
                <w:rFonts w:cs="Times New Roman"/>
                <w:color w:val="000000"/>
                <w:sz w:val="17"/>
                <w:szCs w:val="17"/>
                <w:lang w:val="en-US"/>
              </w:rPr>
            </w:pPr>
          </w:p>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color w:val="000000"/>
                <w:sz w:val="17"/>
                <w:szCs w:val="17"/>
                <w:lang w:val="en-US"/>
              </w:rPr>
              <w:t>Cos</w:t>
            </w:r>
            <w:r w:rsidRPr="005C2109">
              <w:rPr>
                <w:rFonts w:cs="Times New Roman"/>
                <w:color w:val="000000"/>
                <w:sz w:val="17"/>
                <w:szCs w:val="17"/>
              </w:rPr>
              <w:t>t</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1649" w:type="dxa"/>
            <w:gridSpan w:val="3"/>
          </w:tcPr>
          <w:p w:rsidR="00E027B7" w:rsidRPr="005C2109" w:rsidRDefault="00E027B7" w:rsidP="00DF3E0C">
            <w:pPr>
              <w:spacing w:line="240" w:lineRule="atLeast"/>
              <w:ind w:left="-115" w:right="-115"/>
              <w:jc w:val="center"/>
              <w:rPr>
                <w:rFonts w:cs="Times New Roman"/>
                <w:sz w:val="17"/>
                <w:szCs w:val="17"/>
                <w:lang w:val="en-US"/>
              </w:rPr>
            </w:pPr>
          </w:p>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sz w:val="17"/>
                <w:szCs w:val="17"/>
                <w:lang w:val="en-US"/>
              </w:rPr>
              <w:t>Impairment</w:t>
            </w:r>
          </w:p>
        </w:tc>
        <w:tc>
          <w:tcPr>
            <w:tcW w:w="93" w:type="dxa"/>
          </w:tcPr>
          <w:p w:rsidR="00E027B7" w:rsidRPr="005C2109" w:rsidRDefault="00E027B7" w:rsidP="00DF3E0C">
            <w:pPr>
              <w:spacing w:line="240" w:lineRule="atLeast"/>
              <w:ind w:left="-115" w:right="-115"/>
              <w:jc w:val="center"/>
              <w:rPr>
                <w:rFonts w:cs="Times New Roman"/>
                <w:sz w:val="17"/>
                <w:szCs w:val="17"/>
                <w:lang w:val="en-US"/>
              </w:rPr>
            </w:pPr>
          </w:p>
        </w:tc>
        <w:tc>
          <w:tcPr>
            <w:tcW w:w="1648" w:type="dxa"/>
            <w:gridSpan w:val="3"/>
          </w:tcPr>
          <w:p w:rsidR="00E027B7" w:rsidRPr="005C2109" w:rsidRDefault="00E027B7" w:rsidP="00DF3E0C">
            <w:pPr>
              <w:spacing w:line="240" w:lineRule="atLeast"/>
              <w:ind w:left="-115" w:right="-115"/>
              <w:jc w:val="center"/>
              <w:rPr>
                <w:rFonts w:cs="Times New Roman"/>
                <w:sz w:val="17"/>
                <w:szCs w:val="17"/>
                <w:lang w:val="en-US"/>
              </w:rPr>
            </w:pPr>
          </w:p>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sz w:val="17"/>
                <w:szCs w:val="17"/>
                <w:lang w:val="en-US"/>
              </w:rPr>
              <w:t>At cost - net</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1533" w:type="dxa"/>
            <w:gridSpan w:val="3"/>
          </w:tcPr>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sz w:val="17"/>
                <w:szCs w:val="17"/>
                <w:lang w:val="en-US"/>
              </w:rPr>
              <w:t>Dividend</w:t>
            </w:r>
          </w:p>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sz w:val="17"/>
                <w:szCs w:val="17"/>
                <w:lang w:val="en-US"/>
              </w:rPr>
              <w:t>income</w:t>
            </w:r>
          </w:p>
        </w:tc>
      </w:tr>
      <w:tr w:rsidR="004F1854" w:rsidRPr="005C2109" w:rsidTr="002A34E5">
        <w:trPr>
          <w:tblHeader/>
        </w:trPr>
        <w:tc>
          <w:tcPr>
            <w:tcW w:w="2340" w:type="dxa"/>
          </w:tcPr>
          <w:p w:rsidR="00E027B7" w:rsidRPr="005C2109" w:rsidRDefault="00E027B7" w:rsidP="00DF3E0C">
            <w:pPr>
              <w:spacing w:line="240" w:lineRule="atLeast"/>
              <w:ind w:left="72" w:right="206"/>
              <w:jc w:val="both"/>
              <w:rPr>
                <w:rFonts w:cs="Times New Roman"/>
                <w:sz w:val="17"/>
                <w:szCs w:val="17"/>
                <w:lang w:val="en-US"/>
              </w:rPr>
            </w:pPr>
          </w:p>
        </w:tc>
        <w:tc>
          <w:tcPr>
            <w:tcW w:w="20" w:type="dxa"/>
          </w:tcPr>
          <w:p w:rsidR="00E027B7" w:rsidRPr="005C2109" w:rsidRDefault="00E027B7" w:rsidP="00DF3E0C">
            <w:pPr>
              <w:spacing w:line="240" w:lineRule="atLeast"/>
              <w:ind w:left="-115" w:right="-115"/>
              <w:jc w:val="center"/>
              <w:rPr>
                <w:rFonts w:cs="Times New Roman"/>
                <w:sz w:val="17"/>
                <w:szCs w:val="17"/>
                <w:lang w:val="en-US"/>
              </w:rPr>
            </w:pPr>
          </w:p>
        </w:tc>
        <w:tc>
          <w:tcPr>
            <w:tcW w:w="2140" w:type="dxa"/>
          </w:tcPr>
          <w:p w:rsidR="00E027B7" w:rsidRPr="005C2109" w:rsidRDefault="00E027B7" w:rsidP="00DF3E0C">
            <w:pPr>
              <w:spacing w:line="240" w:lineRule="atLeast"/>
              <w:ind w:left="-115" w:right="-115"/>
              <w:jc w:val="center"/>
              <w:rPr>
                <w:rFonts w:cs="Times New Roman"/>
                <w:sz w:val="17"/>
                <w:szCs w:val="17"/>
                <w:lang w:val="en-US"/>
              </w:rPr>
            </w:pP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720"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2019</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724"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2018</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810"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2019</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813"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2018</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807"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2019</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810"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2018</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810"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2019</w:t>
            </w:r>
          </w:p>
        </w:tc>
        <w:tc>
          <w:tcPr>
            <w:tcW w:w="93" w:type="dxa"/>
          </w:tcPr>
          <w:p w:rsidR="00E027B7" w:rsidRPr="005C2109" w:rsidRDefault="00E027B7" w:rsidP="00DF3E0C">
            <w:pPr>
              <w:spacing w:line="240" w:lineRule="atLeast"/>
              <w:ind w:left="-115" w:right="-115"/>
              <w:jc w:val="center"/>
              <w:rPr>
                <w:rFonts w:cs="Times New Roman"/>
                <w:sz w:val="17"/>
                <w:szCs w:val="17"/>
                <w:lang w:val="en-US"/>
              </w:rPr>
            </w:pPr>
          </w:p>
        </w:tc>
        <w:tc>
          <w:tcPr>
            <w:tcW w:w="746"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2018</w:t>
            </w:r>
          </w:p>
        </w:tc>
        <w:tc>
          <w:tcPr>
            <w:tcW w:w="93" w:type="dxa"/>
          </w:tcPr>
          <w:p w:rsidR="00E027B7" w:rsidRPr="005C2109" w:rsidRDefault="00E027B7" w:rsidP="00DF3E0C">
            <w:pPr>
              <w:spacing w:line="240" w:lineRule="atLeast"/>
              <w:ind w:left="-115" w:right="-115"/>
              <w:jc w:val="center"/>
              <w:rPr>
                <w:rFonts w:cs="Times New Roman"/>
                <w:sz w:val="17"/>
                <w:szCs w:val="17"/>
                <w:lang w:val="en-US"/>
              </w:rPr>
            </w:pPr>
          </w:p>
        </w:tc>
        <w:tc>
          <w:tcPr>
            <w:tcW w:w="778"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2019</w:t>
            </w:r>
          </w:p>
        </w:tc>
        <w:tc>
          <w:tcPr>
            <w:tcW w:w="80" w:type="dxa"/>
          </w:tcPr>
          <w:p w:rsidR="00E027B7" w:rsidRPr="005C2109" w:rsidRDefault="00E027B7" w:rsidP="00DF3E0C">
            <w:pPr>
              <w:spacing w:line="240" w:lineRule="atLeast"/>
              <w:ind w:left="-115" w:right="-115"/>
              <w:jc w:val="center"/>
              <w:rPr>
                <w:rFonts w:cs="Times New Roman"/>
                <w:sz w:val="17"/>
                <w:szCs w:val="17"/>
                <w:lang w:val="en-US"/>
              </w:rPr>
            </w:pPr>
          </w:p>
        </w:tc>
        <w:tc>
          <w:tcPr>
            <w:tcW w:w="790"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2018</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720"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2019</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723" w:type="dxa"/>
          </w:tcPr>
          <w:p w:rsidR="00E027B7" w:rsidRPr="005C2109" w:rsidRDefault="00F5776B" w:rsidP="00DF3E0C">
            <w:pPr>
              <w:spacing w:line="240" w:lineRule="atLeast"/>
              <w:ind w:left="-115" w:right="-115"/>
              <w:jc w:val="center"/>
              <w:rPr>
                <w:rFonts w:cs="Times New Roman"/>
                <w:sz w:val="17"/>
                <w:szCs w:val="17"/>
                <w:lang w:val="en-US"/>
              </w:rPr>
            </w:pPr>
            <w:r w:rsidRPr="005C2109">
              <w:rPr>
                <w:rFonts w:cs="Times New Roman"/>
                <w:sz w:val="17"/>
                <w:szCs w:val="17"/>
                <w:lang w:val="en-US"/>
              </w:rPr>
              <w:t>2018</w:t>
            </w:r>
          </w:p>
        </w:tc>
      </w:tr>
      <w:tr w:rsidR="00FD0DA2" w:rsidRPr="005C2109" w:rsidTr="002A34E5">
        <w:tc>
          <w:tcPr>
            <w:tcW w:w="2340" w:type="dxa"/>
          </w:tcPr>
          <w:p w:rsidR="00E027B7" w:rsidRPr="005C2109" w:rsidRDefault="00E027B7" w:rsidP="00DF3E0C">
            <w:pPr>
              <w:spacing w:line="240" w:lineRule="atLeast"/>
              <w:ind w:left="72" w:right="206"/>
              <w:jc w:val="both"/>
              <w:rPr>
                <w:rFonts w:cs="Times New Roman"/>
                <w:sz w:val="17"/>
                <w:szCs w:val="17"/>
                <w:lang w:val="en-US"/>
              </w:rPr>
            </w:pPr>
          </w:p>
        </w:tc>
        <w:tc>
          <w:tcPr>
            <w:tcW w:w="20" w:type="dxa"/>
          </w:tcPr>
          <w:p w:rsidR="00E027B7" w:rsidRPr="005C2109" w:rsidRDefault="00E027B7" w:rsidP="00DF3E0C">
            <w:pPr>
              <w:spacing w:line="240" w:lineRule="atLeast"/>
              <w:ind w:left="-115" w:right="-115"/>
              <w:jc w:val="center"/>
              <w:rPr>
                <w:rFonts w:cs="Times New Roman"/>
                <w:sz w:val="17"/>
                <w:szCs w:val="17"/>
                <w:lang w:val="en-US"/>
              </w:rPr>
            </w:pPr>
          </w:p>
        </w:tc>
        <w:tc>
          <w:tcPr>
            <w:tcW w:w="2140" w:type="dxa"/>
          </w:tcPr>
          <w:p w:rsidR="00E027B7" w:rsidRPr="005C2109" w:rsidRDefault="00E027B7" w:rsidP="00DF3E0C">
            <w:pPr>
              <w:spacing w:line="240" w:lineRule="atLeast"/>
              <w:ind w:left="-115" w:right="-115"/>
              <w:jc w:val="center"/>
              <w:rPr>
                <w:rFonts w:cs="Times New Roman"/>
                <w:sz w:val="17"/>
                <w:szCs w:val="17"/>
                <w:lang w:val="en-US"/>
              </w:rPr>
            </w:pPr>
          </w:p>
        </w:tc>
        <w:tc>
          <w:tcPr>
            <w:tcW w:w="90" w:type="dxa"/>
          </w:tcPr>
          <w:p w:rsidR="00E027B7" w:rsidRPr="005C2109" w:rsidRDefault="00E027B7" w:rsidP="00DF3E0C">
            <w:pPr>
              <w:spacing w:line="240" w:lineRule="atLeast"/>
              <w:ind w:left="-115" w:right="-115"/>
              <w:jc w:val="center"/>
              <w:rPr>
                <w:rFonts w:cs="Times New Roman"/>
                <w:i/>
                <w:iCs/>
                <w:sz w:val="17"/>
                <w:szCs w:val="17"/>
                <w:lang w:val="en-US"/>
              </w:rPr>
            </w:pPr>
          </w:p>
        </w:tc>
        <w:tc>
          <w:tcPr>
            <w:tcW w:w="1534" w:type="dxa"/>
            <w:gridSpan w:val="3"/>
          </w:tcPr>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i/>
                <w:iCs/>
                <w:sz w:val="17"/>
                <w:szCs w:val="17"/>
                <w:lang w:val="en-US"/>
              </w:rPr>
              <w:t>(%)</w:t>
            </w:r>
          </w:p>
        </w:tc>
        <w:tc>
          <w:tcPr>
            <w:tcW w:w="90" w:type="dxa"/>
          </w:tcPr>
          <w:p w:rsidR="00E027B7" w:rsidRPr="005C2109" w:rsidRDefault="00E027B7" w:rsidP="00DF3E0C">
            <w:pPr>
              <w:spacing w:line="240" w:lineRule="atLeast"/>
              <w:ind w:left="-115" w:right="-115"/>
              <w:jc w:val="center"/>
              <w:rPr>
                <w:rFonts w:cs="Times New Roman"/>
                <w:sz w:val="17"/>
                <w:szCs w:val="17"/>
                <w:lang w:val="en-US"/>
              </w:rPr>
            </w:pPr>
          </w:p>
        </w:tc>
        <w:tc>
          <w:tcPr>
            <w:tcW w:w="8613" w:type="dxa"/>
            <w:gridSpan w:val="19"/>
          </w:tcPr>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i/>
                <w:iCs/>
                <w:sz w:val="17"/>
                <w:szCs w:val="17"/>
                <w:lang w:val="en-US"/>
              </w:rPr>
              <w:t>(in thousand Baht)</w:t>
            </w:r>
          </w:p>
        </w:tc>
      </w:tr>
      <w:tr w:rsidR="004F1854" w:rsidRPr="005C2109" w:rsidTr="002A34E5">
        <w:tc>
          <w:tcPr>
            <w:tcW w:w="2340" w:type="dxa"/>
          </w:tcPr>
          <w:p w:rsidR="00E027B7" w:rsidRPr="005C2109" w:rsidRDefault="00E027B7" w:rsidP="00DF3E0C">
            <w:pPr>
              <w:spacing w:line="240" w:lineRule="atLeast"/>
              <w:ind w:left="72" w:right="206"/>
              <w:jc w:val="both"/>
              <w:rPr>
                <w:rFonts w:cs="Times New Roman"/>
                <w:b/>
                <w:bCs/>
                <w:i/>
                <w:iCs/>
                <w:sz w:val="17"/>
                <w:szCs w:val="17"/>
                <w:lang w:val="en-US"/>
              </w:rPr>
            </w:pPr>
            <w:r w:rsidRPr="005C2109">
              <w:rPr>
                <w:rFonts w:cs="Times New Roman"/>
                <w:b/>
                <w:bCs/>
                <w:i/>
                <w:iCs/>
                <w:sz w:val="17"/>
                <w:szCs w:val="17"/>
                <w:lang w:val="en-US"/>
              </w:rPr>
              <w:t>Subsidiaries</w:t>
            </w:r>
          </w:p>
        </w:tc>
        <w:tc>
          <w:tcPr>
            <w:tcW w:w="20" w:type="dxa"/>
          </w:tcPr>
          <w:p w:rsidR="00E027B7" w:rsidRPr="005C2109" w:rsidRDefault="00E027B7" w:rsidP="00DF3E0C">
            <w:pPr>
              <w:spacing w:line="240" w:lineRule="atLeast"/>
              <w:ind w:left="-115" w:right="-115"/>
              <w:jc w:val="center"/>
              <w:rPr>
                <w:rFonts w:cs="Times New Roman"/>
                <w:sz w:val="17"/>
                <w:szCs w:val="17"/>
                <w:lang w:val="en-US"/>
              </w:rPr>
            </w:pPr>
          </w:p>
        </w:tc>
        <w:tc>
          <w:tcPr>
            <w:tcW w:w="2140" w:type="dxa"/>
          </w:tcPr>
          <w:p w:rsidR="00E027B7" w:rsidRPr="005C2109" w:rsidRDefault="00E027B7" w:rsidP="00DF3E0C">
            <w:pPr>
              <w:spacing w:line="240" w:lineRule="atLeast"/>
              <w:ind w:left="-115" w:right="-115"/>
              <w:jc w:val="center"/>
              <w:rPr>
                <w:rFonts w:cs="Times New Roman"/>
                <w:sz w:val="17"/>
                <w:szCs w:val="17"/>
                <w:lang w:val="en-US"/>
              </w:rPr>
            </w:pPr>
          </w:p>
        </w:tc>
        <w:tc>
          <w:tcPr>
            <w:tcW w:w="9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72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0" w:type="dxa"/>
          </w:tcPr>
          <w:p w:rsidR="00E027B7" w:rsidRPr="005C2109" w:rsidRDefault="00E027B7" w:rsidP="00DF3E0C">
            <w:pPr>
              <w:tabs>
                <w:tab w:val="left" w:pos="540"/>
              </w:tabs>
              <w:spacing w:line="240" w:lineRule="atLeast"/>
              <w:ind w:left="-115" w:right="-115"/>
              <w:jc w:val="both"/>
              <w:rPr>
                <w:rFonts w:cs="Times New Roman"/>
                <w:sz w:val="17"/>
                <w:szCs w:val="17"/>
                <w:lang w:val="en-US"/>
              </w:rPr>
            </w:pPr>
          </w:p>
        </w:tc>
        <w:tc>
          <w:tcPr>
            <w:tcW w:w="724"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0" w:type="dxa"/>
          </w:tcPr>
          <w:p w:rsidR="00E027B7" w:rsidRPr="005C2109" w:rsidRDefault="00E027B7" w:rsidP="00DF3E0C">
            <w:pPr>
              <w:tabs>
                <w:tab w:val="left" w:pos="540"/>
              </w:tabs>
              <w:spacing w:line="240" w:lineRule="atLeast"/>
              <w:ind w:left="-115" w:right="-115"/>
              <w:jc w:val="both"/>
              <w:rPr>
                <w:rFonts w:cs="Times New Roman"/>
                <w:sz w:val="17"/>
                <w:szCs w:val="17"/>
                <w:lang w:val="en-US"/>
              </w:rPr>
            </w:pPr>
          </w:p>
        </w:tc>
        <w:tc>
          <w:tcPr>
            <w:tcW w:w="81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813"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807"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81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81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3" w:type="dxa"/>
          </w:tcPr>
          <w:p w:rsidR="00E027B7" w:rsidRPr="005C2109" w:rsidRDefault="00E027B7" w:rsidP="00DF3E0C">
            <w:pPr>
              <w:tabs>
                <w:tab w:val="left" w:pos="540"/>
              </w:tabs>
              <w:spacing w:line="240" w:lineRule="atLeast"/>
              <w:ind w:left="-115" w:right="-115"/>
              <w:jc w:val="both"/>
              <w:rPr>
                <w:rFonts w:cs="Times New Roman"/>
                <w:sz w:val="17"/>
                <w:szCs w:val="17"/>
                <w:lang w:val="en-US"/>
              </w:rPr>
            </w:pPr>
          </w:p>
        </w:tc>
        <w:tc>
          <w:tcPr>
            <w:tcW w:w="746"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3" w:type="dxa"/>
          </w:tcPr>
          <w:p w:rsidR="00E027B7" w:rsidRPr="005C2109" w:rsidRDefault="00E027B7" w:rsidP="00DF3E0C">
            <w:pPr>
              <w:tabs>
                <w:tab w:val="left" w:pos="540"/>
              </w:tabs>
              <w:spacing w:line="240" w:lineRule="atLeast"/>
              <w:ind w:left="-115" w:right="-115"/>
              <w:jc w:val="both"/>
              <w:rPr>
                <w:rFonts w:cs="Times New Roman"/>
                <w:sz w:val="17"/>
                <w:szCs w:val="17"/>
                <w:lang w:val="en-US"/>
              </w:rPr>
            </w:pPr>
          </w:p>
        </w:tc>
        <w:tc>
          <w:tcPr>
            <w:tcW w:w="778"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8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79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720" w:type="dxa"/>
          </w:tcPr>
          <w:p w:rsidR="00E027B7" w:rsidRPr="005C2109" w:rsidRDefault="00E027B7" w:rsidP="00DF3E0C">
            <w:pPr>
              <w:tabs>
                <w:tab w:val="decimal" w:pos="1034"/>
              </w:tabs>
              <w:spacing w:line="240" w:lineRule="atLeast"/>
              <w:ind w:left="-115" w:right="-115"/>
              <w:jc w:val="both"/>
              <w:rPr>
                <w:rFonts w:cs="Times New Roman"/>
                <w:sz w:val="17"/>
                <w:szCs w:val="17"/>
                <w:lang w:val="en-US"/>
              </w:rPr>
            </w:pPr>
          </w:p>
        </w:tc>
        <w:tc>
          <w:tcPr>
            <w:tcW w:w="90" w:type="dxa"/>
          </w:tcPr>
          <w:p w:rsidR="00E027B7" w:rsidRPr="005C2109" w:rsidRDefault="00E027B7" w:rsidP="00DF3E0C">
            <w:pPr>
              <w:tabs>
                <w:tab w:val="left" w:pos="540"/>
              </w:tabs>
              <w:spacing w:line="240" w:lineRule="atLeast"/>
              <w:ind w:left="-115" w:right="-115"/>
              <w:jc w:val="both"/>
              <w:rPr>
                <w:rFonts w:cs="Times New Roman"/>
                <w:sz w:val="17"/>
                <w:szCs w:val="17"/>
                <w:lang w:val="en-US"/>
              </w:rPr>
            </w:pPr>
          </w:p>
        </w:tc>
        <w:tc>
          <w:tcPr>
            <w:tcW w:w="723" w:type="dxa"/>
          </w:tcPr>
          <w:p w:rsidR="00E027B7" w:rsidRPr="005C2109" w:rsidRDefault="00E027B7" w:rsidP="00DF3E0C">
            <w:pPr>
              <w:spacing w:line="240" w:lineRule="atLeast"/>
              <w:ind w:left="-115" w:right="-115"/>
              <w:jc w:val="both"/>
              <w:rPr>
                <w:rFonts w:cs="Times New Roman"/>
                <w:sz w:val="17"/>
                <w:szCs w:val="17"/>
                <w:lang w:val="en-US"/>
              </w:rPr>
            </w:pPr>
          </w:p>
        </w:tc>
      </w:tr>
      <w:tr w:rsidR="00113039" w:rsidRPr="005C2109" w:rsidTr="002A34E5">
        <w:tc>
          <w:tcPr>
            <w:tcW w:w="2340" w:type="dxa"/>
          </w:tcPr>
          <w:p w:rsidR="00113039" w:rsidRPr="005C2109" w:rsidRDefault="00113039" w:rsidP="00113039">
            <w:pPr>
              <w:ind w:left="270"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Investment </w:t>
            </w:r>
            <w:r w:rsidRPr="005C2109">
              <w:rPr>
                <w:rFonts w:cs="Times New Roman"/>
                <w:sz w:val="17"/>
                <w:szCs w:val="17"/>
              </w:rPr>
              <w:br/>
              <w:t>Co., Ltd.</w:t>
            </w:r>
          </w:p>
        </w:tc>
        <w:tc>
          <w:tcPr>
            <w:tcW w:w="20" w:type="dxa"/>
          </w:tcPr>
          <w:p w:rsidR="00113039" w:rsidRPr="005C2109" w:rsidRDefault="00113039" w:rsidP="00113039">
            <w:pPr>
              <w:spacing w:line="240" w:lineRule="atLeast"/>
              <w:ind w:left="-115" w:right="-115"/>
              <w:jc w:val="center"/>
              <w:rPr>
                <w:rFonts w:cs="Times New Roman"/>
                <w:sz w:val="17"/>
                <w:szCs w:val="17"/>
                <w:lang w:val="en-US"/>
              </w:rPr>
            </w:pPr>
          </w:p>
        </w:tc>
        <w:tc>
          <w:tcPr>
            <w:tcW w:w="2140" w:type="dxa"/>
          </w:tcPr>
          <w:p w:rsidR="00113039" w:rsidRPr="005C2109" w:rsidRDefault="00113039" w:rsidP="00113039">
            <w:pPr>
              <w:spacing w:line="240" w:lineRule="atLeast"/>
              <w:jc w:val="thaiDistribute"/>
              <w:rPr>
                <w:rFonts w:cs="Times New Roman"/>
                <w:sz w:val="17"/>
                <w:szCs w:val="17"/>
                <w:lang w:val="en-US"/>
              </w:rPr>
            </w:pPr>
            <w:r w:rsidRPr="0018723E">
              <w:rPr>
                <w:rFonts w:cs="Times New Roman"/>
                <w:spacing w:val="-4"/>
                <w:sz w:val="17"/>
                <w:szCs w:val="17"/>
                <w:lang w:val="en-US"/>
              </w:rPr>
              <w:t>Generate and distribute electricity in Cambodia</w:t>
            </w:r>
            <w:r w:rsidRPr="005C2109">
              <w:rPr>
                <w:rFonts w:cs="Times New Roman"/>
                <w:sz w:val="17"/>
                <w:szCs w:val="17"/>
                <w:lang w:val="en-US"/>
              </w:rPr>
              <w:t xml:space="preserve"> (in the process of registering the dissolution)</w:t>
            </w:r>
          </w:p>
        </w:tc>
        <w:tc>
          <w:tcPr>
            <w:tcW w:w="90" w:type="dxa"/>
          </w:tcPr>
          <w:p w:rsidR="00113039" w:rsidRPr="005C2109" w:rsidRDefault="00113039" w:rsidP="00113039">
            <w:pPr>
              <w:spacing w:line="240" w:lineRule="atLeast"/>
              <w:ind w:left="-115" w:right="-115"/>
              <w:jc w:val="center"/>
              <w:rPr>
                <w:rFonts w:cs="Times New Roman"/>
                <w:sz w:val="17"/>
                <w:szCs w:val="17"/>
                <w:lang w:val="en-US"/>
              </w:rPr>
            </w:pPr>
          </w:p>
        </w:tc>
        <w:tc>
          <w:tcPr>
            <w:tcW w:w="720" w:type="dxa"/>
          </w:tcPr>
          <w:p w:rsidR="00113039" w:rsidRPr="005C2109" w:rsidRDefault="00113039" w:rsidP="00113039">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100.00</w:t>
            </w:r>
          </w:p>
        </w:tc>
        <w:tc>
          <w:tcPr>
            <w:tcW w:w="90" w:type="dxa"/>
          </w:tcPr>
          <w:p w:rsidR="00113039" w:rsidRPr="005C2109" w:rsidRDefault="00113039" w:rsidP="00113039">
            <w:pPr>
              <w:tabs>
                <w:tab w:val="left" w:pos="540"/>
              </w:tabs>
              <w:spacing w:line="240" w:lineRule="atLeast"/>
              <w:ind w:left="-115" w:right="-115"/>
              <w:jc w:val="both"/>
              <w:rPr>
                <w:rFonts w:cs="Times New Roman"/>
                <w:sz w:val="17"/>
                <w:szCs w:val="17"/>
                <w:lang w:val="en-US"/>
              </w:rPr>
            </w:pPr>
          </w:p>
        </w:tc>
        <w:tc>
          <w:tcPr>
            <w:tcW w:w="724" w:type="dxa"/>
          </w:tcPr>
          <w:p w:rsidR="00113039" w:rsidRPr="005C2109" w:rsidRDefault="00113039" w:rsidP="00113039">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100.00</w:t>
            </w:r>
          </w:p>
        </w:tc>
        <w:tc>
          <w:tcPr>
            <w:tcW w:w="90" w:type="dxa"/>
          </w:tcPr>
          <w:p w:rsidR="00113039" w:rsidRPr="005C2109" w:rsidRDefault="00113039" w:rsidP="00113039">
            <w:pPr>
              <w:tabs>
                <w:tab w:val="left" w:pos="540"/>
              </w:tabs>
              <w:spacing w:line="240" w:lineRule="atLeast"/>
              <w:ind w:left="-115" w:right="-115"/>
              <w:jc w:val="right"/>
              <w:rPr>
                <w:rFonts w:cs="Times New Roman"/>
                <w:sz w:val="17"/>
                <w:szCs w:val="17"/>
                <w:lang w:val="en-US"/>
              </w:rPr>
            </w:pPr>
          </w:p>
        </w:tc>
        <w:tc>
          <w:tcPr>
            <w:tcW w:w="810" w:type="dxa"/>
          </w:tcPr>
          <w:p w:rsidR="00113039" w:rsidRPr="005C2109" w:rsidRDefault="00113039"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9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813" w:type="dxa"/>
          </w:tcPr>
          <w:p w:rsidR="00113039" w:rsidRPr="005C2109" w:rsidRDefault="00113039"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9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807" w:type="dxa"/>
          </w:tcPr>
          <w:p w:rsidR="00113039" w:rsidRPr="005C2109" w:rsidRDefault="00113039"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9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810" w:type="dxa"/>
          </w:tcPr>
          <w:p w:rsidR="00113039" w:rsidRPr="005C2109" w:rsidRDefault="00113039"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9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810" w:type="dxa"/>
          </w:tcPr>
          <w:p w:rsidR="00113039" w:rsidRPr="005C2109" w:rsidRDefault="00113039" w:rsidP="00113039">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tcPr>
          <w:p w:rsidR="00113039" w:rsidRPr="005C2109" w:rsidRDefault="00113039" w:rsidP="00113039">
            <w:pPr>
              <w:tabs>
                <w:tab w:val="left" w:pos="540"/>
              </w:tabs>
              <w:spacing w:line="240" w:lineRule="atLeast"/>
              <w:ind w:left="-115" w:right="-115"/>
              <w:jc w:val="center"/>
              <w:rPr>
                <w:rFonts w:cs="Times New Roman"/>
                <w:sz w:val="17"/>
                <w:szCs w:val="17"/>
                <w:lang w:val="en-US"/>
              </w:rPr>
            </w:pPr>
          </w:p>
        </w:tc>
        <w:tc>
          <w:tcPr>
            <w:tcW w:w="746" w:type="dxa"/>
          </w:tcPr>
          <w:p w:rsidR="00113039" w:rsidRPr="005C2109" w:rsidRDefault="00113039" w:rsidP="00113039">
            <w:pPr>
              <w:spacing w:line="240" w:lineRule="atLeast"/>
              <w:ind w:left="-94" w:right="-61"/>
              <w:jc w:val="center"/>
              <w:rPr>
                <w:rFonts w:cs="Times New Roman"/>
                <w:sz w:val="17"/>
                <w:szCs w:val="17"/>
                <w:lang w:val="en-US"/>
              </w:rPr>
            </w:pPr>
            <w:r w:rsidRPr="005C2109">
              <w:rPr>
                <w:rFonts w:cs="Times New Roman"/>
                <w:sz w:val="17"/>
                <w:szCs w:val="17"/>
                <w:lang w:val="en-US"/>
              </w:rPr>
              <w:t>-</w:t>
            </w:r>
          </w:p>
        </w:tc>
        <w:tc>
          <w:tcPr>
            <w:tcW w:w="93" w:type="dxa"/>
          </w:tcPr>
          <w:p w:rsidR="00113039" w:rsidRPr="005C2109" w:rsidRDefault="00113039" w:rsidP="00113039">
            <w:pPr>
              <w:tabs>
                <w:tab w:val="left" w:pos="540"/>
              </w:tabs>
              <w:spacing w:line="240" w:lineRule="atLeast"/>
              <w:ind w:left="-115" w:right="-115"/>
              <w:jc w:val="both"/>
              <w:rPr>
                <w:rFonts w:cs="Times New Roman"/>
                <w:sz w:val="17"/>
                <w:szCs w:val="17"/>
                <w:lang w:val="en-US"/>
              </w:rPr>
            </w:pPr>
          </w:p>
        </w:tc>
        <w:tc>
          <w:tcPr>
            <w:tcW w:w="778" w:type="dxa"/>
          </w:tcPr>
          <w:p w:rsidR="00113039" w:rsidRPr="005C2109" w:rsidRDefault="00113039" w:rsidP="00113039">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80" w:type="dxa"/>
          </w:tcPr>
          <w:p w:rsidR="00113039" w:rsidRPr="005C2109" w:rsidRDefault="00113039" w:rsidP="00113039">
            <w:pPr>
              <w:tabs>
                <w:tab w:val="decimal" w:pos="810"/>
                <w:tab w:val="decimal" w:pos="1034"/>
              </w:tabs>
              <w:spacing w:line="240" w:lineRule="atLeast"/>
              <w:ind w:left="-46" w:right="-134"/>
              <w:jc w:val="both"/>
              <w:rPr>
                <w:rFonts w:cs="Times New Roman"/>
                <w:sz w:val="17"/>
                <w:szCs w:val="17"/>
                <w:lang w:val="en-US"/>
              </w:rPr>
            </w:pPr>
          </w:p>
        </w:tc>
        <w:tc>
          <w:tcPr>
            <w:tcW w:w="790" w:type="dxa"/>
          </w:tcPr>
          <w:p w:rsidR="00113039" w:rsidRPr="005C2109" w:rsidRDefault="00113039" w:rsidP="00113039">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90" w:type="dxa"/>
          </w:tcPr>
          <w:p w:rsidR="00113039" w:rsidRPr="005C2109" w:rsidRDefault="00113039" w:rsidP="00113039">
            <w:pPr>
              <w:tabs>
                <w:tab w:val="decimal" w:pos="907"/>
              </w:tabs>
              <w:spacing w:line="240" w:lineRule="atLeast"/>
              <w:ind w:left="-46" w:right="-134"/>
              <w:jc w:val="center"/>
              <w:rPr>
                <w:rFonts w:cs="Times New Roman"/>
                <w:sz w:val="17"/>
                <w:szCs w:val="17"/>
                <w:lang w:val="en-US"/>
              </w:rPr>
            </w:pPr>
          </w:p>
        </w:tc>
        <w:tc>
          <w:tcPr>
            <w:tcW w:w="720" w:type="dxa"/>
          </w:tcPr>
          <w:p w:rsidR="00113039" w:rsidRPr="005C2109" w:rsidRDefault="00113039" w:rsidP="00113039">
            <w:pPr>
              <w:spacing w:line="240" w:lineRule="atLeast"/>
              <w:ind w:left="-62" w:right="-113"/>
              <w:jc w:val="center"/>
              <w:rPr>
                <w:rFonts w:cs="Times New Roman"/>
                <w:sz w:val="17"/>
                <w:szCs w:val="17"/>
                <w:lang w:val="en-US"/>
              </w:rPr>
            </w:pPr>
            <w:r w:rsidRPr="005C2109">
              <w:rPr>
                <w:rFonts w:cs="Times New Roman"/>
                <w:sz w:val="17"/>
                <w:szCs w:val="17"/>
                <w:lang w:val="en-US"/>
              </w:rPr>
              <w:t>-</w:t>
            </w:r>
          </w:p>
        </w:tc>
        <w:tc>
          <w:tcPr>
            <w:tcW w:w="90" w:type="dxa"/>
          </w:tcPr>
          <w:p w:rsidR="00113039" w:rsidRPr="005C2109" w:rsidRDefault="00113039" w:rsidP="00113039">
            <w:pPr>
              <w:tabs>
                <w:tab w:val="left" w:pos="540"/>
              </w:tabs>
              <w:spacing w:line="240" w:lineRule="atLeast"/>
              <w:ind w:left="-115" w:right="-115"/>
              <w:jc w:val="center"/>
              <w:rPr>
                <w:rFonts w:cs="Times New Roman"/>
                <w:sz w:val="17"/>
                <w:szCs w:val="17"/>
                <w:lang w:val="en-US"/>
              </w:rPr>
            </w:pPr>
          </w:p>
        </w:tc>
        <w:tc>
          <w:tcPr>
            <w:tcW w:w="723" w:type="dxa"/>
          </w:tcPr>
          <w:p w:rsidR="00113039" w:rsidRPr="005C2109" w:rsidRDefault="00113039" w:rsidP="00113039">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113039" w:rsidRPr="005C2109" w:rsidTr="002A34E5">
        <w:tc>
          <w:tcPr>
            <w:tcW w:w="2340" w:type="dxa"/>
          </w:tcPr>
          <w:p w:rsidR="00113039" w:rsidRPr="005C2109" w:rsidRDefault="00113039" w:rsidP="00113039">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(On Nut) </w:t>
            </w:r>
            <w:r w:rsidRPr="005C2109">
              <w:rPr>
                <w:rFonts w:cs="Times New Roman"/>
                <w:sz w:val="17"/>
                <w:szCs w:val="17"/>
              </w:rPr>
              <w:br/>
              <w:t>Co., Ltd</w:t>
            </w:r>
          </w:p>
        </w:tc>
        <w:tc>
          <w:tcPr>
            <w:tcW w:w="20" w:type="dxa"/>
          </w:tcPr>
          <w:p w:rsidR="00113039" w:rsidRPr="005C2109" w:rsidRDefault="00113039" w:rsidP="00113039">
            <w:pPr>
              <w:spacing w:line="240" w:lineRule="atLeast"/>
              <w:ind w:left="-115" w:right="-115"/>
              <w:jc w:val="center"/>
              <w:rPr>
                <w:rFonts w:cs="Times New Roman"/>
                <w:sz w:val="17"/>
                <w:szCs w:val="17"/>
                <w:lang w:val="en-US"/>
              </w:rPr>
            </w:pPr>
          </w:p>
        </w:tc>
        <w:tc>
          <w:tcPr>
            <w:tcW w:w="2140" w:type="dxa"/>
          </w:tcPr>
          <w:p w:rsidR="00113039" w:rsidRPr="005C2109" w:rsidRDefault="00113039" w:rsidP="00113039">
            <w:pPr>
              <w:spacing w:line="240" w:lineRule="atLeast"/>
              <w:jc w:val="thaiDistribute"/>
              <w:rPr>
                <w:rFonts w:cs="Times New Roman"/>
                <w:sz w:val="17"/>
                <w:szCs w:val="17"/>
                <w:lang w:val="en-US"/>
              </w:rPr>
            </w:pPr>
            <w:r w:rsidRPr="0018723E">
              <w:rPr>
                <w:rFonts w:cs="Times New Roman"/>
                <w:spacing w:val="-4"/>
                <w:sz w:val="17"/>
                <w:szCs w:val="17"/>
                <w:lang w:val="en-US"/>
              </w:rPr>
              <w:t>Generate and distribute electricity</w:t>
            </w:r>
            <w:r w:rsidRPr="005C2109">
              <w:rPr>
                <w:rFonts w:cs="Times New Roman"/>
                <w:sz w:val="17"/>
                <w:szCs w:val="17"/>
                <w:lang w:val="en-US"/>
              </w:rPr>
              <w:t xml:space="preserve"> from refuse derived fuel (RDF) (dormant)</w:t>
            </w:r>
          </w:p>
        </w:tc>
        <w:tc>
          <w:tcPr>
            <w:tcW w:w="90" w:type="dxa"/>
          </w:tcPr>
          <w:p w:rsidR="00113039" w:rsidRPr="005C2109" w:rsidRDefault="00113039" w:rsidP="00113039">
            <w:pPr>
              <w:spacing w:line="240" w:lineRule="atLeast"/>
              <w:ind w:left="-115" w:right="-115"/>
              <w:jc w:val="center"/>
              <w:rPr>
                <w:rFonts w:cs="Times New Roman"/>
                <w:sz w:val="17"/>
                <w:szCs w:val="17"/>
                <w:lang w:val="en-US"/>
              </w:rPr>
            </w:pPr>
          </w:p>
        </w:tc>
        <w:tc>
          <w:tcPr>
            <w:tcW w:w="720" w:type="dxa"/>
          </w:tcPr>
          <w:p w:rsidR="00113039" w:rsidRPr="005C2109" w:rsidRDefault="00113039" w:rsidP="00113039">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rsidR="00113039" w:rsidRPr="005C2109" w:rsidRDefault="00113039" w:rsidP="00113039">
            <w:pPr>
              <w:tabs>
                <w:tab w:val="left" w:pos="540"/>
              </w:tabs>
              <w:spacing w:line="240" w:lineRule="atLeast"/>
              <w:ind w:left="-115" w:right="-115"/>
              <w:jc w:val="both"/>
              <w:rPr>
                <w:rFonts w:cs="Times New Roman"/>
                <w:sz w:val="17"/>
                <w:szCs w:val="17"/>
                <w:lang w:val="en-US"/>
              </w:rPr>
            </w:pPr>
          </w:p>
        </w:tc>
        <w:tc>
          <w:tcPr>
            <w:tcW w:w="724" w:type="dxa"/>
          </w:tcPr>
          <w:p w:rsidR="00113039" w:rsidRPr="005C2109" w:rsidRDefault="00113039" w:rsidP="00113039">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rsidR="00113039" w:rsidRPr="005C2109" w:rsidRDefault="00113039" w:rsidP="00113039">
            <w:pPr>
              <w:tabs>
                <w:tab w:val="left" w:pos="540"/>
              </w:tabs>
              <w:spacing w:line="240" w:lineRule="atLeast"/>
              <w:ind w:left="-115" w:right="-115"/>
              <w:jc w:val="right"/>
              <w:rPr>
                <w:rFonts w:cs="Times New Roman"/>
                <w:sz w:val="17"/>
                <w:szCs w:val="17"/>
                <w:lang w:val="en-US"/>
              </w:rPr>
            </w:pPr>
          </w:p>
        </w:tc>
        <w:tc>
          <w:tcPr>
            <w:tcW w:w="810" w:type="dxa"/>
          </w:tcPr>
          <w:p w:rsidR="00113039" w:rsidRPr="005C2109" w:rsidRDefault="00113039"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813" w:type="dxa"/>
          </w:tcPr>
          <w:p w:rsidR="00113039" w:rsidRPr="005C2109" w:rsidRDefault="00113039"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807" w:type="dxa"/>
          </w:tcPr>
          <w:p w:rsidR="00113039" w:rsidRPr="005C2109" w:rsidRDefault="00113039"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810" w:type="dxa"/>
          </w:tcPr>
          <w:p w:rsidR="00113039" w:rsidRPr="005C2109" w:rsidRDefault="00113039"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810" w:type="dxa"/>
          </w:tcPr>
          <w:p w:rsidR="00113039" w:rsidRPr="005C2109" w:rsidRDefault="00113039" w:rsidP="00113039">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tcPr>
          <w:p w:rsidR="00113039" w:rsidRPr="005C2109" w:rsidRDefault="00113039" w:rsidP="00113039">
            <w:pPr>
              <w:tabs>
                <w:tab w:val="left" w:pos="540"/>
              </w:tabs>
              <w:spacing w:line="240" w:lineRule="atLeast"/>
              <w:ind w:left="-115" w:right="-115"/>
              <w:jc w:val="center"/>
              <w:rPr>
                <w:rFonts w:cs="Times New Roman"/>
                <w:sz w:val="17"/>
                <w:szCs w:val="17"/>
                <w:lang w:val="en-US"/>
              </w:rPr>
            </w:pPr>
          </w:p>
        </w:tc>
        <w:tc>
          <w:tcPr>
            <w:tcW w:w="746" w:type="dxa"/>
          </w:tcPr>
          <w:p w:rsidR="00113039" w:rsidRPr="005C2109" w:rsidRDefault="00113039" w:rsidP="00113039">
            <w:pPr>
              <w:spacing w:line="240" w:lineRule="atLeast"/>
              <w:ind w:left="-94" w:right="-61"/>
              <w:jc w:val="center"/>
              <w:rPr>
                <w:rFonts w:cs="Times New Roman"/>
                <w:sz w:val="17"/>
                <w:szCs w:val="17"/>
                <w:lang w:val="en-US"/>
              </w:rPr>
            </w:pPr>
            <w:r w:rsidRPr="005C2109">
              <w:rPr>
                <w:rFonts w:cs="Times New Roman"/>
                <w:sz w:val="17"/>
                <w:szCs w:val="17"/>
                <w:lang w:val="en-US"/>
              </w:rPr>
              <w:t>-</w:t>
            </w:r>
          </w:p>
        </w:tc>
        <w:tc>
          <w:tcPr>
            <w:tcW w:w="93" w:type="dxa"/>
          </w:tcPr>
          <w:p w:rsidR="00113039" w:rsidRPr="005C2109" w:rsidRDefault="00113039" w:rsidP="00113039">
            <w:pPr>
              <w:tabs>
                <w:tab w:val="left" w:pos="540"/>
              </w:tabs>
              <w:spacing w:line="240" w:lineRule="atLeast"/>
              <w:ind w:left="-115" w:right="-115"/>
              <w:jc w:val="both"/>
              <w:rPr>
                <w:rFonts w:cs="Times New Roman"/>
                <w:sz w:val="17"/>
                <w:szCs w:val="17"/>
                <w:lang w:val="en-US"/>
              </w:rPr>
            </w:pPr>
          </w:p>
        </w:tc>
        <w:tc>
          <w:tcPr>
            <w:tcW w:w="778" w:type="dxa"/>
          </w:tcPr>
          <w:p w:rsidR="00113039" w:rsidRPr="005C2109" w:rsidRDefault="00113039" w:rsidP="00113039">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80" w:type="dxa"/>
          </w:tcPr>
          <w:p w:rsidR="00113039" w:rsidRPr="005C2109" w:rsidRDefault="00113039" w:rsidP="00113039">
            <w:pPr>
              <w:tabs>
                <w:tab w:val="decimal" w:pos="1034"/>
              </w:tabs>
              <w:spacing w:line="240" w:lineRule="atLeast"/>
              <w:ind w:left="-115" w:right="-115"/>
              <w:jc w:val="both"/>
              <w:rPr>
                <w:rFonts w:cs="Times New Roman"/>
                <w:sz w:val="17"/>
                <w:szCs w:val="17"/>
                <w:lang w:val="en-US"/>
              </w:rPr>
            </w:pPr>
          </w:p>
        </w:tc>
        <w:tc>
          <w:tcPr>
            <w:tcW w:w="790" w:type="dxa"/>
          </w:tcPr>
          <w:p w:rsidR="00113039" w:rsidRPr="005C2109" w:rsidRDefault="00113039" w:rsidP="00113039">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rsidR="00113039" w:rsidRPr="005C2109" w:rsidRDefault="00113039" w:rsidP="00113039">
            <w:pPr>
              <w:tabs>
                <w:tab w:val="decimal" w:pos="907"/>
              </w:tabs>
              <w:spacing w:line="240" w:lineRule="atLeast"/>
              <w:ind w:left="-46" w:right="-134"/>
              <w:jc w:val="center"/>
              <w:rPr>
                <w:rFonts w:cs="Times New Roman"/>
                <w:sz w:val="17"/>
                <w:szCs w:val="17"/>
                <w:lang w:val="en-US"/>
              </w:rPr>
            </w:pPr>
          </w:p>
        </w:tc>
        <w:tc>
          <w:tcPr>
            <w:tcW w:w="720" w:type="dxa"/>
          </w:tcPr>
          <w:p w:rsidR="00113039" w:rsidRPr="005C2109" w:rsidRDefault="00113039" w:rsidP="00113039">
            <w:pPr>
              <w:spacing w:line="240" w:lineRule="atLeast"/>
              <w:ind w:left="-62" w:right="-113"/>
              <w:jc w:val="center"/>
              <w:rPr>
                <w:rFonts w:cs="Times New Roman"/>
                <w:sz w:val="17"/>
                <w:szCs w:val="17"/>
                <w:lang w:val="en-US"/>
              </w:rPr>
            </w:pPr>
            <w:r w:rsidRPr="005C2109">
              <w:rPr>
                <w:rFonts w:cs="Times New Roman"/>
                <w:sz w:val="17"/>
                <w:szCs w:val="17"/>
                <w:lang w:val="en-US"/>
              </w:rPr>
              <w:t>-</w:t>
            </w:r>
          </w:p>
        </w:tc>
        <w:tc>
          <w:tcPr>
            <w:tcW w:w="90" w:type="dxa"/>
          </w:tcPr>
          <w:p w:rsidR="00113039" w:rsidRPr="005C2109" w:rsidRDefault="00113039" w:rsidP="00113039">
            <w:pPr>
              <w:tabs>
                <w:tab w:val="left" w:pos="540"/>
              </w:tabs>
              <w:spacing w:line="240" w:lineRule="atLeast"/>
              <w:ind w:left="-115" w:right="-115"/>
              <w:jc w:val="center"/>
              <w:rPr>
                <w:rFonts w:cs="Times New Roman"/>
                <w:sz w:val="17"/>
                <w:szCs w:val="17"/>
                <w:lang w:val="en-US"/>
              </w:rPr>
            </w:pPr>
          </w:p>
        </w:tc>
        <w:tc>
          <w:tcPr>
            <w:tcW w:w="723" w:type="dxa"/>
          </w:tcPr>
          <w:p w:rsidR="00113039" w:rsidRPr="005C2109" w:rsidRDefault="00113039" w:rsidP="00113039">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F1854" w:rsidRPr="005C2109" w:rsidTr="002A34E5">
        <w:tc>
          <w:tcPr>
            <w:tcW w:w="2340" w:type="dxa"/>
          </w:tcPr>
          <w:p w:rsidR="00AF4618" w:rsidRPr="005C2109" w:rsidRDefault="00AF4618" w:rsidP="00AF4618">
            <w:pPr>
              <w:ind w:left="270" w:right="-45" w:hanging="198"/>
              <w:rPr>
                <w:rFonts w:cs="Times New Roman"/>
                <w:sz w:val="17"/>
                <w:szCs w:val="17"/>
              </w:rPr>
            </w:pPr>
            <w:r w:rsidRPr="005C2109">
              <w:rPr>
                <w:rFonts w:cs="Times New Roman"/>
                <w:sz w:val="17"/>
                <w:szCs w:val="17"/>
              </w:rPr>
              <w:t>Zenith International Power Co.</w:t>
            </w:r>
            <w:r w:rsidR="008E03BE" w:rsidRPr="005C2109">
              <w:rPr>
                <w:rFonts w:cs="Times New Roman"/>
                <w:sz w:val="17"/>
                <w:szCs w:val="17"/>
              </w:rPr>
              <w:t>,</w:t>
            </w:r>
            <w:r w:rsidRPr="005C2109">
              <w:rPr>
                <w:rFonts w:cs="Times New Roman"/>
                <w:sz w:val="17"/>
                <w:szCs w:val="17"/>
              </w:rPr>
              <w:t xml:space="preserve"> Ltd. (Formerly Zenith International Trading Co., Ltd.)</w:t>
            </w:r>
          </w:p>
        </w:tc>
        <w:tc>
          <w:tcPr>
            <w:tcW w:w="20" w:type="dxa"/>
          </w:tcPr>
          <w:p w:rsidR="00AF4618" w:rsidRPr="005C2109" w:rsidRDefault="00AF4618" w:rsidP="00AF4618">
            <w:pPr>
              <w:spacing w:line="240" w:lineRule="atLeast"/>
              <w:ind w:left="-115" w:right="-115"/>
              <w:jc w:val="center"/>
              <w:rPr>
                <w:rFonts w:cs="Times New Roman"/>
                <w:sz w:val="17"/>
                <w:szCs w:val="17"/>
                <w:lang w:val="en-US"/>
              </w:rPr>
            </w:pPr>
          </w:p>
        </w:tc>
        <w:tc>
          <w:tcPr>
            <w:tcW w:w="2140" w:type="dxa"/>
          </w:tcPr>
          <w:p w:rsidR="00AF4618" w:rsidRPr="005C2109" w:rsidRDefault="00AF4618" w:rsidP="0018723E">
            <w:pPr>
              <w:spacing w:line="240" w:lineRule="atLeast"/>
              <w:jc w:val="thaiDistribute"/>
              <w:rPr>
                <w:rFonts w:cs="Times New Roman"/>
                <w:sz w:val="17"/>
                <w:szCs w:val="17"/>
                <w:lang w:val="en-US"/>
              </w:rPr>
            </w:pPr>
            <w:r w:rsidRPr="005C2109">
              <w:rPr>
                <w:rFonts w:cs="Times New Roman"/>
                <w:sz w:val="17"/>
                <w:szCs w:val="17"/>
                <w:lang w:val="en-US"/>
              </w:rPr>
              <w:t>Investing in alternative energy business</w:t>
            </w:r>
            <w:r w:rsidR="005C2109" w:rsidRPr="005C2109">
              <w:rPr>
                <w:rFonts w:cs="Times New Roman"/>
                <w:sz w:val="17"/>
                <w:szCs w:val="17"/>
                <w:lang w:val="en-US"/>
              </w:rPr>
              <w:t xml:space="preserve"> (dormant)</w:t>
            </w:r>
          </w:p>
        </w:tc>
        <w:tc>
          <w:tcPr>
            <w:tcW w:w="90" w:type="dxa"/>
          </w:tcPr>
          <w:p w:rsidR="00AF4618" w:rsidRPr="005C2109" w:rsidRDefault="00AF4618" w:rsidP="00AF4618">
            <w:pPr>
              <w:spacing w:line="240" w:lineRule="atLeast"/>
              <w:ind w:left="-115" w:right="-115"/>
              <w:jc w:val="center"/>
              <w:rPr>
                <w:rFonts w:cs="Times New Roman"/>
                <w:sz w:val="17"/>
                <w:szCs w:val="17"/>
                <w:lang w:val="en-US"/>
              </w:rPr>
            </w:pPr>
          </w:p>
        </w:tc>
        <w:tc>
          <w:tcPr>
            <w:tcW w:w="720" w:type="dxa"/>
          </w:tcPr>
          <w:p w:rsidR="00AF4618" w:rsidRPr="005C2109" w:rsidRDefault="00AF4618" w:rsidP="00113039">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24" w:type="dxa"/>
          </w:tcPr>
          <w:p w:rsidR="00AF4618" w:rsidRPr="005C2109" w:rsidRDefault="00AF4618" w:rsidP="00970A26">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810" w:type="dxa"/>
          </w:tcPr>
          <w:p w:rsidR="00AF4618" w:rsidRPr="005C2109" w:rsidRDefault="00AF4618"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100,000</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3" w:type="dxa"/>
          </w:tcPr>
          <w:p w:rsidR="00AF4618" w:rsidRPr="005C2109" w:rsidRDefault="00AF4618" w:rsidP="00970A26">
            <w:pPr>
              <w:spacing w:line="240" w:lineRule="atLeast"/>
              <w:ind w:left="-90" w:right="-86"/>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07" w:type="dxa"/>
          </w:tcPr>
          <w:p w:rsidR="00AF4618" w:rsidRPr="005C2109" w:rsidRDefault="00AF4618" w:rsidP="00BA31AF">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105,988</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Pr>
          <w:p w:rsidR="00AF4618" w:rsidRPr="005C2109" w:rsidRDefault="00AF4618" w:rsidP="00E26BB5">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Pr>
          <w:p w:rsidR="00AF4618" w:rsidRPr="005C2109" w:rsidRDefault="00AF4618" w:rsidP="00970A26">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46" w:type="dxa"/>
          </w:tcPr>
          <w:p w:rsidR="00AF4618" w:rsidRPr="005C2109" w:rsidRDefault="00AF4618" w:rsidP="00970A26">
            <w:pPr>
              <w:spacing w:line="240" w:lineRule="atLeast"/>
              <w:ind w:left="-94" w:right="-61"/>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78" w:type="dxa"/>
          </w:tcPr>
          <w:p w:rsidR="00AF4618" w:rsidRPr="005C2109" w:rsidRDefault="00AF4618" w:rsidP="00852E07">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105,988</w:t>
            </w:r>
          </w:p>
        </w:tc>
        <w:tc>
          <w:tcPr>
            <w:tcW w:w="8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790" w:type="dxa"/>
          </w:tcPr>
          <w:p w:rsidR="00AF4618" w:rsidRPr="005C2109" w:rsidRDefault="00AF4618" w:rsidP="00E83EEE">
            <w:pPr>
              <w:spacing w:line="240" w:lineRule="atLeast"/>
              <w:ind w:left="-86" w:right="-119"/>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907"/>
              </w:tabs>
              <w:spacing w:line="240" w:lineRule="atLeast"/>
              <w:ind w:left="-46" w:right="-134"/>
              <w:jc w:val="center"/>
              <w:rPr>
                <w:rFonts w:cs="Times New Roman"/>
                <w:sz w:val="17"/>
                <w:szCs w:val="17"/>
                <w:lang w:val="en-US"/>
              </w:rPr>
            </w:pPr>
          </w:p>
        </w:tc>
        <w:tc>
          <w:tcPr>
            <w:tcW w:w="720" w:type="dxa"/>
          </w:tcPr>
          <w:p w:rsidR="00AF4618" w:rsidRPr="005C2109" w:rsidRDefault="00AF4618" w:rsidP="00E83EEE">
            <w:pPr>
              <w:spacing w:line="240" w:lineRule="atLeast"/>
              <w:ind w:left="-62" w:right="-113"/>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23" w:type="dxa"/>
          </w:tcPr>
          <w:p w:rsidR="00AF4618" w:rsidRPr="005C2109" w:rsidRDefault="00AF4618" w:rsidP="00E83EEE">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F1854" w:rsidRPr="005C2109" w:rsidTr="002A34E5">
        <w:tc>
          <w:tcPr>
            <w:tcW w:w="2340" w:type="dxa"/>
          </w:tcPr>
          <w:p w:rsidR="00AF4618" w:rsidRPr="005C2109" w:rsidRDefault="00AF4618" w:rsidP="00AF4618">
            <w:pPr>
              <w:ind w:left="270" w:right="-45" w:hanging="198"/>
              <w:rPr>
                <w:rFonts w:cs="Times New Roman"/>
                <w:sz w:val="17"/>
                <w:szCs w:val="17"/>
              </w:rPr>
            </w:pPr>
            <w:r w:rsidRPr="005C2109">
              <w:rPr>
                <w:rFonts w:cs="Times New Roman"/>
                <w:sz w:val="17"/>
                <w:szCs w:val="17"/>
              </w:rPr>
              <w:t>TPI Deep Sea Port Co., Ltd.</w:t>
            </w:r>
          </w:p>
        </w:tc>
        <w:tc>
          <w:tcPr>
            <w:tcW w:w="20" w:type="dxa"/>
          </w:tcPr>
          <w:p w:rsidR="00AF4618" w:rsidRPr="005C2109" w:rsidRDefault="00AF4618" w:rsidP="00AF4618">
            <w:pPr>
              <w:spacing w:line="240" w:lineRule="atLeast"/>
              <w:ind w:left="-115" w:right="-115"/>
              <w:jc w:val="center"/>
              <w:rPr>
                <w:rFonts w:cs="Times New Roman"/>
                <w:sz w:val="17"/>
                <w:szCs w:val="17"/>
                <w:lang w:val="en-US"/>
              </w:rPr>
            </w:pPr>
          </w:p>
        </w:tc>
        <w:tc>
          <w:tcPr>
            <w:tcW w:w="2140" w:type="dxa"/>
          </w:tcPr>
          <w:p w:rsidR="00AF4618" w:rsidRPr="0018723E" w:rsidRDefault="00AF4618" w:rsidP="0018723E">
            <w:pPr>
              <w:spacing w:line="240" w:lineRule="atLeast"/>
              <w:jc w:val="thaiDistribute"/>
              <w:rPr>
                <w:rFonts w:cs="Times New Roman"/>
                <w:spacing w:val="-6"/>
                <w:sz w:val="17"/>
                <w:szCs w:val="17"/>
                <w:lang w:val="en-US"/>
              </w:rPr>
            </w:pPr>
            <w:r w:rsidRPr="0018723E">
              <w:rPr>
                <w:rFonts w:cs="Times New Roman"/>
                <w:spacing w:val="-6"/>
                <w:sz w:val="17"/>
                <w:szCs w:val="17"/>
                <w:lang w:val="en-US"/>
              </w:rPr>
              <w:t>Port business operation</w:t>
            </w:r>
            <w:r w:rsidR="005C2109" w:rsidRPr="0018723E">
              <w:rPr>
                <w:rFonts w:cs="Times New Roman"/>
                <w:spacing w:val="-6"/>
                <w:sz w:val="17"/>
                <w:szCs w:val="17"/>
                <w:lang w:val="en-US"/>
              </w:rPr>
              <w:t xml:space="preserve"> (dormant)</w:t>
            </w:r>
          </w:p>
        </w:tc>
        <w:tc>
          <w:tcPr>
            <w:tcW w:w="90" w:type="dxa"/>
          </w:tcPr>
          <w:p w:rsidR="00AF4618" w:rsidRPr="005C2109" w:rsidRDefault="00AF4618" w:rsidP="00AF4618">
            <w:pPr>
              <w:spacing w:line="240" w:lineRule="atLeast"/>
              <w:ind w:left="-115" w:right="-115"/>
              <w:jc w:val="center"/>
              <w:rPr>
                <w:rFonts w:cs="Times New Roman"/>
                <w:sz w:val="17"/>
                <w:szCs w:val="17"/>
                <w:lang w:val="en-US"/>
              </w:rPr>
            </w:pPr>
          </w:p>
        </w:tc>
        <w:tc>
          <w:tcPr>
            <w:tcW w:w="720" w:type="dxa"/>
          </w:tcPr>
          <w:p w:rsidR="00AF4618" w:rsidRPr="005C2109" w:rsidRDefault="00AF4618" w:rsidP="00113039">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24" w:type="dxa"/>
          </w:tcPr>
          <w:p w:rsidR="00AF4618" w:rsidRPr="005C2109" w:rsidRDefault="00AF4618" w:rsidP="00970A26">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810" w:type="dxa"/>
          </w:tcPr>
          <w:p w:rsidR="00AF4618" w:rsidRPr="005C2109" w:rsidRDefault="00AF4618"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25,000</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3" w:type="dxa"/>
          </w:tcPr>
          <w:p w:rsidR="00AF4618" w:rsidRPr="005C2109" w:rsidRDefault="00AF4618" w:rsidP="00E5526B">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07" w:type="dxa"/>
          </w:tcPr>
          <w:p w:rsidR="00AF4618" w:rsidRPr="005C2109" w:rsidRDefault="00AF4618" w:rsidP="00BA31AF">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24,999</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Pr>
          <w:p w:rsidR="00AF4618" w:rsidRPr="005C2109" w:rsidRDefault="00AF4618" w:rsidP="00E26BB5">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Pr>
          <w:p w:rsidR="00AF4618" w:rsidRPr="005C2109" w:rsidRDefault="00AF4618" w:rsidP="00970A26">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46" w:type="dxa"/>
          </w:tcPr>
          <w:p w:rsidR="00AF4618" w:rsidRPr="005C2109" w:rsidRDefault="00AF4618" w:rsidP="00970A26">
            <w:pPr>
              <w:spacing w:line="240" w:lineRule="atLeast"/>
              <w:ind w:left="-94" w:right="-61"/>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78" w:type="dxa"/>
          </w:tcPr>
          <w:p w:rsidR="00AF4618" w:rsidRPr="005C2109" w:rsidRDefault="00AF4618" w:rsidP="00852E07">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24,999</w:t>
            </w:r>
          </w:p>
        </w:tc>
        <w:tc>
          <w:tcPr>
            <w:tcW w:w="8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790" w:type="dxa"/>
          </w:tcPr>
          <w:p w:rsidR="00AF4618" w:rsidRPr="005C2109" w:rsidRDefault="00AF4618" w:rsidP="00E83EEE">
            <w:pPr>
              <w:spacing w:line="240" w:lineRule="atLeast"/>
              <w:ind w:left="-86" w:right="-119"/>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907"/>
              </w:tabs>
              <w:spacing w:line="240" w:lineRule="atLeast"/>
              <w:ind w:left="-46" w:right="-134"/>
              <w:jc w:val="center"/>
              <w:rPr>
                <w:rFonts w:cs="Times New Roman"/>
                <w:sz w:val="17"/>
                <w:szCs w:val="17"/>
                <w:lang w:val="en-US"/>
              </w:rPr>
            </w:pPr>
          </w:p>
        </w:tc>
        <w:tc>
          <w:tcPr>
            <w:tcW w:w="720" w:type="dxa"/>
          </w:tcPr>
          <w:p w:rsidR="00AF4618" w:rsidRPr="005C2109" w:rsidRDefault="00AF4618" w:rsidP="00E83EEE">
            <w:pPr>
              <w:spacing w:line="240" w:lineRule="atLeast"/>
              <w:ind w:left="-62" w:right="-113"/>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23" w:type="dxa"/>
          </w:tcPr>
          <w:p w:rsidR="00AF4618" w:rsidRPr="005C2109" w:rsidRDefault="00AF4618" w:rsidP="00E83EEE">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F1854" w:rsidRPr="005C2109" w:rsidTr="002A34E5">
        <w:tc>
          <w:tcPr>
            <w:tcW w:w="2340" w:type="dxa"/>
          </w:tcPr>
          <w:p w:rsidR="00AF4618" w:rsidRPr="005C2109" w:rsidRDefault="00AF4618" w:rsidP="00AF4618">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w:t>
            </w:r>
            <w:proofErr w:type="spellStart"/>
            <w:r w:rsidRPr="005C2109">
              <w:rPr>
                <w:rFonts w:cs="Times New Roman"/>
                <w:sz w:val="17"/>
                <w:szCs w:val="17"/>
              </w:rPr>
              <w:t>Songkhla</w:t>
            </w:r>
            <w:proofErr w:type="spellEnd"/>
            <w:r w:rsidRPr="005C2109">
              <w:rPr>
                <w:rFonts w:cs="Times New Roman"/>
                <w:sz w:val="17"/>
                <w:szCs w:val="17"/>
              </w:rPr>
              <w:t>) Co., Ltd.</w:t>
            </w:r>
          </w:p>
        </w:tc>
        <w:tc>
          <w:tcPr>
            <w:tcW w:w="20" w:type="dxa"/>
          </w:tcPr>
          <w:p w:rsidR="00AF4618" w:rsidRPr="005C2109" w:rsidRDefault="00AF4618" w:rsidP="00AF4618">
            <w:pPr>
              <w:spacing w:line="240" w:lineRule="atLeast"/>
              <w:ind w:left="-115" w:right="-115"/>
              <w:jc w:val="center"/>
              <w:rPr>
                <w:rFonts w:cs="Times New Roman"/>
                <w:sz w:val="17"/>
                <w:szCs w:val="17"/>
                <w:lang w:val="en-US"/>
              </w:rPr>
            </w:pPr>
          </w:p>
        </w:tc>
        <w:tc>
          <w:tcPr>
            <w:tcW w:w="2140" w:type="dxa"/>
          </w:tcPr>
          <w:p w:rsidR="00AF4618" w:rsidRPr="0018723E" w:rsidRDefault="00AF4618" w:rsidP="0018723E">
            <w:pPr>
              <w:spacing w:line="240" w:lineRule="atLeast"/>
              <w:jc w:val="thaiDistribute"/>
              <w:rPr>
                <w:rFonts w:cs="Times New Roman"/>
                <w:spacing w:val="-4"/>
                <w:sz w:val="17"/>
                <w:szCs w:val="17"/>
                <w:lang w:val="en-US"/>
              </w:rPr>
            </w:pPr>
            <w:r w:rsidRPr="0018723E">
              <w:rPr>
                <w:rFonts w:cs="Times New Roman"/>
                <w:spacing w:val="-4"/>
                <w:sz w:val="17"/>
                <w:szCs w:val="17"/>
                <w:lang w:val="en-US"/>
              </w:rPr>
              <w:t xml:space="preserve">Generate electricity from refuse </w:t>
            </w:r>
            <w:r w:rsidRPr="0018723E">
              <w:rPr>
                <w:rFonts w:cs="Times New Roman"/>
                <w:spacing w:val="-8"/>
                <w:sz w:val="17"/>
                <w:szCs w:val="17"/>
                <w:lang w:val="en-US"/>
              </w:rPr>
              <w:t>derived fuel and biomass</w:t>
            </w:r>
            <w:r w:rsidR="005C2109" w:rsidRPr="0018723E">
              <w:rPr>
                <w:rFonts w:cs="Times New Roman"/>
                <w:spacing w:val="-8"/>
                <w:sz w:val="17"/>
                <w:szCs w:val="17"/>
                <w:lang w:val="en-US"/>
              </w:rPr>
              <w:t xml:space="preserve"> (dormant)</w:t>
            </w:r>
          </w:p>
        </w:tc>
        <w:tc>
          <w:tcPr>
            <w:tcW w:w="90" w:type="dxa"/>
          </w:tcPr>
          <w:p w:rsidR="00AF4618" w:rsidRPr="005C2109" w:rsidRDefault="00AF4618" w:rsidP="00AF4618">
            <w:pPr>
              <w:spacing w:line="240" w:lineRule="atLeast"/>
              <w:ind w:left="-115" w:right="-115"/>
              <w:jc w:val="center"/>
              <w:rPr>
                <w:rFonts w:cs="Times New Roman"/>
                <w:sz w:val="17"/>
                <w:szCs w:val="17"/>
                <w:lang w:val="en-US"/>
              </w:rPr>
            </w:pPr>
          </w:p>
        </w:tc>
        <w:tc>
          <w:tcPr>
            <w:tcW w:w="720" w:type="dxa"/>
          </w:tcPr>
          <w:p w:rsidR="00AF4618" w:rsidRPr="005C2109" w:rsidRDefault="00AF4618" w:rsidP="00113039">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w:t>
            </w:r>
            <w:r w:rsidR="008E03BE" w:rsidRPr="005C2109">
              <w:rPr>
                <w:rFonts w:cs="Times New Roman"/>
                <w:sz w:val="17"/>
                <w:szCs w:val="17"/>
                <w:lang w:val="en-US"/>
              </w:rPr>
              <w:t>7</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24" w:type="dxa"/>
          </w:tcPr>
          <w:p w:rsidR="00AF4618" w:rsidRPr="005C2109" w:rsidRDefault="00AF4618" w:rsidP="00970A26">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810" w:type="dxa"/>
          </w:tcPr>
          <w:p w:rsidR="00AF4618" w:rsidRPr="005C2109" w:rsidRDefault="00AF4618"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3" w:type="dxa"/>
          </w:tcPr>
          <w:p w:rsidR="00AF4618" w:rsidRPr="005C2109" w:rsidRDefault="00AF4618" w:rsidP="00E5526B">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07" w:type="dxa"/>
          </w:tcPr>
          <w:p w:rsidR="00AF4618" w:rsidRPr="005C2109" w:rsidRDefault="00AF4618" w:rsidP="00BA31AF">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Pr>
          <w:p w:rsidR="00AF4618" w:rsidRPr="005C2109" w:rsidRDefault="00AF4618" w:rsidP="00E26BB5">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Pr>
          <w:p w:rsidR="00AF4618" w:rsidRPr="005C2109" w:rsidRDefault="00AF4618" w:rsidP="00970A26">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46" w:type="dxa"/>
          </w:tcPr>
          <w:p w:rsidR="00AF4618" w:rsidRPr="005C2109" w:rsidRDefault="00AF4618" w:rsidP="00970A26">
            <w:pPr>
              <w:spacing w:line="240" w:lineRule="atLeast"/>
              <w:ind w:left="-94" w:right="-61"/>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78" w:type="dxa"/>
          </w:tcPr>
          <w:p w:rsidR="00AF4618" w:rsidRPr="005C2109" w:rsidRDefault="00AF4618" w:rsidP="00852E07">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8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790" w:type="dxa"/>
          </w:tcPr>
          <w:p w:rsidR="00AF4618" w:rsidRPr="005C2109" w:rsidRDefault="00AF4618" w:rsidP="00E83EEE">
            <w:pPr>
              <w:spacing w:line="240" w:lineRule="atLeast"/>
              <w:ind w:left="-86" w:right="-119"/>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907"/>
              </w:tabs>
              <w:spacing w:line="240" w:lineRule="atLeast"/>
              <w:ind w:left="-46" w:right="-134"/>
              <w:jc w:val="center"/>
              <w:rPr>
                <w:rFonts w:cs="Times New Roman"/>
                <w:sz w:val="17"/>
                <w:szCs w:val="17"/>
                <w:lang w:val="en-US"/>
              </w:rPr>
            </w:pPr>
          </w:p>
        </w:tc>
        <w:tc>
          <w:tcPr>
            <w:tcW w:w="720" w:type="dxa"/>
          </w:tcPr>
          <w:p w:rsidR="00AF4618" w:rsidRPr="005C2109" w:rsidRDefault="00AF4618" w:rsidP="00E83EEE">
            <w:pPr>
              <w:spacing w:line="240" w:lineRule="atLeast"/>
              <w:ind w:left="-62" w:right="-113"/>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23" w:type="dxa"/>
          </w:tcPr>
          <w:p w:rsidR="00AF4618" w:rsidRPr="005C2109" w:rsidRDefault="00AF4618" w:rsidP="00E83EEE">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F1854" w:rsidRPr="005C2109" w:rsidTr="002A34E5">
        <w:tc>
          <w:tcPr>
            <w:tcW w:w="2340" w:type="dxa"/>
          </w:tcPr>
          <w:p w:rsidR="00AF4618" w:rsidRPr="005C2109" w:rsidRDefault="00AF4618" w:rsidP="00AF4618">
            <w:pPr>
              <w:ind w:left="270" w:right="-45" w:hanging="198"/>
              <w:rPr>
                <w:rFonts w:cs="Times New Roman"/>
                <w:sz w:val="17"/>
                <w:szCs w:val="17"/>
              </w:rPr>
            </w:pPr>
            <w:r w:rsidRPr="005C2109">
              <w:rPr>
                <w:rFonts w:cs="Times New Roman"/>
                <w:sz w:val="17"/>
                <w:szCs w:val="17"/>
              </w:rPr>
              <w:t>TPI Solar Power Co., Ltd.</w:t>
            </w:r>
          </w:p>
        </w:tc>
        <w:tc>
          <w:tcPr>
            <w:tcW w:w="20" w:type="dxa"/>
          </w:tcPr>
          <w:p w:rsidR="00AF4618" w:rsidRPr="005C2109" w:rsidRDefault="00AF4618" w:rsidP="00AF4618">
            <w:pPr>
              <w:spacing w:line="240" w:lineRule="atLeast"/>
              <w:ind w:left="-115" w:right="-115"/>
              <w:jc w:val="center"/>
              <w:rPr>
                <w:rFonts w:cs="Times New Roman"/>
                <w:sz w:val="17"/>
                <w:szCs w:val="17"/>
                <w:lang w:val="en-US"/>
              </w:rPr>
            </w:pPr>
          </w:p>
        </w:tc>
        <w:tc>
          <w:tcPr>
            <w:tcW w:w="2140" w:type="dxa"/>
          </w:tcPr>
          <w:p w:rsidR="00AF4618" w:rsidRPr="005C2109" w:rsidRDefault="00AF4618" w:rsidP="0018723E">
            <w:pPr>
              <w:spacing w:line="240" w:lineRule="atLeast"/>
              <w:jc w:val="thaiDistribute"/>
              <w:rPr>
                <w:rFonts w:cs="Times New Roman"/>
                <w:sz w:val="17"/>
                <w:szCs w:val="17"/>
                <w:lang w:val="en-US"/>
              </w:rPr>
            </w:pPr>
            <w:r w:rsidRPr="005C2109">
              <w:rPr>
                <w:rFonts w:cs="Times New Roman"/>
                <w:sz w:val="17"/>
                <w:szCs w:val="17"/>
                <w:lang w:val="en-US"/>
              </w:rPr>
              <w:t>Generate electricity from solar energy</w:t>
            </w:r>
            <w:r w:rsidR="005C2109" w:rsidRPr="005C2109">
              <w:rPr>
                <w:rFonts w:cs="Times New Roman"/>
                <w:sz w:val="17"/>
                <w:szCs w:val="17"/>
                <w:lang w:val="en-US"/>
              </w:rPr>
              <w:t xml:space="preserve"> (dormant)</w:t>
            </w:r>
          </w:p>
        </w:tc>
        <w:tc>
          <w:tcPr>
            <w:tcW w:w="90" w:type="dxa"/>
          </w:tcPr>
          <w:p w:rsidR="00AF4618" w:rsidRPr="005C2109" w:rsidRDefault="00AF4618" w:rsidP="00AF4618">
            <w:pPr>
              <w:spacing w:line="240" w:lineRule="atLeast"/>
              <w:ind w:left="-115" w:right="-115"/>
              <w:jc w:val="center"/>
              <w:rPr>
                <w:rFonts w:cs="Times New Roman"/>
                <w:sz w:val="17"/>
                <w:szCs w:val="17"/>
                <w:lang w:val="en-US"/>
              </w:rPr>
            </w:pPr>
          </w:p>
        </w:tc>
        <w:tc>
          <w:tcPr>
            <w:tcW w:w="720" w:type="dxa"/>
          </w:tcPr>
          <w:p w:rsidR="00AF4618" w:rsidRPr="005C2109" w:rsidRDefault="00AF4618" w:rsidP="00113039">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w:t>
            </w:r>
            <w:r w:rsidR="008E03BE" w:rsidRPr="005C2109">
              <w:rPr>
                <w:rFonts w:cs="Times New Roman"/>
                <w:sz w:val="17"/>
                <w:szCs w:val="17"/>
                <w:lang w:val="en-US"/>
              </w:rPr>
              <w:t>7</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24" w:type="dxa"/>
          </w:tcPr>
          <w:p w:rsidR="00AF4618" w:rsidRPr="005C2109" w:rsidRDefault="00AF4618" w:rsidP="00970A26">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810" w:type="dxa"/>
          </w:tcPr>
          <w:p w:rsidR="00AF4618" w:rsidRPr="005C2109" w:rsidRDefault="00AF4618"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3" w:type="dxa"/>
          </w:tcPr>
          <w:p w:rsidR="00AF4618" w:rsidRPr="005C2109" w:rsidRDefault="00AF4618" w:rsidP="00E5526B">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07" w:type="dxa"/>
          </w:tcPr>
          <w:p w:rsidR="00AF4618" w:rsidRPr="005C2109" w:rsidRDefault="00AF4618" w:rsidP="00BA31AF">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Pr>
          <w:p w:rsidR="00AF4618" w:rsidRPr="005C2109" w:rsidRDefault="00AF4618" w:rsidP="00E26BB5">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Pr>
          <w:p w:rsidR="00AF4618" w:rsidRPr="005C2109" w:rsidRDefault="00AF4618" w:rsidP="00970A26">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46" w:type="dxa"/>
          </w:tcPr>
          <w:p w:rsidR="00AF4618" w:rsidRPr="005C2109" w:rsidRDefault="00AF4618" w:rsidP="00970A26">
            <w:pPr>
              <w:spacing w:line="240" w:lineRule="atLeast"/>
              <w:ind w:left="-94" w:right="-61"/>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78" w:type="dxa"/>
          </w:tcPr>
          <w:p w:rsidR="00AF4618" w:rsidRPr="005C2109" w:rsidRDefault="00AF4618" w:rsidP="00852E07">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8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790" w:type="dxa"/>
          </w:tcPr>
          <w:p w:rsidR="00AF4618" w:rsidRPr="005C2109" w:rsidRDefault="00AF4618" w:rsidP="00E83EEE">
            <w:pPr>
              <w:spacing w:line="240" w:lineRule="atLeast"/>
              <w:ind w:left="-86" w:right="-119"/>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907"/>
              </w:tabs>
              <w:spacing w:line="240" w:lineRule="atLeast"/>
              <w:ind w:left="-46" w:right="-134"/>
              <w:jc w:val="center"/>
              <w:rPr>
                <w:rFonts w:cs="Times New Roman"/>
                <w:sz w:val="17"/>
                <w:szCs w:val="17"/>
                <w:lang w:val="en-US"/>
              </w:rPr>
            </w:pPr>
          </w:p>
        </w:tc>
        <w:tc>
          <w:tcPr>
            <w:tcW w:w="720" w:type="dxa"/>
          </w:tcPr>
          <w:p w:rsidR="00AF4618" w:rsidRPr="005C2109" w:rsidRDefault="00AF4618" w:rsidP="00E83EEE">
            <w:pPr>
              <w:spacing w:line="240" w:lineRule="atLeast"/>
              <w:ind w:left="-62" w:right="-113"/>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23" w:type="dxa"/>
          </w:tcPr>
          <w:p w:rsidR="00AF4618" w:rsidRPr="005C2109" w:rsidRDefault="00AF4618" w:rsidP="00E83EEE">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F1854" w:rsidRPr="005C2109" w:rsidTr="002A34E5">
        <w:tc>
          <w:tcPr>
            <w:tcW w:w="2340" w:type="dxa"/>
          </w:tcPr>
          <w:p w:rsidR="00AF4618" w:rsidRPr="005C2109" w:rsidRDefault="00AF4618" w:rsidP="00AF4618">
            <w:pPr>
              <w:ind w:left="270" w:right="-45" w:hanging="198"/>
              <w:rPr>
                <w:rFonts w:cs="Times New Roman"/>
                <w:sz w:val="17"/>
                <w:szCs w:val="17"/>
              </w:rPr>
            </w:pPr>
            <w:r w:rsidRPr="005C2109">
              <w:rPr>
                <w:rFonts w:cs="Times New Roman"/>
                <w:sz w:val="17"/>
                <w:szCs w:val="17"/>
              </w:rPr>
              <w:t>TPI Wind Power Co., Ltd.</w:t>
            </w:r>
          </w:p>
        </w:tc>
        <w:tc>
          <w:tcPr>
            <w:tcW w:w="20" w:type="dxa"/>
          </w:tcPr>
          <w:p w:rsidR="00AF4618" w:rsidRPr="005C2109" w:rsidRDefault="00AF4618" w:rsidP="00AF4618">
            <w:pPr>
              <w:spacing w:line="240" w:lineRule="atLeast"/>
              <w:ind w:left="-115" w:right="-115"/>
              <w:jc w:val="center"/>
              <w:rPr>
                <w:rFonts w:cs="Times New Roman"/>
                <w:sz w:val="17"/>
                <w:szCs w:val="17"/>
                <w:lang w:val="en-US"/>
              </w:rPr>
            </w:pPr>
          </w:p>
        </w:tc>
        <w:tc>
          <w:tcPr>
            <w:tcW w:w="2140" w:type="dxa"/>
          </w:tcPr>
          <w:p w:rsidR="00AF4618" w:rsidRPr="005C2109" w:rsidRDefault="00AF4618" w:rsidP="0018723E">
            <w:pPr>
              <w:spacing w:line="240" w:lineRule="atLeast"/>
              <w:jc w:val="thaiDistribute"/>
              <w:rPr>
                <w:rFonts w:cs="Times New Roman"/>
                <w:sz w:val="17"/>
                <w:szCs w:val="17"/>
                <w:lang w:val="en-US"/>
              </w:rPr>
            </w:pPr>
            <w:r w:rsidRPr="005C2109">
              <w:rPr>
                <w:rFonts w:cs="Times New Roman"/>
                <w:sz w:val="17"/>
                <w:szCs w:val="17"/>
                <w:lang w:val="en-US"/>
              </w:rPr>
              <w:t>Generate electricity from wind energy</w:t>
            </w:r>
            <w:r w:rsidR="005C2109" w:rsidRPr="005C2109">
              <w:rPr>
                <w:rFonts w:cs="Times New Roman"/>
                <w:sz w:val="17"/>
                <w:szCs w:val="17"/>
                <w:lang w:val="en-US"/>
              </w:rPr>
              <w:t xml:space="preserve"> (dormant)</w:t>
            </w:r>
          </w:p>
        </w:tc>
        <w:tc>
          <w:tcPr>
            <w:tcW w:w="90" w:type="dxa"/>
          </w:tcPr>
          <w:p w:rsidR="00AF4618" w:rsidRPr="005C2109" w:rsidRDefault="00AF4618" w:rsidP="00AF4618">
            <w:pPr>
              <w:spacing w:line="240" w:lineRule="atLeast"/>
              <w:ind w:left="-115" w:right="-115"/>
              <w:jc w:val="center"/>
              <w:rPr>
                <w:rFonts w:cs="Times New Roman"/>
                <w:sz w:val="17"/>
                <w:szCs w:val="17"/>
                <w:lang w:val="en-US"/>
              </w:rPr>
            </w:pPr>
          </w:p>
        </w:tc>
        <w:tc>
          <w:tcPr>
            <w:tcW w:w="720" w:type="dxa"/>
          </w:tcPr>
          <w:p w:rsidR="00AF4618" w:rsidRPr="005C2109" w:rsidRDefault="00AF4618" w:rsidP="00113039">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w:t>
            </w:r>
            <w:r w:rsidR="008E03BE" w:rsidRPr="005C2109">
              <w:rPr>
                <w:rFonts w:cs="Times New Roman"/>
                <w:sz w:val="17"/>
                <w:szCs w:val="17"/>
                <w:lang w:val="en-US"/>
              </w:rPr>
              <w:t>7</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24" w:type="dxa"/>
          </w:tcPr>
          <w:p w:rsidR="00AF4618" w:rsidRPr="005C2109" w:rsidRDefault="00AF4618" w:rsidP="00970A26">
            <w:pPr>
              <w:spacing w:line="240" w:lineRule="atLeast"/>
              <w:ind w:left="-100" w:right="-88"/>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810" w:type="dxa"/>
          </w:tcPr>
          <w:p w:rsidR="00AF4618" w:rsidRPr="005C2109" w:rsidRDefault="00AF4618" w:rsidP="00113039">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3" w:type="dxa"/>
          </w:tcPr>
          <w:p w:rsidR="00AF4618" w:rsidRPr="005C2109" w:rsidRDefault="00AF4618" w:rsidP="00E5526B">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07" w:type="dxa"/>
            <w:tcBorders>
              <w:bottom w:val="single" w:sz="4" w:space="0" w:color="auto"/>
            </w:tcBorders>
          </w:tcPr>
          <w:p w:rsidR="00AF4618" w:rsidRPr="005C2109" w:rsidRDefault="00AF4618" w:rsidP="00BA31AF">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rsidR="00AF4618" w:rsidRPr="005C2109" w:rsidRDefault="00AF4618" w:rsidP="00E26BB5">
            <w:pPr>
              <w:spacing w:line="240" w:lineRule="atLeast"/>
              <w:ind w:left="-90" w:right="-90"/>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rsidR="00AF4618" w:rsidRPr="005C2109" w:rsidRDefault="00AF4618" w:rsidP="00970A26">
            <w:pPr>
              <w:spacing w:line="240" w:lineRule="atLeast"/>
              <w:ind w:left="-98" w:right="-87"/>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46" w:type="dxa"/>
            <w:tcBorders>
              <w:bottom w:val="single" w:sz="4" w:space="0" w:color="auto"/>
            </w:tcBorders>
          </w:tcPr>
          <w:p w:rsidR="00AF4618" w:rsidRPr="005C2109" w:rsidRDefault="00AF4618" w:rsidP="00970A26">
            <w:pPr>
              <w:spacing w:line="240" w:lineRule="atLeast"/>
              <w:ind w:left="-94" w:right="-61"/>
              <w:jc w:val="center"/>
              <w:rPr>
                <w:rFonts w:cs="Times New Roman"/>
                <w:sz w:val="17"/>
                <w:szCs w:val="17"/>
                <w:lang w:val="en-US"/>
              </w:rPr>
            </w:pPr>
            <w:r w:rsidRPr="005C2109">
              <w:rPr>
                <w:rFonts w:cs="Times New Roman"/>
                <w:sz w:val="17"/>
                <w:szCs w:val="17"/>
                <w:lang w:val="en-US"/>
              </w:rPr>
              <w:t>-</w:t>
            </w:r>
          </w:p>
        </w:tc>
        <w:tc>
          <w:tcPr>
            <w:tcW w:w="93" w:type="dxa"/>
          </w:tcPr>
          <w:p w:rsidR="00AF4618" w:rsidRPr="005C2109" w:rsidRDefault="00AF4618" w:rsidP="00AF4618">
            <w:pPr>
              <w:tabs>
                <w:tab w:val="left" w:pos="540"/>
              </w:tabs>
              <w:spacing w:line="240" w:lineRule="atLeast"/>
              <w:ind w:left="-115" w:right="-115"/>
              <w:jc w:val="both"/>
              <w:rPr>
                <w:rFonts w:cs="Times New Roman"/>
                <w:sz w:val="17"/>
                <w:szCs w:val="17"/>
                <w:lang w:val="en-US"/>
              </w:rPr>
            </w:pPr>
          </w:p>
        </w:tc>
        <w:tc>
          <w:tcPr>
            <w:tcW w:w="778" w:type="dxa"/>
            <w:tcBorders>
              <w:bottom w:val="single" w:sz="4" w:space="0" w:color="auto"/>
            </w:tcBorders>
          </w:tcPr>
          <w:p w:rsidR="00AF4618" w:rsidRPr="005C2109" w:rsidRDefault="00AF4618" w:rsidP="00852E07">
            <w:pPr>
              <w:tabs>
                <w:tab w:val="decimal" w:pos="680"/>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80" w:type="dxa"/>
          </w:tcPr>
          <w:p w:rsidR="00AF4618" w:rsidRPr="005C2109" w:rsidRDefault="00AF4618" w:rsidP="00AF4618">
            <w:pPr>
              <w:tabs>
                <w:tab w:val="decimal" w:pos="1034"/>
              </w:tabs>
              <w:spacing w:line="240" w:lineRule="atLeast"/>
              <w:ind w:left="-115" w:right="-115"/>
              <w:jc w:val="both"/>
              <w:rPr>
                <w:rFonts w:cs="Times New Roman"/>
                <w:sz w:val="17"/>
                <w:szCs w:val="17"/>
                <w:lang w:val="en-US"/>
              </w:rPr>
            </w:pPr>
          </w:p>
        </w:tc>
        <w:tc>
          <w:tcPr>
            <w:tcW w:w="790" w:type="dxa"/>
            <w:tcBorders>
              <w:bottom w:val="single" w:sz="4" w:space="0" w:color="auto"/>
            </w:tcBorders>
          </w:tcPr>
          <w:p w:rsidR="00AF4618" w:rsidRPr="005C2109" w:rsidRDefault="00AF4618" w:rsidP="00E83EEE">
            <w:pPr>
              <w:spacing w:line="240" w:lineRule="atLeast"/>
              <w:ind w:left="-86" w:right="-119"/>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decimal" w:pos="907"/>
              </w:tabs>
              <w:spacing w:line="240" w:lineRule="atLeast"/>
              <w:ind w:left="-46" w:right="-134"/>
              <w:jc w:val="center"/>
              <w:rPr>
                <w:rFonts w:cs="Times New Roman"/>
                <w:sz w:val="17"/>
                <w:szCs w:val="17"/>
                <w:lang w:val="en-US"/>
              </w:rPr>
            </w:pPr>
          </w:p>
        </w:tc>
        <w:tc>
          <w:tcPr>
            <w:tcW w:w="720" w:type="dxa"/>
            <w:tcBorders>
              <w:bottom w:val="single" w:sz="4" w:space="0" w:color="auto"/>
            </w:tcBorders>
          </w:tcPr>
          <w:p w:rsidR="00AF4618" w:rsidRPr="005C2109" w:rsidRDefault="00AF4618" w:rsidP="00E83EEE">
            <w:pPr>
              <w:spacing w:line="240" w:lineRule="atLeast"/>
              <w:ind w:left="-62" w:right="-113"/>
              <w:jc w:val="center"/>
              <w:rPr>
                <w:rFonts w:cs="Times New Roman"/>
                <w:sz w:val="17"/>
                <w:szCs w:val="17"/>
                <w:lang w:val="en-US"/>
              </w:rPr>
            </w:pPr>
            <w:r w:rsidRPr="005C2109">
              <w:rPr>
                <w:rFonts w:cs="Times New Roman"/>
                <w:sz w:val="17"/>
                <w:szCs w:val="17"/>
                <w:lang w:val="en-US"/>
              </w:rPr>
              <w:t>-</w:t>
            </w:r>
          </w:p>
        </w:tc>
        <w:tc>
          <w:tcPr>
            <w:tcW w:w="90" w:type="dxa"/>
          </w:tcPr>
          <w:p w:rsidR="00AF4618" w:rsidRPr="005C2109" w:rsidRDefault="00AF4618" w:rsidP="00AF4618">
            <w:pPr>
              <w:tabs>
                <w:tab w:val="left" w:pos="540"/>
              </w:tabs>
              <w:spacing w:line="240" w:lineRule="atLeast"/>
              <w:ind w:left="-115" w:right="-115"/>
              <w:jc w:val="center"/>
              <w:rPr>
                <w:rFonts w:cs="Times New Roman"/>
                <w:sz w:val="17"/>
                <w:szCs w:val="17"/>
                <w:lang w:val="en-US"/>
              </w:rPr>
            </w:pPr>
          </w:p>
        </w:tc>
        <w:tc>
          <w:tcPr>
            <w:tcW w:w="723" w:type="dxa"/>
            <w:tcBorders>
              <w:bottom w:val="single" w:sz="4" w:space="0" w:color="auto"/>
            </w:tcBorders>
          </w:tcPr>
          <w:p w:rsidR="00AF4618" w:rsidRPr="005C2109" w:rsidRDefault="00AF4618" w:rsidP="00E83EEE">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F1854" w:rsidRPr="005C2109" w:rsidTr="002A34E5">
        <w:tc>
          <w:tcPr>
            <w:tcW w:w="2340" w:type="dxa"/>
          </w:tcPr>
          <w:p w:rsidR="00AF4618" w:rsidRPr="005C2109" w:rsidRDefault="00AF4618" w:rsidP="00AF4618">
            <w:pPr>
              <w:ind w:left="270" w:right="-45" w:hanging="198"/>
              <w:rPr>
                <w:rFonts w:cs="Times New Roman"/>
                <w:b/>
                <w:bCs/>
                <w:sz w:val="17"/>
                <w:szCs w:val="17"/>
              </w:rPr>
            </w:pPr>
            <w:r w:rsidRPr="005C2109">
              <w:rPr>
                <w:rFonts w:cs="Times New Roman"/>
                <w:b/>
                <w:bCs/>
                <w:sz w:val="17"/>
                <w:szCs w:val="17"/>
              </w:rPr>
              <w:t>Total</w:t>
            </w:r>
          </w:p>
        </w:tc>
        <w:tc>
          <w:tcPr>
            <w:tcW w:w="20" w:type="dxa"/>
          </w:tcPr>
          <w:p w:rsidR="00AF4618" w:rsidRPr="005C2109" w:rsidRDefault="00AF4618" w:rsidP="00AF4618">
            <w:pPr>
              <w:spacing w:line="240" w:lineRule="atLeast"/>
              <w:ind w:left="-115" w:right="-115"/>
              <w:jc w:val="center"/>
              <w:rPr>
                <w:rFonts w:cs="Times New Roman"/>
                <w:b/>
                <w:bCs/>
                <w:sz w:val="17"/>
                <w:szCs w:val="17"/>
                <w:lang w:val="en-US"/>
              </w:rPr>
            </w:pPr>
          </w:p>
        </w:tc>
        <w:tc>
          <w:tcPr>
            <w:tcW w:w="2140" w:type="dxa"/>
          </w:tcPr>
          <w:p w:rsidR="00AF4618" w:rsidRPr="005C2109" w:rsidRDefault="00AF4618" w:rsidP="00AF4618">
            <w:pPr>
              <w:spacing w:line="240" w:lineRule="atLeast"/>
              <w:rPr>
                <w:rFonts w:cs="Times New Roman"/>
                <w:b/>
                <w:bCs/>
                <w:sz w:val="17"/>
                <w:szCs w:val="17"/>
                <w:lang w:val="en-US"/>
              </w:rPr>
            </w:pPr>
          </w:p>
        </w:tc>
        <w:tc>
          <w:tcPr>
            <w:tcW w:w="90" w:type="dxa"/>
          </w:tcPr>
          <w:p w:rsidR="00AF4618" w:rsidRPr="005C2109" w:rsidRDefault="00AF4618" w:rsidP="00AF4618">
            <w:pPr>
              <w:spacing w:line="240" w:lineRule="atLeast"/>
              <w:ind w:left="-115" w:right="-115"/>
              <w:jc w:val="center"/>
              <w:rPr>
                <w:rFonts w:cs="Times New Roman"/>
                <w:b/>
                <w:bCs/>
                <w:sz w:val="17"/>
                <w:szCs w:val="17"/>
                <w:lang w:val="en-US"/>
              </w:rPr>
            </w:pPr>
          </w:p>
        </w:tc>
        <w:tc>
          <w:tcPr>
            <w:tcW w:w="720" w:type="dxa"/>
          </w:tcPr>
          <w:p w:rsidR="00AF4618" w:rsidRPr="005C2109" w:rsidRDefault="00AF4618" w:rsidP="00AF4618">
            <w:pPr>
              <w:spacing w:line="240" w:lineRule="atLeast"/>
              <w:ind w:left="-115" w:right="-115"/>
              <w:jc w:val="center"/>
              <w:rPr>
                <w:rFonts w:cs="Times New Roman"/>
                <w:b/>
                <w:bCs/>
                <w:sz w:val="17"/>
                <w:szCs w:val="17"/>
                <w:lang w:val="en-US"/>
              </w:rPr>
            </w:pPr>
          </w:p>
        </w:tc>
        <w:tc>
          <w:tcPr>
            <w:tcW w:w="90" w:type="dxa"/>
          </w:tcPr>
          <w:p w:rsidR="00AF4618" w:rsidRPr="005C2109" w:rsidRDefault="00AF4618" w:rsidP="00AF4618">
            <w:pPr>
              <w:tabs>
                <w:tab w:val="left" w:pos="540"/>
              </w:tabs>
              <w:spacing w:line="240" w:lineRule="atLeast"/>
              <w:ind w:left="-115" w:right="-115"/>
              <w:jc w:val="both"/>
              <w:rPr>
                <w:rFonts w:cs="Times New Roman"/>
                <w:b/>
                <w:bCs/>
                <w:sz w:val="17"/>
                <w:szCs w:val="17"/>
                <w:lang w:val="en-US"/>
              </w:rPr>
            </w:pPr>
          </w:p>
        </w:tc>
        <w:tc>
          <w:tcPr>
            <w:tcW w:w="724" w:type="dxa"/>
          </w:tcPr>
          <w:p w:rsidR="00AF4618" w:rsidRPr="005C2109" w:rsidRDefault="00AF4618" w:rsidP="00AF4618">
            <w:pPr>
              <w:spacing w:line="240" w:lineRule="atLeast"/>
              <w:ind w:left="-115" w:right="-115"/>
              <w:jc w:val="center"/>
              <w:rPr>
                <w:rFonts w:cs="Times New Roman"/>
                <w:b/>
                <w:bCs/>
                <w:sz w:val="17"/>
                <w:szCs w:val="17"/>
                <w:lang w:val="en-US"/>
              </w:rPr>
            </w:pPr>
          </w:p>
        </w:tc>
        <w:tc>
          <w:tcPr>
            <w:tcW w:w="90" w:type="dxa"/>
          </w:tcPr>
          <w:p w:rsidR="00AF4618" w:rsidRPr="005C2109" w:rsidRDefault="00AF4618" w:rsidP="00AF4618">
            <w:pPr>
              <w:tabs>
                <w:tab w:val="left" w:pos="540"/>
              </w:tabs>
              <w:spacing w:line="240" w:lineRule="atLeast"/>
              <w:ind w:left="-115" w:right="-115"/>
              <w:jc w:val="both"/>
              <w:rPr>
                <w:rFonts w:cs="Times New Roman"/>
                <w:b/>
                <w:bCs/>
                <w:sz w:val="17"/>
                <w:szCs w:val="17"/>
                <w:lang w:val="en-US"/>
              </w:rPr>
            </w:pPr>
          </w:p>
        </w:tc>
        <w:tc>
          <w:tcPr>
            <w:tcW w:w="810" w:type="dxa"/>
          </w:tcPr>
          <w:p w:rsidR="00AF4618" w:rsidRPr="005C2109" w:rsidRDefault="00AF4618" w:rsidP="00AF4618">
            <w:pPr>
              <w:tabs>
                <w:tab w:val="decimal" w:pos="810"/>
              </w:tabs>
              <w:spacing w:line="240" w:lineRule="atLeast"/>
              <w:ind w:left="-46" w:right="-134"/>
              <w:jc w:val="both"/>
              <w:rPr>
                <w:rFonts w:cs="Times New Roman"/>
                <w:b/>
                <w:bCs/>
                <w:sz w:val="17"/>
                <w:szCs w:val="17"/>
                <w:lang w:val="en-US"/>
              </w:rPr>
            </w:pPr>
          </w:p>
        </w:tc>
        <w:tc>
          <w:tcPr>
            <w:tcW w:w="90" w:type="dxa"/>
          </w:tcPr>
          <w:p w:rsidR="00AF4618" w:rsidRPr="005C2109" w:rsidRDefault="00AF4618" w:rsidP="00AF4618">
            <w:pPr>
              <w:tabs>
                <w:tab w:val="decimal" w:pos="1034"/>
              </w:tabs>
              <w:spacing w:line="240" w:lineRule="atLeast"/>
              <w:ind w:left="-115" w:right="-115"/>
              <w:jc w:val="both"/>
              <w:rPr>
                <w:rFonts w:cs="Times New Roman"/>
                <w:b/>
                <w:bCs/>
                <w:sz w:val="17"/>
                <w:szCs w:val="17"/>
                <w:lang w:val="en-US"/>
              </w:rPr>
            </w:pPr>
          </w:p>
        </w:tc>
        <w:tc>
          <w:tcPr>
            <w:tcW w:w="813" w:type="dxa"/>
          </w:tcPr>
          <w:p w:rsidR="00AF4618" w:rsidRPr="005C2109" w:rsidRDefault="00AF4618" w:rsidP="00AF4618">
            <w:pPr>
              <w:tabs>
                <w:tab w:val="decimal" w:pos="450"/>
              </w:tabs>
              <w:spacing w:line="240" w:lineRule="atLeast"/>
              <w:ind w:left="-46" w:right="-134"/>
              <w:jc w:val="both"/>
              <w:rPr>
                <w:rFonts w:cs="Times New Roman"/>
                <w:b/>
                <w:bCs/>
                <w:sz w:val="17"/>
                <w:szCs w:val="17"/>
                <w:lang w:val="en-US"/>
              </w:rPr>
            </w:pPr>
          </w:p>
        </w:tc>
        <w:tc>
          <w:tcPr>
            <w:tcW w:w="90" w:type="dxa"/>
          </w:tcPr>
          <w:p w:rsidR="00AF4618" w:rsidRPr="005C2109" w:rsidRDefault="00AF4618" w:rsidP="00AF4618">
            <w:pPr>
              <w:tabs>
                <w:tab w:val="decimal" w:pos="1034"/>
              </w:tabs>
              <w:spacing w:line="240" w:lineRule="atLeast"/>
              <w:ind w:left="-115" w:right="-115"/>
              <w:jc w:val="both"/>
              <w:rPr>
                <w:rFonts w:cs="Times New Roman"/>
                <w:b/>
                <w:bCs/>
                <w:sz w:val="17"/>
                <w:szCs w:val="17"/>
                <w:lang w:val="en-US"/>
              </w:rPr>
            </w:pPr>
          </w:p>
        </w:tc>
        <w:tc>
          <w:tcPr>
            <w:tcW w:w="807" w:type="dxa"/>
            <w:tcBorders>
              <w:top w:val="single" w:sz="4" w:space="0" w:color="auto"/>
              <w:bottom w:val="double" w:sz="4" w:space="0" w:color="auto"/>
            </w:tcBorders>
          </w:tcPr>
          <w:p w:rsidR="00AF4618" w:rsidRPr="005C2109" w:rsidRDefault="00AF4618" w:rsidP="00113039">
            <w:pPr>
              <w:tabs>
                <w:tab w:val="decimal" w:pos="714"/>
              </w:tabs>
              <w:spacing w:line="240" w:lineRule="atLeast"/>
              <w:ind w:left="-46" w:right="-134"/>
              <w:jc w:val="both"/>
              <w:rPr>
                <w:rFonts w:cs="Times New Roman"/>
                <w:b/>
                <w:bCs/>
                <w:sz w:val="17"/>
                <w:szCs w:val="17"/>
                <w:lang w:val="en-US"/>
              </w:rPr>
            </w:pPr>
            <w:r w:rsidRPr="005C2109">
              <w:rPr>
                <w:rFonts w:cs="Times New Roman"/>
                <w:b/>
                <w:bCs/>
                <w:sz w:val="17"/>
                <w:szCs w:val="17"/>
                <w:lang w:val="en-US"/>
              </w:rPr>
              <w:t>325,444</w:t>
            </w:r>
          </w:p>
        </w:tc>
        <w:tc>
          <w:tcPr>
            <w:tcW w:w="90" w:type="dxa"/>
          </w:tcPr>
          <w:p w:rsidR="00AF4618" w:rsidRPr="005C2109" w:rsidRDefault="00AF4618" w:rsidP="00AF4618">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rsidR="00AF4618" w:rsidRPr="005C2109" w:rsidRDefault="00AF4618" w:rsidP="00113039">
            <w:pPr>
              <w:tabs>
                <w:tab w:val="decimal" w:pos="718"/>
              </w:tabs>
              <w:spacing w:line="240" w:lineRule="atLeast"/>
              <w:ind w:left="-46" w:right="-134"/>
              <w:jc w:val="both"/>
              <w:rPr>
                <w:rFonts w:cs="Times New Roman"/>
                <w:b/>
                <w:bCs/>
                <w:sz w:val="17"/>
                <w:szCs w:val="17"/>
                <w:lang w:val="en-US"/>
              </w:rPr>
            </w:pPr>
            <w:r w:rsidRPr="005C2109">
              <w:rPr>
                <w:rFonts w:cs="Times New Roman"/>
                <w:b/>
                <w:bCs/>
                <w:sz w:val="17"/>
                <w:szCs w:val="17"/>
                <w:lang w:val="en-US"/>
              </w:rPr>
              <w:t>191,457</w:t>
            </w:r>
          </w:p>
        </w:tc>
        <w:tc>
          <w:tcPr>
            <w:tcW w:w="90" w:type="dxa"/>
          </w:tcPr>
          <w:p w:rsidR="00AF4618" w:rsidRPr="005C2109" w:rsidRDefault="00AF4618" w:rsidP="00AF4618">
            <w:pPr>
              <w:tabs>
                <w:tab w:val="decimal" w:pos="450"/>
                <w:tab w:val="decimal" w:pos="1034"/>
              </w:tabs>
              <w:spacing w:line="240" w:lineRule="atLeast"/>
              <w:ind w:left="-46" w:right="-134"/>
              <w:jc w:val="both"/>
              <w:rPr>
                <w:rFonts w:cs="Times New Roman"/>
                <w:b/>
                <w:bCs/>
                <w:sz w:val="17"/>
                <w:szCs w:val="17"/>
                <w:lang w:val="en-US"/>
              </w:rPr>
            </w:pPr>
          </w:p>
        </w:tc>
        <w:tc>
          <w:tcPr>
            <w:tcW w:w="810" w:type="dxa"/>
            <w:tcBorders>
              <w:top w:val="single" w:sz="4" w:space="0" w:color="auto"/>
              <w:bottom w:val="double" w:sz="4" w:space="0" w:color="auto"/>
            </w:tcBorders>
          </w:tcPr>
          <w:p w:rsidR="00AF4618" w:rsidRPr="005C2109" w:rsidRDefault="00AF4618" w:rsidP="00970A26">
            <w:pPr>
              <w:spacing w:line="240" w:lineRule="atLeast"/>
              <w:ind w:left="-98" w:right="-87"/>
              <w:jc w:val="center"/>
              <w:rPr>
                <w:rFonts w:cs="Times New Roman"/>
                <w:b/>
                <w:bCs/>
                <w:sz w:val="17"/>
                <w:szCs w:val="17"/>
                <w:lang w:val="en-US"/>
              </w:rPr>
            </w:pPr>
            <w:r w:rsidRPr="005C2109">
              <w:rPr>
                <w:rFonts w:cs="Times New Roman"/>
                <w:b/>
                <w:bCs/>
                <w:sz w:val="17"/>
                <w:szCs w:val="17"/>
                <w:lang w:val="en-US"/>
              </w:rPr>
              <w:t>-</w:t>
            </w:r>
          </w:p>
        </w:tc>
        <w:tc>
          <w:tcPr>
            <w:tcW w:w="93" w:type="dxa"/>
          </w:tcPr>
          <w:p w:rsidR="00AF4618" w:rsidRPr="005C2109" w:rsidRDefault="00AF4618" w:rsidP="00AF4618">
            <w:pPr>
              <w:tabs>
                <w:tab w:val="left" w:pos="540"/>
              </w:tabs>
              <w:spacing w:line="240" w:lineRule="atLeast"/>
              <w:ind w:left="-115" w:right="-115"/>
              <w:jc w:val="center"/>
              <w:rPr>
                <w:rFonts w:cs="Times New Roman"/>
                <w:b/>
                <w:bCs/>
                <w:sz w:val="17"/>
                <w:szCs w:val="17"/>
                <w:lang w:val="en-US"/>
              </w:rPr>
            </w:pPr>
          </w:p>
        </w:tc>
        <w:tc>
          <w:tcPr>
            <w:tcW w:w="746" w:type="dxa"/>
            <w:tcBorders>
              <w:top w:val="single" w:sz="4" w:space="0" w:color="auto"/>
              <w:bottom w:val="double" w:sz="4" w:space="0" w:color="auto"/>
            </w:tcBorders>
          </w:tcPr>
          <w:p w:rsidR="00AF4618" w:rsidRPr="005C2109" w:rsidRDefault="00AF4618" w:rsidP="00970A26">
            <w:pPr>
              <w:spacing w:line="240" w:lineRule="atLeast"/>
              <w:ind w:left="-94" w:right="-61"/>
              <w:jc w:val="center"/>
              <w:rPr>
                <w:rFonts w:cs="Times New Roman"/>
                <w:b/>
                <w:bCs/>
                <w:sz w:val="17"/>
                <w:szCs w:val="17"/>
                <w:lang w:val="en-US"/>
              </w:rPr>
            </w:pPr>
            <w:r w:rsidRPr="005C2109">
              <w:rPr>
                <w:rFonts w:cs="Times New Roman"/>
                <w:b/>
                <w:bCs/>
                <w:sz w:val="17"/>
                <w:szCs w:val="17"/>
                <w:lang w:val="en-US"/>
              </w:rPr>
              <w:t>-</w:t>
            </w:r>
          </w:p>
        </w:tc>
        <w:tc>
          <w:tcPr>
            <w:tcW w:w="93" w:type="dxa"/>
          </w:tcPr>
          <w:p w:rsidR="00AF4618" w:rsidRPr="005C2109" w:rsidRDefault="00AF4618" w:rsidP="00AF4618">
            <w:pPr>
              <w:tabs>
                <w:tab w:val="left" w:pos="540"/>
              </w:tabs>
              <w:spacing w:line="240" w:lineRule="atLeast"/>
              <w:ind w:left="-115" w:right="-115"/>
              <w:jc w:val="both"/>
              <w:rPr>
                <w:rFonts w:cs="Times New Roman"/>
                <w:b/>
                <w:bCs/>
                <w:sz w:val="17"/>
                <w:szCs w:val="17"/>
                <w:lang w:val="en-US"/>
              </w:rPr>
            </w:pPr>
          </w:p>
        </w:tc>
        <w:tc>
          <w:tcPr>
            <w:tcW w:w="778" w:type="dxa"/>
            <w:tcBorders>
              <w:top w:val="single" w:sz="4" w:space="0" w:color="auto"/>
              <w:bottom w:val="double" w:sz="4" w:space="0" w:color="auto"/>
            </w:tcBorders>
          </w:tcPr>
          <w:p w:rsidR="00AF4618" w:rsidRPr="005C2109" w:rsidRDefault="00AF4618" w:rsidP="00852E07">
            <w:pPr>
              <w:tabs>
                <w:tab w:val="decimal" w:pos="680"/>
              </w:tabs>
              <w:spacing w:line="240" w:lineRule="atLeast"/>
              <w:ind w:left="-46" w:right="-134"/>
              <w:jc w:val="both"/>
              <w:rPr>
                <w:rFonts w:cs="Times New Roman"/>
                <w:b/>
                <w:bCs/>
                <w:sz w:val="17"/>
                <w:szCs w:val="17"/>
                <w:lang w:val="en-US"/>
              </w:rPr>
            </w:pPr>
            <w:r w:rsidRPr="005C2109">
              <w:rPr>
                <w:rFonts w:cs="Times New Roman"/>
                <w:b/>
                <w:bCs/>
                <w:sz w:val="17"/>
                <w:szCs w:val="17"/>
                <w:lang w:val="en-US"/>
              </w:rPr>
              <w:t>325,444</w:t>
            </w:r>
          </w:p>
        </w:tc>
        <w:tc>
          <w:tcPr>
            <w:tcW w:w="80" w:type="dxa"/>
          </w:tcPr>
          <w:p w:rsidR="00AF4618" w:rsidRPr="005C2109" w:rsidRDefault="00AF4618" w:rsidP="00AF4618">
            <w:pPr>
              <w:tabs>
                <w:tab w:val="left" w:pos="540"/>
              </w:tabs>
              <w:spacing w:line="240" w:lineRule="atLeast"/>
              <w:ind w:left="-115" w:right="-115"/>
              <w:jc w:val="both"/>
              <w:rPr>
                <w:rFonts w:cs="Times New Roman"/>
                <w:b/>
                <w:bCs/>
                <w:sz w:val="17"/>
                <w:szCs w:val="17"/>
                <w:lang w:val="en-US"/>
              </w:rPr>
            </w:pPr>
          </w:p>
        </w:tc>
        <w:tc>
          <w:tcPr>
            <w:tcW w:w="790" w:type="dxa"/>
            <w:tcBorders>
              <w:top w:val="single" w:sz="4" w:space="0" w:color="auto"/>
              <w:bottom w:val="double" w:sz="4" w:space="0" w:color="auto"/>
            </w:tcBorders>
          </w:tcPr>
          <w:p w:rsidR="00AF4618" w:rsidRPr="005C2109" w:rsidRDefault="00AF4618" w:rsidP="00186697">
            <w:pPr>
              <w:tabs>
                <w:tab w:val="decimal" w:pos="680"/>
              </w:tabs>
              <w:spacing w:line="240" w:lineRule="atLeast"/>
              <w:ind w:left="-46" w:right="-134"/>
              <w:jc w:val="both"/>
              <w:rPr>
                <w:rFonts w:cs="Times New Roman"/>
                <w:b/>
                <w:bCs/>
                <w:sz w:val="17"/>
                <w:szCs w:val="17"/>
                <w:lang w:val="en-US"/>
              </w:rPr>
            </w:pPr>
            <w:r w:rsidRPr="005C2109">
              <w:rPr>
                <w:rFonts w:cs="Times New Roman"/>
                <w:b/>
                <w:bCs/>
                <w:sz w:val="17"/>
                <w:szCs w:val="17"/>
                <w:lang w:val="en-US"/>
              </w:rPr>
              <w:t>191,457</w:t>
            </w:r>
          </w:p>
        </w:tc>
        <w:tc>
          <w:tcPr>
            <w:tcW w:w="90" w:type="dxa"/>
          </w:tcPr>
          <w:p w:rsidR="00AF4618" w:rsidRPr="005C2109" w:rsidRDefault="00AF4618" w:rsidP="00AF4618">
            <w:pPr>
              <w:tabs>
                <w:tab w:val="decimal" w:pos="907"/>
              </w:tabs>
              <w:spacing w:line="240" w:lineRule="atLeast"/>
              <w:ind w:left="-46" w:right="-134"/>
              <w:jc w:val="center"/>
              <w:rPr>
                <w:rFonts w:cs="Times New Roman"/>
                <w:b/>
                <w:bCs/>
                <w:sz w:val="17"/>
                <w:szCs w:val="17"/>
                <w:lang w:val="en-US"/>
              </w:rPr>
            </w:pPr>
          </w:p>
        </w:tc>
        <w:tc>
          <w:tcPr>
            <w:tcW w:w="720" w:type="dxa"/>
            <w:tcBorders>
              <w:top w:val="single" w:sz="4" w:space="0" w:color="auto"/>
              <w:bottom w:val="double" w:sz="4" w:space="0" w:color="auto"/>
            </w:tcBorders>
          </w:tcPr>
          <w:p w:rsidR="00AF4618" w:rsidRPr="005C2109" w:rsidRDefault="00AF4618" w:rsidP="00E83EEE">
            <w:pPr>
              <w:spacing w:line="240" w:lineRule="atLeast"/>
              <w:ind w:left="-62" w:right="-113"/>
              <w:jc w:val="center"/>
              <w:rPr>
                <w:rFonts w:cs="Times New Roman"/>
                <w:b/>
                <w:bCs/>
                <w:sz w:val="17"/>
                <w:szCs w:val="17"/>
                <w:lang w:val="en-US"/>
              </w:rPr>
            </w:pPr>
            <w:r w:rsidRPr="005C2109">
              <w:rPr>
                <w:rFonts w:cs="Times New Roman"/>
                <w:b/>
                <w:bCs/>
                <w:sz w:val="17"/>
                <w:szCs w:val="17"/>
                <w:lang w:val="en-US"/>
              </w:rPr>
              <w:t>-</w:t>
            </w:r>
          </w:p>
        </w:tc>
        <w:tc>
          <w:tcPr>
            <w:tcW w:w="90" w:type="dxa"/>
          </w:tcPr>
          <w:p w:rsidR="00AF4618" w:rsidRPr="005C2109" w:rsidRDefault="00AF4618" w:rsidP="00AF4618">
            <w:pPr>
              <w:tabs>
                <w:tab w:val="left" w:pos="540"/>
              </w:tabs>
              <w:spacing w:line="240" w:lineRule="atLeast"/>
              <w:ind w:left="-115" w:right="-115"/>
              <w:jc w:val="center"/>
              <w:rPr>
                <w:rFonts w:cs="Times New Roman"/>
                <w:b/>
                <w:bCs/>
                <w:sz w:val="17"/>
                <w:szCs w:val="17"/>
                <w:lang w:val="en-US"/>
              </w:rPr>
            </w:pPr>
          </w:p>
        </w:tc>
        <w:tc>
          <w:tcPr>
            <w:tcW w:w="723" w:type="dxa"/>
            <w:tcBorders>
              <w:top w:val="single" w:sz="4" w:space="0" w:color="auto"/>
              <w:bottom w:val="double" w:sz="4" w:space="0" w:color="auto"/>
            </w:tcBorders>
          </w:tcPr>
          <w:p w:rsidR="00AF4618" w:rsidRPr="005C2109" w:rsidRDefault="00AF4618" w:rsidP="00E83EEE">
            <w:pPr>
              <w:spacing w:line="240" w:lineRule="atLeast"/>
              <w:ind w:left="-67" w:right="-118"/>
              <w:jc w:val="center"/>
              <w:rPr>
                <w:rFonts w:cs="Times New Roman"/>
                <w:b/>
                <w:bCs/>
                <w:sz w:val="17"/>
                <w:szCs w:val="17"/>
                <w:lang w:val="en-US"/>
              </w:rPr>
            </w:pPr>
            <w:r w:rsidRPr="005C2109">
              <w:rPr>
                <w:rFonts w:cs="Times New Roman"/>
                <w:b/>
                <w:bCs/>
                <w:sz w:val="17"/>
                <w:szCs w:val="17"/>
                <w:lang w:val="en-US"/>
              </w:rPr>
              <w:t>-</w:t>
            </w:r>
          </w:p>
        </w:tc>
      </w:tr>
    </w:tbl>
    <w:p w:rsidR="00CC51A1" w:rsidRPr="00D01E2F" w:rsidRDefault="00CC51A1" w:rsidP="00CC51A1">
      <w:pPr>
        <w:spacing w:line="240" w:lineRule="auto"/>
        <w:rPr>
          <w:rFonts w:cs="Times New Roman"/>
          <w:sz w:val="18"/>
          <w:szCs w:val="18"/>
          <w:lang w:val="en-US"/>
        </w:rPr>
      </w:pPr>
    </w:p>
    <w:p w:rsidR="00CC51A1" w:rsidRDefault="00CC51A1" w:rsidP="00CC51A1">
      <w:pPr>
        <w:spacing w:line="240" w:lineRule="auto"/>
        <w:rPr>
          <w:rFonts w:cs="Times New Roman"/>
          <w:szCs w:val="22"/>
          <w:lang w:val="en-US"/>
        </w:rPr>
      </w:pPr>
      <w:r>
        <w:rPr>
          <w:rFonts w:cs="Times New Roman"/>
          <w:szCs w:val="22"/>
          <w:lang w:val="en-US"/>
        </w:rPr>
        <w:t xml:space="preserve">All subsidiaries were incorporated in Thailand, except TPI </w:t>
      </w:r>
      <w:proofErr w:type="spellStart"/>
      <w:r>
        <w:rPr>
          <w:rFonts w:cs="Times New Roman"/>
          <w:szCs w:val="22"/>
          <w:lang w:val="en-US"/>
        </w:rPr>
        <w:t>Polene</w:t>
      </w:r>
      <w:proofErr w:type="spellEnd"/>
      <w:r>
        <w:rPr>
          <w:rFonts w:cs="Times New Roman"/>
          <w:szCs w:val="22"/>
          <w:lang w:val="en-US"/>
        </w:rPr>
        <w:t xml:space="preserve"> Power Investment Co., Ltd. which was in </w:t>
      </w:r>
      <w:proofErr w:type="spellStart"/>
      <w:r>
        <w:rPr>
          <w:rFonts w:cs="Times New Roman"/>
          <w:szCs w:val="22"/>
          <w:lang w:val="en-US"/>
        </w:rPr>
        <w:t>corporated</w:t>
      </w:r>
      <w:proofErr w:type="spellEnd"/>
      <w:r>
        <w:rPr>
          <w:rFonts w:cs="Times New Roman"/>
          <w:szCs w:val="22"/>
          <w:lang w:val="en-US"/>
        </w:rPr>
        <w:t xml:space="preserve"> in Cambodia. </w:t>
      </w:r>
    </w:p>
    <w:p w:rsidR="00CC51A1" w:rsidRPr="00D01E2F" w:rsidRDefault="00CC51A1" w:rsidP="00CC51A1">
      <w:pPr>
        <w:spacing w:line="240" w:lineRule="auto"/>
        <w:rPr>
          <w:rFonts w:cs="Times New Roman"/>
          <w:sz w:val="18"/>
          <w:szCs w:val="18"/>
          <w:lang w:val="en-US"/>
        </w:rPr>
      </w:pPr>
    </w:p>
    <w:p w:rsidR="00CC51A1" w:rsidRPr="0065496B" w:rsidRDefault="00CC51A1" w:rsidP="00CC51A1">
      <w:pPr>
        <w:spacing w:line="240" w:lineRule="auto"/>
        <w:rPr>
          <w:rFonts w:cs="Times New Roman"/>
          <w:szCs w:val="22"/>
          <w:lang w:val="en-US"/>
        </w:rPr>
      </w:pPr>
      <w:r w:rsidRPr="0065496B">
        <w:rPr>
          <w:rFonts w:cs="Times New Roman"/>
          <w:szCs w:val="22"/>
          <w:lang w:val="en-US"/>
        </w:rPr>
        <w:t>None of the Company’s subsidiar</w:t>
      </w:r>
      <w:r>
        <w:rPr>
          <w:rFonts w:cs="Times New Roman"/>
          <w:szCs w:val="22"/>
          <w:lang w:val="en-US"/>
        </w:rPr>
        <w:t>ies</w:t>
      </w:r>
      <w:r w:rsidRPr="0065496B">
        <w:rPr>
          <w:rFonts w:cs="Times New Roman"/>
          <w:szCs w:val="22"/>
          <w:lang w:val="en-US"/>
        </w:rPr>
        <w:t xml:space="preserve"> </w:t>
      </w:r>
      <w:r>
        <w:rPr>
          <w:rFonts w:cs="Times New Roman"/>
          <w:szCs w:val="22"/>
          <w:lang w:val="en-US"/>
        </w:rPr>
        <w:t>are</w:t>
      </w:r>
      <w:r w:rsidRPr="0065496B">
        <w:rPr>
          <w:rFonts w:cs="Times New Roman"/>
          <w:szCs w:val="22"/>
          <w:lang w:val="en-US"/>
        </w:rPr>
        <w:t xml:space="preserve"> publicly listed and consequently do not have published price quotations</w:t>
      </w:r>
      <w:r>
        <w:rPr>
          <w:rFonts w:cs="Times New Roman"/>
          <w:szCs w:val="22"/>
          <w:lang w:val="en-US"/>
        </w:rPr>
        <w:t>.</w:t>
      </w:r>
    </w:p>
    <w:p w:rsidR="00231890" w:rsidRDefault="00231890">
      <w:pPr>
        <w:spacing w:line="240" w:lineRule="auto"/>
        <w:rPr>
          <w:rFonts w:cs="Times New Roman"/>
          <w:b/>
          <w:bCs/>
          <w:sz w:val="24"/>
          <w:szCs w:val="24"/>
          <w:lang w:val="en-US"/>
        </w:rPr>
      </w:pPr>
      <w:r>
        <w:rPr>
          <w:rFonts w:cs="Times New Roman"/>
          <w:b/>
          <w:bCs/>
          <w:sz w:val="24"/>
          <w:szCs w:val="24"/>
          <w:lang w:val="en-US"/>
        </w:rPr>
        <w:br w:type="page"/>
      </w:r>
    </w:p>
    <w:p w:rsidR="00F74117" w:rsidRDefault="0065193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w:t>
      </w:r>
      <w:r w:rsidR="00C766E6" w:rsidRPr="00A770F1">
        <w:rPr>
          <w:rFonts w:cs="Times New Roman"/>
          <w:b/>
          <w:bCs/>
          <w:sz w:val="24"/>
          <w:szCs w:val="24"/>
          <w:lang w:val="en-US"/>
        </w:rPr>
        <w:t>operty, plant and equipment</w:t>
      </w:r>
    </w:p>
    <w:p w:rsidR="00731EE8" w:rsidRPr="004D1475" w:rsidRDefault="00731EE8" w:rsidP="001A0DB8">
      <w:pPr>
        <w:pStyle w:val="BodyText"/>
        <w:tabs>
          <w:tab w:val="left" w:pos="540"/>
        </w:tabs>
        <w:spacing w:after="0" w:line="240" w:lineRule="atLeast"/>
        <w:ind w:left="720"/>
        <w:jc w:val="thaiDistribute"/>
        <w:rPr>
          <w:rFonts w:cs="Cordia New"/>
          <w:b/>
          <w:bCs/>
          <w:sz w:val="16"/>
          <w:cs/>
          <w:lang w:val="en-US" w:bidi="th-TH"/>
        </w:rPr>
      </w:pPr>
    </w:p>
    <w:p w:rsidR="00A0542A" w:rsidRPr="00A770F1" w:rsidRDefault="00A0542A" w:rsidP="00172B1A">
      <w:pPr>
        <w:spacing w:line="240" w:lineRule="auto"/>
        <w:rPr>
          <w:rFonts w:cs="Times New Roman"/>
          <w:sz w:val="2"/>
          <w:szCs w:val="2"/>
        </w:rPr>
      </w:pP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6"/>
        <w:gridCol w:w="966"/>
        <w:gridCol w:w="270"/>
        <w:gridCol w:w="1056"/>
        <w:gridCol w:w="236"/>
        <w:gridCol w:w="1114"/>
        <w:gridCol w:w="236"/>
        <w:gridCol w:w="1172"/>
        <w:gridCol w:w="236"/>
        <w:gridCol w:w="1153"/>
      </w:tblGrid>
      <w:tr w:rsidR="00231890" w:rsidRPr="00231890" w:rsidTr="003C37A0">
        <w:trPr>
          <w:tblHeader/>
        </w:trPr>
        <w:tc>
          <w:tcPr>
            <w:tcW w:w="2160" w:type="dxa"/>
          </w:tcPr>
          <w:p w:rsidR="00231890" w:rsidRPr="00231890" w:rsidRDefault="00231890" w:rsidP="006C2B2C">
            <w:pPr>
              <w:spacing w:line="240" w:lineRule="atLeast"/>
              <w:ind w:right="-288"/>
              <w:rPr>
                <w:rFonts w:cs="Times New Roman"/>
                <w:b/>
                <w:bCs/>
                <w:sz w:val="17"/>
                <w:szCs w:val="17"/>
                <w:cs/>
                <w:lang w:bidi="th-TH"/>
              </w:rPr>
            </w:pPr>
          </w:p>
        </w:tc>
        <w:tc>
          <w:tcPr>
            <w:tcW w:w="12853" w:type="dxa"/>
            <w:gridSpan w:val="19"/>
          </w:tcPr>
          <w:p w:rsidR="00231890" w:rsidRPr="00231890" w:rsidRDefault="00231890" w:rsidP="006C2B2C">
            <w:pPr>
              <w:spacing w:line="240" w:lineRule="atLeast"/>
              <w:ind w:left="-108" w:right="-108"/>
              <w:jc w:val="center"/>
              <w:rPr>
                <w:rFonts w:cs="Times New Roman"/>
                <w:b/>
                <w:bCs/>
                <w:sz w:val="17"/>
                <w:szCs w:val="17"/>
              </w:rPr>
            </w:pPr>
            <w:r w:rsidRPr="00231890">
              <w:rPr>
                <w:rFonts w:cs="Times New Roman"/>
                <w:b/>
                <w:bCs/>
                <w:sz w:val="17"/>
                <w:szCs w:val="17"/>
              </w:rPr>
              <w:t>Consolidated and Separate financial statement</w:t>
            </w:r>
            <w:r w:rsidR="00501AAA">
              <w:rPr>
                <w:rFonts w:cs="Times New Roman"/>
                <w:b/>
                <w:bCs/>
                <w:sz w:val="17"/>
                <w:szCs w:val="17"/>
              </w:rPr>
              <w:t>s</w:t>
            </w:r>
          </w:p>
        </w:tc>
      </w:tr>
      <w:tr w:rsidR="0090077C" w:rsidRPr="004D1475" w:rsidTr="0090077C">
        <w:trPr>
          <w:tblHeader/>
        </w:trPr>
        <w:tc>
          <w:tcPr>
            <w:tcW w:w="2160" w:type="dxa"/>
          </w:tcPr>
          <w:p w:rsidR="0090077C" w:rsidRPr="004D1475" w:rsidRDefault="0090077C" w:rsidP="006C2B2C">
            <w:pPr>
              <w:spacing w:line="240" w:lineRule="atLeast"/>
              <w:ind w:right="-288"/>
              <w:rPr>
                <w:rFonts w:cs="Times New Roman"/>
                <w:b/>
                <w:bCs/>
                <w:sz w:val="17"/>
                <w:szCs w:val="17"/>
                <w:cs/>
                <w:lang w:bidi="th-TH"/>
              </w:rPr>
            </w:pPr>
          </w:p>
        </w:tc>
        <w:tc>
          <w:tcPr>
            <w:tcW w:w="990" w:type="dxa"/>
          </w:tcPr>
          <w:p w:rsidR="0090077C" w:rsidRPr="004D1475" w:rsidRDefault="0090077C" w:rsidP="006C2B2C">
            <w:pPr>
              <w:spacing w:line="240" w:lineRule="atLeast"/>
              <w:ind w:left="-108" w:right="-108"/>
              <w:jc w:val="center"/>
              <w:rPr>
                <w:rFonts w:cs="Times New Roman"/>
                <w:b/>
                <w:bCs/>
                <w:sz w:val="17"/>
                <w:szCs w:val="17"/>
              </w:rPr>
            </w:pPr>
          </w:p>
        </w:tc>
        <w:tc>
          <w:tcPr>
            <w:tcW w:w="237" w:type="dxa"/>
          </w:tcPr>
          <w:p w:rsidR="0090077C" w:rsidRPr="004D1475" w:rsidRDefault="0090077C" w:rsidP="006C2B2C">
            <w:pPr>
              <w:spacing w:line="240" w:lineRule="atLeast"/>
              <w:ind w:left="-108" w:right="-108"/>
              <w:jc w:val="center"/>
              <w:rPr>
                <w:rFonts w:cs="Times New Roman"/>
                <w:sz w:val="17"/>
                <w:szCs w:val="17"/>
              </w:rPr>
            </w:pPr>
          </w:p>
        </w:tc>
        <w:tc>
          <w:tcPr>
            <w:tcW w:w="933"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02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rsidR="0090077C" w:rsidRPr="004D1475" w:rsidRDefault="0090077C" w:rsidP="00B90619">
            <w:pPr>
              <w:spacing w:line="240" w:lineRule="atLeast"/>
              <w:ind w:left="-108" w:right="-108"/>
              <w:jc w:val="center"/>
              <w:rPr>
                <w:rFonts w:cs="Times New Roman"/>
                <w:sz w:val="17"/>
                <w:szCs w:val="17"/>
              </w:rPr>
            </w:pPr>
          </w:p>
        </w:tc>
        <w:tc>
          <w:tcPr>
            <w:tcW w:w="966" w:type="dxa"/>
          </w:tcPr>
          <w:p w:rsidR="0090077C" w:rsidRPr="004D1475" w:rsidRDefault="0090077C" w:rsidP="00B90619">
            <w:pPr>
              <w:spacing w:line="240" w:lineRule="atLeast"/>
              <w:ind w:left="-108" w:right="-108"/>
              <w:jc w:val="center"/>
              <w:rPr>
                <w:rFonts w:cs="Times New Roman"/>
                <w:sz w:val="17"/>
                <w:szCs w:val="17"/>
              </w:rPr>
            </w:pPr>
          </w:p>
        </w:tc>
        <w:tc>
          <w:tcPr>
            <w:tcW w:w="270" w:type="dxa"/>
          </w:tcPr>
          <w:p w:rsidR="0090077C" w:rsidRPr="004D1475" w:rsidRDefault="0090077C" w:rsidP="00B90619">
            <w:pPr>
              <w:spacing w:line="240" w:lineRule="atLeast"/>
              <w:ind w:left="-108" w:right="-108"/>
              <w:jc w:val="center"/>
              <w:rPr>
                <w:rFonts w:cs="Times New Roman"/>
                <w:sz w:val="17"/>
                <w:szCs w:val="17"/>
              </w:rPr>
            </w:pPr>
          </w:p>
        </w:tc>
        <w:tc>
          <w:tcPr>
            <w:tcW w:w="1056" w:type="dxa"/>
          </w:tcPr>
          <w:p w:rsidR="0090077C" w:rsidRPr="004D1475" w:rsidRDefault="0090077C" w:rsidP="00B90619">
            <w:pPr>
              <w:spacing w:line="240" w:lineRule="atLeast"/>
              <w:ind w:left="-108" w:right="-108"/>
              <w:jc w:val="center"/>
              <w:rPr>
                <w:rFonts w:cs="Times New Roman"/>
                <w:sz w:val="17"/>
                <w:szCs w:val="17"/>
              </w:rPr>
            </w:pPr>
          </w:p>
        </w:tc>
        <w:tc>
          <w:tcPr>
            <w:tcW w:w="236" w:type="dxa"/>
          </w:tcPr>
          <w:p w:rsidR="0090077C" w:rsidRPr="004D1475" w:rsidRDefault="0090077C" w:rsidP="00B90619">
            <w:pPr>
              <w:spacing w:line="240" w:lineRule="atLeast"/>
              <w:ind w:left="-108" w:right="-108"/>
              <w:jc w:val="center"/>
              <w:rPr>
                <w:rFonts w:cs="Times New Roman"/>
                <w:sz w:val="17"/>
                <w:szCs w:val="17"/>
              </w:rPr>
            </w:pPr>
          </w:p>
        </w:tc>
        <w:tc>
          <w:tcPr>
            <w:tcW w:w="1114" w:type="dxa"/>
          </w:tcPr>
          <w:p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53" w:type="dxa"/>
          </w:tcPr>
          <w:p w:rsidR="0090077C" w:rsidRPr="004D1475" w:rsidRDefault="0090077C" w:rsidP="006C2B2C">
            <w:pPr>
              <w:spacing w:line="240" w:lineRule="atLeast"/>
              <w:ind w:left="-108" w:right="-108"/>
              <w:jc w:val="center"/>
              <w:rPr>
                <w:rFonts w:cs="Times New Roman"/>
                <w:sz w:val="17"/>
                <w:szCs w:val="17"/>
              </w:rPr>
            </w:pPr>
          </w:p>
        </w:tc>
      </w:tr>
      <w:tr w:rsidR="0090077C" w:rsidRPr="004D1475" w:rsidTr="0090077C">
        <w:trPr>
          <w:tblHeader/>
        </w:trPr>
        <w:tc>
          <w:tcPr>
            <w:tcW w:w="2160" w:type="dxa"/>
          </w:tcPr>
          <w:p w:rsidR="0090077C" w:rsidRPr="004D1475" w:rsidRDefault="0090077C" w:rsidP="006C2B2C">
            <w:pPr>
              <w:spacing w:line="240" w:lineRule="atLeast"/>
              <w:ind w:right="-288"/>
              <w:rPr>
                <w:rFonts w:cs="Times New Roman"/>
                <w:b/>
                <w:bCs/>
                <w:sz w:val="17"/>
                <w:szCs w:val="17"/>
              </w:rPr>
            </w:pPr>
          </w:p>
        </w:tc>
        <w:tc>
          <w:tcPr>
            <w:tcW w:w="990" w:type="dxa"/>
          </w:tcPr>
          <w:p w:rsidR="0090077C" w:rsidRPr="004D1475" w:rsidRDefault="0090077C" w:rsidP="006C2B2C">
            <w:pPr>
              <w:spacing w:line="240" w:lineRule="atLeast"/>
              <w:ind w:left="-108" w:right="-108"/>
              <w:jc w:val="center"/>
              <w:rPr>
                <w:rFonts w:cs="Times New Roman"/>
                <w:sz w:val="17"/>
                <w:szCs w:val="17"/>
              </w:rPr>
            </w:pPr>
          </w:p>
        </w:tc>
        <w:tc>
          <w:tcPr>
            <w:tcW w:w="237" w:type="dxa"/>
          </w:tcPr>
          <w:p w:rsidR="0090077C" w:rsidRPr="004D1475" w:rsidRDefault="0090077C" w:rsidP="006C2B2C">
            <w:pPr>
              <w:spacing w:line="240" w:lineRule="atLeast"/>
              <w:ind w:left="-108" w:right="-108"/>
              <w:jc w:val="center"/>
              <w:rPr>
                <w:rFonts w:cs="Times New Roman"/>
                <w:sz w:val="17"/>
                <w:szCs w:val="17"/>
              </w:rPr>
            </w:pPr>
          </w:p>
        </w:tc>
        <w:tc>
          <w:tcPr>
            <w:tcW w:w="933"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024"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966" w:type="dxa"/>
          </w:tcPr>
          <w:p w:rsidR="0090077C" w:rsidRPr="004D1475" w:rsidRDefault="0090077C" w:rsidP="006C2B2C">
            <w:pPr>
              <w:spacing w:line="240" w:lineRule="atLeast"/>
              <w:ind w:left="-108" w:right="-108"/>
              <w:jc w:val="center"/>
              <w:rPr>
                <w:rFonts w:cs="Times New Roman"/>
                <w:sz w:val="17"/>
                <w:szCs w:val="17"/>
              </w:rPr>
            </w:pPr>
          </w:p>
        </w:tc>
        <w:tc>
          <w:tcPr>
            <w:tcW w:w="270" w:type="dxa"/>
          </w:tcPr>
          <w:p w:rsidR="0090077C" w:rsidRPr="004D1475" w:rsidRDefault="0090077C" w:rsidP="006C2B2C">
            <w:pPr>
              <w:spacing w:line="240" w:lineRule="atLeast"/>
              <w:ind w:left="-108" w:right="-108"/>
              <w:jc w:val="center"/>
              <w:rPr>
                <w:rFonts w:cs="Times New Roman"/>
                <w:sz w:val="17"/>
                <w:szCs w:val="17"/>
              </w:rPr>
            </w:pPr>
          </w:p>
        </w:tc>
        <w:tc>
          <w:tcPr>
            <w:tcW w:w="1056"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53" w:type="dxa"/>
          </w:tcPr>
          <w:p w:rsidR="0090077C" w:rsidRPr="004D1475" w:rsidRDefault="0090077C" w:rsidP="006C2B2C">
            <w:pPr>
              <w:spacing w:line="240" w:lineRule="atLeast"/>
              <w:ind w:left="-108" w:right="-108"/>
              <w:jc w:val="center"/>
              <w:rPr>
                <w:rFonts w:cs="Times New Roman"/>
                <w:sz w:val="17"/>
                <w:szCs w:val="17"/>
              </w:rPr>
            </w:pPr>
          </w:p>
        </w:tc>
      </w:tr>
      <w:tr w:rsidR="0090077C" w:rsidRPr="004D1475" w:rsidTr="0090077C">
        <w:trPr>
          <w:tblHeader/>
        </w:trPr>
        <w:tc>
          <w:tcPr>
            <w:tcW w:w="2160" w:type="dxa"/>
          </w:tcPr>
          <w:p w:rsidR="0090077C" w:rsidRPr="004D1475" w:rsidRDefault="0090077C" w:rsidP="00742EB6">
            <w:pPr>
              <w:spacing w:line="240" w:lineRule="atLeast"/>
              <w:ind w:right="-288"/>
              <w:rPr>
                <w:rFonts w:cs="Times New Roman"/>
                <w:b/>
                <w:bCs/>
                <w:sz w:val="17"/>
                <w:szCs w:val="17"/>
              </w:rPr>
            </w:pPr>
          </w:p>
        </w:tc>
        <w:tc>
          <w:tcPr>
            <w:tcW w:w="990" w:type="dxa"/>
          </w:tcPr>
          <w:p w:rsidR="0090077C" w:rsidRPr="004D1475" w:rsidRDefault="0090077C" w:rsidP="00742EB6">
            <w:pPr>
              <w:spacing w:line="240" w:lineRule="atLeast"/>
              <w:ind w:left="-108" w:right="-108"/>
              <w:jc w:val="center"/>
              <w:rPr>
                <w:rFonts w:cs="Times New Roman"/>
                <w:sz w:val="17"/>
                <w:szCs w:val="17"/>
              </w:rPr>
            </w:pPr>
          </w:p>
        </w:tc>
        <w:tc>
          <w:tcPr>
            <w:tcW w:w="237" w:type="dxa"/>
          </w:tcPr>
          <w:p w:rsidR="0090077C" w:rsidRPr="004D1475" w:rsidRDefault="0090077C" w:rsidP="00742EB6">
            <w:pPr>
              <w:spacing w:line="240" w:lineRule="atLeast"/>
              <w:ind w:left="-108" w:right="-108"/>
              <w:jc w:val="center"/>
              <w:rPr>
                <w:rFonts w:cs="Times New Roman"/>
                <w:sz w:val="17"/>
                <w:szCs w:val="17"/>
              </w:rPr>
            </w:pPr>
          </w:p>
        </w:tc>
        <w:tc>
          <w:tcPr>
            <w:tcW w:w="933" w:type="dxa"/>
          </w:tcPr>
          <w:p w:rsidR="0090077C" w:rsidRPr="004D1475" w:rsidRDefault="0090077C" w:rsidP="00742EB6">
            <w:pPr>
              <w:spacing w:line="240" w:lineRule="atLeast"/>
              <w:ind w:left="-108" w:right="-108"/>
              <w:jc w:val="center"/>
              <w:rPr>
                <w:rFonts w:cs="Times New Roman"/>
                <w:sz w:val="17"/>
                <w:szCs w:val="17"/>
              </w:rPr>
            </w:pP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02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966" w:type="dxa"/>
          </w:tcPr>
          <w:p w:rsidR="0090077C" w:rsidRPr="004D1475" w:rsidRDefault="0090077C" w:rsidP="00742EB6">
            <w:pPr>
              <w:spacing w:line="240" w:lineRule="atLeast"/>
              <w:ind w:left="-108" w:right="-108"/>
              <w:jc w:val="center"/>
              <w:rPr>
                <w:rFonts w:cs="Times New Roman"/>
                <w:sz w:val="17"/>
                <w:szCs w:val="17"/>
              </w:rPr>
            </w:pPr>
          </w:p>
        </w:tc>
        <w:tc>
          <w:tcPr>
            <w:tcW w:w="270" w:type="dxa"/>
          </w:tcPr>
          <w:p w:rsidR="0090077C" w:rsidRPr="004D1475" w:rsidRDefault="0090077C" w:rsidP="00742EB6">
            <w:pPr>
              <w:spacing w:line="240" w:lineRule="atLeast"/>
              <w:ind w:left="-108" w:right="-108"/>
              <w:jc w:val="center"/>
              <w:rPr>
                <w:rFonts w:cs="Times New Roman"/>
                <w:sz w:val="17"/>
                <w:szCs w:val="17"/>
              </w:rPr>
            </w:pPr>
          </w:p>
        </w:tc>
        <w:tc>
          <w:tcPr>
            <w:tcW w:w="1056"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tcPr>
          <w:p w:rsidR="0090077C" w:rsidRPr="004D1475" w:rsidRDefault="0090077C" w:rsidP="00742EB6">
            <w:pPr>
              <w:spacing w:line="240" w:lineRule="atLeast"/>
              <w:ind w:left="-108" w:right="-108"/>
              <w:jc w:val="center"/>
              <w:rPr>
                <w:rFonts w:cs="Times New Roman"/>
                <w:sz w:val="17"/>
                <w:szCs w:val="17"/>
                <w:cs/>
                <w:lang w:bidi="th-TH"/>
              </w:rPr>
            </w:pPr>
          </w:p>
        </w:tc>
      </w:tr>
      <w:tr w:rsidR="0090077C" w:rsidRPr="004D1475" w:rsidTr="0090077C">
        <w:trPr>
          <w:tblHeader/>
        </w:trPr>
        <w:tc>
          <w:tcPr>
            <w:tcW w:w="2160" w:type="dxa"/>
          </w:tcPr>
          <w:p w:rsidR="0090077C" w:rsidRPr="004D1475" w:rsidRDefault="0090077C" w:rsidP="00742EB6">
            <w:pPr>
              <w:spacing w:line="240" w:lineRule="atLeast"/>
              <w:ind w:right="-288"/>
              <w:rPr>
                <w:rFonts w:cs="Times New Roman"/>
                <w:b/>
                <w:bCs/>
                <w:sz w:val="17"/>
                <w:szCs w:val="17"/>
              </w:rPr>
            </w:pPr>
          </w:p>
        </w:tc>
        <w:tc>
          <w:tcPr>
            <w:tcW w:w="990"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rsidR="0090077C" w:rsidRPr="004D1475" w:rsidRDefault="0090077C" w:rsidP="00742EB6">
            <w:pPr>
              <w:spacing w:line="240" w:lineRule="atLeast"/>
              <w:ind w:left="-108" w:right="-108"/>
              <w:jc w:val="center"/>
              <w:rPr>
                <w:rFonts w:cs="Times New Roman"/>
                <w:sz w:val="17"/>
                <w:szCs w:val="17"/>
              </w:rPr>
            </w:pPr>
          </w:p>
        </w:tc>
        <w:tc>
          <w:tcPr>
            <w:tcW w:w="933"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02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966" w:type="dxa"/>
          </w:tcPr>
          <w:p w:rsidR="0090077C" w:rsidRPr="004D1475" w:rsidRDefault="0090077C"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rsidR="0090077C" w:rsidRPr="004D1475" w:rsidRDefault="0090077C" w:rsidP="00742EB6">
            <w:pPr>
              <w:spacing w:line="240" w:lineRule="atLeast"/>
              <w:ind w:left="-108" w:right="-108"/>
              <w:jc w:val="center"/>
              <w:rPr>
                <w:rFonts w:cs="Times New Roman"/>
                <w:sz w:val="17"/>
                <w:szCs w:val="17"/>
              </w:rPr>
            </w:pPr>
          </w:p>
        </w:tc>
        <w:tc>
          <w:tcPr>
            <w:tcW w:w="1056"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right="-108"/>
              <w:jc w:val="center"/>
              <w:rPr>
                <w:rFonts w:cs="Times New Roman"/>
                <w:sz w:val="17"/>
                <w:szCs w:val="17"/>
              </w:rPr>
            </w:pPr>
            <w:r w:rsidRPr="004D1475">
              <w:rPr>
                <w:rFonts w:cs="Times New Roman"/>
                <w:sz w:val="17"/>
                <w:szCs w:val="17"/>
              </w:rPr>
              <w:t>assets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53"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rsidTr="002615A4">
        <w:trPr>
          <w:tblHeader/>
        </w:trPr>
        <w:tc>
          <w:tcPr>
            <w:tcW w:w="2160" w:type="dxa"/>
          </w:tcPr>
          <w:p w:rsidR="00A12AF5" w:rsidRPr="004D1475" w:rsidRDefault="00A12AF5" w:rsidP="00742EB6">
            <w:pPr>
              <w:spacing w:line="240" w:lineRule="atLeast"/>
              <w:ind w:right="-288"/>
              <w:rPr>
                <w:rFonts w:cs="Times New Roman"/>
                <w:b/>
                <w:bCs/>
                <w:sz w:val="17"/>
                <w:szCs w:val="17"/>
              </w:rPr>
            </w:pPr>
          </w:p>
        </w:tc>
        <w:tc>
          <w:tcPr>
            <w:tcW w:w="12853" w:type="dxa"/>
            <w:gridSpan w:val="19"/>
          </w:tcPr>
          <w:p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90077C" w:rsidRPr="004D1475" w:rsidTr="00906128">
        <w:trPr>
          <w:trHeight w:val="64"/>
        </w:trPr>
        <w:tc>
          <w:tcPr>
            <w:tcW w:w="2160" w:type="dxa"/>
          </w:tcPr>
          <w:p w:rsidR="0090077C" w:rsidRPr="004D1475" w:rsidRDefault="0090077C"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rsidR="0090077C" w:rsidRPr="004D1475" w:rsidRDefault="0090077C" w:rsidP="00742EB6">
            <w:pPr>
              <w:tabs>
                <w:tab w:val="decimal" w:pos="680"/>
              </w:tabs>
              <w:spacing w:line="240" w:lineRule="atLeast"/>
              <w:ind w:left="-108" w:right="-108"/>
              <w:rPr>
                <w:rFonts w:cs="Times New Roman"/>
                <w:sz w:val="17"/>
                <w:szCs w:val="17"/>
                <w:cs/>
                <w:lang w:bidi="th-TH"/>
              </w:rPr>
            </w:pPr>
          </w:p>
        </w:tc>
        <w:tc>
          <w:tcPr>
            <w:tcW w:w="237" w:type="dxa"/>
          </w:tcPr>
          <w:p w:rsidR="0090077C" w:rsidRPr="004D1475" w:rsidRDefault="0090077C" w:rsidP="00742EB6">
            <w:pPr>
              <w:tabs>
                <w:tab w:val="decimal" w:pos="857"/>
              </w:tabs>
              <w:spacing w:line="240" w:lineRule="atLeast"/>
              <w:ind w:left="-108" w:right="-108"/>
              <w:rPr>
                <w:rFonts w:cs="Times New Roman"/>
                <w:sz w:val="17"/>
                <w:szCs w:val="17"/>
              </w:rPr>
            </w:pPr>
          </w:p>
        </w:tc>
        <w:tc>
          <w:tcPr>
            <w:tcW w:w="933"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rsidR="0090077C" w:rsidRPr="004D1475" w:rsidRDefault="0090077C" w:rsidP="00742EB6">
            <w:pPr>
              <w:tabs>
                <w:tab w:val="decimal" w:pos="857"/>
              </w:tabs>
              <w:spacing w:line="240" w:lineRule="atLeast"/>
              <w:ind w:left="-108" w:right="-108"/>
              <w:rPr>
                <w:rFonts w:cs="Times New Roman"/>
                <w:sz w:val="17"/>
                <w:szCs w:val="17"/>
                <w:lang w:val="en-US"/>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024"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96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70"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05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53" w:type="dxa"/>
          </w:tcPr>
          <w:p w:rsidR="0090077C" w:rsidRPr="004D1475" w:rsidRDefault="0090077C" w:rsidP="00742EB6">
            <w:pPr>
              <w:tabs>
                <w:tab w:val="decimal" w:pos="857"/>
              </w:tabs>
              <w:spacing w:line="240" w:lineRule="atLeast"/>
              <w:ind w:left="-108" w:right="-108"/>
              <w:rPr>
                <w:rFonts w:cs="Times New Roman"/>
                <w:sz w:val="17"/>
                <w:szCs w:val="17"/>
              </w:rPr>
            </w:pPr>
          </w:p>
        </w:tc>
      </w:tr>
      <w:tr w:rsidR="00906128" w:rsidRPr="004D1475" w:rsidTr="00906128">
        <w:tc>
          <w:tcPr>
            <w:tcW w:w="2160" w:type="dxa"/>
          </w:tcPr>
          <w:p w:rsidR="00906128" w:rsidRPr="004D1475" w:rsidRDefault="00906128" w:rsidP="00906128">
            <w:pPr>
              <w:spacing w:line="240" w:lineRule="atLeast"/>
              <w:ind w:right="-288"/>
              <w:rPr>
                <w:rFonts w:cs="Times New Roman"/>
                <w:sz w:val="17"/>
                <w:szCs w:val="17"/>
              </w:rPr>
            </w:pPr>
            <w:r>
              <w:rPr>
                <w:rFonts w:cs="Times New Roman"/>
                <w:sz w:val="17"/>
                <w:szCs w:val="17"/>
              </w:rPr>
              <w:t>At 1 January 2018</w:t>
            </w:r>
          </w:p>
        </w:tc>
        <w:tc>
          <w:tcPr>
            <w:tcW w:w="990" w:type="dxa"/>
            <w:shd w:val="clear" w:color="auto" w:fill="auto"/>
            <w:vAlign w:val="bottom"/>
          </w:tcPr>
          <w:p w:rsidR="00906128" w:rsidRPr="00906128" w:rsidRDefault="00906128" w:rsidP="00663A7C">
            <w:pPr>
              <w:pStyle w:val="acctfourfigures"/>
              <w:tabs>
                <w:tab w:val="clear" w:pos="765"/>
              </w:tabs>
              <w:spacing w:line="240" w:lineRule="atLeast"/>
              <w:ind w:left="-72" w:right="-119"/>
              <w:jc w:val="center"/>
              <w:rPr>
                <w:rFonts w:cs="Times New Roman"/>
                <w:sz w:val="17"/>
                <w:szCs w:val="17"/>
              </w:rPr>
            </w:pPr>
            <w:r w:rsidRPr="00906128">
              <w:rPr>
                <w:rFonts w:cs="Times New Roman"/>
                <w:sz w:val="17"/>
                <w:szCs w:val="17"/>
              </w:rPr>
              <w:t>-</w:t>
            </w:r>
          </w:p>
        </w:tc>
        <w:tc>
          <w:tcPr>
            <w:tcW w:w="237" w:type="dxa"/>
            <w:shd w:val="clear" w:color="auto" w:fill="auto"/>
          </w:tcPr>
          <w:p w:rsidR="00906128" w:rsidRPr="00906128" w:rsidRDefault="00906128" w:rsidP="00906128">
            <w:pPr>
              <w:pStyle w:val="acctfourfigures"/>
              <w:tabs>
                <w:tab w:val="clear" w:pos="765"/>
                <w:tab w:val="decimal" w:pos="911"/>
              </w:tabs>
              <w:spacing w:line="240" w:lineRule="atLeast"/>
              <w:ind w:left="-79" w:right="-79"/>
              <w:rPr>
                <w:rFonts w:cs="Times New Roman"/>
                <w:sz w:val="17"/>
                <w:szCs w:val="17"/>
              </w:rPr>
            </w:pPr>
          </w:p>
        </w:tc>
        <w:tc>
          <w:tcPr>
            <w:tcW w:w="933" w:type="dxa"/>
            <w:shd w:val="clear" w:color="auto" w:fill="auto"/>
            <w:vAlign w:val="bottom"/>
          </w:tcPr>
          <w:p w:rsidR="00906128" w:rsidRPr="00906128" w:rsidRDefault="00906128" w:rsidP="00906128">
            <w:pPr>
              <w:pStyle w:val="acctfourfigures"/>
              <w:tabs>
                <w:tab w:val="clear" w:pos="765"/>
                <w:tab w:val="decimal" w:pos="645"/>
              </w:tabs>
              <w:spacing w:line="240" w:lineRule="atLeast"/>
              <w:ind w:left="-79" w:right="-79"/>
              <w:rPr>
                <w:rFonts w:cs="Times New Roman"/>
                <w:sz w:val="17"/>
                <w:szCs w:val="17"/>
              </w:rPr>
            </w:pPr>
            <w:r w:rsidRPr="00906128">
              <w:rPr>
                <w:rFonts w:cs="Times New Roman"/>
                <w:sz w:val="17"/>
                <w:szCs w:val="17"/>
              </w:rPr>
              <w:t>192,362</w:t>
            </w:r>
          </w:p>
        </w:tc>
        <w:tc>
          <w:tcPr>
            <w:tcW w:w="236" w:type="dxa"/>
            <w:shd w:val="clear" w:color="auto" w:fill="auto"/>
            <w:vAlign w:val="bottom"/>
          </w:tcPr>
          <w:p w:rsidR="00906128" w:rsidRPr="00906128"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906128" w:rsidRPr="00906128" w:rsidRDefault="00906128" w:rsidP="00906128">
            <w:pPr>
              <w:pStyle w:val="acctfourfigures"/>
              <w:tabs>
                <w:tab w:val="clear" w:pos="765"/>
                <w:tab w:val="decimal" w:pos="855"/>
              </w:tabs>
              <w:spacing w:line="240" w:lineRule="atLeast"/>
              <w:ind w:left="-79" w:right="-79"/>
              <w:rPr>
                <w:rFonts w:cs="Times New Roman"/>
                <w:sz w:val="17"/>
                <w:szCs w:val="17"/>
                <w:lang w:val="en-US"/>
              </w:rPr>
            </w:pPr>
            <w:r w:rsidRPr="00906128">
              <w:rPr>
                <w:rFonts w:cs="Times New Roman"/>
                <w:sz w:val="17"/>
                <w:szCs w:val="17"/>
                <w:lang w:val="en-US"/>
              </w:rPr>
              <w:t>10,641,600</w:t>
            </w:r>
          </w:p>
        </w:tc>
        <w:tc>
          <w:tcPr>
            <w:tcW w:w="236" w:type="dxa"/>
            <w:shd w:val="clear" w:color="auto" w:fill="auto"/>
            <w:vAlign w:val="bottom"/>
          </w:tcPr>
          <w:p w:rsidR="00906128" w:rsidRPr="00906128" w:rsidRDefault="00906128" w:rsidP="00906128">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906128" w:rsidRPr="00906128" w:rsidRDefault="00906128" w:rsidP="00906128">
            <w:pPr>
              <w:pStyle w:val="acctfourfigures"/>
              <w:tabs>
                <w:tab w:val="clear" w:pos="765"/>
                <w:tab w:val="decimal" w:pos="792"/>
              </w:tabs>
              <w:spacing w:line="240" w:lineRule="atLeast"/>
              <w:ind w:left="-79" w:right="-79"/>
              <w:rPr>
                <w:rFonts w:cs="Times New Roman"/>
                <w:sz w:val="17"/>
                <w:szCs w:val="17"/>
                <w:lang w:val="en-US"/>
              </w:rPr>
            </w:pPr>
            <w:r w:rsidRPr="00906128">
              <w:rPr>
                <w:rFonts w:cs="Times New Roman"/>
                <w:sz w:val="17"/>
                <w:szCs w:val="17"/>
                <w:lang w:val="en-US"/>
              </w:rPr>
              <w:t>179,539</w:t>
            </w:r>
          </w:p>
        </w:tc>
        <w:tc>
          <w:tcPr>
            <w:tcW w:w="236" w:type="dxa"/>
            <w:shd w:val="clear" w:color="auto" w:fill="auto"/>
            <w:vAlign w:val="bottom"/>
          </w:tcPr>
          <w:p w:rsidR="00906128" w:rsidRPr="00906128"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906128" w:rsidRPr="00906128" w:rsidRDefault="00906128" w:rsidP="00906128">
            <w:pPr>
              <w:pStyle w:val="acctfourfigures"/>
              <w:tabs>
                <w:tab w:val="clear" w:pos="765"/>
                <w:tab w:val="decimal" w:pos="792"/>
              </w:tabs>
              <w:spacing w:line="240" w:lineRule="atLeast"/>
              <w:ind w:left="-79" w:right="-79"/>
              <w:rPr>
                <w:rFonts w:cs="Times New Roman"/>
                <w:sz w:val="17"/>
                <w:szCs w:val="17"/>
                <w:lang w:val="en-US"/>
              </w:rPr>
            </w:pPr>
            <w:r w:rsidRPr="00906128">
              <w:rPr>
                <w:rFonts w:cs="Times New Roman"/>
                <w:sz w:val="17"/>
                <w:szCs w:val="17"/>
                <w:lang w:val="en-US"/>
              </w:rPr>
              <w:t>22,883</w:t>
            </w:r>
          </w:p>
        </w:tc>
        <w:tc>
          <w:tcPr>
            <w:tcW w:w="236" w:type="dxa"/>
            <w:shd w:val="clear" w:color="auto" w:fill="auto"/>
            <w:vAlign w:val="bottom"/>
          </w:tcPr>
          <w:p w:rsidR="00906128" w:rsidRPr="00906128" w:rsidRDefault="00906128" w:rsidP="00906128">
            <w:pPr>
              <w:pStyle w:val="acctfourfigures"/>
              <w:tabs>
                <w:tab w:val="clear" w:pos="765"/>
                <w:tab w:val="decimal" w:pos="911"/>
              </w:tabs>
              <w:spacing w:line="240" w:lineRule="atLeast"/>
              <w:ind w:left="-79" w:right="-79"/>
              <w:rPr>
                <w:rFonts w:cs="Times New Roman"/>
                <w:sz w:val="17"/>
                <w:szCs w:val="17"/>
              </w:rPr>
            </w:pPr>
          </w:p>
        </w:tc>
        <w:tc>
          <w:tcPr>
            <w:tcW w:w="966" w:type="dxa"/>
          </w:tcPr>
          <w:p w:rsidR="00906128" w:rsidRPr="00906128" w:rsidRDefault="00906128" w:rsidP="00906128">
            <w:pPr>
              <w:pStyle w:val="acctfourfigures"/>
              <w:tabs>
                <w:tab w:val="clear" w:pos="765"/>
                <w:tab w:val="decimal" w:pos="731"/>
              </w:tabs>
              <w:spacing w:line="240" w:lineRule="atLeast"/>
              <w:ind w:left="-79" w:right="-79"/>
              <w:rPr>
                <w:rFonts w:cs="Times New Roman"/>
                <w:sz w:val="17"/>
                <w:szCs w:val="17"/>
              </w:rPr>
            </w:pPr>
            <w:r w:rsidRPr="00906128">
              <w:rPr>
                <w:rFonts w:cs="Times New Roman" w:hint="cs"/>
                <w:sz w:val="17"/>
                <w:szCs w:val="17"/>
                <w:rtl/>
                <w:cs/>
              </w:rPr>
              <w:t>117</w:t>
            </w:r>
          </w:p>
        </w:tc>
        <w:tc>
          <w:tcPr>
            <w:tcW w:w="270" w:type="dxa"/>
          </w:tcPr>
          <w:p w:rsidR="00906128" w:rsidRPr="00906128" w:rsidRDefault="00906128" w:rsidP="00906128">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906128" w:rsidRPr="00906128" w:rsidRDefault="00906128" w:rsidP="00906128">
            <w:pPr>
              <w:pStyle w:val="acctfourfigures"/>
              <w:tabs>
                <w:tab w:val="clear" w:pos="765"/>
                <w:tab w:val="decimal" w:pos="780"/>
              </w:tabs>
              <w:spacing w:line="240" w:lineRule="atLeast"/>
              <w:ind w:left="-79" w:right="-79"/>
              <w:rPr>
                <w:rFonts w:cs="Times New Roman"/>
                <w:sz w:val="17"/>
                <w:szCs w:val="17"/>
                <w:lang w:val="en-US"/>
              </w:rPr>
            </w:pPr>
            <w:r w:rsidRPr="00906128">
              <w:rPr>
                <w:rFonts w:cs="Times New Roman"/>
                <w:sz w:val="17"/>
                <w:szCs w:val="17"/>
                <w:lang w:val="en-US"/>
              </w:rPr>
              <w:t>18,291</w:t>
            </w:r>
          </w:p>
        </w:tc>
        <w:tc>
          <w:tcPr>
            <w:tcW w:w="236" w:type="dxa"/>
            <w:shd w:val="clear" w:color="auto" w:fill="auto"/>
            <w:vAlign w:val="bottom"/>
          </w:tcPr>
          <w:p w:rsidR="00906128" w:rsidRPr="00906128"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tcPr>
          <w:p w:rsidR="00906128" w:rsidRPr="00906128" w:rsidRDefault="00906128" w:rsidP="00906128">
            <w:pPr>
              <w:pStyle w:val="acctfourfigures"/>
              <w:tabs>
                <w:tab w:val="clear" w:pos="765"/>
                <w:tab w:val="decimal" w:pos="792"/>
              </w:tabs>
              <w:spacing w:line="240" w:lineRule="atLeast"/>
              <w:ind w:left="-79" w:right="-79"/>
              <w:rPr>
                <w:rFonts w:cs="Times New Roman"/>
                <w:sz w:val="17"/>
                <w:szCs w:val="17"/>
                <w:lang w:val="en-US"/>
              </w:rPr>
            </w:pPr>
            <w:r w:rsidRPr="00906128">
              <w:rPr>
                <w:rFonts w:cs="Times New Roman"/>
                <w:sz w:val="17"/>
                <w:szCs w:val="17"/>
                <w:lang w:val="en-US"/>
              </w:rPr>
              <w:t>12,488,47</w:t>
            </w:r>
            <w:r w:rsidRPr="00906128">
              <w:rPr>
                <w:rFonts w:cs="Times New Roman" w:hint="cs"/>
                <w:sz w:val="17"/>
                <w:szCs w:val="17"/>
                <w:rtl/>
                <w:cs/>
                <w:lang w:val="en-US"/>
              </w:rPr>
              <w:t>0</w:t>
            </w:r>
          </w:p>
        </w:tc>
        <w:tc>
          <w:tcPr>
            <w:tcW w:w="236" w:type="dxa"/>
            <w:shd w:val="clear" w:color="auto" w:fill="auto"/>
          </w:tcPr>
          <w:p w:rsidR="00906128" w:rsidRPr="00906128"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906128" w:rsidRPr="00906128" w:rsidRDefault="00906128" w:rsidP="00906128">
            <w:pPr>
              <w:pStyle w:val="acctfourfigures"/>
              <w:tabs>
                <w:tab w:val="clear" w:pos="765"/>
                <w:tab w:val="decimal" w:pos="821"/>
              </w:tabs>
              <w:spacing w:line="240" w:lineRule="atLeast"/>
              <w:ind w:left="-79" w:right="-58"/>
              <w:rPr>
                <w:rFonts w:cs="Times New Roman"/>
                <w:sz w:val="17"/>
                <w:szCs w:val="17"/>
                <w:rtl/>
                <w:cs/>
              </w:rPr>
            </w:pPr>
            <w:r w:rsidRPr="00906128">
              <w:rPr>
                <w:rFonts w:cs="Times New Roman"/>
                <w:sz w:val="17"/>
                <w:szCs w:val="17"/>
              </w:rPr>
              <w:t>112,392</w:t>
            </w:r>
          </w:p>
        </w:tc>
        <w:tc>
          <w:tcPr>
            <w:tcW w:w="236" w:type="dxa"/>
          </w:tcPr>
          <w:p w:rsidR="00906128" w:rsidRPr="00906128" w:rsidRDefault="00906128" w:rsidP="00906128">
            <w:pPr>
              <w:pStyle w:val="acctfourfigures"/>
              <w:tabs>
                <w:tab w:val="clear" w:pos="765"/>
                <w:tab w:val="decimal" w:pos="900"/>
              </w:tabs>
              <w:spacing w:line="240" w:lineRule="atLeast"/>
              <w:ind w:left="-79" w:right="-58"/>
              <w:rPr>
                <w:rFonts w:cs="Times New Roman"/>
                <w:sz w:val="17"/>
                <w:szCs w:val="17"/>
                <w:rtl/>
                <w:cs/>
              </w:rPr>
            </w:pPr>
          </w:p>
        </w:tc>
        <w:tc>
          <w:tcPr>
            <w:tcW w:w="1153" w:type="dxa"/>
            <w:shd w:val="clear" w:color="auto" w:fill="auto"/>
          </w:tcPr>
          <w:p w:rsidR="00906128" w:rsidRPr="00906128" w:rsidRDefault="00906128" w:rsidP="00906128">
            <w:pPr>
              <w:pStyle w:val="acctfourfigures"/>
              <w:tabs>
                <w:tab w:val="clear" w:pos="765"/>
                <w:tab w:val="decimal" w:pos="882"/>
              </w:tabs>
              <w:spacing w:line="240" w:lineRule="atLeast"/>
              <w:ind w:left="-79" w:right="-79"/>
              <w:rPr>
                <w:rFonts w:cs="Times New Roman"/>
                <w:sz w:val="17"/>
                <w:szCs w:val="17"/>
                <w:rtl/>
                <w:cs/>
                <w:lang w:val="en-US"/>
              </w:rPr>
            </w:pPr>
            <w:r w:rsidRPr="00906128">
              <w:rPr>
                <w:rFonts w:cs="Times New Roman"/>
                <w:sz w:val="17"/>
                <w:szCs w:val="17"/>
                <w:lang w:val="en-US"/>
              </w:rPr>
              <w:t>23,655,65</w:t>
            </w:r>
            <w:r w:rsidRPr="00906128">
              <w:rPr>
                <w:rFonts w:cs="Times New Roman" w:hint="cs"/>
                <w:sz w:val="17"/>
                <w:szCs w:val="17"/>
                <w:rtl/>
                <w:cs/>
                <w:lang w:val="en-US"/>
              </w:rPr>
              <w:t>4</w:t>
            </w:r>
          </w:p>
        </w:tc>
      </w:tr>
      <w:tr w:rsidR="00906128" w:rsidRPr="004D1475" w:rsidTr="00363997">
        <w:tc>
          <w:tcPr>
            <w:tcW w:w="2160" w:type="dxa"/>
          </w:tcPr>
          <w:p w:rsidR="00906128" w:rsidRPr="004D1475" w:rsidRDefault="00906128" w:rsidP="00906128">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906128" w:rsidRPr="00EC2DBA" w:rsidRDefault="00906128" w:rsidP="00906128">
            <w:pPr>
              <w:pStyle w:val="acctfourfigures"/>
              <w:tabs>
                <w:tab w:val="clear" w:pos="765"/>
              </w:tabs>
              <w:spacing w:line="240" w:lineRule="atLeast"/>
              <w:ind w:left="-72" w:right="-119"/>
              <w:jc w:val="center"/>
              <w:rPr>
                <w:rFonts w:cs="Times New Roman"/>
                <w:sz w:val="17"/>
                <w:szCs w:val="17"/>
              </w:rPr>
            </w:pPr>
            <w:r>
              <w:rPr>
                <w:rFonts w:cs="Times New Roman"/>
                <w:sz w:val="17"/>
                <w:szCs w:val="17"/>
              </w:rPr>
              <w:t>1,481,340</w:t>
            </w:r>
          </w:p>
        </w:tc>
        <w:tc>
          <w:tcPr>
            <w:tcW w:w="237" w:type="dxa"/>
            <w:shd w:val="clear" w:color="auto" w:fill="auto"/>
          </w:tcPr>
          <w:p w:rsidR="00906128" w:rsidRPr="00EC2DBA" w:rsidRDefault="00906128" w:rsidP="00906128">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906128" w:rsidRPr="00EC2DBA" w:rsidRDefault="00906128" w:rsidP="00906128">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906128" w:rsidRPr="00EC2DBA" w:rsidRDefault="00906128" w:rsidP="00906128">
            <w:pPr>
              <w:pStyle w:val="acctfourfigures"/>
              <w:tabs>
                <w:tab w:val="clear" w:pos="765"/>
                <w:tab w:val="decimal" w:pos="855"/>
              </w:tabs>
              <w:spacing w:line="240" w:lineRule="atLeast"/>
              <w:ind w:left="-79" w:right="-79"/>
              <w:rPr>
                <w:rFonts w:cs="Times New Roman"/>
                <w:sz w:val="17"/>
                <w:szCs w:val="17"/>
                <w:rtl/>
                <w:cs/>
                <w:lang w:val="en-US"/>
              </w:rPr>
            </w:pPr>
            <w:r>
              <w:rPr>
                <w:rFonts w:cs="Times New Roman"/>
                <w:sz w:val="17"/>
                <w:szCs w:val="17"/>
                <w:lang w:val="en-US"/>
              </w:rPr>
              <w:t>4,088</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906128" w:rsidRPr="00EC2DBA" w:rsidRDefault="00906128" w:rsidP="00906128">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22,595</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906128" w:rsidRPr="000B16B4" w:rsidRDefault="00906128" w:rsidP="00906128">
            <w:pPr>
              <w:pStyle w:val="acctfourfigures"/>
              <w:tabs>
                <w:tab w:val="clear" w:pos="765"/>
                <w:tab w:val="decimal" w:pos="792"/>
              </w:tabs>
              <w:spacing w:line="240" w:lineRule="atLeast"/>
              <w:ind w:left="-79" w:right="-79"/>
              <w:rPr>
                <w:rFonts w:cs="Times New Roman"/>
                <w:sz w:val="17"/>
                <w:szCs w:val="17"/>
                <w:lang w:val="en-US"/>
              </w:rPr>
            </w:pPr>
            <w:r w:rsidRPr="000B16B4">
              <w:rPr>
                <w:rFonts w:cs="Times New Roman"/>
                <w:sz w:val="17"/>
                <w:szCs w:val="17"/>
                <w:lang w:val="en-US"/>
              </w:rPr>
              <w:t>5,064</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906128" w:rsidRPr="00EC2DBA" w:rsidRDefault="00906128" w:rsidP="00906128">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146</w:t>
            </w:r>
          </w:p>
        </w:tc>
        <w:tc>
          <w:tcPr>
            <w:tcW w:w="270" w:type="dxa"/>
          </w:tcPr>
          <w:p w:rsidR="00906128" w:rsidRPr="00EC2DBA" w:rsidRDefault="00906128" w:rsidP="00906128">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906128" w:rsidRPr="00EC2DBA" w:rsidRDefault="00906128" w:rsidP="00153A9D">
            <w:pPr>
              <w:pStyle w:val="acctfourfigures"/>
              <w:tabs>
                <w:tab w:val="clear" w:pos="765"/>
                <w:tab w:val="decimal" w:pos="790"/>
              </w:tabs>
              <w:spacing w:line="240" w:lineRule="atLeast"/>
              <w:ind w:left="-79" w:right="-79"/>
              <w:rPr>
                <w:rFonts w:cs="Times New Roman"/>
                <w:sz w:val="17"/>
                <w:szCs w:val="17"/>
              </w:rPr>
            </w:pPr>
            <w:r>
              <w:rPr>
                <w:rFonts w:cs="Times New Roman"/>
                <w:sz w:val="17"/>
                <w:szCs w:val="17"/>
              </w:rPr>
              <w:t>1,875</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906128" w:rsidRPr="00A12AF5" w:rsidRDefault="00906128" w:rsidP="00906128">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2,059,302</w:t>
            </w:r>
          </w:p>
        </w:tc>
        <w:tc>
          <w:tcPr>
            <w:tcW w:w="236" w:type="dxa"/>
            <w:shd w:val="clear" w:color="auto" w:fill="auto"/>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906128" w:rsidRPr="00EC2DBA" w:rsidRDefault="00906128" w:rsidP="00906128">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45,713</w:t>
            </w:r>
          </w:p>
        </w:tc>
        <w:tc>
          <w:tcPr>
            <w:tcW w:w="236" w:type="dxa"/>
          </w:tcPr>
          <w:p w:rsidR="00906128" w:rsidRPr="00EC2DBA" w:rsidRDefault="00906128" w:rsidP="00906128">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906128" w:rsidRPr="00A12AF5" w:rsidRDefault="00906128" w:rsidP="00906128">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3,620,123</w:t>
            </w:r>
          </w:p>
        </w:tc>
      </w:tr>
      <w:tr w:rsidR="00906128" w:rsidRPr="004D1475" w:rsidTr="00363997">
        <w:tc>
          <w:tcPr>
            <w:tcW w:w="2160" w:type="dxa"/>
          </w:tcPr>
          <w:p w:rsidR="00906128" w:rsidRPr="004D1475" w:rsidRDefault="00906128" w:rsidP="00906128">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906128" w:rsidRPr="00EC2DBA" w:rsidRDefault="00906128" w:rsidP="00906128">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906128" w:rsidRPr="00EC2DBA" w:rsidRDefault="00906128" w:rsidP="00906128">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906128" w:rsidRPr="00EC2DBA" w:rsidRDefault="00906128" w:rsidP="00906128">
            <w:pPr>
              <w:pStyle w:val="acctfourfigures"/>
              <w:tabs>
                <w:tab w:val="clear" w:pos="765"/>
                <w:tab w:val="decimal" w:pos="645"/>
              </w:tabs>
              <w:spacing w:line="240" w:lineRule="atLeast"/>
              <w:ind w:left="-79" w:right="-79"/>
              <w:rPr>
                <w:rFonts w:cs="Times New Roman"/>
                <w:sz w:val="17"/>
                <w:szCs w:val="17"/>
              </w:rPr>
            </w:pPr>
            <w:r>
              <w:rPr>
                <w:rFonts w:cs="Times New Roman"/>
                <w:sz w:val="17"/>
                <w:szCs w:val="17"/>
              </w:rPr>
              <w:t>733,973</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906128" w:rsidRPr="00EC2DBA" w:rsidRDefault="00906128" w:rsidP="00906128">
            <w:pPr>
              <w:pStyle w:val="acctfourfigures"/>
              <w:tabs>
                <w:tab w:val="clear" w:pos="765"/>
                <w:tab w:val="decimal" w:pos="855"/>
              </w:tabs>
              <w:spacing w:line="240" w:lineRule="atLeast"/>
              <w:ind w:left="-79" w:right="-79"/>
              <w:rPr>
                <w:rFonts w:cs="Times New Roman"/>
                <w:sz w:val="17"/>
                <w:szCs w:val="17"/>
                <w:lang w:val="en-US"/>
              </w:rPr>
            </w:pPr>
            <w:r>
              <w:rPr>
                <w:rFonts w:cs="Times New Roman"/>
                <w:sz w:val="17"/>
                <w:szCs w:val="17"/>
                <w:lang w:val="en-US"/>
              </w:rPr>
              <w:t>4,821,229</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906128" w:rsidRPr="00EC2DBA" w:rsidRDefault="00906128" w:rsidP="00906128">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906128" w:rsidRPr="000B16B4" w:rsidRDefault="00906128" w:rsidP="00906128">
            <w:pPr>
              <w:pStyle w:val="acctfourfigures"/>
              <w:tabs>
                <w:tab w:val="clear" w:pos="765"/>
                <w:tab w:val="decimal" w:pos="792"/>
              </w:tabs>
              <w:spacing w:line="240" w:lineRule="atLeast"/>
              <w:ind w:left="-79" w:right="-79"/>
              <w:rPr>
                <w:rFonts w:cs="Times New Roman"/>
                <w:sz w:val="17"/>
                <w:szCs w:val="17"/>
                <w:rtl/>
                <w:cs/>
                <w:lang w:val="en-US"/>
              </w:rPr>
            </w:pPr>
            <w:r w:rsidRPr="000B16B4">
              <w:rPr>
                <w:rFonts w:cs="Times New Roman"/>
                <w:sz w:val="17"/>
                <w:szCs w:val="17"/>
                <w:lang w:val="en-US"/>
              </w:rPr>
              <w:t>1,591</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966" w:type="dxa"/>
          </w:tcPr>
          <w:p w:rsidR="00906128" w:rsidRPr="00EC2DBA" w:rsidRDefault="00906128" w:rsidP="00906128">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906128" w:rsidRPr="00EC2DBA" w:rsidRDefault="00906128" w:rsidP="00906128">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906128" w:rsidRPr="00A12AF5" w:rsidRDefault="00906128" w:rsidP="00906128">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906128" w:rsidRPr="00A12AF5" w:rsidRDefault="00906128" w:rsidP="00906128">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(5,556,793)</w:t>
            </w:r>
          </w:p>
        </w:tc>
        <w:tc>
          <w:tcPr>
            <w:tcW w:w="236" w:type="dxa"/>
            <w:shd w:val="clear" w:color="auto" w:fill="auto"/>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906128" w:rsidRPr="00EC2DBA" w:rsidRDefault="00906128" w:rsidP="00906128">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906128" w:rsidRPr="00EC2DBA" w:rsidRDefault="00906128" w:rsidP="00906128">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tcPr>
          <w:p w:rsidR="00906128" w:rsidRPr="00A12AF5" w:rsidRDefault="00906128" w:rsidP="00906128">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r>
      <w:tr w:rsidR="00906128" w:rsidRPr="004D1475" w:rsidTr="00363997">
        <w:tc>
          <w:tcPr>
            <w:tcW w:w="2160" w:type="dxa"/>
          </w:tcPr>
          <w:p w:rsidR="00906128" w:rsidRPr="004D1475" w:rsidRDefault="00906128" w:rsidP="00906128">
            <w:pPr>
              <w:spacing w:line="240" w:lineRule="atLeast"/>
              <w:ind w:right="-288"/>
              <w:rPr>
                <w:rFonts w:cs="Times New Roman"/>
                <w:sz w:val="17"/>
                <w:szCs w:val="17"/>
              </w:rPr>
            </w:pPr>
            <w:r w:rsidRPr="004D1475">
              <w:rPr>
                <w:rFonts w:cs="Times New Roman"/>
                <w:sz w:val="17"/>
                <w:szCs w:val="17"/>
              </w:rPr>
              <w:t>Disposals</w:t>
            </w:r>
          </w:p>
        </w:tc>
        <w:tc>
          <w:tcPr>
            <w:tcW w:w="990" w:type="dxa"/>
            <w:tcBorders>
              <w:bottom w:val="single" w:sz="4" w:space="0" w:color="auto"/>
            </w:tcBorders>
            <w:shd w:val="clear" w:color="auto" w:fill="auto"/>
            <w:vAlign w:val="bottom"/>
          </w:tcPr>
          <w:p w:rsidR="00906128" w:rsidRPr="00EC2DBA" w:rsidRDefault="00906128" w:rsidP="00906128">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906128" w:rsidRPr="00EC2DBA" w:rsidRDefault="00906128" w:rsidP="00906128">
            <w:pPr>
              <w:pStyle w:val="acctfourfigures"/>
              <w:tabs>
                <w:tab w:val="clear" w:pos="765"/>
              </w:tabs>
              <w:spacing w:line="240" w:lineRule="atLeast"/>
              <w:ind w:left="-79" w:right="-79"/>
              <w:jc w:val="center"/>
              <w:rPr>
                <w:rFonts w:cs="Times New Roman"/>
                <w:sz w:val="17"/>
                <w:szCs w:val="17"/>
              </w:rPr>
            </w:pPr>
          </w:p>
        </w:tc>
        <w:tc>
          <w:tcPr>
            <w:tcW w:w="933" w:type="dxa"/>
            <w:tcBorders>
              <w:bottom w:val="single" w:sz="4" w:space="0" w:color="auto"/>
            </w:tcBorders>
            <w:shd w:val="clear" w:color="auto" w:fill="auto"/>
            <w:vAlign w:val="bottom"/>
          </w:tcPr>
          <w:p w:rsidR="00906128" w:rsidRPr="00EC2DBA" w:rsidRDefault="00906128" w:rsidP="00663A7C">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906128" w:rsidRPr="00EC2DBA" w:rsidRDefault="00906128" w:rsidP="00906128">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024" w:type="dxa"/>
            <w:tcBorders>
              <w:bottom w:val="single" w:sz="4" w:space="0" w:color="auto"/>
            </w:tcBorders>
            <w:shd w:val="clear" w:color="auto" w:fill="auto"/>
            <w:vAlign w:val="bottom"/>
          </w:tcPr>
          <w:p w:rsidR="00906128" w:rsidRPr="00EC2DBA" w:rsidRDefault="00906128" w:rsidP="00906128">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shd w:val="clear" w:color="auto" w:fill="auto"/>
            <w:vAlign w:val="bottom"/>
          </w:tcPr>
          <w:p w:rsidR="00906128" w:rsidRPr="000B16B4" w:rsidRDefault="00906128" w:rsidP="00906128">
            <w:pPr>
              <w:pStyle w:val="acctfourfigures"/>
              <w:tabs>
                <w:tab w:val="clear" w:pos="765"/>
                <w:tab w:val="decimal" w:pos="792"/>
              </w:tabs>
              <w:spacing w:line="240" w:lineRule="atLeast"/>
              <w:ind w:left="-79" w:right="-79"/>
              <w:rPr>
                <w:rFonts w:cs="Times New Roman"/>
                <w:sz w:val="17"/>
                <w:szCs w:val="17"/>
                <w:rtl/>
                <w:cs/>
                <w:lang w:val="en-US"/>
              </w:rPr>
            </w:pPr>
            <w:r w:rsidRPr="000B16B4">
              <w:rPr>
                <w:rFonts w:cs="Times New Roman"/>
                <w:sz w:val="17"/>
                <w:szCs w:val="17"/>
                <w:lang w:val="en-US"/>
              </w:rPr>
              <w:t>(45)</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tcPr>
          <w:p w:rsidR="00906128" w:rsidRPr="00EC2DBA" w:rsidRDefault="00906128" w:rsidP="00906128">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906128" w:rsidRPr="00EC2DBA" w:rsidRDefault="00906128" w:rsidP="00906128">
            <w:pPr>
              <w:pStyle w:val="acctfourfigures"/>
              <w:tabs>
                <w:tab w:val="clear" w:pos="765"/>
                <w:tab w:val="decimal" w:pos="731"/>
              </w:tabs>
              <w:spacing w:line="240" w:lineRule="atLeast"/>
              <w:ind w:left="-79" w:right="-79"/>
              <w:jc w:val="center"/>
              <w:rPr>
                <w:rFonts w:cs="Times New Roman"/>
                <w:sz w:val="17"/>
                <w:szCs w:val="17"/>
              </w:rPr>
            </w:pPr>
          </w:p>
        </w:tc>
        <w:tc>
          <w:tcPr>
            <w:tcW w:w="1056" w:type="dxa"/>
            <w:tcBorders>
              <w:bottom w:val="single" w:sz="4" w:space="0" w:color="auto"/>
            </w:tcBorders>
            <w:shd w:val="clear" w:color="auto" w:fill="auto"/>
            <w:vAlign w:val="bottom"/>
          </w:tcPr>
          <w:p w:rsidR="00906128" w:rsidRPr="00EC2DBA" w:rsidRDefault="00906128" w:rsidP="00906128">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906128" w:rsidRPr="00EC2DBA" w:rsidRDefault="00906128" w:rsidP="00906128">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vAlign w:val="bottom"/>
          </w:tcPr>
          <w:p w:rsidR="00906128" w:rsidRPr="00EC2DBA" w:rsidRDefault="00906128" w:rsidP="00906128">
            <w:pPr>
              <w:pStyle w:val="acctfourfigures"/>
              <w:tabs>
                <w:tab w:val="clear" w:pos="765"/>
              </w:tabs>
              <w:spacing w:line="240" w:lineRule="atLeast"/>
              <w:ind w:left="-79" w:right="-58"/>
              <w:jc w:val="center"/>
              <w:rPr>
                <w:rFonts w:cs="Times New Roman"/>
                <w:sz w:val="17"/>
                <w:szCs w:val="17"/>
                <w:rtl/>
                <w:cs/>
              </w:rPr>
            </w:pPr>
            <w:r>
              <w:rPr>
                <w:rFonts w:cs="Times New Roman"/>
                <w:sz w:val="17"/>
                <w:szCs w:val="17"/>
              </w:rPr>
              <w:t>-</w:t>
            </w:r>
          </w:p>
        </w:tc>
        <w:tc>
          <w:tcPr>
            <w:tcW w:w="236" w:type="dxa"/>
          </w:tcPr>
          <w:p w:rsidR="00906128" w:rsidRPr="00EC2DBA" w:rsidRDefault="00906128" w:rsidP="00906128">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shd w:val="clear" w:color="auto" w:fill="auto"/>
          </w:tcPr>
          <w:p w:rsidR="00906128" w:rsidRPr="00A12AF5" w:rsidRDefault="00906128" w:rsidP="00906128">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(45)</w:t>
            </w:r>
          </w:p>
        </w:tc>
      </w:tr>
      <w:tr w:rsidR="00906128" w:rsidRPr="004D1475" w:rsidTr="00363997">
        <w:tc>
          <w:tcPr>
            <w:tcW w:w="2160" w:type="dxa"/>
          </w:tcPr>
          <w:p w:rsidR="00906128" w:rsidRPr="004D1475" w:rsidRDefault="00906128" w:rsidP="00906128">
            <w:pPr>
              <w:spacing w:line="240" w:lineRule="atLeast"/>
              <w:ind w:right="-288"/>
              <w:rPr>
                <w:rFonts w:cs="Times New Roman"/>
                <w:b/>
                <w:bCs/>
                <w:sz w:val="17"/>
                <w:szCs w:val="17"/>
              </w:rPr>
            </w:pPr>
            <w:r>
              <w:rPr>
                <w:rFonts w:cs="Times New Roman"/>
                <w:b/>
                <w:bCs/>
                <w:sz w:val="17"/>
                <w:szCs w:val="17"/>
              </w:rPr>
              <w:t>At 31 December 2018</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rsidR="00906128" w:rsidRPr="00842436" w:rsidRDefault="00906128" w:rsidP="00906128">
            <w:pPr>
              <w:pStyle w:val="acctfourfigures"/>
              <w:tabs>
                <w:tab w:val="clear" w:pos="765"/>
              </w:tabs>
              <w:spacing w:line="240" w:lineRule="atLeast"/>
              <w:ind w:left="-72" w:right="-119"/>
              <w:jc w:val="center"/>
              <w:rPr>
                <w:rFonts w:cs="Times New Roman"/>
                <w:b/>
                <w:bCs/>
                <w:sz w:val="17"/>
                <w:szCs w:val="17"/>
              </w:rPr>
            </w:pPr>
          </w:p>
        </w:tc>
        <w:tc>
          <w:tcPr>
            <w:tcW w:w="237" w:type="dxa"/>
            <w:shd w:val="clear" w:color="auto" w:fill="auto"/>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rsidR="00906128" w:rsidRPr="00A12AF5" w:rsidRDefault="00906128" w:rsidP="00906128">
            <w:pPr>
              <w:pStyle w:val="acctfourfigures"/>
              <w:tabs>
                <w:tab w:val="clear" w:pos="765"/>
                <w:tab w:val="decimal" w:pos="645"/>
              </w:tabs>
              <w:spacing w:line="240" w:lineRule="atLeast"/>
              <w:ind w:left="-79" w:right="-79"/>
              <w:rPr>
                <w:rFonts w:cs="Times New Roman"/>
                <w:b/>
                <w:bCs/>
                <w:sz w:val="17"/>
                <w:szCs w:val="17"/>
              </w:rPr>
            </w:pP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rsidR="00906128" w:rsidRPr="00A12AF5" w:rsidRDefault="00906128" w:rsidP="00906128">
            <w:pPr>
              <w:pStyle w:val="acctfourfigures"/>
              <w:tabs>
                <w:tab w:val="clear" w:pos="765"/>
                <w:tab w:val="decimal" w:pos="855"/>
              </w:tabs>
              <w:spacing w:line="240" w:lineRule="atLeast"/>
              <w:ind w:left="-79" w:right="-79"/>
              <w:rPr>
                <w:rFonts w:cs="Times New Roman"/>
                <w:b/>
                <w:bCs/>
                <w:sz w:val="17"/>
                <w:szCs w:val="17"/>
                <w:lang w:val="en-US"/>
              </w:rPr>
            </w:pP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rsidR="00906128" w:rsidRPr="00A12AF5" w:rsidRDefault="00906128" w:rsidP="00906128">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rsidR="00906128" w:rsidRPr="00A12AF5" w:rsidRDefault="00906128" w:rsidP="00906128">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tcBorders>
          </w:tcPr>
          <w:p w:rsidR="00906128" w:rsidRPr="00A12AF5" w:rsidRDefault="00906128" w:rsidP="00906128">
            <w:pPr>
              <w:pStyle w:val="acctfourfigures"/>
              <w:tabs>
                <w:tab w:val="clear" w:pos="765"/>
                <w:tab w:val="decimal" w:pos="731"/>
              </w:tabs>
              <w:spacing w:line="240" w:lineRule="atLeast"/>
              <w:ind w:left="-79" w:right="-79"/>
              <w:rPr>
                <w:rFonts w:cs="Times New Roman"/>
                <w:b/>
                <w:bCs/>
                <w:sz w:val="17"/>
                <w:szCs w:val="17"/>
              </w:rPr>
            </w:pPr>
          </w:p>
        </w:tc>
        <w:tc>
          <w:tcPr>
            <w:tcW w:w="270" w:type="dxa"/>
          </w:tcPr>
          <w:p w:rsidR="00906128" w:rsidRPr="00A12AF5" w:rsidRDefault="00906128" w:rsidP="00906128">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rsidR="00906128" w:rsidRPr="00A12AF5" w:rsidRDefault="00906128" w:rsidP="00906128">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rsidR="00906128" w:rsidRPr="00A12AF5" w:rsidRDefault="00906128" w:rsidP="00906128">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vAlign w:val="bottom"/>
          </w:tcPr>
          <w:p w:rsidR="00906128" w:rsidRPr="00A12AF5" w:rsidRDefault="00906128" w:rsidP="00906128">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rsidR="00906128" w:rsidRPr="00A12AF5" w:rsidRDefault="00906128" w:rsidP="00906128">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tcBorders>
            <w:shd w:val="clear" w:color="auto" w:fill="auto"/>
          </w:tcPr>
          <w:p w:rsidR="00906128" w:rsidRPr="00A12AF5" w:rsidRDefault="00906128" w:rsidP="00906128">
            <w:pPr>
              <w:pStyle w:val="acctfourfigures"/>
              <w:tabs>
                <w:tab w:val="clear" w:pos="765"/>
                <w:tab w:val="decimal" w:pos="882"/>
              </w:tabs>
              <w:spacing w:line="240" w:lineRule="atLeast"/>
              <w:ind w:left="-79" w:right="-79"/>
              <w:rPr>
                <w:rFonts w:cs="Times New Roman"/>
                <w:b/>
                <w:bCs/>
                <w:sz w:val="17"/>
                <w:szCs w:val="17"/>
                <w:rtl/>
                <w:cs/>
                <w:lang w:val="en-US"/>
              </w:rPr>
            </w:pPr>
          </w:p>
        </w:tc>
      </w:tr>
      <w:tr w:rsidR="00906128" w:rsidRPr="004D1475" w:rsidTr="00363997">
        <w:tc>
          <w:tcPr>
            <w:tcW w:w="2160" w:type="dxa"/>
          </w:tcPr>
          <w:p w:rsidR="00906128" w:rsidRPr="004D1475" w:rsidRDefault="00906128" w:rsidP="00906128">
            <w:pPr>
              <w:spacing w:line="240" w:lineRule="atLeast"/>
              <w:ind w:left="90" w:right="-288" w:hanging="90"/>
              <w:rPr>
                <w:rFonts w:cs="Times New Roman"/>
                <w:b/>
                <w:bCs/>
                <w:sz w:val="17"/>
                <w:szCs w:val="17"/>
              </w:rPr>
            </w:pPr>
            <w:r>
              <w:rPr>
                <w:rFonts w:cs="Times New Roman"/>
                <w:b/>
                <w:bCs/>
                <w:sz w:val="17"/>
                <w:szCs w:val="17"/>
              </w:rPr>
              <w:tab/>
              <w:t>1 January 2019</w:t>
            </w:r>
          </w:p>
        </w:tc>
        <w:tc>
          <w:tcPr>
            <w:tcW w:w="990" w:type="dxa"/>
            <w:shd w:val="clear" w:color="auto" w:fill="auto"/>
            <w:vAlign w:val="bottom"/>
          </w:tcPr>
          <w:p w:rsidR="00906128" w:rsidRPr="00842436" w:rsidRDefault="00906128" w:rsidP="00906128">
            <w:pPr>
              <w:pStyle w:val="acctfourfigures"/>
              <w:tabs>
                <w:tab w:val="clear" w:pos="765"/>
              </w:tabs>
              <w:spacing w:line="240" w:lineRule="atLeast"/>
              <w:ind w:left="-72" w:right="-119"/>
              <w:jc w:val="center"/>
              <w:rPr>
                <w:rFonts w:cs="Times New Roman"/>
                <w:b/>
                <w:bCs/>
                <w:sz w:val="17"/>
                <w:szCs w:val="17"/>
              </w:rPr>
            </w:pPr>
            <w:r w:rsidRPr="00842436">
              <w:rPr>
                <w:rFonts w:cs="Times New Roman"/>
                <w:b/>
                <w:bCs/>
                <w:sz w:val="17"/>
                <w:szCs w:val="17"/>
              </w:rPr>
              <w:t>1,481,340</w:t>
            </w:r>
          </w:p>
        </w:tc>
        <w:tc>
          <w:tcPr>
            <w:tcW w:w="237" w:type="dxa"/>
            <w:shd w:val="clear" w:color="auto" w:fill="auto"/>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933" w:type="dxa"/>
            <w:shd w:val="clear" w:color="auto" w:fill="auto"/>
            <w:vAlign w:val="bottom"/>
          </w:tcPr>
          <w:p w:rsidR="00906128" w:rsidRPr="00A12AF5" w:rsidRDefault="00906128" w:rsidP="00906128">
            <w:pPr>
              <w:pStyle w:val="acctfourfigures"/>
              <w:tabs>
                <w:tab w:val="clear" w:pos="765"/>
                <w:tab w:val="decimal" w:pos="645"/>
              </w:tabs>
              <w:spacing w:line="240" w:lineRule="atLeast"/>
              <w:ind w:left="-79" w:right="-79"/>
              <w:rPr>
                <w:rFonts w:cs="Times New Roman"/>
                <w:b/>
                <w:bCs/>
                <w:sz w:val="17"/>
                <w:szCs w:val="17"/>
              </w:rPr>
            </w:pPr>
            <w:r>
              <w:rPr>
                <w:rFonts w:cs="Times New Roman"/>
                <w:b/>
                <w:bCs/>
                <w:sz w:val="17"/>
                <w:szCs w:val="17"/>
              </w:rPr>
              <w:t>926,335</w:t>
            </w: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vAlign w:val="bottom"/>
          </w:tcPr>
          <w:p w:rsidR="00906128" w:rsidRPr="00A12AF5" w:rsidRDefault="00906128" w:rsidP="00906128">
            <w:pPr>
              <w:pStyle w:val="acctfourfigures"/>
              <w:tabs>
                <w:tab w:val="clear" w:pos="765"/>
                <w:tab w:val="decimal" w:pos="855"/>
              </w:tabs>
              <w:spacing w:line="240" w:lineRule="atLeast"/>
              <w:ind w:left="-79" w:right="-79"/>
              <w:rPr>
                <w:rFonts w:cs="Times New Roman"/>
                <w:b/>
                <w:bCs/>
                <w:sz w:val="17"/>
                <w:szCs w:val="17"/>
                <w:lang w:val="en-US"/>
              </w:rPr>
            </w:pPr>
            <w:r>
              <w:rPr>
                <w:rFonts w:cs="Times New Roman"/>
                <w:b/>
                <w:bCs/>
                <w:sz w:val="17"/>
                <w:szCs w:val="17"/>
                <w:lang w:val="en-US"/>
              </w:rPr>
              <w:t>15,466,917</w:t>
            </w: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024" w:type="dxa"/>
            <w:shd w:val="clear" w:color="auto" w:fill="auto"/>
            <w:vAlign w:val="bottom"/>
          </w:tcPr>
          <w:p w:rsidR="00906128" w:rsidRPr="00A12AF5" w:rsidRDefault="00906128" w:rsidP="00906128">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202,134</w:t>
            </w: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172" w:type="dxa"/>
            <w:shd w:val="clear" w:color="auto" w:fill="auto"/>
            <w:vAlign w:val="bottom"/>
          </w:tcPr>
          <w:p w:rsidR="00906128" w:rsidRPr="00A12AF5" w:rsidRDefault="00906128" w:rsidP="00906128">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29,493</w:t>
            </w: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966" w:type="dxa"/>
          </w:tcPr>
          <w:p w:rsidR="00906128" w:rsidRPr="00A12AF5" w:rsidRDefault="00906128" w:rsidP="00906128">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263</w:t>
            </w:r>
          </w:p>
        </w:tc>
        <w:tc>
          <w:tcPr>
            <w:tcW w:w="270" w:type="dxa"/>
          </w:tcPr>
          <w:p w:rsidR="00906128" w:rsidRPr="00A12AF5" w:rsidRDefault="00906128" w:rsidP="00906128">
            <w:pPr>
              <w:pStyle w:val="acctfourfigures"/>
              <w:tabs>
                <w:tab w:val="clear" w:pos="765"/>
                <w:tab w:val="decimal" w:pos="731"/>
              </w:tabs>
              <w:spacing w:line="240" w:lineRule="atLeast"/>
              <w:ind w:left="-79" w:right="-79"/>
              <w:rPr>
                <w:rFonts w:cs="Times New Roman"/>
                <w:b/>
                <w:bCs/>
                <w:sz w:val="17"/>
                <w:szCs w:val="17"/>
              </w:rPr>
            </w:pPr>
          </w:p>
        </w:tc>
        <w:tc>
          <w:tcPr>
            <w:tcW w:w="1056" w:type="dxa"/>
            <w:shd w:val="clear" w:color="auto" w:fill="auto"/>
            <w:vAlign w:val="bottom"/>
          </w:tcPr>
          <w:p w:rsidR="00906128" w:rsidRPr="00A12AF5" w:rsidRDefault="00906128" w:rsidP="00906128">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20,166</w:t>
            </w:r>
          </w:p>
        </w:tc>
        <w:tc>
          <w:tcPr>
            <w:tcW w:w="236" w:type="dxa"/>
            <w:shd w:val="clear" w:color="auto" w:fill="auto"/>
            <w:vAlign w:val="bottom"/>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tcPr>
          <w:p w:rsidR="00906128" w:rsidRPr="00A12AF5" w:rsidRDefault="00906128" w:rsidP="00906128">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8,990,979</w:t>
            </w:r>
          </w:p>
        </w:tc>
        <w:tc>
          <w:tcPr>
            <w:tcW w:w="236" w:type="dxa"/>
            <w:shd w:val="clear" w:color="auto" w:fill="auto"/>
          </w:tcPr>
          <w:p w:rsidR="00906128" w:rsidRPr="00A12AF5" w:rsidRDefault="00906128" w:rsidP="00906128">
            <w:pPr>
              <w:pStyle w:val="acctfourfigures"/>
              <w:tabs>
                <w:tab w:val="clear" w:pos="765"/>
                <w:tab w:val="decimal" w:pos="911"/>
              </w:tabs>
              <w:spacing w:line="240" w:lineRule="atLeast"/>
              <w:ind w:left="-79" w:right="-79"/>
              <w:rPr>
                <w:rFonts w:cs="Times New Roman"/>
                <w:b/>
                <w:bCs/>
                <w:sz w:val="17"/>
                <w:szCs w:val="17"/>
              </w:rPr>
            </w:pPr>
          </w:p>
        </w:tc>
        <w:tc>
          <w:tcPr>
            <w:tcW w:w="1172" w:type="dxa"/>
            <w:vAlign w:val="bottom"/>
          </w:tcPr>
          <w:p w:rsidR="00906128" w:rsidRPr="00A12AF5" w:rsidRDefault="00906128" w:rsidP="00906128">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158,105</w:t>
            </w:r>
          </w:p>
        </w:tc>
        <w:tc>
          <w:tcPr>
            <w:tcW w:w="236" w:type="dxa"/>
          </w:tcPr>
          <w:p w:rsidR="00906128" w:rsidRPr="00A12AF5" w:rsidRDefault="00906128" w:rsidP="00906128">
            <w:pPr>
              <w:pStyle w:val="acctfourfigures"/>
              <w:tabs>
                <w:tab w:val="clear" w:pos="765"/>
                <w:tab w:val="decimal" w:pos="900"/>
              </w:tabs>
              <w:spacing w:line="240" w:lineRule="atLeast"/>
              <w:ind w:left="-79" w:right="-58"/>
              <w:rPr>
                <w:rFonts w:cs="Times New Roman"/>
                <w:b/>
                <w:bCs/>
                <w:sz w:val="17"/>
                <w:szCs w:val="17"/>
                <w:rtl/>
                <w:cs/>
              </w:rPr>
            </w:pPr>
          </w:p>
        </w:tc>
        <w:tc>
          <w:tcPr>
            <w:tcW w:w="1153" w:type="dxa"/>
            <w:shd w:val="clear" w:color="auto" w:fill="auto"/>
          </w:tcPr>
          <w:p w:rsidR="00906128" w:rsidRPr="00A12AF5" w:rsidRDefault="00906128" w:rsidP="00906128">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27,275,732</w:t>
            </w:r>
          </w:p>
        </w:tc>
      </w:tr>
      <w:tr w:rsidR="00906128" w:rsidRPr="004D1475" w:rsidTr="002615A4">
        <w:tc>
          <w:tcPr>
            <w:tcW w:w="2160" w:type="dxa"/>
          </w:tcPr>
          <w:p w:rsidR="00906128" w:rsidRPr="004D1475" w:rsidRDefault="00906128" w:rsidP="00906128">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906128" w:rsidRPr="00EC2DBA" w:rsidRDefault="00CF1546" w:rsidP="00906128">
            <w:pPr>
              <w:pStyle w:val="acctfourfigures"/>
              <w:tabs>
                <w:tab w:val="clear" w:pos="765"/>
              </w:tabs>
              <w:spacing w:line="240" w:lineRule="atLeast"/>
              <w:ind w:left="-72" w:right="-119"/>
              <w:jc w:val="center"/>
              <w:rPr>
                <w:rFonts w:cs="Times New Roman"/>
                <w:sz w:val="17"/>
                <w:szCs w:val="17"/>
              </w:rPr>
            </w:pPr>
            <w:r>
              <w:rPr>
                <w:rFonts w:cs="Times New Roman"/>
                <w:sz w:val="17"/>
                <w:szCs w:val="17"/>
              </w:rPr>
              <w:t>4,100,911</w:t>
            </w:r>
          </w:p>
        </w:tc>
        <w:tc>
          <w:tcPr>
            <w:tcW w:w="237" w:type="dxa"/>
            <w:shd w:val="clear" w:color="auto" w:fill="auto"/>
          </w:tcPr>
          <w:p w:rsidR="00906128" w:rsidRPr="00EC2DBA" w:rsidRDefault="00906128" w:rsidP="00906128">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906128" w:rsidRPr="00EC2DBA" w:rsidRDefault="00CF1546" w:rsidP="00906128">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906128" w:rsidRPr="00EC2DBA" w:rsidRDefault="00CF1546" w:rsidP="00906128">
            <w:pPr>
              <w:pStyle w:val="acctfourfigures"/>
              <w:tabs>
                <w:tab w:val="clear" w:pos="765"/>
                <w:tab w:val="decimal" w:pos="855"/>
              </w:tabs>
              <w:spacing w:line="240" w:lineRule="atLeast"/>
              <w:ind w:left="-79" w:right="-79"/>
              <w:rPr>
                <w:rFonts w:cs="Times New Roman"/>
                <w:sz w:val="17"/>
                <w:szCs w:val="17"/>
                <w:rtl/>
                <w:cs/>
                <w:lang w:val="en-US"/>
              </w:rPr>
            </w:pPr>
            <w:r>
              <w:rPr>
                <w:rFonts w:cs="Times New Roman"/>
                <w:sz w:val="17"/>
                <w:szCs w:val="17"/>
                <w:lang w:val="en-US"/>
              </w:rPr>
              <w:t>48,063</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906128" w:rsidRPr="00EC2DBA" w:rsidRDefault="00CF1546" w:rsidP="00906128">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18,350</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906128" w:rsidRPr="000B16B4" w:rsidRDefault="00CF1546" w:rsidP="00906128">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7,244</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906128" w:rsidRPr="00EC2DBA" w:rsidRDefault="00CF1546" w:rsidP="00906128">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204</w:t>
            </w:r>
          </w:p>
        </w:tc>
        <w:tc>
          <w:tcPr>
            <w:tcW w:w="270" w:type="dxa"/>
          </w:tcPr>
          <w:p w:rsidR="00906128" w:rsidRPr="00EC2DBA" w:rsidRDefault="00906128" w:rsidP="00906128">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906128" w:rsidRPr="00EC2DBA" w:rsidRDefault="00CF1546" w:rsidP="00153A9D">
            <w:pPr>
              <w:pStyle w:val="acctfourfigures"/>
              <w:tabs>
                <w:tab w:val="clear" w:pos="765"/>
                <w:tab w:val="decimal" w:pos="790"/>
              </w:tabs>
              <w:spacing w:line="240" w:lineRule="atLeast"/>
              <w:ind w:left="-79" w:right="-79"/>
              <w:rPr>
                <w:rFonts w:cs="Times New Roman"/>
                <w:sz w:val="17"/>
                <w:szCs w:val="17"/>
              </w:rPr>
            </w:pPr>
            <w:r>
              <w:rPr>
                <w:rFonts w:cs="Times New Roman"/>
                <w:sz w:val="17"/>
                <w:szCs w:val="17"/>
              </w:rPr>
              <w:t>33,279</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906128" w:rsidRPr="00A12AF5" w:rsidRDefault="00CF1546" w:rsidP="00906128">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2,645,031</w:t>
            </w:r>
          </w:p>
        </w:tc>
        <w:tc>
          <w:tcPr>
            <w:tcW w:w="236" w:type="dxa"/>
            <w:shd w:val="clear" w:color="auto" w:fill="auto"/>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906128" w:rsidRPr="00EC2DBA" w:rsidRDefault="00CF1546" w:rsidP="00906128">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81,318</w:t>
            </w:r>
          </w:p>
        </w:tc>
        <w:tc>
          <w:tcPr>
            <w:tcW w:w="236" w:type="dxa"/>
          </w:tcPr>
          <w:p w:rsidR="00906128" w:rsidRPr="00EC2DBA" w:rsidRDefault="00906128" w:rsidP="00906128">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906128" w:rsidRPr="00A12AF5" w:rsidRDefault="00CF1546" w:rsidP="00906128">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6,934,400</w:t>
            </w:r>
          </w:p>
        </w:tc>
      </w:tr>
      <w:tr w:rsidR="00906128" w:rsidRPr="004D1475" w:rsidTr="002615A4">
        <w:tc>
          <w:tcPr>
            <w:tcW w:w="2160" w:type="dxa"/>
          </w:tcPr>
          <w:p w:rsidR="00906128" w:rsidRPr="004D1475" w:rsidRDefault="00906128" w:rsidP="00906128">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906128" w:rsidRPr="00EC2DBA" w:rsidRDefault="00CF1546" w:rsidP="00906128">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906128" w:rsidRPr="00EC2DBA" w:rsidRDefault="00906128" w:rsidP="00906128">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906128" w:rsidRPr="00EC2DBA" w:rsidRDefault="00CF1546" w:rsidP="00906128">
            <w:pPr>
              <w:pStyle w:val="acctfourfigures"/>
              <w:tabs>
                <w:tab w:val="clear" w:pos="765"/>
                <w:tab w:val="decimal" w:pos="645"/>
              </w:tabs>
              <w:spacing w:line="240" w:lineRule="atLeast"/>
              <w:ind w:left="-79" w:right="-79"/>
              <w:rPr>
                <w:rFonts w:cs="Times New Roman"/>
                <w:sz w:val="17"/>
                <w:szCs w:val="17"/>
              </w:rPr>
            </w:pPr>
            <w:r>
              <w:rPr>
                <w:rFonts w:cs="Times New Roman"/>
                <w:sz w:val="17"/>
                <w:szCs w:val="17"/>
              </w:rPr>
              <w:t>639,216</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906128" w:rsidRPr="00EC2DBA" w:rsidRDefault="00CF1546" w:rsidP="00906128">
            <w:pPr>
              <w:pStyle w:val="acctfourfigures"/>
              <w:tabs>
                <w:tab w:val="clear" w:pos="765"/>
                <w:tab w:val="decimal" w:pos="855"/>
              </w:tabs>
              <w:spacing w:line="240" w:lineRule="atLeast"/>
              <w:ind w:left="-79" w:right="-79"/>
              <w:rPr>
                <w:rFonts w:cs="Times New Roman"/>
                <w:sz w:val="17"/>
                <w:szCs w:val="17"/>
                <w:lang w:val="en-US"/>
              </w:rPr>
            </w:pPr>
            <w:r>
              <w:rPr>
                <w:rFonts w:cs="Times New Roman"/>
                <w:sz w:val="17"/>
                <w:szCs w:val="17"/>
                <w:lang w:val="en-US"/>
              </w:rPr>
              <w:t>8,536,788</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906128" w:rsidRPr="00EC2DBA" w:rsidRDefault="00CF1546" w:rsidP="00906128">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906128" w:rsidRPr="000B16B4" w:rsidRDefault="00CF1546" w:rsidP="00906128">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6,289</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966" w:type="dxa"/>
          </w:tcPr>
          <w:p w:rsidR="00906128" w:rsidRPr="00EC2DBA" w:rsidRDefault="00CF1546" w:rsidP="00906128">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906128" w:rsidRPr="00EC2DBA" w:rsidRDefault="00906128" w:rsidP="00906128">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906128" w:rsidRPr="00A12AF5" w:rsidRDefault="00CF1546" w:rsidP="00906128">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906128" w:rsidRPr="00A12AF5" w:rsidRDefault="00CF1546" w:rsidP="00906128">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(9,182,293)</w:t>
            </w:r>
          </w:p>
        </w:tc>
        <w:tc>
          <w:tcPr>
            <w:tcW w:w="236" w:type="dxa"/>
            <w:shd w:val="clear" w:color="auto" w:fill="auto"/>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906128" w:rsidRPr="00EC2DBA" w:rsidRDefault="00CF1546" w:rsidP="00906128">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906128" w:rsidRPr="00EC2DBA" w:rsidRDefault="00906128" w:rsidP="00906128">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tcPr>
          <w:p w:rsidR="00906128" w:rsidRPr="00A12AF5" w:rsidRDefault="00CF1546" w:rsidP="00906128">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r>
      <w:tr w:rsidR="00906128" w:rsidRPr="004D1475" w:rsidTr="002615A4">
        <w:tc>
          <w:tcPr>
            <w:tcW w:w="2160" w:type="dxa"/>
          </w:tcPr>
          <w:p w:rsidR="00906128" w:rsidRPr="004D1475" w:rsidRDefault="00906128" w:rsidP="00906128">
            <w:pPr>
              <w:spacing w:line="240" w:lineRule="atLeast"/>
              <w:ind w:right="-288"/>
              <w:rPr>
                <w:rFonts w:cs="Times New Roman"/>
                <w:sz w:val="17"/>
                <w:szCs w:val="17"/>
              </w:rPr>
            </w:pPr>
            <w:r w:rsidRPr="004D1475">
              <w:rPr>
                <w:rFonts w:cs="Times New Roman"/>
                <w:sz w:val="17"/>
                <w:szCs w:val="17"/>
              </w:rPr>
              <w:t xml:space="preserve">Disposals </w:t>
            </w:r>
          </w:p>
        </w:tc>
        <w:tc>
          <w:tcPr>
            <w:tcW w:w="990" w:type="dxa"/>
            <w:tcBorders>
              <w:bottom w:val="single" w:sz="4" w:space="0" w:color="auto"/>
            </w:tcBorders>
            <w:shd w:val="clear" w:color="auto" w:fill="auto"/>
            <w:vAlign w:val="bottom"/>
          </w:tcPr>
          <w:p w:rsidR="00906128" w:rsidRPr="00EC2DBA" w:rsidRDefault="00CF1546" w:rsidP="00906128">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906128" w:rsidRPr="00EC2DBA" w:rsidRDefault="00906128" w:rsidP="00906128">
            <w:pPr>
              <w:pStyle w:val="acctfourfigures"/>
              <w:tabs>
                <w:tab w:val="clear" w:pos="765"/>
              </w:tabs>
              <w:spacing w:line="240" w:lineRule="atLeast"/>
              <w:ind w:left="-79" w:right="-79"/>
              <w:jc w:val="center"/>
              <w:rPr>
                <w:rFonts w:cs="Times New Roman"/>
                <w:sz w:val="17"/>
                <w:szCs w:val="17"/>
              </w:rPr>
            </w:pPr>
          </w:p>
        </w:tc>
        <w:tc>
          <w:tcPr>
            <w:tcW w:w="933" w:type="dxa"/>
            <w:tcBorders>
              <w:bottom w:val="single" w:sz="4" w:space="0" w:color="auto"/>
            </w:tcBorders>
            <w:shd w:val="clear" w:color="auto" w:fill="auto"/>
            <w:vAlign w:val="bottom"/>
          </w:tcPr>
          <w:p w:rsidR="00906128" w:rsidRPr="00EC2DBA" w:rsidRDefault="00CF1546" w:rsidP="00906128">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906128" w:rsidRPr="00EC2DBA" w:rsidRDefault="00CF1546" w:rsidP="00906128">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024" w:type="dxa"/>
            <w:tcBorders>
              <w:bottom w:val="single" w:sz="4" w:space="0" w:color="auto"/>
            </w:tcBorders>
            <w:shd w:val="clear" w:color="auto" w:fill="auto"/>
            <w:vAlign w:val="bottom"/>
          </w:tcPr>
          <w:p w:rsidR="00906128" w:rsidRPr="00EC2DBA" w:rsidRDefault="00CF1546" w:rsidP="00906128">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shd w:val="clear" w:color="auto" w:fill="auto"/>
            <w:vAlign w:val="bottom"/>
          </w:tcPr>
          <w:p w:rsidR="00906128" w:rsidRPr="000B16B4" w:rsidRDefault="00CF1546" w:rsidP="00906128">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(30)</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tcPr>
          <w:p w:rsidR="00906128" w:rsidRPr="00EC2DBA" w:rsidRDefault="00CF1546" w:rsidP="00906128">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906128" w:rsidRPr="00EC2DBA" w:rsidRDefault="00906128" w:rsidP="00906128">
            <w:pPr>
              <w:pStyle w:val="acctfourfigures"/>
              <w:tabs>
                <w:tab w:val="clear" w:pos="765"/>
                <w:tab w:val="decimal" w:pos="731"/>
              </w:tabs>
              <w:spacing w:line="240" w:lineRule="atLeast"/>
              <w:ind w:left="-79" w:right="-79"/>
              <w:jc w:val="center"/>
              <w:rPr>
                <w:rFonts w:cs="Times New Roman"/>
                <w:sz w:val="17"/>
                <w:szCs w:val="17"/>
              </w:rPr>
            </w:pPr>
          </w:p>
        </w:tc>
        <w:tc>
          <w:tcPr>
            <w:tcW w:w="1056" w:type="dxa"/>
            <w:tcBorders>
              <w:bottom w:val="single" w:sz="4" w:space="0" w:color="auto"/>
            </w:tcBorders>
            <w:shd w:val="clear" w:color="auto" w:fill="auto"/>
            <w:vAlign w:val="bottom"/>
          </w:tcPr>
          <w:p w:rsidR="00906128" w:rsidRPr="00EC2DBA" w:rsidRDefault="00CF1546" w:rsidP="00906128">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vAlign w:val="bottom"/>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906128" w:rsidRPr="00EC2DBA" w:rsidRDefault="00CF1546" w:rsidP="00906128">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tcPr>
          <w:p w:rsidR="00906128" w:rsidRPr="00EC2DBA" w:rsidRDefault="00906128" w:rsidP="00906128">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906128" w:rsidRPr="00EC2DBA" w:rsidRDefault="00CF1546" w:rsidP="00906128">
            <w:pPr>
              <w:pStyle w:val="acctfourfigures"/>
              <w:tabs>
                <w:tab w:val="clear" w:pos="765"/>
              </w:tabs>
              <w:spacing w:line="240" w:lineRule="atLeast"/>
              <w:ind w:left="-79" w:right="-58"/>
              <w:jc w:val="center"/>
              <w:rPr>
                <w:rFonts w:cs="Times New Roman"/>
                <w:sz w:val="17"/>
                <w:szCs w:val="17"/>
                <w:rtl/>
                <w:cs/>
              </w:rPr>
            </w:pPr>
            <w:r>
              <w:rPr>
                <w:rFonts w:cs="Times New Roman"/>
                <w:sz w:val="17"/>
                <w:szCs w:val="17"/>
              </w:rPr>
              <w:t>-</w:t>
            </w:r>
          </w:p>
        </w:tc>
        <w:tc>
          <w:tcPr>
            <w:tcW w:w="236" w:type="dxa"/>
          </w:tcPr>
          <w:p w:rsidR="00906128" w:rsidRPr="00EC2DBA" w:rsidRDefault="00906128" w:rsidP="00906128">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shd w:val="clear" w:color="auto" w:fill="auto"/>
          </w:tcPr>
          <w:p w:rsidR="00906128" w:rsidRPr="00A12AF5" w:rsidRDefault="00CF1546" w:rsidP="00906128">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(30)</w:t>
            </w:r>
          </w:p>
        </w:tc>
      </w:tr>
      <w:tr w:rsidR="00CF1546" w:rsidRPr="004D1475" w:rsidTr="002615A4">
        <w:tc>
          <w:tcPr>
            <w:tcW w:w="2160" w:type="dxa"/>
          </w:tcPr>
          <w:p w:rsidR="00CF1546" w:rsidRPr="004D1475" w:rsidRDefault="00CF1546" w:rsidP="00CF1546">
            <w:pPr>
              <w:spacing w:line="240" w:lineRule="atLeast"/>
              <w:ind w:right="-288"/>
              <w:rPr>
                <w:rFonts w:cs="Times New Roman"/>
                <w:b/>
                <w:bCs/>
                <w:sz w:val="17"/>
                <w:szCs w:val="17"/>
              </w:rPr>
            </w:pPr>
            <w:r>
              <w:rPr>
                <w:rFonts w:cs="Times New Roman"/>
                <w:b/>
                <w:bCs/>
                <w:sz w:val="17"/>
                <w:szCs w:val="17"/>
              </w:rPr>
              <w:t>At 31 December 2019</w:t>
            </w:r>
          </w:p>
        </w:tc>
        <w:tc>
          <w:tcPr>
            <w:tcW w:w="990" w:type="dxa"/>
            <w:tcBorders>
              <w:top w:val="single" w:sz="4" w:space="0" w:color="auto"/>
              <w:bottom w:val="single" w:sz="4" w:space="0" w:color="auto"/>
            </w:tcBorders>
            <w:shd w:val="clear" w:color="auto" w:fill="auto"/>
            <w:vAlign w:val="bottom"/>
          </w:tcPr>
          <w:p w:rsidR="00CF1546" w:rsidRPr="00A12AF5" w:rsidRDefault="00CF1546" w:rsidP="00CF1546">
            <w:pPr>
              <w:pStyle w:val="acctfourfigures"/>
              <w:tabs>
                <w:tab w:val="clear" w:pos="765"/>
              </w:tabs>
              <w:spacing w:line="240" w:lineRule="atLeast"/>
              <w:ind w:left="-72" w:right="-119"/>
              <w:jc w:val="center"/>
              <w:rPr>
                <w:rFonts w:cs="Times New Roman"/>
                <w:b/>
                <w:bCs/>
                <w:sz w:val="17"/>
                <w:szCs w:val="17"/>
              </w:rPr>
            </w:pPr>
            <w:r>
              <w:rPr>
                <w:rFonts w:cs="Times New Roman"/>
                <w:b/>
                <w:bCs/>
                <w:sz w:val="17"/>
                <w:szCs w:val="17"/>
              </w:rPr>
              <w:t>5,582,251</w:t>
            </w:r>
          </w:p>
        </w:tc>
        <w:tc>
          <w:tcPr>
            <w:tcW w:w="237" w:type="dxa"/>
            <w:shd w:val="clear" w:color="auto" w:fill="auto"/>
          </w:tcPr>
          <w:p w:rsidR="00CF1546" w:rsidRPr="00A12AF5" w:rsidRDefault="00CF1546" w:rsidP="00CF1546">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vAlign w:val="bottom"/>
          </w:tcPr>
          <w:p w:rsidR="00CF1546" w:rsidRPr="00A12AF5" w:rsidRDefault="00CF1546" w:rsidP="00CF1546">
            <w:pPr>
              <w:pStyle w:val="acctfourfigures"/>
              <w:tabs>
                <w:tab w:val="clear" w:pos="765"/>
                <w:tab w:val="decimal" w:pos="645"/>
              </w:tabs>
              <w:spacing w:line="240" w:lineRule="atLeast"/>
              <w:ind w:left="-79" w:right="-79"/>
              <w:rPr>
                <w:rFonts w:cs="Times New Roman"/>
                <w:b/>
                <w:bCs/>
                <w:sz w:val="17"/>
                <w:szCs w:val="17"/>
              </w:rPr>
            </w:pPr>
            <w:r>
              <w:rPr>
                <w:rFonts w:cs="Times New Roman"/>
                <w:b/>
                <w:bCs/>
                <w:sz w:val="17"/>
                <w:szCs w:val="17"/>
              </w:rPr>
              <w:t>1,565,551</w:t>
            </w:r>
          </w:p>
        </w:tc>
        <w:tc>
          <w:tcPr>
            <w:tcW w:w="236" w:type="dxa"/>
            <w:shd w:val="clear" w:color="auto" w:fill="auto"/>
            <w:vAlign w:val="bottom"/>
          </w:tcPr>
          <w:p w:rsidR="00CF1546" w:rsidRPr="00A12AF5" w:rsidRDefault="00CF1546" w:rsidP="00CF1546">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CF1546" w:rsidRPr="00A12AF5" w:rsidRDefault="00CF1546" w:rsidP="00CF1546">
            <w:pPr>
              <w:pStyle w:val="acctfourfigures"/>
              <w:tabs>
                <w:tab w:val="clear" w:pos="765"/>
                <w:tab w:val="decimal" w:pos="855"/>
              </w:tabs>
              <w:spacing w:line="240" w:lineRule="atLeast"/>
              <w:ind w:left="-79" w:right="-79"/>
              <w:rPr>
                <w:rFonts w:cs="Times New Roman"/>
                <w:b/>
                <w:bCs/>
                <w:sz w:val="17"/>
                <w:szCs w:val="17"/>
                <w:lang w:val="en-US"/>
              </w:rPr>
            </w:pPr>
            <w:r>
              <w:rPr>
                <w:rFonts w:cs="Times New Roman"/>
                <w:b/>
                <w:bCs/>
                <w:sz w:val="17"/>
                <w:szCs w:val="17"/>
                <w:lang w:val="en-US"/>
              </w:rPr>
              <w:t>24,051,768</w:t>
            </w:r>
          </w:p>
        </w:tc>
        <w:tc>
          <w:tcPr>
            <w:tcW w:w="236" w:type="dxa"/>
            <w:shd w:val="clear" w:color="auto" w:fill="auto"/>
            <w:vAlign w:val="bottom"/>
          </w:tcPr>
          <w:p w:rsidR="00CF1546" w:rsidRPr="00A12AF5" w:rsidRDefault="00CF1546" w:rsidP="00CF1546">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vAlign w:val="bottom"/>
          </w:tcPr>
          <w:p w:rsidR="00CF1546" w:rsidRPr="00A12AF5" w:rsidRDefault="00CF1546" w:rsidP="00CF154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220,484</w:t>
            </w:r>
          </w:p>
        </w:tc>
        <w:tc>
          <w:tcPr>
            <w:tcW w:w="236" w:type="dxa"/>
            <w:shd w:val="clear" w:color="auto" w:fill="auto"/>
            <w:vAlign w:val="bottom"/>
          </w:tcPr>
          <w:p w:rsidR="00CF1546" w:rsidRPr="00A12AF5" w:rsidRDefault="00CF1546" w:rsidP="00CF1546">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vAlign w:val="bottom"/>
          </w:tcPr>
          <w:p w:rsidR="00CF1546" w:rsidRPr="00A12AF5" w:rsidRDefault="00CF1546" w:rsidP="00CF154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42,996</w:t>
            </w:r>
          </w:p>
        </w:tc>
        <w:tc>
          <w:tcPr>
            <w:tcW w:w="236" w:type="dxa"/>
            <w:shd w:val="clear" w:color="auto" w:fill="auto"/>
            <w:vAlign w:val="bottom"/>
          </w:tcPr>
          <w:p w:rsidR="00CF1546" w:rsidRPr="00A12AF5" w:rsidRDefault="00CF1546" w:rsidP="00CF1546">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rsidR="00CF1546" w:rsidRPr="00A12AF5" w:rsidRDefault="00CF1546" w:rsidP="00CF1546">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467</w:t>
            </w:r>
          </w:p>
        </w:tc>
        <w:tc>
          <w:tcPr>
            <w:tcW w:w="270" w:type="dxa"/>
          </w:tcPr>
          <w:p w:rsidR="00CF1546" w:rsidRPr="00A12AF5" w:rsidRDefault="00CF1546" w:rsidP="00CF1546">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vAlign w:val="bottom"/>
          </w:tcPr>
          <w:p w:rsidR="00CF1546" w:rsidRPr="00A12AF5" w:rsidRDefault="00CF1546" w:rsidP="00CF1546">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53,445</w:t>
            </w:r>
          </w:p>
        </w:tc>
        <w:tc>
          <w:tcPr>
            <w:tcW w:w="236" w:type="dxa"/>
            <w:shd w:val="clear" w:color="auto" w:fill="auto"/>
            <w:vAlign w:val="bottom"/>
          </w:tcPr>
          <w:p w:rsidR="00CF1546" w:rsidRPr="00A12AF5" w:rsidRDefault="00CF1546" w:rsidP="00CF1546">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rsidR="00CF1546" w:rsidRPr="00A12AF5" w:rsidRDefault="00CF1546" w:rsidP="00CF154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2,453,717</w:t>
            </w:r>
          </w:p>
        </w:tc>
        <w:tc>
          <w:tcPr>
            <w:tcW w:w="236" w:type="dxa"/>
            <w:shd w:val="clear" w:color="auto" w:fill="auto"/>
          </w:tcPr>
          <w:p w:rsidR="00CF1546" w:rsidRPr="00A12AF5" w:rsidRDefault="00CF1546" w:rsidP="00CF1546">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vAlign w:val="bottom"/>
          </w:tcPr>
          <w:p w:rsidR="00CF1546" w:rsidRPr="00A12AF5" w:rsidRDefault="00CF1546" w:rsidP="00CF1546">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239,423</w:t>
            </w:r>
          </w:p>
        </w:tc>
        <w:tc>
          <w:tcPr>
            <w:tcW w:w="236" w:type="dxa"/>
          </w:tcPr>
          <w:p w:rsidR="00CF1546" w:rsidRPr="00A12AF5" w:rsidRDefault="00CF1546" w:rsidP="00CF1546">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CF1546" w:rsidRPr="00A12AF5" w:rsidRDefault="00CF1546" w:rsidP="00CF1546">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34,210,</w:t>
            </w:r>
            <w:r w:rsidR="007C4E73">
              <w:rPr>
                <w:rFonts w:cs="Times New Roman"/>
                <w:b/>
                <w:bCs/>
                <w:sz w:val="17"/>
                <w:szCs w:val="17"/>
                <w:lang w:val="en-US"/>
              </w:rPr>
              <w:t>102</w:t>
            </w: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Borders>
              <w:top w:val="single" w:sz="4" w:space="0" w:color="auto"/>
            </w:tcBorders>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Borders>
              <w:top w:val="single" w:sz="4" w:space="0" w:color="auto"/>
            </w:tcBorders>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Borders>
              <w:top w:val="single" w:sz="4" w:space="0" w:color="auto"/>
            </w:tcBorders>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Borders>
              <w:top w:val="single" w:sz="4" w:space="0" w:color="auto"/>
            </w:tcBorders>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top w:val="single" w:sz="4" w:space="0" w:color="auto"/>
            </w:tcBorders>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501AAA">
        <w:trPr>
          <w:trHeight w:val="20"/>
        </w:trPr>
        <w:tc>
          <w:tcPr>
            <w:tcW w:w="2160" w:type="dxa"/>
          </w:tcPr>
          <w:p w:rsidR="00906128" w:rsidRPr="004D1475" w:rsidRDefault="00906128" w:rsidP="00906128">
            <w:pPr>
              <w:spacing w:line="240" w:lineRule="atLeast"/>
              <w:ind w:right="-288"/>
              <w:rPr>
                <w:rFonts w:cs="Times New Roman"/>
                <w:sz w:val="17"/>
                <w:szCs w:val="17"/>
              </w:rPr>
            </w:pPr>
          </w:p>
        </w:tc>
        <w:tc>
          <w:tcPr>
            <w:tcW w:w="990" w:type="dxa"/>
          </w:tcPr>
          <w:p w:rsidR="00906128" w:rsidRPr="004D1475" w:rsidRDefault="00906128" w:rsidP="0090612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906128" w:rsidRPr="004D1475" w:rsidRDefault="00906128" w:rsidP="0090612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906128" w:rsidRPr="004D1475" w:rsidRDefault="00906128" w:rsidP="0090612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06128" w:rsidRPr="004D1475" w:rsidRDefault="00906128" w:rsidP="0090612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06128" w:rsidRPr="004D1475" w:rsidRDefault="00906128" w:rsidP="00906128">
            <w:pPr>
              <w:pStyle w:val="acctfourfigures"/>
              <w:tabs>
                <w:tab w:val="clear" w:pos="765"/>
                <w:tab w:val="decimal" w:pos="882"/>
              </w:tabs>
              <w:spacing w:line="240" w:lineRule="atLeast"/>
              <w:ind w:left="-79" w:right="-79"/>
              <w:rPr>
                <w:rFonts w:cs="Times New Roman"/>
                <w:sz w:val="17"/>
                <w:szCs w:val="17"/>
                <w:lang w:val="en-US"/>
              </w:rPr>
            </w:pPr>
          </w:p>
        </w:tc>
      </w:tr>
      <w:tr w:rsidR="00906128" w:rsidRPr="004D1475" w:rsidTr="0090077C">
        <w:tc>
          <w:tcPr>
            <w:tcW w:w="2160" w:type="dxa"/>
          </w:tcPr>
          <w:p w:rsidR="00906128" w:rsidRPr="00F62A87" w:rsidRDefault="00906128" w:rsidP="00F62A87">
            <w:pPr>
              <w:spacing w:line="240" w:lineRule="atLeast"/>
              <w:ind w:left="90" w:right="-288" w:hanging="90"/>
              <w:rPr>
                <w:rFonts w:cs="Times New Roman"/>
                <w:sz w:val="17"/>
                <w:szCs w:val="17"/>
              </w:rPr>
            </w:pPr>
            <w:r w:rsidRPr="00F62A87">
              <w:rPr>
                <w:rFonts w:cs="Times New Roman"/>
                <w:b/>
                <w:bCs/>
                <w:i/>
                <w:iCs/>
                <w:sz w:val="17"/>
                <w:szCs w:val="17"/>
              </w:rPr>
              <w:lastRenderedPageBreak/>
              <w:t xml:space="preserve">Depreciation </w:t>
            </w:r>
          </w:p>
        </w:tc>
        <w:tc>
          <w:tcPr>
            <w:tcW w:w="990" w:type="dxa"/>
            <w:vAlign w:val="bottom"/>
          </w:tcPr>
          <w:p w:rsidR="00906128" w:rsidRPr="00F62A87" w:rsidRDefault="00906128" w:rsidP="00F62A8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906128" w:rsidRPr="00F62A87" w:rsidRDefault="00906128"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906128" w:rsidRPr="00F62A87" w:rsidRDefault="00906128" w:rsidP="00F62A8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06128" w:rsidRPr="00F62A87" w:rsidRDefault="00906128"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vAlign w:val="bottom"/>
          </w:tcPr>
          <w:p w:rsidR="00906128" w:rsidRPr="00F62A87" w:rsidRDefault="00906128" w:rsidP="00F62A87">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906128" w:rsidRPr="00F62A87" w:rsidRDefault="00906128"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906128" w:rsidRPr="00F62A87" w:rsidRDefault="00906128" w:rsidP="00F62A87">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906128" w:rsidRPr="00F62A87" w:rsidRDefault="00906128"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906128" w:rsidRPr="00F62A87" w:rsidRDefault="00906128" w:rsidP="00F62A87">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906128" w:rsidRPr="00F62A87" w:rsidRDefault="00906128"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906128" w:rsidRPr="00F62A87" w:rsidRDefault="00906128" w:rsidP="00F62A8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06128" w:rsidRPr="00F62A87" w:rsidRDefault="00906128"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906128" w:rsidRPr="00F62A87" w:rsidRDefault="00906128" w:rsidP="00F62A8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06128" w:rsidRPr="00F62A87" w:rsidRDefault="00906128" w:rsidP="00F62A87">
            <w:pPr>
              <w:pStyle w:val="acctfourfigures"/>
              <w:tabs>
                <w:tab w:val="clear" w:pos="765"/>
                <w:tab w:val="decimal" w:pos="529"/>
                <w:tab w:val="decimal" w:pos="702"/>
              </w:tabs>
              <w:spacing w:line="240" w:lineRule="atLeast"/>
              <w:ind w:left="-72" w:right="-119"/>
              <w:jc w:val="right"/>
              <w:rPr>
                <w:rFonts w:cs="Times New Roman"/>
                <w:sz w:val="17"/>
                <w:szCs w:val="17"/>
                <w:lang w:val="en-US"/>
              </w:rPr>
            </w:pPr>
          </w:p>
        </w:tc>
        <w:tc>
          <w:tcPr>
            <w:tcW w:w="1114" w:type="dxa"/>
            <w:vAlign w:val="bottom"/>
          </w:tcPr>
          <w:p w:rsidR="00906128" w:rsidRPr="00F62A87" w:rsidRDefault="00906128" w:rsidP="00F62A8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906128" w:rsidRPr="00F62A87" w:rsidRDefault="00906128"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Pr>
          <w:p w:rsidR="00906128" w:rsidRPr="00F62A87" w:rsidRDefault="00906128" w:rsidP="00F62A87">
            <w:pPr>
              <w:pStyle w:val="acctfourfigures"/>
              <w:tabs>
                <w:tab w:val="clear" w:pos="765"/>
                <w:tab w:val="decimal" w:pos="630"/>
              </w:tabs>
              <w:spacing w:line="240" w:lineRule="atLeast"/>
              <w:ind w:left="-79" w:right="-124"/>
              <w:rPr>
                <w:rFonts w:cs="Times New Roman"/>
                <w:sz w:val="17"/>
                <w:szCs w:val="17"/>
                <w:lang w:val="en-US"/>
              </w:rPr>
            </w:pPr>
          </w:p>
        </w:tc>
        <w:tc>
          <w:tcPr>
            <w:tcW w:w="236" w:type="dxa"/>
          </w:tcPr>
          <w:p w:rsidR="00906128" w:rsidRPr="00F62A87" w:rsidRDefault="00906128" w:rsidP="00F62A87">
            <w:pPr>
              <w:pStyle w:val="acctfourfigures"/>
              <w:tabs>
                <w:tab w:val="clear" w:pos="765"/>
                <w:tab w:val="decimal" w:pos="882"/>
              </w:tabs>
              <w:spacing w:line="240" w:lineRule="atLeast"/>
              <w:ind w:left="-79" w:right="-79"/>
              <w:rPr>
                <w:rFonts w:cs="Times New Roman"/>
                <w:sz w:val="17"/>
                <w:szCs w:val="17"/>
                <w:lang w:val="en-US"/>
              </w:rPr>
            </w:pPr>
          </w:p>
        </w:tc>
        <w:tc>
          <w:tcPr>
            <w:tcW w:w="1153" w:type="dxa"/>
            <w:vAlign w:val="bottom"/>
          </w:tcPr>
          <w:p w:rsidR="00906128" w:rsidRPr="00F62A87" w:rsidRDefault="00906128" w:rsidP="00F62A87">
            <w:pPr>
              <w:pStyle w:val="acctfourfigures"/>
              <w:tabs>
                <w:tab w:val="clear" w:pos="765"/>
                <w:tab w:val="decimal" w:pos="882"/>
              </w:tabs>
              <w:spacing w:line="240" w:lineRule="atLeast"/>
              <w:ind w:left="-79" w:right="-79"/>
              <w:rPr>
                <w:rFonts w:cs="Times New Roman"/>
                <w:sz w:val="17"/>
                <w:szCs w:val="17"/>
                <w:lang w:val="en-US"/>
              </w:rPr>
            </w:pPr>
          </w:p>
        </w:tc>
      </w:tr>
      <w:tr w:rsidR="00F62A87" w:rsidRPr="004D1475" w:rsidTr="00F97A57">
        <w:tc>
          <w:tcPr>
            <w:tcW w:w="2160" w:type="dxa"/>
          </w:tcPr>
          <w:p w:rsidR="00F62A87" w:rsidRPr="00F62A87" w:rsidRDefault="00F62A87" w:rsidP="00F62A87">
            <w:pPr>
              <w:spacing w:line="240" w:lineRule="atLeast"/>
              <w:ind w:right="-288"/>
              <w:rPr>
                <w:rFonts w:cs="Times New Roman"/>
                <w:sz w:val="17"/>
                <w:szCs w:val="17"/>
              </w:rPr>
            </w:pPr>
            <w:r w:rsidRPr="00F62A87">
              <w:rPr>
                <w:rFonts w:cs="Times New Roman"/>
                <w:sz w:val="17"/>
                <w:szCs w:val="17"/>
              </w:rPr>
              <w:t>At 1 January 2018</w:t>
            </w:r>
          </w:p>
        </w:tc>
        <w:tc>
          <w:tcPr>
            <w:tcW w:w="990" w:type="dxa"/>
            <w:vAlign w:val="bottom"/>
          </w:tcPr>
          <w:p w:rsidR="00F62A87" w:rsidRPr="00F62A87" w:rsidRDefault="00F62A87" w:rsidP="00F62A87">
            <w:pPr>
              <w:pStyle w:val="acctfourfigures"/>
              <w:tabs>
                <w:tab w:val="clear" w:pos="765"/>
              </w:tabs>
              <w:spacing w:line="240" w:lineRule="atLeast"/>
              <w:ind w:left="-72" w:right="-119"/>
              <w:jc w:val="center"/>
              <w:rPr>
                <w:rFonts w:cs="Times New Roman"/>
                <w:sz w:val="17"/>
                <w:szCs w:val="17"/>
                <w:lang w:val="en-US"/>
              </w:rPr>
            </w:pPr>
            <w:r w:rsidRPr="00F62A87">
              <w:rPr>
                <w:rFonts w:cs="Times New Roman"/>
                <w:sz w:val="17"/>
                <w:szCs w:val="17"/>
                <w:lang w:val="en-US"/>
              </w:rPr>
              <w:t>-</w:t>
            </w:r>
          </w:p>
        </w:tc>
        <w:tc>
          <w:tcPr>
            <w:tcW w:w="237" w:type="dxa"/>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lang w:val="en-US"/>
              </w:rPr>
            </w:pPr>
          </w:p>
        </w:tc>
        <w:tc>
          <w:tcPr>
            <w:tcW w:w="933" w:type="dxa"/>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sz w:val="17"/>
                <w:szCs w:val="17"/>
                <w:lang w:val="en-US"/>
              </w:rPr>
            </w:pPr>
            <w:r w:rsidRPr="00F62A87">
              <w:rPr>
                <w:rFonts w:cs="Times New Roman"/>
                <w:sz w:val="17"/>
                <w:szCs w:val="17"/>
                <w:lang w:val="en-US"/>
              </w:rPr>
              <w:t>21,303</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F62A87" w:rsidRPr="00F62A87" w:rsidRDefault="00F62A87" w:rsidP="00F62A87">
            <w:pPr>
              <w:pStyle w:val="acctfourfigures"/>
              <w:tabs>
                <w:tab w:val="clear" w:pos="765"/>
                <w:tab w:val="decimal" w:pos="821"/>
              </w:tabs>
              <w:spacing w:line="240" w:lineRule="atLeast"/>
              <w:ind w:left="-79" w:right="-79"/>
              <w:jc w:val="both"/>
              <w:rPr>
                <w:rFonts w:cs="Times New Roman"/>
                <w:sz w:val="17"/>
                <w:szCs w:val="17"/>
                <w:lang w:val="en-US"/>
              </w:rPr>
            </w:pPr>
            <w:r w:rsidRPr="00F62A87">
              <w:rPr>
                <w:rFonts w:cs="Times New Roman"/>
                <w:sz w:val="17"/>
                <w:szCs w:val="17"/>
                <w:lang w:val="en-US"/>
              </w:rPr>
              <w:t>2,029,916</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r w:rsidRPr="00F62A87">
              <w:rPr>
                <w:rFonts w:cs="Times New Roman"/>
                <w:sz w:val="17"/>
                <w:szCs w:val="17"/>
                <w:lang w:val="en-US"/>
              </w:rPr>
              <w:t>78,63</w:t>
            </w:r>
            <w:r w:rsidRPr="00F62A87">
              <w:rPr>
                <w:rFonts w:cs="Times New Roman"/>
                <w:sz w:val="17"/>
                <w:szCs w:val="17"/>
                <w:rtl/>
                <w:cs/>
                <w:lang w:val="en-US"/>
              </w:rPr>
              <w:t>7</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r w:rsidRPr="00F62A87">
              <w:rPr>
                <w:rFonts w:cs="Times New Roman"/>
                <w:sz w:val="17"/>
                <w:szCs w:val="17"/>
                <w:lang w:val="en-US"/>
              </w:rPr>
              <w:t>16,025</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Pr>
          <w:p w:rsidR="00F62A87" w:rsidRPr="00F62A87" w:rsidRDefault="00F62A87" w:rsidP="00F62A87">
            <w:pPr>
              <w:pStyle w:val="acctfourfigures"/>
              <w:tabs>
                <w:tab w:val="clear" w:pos="765"/>
                <w:tab w:val="decimal" w:pos="731"/>
              </w:tabs>
              <w:spacing w:line="240" w:lineRule="atLeast"/>
              <w:ind w:left="-79" w:right="-79"/>
              <w:rPr>
                <w:rFonts w:cs="Times New Roman"/>
                <w:sz w:val="17"/>
                <w:szCs w:val="17"/>
              </w:rPr>
            </w:pPr>
            <w:r w:rsidRPr="00F62A87">
              <w:rPr>
                <w:rFonts w:cs="Times New Roman"/>
                <w:sz w:val="17"/>
                <w:szCs w:val="17"/>
                <w:rtl/>
                <w:cs/>
              </w:rPr>
              <w:t>5</w:t>
            </w: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F62A87" w:rsidRPr="00F62A87" w:rsidRDefault="00F62A87" w:rsidP="00F62A87">
            <w:pPr>
              <w:pStyle w:val="acctfourfigures"/>
              <w:tabs>
                <w:tab w:val="clear" w:pos="765"/>
              </w:tabs>
              <w:spacing w:line="240" w:lineRule="atLeast"/>
              <w:ind w:left="-79" w:right="-79"/>
              <w:jc w:val="center"/>
              <w:rPr>
                <w:rFonts w:cs="Times New Roman"/>
                <w:sz w:val="17"/>
                <w:szCs w:val="17"/>
              </w:rPr>
            </w:pPr>
            <w:r w:rsidRPr="00F62A87">
              <w:rPr>
                <w:rFonts w:cs="Times New Roman"/>
                <w:sz w:val="17"/>
                <w:szCs w:val="17"/>
              </w:rPr>
              <w:t>-</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F62A87" w:rsidRPr="00F62A87" w:rsidRDefault="00F62A87" w:rsidP="00F62A87">
            <w:pPr>
              <w:pStyle w:val="acctfourfigures"/>
              <w:tabs>
                <w:tab w:val="clear" w:pos="765"/>
              </w:tabs>
              <w:spacing w:line="240" w:lineRule="atLeast"/>
              <w:ind w:left="-79" w:right="-79"/>
              <w:jc w:val="center"/>
              <w:rPr>
                <w:rFonts w:cs="Times New Roman"/>
                <w:sz w:val="17"/>
                <w:szCs w:val="17"/>
                <w:lang w:val="en-US"/>
              </w:rPr>
            </w:pPr>
            <w:r w:rsidRPr="00F62A87">
              <w:rPr>
                <w:rFonts w:cs="Times New Roman"/>
                <w:sz w:val="17"/>
                <w:szCs w:val="17"/>
                <w:lang w:val="en-US"/>
              </w:rPr>
              <w:t>-</w:t>
            </w:r>
          </w:p>
        </w:tc>
        <w:tc>
          <w:tcPr>
            <w:tcW w:w="236" w:type="dxa"/>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F62A87" w:rsidRPr="00F62A87" w:rsidRDefault="00F62A87" w:rsidP="00F62A87">
            <w:pPr>
              <w:pStyle w:val="acctfourfigures"/>
              <w:tabs>
                <w:tab w:val="clear" w:pos="765"/>
                <w:tab w:val="decimal" w:pos="821"/>
              </w:tabs>
              <w:spacing w:line="240" w:lineRule="atLeast"/>
              <w:ind w:left="-79" w:right="-58"/>
              <w:rPr>
                <w:rFonts w:cs="Times New Roman"/>
                <w:sz w:val="17"/>
                <w:szCs w:val="17"/>
                <w:rtl/>
                <w:cs/>
              </w:rPr>
            </w:pPr>
            <w:r w:rsidRPr="00F62A87">
              <w:rPr>
                <w:rFonts w:cs="Times New Roman"/>
                <w:sz w:val="17"/>
                <w:szCs w:val="17"/>
              </w:rPr>
              <w:t>6,239</w:t>
            </w:r>
          </w:p>
        </w:tc>
        <w:tc>
          <w:tcPr>
            <w:tcW w:w="236" w:type="dxa"/>
          </w:tcPr>
          <w:p w:rsidR="00F62A87" w:rsidRPr="00F62A87" w:rsidRDefault="00F62A87" w:rsidP="00F62A87">
            <w:pPr>
              <w:pStyle w:val="acctfourfigures"/>
              <w:tabs>
                <w:tab w:val="clear" w:pos="765"/>
                <w:tab w:val="decimal" w:pos="900"/>
              </w:tabs>
              <w:spacing w:line="240" w:lineRule="atLeast"/>
              <w:ind w:left="-79" w:right="-58"/>
              <w:rPr>
                <w:rFonts w:cs="Times New Roman"/>
                <w:sz w:val="17"/>
                <w:szCs w:val="17"/>
                <w:rtl/>
                <w:cs/>
              </w:rPr>
            </w:pPr>
          </w:p>
        </w:tc>
        <w:tc>
          <w:tcPr>
            <w:tcW w:w="1153" w:type="dxa"/>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rtl/>
                <w:cs/>
                <w:lang w:val="en-US"/>
              </w:rPr>
            </w:pPr>
            <w:r w:rsidRPr="00F62A87">
              <w:rPr>
                <w:rFonts w:cs="Times New Roman"/>
                <w:sz w:val="17"/>
                <w:szCs w:val="17"/>
                <w:lang w:val="en-US"/>
              </w:rPr>
              <w:t>2,152,12</w:t>
            </w:r>
            <w:r w:rsidRPr="00F62A87">
              <w:rPr>
                <w:rFonts w:cs="Times New Roman"/>
                <w:sz w:val="17"/>
                <w:szCs w:val="17"/>
                <w:rtl/>
                <w:cs/>
                <w:lang w:val="en-US"/>
              </w:rPr>
              <w:t>5</w:t>
            </w:r>
          </w:p>
        </w:tc>
      </w:tr>
      <w:tr w:rsidR="00F62A87" w:rsidRPr="004D1475" w:rsidTr="00363997">
        <w:tc>
          <w:tcPr>
            <w:tcW w:w="2160" w:type="dxa"/>
          </w:tcPr>
          <w:p w:rsidR="00F62A87" w:rsidRPr="00F62A87" w:rsidRDefault="00F62A87" w:rsidP="00F62A87">
            <w:pPr>
              <w:spacing w:line="240" w:lineRule="atLeast"/>
              <w:ind w:right="-288"/>
              <w:rPr>
                <w:rFonts w:cs="Times New Roman"/>
                <w:sz w:val="17"/>
                <w:szCs w:val="17"/>
              </w:rPr>
            </w:pPr>
            <w:r w:rsidRPr="00F62A87">
              <w:rPr>
                <w:rFonts w:cs="Times New Roman"/>
                <w:sz w:val="17"/>
                <w:szCs w:val="17"/>
              </w:rPr>
              <w:t>Depreciation charge</w:t>
            </w:r>
          </w:p>
        </w:tc>
        <w:tc>
          <w:tcPr>
            <w:tcW w:w="990" w:type="dxa"/>
            <w:vAlign w:val="bottom"/>
          </w:tcPr>
          <w:p w:rsidR="00F62A87" w:rsidRPr="00F62A87" w:rsidRDefault="00F62A87" w:rsidP="00F62A87">
            <w:pPr>
              <w:pStyle w:val="acctfourfigures"/>
              <w:tabs>
                <w:tab w:val="clear" w:pos="765"/>
              </w:tabs>
              <w:spacing w:line="240" w:lineRule="atLeast"/>
              <w:ind w:left="-72" w:right="-119"/>
              <w:jc w:val="center"/>
              <w:rPr>
                <w:rFonts w:cs="Times New Roman"/>
                <w:sz w:val="17"/>
                <w:szCs w:val="17"/>
                <w:lang w:val="en-US"/>
              </w:rPr>
            </w:pPr>
          </w:p>
        </w:tc>
        <w:tc>
          <w:tcPr>
            <w:tcW w:w="237" w:type="dxa"/>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Pr>
          <w:p w:rsidR="00F62A87" w:rsidRPr="00F62A87" w:rsidRDefault="00F62A87" w:rsidP="00F62A87">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F62A87" w:rsidRPr="00F62A87" w:rsidRDefault="00F62A87" w:rsidP="00F62A87">
            <w:pPr>
              <w:pStyle w:val="acctfourfigures"/>
              <w:tabs>
                <w:tab w:val="clear" w:pos="765"/>
              </w:tabs>
              <w:spacing w:line="240" w:lineRule="atLeast"/>
              <w:ind w:left="-72" w:right="-79"/>
              <w:jc w:val="center"/>
              <w:rPr>
                <w:rFonts w:cs="Times New Roman"/>
                <w:sz w:val="17"/>
                <w:szCs w:val="17"/>
                <w:lang w:val="en-US"/>
              </w:rPr>
            </w:pPr>
          </w:p>
        </w:tc>
        <w:tc>
          <w:tcPr>
            <w:tcW w:w="236" w:type="dxa"/>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F62A87" w:rsidRPr="00F62A87" w:rsidRDefault="00F62A87" w:rsidP="00F62A87">
            <w:pPr>
              <w:pStyle w:val="acctfourfigures"/>
              <w:tabs>
                <w:tab w:val="clear" w:pos="765"/>
              </w:tabs>
              <w:spacing w:line="240" w:lineRule="atLeast"/>
              <w:ind w:left="-72" w:right="-79"/>
              <w:jc w:val="center"/>
              <w:rPr>
                <w:rFonts w:cs="Times New Roman"/>
                <w:sz w:val="17"/>
                <w:szCs w:val="17"/>
                <w:lang w:val="en-US"/>
              </w:rPr>
            </w:pPr>
          </w:p>
        </w:tc>
        <w:tc>
          <w:tcPr>
            <w:tcW w:w="236" w:type="dxa"/>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lang w:val="en-US"/>
              </w:rPr>
            </w:pPr>
          </w:p>
        </w:tc>
      </w:tr>
      <w:tr w:rsidR="00F62A87" w:rsidRPr="004D1475" w:rsidTr="00363997">
        <w:tc>
          <w:tcPr>
            <w:tcW w:w="2160" w:type="dxa"/>
          </w:tcPr>
          <w:p w:rsidR="00F62A87" w:rsidRPr="00F62A87" w:rsidRDefault="00F62A87" w:rsidP="00F62A87">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vAlign w:val="bottom"/>
          </w:tcPr>
          <w:p w:rsidR="00F62A87" w:rsidRPr="00F62A87" w:rsidRDefault="00F62A87" w:rsidP="00F62A87">
            <w:pPr>
              <w:pStyle w:val="acctfourfigures"/>
              <w:tabs>
                <w:tab w:val="clear" w:pos="765"/>
              </w:tabs>
              <w:spacing w:line="240" w:lineRule="atLeast"/>
              <w:ind w:left="-72" w:right="-119"/>
              <w:jc w:val="center"/>
              <w:rPr>
                <w:rFonts w:cs="Times New Roman"/>
                <w:sz w:val="17"/>
                <w:szCs w:val="17"/>
                <w:lang w:val="en-US"/>
              </w:rPr>
            </w:pPr>
            <w:r w:rsidRPr="00F62A87">
              <w:rPr>
                <w:rFonts w:cs="Times New Roman"/>
                <w:sz w:val="17"/>
                <w:szCs w:val="17"/>
                <w:lang w:val="en-US"/>
              </w:rPr>
              <w:t>-</w:t>
            </w:r>
          </w:p>
        </w:tc>
        <w:tc>
          <w:tcPr>
            <w:tcW w:w="237" w:type="dxa"/>
          </w:tcPr>
          <w:p w:rsidR="00F62A87" w:rsidRPr="00F62A87" w:rsidRDefault="00F62A87" w:rsidP="00F62A87">
            <w:pPr>
              <w:pStyle w:val="acctfourfigures"/>
              <w:tabs>
                <w:tab w:val="clear" w:pos="765"/>
              </w:tabs>
              <w:spacing w:line="240" w:lineRule="atLeast"/>
              <w:ind w:left="-79" w:right="-79"/>
              <w:jc w:val="center"/>
              <w:rPr>
                <w:rFonts w:cs="Times New Roman"/>
                <w:sz w:val="17"/>
                <w:szCs w:val="17"/>
                <w:lang w:val="en-US"/>
              </w:rPr>
            </w:pPr>
          </w:p>
        </w:tc>
        <w:tc>
          <w:tcPr>
            <w:tcW w:w="933" w:type="dxa"/>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sz w:val="17"/>
                <w:szCs w:val="17"/>
                <w:lang w:val="en-US"/>
              </w:rPr>
            </w:pPr>
            <w:r w:rsidRPr="00F62A87">
              <w:rPr>
                <w:rFonts w:cs="Times New Roman"/>
                <w:sz w:val="17"/>
                <w:szCs w:val="17"/>
                <w:lang w:val="en-US"/>
              </w:rPr>
              <w:t>21,422</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lang w:val="en-US"/>
              </w:rPr>
            </w:pPr>
          </w:p>
        </w:tc>
        <w:tc>
          <w:tcPr>
            <w:tcW w:w="1114" w:type="dxa"/>
            <w:vAlign w:val="bottom"/>
          </w:tcPr>
          <w:p w:rsidR="00F62A87" w:rsidRPr="00F62A87" w:rsidRDefault="00F62A87" w:rsidP="00F62A87">
            <w:pPr>
              <w:pStyle w:val="acctfourfigures"/>
              <w:tabs>
                <w:tab w:val="clear" w:pos="765"/>
                <w:tab w:val="decimal" w:pos="821"/>
              </w:tabs>
              <w:spacing w:line="240" w:lineRule="atLeast"/>
              <w:ind w:left="-79" w:right="-79"/>
              <w:jc w:val="both"/>
              <w:rPr>
                <w:rFonts w:cs="Times New Roman"/>
                <w:sz w:val="17"/>
                <w:szCs w:val="17"/>
                <w:rtl/>
                <w:cs/>
                <w:lang w:val="en-US"/>
              </w:rPr>
            </w:pPr>
            <w:r w:rsidRPr="00F62A87">
              <w:rPr>
                <w:rFonts w:cs="Times New Roman"/>
                <w:sz w:val="17"/>
                <w:szCs w:val="17"/>
                <w:lang w:val="en-US"/>
              </w:rPr>
              <w:t>436,154</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r w:rsidRPr="00F62A87">
              <w:rPr>
                <w:rFonts w:cs="Times New Roman"/>
                <w:sz w:val="17"/>
                <w:szCs w:val="17"/>
                <w:lang w:val="en-US"/>
              </w:rPr>
              <w:t>15,448</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r w:rsidRPr="00F62A87">
              <w:rPr>
                <w:rFonts w:cs="Times New Roman"/>
                <w:sz w:val="17"/>
                <w:szCs w:val="17"/>
                <w:lang w:val="en-US"/>
              </w:rPr>
              <w:t>2,975</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tcPr>
          <w:p w:rsidR="00F62A87" w:rsidRPr="00F62A87" w:rsidRDefault="00F62A87" w:rsidP="00F62A87">
            <w:pPr>
              <w:pStyle w:val="acctfourfigures"/>
              <w:tabs>
                <w:tab w:val="clear" w:pos="765"/>
                <w:tab w:val="decimal" w:pos="731"/>
              </w:tabs>
              <w:spacing w:line="240" w:lineRule="atLeast"/>
              <w:ind w:left="-79" w:right="-79"/>
              <w:rPr>
                <w:rFonts w:cs="Times New Roman"/>
                <w:sz w:val="17"/>
                <w:szCs w:val="17"/>
                <w:lang w:val="en-US"/>
              </w:rPr>
            </w:pPr>
            <w:r w:rsidRPr="00F62A87">
              <w:rPr>
                <w:rFonts w:cs="Times New Roman"/>
                <w:sz w:val="17"/>
                <w:szCs w:val="17"/>
                <w:lang w:val="en-US"/>
              </w:rPr>
              <w:t>19</w:t>
            </w: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F62A87" w:rsidRPr="00F62A87" w:rsidRDefault="00F62A87" w:rsidP="00F62A87">
            <w:pPr>
              <w:pStyle w:val="acctfourfigures"/>
              <w:tabs>
                <w:tab w:val="clear" w:pos="765"/>
              </w:tabs>
              <w:spacing w:line="240" w:lineRule="atLeast"/>
              <w:ind w:left="-79" w:right="-79"/>
              <w:jc w:val="center"/>
              <w:rPr>
                <w:rFonts w:cs="Times New Roman"/>
                <w:sz w:val="17"/>
                <w:szCs w:val="17"/>
                <w:lang w:val="en-US"/>
              </w:rPr>
            </w:pPr>
            <w:r w:rsidRPr="00F62A87">
              <w:rPr>
                <w:rFonts w:cs="Times New Roman"/>
                <w:sz w:val="17"/>
                <w:szCs w:val="17"/>
                <w:lang w:val="en-US"/>
              </w:rPr>
              <w:t>-</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rsidR="00F62A87" w:rsidRPr="00F62A87" w:rsidRDefault="00F62A87" w:rsidP="00F62A87">
            <w:pPr>
              <w:pStyle w:val="acctfourfigures"/>
              <w:tabs>
                <w:tab w:val="clear" w:pos="765"/>
              </w:tabs>
              <w:spacing w:line="240" w:lineRule="atLeast"/>
              <w:ind w:left="-79" w:right="-79"/>
              <w:jc w:val="center"/>
              <w:rPr>
                <w:rFonts w:cs="Times New Roman"/>
                <w:sz w:val="17"/>
                <w:szCs w:val="17"/>
                <w:lang w:val="en-US"/>
              </w:rPr>
            </w:pPr>
            <w:r w:rsidRPr="00F62A87">
              <w:rPr>
                <w:rFonts w:cs="Times New Roman"/>
                <w:sz w:val="17"/>
                <w:szCs w:val="17"/>
                <w:lang w:val="en-US"/>
              </w:rPr>
              <w:t>-</w:t>
            </w:r>
          </w:p>
        </w:tc>
        <w:tc>
          <w:tcPr>
            <w:tcW w:w="236" w:type="dxa"/>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F62A87" w:rsidRPr="00F62A87" w:rsidRDefault="00F62A87" w:rsidP="00F62A87">
            <w:pPr>
              <w:pStyle w:val="acctfourfigures"/>
              <w:tabs>
                <w:tab w:val="clear" w:pos="765"/>
                <w:tab w:val="decimal" w:pos="821"/>
              </w:tabs>
              <w:spacing w:line="240" w:lineRule="atLeast"/>
              <w:ind w:right="-58"/>
              <w:rPr>
                <w:rFonts w:cs="Times New Roman"/>
                <w:sz w:val="17"/>
                <w:szCs w:val="17"/>
                <w:rtl/>
                <w:cs/>
              </w:rPr>
            </w:pPr>
            <w:r w:rsidRPr="00F62A87">
              <w:rPr>
                <w:rFonts w:cs="Times New Roman"/>
                <w:sz w:val="17"/>
                <w:szCs w:val="17"/>
              </w:rPr>
              <w:t>4,803</w:t>
            </w:r>
          </w:p>
        </w:tc>
        <w:tc>
          <w:tcPr>
            <w:tcW w:w="236" w:type="dxa"/>
          </w:tcPr>
          <w:p w:rsidR="00F62A87" w:rsidRPr="00F62A87" w:rsidRDefault="00F62A87" w:rsidP="00F62A87">
            <w:pPr>
              <w:pStyle w:val="acctfourfigures"/>
              <w:tabs>
                <w:tab w:val="clear" w:pos="765"/>
                <w:tab w:val="decimal" w:pos="900"/>
              </w:tabs>
              <w:spacing w:line="240" w:lineRule="atLeast"/>
              <w:ind w:right="-58"/>
              <w:rPr>
                <w:rFonts w:cs="Times New Roman"/>
                <w:sz w:val="17"/>
                <w:szCs w:val="17"/>
                <w:rtl/>
                <w:cs/>
              </w:rPr>
            </w:pPr>
          </w:p>
        </w:tc>
        <w:tc>
          <w:tcPr>
            <w:tcW w:w="1153" w:type="dxa"/>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rtl/>
                <w:cs/>
                <w:lang w:val="en-US"/>
              </w:rPr>
            </w:pPr>
            <w:r w:rsidRPr="00F62A87">
              <w:rPr>
                <w:rFonts w:cs="Times New Roman"/>
                <w:sz w:val="17"/>
                <w:szCs w:val="17"/>
                <w:lang w:val="en-US"/>
              </w:rPr>
              <w:t>480,821</w:t>
            </w:r>
          </w:p>
        </w:tc>
      </w:tr>
      <w:tr w:rsidR="00F62A87" w:rsidRPr="004D1475" w:rsidTr="009D4772">
        <w:tc>
          <w:tcPr>
            <w:tcW w:w="2160" w:type="dxa"/>
          </w:tcPr>
          <w:p w:rsidR="00F62A87" w:rsidRPr="00F62A87" w:rsidRDefault="00F62A87" w:rsidP="00F62A87">
            <w:pPr>
              <w:spacing w:line="240" w:lineRule="atLeast"/>
              <w:ind w:right="-288"/>
              <w:rPr>
                <w:rFonts w:cs="Times New Roman"/>
                <w:sz w:val="17"/>
                <w:szCs w:val="17"/>
                <w:lang w:val="en-US"/>
              </w:rPr>
            </w:pPr>
            <w:r w:rsidRPr="00F62A87">
              <w:rPr>
                <w:rFonts w:cs="Times New Roman"/>
                <w:sz w:val="17"/>
                <w:szCs w:val="17"/>
              </w:rPr>
              <w:t xml:space="preserve">Disposals </w:t>
            </w:r>
          </w:p>
        </w:tc>
        <w:tc>
          <w:tcPr>
            <w:tcW w:w="990" w:type="dxa"/>
            <w:vAlign w:val="bottom"/>
          </w:tcPr>
          <w:p w:rsidR="00F62A87" w:rsidRPr="00F62A87" w:rsidRDefault="00F62A87" w:rsidP="00F62A87">
            <w:pPr>
              <w:pStyle w:val="acctfourfigures"/>
              <w:tabs>
                <w:tab w:val="clear" w:pos="765"/>
              </w:tabs>
              <w:spacing w:line="240" w:lineRule="atLeast"/>
              <w:ind w:left="-72" w:right="-119"/>
              <w:jc w:val="center"/>
              <w:rPr>
                <w:rFonts w:cs="Times New Roman"/>
                <w:sz w:val="17"/>
                <w:szCs w:val="17"/>
                <w:lang w:val="en-US"/>
              </w:rPr>
            </w:pPr>
            <w:r w:rsidRPr="00F62A87">
              <w:rPr>
                <w:rFonts w:cs="Times New Roman"/>
                <w:sz w:val="17"/>
                <w:szCs w:val="17"/>
                <w:lang w:val="en-US"/>
              </w:rPr>
              <w:t>-</w:t>
            </w:r>
          </w:p>
        </w:tc>
        <w:tc>
          <w:tcPr>
            <w:tcW w:w="237" w:type="dxa"/>
          </w:tcPr>
          <w:p w:rsidR="00F62A87" w:rsidRPr="00F62A87" w:rsidRDefault="00F62A87" w:rsidP="00F62A87">
            <w:pPr>
              <w:pStyle w:val="acctfourfigures"/>
              <w:tabs>
                <w:tab w:val="clear" w:pos="765"/>
              </w:tabs>
              <w:spacing w:line="240" w:lineRule="atLeast"/>
              <w:ind w:left="-79" w:right="-79"/>
              <w:jc w:val="center"/>
              <w:rPr>
                <w:rFonts w:cs="Times New Roman"/>
                <w:sz w:val="17"/>
                <w:szCs w:val="17"/>
                <w:lang w:val="en-US"/>
              </w:rPr>
            </w:pPr>
          </w:p>
        </w:tc>
        <w:tc>
          <w:tcPr>
            <w:tcW w:w="933" w:type="dxa"/>
            <w:vAlign w:val="bottom"/>
          </w:tcPr>
          <w:p w:rsidR="00F62A87" w:rsidRPr="00F62A87" w:rsidRDefault="00F62A87" w:rsidP="00F62A87">
            <w:pPr>
              <w:pStyle w:val="acctfourfigures"/>
              <w:tabs>
                <w:tab w:val="clear" w:pos="765"/>
              </w:tabs>
              <w:spacing w:line="240" w:lineRule="atLeast"/>
              <w:ind w:left="-72" w:right="-119"/>
              <w:jc w:val="center"/>
              <w:rPr>
                <w:rFonts w:cs="Times New Roman"/>
                <w:sz w:val="17"/>
                <w:szCs w:val="17"/>
                <w:lang w:val="en-US"/>
              </w:rPr>
            </w:pPr>
            <w:r w:rsidRPr="00F62A87">
              <w:rPr>
                <w:rFonts w:cs="Times New Roman"/>
                <w:sz w:val="17"/>
                <w:szCs w:val="17"/>
                <w:lang w:val="en-US"/>
              </w:rPr>
              <w:t>-</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lang w:val="en-US"/>
              </w:rPr>
            </w:pPr>
          </w:p>
        </w:tc>
        <w:tc>
          <w:tcPr>
            <w:tcW w:w="1114" w:type="dxa"/>
            <w:tcBorders>
              <w:bottom w:val="single" w:sz="4" w:space="0" w:color="auto"/>
            </w:tcBorders>
            <w:vAlign w:val="bottom"/>
          </w:tcPr>
          <w:p w:rsidR="00F62A87" w:rsidRPr="00F62A87" w:rsidRDefault="00F62A87" w:rsidP="00F62A87">
            <w:pPr>
              <w:pStyle w:val="acctfourfigures"/>
              <w:tabs>
                <w:tab w:val="clear" w:pos="765"/>
                <w:tab w:val="decimal" w:pos="466"/>
              </w:tabs>
              <w:spacing w:line="240" w:lineRule="atLeast"/>
              <w:ind w:left="-79" w:right="-79"/>
              <w:jc w:val="both"/>
              <w:rPr>
                <w:rFonts w:cs="Times New Roman"/>
                <w:sz w:val="17"/>
                <w:szCs w:val="17"/>
                <w:rtl/>
                <w:cs/>
                <w:lang w:val="en-US"/>
              </w:rPr>
            </w:pPr>
            <w:r w:rsidRPr="00F62A87">
              <w:rPr>
                <w:rFonts w:cs="Times New Roman"/>
                <w:sz w:val="17"/>
                <w:szCs w:val="17"/>
                <w:lang w:val="en-US"/>
              </w:rPr>
              <w:t>-</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F62A87" w:rsidRPr="00F62A87" w:rsidRDefault="00F62A87" w:rsidP="00F62A87">
            <w:pPr>
              <w:pStyle w:val="acctfourfigures"/>
              <w:tabs>
                <w:tab w:val="clear" w:pos="765"/>
                <w:tab w:val="decimal" w:pos="466"/>
              </w:tabs>
              <w:spacing w:line="240" w:lineRule="atLeast"/>
              <w:ind w:left="-79" w:right="-79"/>
              <w:rPr>
                <w:rFonts w:cs="Times New Roman"/>
                <w:sz w:val="17"/>
                <w:szCs w:val="17"/>
                <w:lang w:val="en-US"/>
              </w:rPr>
            </w:pPr>
            <w:r w:rsidRPr="00F62A87">
              <w:rPr>
                <w:rFonts w:cs="Times New Roman"/>
                <w:sz w:val="17"/>
                <w:szCs w:val="17"/>
                <w:lang w:val="en-US"/>
              </w:rPr>
              <w:t>-</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rtl/>
                <w:cs/>
                <w:lang w:val="en-US"/>
              </w:rPr>
            </w:pPr>
            <w:r w:rsidRPr="00F62A87">
              <w:rPr>
                <w:rFonts w:cs="Times New Roman"/>
                <w:sz w:val="17"/>
                <w:szCs w:val="17"/>
                <w:lang w:val="en-US"/>
              </w:rPr>
              <w:t>(34)</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vAlign w:val="bottom"/>
          </w:tcPr>
          <w:p w:rsidR="00F62A87" w:rsidRPr="00F62A87" w:rsidRDefault="00F62A87" w:rsidP="00F62A87">
            <w:pPr>
              <w:pStyle w:val="acctfourfigures"/>
              <w:tabs>
                <w:tab w:val="clear" w:pos="765"/>
              </w:tabs>
              <w:spacing w:line="240" w:lineRule="atLeast"/>
              <w:ind w:left="-79" w:right="-79"/>
              <w:jc w:val="center"/>
              <w:rPr>
                <w:rFonts w:cs="Times New Roman"/>
                <w:sz w:val="17"/>
                <w:szCs w:val="17"/>
                <w:lang w:val="en-US"/>
              </w:rPr>
            </w:pPr>
            <w:r w:rsidRPr="00F62A87">
              <w:rPr>
                <w:rFonts w:cs="Times New Roman"/>
                <w:sz w:val="17"/>
                <w:szCs w:val="17"/>
                <w:lang w:val="en-US"/>
              </w:rPr>
              <w:t>-</w:t>
            </w: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bottom w:val="single" w:sz="4" w:space="0" w:color="auto"/>
            </w:tcBorders>
            <w:vAlign w:val="bottom"/>
          </w:tcPr>
          <w:p w:rsidR="00F62A87" w:rsidRPr="00F62A87" w:rsidRDefault="00F62A87" w:rsidP="00F62A87">
            <w:pPr>
              <w:pStyle w:val="acctfourfigures"/>
              <w:tabs>
                <w:tab w:val="clear" w:pos="765"/>
              </w:tabs>
              <w:spacing w:line="240" w:lineRule="atLeast"/>
              <w:ind w:left="-79" w:right="-79"/>
              <w:jc w:val="center"/>
              <w:rPr>
                <w:rFonts w:cs="Times New Roman"/>
                <w:sz w:val="17"/>
                <w:szCs w:val="17"/>
              </w:rPr>
            </w:pPr>
            <w:r w:rsidRPr="00F62A87">
              <w:rPr>
                <w:rFonts w:cs="Times New Roman"/>
                <w:sz w:val="17"/>
                <w:szCs w:val="17"/>
              </w:rPr>
              <w:t>-</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F62A87" w:rsidRPr="00F62A87" w:rsidRDefault="00F62A87" w:rsidP="00F62A87">
            <w:pPr>
              <w:pStyle w:val="acctfourfigures"/>
              <w:tabs>
                <w:tab w:val="clear" w:pos="765"/>
              </w:tabs>
              <w:spacing w:line="240" w:lineRule="atLeast"/>
              <w:ind w:left="-79" w:right="-79"/>
              <w:jc w:val="center"/>
              <w:rPr>
                <w:rFonts w:cs="Times New Roman"/>
                <w:sz w:val="17"/>
                <w:szCs w:val="17"/>
                <w:lang w:val="en-US"/>
              </w:rPr>
            </w:pPr>
            <w:r w:rsidRPr="00F62A87">
              <w:rPr>
                <w:rFonts w:cs="Times New Roman"/>
                <w:sz w:val="17"/>
                <w:szCs w:val="17"/>
                <w:lang w:val="en-US"/>
              </w:rPr>
              <w:t>-</w:t>
            </w:r>
          </w:p>
        </w:tc>
        <w:tc>
          <w:tcPr>
            <w:tcW w:w="236" w:type="dxa"/>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bottom w:val="single" w:sz="4" w:space="0" w:color="auto"/>
            </w:tcBorders>
            <w:vAlign w:val="bottom"/>
          </w:tcPr>
          <w:p w:rsidR="00F62A87" w:rsidRPr="00F62A87" w:rsidRDefault="00F62A87" w:rsidP="00F62A87">
            <w:pPr>
              <w:pStyle w:val="acctfourfigures"/>
              <w:tabs>
                <w:tab w:val="clear" w:pos="765"/>
              </w:tabs>
              <w:spacing w:line="240" w:lineRule="atLeast"/>
              <w:ind w:left="-79" w:right="-58"/>
              <w:jc w:val="center"/>
              <w:rPr>
                <w:rFonts w:cs="Times New Roman"/>
                <w:sz w:val="17"/>
                <w:szCs w:val="17"/>
                <w:rtl/>
                <w:cs/>
              </w:rPr>
            </w:pPr>
            <w:r w:rsidRPr="00F62A87">
              <w:rPr>
                <w:rFonts w:cs="Times New Roman"/>
                <w:sz w:val="17"/>
                <w:szCs w:val="17"/>
              </w:rPr>
              <w:t>-</w:t>
            </w:r>
          </w:p>
        </w:tc>
        <w:tc>
          <w:tcPr>
            <w:tcW w:w="236" w:type="dxa"/>
          </w:tcPr>
          <w:p w:rsidR="00F62A87" w:rsidRPr="00F62A87" w:rsidRDefault="00F62A87" w:rsidP="00F62A87">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rtl/>
                <w:cs/>
                <w:lang w:val="en-US"/>
              </w:rPr>
            </w:pPr>
            <w:r w:rsidRPr="00F62A87">
              <w:rPr>
                <w:rFonts w:cs="Times New Roman"/>
                <w:sz w:val="17"/>
                <w:szCs w:val="17"/>
                <w:lang w:val="en-US"/>
              </w:rPr>
              <w:t>(34)</w:t>
            </w:r>
          </w:p>
        </w:tc>
      </w:tr>
      <w:tr w:rsidR="00F62A87" w:rsidRPr="004D1475" w:rsidTr="00363997">
        <w:tc>
          <w:tcPr>
            <w:tcW w:w="2160" w:type="dxa"/>
          </w:tcPr>
          <w:p w:rsidR="00F62A87" w:rsidRPr="00F62A87" w:rsidRDefault="00F62A87" w:rsidP="00F62A87">
            <w:pPr>
              <w:spacing w:line="240" w:lineRule="atLeast"/>
              <w:ind w:right="-288"/>
              <w:rPr>
                <w:rFonts w:cs="Times New Roman"/>
                <w:b/>
                <w:bCs/>
                <w:sz w:val="17"/>
                <w:szCs w:val="17"/>
              </w:rPr>
            </w:pPr>
            <w:r w:rsidRPr="00F62A87">
              <w:rPr>
                <w:rFonts w:cs="Times New Roman"/>
                <w:b/>
                <w:bCs/>
                <w:sz w:val="17"/>
                <w:szCs w:val="17"/>
              </w:rPr>
              <w:t>At 31 December 2018 and</w:t>
            </w:r>
          </w:p>
        </w:tc>
        <w:tc>
          <w:tcPr>
            <w:tcW w:w="990" w:type="dxa"/>
            <w:tcBorders>
              <w:top w:val="single" w:sz="4" w:space="0" w:color="auto"/>
            </w:tcBorders>
            <w:vAlign w:val="bottom"/>
          </w:tcPr>
          <w:p w:rsidR="00F62A87" w:rsidRPr="00F62A87" w:rsidRDefault="00F62A87" w:rsidP="00F62A87">
            <w:pPr>
              <w:pStyle w:val="acctfourfigures"/>
              <w:tabs>
                <w:tab w:val="clear" w:pos="765"/>
              </w:tabs>
              <w:spacing w:line="240" w:lineRule="atLeast"/>
              <w:ind w:left="-72" w:right="-119"/>
              <w:jc w:val="center"/>
              <w:rPr>
                <w:rFonts w:cs="Times New Roman"/>
                <w:b/>
                <w:bCs/>
                <w:sz w:val="17"/>
                <w:szCs w:val="17"/>
                <w:lang w:val="en-US"/>
              </w:rPr>
            </w:pPr>
          </w:p>
        </w:tc>
        <w:tc>
          <w:tcPr>
            <w:tcW w:w="237" w:type="dxa"/>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b/>
                <w:bCs/>
                <w:sz w:val="17"/>
                <w:szCs w:val="17"/>
                <w:lang w:val="en-US"/>
              </w:rPr>
            </w:pP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vAlign w:val="bottom"/>
          </w:tcPr>
          <w:p w:rsidR="00F62A87" w:rsidRPr="00F62A87" w:rsidRDefault="00F62A87" w:rsidP="00F62A87">
            <w:pPr>
              <w:pStyle w:val="acctfourfigures"/>
              <w:tabs>
                <w:tab w:val="clear" w:pos="765"/>
                <w:tab w:val="decimal" w:pos="821"/>
              </w:tabs>
              <w:spacing w:line="240" w:lineRule="atLeast"/>
              <w:ind w:left="-79" w:right="-79"/>
              <w:jc w:val="both"/>
              <w:rPr>
                <w:rFonts w:cs="Times New Roman"/>
                <w:b/>
                <w:bCs/>
                <w:sz w:val="17"/>
                <w:szCs w:val="17"/>
                <w:lang w:val="en-US"/>
              </w:rPr>
            </w:pP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tcBorders>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tcBorders>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tcBorders>
          </w:tcPr>
          <w:p w:rsidR="00F62A87" w:rsidRPr="00F62A87" w:rsidRDefault="00F62A87" w:rsidP="00F62A87">
            <w:pPr>
              <w:pStyle w:val="acctfourfigures"/>
              <w:tabs>
                <w:tab w:val="clear" w:pos="765"/>
                <w:tab w:val="decimal" w:pos="731"/>
              </w:tabs>
              <w:spacing w:line="240" w:lineRule="atLeast"/>
              <w:ind w:left="-79" w:right="-79"/>
              <w:rPr>
                <w:rFonts w:cs="Times New Roman"/>
                <w:b/>
                <w:bCs/>
                <w:sz w:val="17"/>
                <w:szCs w:val="17"/>
              </w:rPr>
            </w:pP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vAlign w:val="bottom"/>
          </w:tcPr>
          <w:p w:rsidR="00F62A87" w:rsidRPr="00F62A87" w:rsidRDefault="00F62A87" w:rsidP="00F62A87">
            <w:pPr>
              <w:pStyle w:val="acctfourfigures"/>
              <w:tabs>
                <w:tab w:val="clear" w:pos="765"/>
              </w:tabs>
              <w:spacing w:line="240" w:lineRule="atLeast"/>
              <w:ind w:left="-79" w:right="-79"/>
              <w:jc w:val="center"/>
              <w:rPr>
                <w:rFonts w:cs="Times New Roman"/>
                <w:b/>
                <w:bCs/>
                <w:sz w:val="17"/>
                <w:szCs w:val="17"/>
              </w:rPr>
            </w:pP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rsidR="00F62A87" w:rsidRPr="00F62A87" w:rsidRDefault="00F62A87" w:rsidP="00F62A87">
            <w:pPr>
              <w:pStyle w:val="acctfourfigures"/>
              <w:tabs>
                <w:tab w:val="clear" w:pos="765"/>
              </w:tabs>
              <w:spacing w:line="240" w:lineRule="atLeast"/>
              <w:ind w:left="-79" w:right="-79"/>
              <w:jc w:val="center"/>
              <w:rPr>
                <w:rFonts w:cs="Times New Roman"/>
                <w:b/>
                <w:bCs/>
                <w:sz w:val="17"/>
                <w:szCs w:val="17"/>
                <w:lang w:val="en-US"/>
              </w:rPr>
            </w:pPr>
          </w:p>
        </w:tc>
        <w:tc>
          <w:tcPr>
            <w:tcW w:w="236" w:type="dxa"/>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vAlign w:val="bottom"/>
          </w:tcPr>
          <w:p w:rsidR="00F62A87" w:rsidRPr="00F62A87" w:rsidRDefault="00F62A87" w:rsidP="00F62A87">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rsidR="00F62A87" w:rsidRPr="00F62A87" w:rsidRDefault="00F62A87" w:rsidP="00F62A87">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tcBorders>
          </w:tcPr>
          <w:p w:rsidR="00F62A87" w:rsidRPr="00F62A87" w:rsidRDefault="00F62A87" w:rsidP="00F62A87">
            <w:pPr>
              <w:pStyle w:val="acctfourfigures"/>
              <w:tabs>
                <w:tab w:val="clear" w:pos="765"/>
                <w:tab w:val="decimal" w:pos="882"/>
              </w:tabs>
              <w:spacing w:line="240" w:lineRule="atLeast"/>
              <w:ind w:left="-79" w:right="-79"/>
              <w:rPr>
                <w:rFonts w:cs="Times New Roman"/>
                <w:b/>
                <w:bCs/>
                <w:sz w:val="17"/>
                <w:szCs w:val="17"/>
                <w:rtl/>
                <w:cs/>
                <w:lang w:val="en-US"/>
              </w:rPr>
            </w:pPr>
          </w:p>
        </w:tc>
      </w:tr>
      <w:tr w:rsidR="00F62A87" w:rsidRPr="004D1475" w:rsidTr="00363997">
        <w:tc>
          <w:tcPr>
            <w:tcW w:w="2160" w:type="dxa"/>
          </w:tcPr>
          <w:p w:rsidR="00F62A87" w:rsidRPr="00F62A87" w:rsidRDefault="00F62A87" w:rsidP="00F62A87">
            <w:pPr>
              <w:spacing w:line="240" w:lineRule="atLeast"/>
              <w:ind w:right="-288"/>
              <w:rPr>
                <w:rFonts w:cs="Times New Roman"/>
                <w:b/>
                <w:bCs/>
                <w:sz w:val="17"/>
                <w:szCs w:val="17"/>
                <w:cs/>
                <w:lang w:bidi="th-TH"/>
              </w:rPr>
            </w:pPr>
            <w:r w:rsidRPr="00F62A87">
              <w:rPr>
                <w:rFonts w:cs="Times New Roman"/>
                <w:b/>
                <w:bCs/>
                <w:sz w:val="17"/>
                <w:szCs w:val="17"/>
              </w:rPr>
              <w:t xml:space="preserve">   1 January 2019</w:t>
            </w:r>
          </w:p>
        </w:tc>
        <w:tc>
          <w:tcPr>
            <w:tcW w:w="990" w:type="dxa"/>
            <w:vAlign w:val="bottom"/>
          </w:tcPr>
          <w:p w:rsidR="00F62A87" w:rsidRPr="00F62A87" w:rsidRDefault="00F62A87" w:rsidP="00F62A87">
            <w:pPr>
              <w:pStyle w:val="acctfourfigures"/>
              <w:tabs>
                <w:tab w:val="clear" w:pos="765"/>
              </w:tabs>
              <w:spacing w:line="240" w:lineRule="atLeast"/>
              <w:ind w:left="-72" w:right="-119"/>
              <w:jc w:val="center"/>
              <w:rPr>
                <w:rFonts w:cs="Times New Roman"/>
                <w:b/>
                <w:bCs/>
                <w:sz w:val="17"/>
                <w:szCs w:val="17"/>
                <w:lang w:val="en-US"/>
              </w:rPr>
            </w:pPr>
            <w:r w:rsidRPr="00F62A87">
              <w:rPr>
                <w:rFonts w:cs="Times New Roman"/>
                <w:b/>
                <w:bCs/>
                <w:sz w:val="17"/>
                <w:szCs w:val="17"/>
                <w:lang w:val="en-US"/>
              </w:rPr>
              <w:t>-</w:t>
            </w:r>
          </w:p>
        </w:tc>
        <w:tc>
          <w:tcPr>
            <w:tcW w:w="237" w:type="dxa"/>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lang w:val="en-US"/>
              </w:rPr>
            </w:pPr>
          </w:p>
        </w:tc>
        <w:tc>
          <w:tcPr>
            <w:tcW w:w="933" w:type="dxa"/>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b/>
                <w:bCs/>
                <w:sz w:val="17"/>
                <w:szCs w:val="17"/>
                <w:lang w:val="en-US"/>
              </w:rPr>
            </w:pPr>
            <w:r w:rsidRPr="00F62A87">
              <w:rPr>
                <w:rFonts w:cs="Times New Roman"/>
                <w:b/>
                <w:bCs/>
                <w:sz w:val="17"/>
                <w:szCs w:val="17"/>
                <w:lang w:val="en-US"/>
              </w:rPr>
              <w:t>42,725</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14" w:type="dxa"/>
            <w:vAlign w:val="bottom"/>
          </w:tcPr>
          <w:p w:rsidR="00F62A87" w:rsidRPr="00F62A87" w:rsidRDefault="00F62A87" w:rsidP="00F62A87">
            <w:pPr>
              <w:pStyle w:val="acctfourfigures"/>
              <w:tabs>
                <w:tab w:val="clear" w:pos="765"/>
                <w:tab w:val="decimal" w:pos="821"/>
              </w:tabs>
              <w:spacing w:line="240" w:lineRule="atLeast"/>
              <w:ind w:left="-79" w:right="-79"/>
              <w:jc w:val="both"/>
              <w:rPr>
                <w:rFonts w:cs="Times New Roman"/>
                <w:b/>
                <w:bCs/>
                <w:sz w:val="17"/>
                <w:szCs w:val="17"/>
                <w:lang w:val="en-US"/>
              </w:rPr>
            </w:pPr>
            <w:r w:rsidRPr="00F62A87">
              <w:rPr>
                <w:rFonts w:cs="Times New Roman"/>
                <w:b/>
                <w:bCs/>
                <w:sz w:val="17"/>
                <w:szCs w:val="17"/>
                <w:lang w:val="en-US"/>
              </w:rPr>
              <w:t>2,466,070</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94,085</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18,966</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Pr>
          <w:p w:rsidR="00F62A87" w:rsidRPr="00F62A87" w:rsidRDefault="00F62A87" w:rsidP="00F62A87">
            <w:pPr>
              <w:pStyle w:val="acctfourfigures"/>
              <w:tabs>
                <w:tab w:val="clear" w:pos="765"/>
                <w:tab w:val="decimal" w:pos="731"/>
              </w:tabs>
              <w:spacing w:line="240" w:lineRule="atLeast"/>
              <w:ind w:left="-79" w:right="-79"/>
              <w:rPr>
                <w:rFonts w:cs="Times New Roman"/>
                <w:b/>
                <w:bCs/>
                <w:sz w:val="17"/>
                <w:szCs w:val="17"/>
              </w:rPr>
            </w:pPr>
            <w:r w:rsidRPr="00F62A87">
              <w:rPr>
                <w:rFonts w:cs="Times New Roman"/>
                <w:b/>
                <w:bCs/>
                <w:sz w:val="17"/>
                <w:szCs w:val="17"/>
              </w:rPr>
              <w:t>24</w:t>
            </w: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F62A87" w:rsidRPr="00F62A87" w:rsidRDefault="00F62A87" w:rsidP="00F62A87">
            <w:pPr>
              <w:pStyle w:val="acctfourfigures"/>
              <w:tabs>
                <w:tab w:val="clear" w:pos="765"/>
              </w:tabs>
              <w:spacing w:line="240" w:lineRule="atLeast"/>
              <w:ind w:left="-79" w:right="-79"/>
              <w:jc w:val="center"/>
              <w:rPr>
                <w:rFonts w:cs="Times New Roman"/>
                <w:b/>
                <w:bCs/>
                <w:sz w:val="17"/>
                <w:szCs w:val="17"/>
              </w:rPr>
            </w:pPr>
            <w:r w:rsidRPr="00F62A87">
              <w:rPr>
                <w:rFonts w:cs="Times New Roman"/>
                <w:b/>
                <w:bCs/>
                <w:sz w:val="17"/>
                <w:szCs w:val="17"/>
              </w:rPr>
              <w:t>-</w:t>
            </w:r>
          </w:p>
        </w:tc>
        <w:tc>
          <w:tcPr>
            <w:tcW w:w="236" w:type="dxa"/>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F62A87" w:rsidRPr="00F62A87" w:rsidRDefault="00F62A87" w:rsidP="00F62A87">
            <w:pPr>
              <w:pStyle w:val="acctfourfigures"/>
              <w:tabs>
                <w:tab w:val="clear" w:pos="765"/>
              </w:tabs>
              <w:spacing w:line="240" w:lineRule="atLeast"/>
              <w:ind w:left="-79" w:right="-79"/>
              <w:jc w:val="center"/>
              <w:rPr>
                <w:rFonts w:cs="Times New Roman"/>
                <w:b/>
                <w:bCs/>
                <w:sz w:val="17"/>
                <w:szCs w:val="17"/>
                <w:lang w:val="en-US"/>
              </w:rPr>
            </w:pPr>
            <w:r w:rsidRPr="00F62A87">
              <w:rPr>
                <w:rFonts w:cs="Times New Roman"/>
                <w:b/>
                <w:bCs/>
                <w:sz w:val="17"/>
                <w:szCs w:val="17"/>
                <w:lang w:val="en-US"/>
              </w:rPr>
              <w:t>-</w:t>
            </w:r>
          </w:p>
        </w:tc>
        <w:tc>
          <w:tcPr>
            <w:tcW w:w="236" w:type="dxa"/>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F62A87" w:rsidRPr="00F62A87" w:rsidRDefault="00F62A87" w:rsidP="00F62A87">
            <w:pPr>
              <w:pStyle w:val="acctfourfigures"/>
              <w:tabs>
                <w:tab w:val="clear" w:pos="765"/>
                <w:tab w:val="decimal" w:pos="821"/>
              </w:tabs>
              <w:spacing w:line="240" w:lineRule="atLeast"/>
              <w:ind w:left="-79" w:right="-58"/>
              <w:rPr>
                <w:rFonts w:cs="Times New Roman"/>
                <w:b/>
                <w:bCs/>
                <w:sz w:val="17"/>
                <w:szCs w:val="17"/>
                <w:rtl/>
                <w:cs/>
              </w:rPr>
            </w:pPr>
            <w:r w:rsidRPr="00F62A87">
              <w:rPr>
                <w:rFonts w:cs="Times New Roman"/>
                <w:b/>
                <w:bCs/>
                <w:sz w:val="17"/>
                <w:szCs w:val="17"/>
              </w:rPr>
              <w:t>11,042</w:t>
            </w:r>
          </w:p>
        </w:tc>
        <w:tc>
          <w:tcPr>
            <w:tcW w:w="236" w:type="dxa"/>
          </w:tcPr>
          <w:p w:rsidR="00F62A87" w:rsidRPr="00F62A87" w:rsidRDefault="00F62A87" w:rsidP="00F62A87">
            <w:pPr>
              <w:pStyle w:val="acctfourfigures"/>
              <w:tabs>
                <w:tab w:val="clear" w:pos="765"/>
                <w:tab w:val="decimal" w:pos="900"/>
              </w:tabs>
              <w:spacing w:line="240" w:lineRule="atLeast"/>
              <w:ind w:left="-79" w:right="-58"/>
              <w:rPr>
                <w:rFonts w:cs="Times New Roman"/>
                <w:b/>
                <w:bCs/>
                <w:sz w:val="17"/>
                <w:szCs w:val="17"/>
                <w:rtl/>
                <w:cs/>
              </w:rPr>
            </w:pPr>
          </w:p>
        </w:tc>
        <w:tc>
          <w:tcPr>
            <w:tcW w:w="1153" w:type="dxa"/>
          </w:tcPr>
          <w:p w:rsidR="00F62A87" w:rsidRPr="00F62A87" w:rsidRDefault="00F62A87" w:rsidP="00F62A87">
            <w:pPr>
              <w:pStyle w:val="acctfourfigures"/>
              <w:tabs>
                <w:tab w:val="clear" w:pos="765"/>
                <w:tab w:val="decimal" w:pos="882"/>
              </w:tabs>
              <w:spacing w:line="240" w:lineRule="atLeast"/>
              <w:ind w:left="-79" w:right="-79"/>
              <w:rPr>
                <w:rFonts w:cs="Times New Roman"/>
                <w:b/>
                <w:bCs/>
                <w:sz w:val="17"/>
                <w:szCs w:val="17"/>
                <w:rtl/>
                <w:cs/>
                <w:lang w:val="en-US"/>
              </w:rPr>
            </w:pPr>
            <w:r w:rsidRPr="00F62A87">
              <w:rPr>
                <w:rFonts w:cs="Times New Roman"/>
                <w:b/>
                <w:bCs/>
                <w:sz w:val="17"/>
                <w:szCs w:val="17"/>
                <w:lang w:val="en-US"/>
              </w:rPr>
              <w:t>2,632,912</w:t>
            </w:r>
          </w:p>
        </w:tc>
      </w:tr>
      <w:tr w:rsidR="00F62A87" w:rsidRPr="004D1475" w:rsidTr="0090077C">
        <w:tc>
          <w:tcPr>
            <w:tcW w:w="2160" w:type="dxa"/>
            <w:shd w:val="clear" w:color="auto" w:fill="auto"/>
          </w:tcPr>
          <w:p w:rsidR="00F62A87" w:rsidRPr="00F62A87" w:rsidRDefault="00F62A87" w:rsidP="00F62A87">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vAlign w:val="bottom"/>
          </w:tcPr>
          <w:p w:rsidR="00F62A87" w:rsidRPr="00F62A87" w:rsidRDefault="00F62A87" w:rsidP="00F62A87">
            <w:pPr>
              <w:pStyle w:val="acctfourfigures"/>
              <w:tabs>
                <w:tab w:val="clear" w:pos="765"/>
              </w:tabs>
              <w:spacing w:line="240" w:lineRule="atLeast"/>
              <w:ind w:left="-72" w:right="-119"/>
              <w:jc w:val="center"/>
              <w:rPr>
                <w:rFonts w:cs="Times New Roman"/>
                <w:sz w:val="17"/>
                <w:szCs w:val="17"/>
                <w:lang w:val="en-US"/>
              </w:rPr>
            </w:pPr>
          </w:p>
        </w:tc>
        <w:tc>
          <w:tcPr>
            <w:tcW w:w="237" w:type="dxa"/>
            <w:shd w:val="clear" w:color="auto" w:fill="auto"/>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shd w:val="clear" w:color="auto" w:fill="auto"/>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shd w:val="clear" w:color="auto" w:fill="auto"/>
          </w:tcPr>
          <w:p w:rsidR="00F62A87" w:rsidRPr="00F62A87" w:rsidRDefault="00F62A87" w:rsidP="00F62A87">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shd w:val="clear" w:color="auto" w:fill="auto"/>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shd w:val="clear" w:color="auto" w:fill="auto"/>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F62A87" w:rsidRPr="00F62A87" w:rsidRDefault="00F62A87" w:rsidP="00F62A87">
            <w:pPr>
              <w:pStyle w:val="acctfourfigures"/>
              <w:tabs>
                <w:tab w:val="clear" w:pos="765"/>
              </w:tabs>
              <w:spacing w:line="240" w:lineRule="atLeast"/>
              <w:ind w:left="-72" w:right="-79"/>
              <w:jc w:val="center"/>
              <w:rPr>
                <w:rFonts w:cs="Times New Roman"/>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F62A87" w:rsidRPr="00F62A87" w:rsidRDefault="00F62A87" w:rsidP="00F62A87">
            <w:pPr>
              <w:pStyle w:val="acctfourfigures"/>
              <w:tabs>
                <w:tab w:val="clear" w:pos="765"/>
              </w:tabs>
              <w:spacing w:line="240" w:lineRule="atLeast"/>
              <w:ind w:left="-72" w:right="-79"/>
              <w:jc w:val="center"/>
              <w:rPr>
                <w:rFonts w:cs="Times New Roman"/>
                <w:sz w:val="17"/>
                <w:szCs w:val="17"/>
                <w:lang w:val="en-US"/>
              </w:rPr>
            </w:pPr>
          </w:p>
        </w:tc>
        <w:tc>
          <w:tcPr>
            <w:tcW w:w="236" w:type="dxa"/>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lang w:val="en-US"/>
              </w:rPr>
            </w:pPr>
          </w:p>
        </w:tc>
        <w:tc>
          <w:tcPr>
            <w:tcW w:w="1153" w:type="dxa"/>
            <w:shd w:val="clear" w:color="auto" w:fill="auto"/>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lang w:val="en-US"/>
              </w:rPr>
            </w:pPr>
          </w:p>
        </w:tc>
      </w:tr>
      <w:tr w:rsidR="00E44335" w:rsidRPr="004D1475" w:rsidTr="002615A4">
        <w:tc>
          <w:tcPr>
            <w:tcW w:w="2160" w:type="dxa"/>
            <w:shd w:val="clear" w:color="auto" w:fill="auto"/>
          </w:tcPr>
          <w:p w:rsidR="00E44335" w:rsidRPr="00F62A87" w:rsidRDefault="00E44335" w:rsidP="00E44335">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vAlign w:val="bottom"/>
          </w:tcPr>
          <w:p w:rsidR="00E44335" w:rsidRPr="00F62A87" w:rsidRDefault="00BA4663" w:rsidP="00E44335">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7" w:type="dxa"/>
            <w:shd w:val="clear" w:color="auto" w:fill="auto"/>
          </w:tcPr>
          <w:p w:rsidR="00E44335" w:rsidRPr="00F62A87" w:rsidRDefault="00E44335" w:rsidP="00E44335">
            <w:pPr>
              <w:pStyle w:val="acctfourfigures"/>
              <w:tabs>
                <w:tab w:val="clear" w:pos="765"/>
              </w:tabs>
              <w:spacing w:line="240" w:lineRule="atLeast"/>
              <w:ind w:left="-79" w:right="-79"/>
              <w:jc w:val="center"/>
              <w:rPr>
                <w:rFonts w:cs="Times New Roman"/>
                <w:sz w:val="17"/>
                <w:szCs w:val="17"/>
                <w:lang w:val="en-US"/>
              </w:rPr>
            </w:pPr>
          </w:p>
        </w:tc>
        <w:tc>
          <w:tcPr>
            <w:tcW w:w="933" w:type="dxa"/>
            <w:shd w:val="clear" w:color="auto" w:fill="auto"/>
            <w:vAlign w:val="bottom"/>
          </w:tcPr>
          <w:p w:rsidR="00E44335" w:rsidRPr="00F62A87" w:rsidRDefault="00E44335" w:rsidP="00E44335">
            <w:pPr>
              <w:pStyle w:val="acctfourfigures"/>
              <w:tabs>
                <w:tab w:val="clear" w:pos="765"/>
                <w:tab w:val="decimal" w:pos="645"/>
              </w:tabs>
              <w:spacing w:line="240" w:lineRule="atLeast"/>
              <w:ind w:left="-72" w:right="-119"/>
              <w:rPr>
                <w:rFonts w:cs="Times New Roman"/>
                <w:sz w:val="17"/>
                <w:szCs w:val="17"/>
                <w:lang w:val="en-US"/>
              </w:rPr>
            </w:pPr>
            <w:r>
              <w:rPr>
                <w:rFonts w:cs="Times New Roman"/>
                <w:sz w:val="17"/>
                <w:szCs w:val="17"/>
                <w:lang w:val="en-US"/>
              </w:rPr>
              <w:t>50,961</w:t>
            </w:r>
          </w:p>
        </w:tc>
        <w:tc>
          <w:tcPr>
            <w:tcW w:w="236" w:type="dxa"/>
            <w:shd w:val="clear" w:color="auto" w:fill="auto"/>
            <w:vAlign w:val="bottom"/>
          </w:tcPr>
          <w:p w:rsidR="00E44335" w:rsidRPr="00F62A87" w:rsidRDefault="00E44335" w:rsidP="00E44335">
            <w:pPr>
              <w:pStyle w:val="acctfourfigures"/>
              <w:tabs>
                <w:tab w:val="clear" w:pos="765"/>
                <w:tab w:val="decimal" w:pos="911"/>
              </w:tabs>
              <w:spacing w:line="240" w:lineRule="atLeast"/>
              <w:ind w:left="-79" w:right="-79"/>
              <w:rPr>
                <w:rFonts w:cs="Times New Roman"/>
                <w:sz w:val="17"/>
                <w:szCs w:val="17"/>
                <w:lang w:val="en-US"/>
              </w:rPr>
            </w:pPr>
          </w:p>
        </w:tc>
        <w:tc>
          <w:tcPr>
            <w:tcW w:w="1114" w:type="dxa"/>
            <w:shd w:val="clear" w:color="auto" w:fill="auto"/>
            <w:vAlign w:val="bottom"/>
          </w:tcPr>
          <w:p w:rsidR="00E44335" w:rsidRPr="00F62A87" w:rsidRDefault="00E44335" w:rsidP="00E44335">
            <w:pPr>
              <w:pStyle w:val="acctfourfigures"/>
              <w:tabs>
                <w:tab w:val="clear" w:pos="765"/>
                <w:tab w:val="decimal" w:pos="821"/>
              </w:tabs>
              <w:spacing w:line="240" w:lineRule="atLeast"/>
              <w:ind w:left="-79" w:right="-79"/>
              <w:jc w:val="both"/>
              <w:rPr>
                <w:rFonts w:cs="Times New Roman"/>
                <w:sz w:val="17"/>
                <w:szCs w:val="17"/>
                <w:rtl/>
                <w:cs/>
                <w:lang w:val="en-US"/>
              </w:rPr>
            </w:pPr>
            <w:r>
              <w:rPr>
                <w:rFonts w:cs="Times New Roman"/>
                <w:sz w:val="17"/>
                <w:szCs w:val="17"/>
                <w:lang w:val="en-US"/>
              </w:rPr>
              <w:t>728,172</w:t>
            </w:r>
          </w:p>
        </w:tc>
        <w:tc>
          <w:tcPr>
            <w:tcW w:w="236" w:type="dxa"/>
            <w:shd w:val="clear" w:color="auto" w:fill="auto"/>
            <w:vAlign w:val="bottom"/>
          </w:tcPr>
          <w:p w:rsidR="00E44335" w:rsidRPr="00F62A87" w:rsidRDefault="00E44335" w:rsidP="00E44335">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E44335" w:rsidRPr="00F62A87" w:rsidRDefault="00E44335" w:rsidP="00E44335">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15,893</w:t>
            </w:r>
          </w:p>
        </w:tc>
        <w:tc>
          <w:tcPr>
            <w:tcW w:w="236" w:type="dxa"/>
            <w:shd w:val="clear" w:color="auto" w:fill="auto"/>
            <w:vAlign w:val="bottom"/>
          </w:tcPr>
          <w:p w:rsidR="00E44335" w:rsidRPr="00F62A87" w:rsidRDefault="00E44335" w:rsidP="00E44335">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E44335" w:rsidRPr="00F62A87" w:rsidRDefault="00EB7F21" w:rsidP="00E44335">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3,874</w:t>
            </w:r>
          </w:p>
        </w:tc>
        <w:tc>
          <w:tcPr>
            <w:tcW w:w="236" w:type="dxa"/>
            <w:shd w:val="clear" w:color="auto" w:fill="auto"/>
            <w:vAlign w:val="bottom"/>
          </w:tcPr>
          <w:p w:rsidR="00E44335" w:rsidRPr="00F62A87" w:rsidRDefault="00E44335" w:rsidP="00E44335">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tcPr>
          <w:p w:rsidR="00E44335" w:rsidRPr="00F62A87" w:rsidRDefault="00EB7F21" w:rsidP="00E44335">
            <w:pPr>
              <w:pStyle w:val="acctfourfigures"/>
              <w:tabs>
                <w:tab w:val="clear" w:pos="765"/>
                <w:tab w:val="decimal" w:pos="731"/>
              </w:tabs>
              <w:spacing w:line="240" w:lineRule="atLeast"/>
              <w:ind w:left="-79" w:right="-79"/>
              <w:rPr>
                <w:rFonts w:cs="Times New Roman"/>
                <w:sz w:val="17"/>
                <w:szCs w:val="17"/>
                <w:lang w:val="en-US"/>
              </w:rPr>
            </w:pPr>
            <w:r>
              <w:rPr>
                <w:rFonts w:cs="Times New Roman"/>
                <w:sz w:val="17"/>
                <w:szCs w:val="17"/>
                <w:lang w:val="en-US"/>
              </w:rPr>
              <w:t>41</w:t>
            </w:r>
          </w:p>
        </w:tc>
        <w:tc>
          <w:tcPr>
            <w:tcW w:w="270" w:type="dxa"/>
          </w:tcPr>
          <w:p w:rsidR="00E44335" w:rsidRPr="00F62A87" w:rsidRDefault="00E44335" w:rsidP="00E44335">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E44335" w:rsidRPr="00F62A87" w:rsidRDefault="00EB7F21" w:rsidP="00E44335">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E44335" w:rsidRPr="00F62A87" w:rsidRDefault="00E44335" w:rsidP="00E44335">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rsidR="00E44335" w:rsidRPr="00F62A87" w:rsidRDefault="00EB7F21" w:rsidP="00E44335">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tcPr>
          <w:p w:rsidR="00E44335" w:rsidRPr="00F62A87" w:rsidRDefault="00E44335" w:rsidP="00E44335">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E44335" w:rsidRPr="00F62A87" w:rsidRDefault="00EB7F21" w:rsidP="00E44335">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7,819</w:t>
            </w:r>
          </w:p>
        </w:tc>
        <w:tc>
          <w:tcPr>
            <w:tcW w:w="236" w:type="dxa"/>
          </w:tcPr>
          <w:p w:rsidR="00E44335" w:rsidRPr="00F62A87" w:rsidRDefault="00E44335" w:rsidP="00E44335">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E44335" w:rsidRPr="00F62A87" w:rsidRDefault="00EB7F21" w:rsidP="00E44335">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806,760</w:t>
            </w:r>
          </w:p>
        </w:tc>
      </w:tr>
      <w:tr w:rsidR="00F62A87" w:rsidRPr="004D1475" w:rsidTr="009D4772">
        <w:tc>
          <w:tcPr>
            <w:tcW w:w="2160" w:type="dxa"/>
            <w:shd w:val="clear" w:color="auto" w:fill="auto"/>
          </w:tcPr>
          <w:p w:rsidR="00F62A87" w:rsidRPr="00F62A87" w:rsidRDefault="00F62A87" w:rsidP="00F62A87">
            <w:pPr>
              <w:spacing w:line="240" w:lineRule="atLeast"/>
              <w:ind w:right="-288"/>
              <w:rPr>
                <w:rFonts w:cs="Times New Roman"/>
                <w:sz w:val="17"/>
                <w:szCs w:val="17"/>
                <w:lang w:val="en-US"/>
              </w:rPr>
            </w:pPr>
            <w:r w:rsidRPr="00F62A87">
              <w:rPr>
                <w:rFonts w:cs="Times New Roman"/>
                <w:sz w:val="17"/>
                <w:szCs w:val="17"/>
              </w:rPr>
              <w:t xml:space="preserve">Disposals </w:t>
            </w:r>
          </w:p>
        </w:tc>
        <w:tc>
          <w:tcPr>
            <w:tcW w:w="990" w:type="dxa"/>
            <w:tcBorders>
              <w:bottom w:val="single" w:sz="4" w:space="0" w:color="auto"/>
            </w:tcBorders>
            <w:shd w:val="clear" w:color="auto" w:fill="auto"/>
            <w:vAlign w:val="bottom"/>
          </w:tcPr>
          <w:p w:rsidR="00F62A87" w:rsidRPr="00F62A87" w:rsidRDefault="00BA4663" w:rsidP="00F62A87">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7" w:type="dxa"/>
            <w:shd w:val="clear" w:color="auto" w:fill="auto"/>
          </w:tcPr>
          <w:p w:rsidR="00F62A87" w:rsidRPr="00F62A87" w:rsidRDefault="00F62A87" w:rsidP="00F62A87">
            <w:pPr>
              <w:pStyle w:val="acctfourfigures"/>
              <w:tabs>
                <w:tab w:val="clear" w:pos="765"/>
              </w:tabs>
              <w:spacing w:line="240" w:lineRule="atLeast"/>
              <w:ind w:left="-79" w:right="-79"/>
              <w:jc w:val="center"/>
              <w:rPr>
                <w:rFonts w:cs="Times New Roman"/>
                <w:sz w:val="17"/>
                <w:szCs w:val="17"/>
                <w:lang w:val="en-US"/>
              </w:rPr>
            </w:pPr>
          </w:p>
        </w:tc>
        <w:tc>
          <w:tcPr>
            <w:tcW w:w="933" w:type="dxa"/>
            <w:tcBorders>
              <w:bottom w:val="single" w:sz="4" w:space="0" w:color="auto"/>
            </w:tcBorders>
            <w:shd w:val="clear" w:color="auto" w:fill="auto"/>
            <w:vAlign w:val="bottom"/>
          </w:tcPr>
          <w:p w:rsidR="00F62A87" w:rsidRPr="00F62A87" w:rsidRDefault="00E44335" w:rsidP="00F62A87">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lang w:val="en-US"/>
              </w:rPr>
            </w:pPr>
          </w:p>
        </w:tc>
        <w:tc>
          <w:tcPr>
            <w:tcW w:w="1114" w:type="dxa"/>
            <w:tcBorders>
              <w:bottom w:val="single" w:sz="4" w:space="0" w:color="auto"/>
            </w:tcBorders>
            <w:shd w:val="clear" w:color="auto" w:fill="auto"/>
            <w:vAlign w:val="bottom"/>
          </w:tcPr>
          <w:p w:rsidR="00F62A87" w:rsidRPr="00F62A87" w:rsidRDefault="00E44335" w:rsidP="00F62A87">
            <w:pPr>
              <w:pStyle w:val="acctfourfigures"/>
              <w:tabs>
                <w:tab w:val="clear" w:pos="765"/>
                <w:tab w:val="decimal" w:pos="466"/>
              </w:tabs>
              <w:spacing w:line="240" w:lineRule="atLeast"/>
              <w:ind w:left="-79" w:right="-79"/>
              <w:jc w:val="both"/>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tcBorders>
              <w:bottom w:val="single" w:sz="4" w:space="0" w:color="auto"/>
            </w:tcBorders>
            <w:shd w:val="clear" w:color="auto" w:fill="auto"/>
            <w:vAlign w:val="bottom"/>
          </w:tcPr>
          <w:p w:rsidR="00F62A87" w:rsidRPr="00F62A87" w:rsidRDefault="00E44335" w:rsidP="00F62A87">
            <w:pPr>
              <w:pStyle w:val="acctfourfigures"/>
              <w:tabs>
                <w:tab w:val="clear" w:pos="765"/>
                <w:tab w:val="decimal" w:pos="466"/>
              </w:tabs>
              <w:spacing w:line="240" w:lineRule="atLeast"/>
              <w:ind w:left="-79" w:right="-79"/>
              <w:rPr>
                <w:rFonts w:cs="Times New Roman"/>
                <w:sz w:val="17"/>
                <w:szCs w:val="17"/>
                <w:lang w:val="en-US"/>
              </w:rPr>
            </w:pPr>
            <w:r>
              <w:rPr>
                <w:rFonts w:cs="Times New Roman"/>
                <w:sz w:val="17"/>
                <w:szCs w:val="17"/>
                <w:lang w:val="en-US"/>
              </w:rPr>
              <w:t>-</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shd w:val="clear" w:color="auto" w:fill="auto"/>
            <w:vAlign w:val="bottom"/>
          </w:tcPr>
          <w:p w:rsidR="00F62A87" w:rsidRPr="00F62A87" w:rsidRDefault="00EB7F21" w:rsidP="00F62A87">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(14)</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vAlign w:val="bottom"/>
          </w:tcPr>
          <w:p w:rsidR="00F62A87" w:rsidRPr="00F62A87" w:rsidRDefault="00EB7F21" w:rsidP="00F62A8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bottom w:val="single" w:sz="4" w:space="0" w:color="auto"/>
            </w:tcBorders>
            <w:shd w:val="clear" w:color="auto" w:fill="auto"/>
            <w:vAlign w:val="bottom"/>
          </w:tcPr>
          <w:p w:rsidR="00F62A87" w:rsidRPr="00F62A87" w:rsidRDefault="00EB7F21" w:rsidP="00F62A87">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vAlign w:val="bottom"/>
          </w:tcPr>
          <w:p w:rsidR="00F62A87" w:rsidRPr="00F62A87" w:rsidRDefault="00EB7F21" w:rsidP="00F62A8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bottom w:val="single" w:sz="4" w:space="0" w:color="auto"/>
            </w:tcBorders>
            <w:vAlign w:val="bottom"/>
          </w:tcPr>
          <w:p w:rsidR="00F62A87" w:rsidRPr="00F62A87" w:rsidRDefault="00EB7F21" w:rsidP="00F62A87">
            <w:pPr>
              <w:pStyle w:val="acctfourfigures"/>
              <w:tabs>
                <w:tab w:val="clear" w:pos="765"/>
              </w:tabs>
              <w:spacing w:line="240" w:lineRule="atLeast"/>
              <w:ind w:left="-79" w:right="-58"/>
              <w:jc w:val="center"/>
              <w:rPr>
                <w:rFonts w:cs="Times New Roman"/>
                <w:sz w:val="17"/>
                <w:szCs w:val="17"/>
                <w:rtl/>
                <w:cs/>
              </w:rPr>
            </w:pPr>
            <w:r>
              <w:rPr>
                <w:rFonts w:cs="Times New Roman"/>
                <w:sz w:val="17"/>
                <w:szCs w:val="17"/>
              </w:rPr>
              <w:t>-</w:t>
            </w:r>
          </w:p>
        </w:tc>
        <w:tc>
          <w:tcPr>
            <w:tcW w:w="236" w:type="dxa"/>
          </w:tcPr>
          <w:p w:rsidR="00F62A87" w:rsidRPr="00F62A87" w:rsidRDefault="00F62A87" w:rsidP="00F62A87">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shd w:val="clear" w:color="auto" w:fill="auto"/>
          </w:tcPr>
          <w:p w:rsidR="00F62A87" w:rsidRPr="00F62A87" w:rsidRDefault="00EB7F21" w:rsidP="00F62A87">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(14)</w:t>
            </w:r>
          </w:p>
        </w:tc>
      </w:tr>
      <w:tr w:rsidR="00F62A87" w:rsidRPr="004D1475" w:rsidTr="002615A4">
        <w:trPr>
          <w:trHeight w:val="70"/>
        </w:trPr>
        <w:tc>
          <w:tcPr>
            <w:tcW w:w="2160" w:type="dxa"/>
            <w:shd w:val="clear" w:color="auto" w:fill="auto"/>
          </w:tcPr>
          <w:p w:rsidR="00F62A87" w:rsidRPr="00F62A87" w:rsidRDefault="00F62A87" w:rsidP="00F62A87">
            <w:pPr>
              <w:spacing w:line="240" w:lineRule="atLeast"/>
              <w:ind w:right="-288"/>
              <w:rPr>
                <w:rFonts w:cs="Times New Roman"/>
                <w:b/>
                <w:bCs/>
                <w:sz w:val="17"/>
                <w:szCs w:val="17"/>
                <w:lang w:bidi="th-TH"/>
              </w:rPr>
            </w:pPr>
            <w:r w:rsidRPr="00F62A87">
              <w:rPr>
                <w:rFonts w:cs="Times New Roman"/>
                <w:b/>
                <w:bCs/>
                <w:sz w:val="17"/>
                <w:szCs w:val="17"/>
              </w:rPr>
              <w:t>At 31 December  2019</w:t>
            </w:r>
          </w:p>
        </w:tc>
        <w:tc>
          <w:tcPr>
            <w:tcW w:w="990" w:type="dxa"/>
            <w:tcBorders>
              <w:top w:val="single" w:sz="4" w:space="0" w:color="auto"/>
              <w:bottom w:val="single" w:sz="4" w:space="0" w:color="auto"/>
            </w:tcBorders>
            <w:shd w:val="clear" w:color="auto" w:fill="auto"/>
            <w:vAlign w:val="bottom"/>
          </w:tcPr>
          <w:p w:rsidR="00F62A87" w:rsidRPr="00F62A87" w:rsidRDefault="00BA4663" w:rsidP="00F62A87">
            <w:pPr>
              <w:pStyle w:val="acctfourfigures"/>
              <w:tabs>
                <w:tab w:val="clear" w:pos="765"/>
              </w:tabs>
              <w:spacing w:line="240" w:lineRule="atLeast"/>
              <w:ind w:left="-72" w:right="-119"/>
              <w:jc w:val="center"/>
              <w:rPr>
                <w:rFonts w:cs="Times New Roman"/>
                <w:b/>
                <w:bCs/>
                <w:sz w:val="17"/>
                <w:szCs w:val="17"/>
                <w:lang w:val="en-US"/>
              </w:rPr>
            </w:pPr>
            <w:r>
              <w:rPr>
                <w:rFonts w:cs="Times New Roman"/>
                <w:b/>
                <w:bCs/>
                <w:sz w:val="17"/>
                <w:szCs w:val="17"/>
                <w:lang w:val="en-US"/>
              </w:rPr>
              <w:t>-</w:t>
            </w:r>
          </w:p>
        </w:tc>
        <w:tc>
          <w:tcPr>
            <w:tcW w:w="237" w:type="dxa"/>
            <w:shd w:val="clear" w:color="auto" w:fill="auto"/>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vAlign w:val="bottom"/>
          </w:tcPr>
          <w:p w:rsidR="00F62A87" w:rsidRPr="00F62A87" w:rsidRDefault="00E44335" w:rsidP="00F62A87">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93,686</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F62A87" w:rsidRPr="00F62A87" w:rsidRDefault="00E44335" w:rsidP="00F62A87">
            <w:pPr>
              <w:pStyle w:val="acctfourfigures"/>
              <w:tabs>
                <w:tab w:val="clear" w:pos="765"/>
                <w:tab w:val="decimal" w:pos="821"/>
              </w:tabs>
              <w:spacing w:line="240" w:lineRule="atLeast"/>
              <w:ind w:left="-79" w:right="-79"/>
              <w:jc w:val="both"/>
              <w:rPr>
                <w:rFonts w:cs="Times New Roman"/>
                <w:b/>
                <w:bCs/>
                <w:sz w:val="17"/>
                <w:szCs w:val="17"/>
                <w:lang w:val="en-US"/>
              </w:rPr>
            </w:pPr>
            <w:r>
              <w:rPr>
                <w:rFonts w:cs="Times New Roman"/>
                <w:b/>
                <w:bCs/>
                <w:sz w:val="17"/>
                <w:szCs w:val="17"/>
                <w:lang w:val="en-US"/>
              </w:rPr>
              <w:t>3,194,242</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bottom w:val="single" w:sz="4" w:space="0" w:color="auto"/>
            </w:tcBorders>
            <w:shd w:val="clear" w:color="auto" w:fill="auto"/>
            <w:vAlign w:val="bottom"/>
          </w:tcPr>
          <w:p w:rsidR="00F62A87" w:rsidRPr="00F62A87" w:rsidRDefault="00E44335" w:rsidP="00F62A8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109,978</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bottom w:val="single" w:sz="4" w:space="0" w:color="auto"/>
            </w:tcBorders>
            <w:shd w:val="clear" w:color="auto" w:fill="auto"/>
            <w:vAlign w:val="bottom"/>
          </w:tcPr>
          <w:p w:rsidR="00F62A87" w:rsidRPr="00F62A87" w:rsidRDefault="00EB7F21" w:rsidP="00F62A8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22,826</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bottom w:val="single" w:sz="4" w:space="0" w:color="auto"/>
            </w:tcBorders>
          </w:tcPr>
          <w:p w:rsidR="00F62A87" w:rsidRPr="00F62A87" w:rsidRDefault="00EB7F21" w:rsidP="00F62A87">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65</w:t>
            </w: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bottom w:val="single" w:sz="4" w:space="0" w:color="auto"/>
            </w:tcBorders>
            <w:shd w:val="clear" w:color="auto" w:fill="auto"/>
            <w:vAlign w:val="bottom"/>
          </w:tcPr>
          <w:p w:rsidR="00F62A87" w:rsidRPr="00F62A87" w:rsidRDefault="00EB7F21" w:rsidP="00F62A87">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shd w:val="clear" w:color="auto" w:fill="auto"/>
            <w:vAlign w:val="bottom"/>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rsidR="00F62A87" w:rsidRPr="00F62A87" w:rsidRDefault="00EB7F21" w:rsidP="00F62A87">
            <w:pPr>
              <w:pStyle w:val="acctfourfigures"/>
              <w:tabs>
                <w:tab w:val="clear" w:pos="765"/>
              </w:tabs>
              <w:spacing w:line="240" w:lineRule="atLeast"/>
              <w:ind w:left="-79" w:right="-79"/>
              <w:jc w:val="center"/>
              <w:rPr>
                <w:rFonts w:cs="Times New Roman"/>
                <w:b/>
                <w:bCs/>
                <w:sz w:val="17"/>
                <w:szCs w:val="17"/>
                <w:lang w:val="en-US"/>
              </w:rPr>
            </w:pPr>
            <w:r>
              <w:rPr>
                <w:rFonts w:cs="Times New Roman"/>
                <w:b/>
                <w:bCs/>
                <w:sz w:val="17"/>
                <w:szCs w:val="17"/>
                <w:lang w:val="en-US"/>
              </w:rPr>
              <w:t>-</w:t>
            </w:r>
          </w:p>
        </w:tc>
        <w:tc>
          <w:tcPr>
            <w:tcW w:w="236" w:type="dxa"/>
            <w:shd w:val="clear" w:color="auto" w:fill="auto"/>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bottom w:val="single" w:sz="4" w:space="0" w:color="auto"/>
            </w:tcBorders>
            <w:vAlign w:val="bottom"/>
          </w:tcPr>
          <w:p w:rsidR="00F62A87" w:rsidRPr="00F62A87" w:rsidRDefault="00EB7F21" w:rsidP="00F62A87">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18,861</w:t>
            </w:r>
          </w:p>
        </w:tc>
        <w:tc>
          <w:tcPr>
            <w:tcW w:w="236" w:type="dxa"/>
          </w:tcPr>
          <w:p w:rsidR="00F62A87" w:rsidRPr="00F62A87" w:rsidRDefault="00F62A87" w:rsidP="00F62A87">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F62A87" w:rsidRPr="00F62A87" w:rsidRDefault="00EB7F21" w:rsidP="00F62A87">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3,439,658</w:t>
            </w:r>
          </w:p>
        </w:tc>
      </w:tr>
      <w:tr w:rsidR="00F62A87" w:rsidRPr="009A064B" w:rsidTr="009A064B">
        <w:trPr>
          <w:trHeight w:val="118"/>
        </w:trPr>
        <w:tc>
          <w:tcPr>
            <w:tcW w:w="2160" w:type="dxa"/>
            <w:shd w:val="clear" w:color="auto" w:fill="auto"/>
          </w:tcPr>
          <w:p w:rsidR="00F62A87" w:rsidRPr="00F62A87" w:rsidRDefault="00F62A87" w:rsidP="00F62A87">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rsidR="00F62A87" w:rsidRPr="00F62A87" w:rsidRDefault="00F62A87" w:rsidP="00F62A87">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tcBorders>
              <w:top w:val="single" w:sz="4" w:space="0" w:color="auto"/>
            </w:tcBorders>
            <w:shd w:val="clear" w:color="auto" w:fill="auto"/>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rsidR="00F62A87" w:rsidRPr="00F62A87" w:rsidRDefault="00F62A87" w:rsidP="00F62A87">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tcBorders>
              <w:top w:val="single" w:sz="4" w:space="0" w:color="auto"/>
            </w:tcBorders>
            <w:shd w:val="clear" w:color="auto" w:fill="auto"/>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shd w:val="clear" w:color="auto" w:fill="auto"/>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Borders>
              <w:top w:val="single" w:sz="4" w:space="0" w:color="auto"/>
            </w:tcBorders>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tcPr>
          <w:p w:rsidR="00F62A87" w:rsidRPr="00F62A87" w:rsidRDefault="00F62A87" w:rsidP="00F62A8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top w:val="single" w:sz="4" w:space="0" w:color="auto"/>
            </w:tcBorders>
            <w:shd w:val="clear" w:color="auto" w:fill="auto"/>
            <w:vAlign w:val="bottom"/>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lang w:val="en-US"/>
              </w:rPr>
            </w:pPr>
          </w:p>
        </w:tc>
      </w:tr>
      <w:tr w:rsidR="00F62A87" w:rsidRPr="004D1475" w:rsidTr="00501AAA">
        <w:trPr>
          <w:trHeight w:val="136"/>
        </w:trPr>
        <w:tc>
          <w:tcPr>
            <w:tcW w:w="2160" w:type="dxa"/>
            <w:shd w:val="clear" w:color="auto" w:fill="auto"/>
          </w:tcPr>
          <w:p w:rsidR="00F62A87" w:rsidRPr="00F62A87" w:rsidRDefault="00F62A87" w:rsidP="00F62A87">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rsidR="00F62A87" w:rsidRPr="00F62A87" w:rsidRDefault="00F62A87" w:rsidP="00F62A87">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rsidR="00F62A87" w:rsidRPr="00F62A87" w:rsidRDefault="00F62A87" w:rsidP="00F62A87">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F62A87" w:rsidRPr="00F62A87" w:rsidRDefault="00F62A87" w:rsidP="00F62A87">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shd w:val="clear" w:color="auto" w:fill="auto"/>
            <w:vAlign w:val="bottom"/>
          </w:tcPr>
          <w:p w:rsidR="00F62A87" w:rsidRPr="00F62A87" w:rsidRDefault="00F62A87" w:rsidP="00F62A87">
            <w:pPr>
              <w:pStyle w:val="acctfourfigures"/>
              <w:tabs>
                <w:tab w:val="clear" w:pos="765"/>
                <w:tab w:val="decimal" w:pos="882"/>
              </w:tabs>
              <w:spacing w:line="240" w:lineRule="atLeast"/>
              <w:ind w:left="-79" w:right="-79"/>
              <w:rPr>
                <w:rFonts w:cs="Times New Roman"/>
                <w:sz w:val="17"/>
                <w:szCs w:val="17"/>
                <w:rtl/>
                <w:cs/>
                <w:lang w:val="en-US"/>
              </w:rPr>
            </w:pPr>
          </w:p>
        </w:tc>
      </w:tr>
      <w:tr w:rsidR="00F62A87" w:rsidRPr="004D1475" w:rsidTr="00F97A57">
        <w:trPr>
          <w:trHeight w:val="136"/>
        </w:trPr>
        <w:tc>
          <w:tcPr>
            <w:tcW w:w="2160" w:type="dxa"/>
            <w:shd w:val="clear" w:color="auto" w:fill="auto"/>
          </w:tcPr>
          <w:p w:rsidR="00F62A87" w:rsidRPr="00F62A87" w:rsidRDefault="00F62A87" w:rsidP="00F62A87">
            <w:pPr>
              <w:spacing w:line="240" w:lineRule="atLeast"/>
              <w:ind w:right="-547"/>
              <w:rPr>
                <w:rFonts w:cs="Times New Roman"/>
                <w:b/>
                <w:bCs/>
                <w:sz w:val="17"/>
                <w:szCs w:val="17"/>
              </w:rPr>
            </w:pPr>
            <w:r w:rsidRPr="00F62A87">
              <w:rPr>
                <w:rFonts w:cs="Times New Roman"/>
                <w:b/>
                <w:bCs/>
                <w:sz w:val="17"/>
                <w:szCs w:val="17"/>
              </w:rPr>
              <w:t>At 1 January 2018</w:t>
            </w:r>
          </w:p>
        </w:tc>
        <w:tc>
          <w:tcPr>
            <w:tcW w:w="990" w:type="dxa"/>
            <w:tcBorders>
              <w:bottom w:val="double" w:sz="4" w:space="0" w:color="auto"/>
            </w:tcBorders>
            <w:shd w:val="clear" w:color="auto" w:fill="auto"/>
            <w:vAlign w:val="center"/>
          </w:tcPr>
          <w:p w:rsidR="00F62A87" w:rsidRPr="00F62A87" w:rsidRDefault="00F62A87" w:rsidP="00F62A87">
            <w:pPr>
              <w:pStyle w:val="acctfourfigures"/>
              <w:tabs>
                <w:tab w:val="clear" w:pos="765"/>
              </w:tabs>
              <w:spacing w:line="240" w:lineRule="atLeast"/>
              <w:ind w:left="-72" w:right="-119"/>
              <w:jc w:val="center"/>
              <w:rPr>
                <w:rFonts w:cs="Times New Roman"/>
                <w:b/>
                <w:bCs/>
                <w:sz w:val="17"/>
                <w:szCs w:val="17"/>
                <w:rtl/>
                <w:cs/>
                <w:lang w:val="en-US"/>
              </w:rPr>
            </w:pPr>
            <w:r w:rsidRPr="00F62A87">
              <w:rPr>
                <w:rFonts w:cs="Times New Roman"/>
                <w:b/>
                <w:bCs/>
                <w:sz w:val="17"/>
                <w:szCs w:val="17"/>
                <w:lang w:val="en-US"/>
              </w:rPr>
              <w:t>-</w:t>
            </w:r>
          </w:p>
        </w:tc>
        <w:tc>
          <w:tcPr>
            <w:tcW w:w="237"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645"/>
              </w:tabs>
              <w:spacing w:line="240" w:lineRule="atLeast"/>
              <w:ind w:left="-72" w:right="-119"/>
              <w:rPr>
                <w:rFonts w:cs="Times New Roman"/>
                <w:b/>
                <w:bCs/>
                <w:sz w:val="17"/>
                <w:szCs w:val="17"/>
                <w:lang w:val="en-US"/>
              </w:rPr>
            </w:pPr>
            <w:r w:rsidRPr="00F62A87">
              <w:rPr>
                <w:rFonts w:cs="Times New Roman"/>
                <w:b/>
                <w:bCs/>
                <w:sz w:val="17"/>
                <w:szCs w:val="17"/>
                <w:lang w:val="en-US"/>
              </w:rPr>
              <w:t>171,059</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855"/>
              </w:tabs>
              <w:spacing w:line="240" w:lineRule="atLeast"/>
              <w:ind w:left="-72" w:right="-119"/>
              <w:rPr>
                <w:rFonts w:cs="Times New Roman"/>
                <w:b/>
                <w:bCs/>
                <w:sz w:val="17"/>
                <w:szCs w:val="17"/>
                <w:lang w:val="en-US"/>
              </w:rPr>
            </w:pPr>
            <w:r w:rsidRPr="00F62A87">
              <w:rPr>
                <w:rFonts w:cs="Times New Roman"/>
                <w:b/>
                <w:bCs/>
                <w:sz w:val="17"/>
                <w:szCs w:val="17"/>
                <w:lang w:val="en-US"/>
              </w:rPr>
              <w:t>8,611,684</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100,90</w:t>
            </w:r>
            <w:r w:rsidRPr="00F62A87">
              <w:rPr>
                <w:rFonts w:cs="Times New Roman"/>
                <w:b/>
                <w:bCs/>
                <w:sz w:val="17"/>
                <w:szCs w:val="17"/>
                <w:rtl/>
                <w:cs/>
                <w:lang w:val="en-US"/>
              </w:rPr>
              <w:t>2</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6,858</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center"/>
          </w:tcPr>
          <w:p w:rsidR="00F62A87" w:rsidRPr="00F62A87" w:rsidRDefault="00F62A87" w:rsidP="00F62A87">
            <w:pPr>
              <w:pStyle w:val="acctfourfigures"/>
              <w:tabs>
                <w:tab w:val="clear" w:pos="765"/>
                <w:tab w:val="decimal" w:pos="750"/>
              </w:tabs>
              <w:spacing w:line="240" w:lineRule="atLeast"/>
              <w:ind w:left="-79" w:right="-79"/>
              <w:rPr>
                <w:rFonts w:cs="Times New Roman"/>
                <w:b/>
                <w:bCs/>
                <w:sz w:val="17"/>
                <w:szCs w:val="17"/>
              </w:rPr>
            </w:pPr>
            <w:r w:rsidRPr="00F62A87">
              <w:rPr>
                <w:rFonts w:cs="Times New Roman"/>
                <w:b/>
                <w:bCs/>
                <w:sz w:val="17"/>
                <w:szCs w:val="17"/>
                <w:rtl/>
                <w:cs/>
              </w:rPr>
              <w:t>112</w:t>
            </w:r>
          </w:p>
        </w:tc>
        <w:tc>
          <w:tcPr>
            <w:tcW w:w="270" w:type="dxa"/>
            <w:vAlign w:val="center"/>
          </w:tcPr>
          <w:p w:rsidR="00F62A87" w:rsidRPr="00F62A87" w:rsidRDefault="00F62A87" w:rsidP="00F62A87">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780"/>
              </w:tabs>
              <w:spacing w:line="240" w:lineRule="atLeast"/>
              <w:ind w:left="-79" w:right="-79"/>
              <w:rPr>
                <w:rFonts w:cs="Times New Roman"/>
                <w:b/>
                <w:bCs/>
                <w:sz w:val="17"/>
                <w:szCs w:val="17"/>
              </w:rPr>
            </w:pPr>
            <w:r w:rsidRPr="00F62A87">
              <w:rPr>
                <w:rFonts w:cs="Times New Roman"/>
                <w:b/>
                <w:bCs/>
                <w:sz w:val="17"/>
                <w:szCs w:val="17"/>
              </w:rPr>
              <w:t>18,</w:t>
            </w:r>
            <w:r w:rsidRPr="00F62A87">
              <w:rPr>
                <w:rFonts w:cs="Times New Roman"/>
                <w:b/>
                <w:bCs/>
                <w:sz w:val="17"/>
                <w:szCs w:val="17"/>
                <w:lang w:val="en-US"/>
              </w:rPr>
              <w:t>291</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772"/>
              </w:tabs>
              <w:spacing w:line="240" w:lineRule="atLeast"/>
              <w:ind w:left="-79" w:right="-79"/>
              <w:rPr>
                <w:rFonts w:cs="Times New Roman"/>
                <w:b/>
                <w:bCs/>
                <w:sz w:val="17"/>
                <w:szCs w:val="17"/>
                <w:lang w:val="en-US"/>
              </w:rPr>
            </w:pPr>
            <w:r w:rsidRPr="00F62A87">
              <w:rPr>
                <w:rFonts w:cs="Times New Roman"/>
                <w:b/>
                <w:bCs/>
                <w:sz w:val="17"/>
                <w:szCs w:val="17"/>
                <w:lang w:val="en-US"/>
              </w:rPr>
              <w:t>12,488,47</w:t>
            </w:r>
            <w:r w:rsidRPr="00F62A87">
              <w:rPr>
                <w:rFonts w:cs="Times New Roman"/>
                <w:b/>
                <w:bCs/>
                <w:sz w:val="17"/>
                <w:szCs w:val="17"/>
                <w:rtl/>
                <w:cs/>
                <w:lang w:val="en-US"/>
              </w:rPr>
              <w:t>0</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center"/>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rPr>
            </w:pPr>
            <w:r w:rsidRPr="00F62A87">
              <w:rPr>
                <w:rFonts w:cs="Times New Roman"/>
                <w:b/>
                <w:bCs/>
                <w:sz w:val="17"/>
                <w:szCs w:val="17"/>
                <w:lang w:val="en-US"/>
              </w:rPr>
              <w:t>106</w:t>
            </w:r>
            <w:r w:rsidRPr="00F62A87">
              <w:rPr>
                <w:rFonts w:cs="Times New Roman"/>
                <w:b/>
                <w:bCs/>
                <w:sz w:val="17"/>
                <w:szCs w:val="17"/>
              </w:rPr>
              <w:t>,153</w:t>
            </w:r>
          </w:p>
        </w:tc>
        <w:tc>
          <w:tcPr>
            <w:tcW w:w="236" w:type="dxa"/>
            <w:vAlign w:val="center"/>
          </w:tcPr>
          <w:p w:rsidR="00F62A87" w:rsidRPr="00F62A87" w:rsidRDefault="00F62A87" w:rsidP="00F62A87">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882"/>
              </w:tabs>
              <w:spacing w:line="240" w:lineRule="atLeast"/>
              <w:ind w:left="-79" w:right="-79"/>
              <w:rPr>
                <w:rFonts w:cs="Times New Roman"/>
                <w:b/>
                <w:bCs/>
                <w:sz w:val="17"/>
                <w:szCs w:val="17"/>
              </w:rPr>
            </w:pPr>
            <w:r w:rsidRPr="00F62A87">
              <w:rPr>
                <w:rFonts w:cs="Times New Roman"/>
                <w:b/>
                <w:bCs/>
                <w:sz w:val="17"/>
                <w:szCs w:val="17"/>
              </w:rPr>
              <w:t>21,503,529</w:t>
            </w:r>
          </w:p>
        </w:tc>
      </w:tr>
      <w:tr w:rsidR="00F62A87" w:rsidRPr="004D1475" w:rsidTr="00501AAA">
        <w:trPr>
          <w:trHeight w:val="136"/>
        </w:trPr>
        <w:tc>
          <w:tcPr>
            <w:tcW w:w="2160" w:type="dxa"/>
            <w:shd w:val="clear" w:color="auto" w:fill="auto"/>
          </w:tcPr>
          <w:p w:rsidR="00F62A87" w:rsidRPr="00F62A87" w:rsidRDefault="00F62A87" w:rsidP="00F62A87">
            <w:pPr>
              <w:spacing w:line="240" w:lineRule="atLeast"/>
              <w:ind w:right="-547"/>
              <w:rPr>
                <w:rFonts w:cs="Times New Roman"/>
                <w:b/>
                <w:bCs/>
                <w:sz w:val="17"/>
                <w:szCs w:val="17"/>
              </w:rPr>
            </w:pPr>
            <w:r w:rsidRPr="00F62A87">
              <w:rPr>
                <w:rFonts w:cs="Times New Roman"/>
                <w:b/>
                <w:bCs/>
                <w:sz w:val="17"/>
                <w:szCs w:val="17"/>
              </w:rPr>
              <w:t xml:space="preserve">At 31 December 2018 and </w:t>
            </w:r>
          </w:p>
        </w:tc>
        <w:tc>
          <w:tcPr>
            <w:tcW w:w="990" w:type="dxa"/>
            <w:tcBorders>
              <w:top w:val="double" w:sz="4" w:space="0" w:color="auto"/>
            </w:tcBorders>
            <w:shd w:val="clear" w:color="auto" w:fill="auto"/>
            <w:vAlign w:val="bottom"/>
          </w:tcPr>
          <w:p w:rsidR="00F62A87" w:rsidRPr="00F62A87" w:rsidRDefault="00F62A87" w:rsidP="00F62A87">
            <w:pPr>
              <w:pStyle w:val="acctfourfigures"/>
              <w:tabs>
                <w:tab w:val="clear" w:pos="765"/>
                <w:tab w:val="decimal" w:pos="684"/>
              </w:tabs>
              <w:spacing w:line="240" w:lineRule="atLeast"/>
              <w:ind w:left="-72" w:right="-119"/>
              <w:rPr>
                <w:rFonts w:cs="Times New Roman"/>
                <w:b/>
                <w:bCs/>
                <w:sz w:val="17"/>
                <w:szCs w:val="17"/>
                <w:lang w:val="en-US"/>
              </w:rPr>
            </w:pPr>
          </w:p>
        </w:tc>
        <w:tc>
          <w:tcPr>
            <w:tcW w:w="237" w:type="dxa"/>
            <w:shd w:val="clear" w:color="auto" w:fill="auto"/>
          </w:tcPr>
          <w:p w:rsidR="00F62A87" w:rsidRPr="00F62A87" w:rsidRDefault="00F62A87" w:rsidP="00F62A87">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tcBorders>
              <w:top w:val="double" w:sz="4" w:space="0" w:color="auto"/>
            </w:tcBorders>
            <w:shd w:val="clear" w:color="auto" w:fill="auto"/>
            <w:vAlign w:val="bottom"/>
          </w:tcPr>
          <w:p w:rsidR="00F62A87" w:rsidRPr="00F62A87" w:rsidRDefault="00F62A87" w:rsidP="00F62A87">
            <w:pPr>
              <w:pStyle w:val="acctfourfigures"/>
              <w:tabs>
                <w:tab w:val="clear" w:pos="765"/>
                <w:tab w:val="decimal" w:pos="645"/>
              </w:tabs>
              <w:spacing w:line="240" w:lineRule="atLeast"/>
              <w:ind w:left="-72" w:right="-119"/>
              <w:rPr>
                <w:rFonts w:cs="Times New Roman"/>
                <w:b/>
                <w:bCs/>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vAlign w:val="bottom"/>
          </w:tcPr>
          <w:p w:rsidR="00F62A87" w:rsidRPr="00F62A87" w:rsidRDefault="00F62A87" w:rsidP="00F62A87">
            <w:pPr>
              <w:pStyle w:val="acctfourfigures"/>
              <w:tabs>
                <w:tab w:val="clear" w:pos="765"/>
                <w:tab w:val="decimal" w:pos="855"/>
              </w:tabs>
              <w:spacing w:line="240" w:lineRule="atLeast"/>
              <w:ind w:left="-72" w:right="-119"/>
              <w:rPr>
                <w:rFonts w:cs="Times New Roman"/>
                <w:b/>
                <w:bCs/>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tcBorders>
              <w:top w:val="double" w:sz="4" w:space="0" w:color="auto"/>
            </w:tcBorders>
            <w:shd w:val="clear" w:color="auto" w:fill="auto"/>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shd w:val="clear" w:color="auto" w:fill="auto"/>
            <w:vAlign w:val="bottom"/>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Borders>
              <w:top w:val="double" w:sz="4" w:space="0" w:color="auto"/>
            </w:tcBorders>
          </w:tcPr>
          <w:p w:rsidR="00F62A87" w:rsidRPr="00F62A87" w:rsidRDefault="00F62A87" w:rsidP="00F62A8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F62A87" w:rsidRPr="00F62A87" w:rsidRDefault="00F62A87" w:rsidP="00F62A87">
            <w:pPr>
              <w:pStyle w:val="acctfourfigures"/>
              <w:tabs>
                <w:tab w:val="clear" w:pos="765"/>
                <w:tab w:val="decimal" w:pos="780"/>
              </w:tabs>
              <w:spacing w:line="240" w:lineRule="atLeast"/>
              <w:ind w:left="-79" w:right="-79"/>
              <w:rPr>
                <w:rFonts w:cs="Times New Roman"/>
                <w:b/>
                <w:bCs/>
                <w:sz w:val="17"/>
                <w:szCs w:val="17"/>
                <w:lang w:val="en-US"/>
              </w:rPr>
            </w:pPr>
          </w:p>
        </w:tc>
        <w:tc>
          <w:tcPr>
            <w:tcW w:w="1056" w:type="dxa"/>
            <w:tcBorders>
              <w:top w:val="double" w:sz="4" w:space="0" w:color="auto"/>
            </w:tcBorders>
            <w:shd w:val="clear" w:color="auto" w:fill="auto"/>
            <w:vAlign w:val="bottom"/>
          </w:tcPr>
          <w:p w:rsidR="00F62A87" w:rsidRPr="00F62A87" w:rsidRDefault="00F62A87" w:rsidP="00F62A87">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F62A87" w:rsidRPr="00F62A87" w:rsidRDefault="00F62A87" w:rsidP="00F62A87">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tcPr>
          <w:p w:rsidR="00F62A87" w:rsidRPr="00F62A87" w:rsidRDefault="00F62A87" w:rsidP="00F62A87">
            <w:pPr>
              <w:pStyle w:val="acctfourfigures"/>
              <w:tabs>
                <w:tab w:val="clear" w:pos="765"/>
                <w:tab w:val="decimal" w:pos="882"/>
              </w:tabs>
              <w:spacing w:line="240" w:lineRule="atLeast"/>
              <w:ind w:left="-79" w:right="-79"/>
              <w:rPr>
                <w:rFonts w:cs="Times New Roman"/>
                <w:b/>
                <w:bCs/>
                <w:sz w:val="17"/>
                <w:szCs w:val="17"/>
                <w:lang w:val="en-US"/>
              </w:rPr>
            </w:pPr>
          </w:p>
        </w:tc>
        <w:tc>
          <w:tcPr>
            <w:tcW w:w="236" w:type="dxa"/>
            <w:shd w:val="clear" w:color="auto" w:fill="auto"/>
          </w:tcPr>
          <w:p w:rsidR="00F62A87" w:rsidRPr="00F62A87" w:rsidRDefault="00F62A87" w:rsidP="00F62A87">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tcPr>
          <w:p w:rsidR="00F62A87" w:rsidRPr="00F62A87" w:rsidRDefault="00F62A87" w:rsidP="00F62A8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F62A87" w:rsidRPr="00F62A87" w:rsidRDefault="00F62A87" w:rsidP="00F62A87">
            <w:pPr>
              <w:pStyle w:val="acctfourfigures"/>
              <w:tabs>
                <w:tab w:val="clear" w:pos="765"/>
                <w:tab w:val="decimal" w:pos="882"/>
              </w:tabs>
              <w:spacing w:line="240" w:lineRule="atLeast"/>
              <w:ind w:left="-79" w:right="-79"/>
              <w:rPr>
                <w:rFonts w:cs="Times New Roman"/>
                <w:b/>
                <w:bCs/>
                <w:sz w:val="17"/>
                <w:szCs w:val="17"/>
                <w:lang w:val="en-US"/>
              </w:rPr>
            </w:pPr>
          </w:p>
        </w:tc>
        <w:tc>
          <w:tcPr>
            <w:tcW w:w="1153" w:type="dxa"/>
            <w:tcBorders>
              <w:top w:val="double" w:sz="4" w:space="0" w:color="auto"/>
            </w:tcBorders>
            <w:shd w:val="clear" w:color="auto" w:fill="auto"/>
            <w:vAlign w:val="bottom"/>
          </w:tcPr>
          <w:p w:rsidR="00F62A87" w:rsidRPr="00F62A87" w:rsidRDefault="00F62A87" w:rsidP="00F62A87">
            <w:pPr>
              <w:pStyle w:val="acctfourfigures"/>
              <w:tabs>
                <w:tab w:val="clear" w:pos="765"/>
                <w:tab w:val="decimal" w:pos="882"/>
              </w:tabs>
              <w:spacing w:line="240" w:lineRule="atLeast"/>
              <w:ind w:left="-79" w:right="-79"/>
              <w:rPr>
                <w:rFonts w:cs="Times New Roman"/>
                <w:b/>
                <w:bCs/>
                <w:sz w:val="17"/>
                <w:szCs w:val="17"/>
                <w:lang w:val="en-US"/>
              </w:rPr>
            </w:pPr>
          </w:p>
        </w:tc>
      </w:tr>
      <w:tr w:rsidR="00F62A87" w:rsidRPr="004D1475" w:rsidTr="00501AAA">
        <w:trPr>
          <w:trHeight w:val="136"/>
        </w:trPr>
        <w:tc>
          <w:tcPr>
            <w:tcW w:w="2160" w:type="dxa"/>
            <w:shd w:val="clear" w:color="auto" w:fill="auto"/>
          </w:tcPr>
          <w:p w:rsidR="00F62A87" w:rsidRPr="00F62A87" w:rsidRDefault="00F62A87" w:rsidP="00F62A87">
            <w:pPr>
              <w:spacing w:line="240" w:lineRule="atLeast"/>
              <w:ind w:right="-547"/>
              <w:rPr>
                <w:rFonts w:cs="Times New Roman"/>
                <w:b/>
                <w:bCs/>
                <w:sz w:val="17"/>
                <w:szCs w:val="17"/>
              </w:rPr>
            </w:pPr>
            <w:r w:rsidRPr="00F62A87">
              <w:rPr>
                <w:rFonts w:cs="Times New Roman"/>
                <w:b/>
                <w:bCs/>
                <w:sz w:val="17"/>
                <w:szCs w:val="17"/>
              </w:rPr>
              <w:t xml:space="preserve">   1 January 2019</w:t>
            </w:r>
          </w:p>
        </w:tc>
        <w:tc>
          <w:tcPr>
            <w:tcW w:w="990" w:type="dxa"/>
            <w:tcBorders>
              <w:bottom w:val="double" w:sz="4" w:space="0" w:color="auto"/>
            </w:tcBorders>
            <w:shd w:val="clear" w:color="auto" w:fill="auto"/>
            <w:vAlign w:val="center"/>
          </w:tcPr>
          <w:p w:rsidR="00F62A87" w:rsidRPr="00F62A87" w:rsidRDefault="00F62A87" w:rsidP="00F62A87">
            <w:pPr>
              <w:pStyle w:val="acctfourfigures"/>
              <w:tabs>
                <w:tab w:val="clear" w:pos="765"/>
              </w:tabs>
              <w:spacing w:line="240" w:lineRule="atLeast"/>
              <w:ind w:left="-72" w:right="-119"/>
              <w:jc w:val="center"/>
              <w:rPr>
                <w:rFonts w:cs="Times New Roman"/>
                <w:b/>
                <w:bCs/>
                <w:sz w:val="17"/>
                <w:szCs w:val="17"/>
                <w:rtl/>
                <w:cs/>
                <w:lang w:val="en-US"/>
              </w:rPr>
            </w:pPr>
            <w:r w:rsidRPr="00F62A87">
              <w:rPr>
                <w:rFonts w:cs="Times New Roman"/>
                <w:b/>
                <w:bCs/>
                <w:sz w:val="17"/>
                <w:szCs w:val="17"/>
                <w:lang w:val="en-US"/>
              </w:rPr>
              <w:t>1,481,340</w:t>
            </w:r>
          </w:p>
        </w:tc>
        <w:tc>
          <w:tcPr>
            <w:tcW w:w="237"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645"/>
              </w:tabs>
              <w:spacing w:line="240" w:lineRule="atLeast"/>
              <w:ind w:left="-72" w:right="-119"/>
              <w:rPr>
                <w:rFonts w:cs="Times New Roman"/>
                <w:b/>
                <w:bCs/>
                <w:sz w:val="17"/>
                <w:szCs w:val="17"/>
                <w:lang w:val="en-US"/>
              </w:rPr>
            </w:pPr>
            <w:r w:rsidRPr="00F62A87">
              <w:rPr>
                <w:rFonts w:cs="Times New Roman"/>
                <w:b/>
                <w:bCs/>
                <w:sz w:val="17"/>
                <w:szCs w:val="17"/>
                <w:lang w:val="en-US"/>
              </w:rPr>
              <w:t>883,610</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855"/>
              </w:tabs>
              <w:spacing w:line="240" w:lineRule="atLeast"/>
              <w:ind w:left="-72" w:right="-119"/>
              <w:rPr>
                <w:rFonts w:cs="Times New Roman"/>
                <w:b/>
                <w:bCs/>
                <w:sz w:val="17"/>
                <w:szCs w:val="17"/>
                <w:lang w:val="en-US"/>
              </w:rPr>
            </w:pPr>
            <w:r w:rsidRPr="00F62A87">
              <w:rPr>
                <w:rFonts w:cs="Times New Roman"/>
                <w:b/>
                <w:bCs/>
                <w:sz w:val="17"/>
                <w:szCs w:val="17"/>
                <w:lang w:val="en-US"/>
              </w:rPr>
              <w:t>13,000,847</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108,049</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10,527</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center"/>
          </w:tcPr>
          <w:p w:rsidR="00F62A87" w:rsidRPr="00F62A87" w:rsidRDefault="00F62A87" w:rsidP="00F62A87">
            <w:pPr>
              <w:pStyle w:val="acctfourfigures"/>
              <w:tabs>
                <w:tab w:val="clear" w:pos="765"/>
                <w:tab w:val="decimal" w:pos="750"/>
              </w:tabs>
              <w:spacing w:line="240" w:lineRule="atLeast"/>
              <w:ind w:left="-79" w:right="-79"/>
              <w:rPr>
                <w:rFonts w:cs="Times New Roman"/>
                <w:b/>
                <w:bCs/>
                <w:sz w:val="17"/>
                <w:szCs w:val="17"/>
              </w:rPr>
            </w:pPr>
            <w:r w:rsidRPr="00F62A87">
              <w:rPr>
                <w:rFonts w:cs="Times New Roman"/>
                <w:b/>
                <w:bCs/>
                <w:sz w:val="17"/>
                <w:szCs w:val="17"/>
              </w:rPr>
              <w:t>239</w:t>
            </w:r>
          </w:p>
        </w:tc>
        <w:tc>
          <w:tcPr>
            <w:tcW w:w="270" w:type="dxa"/>
            <w:vAlign w:val="center"/>
          </w:tcPr>
          <w:p w:rsidR="00F62A87" w:rsidRPr="00F62A87" w:rsidRDefault="00F62A87" w:rsidP="00F62A87">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780"/>
              </w:tabs>
              <w:spacing w:line="240" w:lineRule="atLeast"/>
              <w:ind w:left="-79" w:right="-79"/>
              <w:rPr>
                <w:rFonts w:cs="Times New Roman"/>
                <w:b/>
                <w:bCs/>
                <w:sz w:val="17"/>
                <w:szCs w:val="17"/>
              </w:rPr>
            </w:pPr>
            <w:r w:rsidRPr="00F62A87">
              <w:rPr>
                <w:rFonts w:cs="Times New Roman"/>
                <w:b/>
                <w:bCs/>
                <w:sz w:val="17"/>
                <w:szCs w:val="17"/>
              </w:rPr>
              <w:t>20,166</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772"/>
              </w:tabs>
              <w:spacing w:line="240" w:lineRule="atLeast"/>
              <w:ind w:left="-79" w:right="-79"/>
              <w:rPr>
                <w:rFonts w:cs="Times New Roman"/>
                <w:b/>
                <w:bCs/>
                <w:sz w:val="17"/>
                <w:szCs w:val="17"/>
                <w:lang w:val="en-US"/>
              </w:rPr>
            </w:pPr>
            <w:r w:rsidRPr="00F62A87">
              <w:rPr>
                <w:rFonts w:cs="Times New Roman"/>
                <w:b/>
                <w:bCs/>
                <w:sz w:val="17"/>
                <w:szCs w:val="17"/>
                <w:lang w:val="en-US"/>
              </w:rPr>
              <w:t>8,990,979</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center"/>
          </w:tcPr>
          <w:p w:rsidR="00F62A87" w:rsidRPr="00F62A87" w:rsidRDefault="00F62A87" w:rsidP="00F62A87">
            <w:pPr>
              <w:pStyle w:val="acctfourfigures"/>
              <w:tabs>
                <w:tab w:val="clear" w:pos="765"/>
                <w:tab w:val="decimal" w:pos="792"/>
              </w:tabs>
              <w:spacing w:line="240" w:lineRule="atLeast"/>
              <w:ind w:left="-79" w:right="-79"/>
              <w:rPr>
                <w:rFonts w:cs="Times New Roman"/>
                <w:b/>
                <w:bCs/>
                <w:sz w:val="17"/>
                <w:szCs w:val="17"/>
              </w:rPr>
            </w:pPr>
            <w:r w:rsidRPr="00F62A87">
              <w:rPr>
                <w:rFonts w:cs="Times New Roman"/>
                <w:b/>
                <w:bCs/>
                <w:sz w:val="17"/>
                <w:szCs w:val="17"/>
              </w:rPr>
              <w:t>147,063</w:t>
            </w:r>
          </w:p>
        </w:tc>
        <w:tc>
          <w:tcPr>
            <w:tcW w:w="236" w:type="dxa"/>
            <w:vAlign w:val="center"/>
          </w:tcPr>
          <w:p w:rsidR="00F62A87" w:rsidRPr="00F62A87" w:rsidRDefault="00F62A87" w:rsidP="00F62A87">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bottom w:val="double" w:sz="4" w:space="0" w:color="auto"/>
            </w:tcBorders>
            <w:shd w:val="clear" w:color="auto" w:fill="auto"/>
            <w:vAlign w:val="center"/>
          </w:tcPr>
          <w:p w:rsidR="00F62A87" w:rsidRPr="00F62A87" w:rsidRDefault="00F62A87" w:rsidP="00F62A87">
            <w:pPr>
              <w:pStyle w:val="acctfourfigures"/>
              <w:tabs>
                <w:tab w:val="clear" w:pos="765"/>
                <w:tab w:val="decimal" w:pos="882"/>
              </w:tabs>
              <w:spacing w:line="240" w:lineRule="atLeast"/>
              <w:ind w:left="-79" w:right="-79"/>
              <w:rPr>
                <w:rFonts w:cs="Times New Roman"/>
                <w:b/>
                <w:bCs/>
                <w:sz w:val="17"/>
                <w:szCs w:val="17"/>
              </w:rPr>
            </w:pPr>
            <w:r w:rsidRPr="00F62A87">
              <w:rPr>
                <w:rFonts w:cs="Times New Roman"/>
                <w:b/>
                <w:bCs/>
                <w:sz w:val="17"/>
                <w:szCs w:val="17"/>
              </w:rPr>
              <w:t>24,642,820</w:t>
            </w:r>
          </w:p>
        </w:tc>
      </w:tr>
      <w:tr w:rsidR="00F62A87" w:rsidRPr="004D1475" w:rsidTr="00501AAA">
        <w:trPr>
          <w:trHeight w:val="136"/>
        </w:trPr>
        <w:tc>
          <w:tcPr>
            <w:tcW w:w="2160" w:type="dxa"/>
            <w:shd w:val="clear" w:color="auto" w:fill="auto"/>
          </w:tcPr>
          <w:p w:rsidR="00F62A87" w:rsidRPr="00F62A87" w:rsidRDefault="00F62A87" w:rsidP="00F62A87">
            <w:pPr>
              <w:spacing w:line="240" w:lineRule="atLeast"/>
              <w:ind w:right="-547"/>
              <w:rPr>
                <w:rFonts w:cs="Times New Roman"/>
                <w:b/>
                <w:bCs/>
                <w:sz w:val="17"/>
                <w:szCs w:val="17"/>
                <w:rtl/>
                <w:cs/>
              </w:rPr>
            </w:pPr>
            <w:r w:rsidRPr="00F62A87">
              <w:rPr>
                <w:rFonts w:cs="Times New Roman"/>
                <w:b/>
                <w:bCs/>
                <w:sz w:val="17"/>
                <w:szCs w:val="17"/>
              </w:rPr>
              <w:t>At 31 December 2019</w:t>
            </w:r>
          </w:p>
        </w:tc>
        <w:tc>
          <w:tcPr>
            <w:tcW w:w="990" w:type="dxa"/>
            <w:tcBorders>
              <w:top w:val="double" w:sz="4" w:space="0" w:color="auto"/>
              <w:bottom w:val="double" w:sz="4" w:space="0" w:color="auto"/>
            </w:tcBorders>
            <w:shd w:val="clear" w:color="auto" w:fill="auto"/>
            <w:vAlign w:val="center"/>
          </w:tcPr>
          <w:p w:rsidR="00F62A87" w:rsidRPr="00F62A87" w:rsidRDefault="00EB7F21" w:rsidP="00F62A87">
            <w:pPr>
              <w:pStyle w:val="acctfourfigures"/>
              <w:tabs>
                <w:tab w:val="clear" w:pos="765"/>
              </w:tabs>
              <w:spacing w:line="240" w:lineRule="atLeast"/>
              <w:ind w:left="-72" w:right="-119"/>
              <w:jc w:val="center"/>
              <w:rPr>
                <w:rFonts w:cs="Times New Roman"/>
                <w:b/>
                <w:bCs/>
                <w:sz w:val="17"/>
                <w:szCs w:val="17"/>
                <w:rtl/>
                <w:cs/>
                <w:lang w:val="en-US"/>
              </w:rPr>
            </w:pPr>
            <w:r>
              <w:rPr>
                <w:rFonts w:cs="Times New Roman"/>
                <w:b/>
                <w:bCs/>
                <w:sz w:val="17"/>
                <w:szCs w:val="17"/>
                <w:lang w:val="en-US"/>
              </w:rPr>
              <w:t>5,582,251</w:t>
            </w:r>
          </w:p>
        </w:tc>
        <w:tc>
          <w:tcPr>
            <w:tcW w:w="237"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double" w:sz="4" w:space="0" w:color="auto"/>
              <w:bottom w:val="double" w:sz="4" w:space="0" w:color="auto"/>
            </w:tcBorders>
            <w:shd w:val="clear" w:color="auto" w:fill="auto"/>
            <w:vAlign w:val="center"/>
          </w:tcPr>
          <w:p w:rsidR="00F62A87" w:rsidRPr="00F62A87" w:rsidRDefault="00EB7F21" w:rsidP="00F62A87">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1,471,865</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double" w:sz="4" w:space="0" w:color="auto"/>
              <w:bottom w:val="double" w:sz="4" w:space="0" w:color="auto"/>
            </w:tcBorders>
            <w:shd w:val="clear" w:color="auto" w:fill="auto"/>
            <w:vAlign w:val="center"/>
          </w:tcPr>
          <w:p w:rsidR="00F62A87" w:rsidRPr="00F62A87" w:rsidRDefault="00EB7F21" w:rsidP="00F62A87">
            <w:pPr>
              <w:pStyle w:val="acctfourfigures"/>
              <w:tabs>
                <w:tab w:val="clear" w:pos="765"/>
                <w:tab w:val="decimal" w:pos="855"/>
              </w:tabs>
              <w:spacing w:line="240" w:lineRule="atLeast"/>
              <w:ind w:left="-72" w:right="-119"/>
              <w:rPr>
                <w:rFonts w:cs="Times New Roman"/>
                <w:b/>
                <w:bCs/>
                <w:sz w:val="17"/>
                <w:szCs w:val="17"/>
                <w:lang w:val="en-US"/>
              </w:rPr>
            </w:pPr>
            <w:r>
              <w:rPr>
                <w:rFonts w:cs="Times New Roman"/>
                <w:b/>
                <w:bCs/>
                <w:sz w:val="17"/>
                <w:szCs w:val="17"/>
                <w:lang w:val="en-US"/>
              </w:rPr>
              <w:t>20,857,526</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024" w:type="dxa"/>
            <w:tcBorders>
              <w:top w:val="double" w:sz="4" w:space="0" w:color="auto"/>
              <w:bottom w:val="double" w:sz="4" w:space="0" w:color="auto"/>
            </w:tcBorders>
            <w:shd w:val="clear" w:color="auto" w:fill="auto"/>
            <w:vAlign w:val="center"/>
          </w:tcPr>
          <w:p w:rsidR="00F62A87" w:rsidRPr="00F62A87" w:rsidRDefault="00EB7F21" w:rsidP="00F62A8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110,506</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72" w:type="dxa"/>
            <w:tcBorders>
              <w:top w:val="double" w:sz="4" w:space="0" w:color="auto"/>
              <w:bottom w:val="double" w:sz="4" w:space="0" w:color="auto"/>
            </w:tcBorders>
            <w:shd w:val="clear" w:color="auto" w:fill="auto"/>
            <w:vAlign w:val="center"/>
          </w:tcPr>
          <w:p w:rsidR="00F62A87" w:rsidRPr="00F62A87" w:rsidRDefault="00EB7F21" w:rsidP="00F62A8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20,170</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966" w:type="dxa"/>
            <w:tcBorders>
              <w:top w:val="double" w:sz="4" w:space="0" w:color="auto"/>
              <w:bottom w:val="double" w:sz="4" w:space="0" w:color="auto"/>
            </w:tcBorders>
            <w:vAlign w:val="center"/>
          </w:tcPr>
          <w:p w:rsidR="00F62A87" w:rsidRPr="00F62A87" w:rsidRDefault="00EB7F21" w:rsidP="00F62A87">
            <w:pPr>
              <w:pStyle w:val="acctfourfigures"/>
              <w:tabs>
                <w:tab w:val="clear" w:pos="765"/>
                <w:tab w:val="decimal" w:pos="750"/>
              </w:tabs>
              <w:spacing w:line="240" w:lineRule="atLeast"/>
              <w:ind w:left="-79" w:right="-79"/>
              <w:rPr>
                <w:rFonts w:cs="Times New Roman"/>
                <w:b/>
                <w:bCs/>
                <w:sz w:val="17"/>
                <w:szCs w:val="17"/>
              </w:rPr>
            </w:pPr>
            <w:r>
              <w:rPr>
                <w:rFonts w:cs="Times New Roman"/>
                <w:b/>
                <w:bCs/>
                <w:sz w:val="17"/>
                <w:szCs w:val="17"/>
              </w:rPr>
              <w:t>402</w:t>
            </w:r>
          </w:p>
        </w:tc>
        <w:tc>
          <w:tcPr>
            <w:tcW w:w="270" w:type="dxa"/>
            <w:vAlign w:val="center"/>
          </w:tcPr>
          <w:p w:rsidR="00F62A87" w:rsidRPr="00F62A87" w:rsidRDefault="00F62A87" w:rsidP="00F62A87">
            <w:pPr>
              <w:pStyle w:val="acctfourfigures"/>
              <w:tabs>
                <w:tab w:val="clear" w:pos="765"/>
                <w:tab w:val="decimal" w:pos="821"/>
              </w:tabs>
              <w:spacing w:line="240" w:lineRule="atLeast"/>
              <w:ind w:left="-79" w:right="-79"/>
              <w:rPr>
                <w:rFonts w:cs="Times New Roman"/>
                <w:b/>
                <w:bCs/>
                <w:sz w:val="17"/>
                <w:szCs w:val="17"/>
              </w:rPr>
            </w:pPr>
          </w:p>
        </w:tc>
        <w:tc>
          <w:tcPr>
            <w:tcW w:w="1056" w:type="dxa"/>
            <w:tcBorders>
              <w:top w:val="double" w:sz="4" w:space="0" w:color="auto"/>
              <w:bottom w:val="double" w:sz="4" w:space="0" w:color="auto"/>
            </w:tcBorders>
            <w:shd w:val="clear" w:color="auto" w:fill="auto"/>
            <w:vAlign w:val="center"/>
          </w:tcPr>
          <w:p w:rsidR="00F62A87" w:rsidRPr="00F62A87" w:rsidRDefault="00EB7F21" w:rsidP="00F62A87">
            <w:pPr>
              <w:pStyle w:val="acctfourfigures"/>
              <w:tabs>
                <w:tab w:val="clear" w:pos="765"/>
                <w:tab w:val="decimal" w:pos="780"/>
              </w:tabs>
              <w:spacing w:line="240" w:lineRule="atLeast"/>
              <w:ind w:left="-79" w:right="-79"/>
              <w:rPr>
                <w:rFonts w:cs="Times New Roman"/>
                <w:b/>
                <w:bCs/>
                <w:sz w:val="17"/>
                <w:szCs w:val="17"/>
              </w:rPr>
            </w:pPr>
            <w:r>
              <w:rPr>
                <w:rFonts w:cs="Times New Roman"/>
                <w:b/>
                <w:bCs/>
                <w:sz w:val="17"/>
                <w:szCs w:val="17"/>
              </w:rPr>
              <w:t>53,445</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sz w:val="17"/>
                <w:szCs w:val="17"/>
              </w:rPr>
            </w:pPr>
          </w:p>
        </w:tc>
        <w:tc>
          <w:tcPr>
            <w:tcW w:w="1114" w:type="dxa"/>
            <w:tcBorders>
              <w:top w:val="double" w:sz="4" w:space="0" w:color="auto"/>
              <w:bottom w:val="double" w:sz="4" w:space="0" w:color="auto"/>
            </w:tcBorders>
            <w:shd w:val="clear" w:color="auto" w:fill="auto"/>
            <w:vAlign w:val="center"/>
          </w:tcPr>
          <w:p w:rsidR="00F62A87" w:rsidRPr="00F62A87" w:rsidRDefault="00EB7F21" w:rsidP="00F62A87">
            <w:pPr>
              <w:pStyle w:val="acctfourfigures"/>
              <w:tabs>
                <w:tab w:val="clear" w:pos="765"/>
                <w:tab w:val="decimal" w:pos="772"/>
              </w:tabs>
              <w:spacing w:line="240" w:lineRule="atLeast"/>
              <w:ind w:left="-79" w:right="-79"/>
              <w:rPr>
                <w:rFonts w:cs="Times New Roman"/>
                <w:b/>
                <w:bCs/>
                <w:sz w:val="17"/>
                <w:szCs w:val="17"/>
                <w:lang w:val="en-US"/>
              </w:rPr>
            </w:pPr>
            <w:r>
              <w:rPr>
                <w:rFonts w:cs="Times New Roman"/>
                <w:b/>
                <w:bCs/>
                <w:sz w:val="17"/>
                <w:szCs w:val="17"/>
                <w:lang w:val="en-US"/>
              </w:rPr>
              <w:t>2,453,717</w:t>
            </w:r>
          </w:p>
        </w:tc>
        <w:tc>
          <w:tcPr>
            <w:tcW w:w="236" w:type="dxa"/>
            <w:shd w:val="clear" w:color="auto" w:fill="auto"/>
            <w:vAlign w:val="center"/>
          </w:tcPr>
          <w:p w:rsidR="00F62A87" w:rsidRPr="00F62A87" w:rsidRDefault="00F62A87" w:rsidP="00F62A87">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double" w:sz="4" w:space="0" w:color="auto"/>
              <w:bottom w:val="double" w:sz="4" w:space="0" w:color="auto"/>
            </w:tcBorders>
            <w:vAlign w:val="center"/>
          </w:tcPr>
          <w:p w:rsidR="00F62A87" w:rsidRPr="00F62A87" w:rsidRDefault="00EB7F21" w:rsidP="00F62A87">
            <w:pPr>
              <w:pStyle w:val="acctfourfigures"/>
              <w:tabs>
                <w:tab w:val="clear" w:pos="765"/>
                <w:tab w:val="decimal" w:pos="792"/>
              </w:tabs>
              <w:spacing w:line="240" w:lineRule="atLeast"/>
              <w:ind w:left="-79" w:right="-79"/>
              <w:rPr>
                <w:rFonts w:cs="Times New Roman"/>
                <w:b/>
                <w:bCs/>
                <w:sz w:val="17"/>
                <w:szCs w:val="17"/>
              </w:rPr>
            </w:pPr>
            <w:r>
              <w:rPr>
                <w:rFonts w:cs="Times New Roman"/>
                <w:b/>
                <w:bCs/>
                <w:sz w:val="17"/>
                <w:szCs w:val="17"/>
              </w:rPr>
              <w:t>220,562</w:t>
            </w:r>
          </w:p>
        </w:tc>
        <w:tc>
          <w:tcPr>
            <w:tcW w:w="236" w:type="dxa"/>
            <w:vAlign w:val="center"/>
          </w:tcPr>
          <w:p w:rsidR="00F62A87" w:rsidRPr="00F62A87" w:rsidRDefault="00F62A87" w:rsidP="00F62A87">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double" w:sz="4" w:space="0" w:color="auto"/>
              <w:bottom w:val="double" w:sz="4" w:space="0" w:color="auto"/>
            </w:tcBorders>
            <w:shd w:val="clear" w:color="auto" w:fill="auto"/>
            <w:vAlign w:val="center"/>
          </w:tcPr>
          <w:p w:rsidR="00F62A87" w:rsidRPr="00F62A87" w:rsidRDefault="00EB7F21" w:rsidP="00F62A87">
            <w:pPr>
              <w:pStyle w:val="acctfourfigures"/>
              <w:tabs>
                <w:tab w:val="clear" w:pos="765"/>
                <w:tab w:val="decimal" w:pos="882"/>
              </w:tabs>
              <w:spacing w:line="240" w:lineRule="atLeast"/>
              <w:ind w:left="-79" w:right="-79"/>
              <w:rPr>
                <w:rFonts w:cs="Times New Roman"/>
                <w:b/>
                <w:bCs/>
                <w:sz w:val="17"/>
                <w:szCs w:val="17"/>
              </w:rPr>
            </w:pPr>
            <w:r>
              <w:rPr>
                <w:rFonts w:cs="Times New Roman"/>
                <w:b/>
                <w:bCs/>
                <w:sz w:val="17"/>
                <w:szCs w:val="17"/>
              </w:rPr>
              <w:t>30,770,444</w:t>
            </w:r>
          </w:p>
        </w:tc>
      </w:tr>
    </w:tbl>
    <w:p w:rsidR="006C2B2C" w:rsidRDefault="006C2B2C" w:rsidP="00833D35">
      <w:pPr>
        <w:pStyle w:val="block"/>
        <w:spacing w:after="0" w:line="240" w:lineRule="atLeast"/>
        <w:ind w:left="0"/>
        <w:jc w:val="both"/>
        <w:rPr>
          <w:rFonts w:cs="Times New Roman"/>
          <w:i/>
          <w:iCs/>
          <w:lang w:val="en-US"/>
        </w:rPr>
      </w:pPr>
    </w:p>
    <w:p w:rsidR="00586E14" w:rsidRPr="00586E14" w:rsidRDefault="00586E14" w:rsidP="00833D35">
      <w:pPr>
        <w:pStyle w:val="block"/>
        <w:spacing w:after="0" w:line="240" w:lineRule="atLeast"/>
        <w:ind w:left="0"/>
        <w:jc w:val="both"/>
        <w:rPr>
          <w:rFonts w:cs="Times New Roman"/>
          <w:i/>
          <w:iCs/>
        </w:rPr>
      </w:pPr>
    </w:p>
    <w:p w:rsidR="00586E14" w:rsidRDefault="00586E14" w:rsidP="00833D35">
      <w:pPr>
        <w:pStyle w:val="block"/>
        <w:spacing w:after="0" w:line="240" w:lineRule="atLeast"/>
        <w:ind w:left="0"/>
        <w:jc w:val="both"/>
        <w:rPr>
          <w:rFonts w:cs="Times New Roman"/>
          <w:i/>
          <w:iCs/>
          <w:lang w:val="en-US"/>
        </w:rPr>
      </w:pPr>
    </w:p>
    <w:p w:rsidR="00586E14" w:rsidRDefault="00586E14" w:rsidP="00833D35">
      <w:pPr>
        <w:pStyle w:val="block"/>
        <w:spacing w:after="0" w:line="240" w:lineRule="atLeast"/>
        <w:ind w:left="0"/>
        <w:jc w:val="both"/>
        <w:rPr>
          <w:rFonts w:cs="Times New Roman"/>
          <w:i/>
          <w:iCs/>
          <w:lang w:val="en-US"/>
        </w:rPr>
      </w:pPr>
    </w:p>
    <w:p w:rsidR="00586E14" w:rsidRDefault="00586E14" w:rsidP="00833D35">
      <w:pPr>
        <w:pStyle w:val="block"/>
        <w:spacing w:after="0" w:line="240" w:lineRule="atLeast"/>
        <w:ind w:left="0"/>
        <w:jc w:val="both"/>
        <w:rPr>
          <w:rFonts w:cs="Times New Roman"/>
          <w:i/>
          <w:iCs/>
          <w:lang w:val="en-US"/>
        </w:rPr>
      </w:pPr>
    </w:p>
    <w:p w:rsidR="00586E14" w:rsidRPr="00A770F1" w:rsidRDefault="00586E14" w:rsidP="00833D35">
      <w:pPr>
        <w:pStyle w:val="block"/>
        <w:spacing w:after="0" w:line="240" w:lineRule="atLeast"/>
        <w:ind w:left="0"/>
        <w:jc w:val="both"/>
        <w:rPr>
          <w:rFonts w:cs="Times New Roman"/>
          <w:i/>
          <w:iCs/>
          <w:lang w:val="en-US"/>
        </w:rPr>
        <w:sectPr w:rsidR="00586E14" w:rsidRPr="00A770F1" w:rsidSect="003F0336">
          <w:footerReference w:type="default" r:id="rId11"/>
          <w:pgSz w:w="16840" w:h="11907" w:orient="landscape" w:code="9"/>
          <w:pgMar w:top="691" w:right="1152" w:bottom="576" w:left="1152" w:header="720" w:footer="720" w:gutter="0"/>
          <w:cols w:space="720"/>
        </w:sectPr>
      </w:pPr>
    </w:p>
    <w:p w:rsidR="00AA0939" w:rsidRPr="00A770F1" w:rsidRDefault="00AA0939" w:rsidP="00172B1A">
      <w:pPr>
        <w:autoSpaceDE w:val="0"/>
        <w:autoSpaceDN w:val="0"/>
        <w:adjustRightInd w:val="0"/>
        <w:spacing w:line="240" w:lineRule="atLeast"/>
        <w:ind w:left="540"/>
        <w:jc w:val="thaiDistribute"/>
        <w:rPr>
          <w:rFonts w:cs="Times New Roman"/>
          <w:szCs w:val="22"/>
        </w:rPr>
      </w:pPr>
      <w:r w:rsidRPr="00A770F1">
        <w:rPr>
          <w:rFonts w:cs="Times New Roman"/>
        </w:rPr>
        <w:lastRenderedPageBreak/>
        <w:t xml:space="preserve">The </w:t>
      </w:r>
      <w:r w:rsidR="00742EB6" w:rsidRPr="00A770F1">
        <w:rPr>
          <w:rFonts w:cs="Times New Roman"/>
        </w:rPr>
        <w:t>original cost</w:t>
      </w:r>
      <w:r w:rsidRPr="00A770F1">
        <w:rPr>
          <w:rFonts w:cs="Times New Roman"/>
        </w:rPr>
        <w:t xml:space="preserve"> of the Company’s fully depreciated plant and equipment that was still in use as at </w:t>
      </w:r>
      <w:r w:rsidR="00293CB0" w:rsidRPr="00A770F1">
        <w:rPr>
          <w:rFonts w:cs="Times New Roman"/>
        </w:rPr>
        <w:br/>
      </w:r>
      <w:r w:rsidRPr="00A770F1">
        <w:rPr>
          <w:rFonts w:cs="Times New Roman"/>
        </w:rPr>
        <w:t>31 December 201</w:t>
      </w:r>
      <w:r w:rsidR="00BB3A8F">
        <w:rPr>
          <w:lang w:bidi="th-TH"/>
        </w:rPr>
        <w:t>9</w:t>
      </w:r>
      <w:r w:rsidRPr="00A770F1">
        <w:rPr>
          <w:rFonts w:cs="Times New Roman"/>
        </w:rPr>
        <w:t xml:space="preserve"> amounted to Baht </w:t>
      </w:r>
      <w:r w:rsidR="0021712D">
        <w:rPr>
          <w:rFonts w:cs="Times New Roman"/>
        </w:rPr>
        <w:t>932</w:t>
      </w:r>
      <w:r w:rsidR="00C500AB">
        <w:rPr>
          <w:rFonts w:cs="Times New Roman"/>
        </w:rPr>
        <w:t xml:space="preserve"> </w:t>
      </w:r>
      <w:r w:rsidRPr="00A770F1">
        <w:rPr>
          <w:rFonts w:cs="Times New Roman"/>
        </w:rPr>
        <w:t xml:space="preserve">million </w:t>
      </w:r>
      <w:r w:rsidRPr="00A770F1">
        <w:rPr>
          <w:rFonts w:cs="Times New Roman"/>
          <w:i/>
          <w:iCs/>
        </w:rPr>
        <w:t>(201</w:t>
      </w:r>
      <w:r w:rsidR="00BB3A8F">
        <w:rPr>
          <w:rFonts w:cs="Times New Roman"/>
          <w:i/>
          <w:iCs/>
        </w:rPr>
        <w:t>8</w:t>
      </w:r>
      <w:r w:rsidRPr="00A770F1">
        <w:rPr>
          <w:rFonts w:cs="Times New Roman"/>
          <w:i/>
          <w:iCs/>
        </w:rPr>
        <w:t>: Baht</w:t>
      </w:r>
      <w:r w:rsidR="008660FF" w:rsidRPr="00A770F1">
        <w:rPr>
          <w:rFonts w:cs="Times New Roman"/>
          <w:i/>
          <w:iCs/>
        </w:rPr>
        <w:t xml:space="preserve"> </w:t>
      </w:r>
      <w:r w:rsidR="00BB3A8F">
        <w:rPr>
          <w:rFonts w:cs="Times New Roman"/>
          <w:i/>
          <w:iCs/>
        </w:rPr>
        <w:t>828</w:t>
      </w:r>
      <w:r w:rsidRPr="00A770F1">
        <w:rPr>
          <w:rFonts w:cs="Times New Roman"/>
          <w:i/>
          <w:iCs/>
        </w:rPr>
        <w:t xml:space="preserve"> million)</w:t>
      </w:r>
      <w:r w:rsidRPr="00A770F1">
        <w:rPr>
          <w:rFonts w:cs="Times New Roman"/>
        </w:rPr>
        <w:t>.</w:t>
      </w:r>
    </w:p>
    <w:p w:rsidR="0099093D" w:rsidRDefault="0099093D" w:rsidP="00C264FE">
      <w:pPr>
        <w:pStyle w:val="Bo-C1Content"/>
        <w:rPr>
          <w:rFonts w:cs="Times New Roman"/>
        </w:rPr>
      </w:pPr>
    </w:p>
    <w:p w:rsidR="00081DEB" w:rsidRDefault="00081DEB" w:rsidP="00DD79BD">
      <w:pPr>
        <w:pStyle w:val="Bo-C1Content"/>
        <w:rPr>
          <w:rFonts w:cs="Times New Roman"/>
        </w:rPr>
      </w:pPr>
      <w:r w:rsidRPr="00081DEB">
        <w:rPr>
          <w:rFonts w:cs="Times New Roman"/>
        </w:rPr>
        <w:t xml:space="preserve">Capitalised borrowing costs relating to the acquisition of the land and the construction of the new factory </w:t>
      </w:r>
      <w:r w:rsidR="00B31C60">
        <w:rPr>
          <w:rFonts w:cs="Times New Roman"/>
        </w:rPr>
        <w:t>of</w:t>
      </w:r>
      <w:r w:rsidR="00B31C60" w:rsidRPr="00081DEB">
        <w:rPr>
          <w:rFonts w:cs="Times New Roman"/>
        </w:rPr>
        <w:t xml:space="preserve"> the Group and the Company</w:t>
      </w:r>
      <w:r w:rsidR="00F279D5">
        <w:rPr>
          <w:rFonts w:cs="Times New Roman"/>
        </w:rPr>
        <w:t xml:space="preserve"> as at 31 December 2019</w:t>
      </w:r>
      <w:r w:rsidR="00B31C60" w:rsidRPr="00081DEB">
        <w:rPr>
          <w:rFonts w:cs="Times New Roman"/>
        </w:rPr>
        <w:t xml:space="preserve"> </w:t>
      </w:r>
      <w:r w:rsidRPr="00081DEB">
        <w:rPr>
          <w:rFonts w:cs="Times New Roman"/>
        </w:rPr>
        <w:t xml:space="preserve">are amounted to Baht </w:t>
      </w:r>
      <w:r w:rsidR="00F279D5">
        <w:rPr>
          <w:rFonts w:cs="Times New Roman"/>
        </w:rPr>
        <w:t>61</w:t>
      </w:r>
      <w:r w:rsidRPr="00081DEB">
        <w:rPr>
          <w:rFonts w:cs="Times New Roman"/>
        </w:rPr>
        <w:t xml:space="preserve"> million and Baht</w:t>
      </w:r>
      <w:r w:rsidR="00F279D5">
        <w:rPr>
          <w:rFonts w:cs="Times New Roman"/>
        </w:rPr>
        <w:t xml:space="preserve"> 61</w:t>
      </w:r>
      <w:r w:rsidRPr="00081DEB">
        <w:rPr>
          <w:rFonts w:cs="Times New Roman"/>
        </w:rPr>
        <w:t xml:space="preserve"> million, respectively </w:t>
      </w:r>
      <w:r w:rsidRPr="00A177B5">
        <w:rPr>
          <w:rFonts w:cs="Times New Roman"/>
          <w:i/>
          <w:iCs/>
        </w:rPr>
        <w:t>(2018: nil</w:t>
      </w:r>
      <w:r w:rsidR="009E783A">
        <w:rPr>
          <w:rFonts w:cs="Times New Roman"/>
          <w:i/>
          <w:iCs/>
        </w:rPr>
        <w:t xml:space="preserve"> and nil</w:t>
      </w:r>
      <w:r w:rsidR="009D068A">
        <w:rPr>
          <w:rFonts w:cs="Times New Roman"/>
          <w:i/>
          <w:iCs/>
        </w:rPr>
        <w:t>, respectively</w:t>
      </w:r>
      <w:r w:rsidRPr="00A177B5">
        <w:rPr>
          <w:rFonts w:cs="Times New Roman"/>
          <w:i/>
          <w:iCs/>
        </w:rPr>
        <w:t>)</w:t>
      </w:r>
      <w:r w:rsidRPr="00081DEB">
        <w:rPr>
          <w:rFonts w:cs="Times New Roman"/>
        </w:rPr>
        <w:t>, with a capitali</w:t>
      </w:r>
      <w:r w:rsidR="00A23559">
        <w:rPr>
          <w:rFonts w:cs="Times New Roman"/>
        </w:rPr>
        <w:t>s</w:t>
      </w:r>
      <w:r w:rsidRPr="00081DEB">
        <w:rPr>
          <w:rFonts w:cs="Times New Roman"/>
        </w:rPr>
        <w:t xml:space="preserve">ation </w:t>
      </w:r>
      <w:r w:rsidR="00F279D5">
        <w:rPr>
          <w:rFonts w:cs="Times New Roman"/>
        </w:rPr>
        <w:t>in the consolidated and separate financial statements of 3.5% - 3.9%</w:t>
      </w:r>
      <w:r w:rsidRPr="00081DEB">
        <w:rPr>
          <w:rFonts w:cs="Times New Roman"/>
        </w:rPr>
        <w:t xml:space="preserve"> </w:t>
      </w:r>
      <w:r w:rsidRPr="00A177B5">
        <w:rPr>
          <w:rFonts w:cs="Times New Roman"/>
          <w:i/>
          <w:iCs/>
        </w:rPr>
        <w:t>(2018: not applicable).</w:t>
      </w:r>
    </w:p>
    <w:p w:rsidR="00081DEB" w:rsidRPr="00A770F1" w:rsidRDefault="00081DEB" w:rsidP="00DD79BD">
      <w:pPr>
        <w:pStyle w:val="Bo-C1Content"/>
        <w:rPr>
          <w:rFonts w:cs="Times New Roman"/>
        </w:rPr>
      </w:pPr>
    </w:p>
    <w:p w:rsidR="0057593F" w:rsidRPr="00C949AB" w:rsidRDefault="0064352D"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Interest-bearing liabilities</w:t>
      </w:r>
    </w:p>
    <w:p w:rsidR="005235EA" w:rsidRDefault="005235EA" w:rsidP="00172B1A">
      <w:pPr>
        <w:pStyle w:val="BodyText"/>
        <w:spacing w:after="0" w:line="200" w:lineRule="atLeast"/>
        <w:ind w:left="547"/>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97"/>
        <w:gridCol w:w="203"/>
        <w:gridCol w:w="1120"/>
        <w:gridCol w:w="180"/>
        <w:gridCol w:w="1170"/>
      </w:tblGrid>
      <w:tr w:rsidR="004A266D" w:rsidRPr="00A770F1" w:rsidTr="00D26D61">
        <w:trPr>
          <w:cantSplit/>
          <w:tblHeader/>
        </w:trPr>
        <w:tc>
          <w:tcPr>
            <w:tcW w:w="3960" w:type="dxa"/>
          </w:tcPr>
          <w:p w:rsidR="004A266D" w:rsidRPr="00734C22" w:rsidRDefault="004A266D" w:rsidP="003C37A0">
            <w:pPr>
              <w:pStyle w:val="acctfourfigures"/>
              <w:tabs>
                <w:tab w:val="clear" w:pos="765"/>
              </w:tabs>
              <w:spacing w:line="240" w:lineRule="atLeast"/>
              <w:rPr>
                <w:rFonts w:cs="Times New Roman"/>
              </w:rPr>
            </w:pPr>
          </w:p>
        </w:tc>
        <w:tc>
          <w:tcPr>
            <w:tcW w:w="2547" w:type="dxa"/>
            <w:gridSpan w:val="3"/>
          </w:tcPr>
          <w:p w:rsidR="004A266D" w:rsidRPr="00673D9F" w:rsidRDefault="004A266D" w:rsidP="003C37A0">
            <w:pPr>
              <w:pStyle w:val="acctmergecolhdg"/>
              <w:spacing w:line="240" w:lineRule="atLeast"/>
              <w:rPr>
                <w:rFonts w:cs="Times New Roman"/>
              </w:rPr>
            </w:pPr>
            <w:r w:rsidRPr="00673D9F">
              <w:rPr>
                <w:rFonts w:cs="Times New Roman"/>
              </w:rPr>
              <w:t>Consolidated</w:t>
            </w:r>
          </w:p>
        </w:tc>
        <w:tc>
          <w:tcPr>
            <w:tcW w:w="203" w:type="dxa"/>
          </w:tcPr>
          <w:p w:rsidR="004A266D" w:rsidRPr="00673D9F" w:rsidRDefault="004A266D" w:rsidP="003C37A0">
            <w:pPr>
              <w:pStyle w:val="acctmergecolhdg"/>
              <w:spacing w:line="240" w:lineRule="atLeast"/>
              <w:rPr>
                <w:rFonts w:cs="Times New Roman"/>
              </w:rPr>
            </w:pPr>
          </w:p>
        </w:tc>
        <w:tc>
          <w:tcPr>
            <w:tcW w:w="2470" w:type="dxa"/>
            <w:gridSpan w:val="3"/>
          </w:tcPr>
          <w:p w:rsidR="004A266D" w:rsidRPr="00673D9F" w:rsidRDefault="004A266D" w:rsidP="003C37A0">
            <w:pPr>
              <w:pStyle w:val="acctmergecolhdg"/>
              <w:spacing w:line="240" w:lineRule="atLeast"/>
              <w:rPr>
                <w:rFonts w:cs="Times New Roman"/>
              </w:rPr>
            </w:pPr>
            <w:r w:rsidRPr="00673D9F">
              <w:rPr>
                <w:rFonts w:cs="Times New Roman"/>
              </w:rPr>
              <w:t>Separate</w:t>
            </w:r>
          </w:p>
        </w:tc>
      </w:tr>
      <w:tr w:rsidR="004A266D" w:rsidRPr="00A770F1" w:rsidTr="00D26D61">
        <w:trPr>
          <w:cantSplit/>
          <w:tblHeader/>
        </w:trPr>
        <w:tc>
          <w:tcPr>
            <w:tcW w:w="3960" w:type="dxa"/>
          </w:tcPr>
          <w:p w:rsidR="004A266D" w:rsidRPr="00A770F1" w:rsidRDefault="004A266D" w:rsidP="003C37A0">
            <w:pPr>
              <w:pStyle w:val="acctfourfigures"/>
              <w:tabs>
                <w:tab w:val="clear" w:pos="765"/>
              </w:tabs>
              <w:spacing w:line="240" w:lineRule="atLeast"/>
              <w:rPr>
                <w:rFonts w:cs="Times New Roman"/>
                <w:b/>
                <w:bCs/>
                <w:i/>
                <w:iCs/>
              </w:rPr>
            </w:pPr>
          </w:p>
        </w:tc>
        <w:tc>
          <w:tcPr>
            <w:tcW w:w="2547" w:type="dxa"/>
            <w:gridSpan w:val="3"/>
          </w:tcPr>
          <w:p w:rsidR="004A266D" w:rsidRPr="00673D9F" w:rsidRDefault="004A266D" w:rsidP="003C37A0">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4A266D" w:rsidRPr="00673D9F" w:rsidRDefault="004A266D" w:rsidP="003C37A0">
            <w:pPr>
              <w:pStyle w:val="acctmergecolhdg"/>
              <w:spacing w:line="240" w:lineRule="atLeast"/>
              <w:rPr>
                <w:rFonts w:cs="Times New Roman"/>
              </w:rPr>
            </w:pPr>
          </w:p>
        </w:tc>
        <w:tc>
          <w:tcPr>
            <w:tcW w:w="2470" w:type="dxa"/>
            <w:gridSpan w:val="3"/>
          </w:tcPr>
          <w:p w:rsidR="004A266D" w:rsidRPr="00673D9F" w:rsidRDefault="004A266D" w:rsidP="003C37A0">
            <w:pPr>
              <w:pStyle w:val="acctmergecolhdg"/>
              <w:spacing w:line="240" w:lineRule="atLeast"/>
              <w:rPr>
                <w:rFonts w:cs="Times New Roman"/>
              </w:rPr>
            </w:pPr>
            <w:r w:rsidRPr="00673D9F">
              <w:rPr>
                <w:rFonts w:cs="Times New Roman"/>
              </w:rPr>
              <w:t>financial statement</w:t>
            </w:r>
            <w:r>
              <w:rPr>
                <w:rFonts w:cs="Times New Roman"/>
              </w:rPr>
              <w:t>s</w:t>
            </w:r>
          </w:p>
        </w:tc>
      </w:tr>
      <w:tr w:rsidR="004A266D" w:rsidRPr="00A770F1" w:rsidTr="00D26D61">
        <w:trPr>
          <w:cantSplit/>
          <w:tblHeader/>
        </w:trPr>
        <w:tc>
          <w:tcPr>
            <w:tcW w:w="3960" w:type="dxa"/>
          </w:tcPr>
          <w:p w:rsidR="004A266D" w:rsidRPr="00A770F1" w:rsidRDefault="004A266D" w:rsidP="003C37A0">
            <w:pPr>
              <w:pStyle w:val="acctfourfigures"/>
              <w:tabs>
                <w:tab w:val="clear" w:pos="765"/>
              </w:tabs>
              <w:spacing w:line="240" w:lineRule="atLeast"/>
              <w:rPr>
                <w:rFonts w:cs="Times New Roman"/>
                <w:b/>
                <w:bCs/>
                <w:i/>
                <w:iCs/>
              </w:rPr>
            </w:pPr>
          </w:p>
        </w:tc>
        <w:tc>
          <w:tcPr>
            <w:tcW w:w="1170" w:type="dxa"/>
          </w:tcPr>
          <w:p w:rsidR="004A266D" w:rsidRDefault="004A266D" w:rsidP="003C37A0">
            <w:pPr>
              <w:pStyle w:val="acctmergecolhdg"/>
              <w:spacing w:line="240" w:lineRule="atLeast"/>
              <w:rPr>
                <w:rFonts w:cs="Times New Roman"/>
                <w:b w:val="0"/>
                <w:bCs/>
              </w:rPr>
            </w:pPr>
            <w:r>
              <w:rPr>
                <w:rFonts w:cs="Times New Roman"/>
                <w:b w:val="0"/>
                <w:bCs/>
              </w:rPr>
              <w:t>2019</w:t>
            </w:r>
          </w:p>
        </w:tc>
        <w:tc>
          <w:tcPr>
            <w:tcW w:w="180" w:type="dxa"/>
          </w:tcPr>
          <w:p w:rsidR="004A266D" w:rsidRDefault="004A266D" w:rsidP="003C37A0">
            <w:pPr>
              <w:pStyle w:val="acctmergecolhdg"/>
              <w:spacing w:line="240" w:lineRule="atLeast"/>
              <w:rPr>
                <w:rFonts w:cs="Times New Roman"/>
                <w:b w:val="0"/>
                <w:bCs/>
              </w:rPr>
            </w:pPr>
          </w:p>
        </w:tc>
        <w:tc>
          <w:tcPr>
            <w:tcW w:w="1197" w:type="dxa"/>
          </w:tcPr>
          <w:p w:rsidR="004A266D" w:rsidRPr="00A770F1" w:rsidRDefault="004A266D" w:rsidP="003C37A0">
            <w:pPr>
              <w:pStyle w:val="acctmergecolhdg"/>
              <w:spacing w:line="240" w:lineRule="atLeast"/>
              <w:rPr>
                <w:rFonts w:cs="Times New Roman"/>
                <w:b w:val="0"/>
                <w:bCs/>
              </w:rPr>
            </w:pPr>
            <w:r>
              <w:rPr>
                <w:rFonts w:cs="Times New Roman"/>
                <w:b w:val="0"/>
                <w:bCs/>
              </w:rPr>
              <w:t>2018</w:t>
            </w:r>
          </w:p>
        </w:tc>
        <w:tc>
          <w:tcPr>
            <w:tcW w:w="203" w:type="dxa"/>
          </w:tcPr>
          <w:p w:rsidR="004A266D" w:rsidRPr="00A770F1" w:rsidRDefault="004A266D" w:rsidP="003C37A0">
            <w:pPr>
              <w:pStyle w:val="acctmergecolhdg"/>
              <w:spacing w:line="240" w:lineRule="atLeast"/>
              <w:rPr>
                <w:rFonts w:cs="Times New Roman"/>
                <w:b w:val="0"/>
                <w:bCs/>
              </w:rPr>
            </w:pPr>
          </w:p>
        </w:tc>
        <w:tc>
          <w:tcPr>
            <w:tcW w:w="1120" w:type="dxa"/>
          </w:tcPr>
          <w:p w:rsidR="004A266D" w:rsidRPr="00A770F1" w:rsidRDefault="004A266D" w:rsidP="003C37A0">
            <w:pPr>
              <w:pStyle w:val="acctmergecolhdg"/>
              <w:spacing w:line="240" w:lineRule="atLeast"/>
              <w:rPr>
                <w:rFonts w:cs="Times New Roman"/>
                <w:b w:val="0"/>
                <w:bCs/>
              </w:rPr>
            </w:pPr>
            <w:r w:rsidRPr="00A770F1">
              <w:rPr>
                <w:rFonts w:cs="Times New Roman"/>
                <w:b w:val="0"/>
                <w:bCs/>
              </w:rPr>
              <w:t>201</w:t>
            </w:r>
            <w:r w:rsidR="00BA4663">
              <w:rPr>
                <w:rFonts w:cs="Times New Roman"/>
                <w:b w:val="0"/>
                <w:bCs/>
              </w:rPr>
              <w:t>9</w:t>
            </w:r>
          </w:p>
        </w:tc>
        <w:tc>
          <w:tcPr>
            <w:tcW w:w="180" w:type="dxa"/>
          </w:tcPr>
          <w:p w:rsidR="004A266D" w:rsidRPr="00A770F1" w:rsidRDefault="004A266D" w:rsidP="003C37A0">
            <w:pPr>
              <w:pStyle w:val="acctmergecolhdg"/>
              <w:spacing w:line="240" w:lineRule="atLeast"/>
              <w:rPr>
                <w:rFonts w:cs="Times New Roman"/>
                <w:b w:val="0"/>
                <w:bCs/>
              </w:rPr>
            </w:pPr>
          </w:p>
        </w:tc>
        <w:tc>
          <w:tcPr>
            <w:tcW w:w="1170" w:type="dxa"/>
          </w:tcPr>
          <w:p w:rsidR="004A266D" w:rsidRPr="00A770F1" w:rsidRDefault="004A266D" w:rsidP="003C37A0">
            <w:pPr>
              <w:pStyle w:val="acctmergecolhdg"/>
              <w:spacing w:line="240" w:lineRule="atLeast"/>
              <w:rPr>
                <w:rFonts w:cs="Times New Roman"/>
                <w:b w:val="0"/>
                <w:bCs/>
              </w:rPr>
            </w:pPr>
            <w:r w:rsidRPr="00A770F1">
              <w:rPr>
                <w:rFonts w:cs="Times New Roman"/>
                <w:b w:val="0"/>
                <w:bCs/>
              </w:rPr>
              <w:t>201</w:t>
            </w:r>
            <w:r w:rsidR="00FA5721">
              <w:rPr>
                <w:rFonts w:cs="Times New Roman"/>
                <w:b w:val="0"/>
                <w:bCs/>
              </w:rPr>
              <w:t>8</w:t>
            </w:r>
          </w:p>
        </w:tc>
      </w:tr>
      <w:tr w:rsidR="004A266D" w:rsidRPr="00A770F1" w:rsidTr="00D26D61">
        <w:trPr>
          <w:cantSplit/>
        </w:trPr>
        <w:tc>
          <w:tcPr>
            <w:tcW w:w="3960" w:type="dxa"/>
          </w:tcPr>
          <w:p w:rsidR="004A266D" w:rsidRPr="00A770F1" w:rsidRDefault="004A266D" w:rsidP="003C37A0">
            <w:pPr>
              <w:spacing w:line="240" w:lineRule="atLeast"/>
              <w:rPr>
                <w:rFonts w:cs="Times New Roman"/>
                <w:b/>
                <w:bCs/>
              </w:rPr>
            </w:pPr>
          </w:p>
        </w:tc>
        <w:tc>
          <w:tcPr>
            <w:tcW w:w="5220" w:type="dxa"/>
            <w:gridSpan w:val="7"/>
          </w:tcPr>
          <w:p w:rsidR="004A266D" w:rsidRPr="00A770F1" w:rsidRDefault="004A266D" w:rsidP="004A266D">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A4663" w:rsidRPr="00A770F1" w:rsidTr="00D26D61">
        <w:trPr>
          <w:cantSplit/>
        </w:trPr>
        <w:tc>
          <w:tcPr>
            <w:tcW w:w="3960" w:type="dxa"/>
          </w:tcPr>
          <w:p w:rsidR="00BA4663" w:rsidRPr="00C949AB" w:rsidRDefault="00BA4663" w:rsidP="00BA4663">
            <w:pPr>
              <w:spacing w:line="240" w:lineRule="atLeast"/>
              <w:rPr>
                <w:rFonts w:cs="Times New Roman"/>
                <w:b/>
                <w:bCs/>
                <w:i/>
                <w:iCs/>
              </w:rPr>
            </w:pPr>
            <w:r>
              <w:rPr>
                <w:rFonts w:cs="Times New Roman"/>
                <w:b/>
                <w:bCs/>
                <w:i/>
                <w:iCs/>
              </w:rPr>
              <w:t>Non-</w:t>
            </w:r>
            <w:r w:rsidRPr="00C949AB">
              <w:rPr>
                <w:rFonts w:cs="Times New Roman"/>
                <w:b/>
                <w:bCs/>
                <w:i/>
                <w:iCs/>
              </w:rPr>
              <w:t>Current</w:t>
            </w:r>
          </w:p>
        </w:tc>
        <w:tc>
          <w:tcPr>
            <w:tcW w:w="1170"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80"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197"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203"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120"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80" w:type="dxa"/>
          </w:tcPr>
          <w:p w:rsidR="00BA4663" w:rsidRPr="00A770F1" w:rsidRDefault="00BA4663" w:rsidP="00BA4663">
            <w:pPr>
              <w:pStyle w:val="acctfourfigures"/>
              <w:tabs>
                <w:tab w:val="clear" w:pos="765"/>
                <w:tab w:val="decimal" w:pos="994"/>
              </w:tabs>
              <w:spacing w:line="240" w:lineRule="atLeast"/>
              <w:ind w:left="-77" w:right="-75" w:firstLine="77"/>
              <w:rPr>
                <w:rFonts w:cs="Times New Roman"/>
              </w:rPr>
            </w:pPr>
          </w:p>
        </w:tc>
        <w:tc>
          <w:tcPr>
            <w:tcW w:w="1170"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r>
      <w:tr w:rsidR="00BA4663" w:rsidRPr="00A770F1" w:rsidTr="00D26D61">
        <w:trPr>
          <w:cantSplit/>
        </w:trPr>
        <w:tc>
          <w:tcPr>
            <w:tcW w:w="3960" w:type="dxa"/>
          </w:tcPr>
          <w:p w:rsidR="00BA4663" w:rsidRPr="00A770F1" w:rsidRDefault="00BA4663" w:rsidP="00BA4663">
            <w:pPr>
              <w:spacing w:line="240" w:lineRule="atLeast"/>
              <w:rPr>
                <w:rFonts w:cs="Times New Roman"/>
              </w:rPr>
            </w:pPr>
            <w:r>
              <w:rPr>
                <w:rFonts w:cs="Times New Roman"/>
              </w:rPr>
              <w:t>Debentures</w:t>
            </w:r>
          </w:p>
        </w:tc>
        <w:tc>
          <w:tcPr>
            <w:tcW w:w="1170" w:type="dxa"/>
            <w:tcBorders>
              <w:bottom w:val="single" w:sz="4" w:space="0" w:color="auto"/>
            </w:tcBorders>
          </w:tcPr>
          <w:p w:rsidR="00BA4663" w:rsidRDefault="00BA4663" w:rsidP="00BA4663">
            <w:pPr>
              <w:pStyle w:val="acctfourfigures"/>
              <w:tabs>
                <w:tab w:val="clear" w:pos="765"/>
                <w:tab w:val="decimal" w:pos="994"/>
              </w:tabs>
              <w:spacing w:line="240" w:lineRule="atLeast"/>
              <w:ind w:left="-77" w:right="-75" w:firstLine="77"/>
              <w:rPr>
                <w:rFonts w:cs="Times New Roman"/>
              </w:rPr>
            </w:pPr>
            <w:r>
              <w:rPr>
                <w:rFonts w:cs="Times New Roman"/>
              </w:rPr>
              <w:t>8,000,000</w:t>
            </w:r>
          </w:p>
        </w:tc>
        <w:tc>
          <w:tcPr>
            <w:tcW w:w="180" w:type="dxa"/>
          </w:tcPr>
          <w:p w:rsidR="00BA4663" w:rsidRDefault="00BA4663" w:rsidP="00BA4663">
            <w:pPr>
              <w:pStyle w:val="acctfourfigures"/>
              <w:tabs>
                <w:tab w:val="clear" w:pos="765"/>
                <w:tab w:val="decimal" w:pos="994"/>
              </w:tabs>
              <w:spacing w:line="240" w:lineRule="atLeast"/>
              <w:ind w:left="-77" w:right="-75" w:firstLine="77"/>
              <w:rPr>
                <w:rFonts w:cs="Times New Roman"/>
              </w:rPr>
            </w:pPr>
          </w:p>
        </w:tc>
        <w:tc>
          <w:tcPr>
            <w:tcW w:w="1197" w:type="dxa"/>
            <w:tcBorders>
              <w:bottom w:val="single" w:sz="4" w:space="0" w:color="auto"/>
            </w:tcBorders>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r>
              <w:rPr>
                <w:rFonts w:cs="Times New Roman"/>
              </w:rPr>
              <w:t>4,000,000</w:t>
            </w:r>
          </w:p>
        </w:tc>
        <w:tc>
          <w:tcPr>
            <w:tcW w:w="203"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120" w:type="dxa"/>
            <w:tcBorders>
              <w:bottom w:val="single" w:sz="4" w:space="0" w:color="auto"/>
            </w:tcBorders>
          </w:tcPr>
          <w:p w:rsidR="00BA4663" w:rsidRDefault="00BA4663" w:rsidP="00BA4663">
            <w:pPr>
              <w:pStyle w:val="acctfourfigures"/>
              <w:tabs>
                <w:tab w:val="clear" w:pos="765"/>
                <w:tab w:val="decimal" w:pos="994"/>
              </w:tabs>
              <w:spacing w:line="240" w:lineRule="atLeast"/>
              <w:ind w:left="-77" w:right="-75" w:firstLine="77"/>
              <w:rPr>
                <w:rFonts w:cs="Times New Roman"/>
              </w:rPr>
            </w:pPr>
            <w:r>
              <w:rPr>
                <w:rFonts w:cs="Times New Roman"/>
              </w:rPr>
              <w:t>8,000,000</w:t>
            </w:r>
          </w:p>
        </w:tc>
        <w:tc>
          <w:tcPr>
            <w:tcW w:w="180" w:type="dxa"/>
          </w:tcPr>
          <w:p w:rsidR="00BA4663" w:rsidRPr="00A770F1" w:rsidRDefault="00BA4663" w:rsidP="00BA4663">
            <w:pPr>
              <w:pStyle w:val="acctfourfigures"/>
              <w:tabs>
                <w:tab w:val="clear" w:pos="765"/>
                <w:tab w:val="decimal" w:pos="994"/>
              </w:tabs>
              <w:spacing w:line="240" w:lineRule="atLeast"/>
              <w:ind w:left="-77" w:right="-75" w:firstLine="77"/>
              <w:rPr>
                <w:rFonts w:cs="Times New Roman"/>
              </w:rPr>
            </w:pPr>
          </w:p>
        </w:tc>
        <w:tc>
          <w:tcPr>
            <w:tcW w:w="1170" w:type="dxa"/>
            <w:tcBorders>
              <w:bottom w:val="single" w:sz="4" w:space="0" w:color="auto"/>
            </w:tcBorders>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r>
              <w:rPr>
                <w:rFonts w:cs="Times New Roman"/>
              </w:rPr>
              <w:t>4,000,000</w:t>
            </w:r>
          </w:p>
        </w:tc>
      </w:tr>
      <w:tr w:rsidR="00BA4663" w:rsidRPr="00A770F1" w:rsidTr="004C585D">
        <w:trPr>
          <w:cantSplit/>
        </w:trPr>
        <w:tc>
          <w:tcPr>
            <w:tcW w:w="3960" w:type="dxa"/>
          </w:tcPr>
          <w:p w:rsidR="00BA4663" w:rsidRPr="00A770F1" w:rsidRDefault="00BA4663" w:rsidP="00BA4663">
            <w:pPr>
              <w:spacing w:line="240" w:lineRule="atLeast"/>
              <w:ind w:left="191" w:hanging="191"/>
              <w:rPr>
                <w:rFonts w:cs="Times New Roman"/>
              </w:rPr>
            </w:pPr>
            <w:r>
              <w:rPr>
                <w:rFonts w:cs="Times New Roman"/>
                <w:b/>
                <w:bCs/>
              </w:rPr>
              <w:t>Total non-c</w:t>
            </w:r>
            <w:r w:rsidRPr="00C949AB">
              <w:rPr>
                <w:rFonts w:cs="Times New Roman"/>
                <w:b/>
                <w:bCs/>
              </w:rPr>
              <w:t>urrent interest-bearing liabilities</w:t>
            </w:r>
          </w:p>
        </w:tc>
        <w:tc>
          <w:tcPr>
            <w:tcW w:w="1170" w:type="dxa"/>
            <w:tcBorders>
              <w:top w:val="single" w:sz="4" w:space="0" w:color="auto"/>
              <w:bottom w:val="single" w:sz="4" w:space="0" w:color="auto"/>
            </w:tcBorders>
            <w:vAlign w:val="bottom"/>
          </w:tcPr>
          <w:p w:rsidR="00BA4663" w:rsidRPr="00D26C81" w:rsidRDefault="00BA4663" w:rsidP="00BA4663">
            <w:pPr>
              <w:pStyle w:val="acctfourfigures"/>
              <w:tabs>
                <w:tab w:val="clear" w:pos="765"/>
                <w:tab w:val="decimal" w:pos="994"/>
              </w:tabs>
              <w:spacing w:line="240" w:lineRule="atLeast"/>
              <w:ind w:left="-77" w:right="-75" w:firstLine="77"/>
              <w:rPr>
                <w:rFonts w:cs="Times New Roman"/>
                <w:b/>
                <w:bCs/>
              </w:rPr>
            </w:pPr>
            <w:r>
              <w:rPr>
                <w:rFonts w:cs="Times New Roman"/>
                <w:b/>
                <w:bCs/>
              </w:rPr>
              <w:t>8,000,000</w:t>
            </w:r>
          </w:p>
        </w:tc>
        <w:tc>
          <w:tcPr>
            <w:tcW w:w="180" w:type="dxa"/>
          </w:tcPr>
          <w:p w:rsidR="00BA4663" w:rsidRDefault="00BA4663" w:rsidP="00BA4663">
            <w:pPr>
              <w:pStyle w:val="acctfourfigures"/>
              <w:tabs>
                <w:tab w:val="clear" w:pos="765"/>
                <w:tab w:val="decimal" w:pos="994"/>
              </w:tabs>
              <w:spacing w:line="240" w:lineRule="atLeast"/>
              <w:ind w:left="-77" w:right="-75" w:firstLine="77"/>
              <w:rPr>
                <w:rFonts w:cs="Times New Roman"/>
                <w:b/>
                <w:bCs/>
              </w:rPr>
            </w:pPr>
          </w:p>
        </w:tc>
        <w:tc>
          <w:tcPr>
            <w:tcW w:w="1197" w:type="dxa"/>
            <w:tcBorders>
              <w:top w:val="single" w:sz="4" w:space="0" w:color="auto"/>
              <w:bottom w:val="single" w:sz="4" w:space="0" w:color="auto"/>
            </w:tcBorders>
            <w:vAlign w:val="bottom"/>
          </w:tcPr>
          <w:p w:rsidR="00BA4663" w:rsidRPr="00D26C81" w:rsidRDefault="00BA4663" w:rsidP="00BA4663">
            <w:pPr>
              <w:pStyle w:val="acctfourfigures"/>
              <w:tabs>
                <w:tab w:val="clear" w:pos="765"/>
                <w:tab w:val="decimal" w:pos="994"/>
              </w:tabs>
              <w:spacing w:line="240" w:lineRule="atLeast"/>
              <w:ind w:left="-77" w:right="-75" w:firstLine="77"/>
              <w:rPr>
                <w:rFonts w:cs="Times New Roman"/>
                <w:b/>
                <w:bCs/>
              </w:rPr>
            </w:pPr>
            <w:r>
              <w:rPr>
                <w:rFonts w:cs="Times New Roman"/>
                <w:b/>
                <w:bCs/>
              </w:rPr>
              <w:t>4,000,000</w:t>
            </w:r>
          </w:p>
        </w:tc>
        <w:tc>
          <w:tcPr>
            <w:tcW w:w="203" w:type="dxa"/>
            <w:vAlign w:val="bottom"/>
          </w:tcPr>
          <w:p w:rsidR="00BA4663" w:rsidRPr="00D26C81" w:rsidRDefault="00BA4663" w:rsidP="00BA4663">
            <w:pPr>
              <w:pStyle w:val="acctfourfigures"/>
              <w:tabs>
                <w:tab w:val="clear" w:pos="765"/>
                <w:tab w:val="decimal" w:pos="994"/>
              </w:tabs>
              <w:spacing w:line="240" w:lineRule="atLeast"/>
              <w:ind w:left="-77" w:right="-75" w:firstLine="77"/>
              <w:rPr>
                <w:rFonts w:cs="Times New Roman"/>
                <w:b/>
                <w:bCs/>
              </w:rPr>
            </w:pPr>
          </w:p>
        </w:tc>
        <w:tc>
          <w:tcPr>
            <w:tcW w:w="1120" w:type="dxa"/>
            <w:tcBorders>
              <w:top w:val="single" w:sz="4" w:space="0" w:color="auto"/>
              <w:bottom w:val="single" w:sz="4" w:space="0" w:color="auto"/>
            </w:tcBorders>
            <w:vAlign w:val="bottom"/>
          </w:tcPr>
          <w:p w:rsidR="00BA4663" w:rsidRPr="00D26C81" w:rsidRDefault="00BA4663" w:rsidP="00BA4663">
            <w:pPr>
              <w:pStyle w:val="acctfourfigures"/>
              <w:tabs>
                <w:tab w:val="clear" w:pos="765"/>
                <w:tab w:val="decimal" w:pos="994"/>
              </w:tabs>
              <w:spacing w:line="240" w:lineRule="atLeast"/>
              <w:ind w:left="-77" w:right="-75" w:firstLine="77"/>
              <w:rPr>
                <w:rFonts w:cs="Times New Roman"/>
                <w:b/>
                <w:bCs/>
              </w:rPr>
            </w:pPr>
            <w:r>
              <w:rPr>
                <w:rFonts w:cs="Times New Roman"/>
                <w:b/>
                <w:bCs/>
              </w:rPr>
              <w:t>8,000,000</w:t>
            </w:r>
          </w:p>
        </w:tc>
        <w:tc>
          <w:tcPr>
            <w:tcW w:w="180" w:type="dxa"/>
            <w:vAlign w:val="bottom"/>
          </w:tcPr>
          <w:p w:rsidR="00BA4663" w:rsidRPr="00D26C81" w:rsidRDefault="00BA4663" w:rsidP="00BA4663">
            <w:pPr>
              <w:pStyle w:val="acctfourfigures"/>
              <w:tabs>
                <w:tab w:val="clear" w:pos="765"/>
                <w:tab w:val="decimal" w:pos="994"/>
              </w:tabs>
              <w:spacing w:line="240" w:lineRule="atLeast"/>
              <w:ind w:left="-77" w:right="-75" w:firstLine="77"/>
              <w:rPr>
                <w:rFonts w:cs="Times New Roman"/>
                <w:b/>
                <w:bCs/>
              </w:rPr>
            </w:pPr>
          </w:p>
        </w:tc>
        <w:tc>
          <w:tcPr>
            <w:tcW w:w="1170" w:type="dxa"/>
            <w:tcBorders>
              <w:top w:val="single" w:sz="4" w:space="0" w:color="auto"/>
              <w:bottom w:val="single" w:sz="4" w:space="0" w:color="auto"/>
            </w:tcBorders>
            <w:vAlign w:val="bottom"/>
          </w:tcPr>
          <w:p w:rsidR="00BA4663" w:rsidRPr="00D26C81" w:rsidRDefault="00BA4663" w:rsidP="00BA4663">
            <w:pPr>
              <w:pStyle w:val="acctfourfigures"/>
              <w:tabs>
                <w:tab w:val="clear" w:pos="765"/>
                <w:tab w:val="decimal" w:pos="994"/>
              </w:tabs>
              <w:spacing w:line="240" w:lineRule="atLeast"/>
              <w:ind w:left="-77" w:right="-75" w:firstLine="77"/>
              <w:rPr>
                <w:rFonts w:cs="Times New Roman"/>
                <w:b/>
                <w:bCs/>
              </w:rPr>
            </w:pPr>
            <w:r>
              <w:rPr>
                <w:rFonts w:cs="Times New Roman"/>
                <w:b/>
                <w:bCs/>
              </w:rPr>
              <w:t>4,000,000</w:t>
            </w:r>
          </w:p>
        </w:tc>
      </w:tr>
      <w:tr w:rsidR="00BA4663" w:rsidRPr="00A770F1" w:rsidTr="00D26D61">
        <w:trPr>
          <w:cantSplit/>
        </w:trPr>
        <w:tc>
          <w:tcPr>
            <w:tcW w:w="3960" w:type="dxa"/>
          </w:tcPr>
          <w:p w:rsidR="00BA4663" w:rsidRPr="00A770F1" w:rsidRDefault="00BA4663" w:rsidP="00BA4663">
            <w:pPr>
              <w:spacing w:line="240" w:lineRule="atLeast"/>
              <w:rPr>
                <w:rFonts w:cs="Times New Roman"/>
              </w:rPr>
            </w:pPr>
          </w:p>
        </w:tc>
        <w:tc>
          <w:tcPr>
            <w:tcW w:w="1170" w:type="dxa"/>
            <w:tcBorders>
              <w:top w:val="single" w:sz="4" w:space="0" w:color="auto"/>
            </w:tcBorders>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80"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197" w:type="dxa"/>
            <w:tcBorders>
              <w:top w:val="single" w:sz="4" w:space="0" w:color="auto"/>
            </w:tcBorders>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203" w:type="dxa"/>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120" w:type="dxa"/>
            <w:tcBorders>
              <w:top w:val="single" w:sz="4" w:space="0" w:color="auto"/>
            </w:tcBorders>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c>
          <w:tcPr>
            <w:tcW w:w="180" w:type="dxa"/>
          </w:tcPr>
          <w:p w:rsidR="00BA4663" w:rsidRPr="00A770F1" w:rsidRDefault="00BA4663" w:rsidP="00BA4663">
            <w:pPr>
              <w:pStyle w:val="acctfourfigures"/>
              <w:tabs>
                <w:tab w:val="clear" w:pos="765"/>
                <w:tab w:val="decimal" w:pos="994"/>
              </w:tabs>
              <w:spacing w:line="240" w:lineRule="atLeast"/>
              <w:ind w:left="-77" w:right="-75" w:firstLine="77"/>
              <w:rPr>
                <w:rFonts w:cs="Times New Roman"/>
              </w:rPr>
            </w:pPr>
          </w:p>
        </w:tc>
        <w:tc>
          <w:tcPr>
            <w:tcW w:w="1170" w:type="dxa"/>
            <w:tcBorders>
              <w:top w:val="single" w:sz="4" w:space="0" w:color="auto"/>
            </w:tcBorders>
          </w:tcPr>
          <w:p w:rsidR="00BA4663" w:rsidRPr="00A6207E" w:rsidRDefault="00BA4663" w:rsidP="00BA4663">
            <w:pPr>
              <w:pStyle w:val="acctfourfigures"/>
              <w:tabs>
                <w:tab w:val="clear" w:pos="765"/>
                <w:tab w:val="decimal" w:pos="994"/>
              </w:tabs>
              <w:spacing w:line="240" w:lineRule="atLeast"/>
              <w:ind w:left="-77" w:right="-75" w:firstLine="77"/>
              <w:rPr>
                <w:rFonts w:cs="Times New Roman"/>
              </w:rPr>
            </w:pPr>
          </w:p>
        </w:tc>
      </w:tr>
      <w:tr w:rsidR="00BA4663" w:rsidRPr="00A770F1" w:rsidTr="004C585D">
        <w:trPr>
          <w:cantSplit/>
        </w:trPr>
        <w:tc>
          <w:tcPr>
            <w:tcW w:w="3960" w:type="dxa"/>
          </w:tcPr>
          <w:p w:rsidR="00BA4663" w:rsidRPr="00A770F1" w:rsidRDefault="00BA4663" w:rsidP="00BA4663">
            <w:pPr>
              <w:tabs>
                <w:tab w:val="left" w:pos="1013"/>
              </w:tabs>
              <w:spacing w:line="240" w:lineRule="atLeast"/>
              <w:rPr>
                <w:rFonts w:cs="Times New Roman"/>
                <w:b/>
                <w:bCs/>
                <w:szCs w:val="22"/>
              </w:rPr>
            </w:pPr>
            <w:r w:rsidRPr="00A770F1">
              <w:rPr>
                <w:rFonts w:cs="Times New Roman"/>
                <w:b/>
                <w:bCs/>
                <w:szCs w:val="22"/>
              </w:rPr>
              <w:t>Total</w:t>
            </w:r>
          </w:p>
        </w:tc>
        <w:tc>
          <w:tcPr>
            <w:tcW w:w="1170" w:type="dxa"/>
            <w:tcBorders>
              <w:bottom w:val="double" w:sz="4" w:space="0" w:color="auto"/>
            </w:tcBorders>
          </w:tcPr>
          <w:p w:rsidR="00BA4663" w:rsidRDefault="00BA4663" w:rsidP="00BA4663">
            <w:pPr>
              <w:pStyle w:val="acctfourfigures"/>
              <w:tabs>
                <w:tab w:val="clear" w:pos="765"/>
                <w:tab w:val="decimal" w:pos="994"/>
              </w:tabs>
              <w:spacing w:line="240" w:lineRule="atLeast"/>
              <w:ind w:left="-77" w:right="-75" w:firstLine="77"/>
              <w:rPr>
                <w:rFonts w:cs="Times New Roman"/>
                <w:b/>
                <w:bCs/>
              </w:rPr>
            </w:pPr>
            <w:r>
              <w:rPr>
                <w:rFonts w:cs="Times New Roman"/>
                <w:b/>
                <w:bCs/>
              </w:rPr>
              <w:t>8,000,000</w:t>
            </w:r>
          </w:p>
        </w:tc>
        <w:tc>
          <w:tcPr>
            <w:tcW w:w="180" w:type="dxa"/>
          </w:tcPr>
          <w:p w:rsidR="00BA4663" w:rsidRDefault="00BA4663" w:rsidP="00BA4663">
            <w:pPr>
              <w:pStyle w:val="acctfourfigures"/>
              <w:tabs>
                <w:tab w:val="clear" w:pos="765"/>
                <w:tab w:val="decimal" w:pos="994"/>
              </w:tabs>
              <w:spacing w:line="240" w:lineRule="atLeast"/>
              <w:ind w:left="-77" w:right="-75" w:firstLine="77"/>
              <w:rPr>
                <w:rFonts w:cs="Times New Roman"/>
                <w:b/>
                <w:bCs/>
              </w:rPr>
            </w:pPr>
          </w:p>
        </w:tc>
        <w:tc>
          <w:tcPr>
            <w:tcW w:w="1197" w:type="dxa"/>
            <w:tcBorders>
              <w:bottom w:val="double" w:sz="4" w:space="0" w:color="auto"/>
            </w:tcBorders>
            <w:vAlign w:val="bottom"/>
          </w:tcPr>
          <w:p w:rsidR="00BA4663" w:rsidRPr="00A6207E" w:rsidRDefault="00BA4663" w:rsidP="00BA4663">
            <w:pPr>
              <w:pStyle w:val="acctfourfigures"/>
              <w:tabs>
                <w:tab w:val="clear" w:pos="765"/>
                <w:tab w:val="decimal" w:pos="994"/>
              </w:tabs>
              <w:spacing w:line="240" w:lineRule="atLeast"/>
              <w:ind w:left="-77" w:right="-75" w:firstLine="77"/>
              <w:rPr>
                <w:rFonts w:cs="Times New Roman"/>
                <w:b/>
                <w:bCs/>
              </w:rPr>
            </w:pPr>
            <w:r>
              <w:rPr>
                <w:rFonts w:cs="Times New Roman"/>
                <w:b/>
                <w:bCs/>
              </w:rPr>
              <w:t>4,000,000</w:t>
            </w:r>
          </w:p>
        </w:tc>
        <w:tc>
          <w:tcPr>
            <w:tcW w:w="203" w:type="dxa"/>
            <w:vAlign w:val="bottom"/>
          </w:tcPr>
          <w:p w:rsidR="00BA4663" w:rsidRPr="00A6207E" w:rsidRDefault="00BA4663" w:rsidP="00BA4663">
            <w:pPr>
              <w:pStyle w:val="acctfourfigures"/>
              <w:tabs>
                <w:tab w:val="clear" w:pos="765"/>
                <w:tab w:val="decimal" w:pos="994"/>
              </w:tabs>
              <w:spacing w:line="240" w:lineRule="atLeast"/>
              <w:ind w:left="-77" w:right="-75" w:firstLine="77"/>
              <w:rPr>
                <w:rFonts w:cs="Times New Roman"/>
                <w:b/>
                <w:bCs/>
              </w:rPr>
            </w:pPr>
          </w:p>
        </w:tc>
        <w:tc>
          <w:tcPr>
            <w:tcW w:w="1120" w:type="dxa"/>
            <w:tcBorders>
              <w:bottom w:val="double" w:sz="4" w:space="0" w:color="auto"/>
            </w:tcBorders>
          </w:tcPr>
          <w:p w:rsidR="00BA4663" w:rsidRDefault="00BA4663" w:rsidP="00BA4663">
            <w:pPr>
              <w:pStyle w:val="acctfourfigures"/>
              <w:tabs>
                <w:tab w:val="clear" w:pos="765"/>
                <w:tab w:val="decimal" w:pos="994"/>
              </w:tabs>
              <w:spacing w:line="240" w:lineRule="atLeast"/>
              <w:ind w:left="-77" w:right="-75" w:firstLine="77"/>
              <w:rPr>
                <w:rFonts w:cs="Times New Roman"/>
                <w:b/>
                <w:bCs/>
              </w:rPr>
            </w:pPr>
            <w:r>
              <w:rPr>
                <w:rFonts w:cs="Times New Roman"/>
                <w:b/>
                <w:bCs/>
              </w:rPr>
              <w:t>8,000,000</w:t>
            </w:r>
          </w:p>
        </w:tc>
        <w:tc>
          <w:tcPr>
            <w:tcW w:w="180" w:type="dxa"/>
            <w:vAlign w:val="bottom"/>
          </w:tcPr>
          <w:p w:rsidR="00BA4663" w:rsidRPr="002F6FAB" w:rsidRDefault="00BA4663" w:rsidP="00BA4663">
            <w:pPr>
              <w:pStyle w:val="acctfourfigures"/>
              <w:tabs>
                <w:tab w:val="clear" w:pos="765"/>
                <w:tab w:val="decimal" w:pos="994"/>
              </w:tabs>
              <w:spacing w:line="240" w:lineRule="auto"/>
              <w:ind w:left="-77" w:right="-75" w:firstLine="77"/>
              <w:rPr>
                <w:rFonts w:cs="Times New Roman"/>
                <w:b/>
                <w:bCs/>
              </w:rPr>
            </w:pPr>
          </w:p>
        </w:tc>
        <w:tc>
          <w:tcPr>
            <w:tcW w:w="1170" w:type="dxa"/>
            <w:tcBorders>
              <w:bottom w:val="double" w:sz="4" w:space="0" w:color="auto"/>
            </w:tcBorders>
            <w:vAlign w:val="bottom"/>
          </w:tcPr>
          <w:p w:rsidR="00BA4663" w:rsidRPr="00A6207E" w:rsidRDefault="00BA4663" w:rsidP="00BA4663">
            <w:pPr>
              <w:pStyle w:val="acctfourfigures"/>
              <w:tabs>
                <w:tab w:val="clear" w:pos="765"/>
                <w:tab w:val="decimal" w:pos="994"/>
              </w:tabs>
              <w:spacing w:line="240" w:lineRule="atLeast"/>
              <w:ind w:left="-77" w:right="-75" w:firstLine="77"/>
              <w:rPr>
                <w:rFonts w:cs="Times New Roman"/>
                <w:b/>
                <w:bCs/>
              </w:rPr>
            </w:pPr>
            <w:r>
              <w:rPr>
                <w:rFonts w:cs="Times New Roman"/>
                <w:b/>
                <w:bCs/>
              </w:rPr>
              <w:t>4,000,000</w:t>
            </w:r>
          </w:p>
        </w:tc>
      </w:tr>
    </w:tbl>
    <w:p w:rsidR="00994208" w:rsidRDefault="00994208" w:rsidP="009C1B3A">
      <w:pPr>
        <w:pStyle w:val="block"/>
        <w:spacing w:after="0" w:line="240" w:lineRule="atLeast"/>
        <w:ind w:left="540"/>
        <w:jc w:val="both"/>
        <w:rPr>
          <w:rFonts w:cs="Times New Roman"/>
        </w:rPr>
      </w:pPr>
    </w:p>
    <w:p w:rsidR="003815DD" w:rsidRPr="00A770F1" w:rsidRDefault="005A6BA2" w:rsidP="009C1B3A">
      <w:pPr>
        <w:pStyle w:val="block"/>
        <w:spacing w:after="0" w:line="240" w:lineRule="atLeast"/>
        <w:ind w:left="540"/>
        <w:jc w:val="both"/>
        <w:rPr>
          <w:rFonts w:cs="Times New Roman"/>
          <w:lang w:bidi="th-TH"/>
        </w:rPr>
      </w:pPr>
      <w:r w:rsidRPr="00A770F1">
        <w:rPr>
          <w:rFonts w:cs="Times New Roman"/>
        </w:rPr>
        <w:t>The periods to maturity of interest-bearing liabilities</w:t>
      </w:r>
      <w:r w:rsidR="00DA7748" w:rsidRPr="00A770F1">
        <w:rPr>
          <w:rFonts w:cs="Times New Roman"/>
        </w:rPr>
        <w:t xml:space="preserve"> </w:t>
      </w:r>
      <w:r w:rsidRPr="00A770F1">
        <w:rPr>
          <w:rFonts w:cs="Times New Roman"/>
        </w:rPr>
        <w:t>as at 31 December were as follows:</w:t>
      </w:r>
    </w:p>
    <w:p w:rsidR="009C1B3A" w:rsidRDefault="009C1B3A" w:rsidP="009C1B3A">
      <w:pPr>
        <w:pStyle w:val="block"/>
        <w:spacing w:after="0" w:line="240" w:lineRule="atLeast"/>
        <w:ind w:left="540"/>
        <w:jc w:val="both"/>
        <w:rPr>
          <w:rFonts w:cs="Times New Roman"/>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205"/>
        <w:gridCol w:w="203"/>
        <w:gridCol w:w="1111"/>
        <w:gridCol w:w="180"/>
        <w:gridCol w:w="1170"/>
      </w:tblGrid>
      <w:tr w:rsidR="004A266D" w:rsidRPr="00A770F1" w:rsidTr="00D26D61">
        <w:trPr>
          <w:cantSplit/>
          <w:tblHeader/>
        </w:trPr>
        <w:tc>
          <w:tcPr>
            <w:tcW w:w="3960" w:type="dxa"/>
          </w:tcPr>
          <w:p w:rsidR="004A266D" w:rsidRPr="00734C22" w:rsidRDefault="004A266D" w:rsidP="00B80BDB">
            <w:pPr>
              <w:pStyle w:val="acctfourfigures"/>
              <w:tabs>
                <w:tab w:val="clear" w:pos="765"/>
              </w:tabs>
              <w:spacing w:line="240" w:lineRule="atLeast"/>
              <w:rPr>
                <w:rFonts w:cs="Times New Roman"/>
              </w:rPr>
            </w:pPr>
          </w:p>
        </w:tc>
        <w:tc>
          <w:tcPr>
            <w:tcW w:w="2556" w:type="dxa"/>
            <w:gridSpan w:val="3"/>
          </w:tcPr>
          <w:p w:rsidR="004A266D" w:rsidRPr="00673D9F" w:rsidRDefault="004A266D" w:rsidP="00B80BDB">
            <w:pPr>
              <w:pStyle w:val="acctmergecolhdg"/>
              <w:spacing w:line="240" w:lineRule="atLeast"/>
              <w:rPr>
                <w:rFonts w:cs="Times New Roman"/>
              </w:rPr>
            </w:pPr>
            <w:r w:rsidRPr="00673D9F">
              <w:rPr>
                <w:rFonts w:cs="Times New Roman"/>
              </w:rPr>
              <w:t>Consolidated</w:t>
            </w:r>
          </w:p>
        </w:tc>
        <w:tc>
          <w:tcPr>
            <w:tcW w:w="203" w:type="dxa"/>
          </w:tcPr>
          <w:p w:rsidR="004A266D" w:rsidRPr="00673D9F" w:rsidRDefault="004A266D" w:rsidP="00B80BDB">
            <w:pPr>
              <w:pStyle w:val="acctmergecolhdg"/>
              <w:spacing w:line="240" w:lineRule="atLeast"/>
              <w:rPr>
                <w:rFonts w:cs="Times New Roman"/>
              </w:rPr>
            </w:pPr>
          </w:p>
        </w:tc>
        <w:tc>
          <w:tcPr>
            <w:tcW w:w="2461" w:type="dxa"/>
            <w:gridSpan w:val="3"/>
          </w:tcPr>
          <w:p w:rsidR="004A266D" w:rsidRPr="00673D9F" w:rsidRDefault="004A266D" w:rsidP="00B80BDB">
            <w:pPr>
              <w:pStyle w:val="acctmergecolhdg"/>
              <w:spacing w:line="240" w:lineRule="atLeast"/>
              <w:rPr>
                <w:rFonts w:cs="Times New Roman"/>
              </w:rPr>
            </w:pPr>
            <w:r w:rsidRPr="00673D9F">
              <w:rPr>
                <w:rFonts w:cs="Times New Roman"/>
              </w:rPr>
              <w:t>Separate</w:t>
            </w:r>
          </w:p>
        </w:tc>
      </w:tr>
      <w:tr w:rsidR="004A266D" w:rsidRPr="00A770F1" w:rsidTr="00D26D61">
        <w:trPr>
          <w:cantSplit/>
          <w:tblHeader/>
        </w:trPr>
        <w:tc>
          <w:tcPr>
            <w:tcW w:w="3960" w:type="dxa"/>
          </w:tcPr>
          <w:p w:rsidR="004A266D" w:rsidRPr="00A770F1" w:rsidRDefault="004A266D" w:rsidP="00B80BDB">
            <w:pPr>
              <w:pStyle w:val="acctfourfigures"/>
              <w:tabs>
                <w:tab w:val="clear" w:pos="765"/>
              </w:tabs>
              <w:spacing w:line="240" w:lineRule="atLeast"/>
              <w:rPr>
                <w:rFonts w:cs="Times New Roman"/>
                <w:b/>
                <w:bCs/>
                <w:i/>
                <w:iCs/>
              </w:rPr>
            </w:pPr>
          </w:p>
        </w:tc>
        <w:tc>
          <w:tcPr>
            <w:tcW w:w="2556" w:type="dxa"/>
            <w:gridSpan w:val="3"/>
          </w:tcPr>
          <w:p w:rsidR="004A266D" w:rsidRPr="00673D9F" w:rsidRDefault="004A266D"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4A266D" w:rsidRPr="00673D9F" w:rsidRDefault="004A266D" w:rsidP="00B80BDB">
            <w:pPr>
              <w:pStyle w:val="acctmergecolhdg"/>
              <w:spacing w:line="240" w:lineRule="atLeast"/>
              <w:rPr>
                <w:rFonts w:cs="Times New Roman"/>
              </w:rPr>
            </w:pPr>
          </w:p>
        </w:tc>
        <w:tc>
          <w:tcPr>
            <w:tcW w:w="2461" w:type="dxa"/>
            <w:gridSpan w:val="3"/>
          </w:tcPr>
          <w:p w:rsidR="004A266D" w:rsidRPr="00673D9F" w:rsidRDefault="004A266D"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A266D" w:rsidRPr="00A770F1" w:rsidTr="00D26D61">
        <w:trPr>
          <w:cantSplit/>
          <w:tblHeader/>
        </w:trPr>
        <w:tc>
          <w:tcPr>
            <w:tcW w:w="3960" w:type="dxa"/>
          </w:tcPr>
          <w:p w:rsidR="004A266D" w:rsidRPr="00A770F1" w:rsidRDefault="004A266D" w:rsidP="00B80BDB">
            <w:pPr>
              <w:pStyle w:val="acctfourfigures"/>
              <w:tabs>
                <w:tab w:val="clear" w:pos="765"/>
              </w:tabs>
              <w:spacing w:line="240" w:lineRule="atLeast"/>
              <w:rPr>
                <w:rFonts w:cs="Times New Roman"/>
                <w:b/>
                <w:bCs/>
                <w:i/>
                <w:iCs/>
              </w:rPr>
            </w:pPr>
          </w:p>
        </w:tc>
        <w:tc>
          <w:tcPr>
            <w:tcW w:w="1170" w:type="dxa"/>
          </w:tcPr>
          <w:p w:rsidR="004A266D" w:rsidRDefault="004A266D" w:rsidP="00B80BDB">
            <w:pPr>
              <w:pStyle w:val="acctmergecolhdg"/>
              <w:spacing w:line="240" w:lineRule="atLeast"/>
              <w:rPr>
                <w:rFonts w:cs="Times New Roman"/>
                <w:b w:val="0"/>
                <w:bCs/>
              </w:rPr>
            </w:pPr>
            <w:r>
              <w:rPr>
                <w:rFonts w:cs="Times New Roman"/>
                <w:b w:val="0"/>
                <w:bCs/>
              </w:rPr>
              <w:t>2019</w:t>
            </w:r>
          </w:p>
        </w:tc>
        <w:tc>
          <w:tcPr>
            <w:tcW w:w="181" w:type="dxa"/>
          </w:tcPr>
          <w:p w:rsidR="004A266D" w:rsidRDefault="004A266D" w:rsidP="00B80BDB">
            <w:pPr>
              <w:pStyle w:val="acctmergecolhdg"/>
              <w:spacing w:line="240" w:lineRule="atLeast"/>
              <w:rPr>
                <w:rFonts w:cs="Times New Roman"/>
                <w:b w:val="0"/>
                <w:bCs/>
              </w:rPr>
            </w:pPr>
          </w:p>
        </w:tc>
        <w:tc>
          <w:tcPr>
            <w:tcW w:w="1205" w:type="dxa"/>
          </w:tcPr>
          <w:p w:rsidR="004A266D" w:rsidRPr="00A770F1" w:rsidRDefault="004A266D" w:rsidP="00B80BDB">
            <w:pPr>
              <w:pStyle w:val="acctmergecolhdg"/>
              <w:spacing w:line="240" w:lineRule="atLeast"/>
              <w:rPr>
                <w:rFonts w:cs="Times New Roman"/>
                <w:b w:val="0"/>
                <w:bCs/>
              </w:rPr>
            </w:pPr>
            <w:r>
              <w:rPr>
                <w:rFonts w:cs="Times New Roman"/>
                <w:b w:val="0"/>
                <w:bCs/>
              </w:rPr>
              <w:t>2018</w:t>
            </w:r>
          </w:p>
        </w:tc>
        <w:tc>
          <w:tcPr>
            <w:tcW w:w="203" w:type="dxa"/>
          </w:tcPr>
          <w:p w:rsidR="004A266D" w:rsidRPr="00A770F1" w:rsidRDefault="004A266D" w:rsidP="00B80BDB">
            <w:pPr>
              <w:pStyle w:val="acctmergecolhdg"/>
              <w:spacing w:line="240" w:lineRule="atLeast"/>
              <w:rPr>
                <w:rFonts w:cs="Times New Roman"/>
                <w:b w:val="0"/>
                <w:bCs/>
              </w:rPr>
            </w:pPr>
          </w:p>
        </w:tc>
        <w:tc>
          <w:tcPr>
            <w:tcW w:w="1111" w:type="dxa"/>
          </w:tcPr>
          <w:p w:rsidR="004A266D" w:rsidRPr="00A770F1" w:rsidRDefault="004A266D" w:rsidP="00B80BDB">
            <w:pPr>
              <w:pStyle w:val="acctmergecolhdg"/>
              <w:spacing w:line="240" w:lineRule="atLeast"/>
              <w:rPr>
                <w:rFonts w:cs="Times New Roman"/>
                <w:b w:val="0"/>
                <w:bCs/>
              </w:rPr>
            </w:pPr>
            <w:r w:rsidRPr="00A770F1">
              <w:rPr>
                <w:rFonts w:cs="Times New Roman"/>
                <w:b w:val="0"/>
                <w:bCs/>
              </w:rPr>
              <w:t>201</w:t>
            </w:r>
            <w:r w:rsidR="00BA4663">
              <w:rPr>
                <w:rFonts w:cs="Times New Roman"/>
                <w:b w:val="0"/>
                <w:bCs/>
              </w:rPr>
              <w:t>9</w:t>
            </w:r>
          </w:p>
        </w:tc>
        <w:tc>
          <w:tcPr>
            <w:tcW w:w="180" w:type="dxa"/>
          </w:tcPr>
          <w:p w:rsidR="004A266D" w:rsidRPr="00A770F1" w:rsidRDefault="004A266D" w:rsidP="00B80BDB">
            <w:pPr>
              <w:pStyle w:val="acctmergecolhdg"/>
              <w:spacing w:line="240" w:lineRule="atLeast"/>
              <w:rPr>
                <w:rFonts w:cs="Times New Roman"/>
                <w:b w:val="0"/>
                <w:bCs/>
              </w:rPr>
            </w:pPr>
          </w:p>
        </w:tc>
        <w:tc>
          <w:tcPr>
            <w:tcW w:w="1170" w:type="dxa"/>
          </w:tcPr>
          <w:p w:rsidR="004A266D" w:rsidRPr="00A770F1" w:rsidRDefault="004A266D" w:rsidP="00B80BDB">
            <w:pPr>
              <w:pStyle w:val="acctmergecolhdg"/>
              <w:spacing w:line="240" w:lineRule="atLeast"/>
              <w:rPr>
                <w:rFonts w:cs="Times New Roman"/>
                <w:b w:val="0"/>
                <w:bCs/>
              </w:rPr>
            </w:pPr>
            <w:r w:rsidRPr="00A770F1">
              <w:rPr>
                <w:rFonts w:cs="Times New Roman"/>
                <w:b w:val="0"/>
                <w:bCs/>
              </w:rPr>
              <w:t>201</w:t>
            </w:r>
            <w:r w:rsidR="00FA5721">
              <w:rPr>
                <w:rFonts w:cs="Times New Roman"/>
                <w:b w:val="0"/>
                <w:bCs/>
              </w:rPr>
              <w:t>8</w:t>
            </w:r>
          </w:p>
        </w:tc>
      </w:tr>
      <w:tr w:rsidR="004A266D" w:rsidRPr="00A770F1" w:rsidTr="00D26D61">
        <w:trPr>
          <w:cantSplit/>
        </w:trPr>
        <w:tc>
          <w:tcPr>
            <w:tcW w:w="3960" w:type="dxa"/>
          </w:tcPr>
          <w:p w:rsidR="004A266D" w:rsidRPr="00A770F1" w:rsidRDefault="004A266D" w:rsidP="00B80BDB">
            <w:pPr>
              <w:spacing w:line="240" w:lineRule="atLeast"/>
              <w:rPr>
                <w:rFonts w:cs="Times New Roman"/>
                <w:b/>
                <w:bCs/>
              </w:rPr>
            </w:pPr>
          </w:p>
        </w:tc>
        <w:tc>
          <w:tcPr>
            <w:tcW w:w="5220" w:type="dxa"/>
            <w:gridSpan w:val="7"/>
          </w:tcPr>
          <w:p w:rsidR="004A266D" w:rsidRPr="00A770F1" w:rsidRDefault="004A266D" w:rsidP="004A266D">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A4663" w:rsidRPr="00A770F1" w:rsidTr="00D26D61">
        <w:trPr>
          <w:cantSplit/>
        </w:trPr>
        <w:tc>
          <w:tcPr>
            <w:tcW w:w="3960" w:type="dxa"/>
          </w:tcPr>
          <w:p w:rsidR="00BA4663" w:rsidRPr="00A770F1" w:rsidRDefault="00BA4663" w:rsidP="00BA4663">
            <w:pPr>
              <w:spacing w:line="240" w:lineRule="atLeast"/>
              <w:rPr>
                <w:rFonts w:cs="Times New Roman"/>
              </w:rPr>
            </w:pPr>
            <w:r w:rsidRPr="00A770F1">
              <w:rPr>
                <w:rFonts w:cs="Times New Roman"/>
              </w:rPr>
              <w:t>After one year but within five years</w:t>
            </w:r>
          </w:p>
        </w:tc>
        <w:tc>
          <w:tcPr>
            <w:tcW w:w="1170" w:type="dxa"/>
          </w:tcPr>
          <w:p w:rsidR="00BA4663" w:rsidRPr="00A6207E" w:rsidRDefault="00BA4663" w:rsidP="00BA4663">
            <w:pPr>
              <w:pStyle w:val="acctfourfigures"/>
              <w:tabs>
                <w:tab w:val="clear" w:pos="765"/>
                <w:tab w:val="decimal" w:pos="967"/>
              </w:tabs>
              <w:spacing w:line="240" w:lineRule="atLeast"/>
              <w:ind w:left="-167" w:right="-165" w:firstLine="167"/>
              <w:rPr>
                <w:rFonts w:cs="Times New Roman"/>
              </w:rPr>
            </w:pPr>
            <w:r>
              <w:rPr>
                <w:rFonts w:cs="Times New Roman"/>
              </w:rPr>
              <w:t>8,000,000</w:t>
            </w:r>
          </w:p>
        </w:tc>
        <w:tc>
          <w:tcPr>
            <w:tcW w:w="181" w:type="dxa"/>
          </w:tcPr>
          <w:p w:rsidR="00BA4663" w:rsidRDefault="00BA4663" w:rsidP="00BA4663">
            <w:pPr>
              <w:pStyle w:val="acctfourfigures"/>
              <w:tabs>
                <w:tab w:val="clear" w:pos="765"/>
                <w:tab w:val="decimal" w:pos="967"/>
              </w:tabs>
              <w:spacing w:line="240" w:lineRule="atLeast"/>
              <w:ind w:left="-167" w:right="-165" w:firstLine="167"/>
              <w:rPr>
                <w:rFonts w:cs="Times New Roman"/>
              </w:rPr>
            </w:pPr>
          </w:p>
        </w:tc>
        <w:tc>
          <w:tcPr>
            <w:tcW w:w="1205" w:type="dxa"/>
          </w:tcPr>
          <w:p w:rsidR="00BA4663" w:rsidRPr="00A6207E" w:rsidRDefault="00BA4663" w:rsidP="00BA4663">
            <w:pPr>
              <w:pStyle w:val="acctfourfigures"/>
              <w:tabs>
                <w:tab w:val="clear" w:pos="765"/>
                <w:tab w:val="decimal" w:pos="967"/>
              </w:tabs>
              <w:spacing w:line="240" w:lineRule="atLeast"/>
              <w:ind w:left="-167" w:right="-165" w:firstLine="167"/>
              <w:rPr>
                <w:rFonts w:cs="Times New Roman"/>
              </w:rPr>
            </w:pPr>
            <w:r>
              <w:rPr>
                <w:rFonts w:cs="Times New Roman"/>
              </w:rPr>
              <w:t>4,000,000</w:t>
            </w:r>
          </w:p>
        </w:tc>
        <w:tc>
          <w:tcPr>
            <w:tcW w:w="203" w:type="dxa"/>
          </w:tcPr>
          <w:p w:rsidR="00BA4663" w:rsidRPr="00A6207E" w:rsidRDefault="00BA4663" w:rsidP="00BA4663">
            <w:pPr>
              <w:pStyle w:val="acctfourfigures"/>
              <w:tabs>
                <w:tab w:val="clear" w:pos="765"/>
                <w:tab w:val="decimal" w:pos="967"/>
              </w:tabs>
              <w:spacing w:line="240" w:lineRule="atLeast"/>
              <w:ind w:left="-167" w:right="-165" w:firstLine="167"/>
              <w:rPr>
                <w:rFonts w:cs="Times New Roman"/>
              </w:rPr>
            </w:pPr>
          </w:p>
        </w:tc>
        <w:tc>
          <w:tcPr>
            <w:tcW w:w="1111" w:type="dxa"/>
          </w:tcPr>
          <w:p w:rsidR="00BA4663" w:rsidRPr="00A6207E" w:rsidRDefault="00BA4663" w:rsidP="00BA4663">
            <w:pPr>
              <w:pStyle w:val="acctfourfigures"/>
              <w:tabs>
                <w:tab w:val="clear" w:pos="765"/>
                <w:tab w:val="decimal" w:pos="967"/>
              </w:tabs>
              <w:spacing w:line="240" w:lineRule="atLeast"/>
              <w:ind w:left="-167" w:right="-165" w:firstLine="167"/>
              <w:rPr>
                <w:rFonts w:cs="Times New Roman"/>
              </w:rPr>
            </w:pPr>
            <w:r>
              <w:rPr>
                <w:rFonts w:cs="Times New Roman"/>
              </w:rPr>
              <w:t>8,000,000</w:t>
            </w:r>
          </w:p>
        </w:tc>
        <w:tc>
          <w:tcPr>
            <w:tcW w:w="180" w:type="dxa"/>
          </w:tcPr>
          <w:p w:rsidR="00BA4663" w:rsidRPr="00A770F1" w:rsidRDefault="00BA4663" w:rsidP="00BA4663">
            <w:pPr>
              <w:pStyle w:val="acctfourfigures"/>
              <w:tabs>
                <w:tab w:val="clear" w:pos="765"/>
                <w:tab w:val="decimal" w:pos="967"/>
              </w:tabs>
              <w:spacing w:line="240" w:lineRule="atLeast"/>
              <w:ind w:left="-167" w:right="-165" w:firstLine="167"/>
              <w:rPr>
                <w:rFonts w:cs="Times New Roman"/>
              </w:rPr>
            </w:pPr>
          </w:p>
        </w:tc>
        <w:tc>
          <w:tcPr>
            <w:tcW w:w="1170" w:type="dxa"/>
          </w:tcPr>
          <w:p w:rsidR="00BA4663" w:rsidRPr="00A6207E" w:rsidRDefault="00BA4663" w:rsidP="00BA4663">
            <w:pPr>
              <w:pStyle w:val="acctfourfigures"/>
              <w:tabs>
                <w:tab w:val="clear" w:pos="765"/>
                <w:tab w:val="decimal" w:pos="967"/>
              </w:tabs>
              <w:spacing w:line="240" w:lineRule="atLeast"/>
              <w:ind w:left="-167" w:right="-165" w:firstLine="167"/>
              <w:rPr>
                <w:rFonts w:cs="Times New Roman"/>
              </w:rPr>
            </w:pPr>
            <w:r>
              <w:rPr>
                <w:rFonts w:cs="Times New Roman"/>
              </w:rPr>
              <w:t>4,000,000</w:t>
            </w:r>
          </w:p>
        </w:tc>
      </w:tr>
      <w:tr w:rsidR="00BA4663" w:rsidRPr="00A770F1" w:rsidTr="00D26D61">
        <w:trPr>
          <w:cantSplit/>
        </w:trPr>
        <w:tc>
          <w:tcPr>
            <w:tcW w:w="3960" w:type="dxa"/>
          </w:tcPr>
          <w:p w:rsidR="00BA4663" w:rsidRPr="00A770F1" w:rsidRDefault="00BA4663" w:rsidP="00BA4663">
            <w:pPr>
              <w:spacing w:line="240" w:lineRule="atLeast"/>
              <w:rPr>
                <w:rFonts w:cs="Times New Roman"/>
                <w:b/>
                <w:bCs/>
              </w:rPr>
            </w:pPr>
            <w:r w:rsidRPr="00A770F1">
              <w:rPr>
                <w:rFonts w:cs="Times New Roman"/>
                <w:b/>
                <w:bCs/>
              </w:rPr>
              <w:t>Total</w:t>
            </w:r>
          </w:p>
        </w:tc>
        <w:tc>
          <w:tcPr>
            <w:tcW w:w="1170" w:type="dxa"/>
            <w:tcBorders>
              <w:top w:val="single" w:sz="4" w:space="0" w:color="auto"/>
              <w:bottom w:val="double" w:sz="4" w:space="0" w:color="auto"/>
            </w:tcBorders>
          </w:tcPr>
          <w:p w:rsidR="00BA4663" w:rsidRPr="009D185A" w:rsidRDefault="00BA4663" w:rsidP="00BA4663">
            <w:pPr>
              <w:pStyle w:val="acctfourfigures"/>
              <w:tabs>
                <w:tab w:val="clear" w:pos="765"/>
                <w:tab w:val="decimal" w:pos="967"/>
              </w:tabs>
              <w:spacing w:line="240" w:lineRule="atLeast"/>
              <w:ind w:left="-167" w:right="-165" w:firstLine="167"/>
              <w:rPr>
                <w:rFonts w:cs="Times New Roman"/>
                <w:b/>
                <w:bCs/>
              </w:rPr>
            </w:pPr>
            <w:r>
              <w:rPr>
                <w:rFonts w:cs="Times New Roman"/>
                <w:b/>
                <w:bCs/>
              </w:rPr>
              <w:t>8,000,000</w:t>
            </w:r>
          </w:p>
        </w:tc>
        <w:tc>
          <w:tcPr>
            <w:tcW w:w="181" w:type="dxa"/>
          </w:tcPr>
          <w:p w:rsidR="00BA4663" w:rsidRDefault="00BA4663" w:rsidP="00BA4663">
            <w:pPr>
              <w:pStyle w:val="acctfourfigures"/>
              <w:tabs>
                <w:tab w:val="clear" w:pos="765"/>
                <w:tab w:val="decimal" w:pos="967"/>
              </w:tabs>
              <w:spacing w:line="240" w:lineRule="atLeast"/>
              <w:ind w:left="-167" w:right="-165" w:firstLine="167"/>
              <w:rPr>
                <w:rFonts w:cs="Times New Roman"/>
                <w:b/>
                <w:bCs/>
              </w:rPr>
            </w:pPr>
          </w:p>
        </w:tc>
        <w:tc>
          <w:tcPr>
            <w:tcW w:w="1205" w:type="dxa"/>
            <w:tcBorders>
              <w:top w:val="single" w:sz="4" w:space="0" w:color="auto"/>
              <w:bottom w:val="double" w:sz="4" w:space="0" w:color="auto"/>
            </w:tcBorders>
          </w:tcPr>
          <w:p w:rsidR="00BA4663" w:rsidRPr="009D185A" w:rsidRDefault="00BA4663" w:rsidP="00BA4663">
            <w:pPr>
              <w:pStyle w:val="acctfourfigures"/>
              <w:tabs>
                <w:tab w:val="clear" w:pos="765"/>
                <w:tab w:val="decimal" w:pos="967"/>
              </w:tabs>
              <w:spacing w:line="240" w:lineRule="atLeast"/>
              <w:ind w:left="-167" w:right="-165" w:firstLine="167"/>
              <w:rPr>
                <w:rFonts w:cs="Times New Roman"/>
                <w:b/>
                <w:bCs/>
              </w:rPr>
            </w:pPr>
            <w:r>
              <w:rPr>
                <w:rFonts w:cs="Times New Roman"/>
                <w:b/>
                <w:bCs/>
              </w:rPr>
              <w:t>4,000,000</w:t>
            </w:r>
          </w:p>
        </w:tc>
        <w:tc>
          <w:tcPr>
            <w:tcW w:w="203" w:type="dxa"/>
          </w:tcPr>
          <w:p w:rsidR="00BA4663" w:rsidRPr="00A6207E" w:rsidRDefault="00BA4663" w:rsidP="00BA4663">
            <w:pPr>
              <w:pStyle w:val="acctfourfigures"/>
              <w:tabs>
                <w:tab w:val="clear" w:pos="765"/>
                <w:tab w:val="decimal" w:pos="967"/>
              </w:tabs>
              <w:spacing w:line="240" w:lineRule="atLeast"/>
              <w:ind w:left="-167" w:right="-165" w:firstLine="167"/>
              <w:rPr>
                <w:rFonts w:cs="Times New Roman"/>
              </w:rPr>
            </w:pPr>
          </w:p>
        </w:tc>
        <w:tc>
          <w:tcPr>
            <w:tcW w:w="1111" w:type="dxa"/>
            <w:tcBorders>
              <w:top w:val="single" w:sz="4" w:space="0" w:color="auto"/>
              <w:bottom w:val="double" w:sz="4" w:space="0" w:color="auto"/>
            </w:tcBorders>
          </w:tcPr>
          <w:p w:rsidR="00BA4663" w:rsidRPr="009D185A" w:rsidRDefault="00BA4663" w:rsidP="00BA4663">
            <w:pPr>
              <w:pStyle w:val="acctfourfigures"/>
              <w:tabs>
                <w:tab w:val="clear" w:pos="765"/>
                <w:tab w:val="decimal" w:pos="967"/>
              </w:tabs>
              <w:spacing w:line="240" w:lineRule="atLeast"/>
              <w:ind w:left="-167" w:right="-165" w:firstLine="167"/>
              <w:rPr>
                <w:rFonts w:cs="Times New Roman"/>
                <w:b/>
                <w:bCs/>
              </w:rPr>
            </w:pPr>
            <w:r>
              <w:rPr>
                <w:rFonts w:cs="Times New Roman"/>
                <w:b/>
                <w:bCs/>
              </w:rPr>
              <w:t>8,000,000</w:t>
            </w:r>
          </w:p>
        </w:tc>
        <w:tc>
          <w:tcPr>
            <w:tcW w:w="180" w:type="dxa"/>
          </w:tcPr>
          <w:p w:rsidR="00BA4663" w:rsidRPr="00A770F1" w:rsidRDefault="00BA4663" w:rsidP="00BA4663">
            <w:pPr>
              <w:pStyle w:val="acctfourfigures"/>
              <w:tabs>
                <w:tab w:val="clear" w:pos="765"/>
                <w:tab w:val="decimal" w:pos="967"/>
              </w:tabs>
              <w:spacing w:line="240" w:lineRule="atLeast"/>
              <w:ind w:left="-167" w:right="-165" w:firstLine="167"/>
              <w:rPr>
                <w:rFonts w:cs="Times New Roman"/>
              </w:rPr>
            </w:pPr>
          </w:p>
        </w:tc>
        <w:tc>
          <w:tcPr>
            <w:tcW w:w="1170" w:type="dxa"/>
            <w:tcBorders>
              <w:top w:val="single" w:sz="4" w:space="0" w:color="auto"/>
              <w:bottom w:val="double" w:sz="4" w:space="0" w:color="auto"/>
            </w:tcBorders>
          </w:tcPr>
          <w:p w:rsidR="00BA4663" w:rsidRPr="009D185A" w:rsidRDefault="00BA4663" w:rsidP="00BA4663">
            <w:pPr>
              <w:pStyle w:val="acctfourfigures"/>
              <w:tabs>
                <w:tab w:val="clear" w:pos="765"/>
                <w:tab w:val="decimal" w:pos="967"/>
              </w:tabs>
              <w:spacing w:line="240" w:lineRule="atLeast"/>
              <w:ind w:left="-167" w:right="-165" w:firstLine="167"/>
              <w:rPr>
                <w:rFonts w:cs="Times New Roman"/>
                <w:b/>
                <w:bCs/>
              </w:rPr>
            </w:pPr>
            <w:r>
              <w:rPr>
                <w:rFonts w:cs="Times New Roman"/>
                <w:b/>
                <w:bCs/>
              </w:rPr>
              <w:t>4,000,000</w:t>
            </w:r>
          </w:p>
        </w:tc>
      </w:tr>
    </w:tbl>
    <w:p w:rsidR="003C37A0" w:rsidRDefault="003C37A0" w:rsidP="009C1B3A">
      <w:pPr>
        <w:pStyle w:val="block"/>
        <w:spacing w:after="0" w:line="240" w:lineRule="atLeast"/>
        <w:ind w:left="540"/>
        <w:jc w:val="both"/>
        <w:rPr>
          <w:rFonts w:cs="Times New Roman"/>
          <w:lang w:bidi="th-TH"/>
        </w:rPr>
      </w:pPr>
    </w:p>
    <w:p w:rsidR="005A6BA2" w:rsidRPr="009D185A" w:rsidRDefault="005A6BA2" w:rsidP="00994208">
      <w:pPr>
        <w:pStyle w:val="Bo-C1Content"/>
        <w:rPr>
          <w:rFonts w:cs="Times New Roman"/>
        </w:rPr>
      </w:pPr>
      <w:r w:rsidRPr="00C264FE">
        <w:rPr>
          <w:rFonts w:cs="Times New Roman"/>
        </w:rPr>
        <w:t>As at 31 December 201</w:t>
      </w:r>
      <w:r w:rsidR="00256B9D" w:rsidRPr="00C264FE">
        <w:rPr>
          <w:rFonts w:cs="Times New Roman"/>
        </w:rPr>
        <w:t>9</w:t>
      </w:r>
      <w:r w:rsidR="009D185A" w:rsidRPr="00C264FE">
        <w:rPr>
          <w:rFonts w:cs="Times New Roman"/>
        </w:rPr>
        <w:t xml:space="preserve"> and 201</w:t>
      </w:r>
      <w:r w:rsidR="00256B9D" w:rsidRPr="00C264FE">
        <w:rPr>
          <w:rFonts w:cs="Times New Roman"/>
        </w:rPr>
        <w:t>8</w:t>
      </w:r>
      <w:r w:rsidR="00D748BE" w:rsidRPr="00C264FE">
        <w:rPr>
          <w:rFonts w:cs="Times New Roman"/>
        </w:rPr>
        <w:t>,</w:t>
      </w:r>
      <w:r w:rsidRPr="00C264FE">
        <w:rPr>
          <w:rFonts w:cs="Times New Roman"/>
        </w:rPr>
        <w:t xml:space="preserve"> </w:t>
      </w:r>
      <w:r w:rsidR="00FF4400" w:rsidRPr="00C264FE">
        <w:rPr>
          <w:rFonts w:cs="Times New Roman"/>
        </w:rPr>
        <w:t>the</w:t>
      </w:r>
      <w:r w:rsidRPr="00C264FE">
        <w:rPr>
          <w:rFonts w:cs="Times New Roman"/>
        </w:rPr>
        <w:t xml:space="preserve"> Company ha</w:t>
      </w:r>
      <w:r w:rsidR="00B63D8A" w:rsidRPr="00C264FE">
        <w:rPr>
          <w:rFonts w:cs="Times New Roman"/>
        </w:rPr>
        <w:t>s no</w:t>
      </w:r>
      <w:r w:rsidR="00B04268" w:rsidRPr="00C264FE">
        <w:rPr>
          <w:rFonts w:cs="Times New Roman"/>
        </w:rPr>
        <w:t xml:space="preserve"> </w:t>
      </w:r>
      <w:r w:rsidRPr="00C264FE">
        <w:rPr>
          <w:rFonts w:cs="Times New Roman"/>
        </w:rPr>
        <w:t>unutilised cr</w:t>
      </w:r>
      <w:r w:rsidR="00E91193" w:rsidRPr="00C264FE">
        <w:rPr>
          <w:rFonts w:cs="Times New Roman"/>
        </w:rPr>
        <w:t>edit facilities</w:t>
      </w:r>
      <w:r w:rsidR="00131E0A" w:rsidRPr="00C264FE">
        <w:rPr>
          <w:rFonts w:cs="Times New Roman"/>
        </w:rPr>
        <w:t>.</w:t>
      </w:r>
      <w:r w:rsidR="00E91193" w:rsidRPr="00A770F1">
        <w:rPr>
          <w:rFonts w:cs="Times New Roman"/>
        </w:rPr>
        <w:t xml:space="preserve"> </w:t>
      </w:r>
    </w:p>
    <w:p w:rsidR="009D185A" w:rsidRDefault="009D185A" w:rsidP="00994208">
      <w:pPr>
        <w:pStyle w:val="block"/>
        <w:spacing w:after="0" w:line="240" w:lineRule="atLeast"/>
        <w:ind w:left="540"/>
        <w:jc w:val="thaiDistribute"/>
        <w:rPr>
          <w:rFonts w:cs="Times New Roman"/>
        </w:rPr>
      </w:pPr>
    </w:p>
    <w:p w:rsidR="009D185A" w:rsidRDefault="009D185A" w:rsidP="00994208">
      <w:pPr>
        <w:pStyle w:val="block"/>
        <w:spacing w:after="0" w:line="240" w:lineRule="atLeast"/>
        <w:ind w:left="540"/>
        <w:jc w:val="thaiDistribute"/>
        <w:rPr>
          <w:rFonts w:cs="Times New Roman"/>
        </w:rPr>
        <w:sectPr w:rsidR="009D185A" w:rsidSect="003F0336">
          <w:footerReference w:type="default" r:id="rId12"/>
          <w:pgSz w:w="11907" w:h="16840"/>
          <w:pgMar w:top="691" w:right="1152" w:bottom="576" w:left="1152" w:header="720" w:footer="720" w:gutter="0"/>
          <w:cols w:space="720"/>
        </w:sectPr>
      </w:pPr>
    </w:p>
    <w:p w:rsidR="009D185A" w:rsidRPr="007F4EBE" w:rsidRDefault="00DD516A" w:rsidP="00DD516A">
      <w:pPr>
        <w:pStyle w:val="Bo-H1Mainhead"/>
        <w:numPr>
          <w:ilvl w:val="0"/>
          <w:numId w:val="0"/>
        </w:numPr>
        <w:tabs>
          <w:tab w:val="left" w:pos="540"/>
        </w:tabs>
        <w:rPr>
          <w:rFonts w:cs="Times New Roman"/>
        </w:rPr>
      </w:pPr>
      <w:r>
        <w:rPr>
          <w:rFonts w:cs="Times New Roman"/>
        </w:rPr>
        <w:lastRenderedPageBreak/>
        <w:tab/>
      </w:r>
      <w:r w:rsidR="009D185A" w:rsidRPr="007F4EBE">
        <w:rPr>
          <w:rFonts w:cs="Times New Roman"/>
        </w:rPr>
        <w:t>Debentures</w:t>
      </w:r>
    </w:p>
    <w:p w:rsidR="009D185A" w:rsidRPr="007F4EBE" w:rsidRDefault="009D185A" w:rsidP="009D185A">
      <w:pPr>
        <w:pStyle w:val="Bo-H1Mainhead"/>
        <w:numPr>
          <w:ilvl w:val="0"/>
          <w:numId w:val="0"/>
        </w:numPr>
        <w:tabs>
          <w:tab w:val="left" w:pos="540"/>
        </w:tabs>
        <w:ind w:left="360" w:hanging="360"/>
        <w:rPr>
          <w:rFonts w:cs="Times New Roman"/>
        </w:rPr>
      </w:pPr>
    </w:p>
    <w:p w:rsidR="009D185A" w:rsidRPr="007F4EBE" w:rsidRDefault="009D185A" w:rsidP="00DD516A">
      <w:pPr>
        <w:pStyle w:val="Bo-C1Content"/>
        <w:ind w:right="46"/>
        <w:jc w:val="thaiDistribute"/>
        <w:rPr>
          <w:rFonts w:cs="Times New Roman"/>
          <w:spacing w:val="-4"/>
        </w:rPr>
      </w:pPr>
      <w:r w:rsidRPr="007F4EBE">
        <w:rPr>
          <w:rFonts w:cs="Times New Roman"/>
          <w:spacing w:val="-4"/>
        </w:rPr>
        <w:t xml:space="preserve">As at </w:t>
      </w:r>
      <w:r>
        <w:rPr>
          <w:rFonts w:cs="Times New Roman"/>
          <w:spacing w:val="-4"/>
        </w:rPr>
        <w:t>31 December 201</w:t>
      </w:r>
      <w:r w:rsidR="00191A80">
        <w:rPr>
          <w:rFonts w:cs="Times New Roman"/>
          <w:spacing w:val="-4"/>
        </w:rPr>
        <w:t>9</w:t>
      </w:r>
      <w:r w:rsidRPr="007F4EBE">
        <w:rPr>
          <w:rFonts w:cs="Times New Roman"/>
          <w:spacing w:val="-4"/>
        </w:rPr>
        <w:t>, the Company had the unsecured, unsubordinated debentures in registered form with debentures holders' representative, payable quarterly</w:t>
      </w:r>
      <w:r w:rsidR="009A1D29">
        <w:rPr>
          <w:rFonts w:cs="Times New Roman"/>
          <w:spacing w:val="-4"/>
        </w:rPr>
        <w:t xml:space="preserve"> totalling Baht</w:t>
      </w:r>
      <w:r>
        <w:rPr>
          <w:rFonts w:cs="Times New Roman"/>
          <w:spacing w:val="-4"/>
        </w:rPr>
        <w:t xml:space="preserve"> </w:t>
      </w:r>
      <w:r w:rsidR="00BA4663">
        <w:rPr>
          <w:rFonts w:cs="Cordia New"/>
          <w:spacing w:val="-4"/>
        </w:rPr>
        <w:t>8,000</w:t>
      </w:r>
      <w:r w:rsidRPr="007F4EBE">
        <w:rPr>
          <w:rFonts w:cs="Times New Roman"/>
          <w:spacing w:val="-4"/>
        </w:rPr>
        <w:t xml:space="preserve"> million </w:t>
      </w:r>
      <w:r w:rsidRPr="007F4EBE">
        <w:rPr>
          <w:rFonts w:cs="Times New Roman"/>
          <w:i/>
          <w:iCs/>
          <w:spacing w:val="-4"/>
        </w:rPr>
        <w:t>(</w:t>
      </w:r>
      <w:r>
        <w:rPr>
          <w:rFonts w:cs="Times New Roman"/>
          <w:i/>
          <w:iCs/>
          <w:spacing w:val="-4"/>
        </w:rPr>
        <w:t>201</w:t>
      </w:r>
      <w:r w:rsidR="00191A80">
        <w:rPr>
          <w:rFonts w:cs="Times New Roman"/>
          <w:i/>
          <w:iCs/>
          <w:spacing w:val="-4"/>
        </w:rPr>
        <w:t>8</w:t>
      </w:r>
      <w:r w:rsidRPr="007F4EBE">
        <w:rPr>
          <w:rFonts w:cs="Times New Roman"/>
          <w:i/>
          <w:iCs/>
          <w:spacing w:val="-4"/>
        </w:rPr>
        <w:t>:</w:t>
      </w:r>
      <w:r w:rsidR="00A202CB">
        <w:rPr>
          <w:rFonts w:cs="Times New Roman"/>
          <w:i/>
          <w:iCs/>
          <w:spacing w:val="-4"/>
        </w:rPr>
        <w:t xml:space="preserve">Baht </w:t>
      </w:r>
      <w:r w:rsidRPr="007F4EBE">
        <w:rPr>
          <w:rFonts w:cs="Times New Roman"/>
          <w:i/>
          <w:iCs/>
          <w:spacing w:val="-4"/>
        </w:rPr>
        <w:t xml:space="preserve"> </w:t>
      </w:r>
      <w:r w:rsidR="00191A80">
        <w:rPr>
          <w:rFonts w:cs="Times New Roman"/>
          <w:i/>
          <w:iCs/>
          <w:spacing w:val="-4"/>
        </w:rPr>
        <w:t xml:space="preserve">4,000 million) </w:t>
      </w:r>
      <w:r w:rsidRPr="007F4EBE">
        <w:rPr>
          <w:rFonts w:cs="Times New Roman"/>
          <w:spacing w:val="-4"/>
        </w:rPr>
        <w:t>as follows:</w:t>
      </w:r>
    </w:p>
    <w:p w:rsidR="005A6BA2" w:rsidRDefault="005A6BA2" w:rsidP="00994208">
      <w:pPr>
        <w:pStyle w:val="block"/>
        <w:spacing w:after="0" w:line="240" w:lineRule="atLeast"/>
        <w:ind w:left="540"/>
        <w:jc w:val="thaiDistribute"/>
        <w:rPr>
          <w:rFonts w:cs="Times New Roman"/>
        </w:rPr>
      </w:pPr>
    </w:p>
    <w:tbl>
      <w:tblPr>
        <w:tblW w:w="14490" w:type="dxa"/>
        <w:tblInd w:w="450" w:type="dxa"/>
        <w:tblLook w:val="04A0" w:firstRow="1" w:lastRow="0" w:firstColumn="1" w:lastColumn="0" w:noHBand="0" w:noVBand="1"/>
      </w:tblPr>
      <w:tblGrid>
        <w:gridCol w:w="1980"/>
        <w:gridCol w:w="236"/>
        <w:gridCol w:w="1254"/>
        <w:gridCol w:w="236"/>
        <w:gridCol w:w="1294"/>
        <w:gridCol w:w="227"/>
        <w:gridCol w:w="1303"/>
        <w:gridCol w:w="244"/>
        <w:gridCol w:w="1317"/>
        <w:gridCol w:w="9"/>
        <w:gridCol w:w="227"/>
        <w:gridCol w:w="9"/>
        <w:gridCol w:w="1330"/>
        <w:gridCol w:w="236"/>
        <w:gridCol w:w="1369"/>
        <w:gridCol w:w="9"/>
        <w:gridCol w:w="233"/>
        <w:gridCol w:w="9"/>
        <w:gridCol w:w="1214"/>
        <w:gridCol w:w="9"/>
        <w:gridCol w:w="218"/>
        <w:gridCol w:w="9"/>
        <w:gridCol w:w="1518"/>
      </w:tblGrid>
      <w:tr w:rsidR="002F67C9" w:rsidRPr="00D128CE" w:rsidTr="00551B60">
        <w:tc>
          <w:tcPr>
            <w:tcW w:w="1980" w:type="dxa"/>
          </w:tcPr>
          <w:p w:rsidR="002F67C9" w:rsidRPr="00D128CE" w:rsidRDefault="002F67C9" w:rsidP="00B80BDB">
            <w:pPr>
              <w:spacing w:line="240" w:lineRule="atLeast"/>
              <w:ind w:right="65"/>
              <w:jc w:val="both"/>
            </w:pPr>
          </w:p>
        </w:tc>
        <w:tc>
          <w:tcPr>
            <w:tcW w:w="236" w:type="dxa"/>
          </w:tcPr>
          <w:p w:rsidR="002F67C9" w:rsidRPr="00D128CE" w:rsidRDefault="002F67C9" w:rsidP="00B80BDB">
            <w:pPr>
              <w:spacing w:line="240" w:lineRule="atLeast"/>
              <w:ind w:left="-115" w:right="-115"/>
              <w:jc w:val="center"/>
              <w:rPr>
                <w:b/>
                <w:bCs/>
                <w:lang w:val="en-US"/>
              </w:rPr>
            </w:pPr>
          </w:p>
        </w:tc>
        <w:tc>
          <w:tcPr>
            <w:tcW w:w="12274" w:type="dxa"/>
            <w:gridSpan w:val="21"/>
          </w:tcPr>
          <w:p w:rsidR="002F67C9" w:rsidRPr="00D128CE" w:rsidRDefault="002F67C9" w:rsidP="00B80BDB">
            <w:pPr>
              <w:spacing w:line="240" w:lineRule="atLeast"/>
              <w:ind w:left="-115" w:right="-115"/>
              <w:jc w:val="center"/>
            </w:pPr>
            <w:r w:rsidRPr="00D128CE">
              <w:rPr>
                <w:b/>
                <w:bCs/>
              </w:rPr>
              <w:t>Consolidated and Separate financial statements</w:t>
            </w:r>
          </w:p>
        </w:tc>
      </w:tr>
      <w:tr w:rsidR="002F67C9" w:rsidRPr="00D128CE" w:rsidTr="00551B60">
        <w:tc>
          <w:tcPr>
            <w:tcW w:w="1980" w:type="dxa"/>
          </w:tcPr>
          <w:p w:rsidR="002F67C9" w:rsidRPr="00D128CE" w:rsidRDefault="002F67C9" w:rsidP="00B80BDB">
            <w:pPr>
              <w:spacing w:line="240" w:lineRule="atLeast"/>
              <w:ind w:right="65"/>
              <w:jc w:val="center"/>
              <w:rPr>
                <w:lang w:val="en-US"/>
              </w:rPr>
            </w:pPr>
          </w:p>
        </w:tc>
        <w:tc>
          <w:tcPr>
            <w:tcW w:w="236" w:type="dxa"/>
          </w:tcPr>
          <w:p w:rsidR="002F67C9" w:rsidRPr="00D128CE" w:rsidRDefault="002F67C9" w:rsidP="00B80BDB">
            <w:pPr>
              <w:spacing w:line="240" w:lineRule="atLeast"/>
              <w:ind w:left="-115" w:right="-115"/>
              <w:jc w:val="center"/>
            </w:pPr>
          </w:p>
        </w:tc>
        <w:tc>
          <w:tcPr>
            <w:tcW w:w="2784" w:type="dxa"/>
            <w:gridSpan w:val="3"/>
          </w:tcPr>
          <w:p w:rsidR="002F67C9" w:rsidRPr="00D128CE" w:rsidRDefault="002F67C9" w:rsidP="00B80BDB">
            <w:pPr>
              <w:spacing w:line="240" w:lineRule="atLeast"/>
              <w:ind w:left="-115" w:right="-115"/>
              <w:jc w:val="center"/>
              <w:rPr>
                <w:rtl/>
                <w:cs/>
              </w:rPr>
            </w:pPr>
            <w:r w:rsidRPr="00D128CE">
              <w:t xml:space="preserve">The period to maturity within </w:t>
            </w:r>
            <w:r w:rsidRPr="00D128CE">
              <w:br/>
              <w:t>one year</w:t>
            </w:r>
          </w:p>
        </w:tc>
        <w:tc>
          <w:tcPr>
            <w:tcW w:w="227" w:type="dxa"/>
          </w:tcPr>
          <w:p w:rsidR="002F67C9" w:rsidRPr="00D128CE" w:rsidRDefault="002F67C9" w:rsidP="00B80BDB">
            <w:pPr>
              <w:spacing w:line="240" w:lineRule="atLeast"/>
              <w:ind w:left="-115" w:right="-115"/>
              <w:jc w:val="both"/>
            </w:pPr>
          </w:p>
        </w:tc>
        <w:tc>
          <w:tcPr>
            <w:tcW w:w="2873" w:type="dxa"/>
            <w:gridSpan w:val="4"/>
          </w:tcPr>
          <w:p w:rsidR="002F67C9" w:rsidRPr="00D128CE" w:rsidRDefault="002F67C9" w:rsidP="00B80BDB">
            <w:pPr>
              <w:spacing w:line="240" w:lineRule="atLeast"/>
              <w:ind w:left="-115" w:right="-115"/>
              <w:jc w:val="center"/>
            </w:pPr>
            <w:r w:rsidRPr="00D128CE">
              <w:t>The period to maturity over</w:t>
            </w:r>
            <w:r w:rsidRPr="00D128CE">
              <w:br/>
              <w:t>one year</w:t>
            </w:r>
          </w:p>
        </w:tc>
        <w:tc>
          <w:tcPr>
            <w:tcW w:w="236" w:type="dxa"/>
            <w:gridSpan w:val="2"/>
          </w:tcPr>
          <w:p w:rsidR="002F67C9" w:rsidRPr="00D128CE" w:rsidRDefault="002F67C9" w:rsidP="00B80BDB">
            <w:pPr>
              <w:spacing w:line="240" w:lineRule="atLeast"/>
              <w:ind w:left="-115" w:right="-115"/>
              <w:jc w:val="center"/>
            </w:pPr>
          </w:p>
        </w:tc>
        <w:tc>
          <w:tcPr>
            <w:tcW w:w="2944" w:type="dxa"/>
            <w:gridSpan w:val="4"/>
          </w:tcPr>
          <w:p w:rsidR="002F67C9" w:rsidRPr="00D128CE" w:rsidRDefault="002F67C9" w:rsidP="00B80BDB">
            <w:pPr>
              <w:spacing w:line="240" w:lineRule="atLeast"/>
              <w:ind w:left="-115" w:right="-115"/>
              <w:jc w:val="center"/>
            </w:pPr>
          </w:p>
          <w:p w:rsidR="002F67C9" w:rsidRPr="00D128CE" w:rsidRDefault="002F67C9" w:rsidP="00B80BDB">
            <w:pPr>
              <w:spacing w:line="240" w:lineRule="atLeast"/>
              <w:ind w:left="-115" w:right="-115"/>
              <w:jc w:val="center"/>
            </w:pPr>
            <w:r w:rsidRPr="00D128CE">
              <w:t>Total</w:t>
            </w:r>
          </w:p>
        </w:tc>
        <w:tc>
          <w:tcPr>
            <w:tcW w:w="242" w:type="dxa"/>
            <w:gridSpan w:val="2"/>
          </w:tcPr>
          <w:p w:rsidR="002F67C9" w:rsidRPr="00D128CE" w:rsidRDefault="002F67C9" w:rsidP="00B80BDB">
            <w:pPr>
              <w:spacing w:line="240" w:lineRule="atLeast"/>
              <w:ind w:left="-115" w:right="-115"/>
              <w:jc w:val="center"/>
            </w:pPr>
          </w:p>
        </w:tc>
        <w:tc>
          <w:tcPr>
            <w:tcW w:w="1223" w:type="dxa"/>
            <w:gridSpan w:val="2"/>
          </w:tcPr>
          <w:p w:rsidR="002F67C9" w:rsidRPr="00D128CE" w:rsidRDefault="002F67C9" w:rsidP="00B80BDB">
            <w:pPr>
              <w:spacing w:line="240" w:lineRule="atLeast"/>
              <w:ind w:left="-115" w:right="-115"/>
              <w:jc w:val="center"/>
            </w:pPr>
          </w:p>
        </w:tc>
        <w:tc>
          <w:tcPr>
            <w:tcW w:w="227" w:type="dxa"/>
            <w:gridSpan w:val="2"/>
          </w:tcPr>
          <w:p w:rsidR="002F67C9" w:rsidRPr="00D128CE" w:rsidRDefault="002F67C9" w:rsidP="00B80BDB">
            <w:pPr>
              <w:spacing w:line="240" w:lineRule="atLeast"/>
              <w:ind w:left="-115" w:right="-115"/>
              <w:jc w:val="center"/>
            </w:pPr>
          </w:p>
        </w:tc>
        <w:tc>
          <w:tcPr>
            <w:tcW w:w="1518" w:type="dxa"/>
          </w:tcPr>
          <w:p w:rsidR="002F67C9" w:rsidRPr="00D128CE" w:rsidRDefault="002F67C9" w:rsidP="00B80BDB">
            <w:pPr>
              <w:spacing w:line="240" w:lineRule="atLeast"/>
              <w:ind w:left="-115" w:right="-115"/>
              <w:jc w:val="center"/>
            </w:pPr>
          </w:p>
        </w:tc>
      </w:tr>
      <w:tr w:rsidR="00191A80" w:rsidRPr="00D128CE" w:rsidTr="00551B60">
        <w:tc>
          <w:tcPr>
            <w:tcW w:w="1980" w:type="dxa"/>
            <w:hideMark/>
          </w:tcPr>
          <w:p w:rsidR="00191A80" w:rsidRPr="00D128CE" w:rsidRDefault="00191A80" w:rsidP="00191A80">
            <w:pPr>
              <w:spacing w:line="240" w:lineRule="atLeast"/>
              <w:ind w:right="65"/>
              <w:jc w:val="center"/>
              <w:rPr>
                <w:lang w:val="en-US"/>
              </w:rPr>
            </w:pPr>
            <w:r w:rsidRPr="00D128CE">
              <w:rPr>
                <w:lang w:val="en-US"/>
              </w:rPr>
              <w:t>Issued Date</w:t>
            </w:r>
          </w:p>
        </w:tc>
        <w:tc>
          <w:tcPr>
            <w:tcW w:w="236" w:type="dxa"/>
          </w:tcPr>
          <w:p w:rsidR="00191A80" w:rsidRPr="00D128CE" w:rsidRDefault="00191A80" w:rsidP="00191A80">
            <w:pPr>
              <w:spacing w:line="240" w:lineRule="atLeast"/>
              <w:ind w:left="-115" w:right="-115"/>
              <w:jc w:val="center"/>
            </w:pPr>
          </w:p>
        </w:tc>
        <w:tc>
          <w:tcPr>
            <w:tcW w:w="1254" w:type="dxa"/>
          </w:tcPr>
          <w:p w:rsidR="00191A80" w:rsidRPr="00D128CE" w:rsidRDefault="00191A80" w:rsidP="00191A80">
            <w:pPr>
              <w:spacing w:line="240" w:lineRule="atLeast"/>
              <w:ind w:left="-115" w:right="-115"/>
              <w:jc w:val="center"/>
            </w:pPr>
            <w:r>
              <w:t>2019</w:t>
            </w:r>
          </w:p>
        </w:tc>
        <w:tc>
          <w:tcPr>
            <w:tcW w:w="236" w:type="dxa"/>
          </w:tcPr>
          <w:p w:rsidR="00191A80" w:rsidRPr="00D128CE" w:rsidRDefault="00191A80" w:rsidP="00191A80">
            <w:pPr>
              <w:spacing w:line="240" w:lineRule="atLeast"/>
              <w:ind w:left="-115" w:right="-115"/>
              <w:jc w:val="both"/>
            </w:pPr>
          </w:p>
        </w:tc>
        <w:tc>
          <w:tcPr>
            <w:tcW w:w="1294" w:type="dxa"/>
          </w:tcPr>
          <w:p w:rsidR="00191A80" w:rsidRPr="00D128CE" w:rsidRDefault="00191A80" w:rsidP="00191A80">
            <w:pPr>
              <w:spacing w:line="240" w:lineRule="atLeast"/>
              <w:ind w:left="-115" w:right="-115"/>
              <w:jc w:val="center"/>
            </w:pPr>
            <w:r>
              <w:t>2018</w:t>
            </w:r>
          </w:p>
        </w:tc>
        <w:tc>
          <w:tcPr>
            <w:tcW w:w="227" w:type="dxa"/>
          </w:tcPr>
          <w:p w:rsidR="00191A80" w:rsidRPr="00D128CE" w:rsidRDefault="00191A80" w:rsidP="00191A80">
            <w:pPr>
              <w:spacing w:line="240" w:lineRule="atLeast"/>
              <w:ind w:left="-115" w:right="-115"/>
              <w:jc w:val="both"/>
            </w:pPr>
          </w:p>
        </w:tc>
        <w:tc>
          <w:tcPr>
            <w:tcW w:w="1303" w:type="dxa"/>
          </w:tcPr>
          <w:p w:rsidR="00191A80" w:rsidRPr="00D128CE" w:rsidRDefault="00191A80" w:rsidP="00191A80">
            <w:pPr>
              <w:spacing w:line="240" w:lineRule="atLeast"/>
              <w:ind w:left="-115" w:right="-115"/>
              <w:jc w:val="center"/>
            </w:pPr>
            <w:r>
              <w:t>2019</w:t>
            </w:r>
          </w:p>
        </w:tc>
        <w:tc>
          <w:tcPr>
            <w:tcW w:w="244" w:type="dxa"/>
          </w:tcPr>
          <w:p w:rsidR="00191A80" w:rsidRPr="00D128CE" w:rsidRDefault="00191A80" w:rsidP="00191A80">
            <w:pPr>
              <w:spacing w:line="240" w:lineRule="atLeast"/>
              <w:ind w:left="-115" w:right="-115"/>
              <w:jc w:val="both"/>
            </w:pPr>
          </w:p>
        </w:tc>
        <w:tc>
          <w:tcPr>
            <w:tcW w:w="1317" w:type="dxa"/>
          </w:tcPr>
          <w:p w:rsidR="00191A80" w:rsidRPr="00D128CE" w:rsidRDefault="00191A80" w:rsidP="00191A80">
            <w:pPr>
              <w:spacing w:line="240" w:lineRule="atLeast"/>
              <w:ind w:left="-115" w:right="-115"/>
              <w:jc w:val="center"/>
            </w:pPr>
            <w:r>
              <w:t>2018</w:t>
            </w:r>
          </w:p>
        </w:tc>
        <w:tc>
          <w:tcPr>
            <w:tcW w:w="236" w:type="dxa"/>
            <w:gridSpan w:val="2"/>
          </w:tcPr>
          <w:p w:rsidR="00191A80" w:rsidRPr="00D128CE" w:rsidRDefault="00191A80" w:rsidP="00191A80">
            <w:pPr>
              <w:spacing w:line="240" w:lineRule="atLeast"/>
              <w:ind w:left="-115" w:right="-115"/>
              <w:jc w:val="center"/>
            </w:pPr>
          </w:p>
        </w:tc>
        <w:tc>
          <w:tcPr>
            <w:tcW w:w="1339" w:type="dxa"/>
            <w:gridSpan w:val="2"/>
          </w:tcPr>
          <w:p w:rsidR="00191A80" w:rsidRPr="00D128CE" w:rsidRDefault="00191A80" w:rsidP="00191A80">
            <w:pPr>
              <w:spacing w:line="240" w:lineRule="atLeast"/>
              <w:ind w:left="-115" w:right="-115"/>
              <w:jc w:val="center"/>
            </w:pPr>
            <w:r>
              <w:t>2019</w:t>
            </w:r>
          </w:p>
        </w:tc>
        <w:tc>
          <w:tcPr>
            <w:tcW w:w="236" w:type="dxa"/>
          </w:tcPr>
          <w:p w:rsidR="00191A80" w:rsidRPr="00D128CE" w:rsidRDefault="00191A80" w:rsidP="00191A80">
            <w:pPr>
              <w:spacing w:line="240" w:lineRule="atLeast"/>
              <w:ind w:left="-115" w:right="-115"/>
              <w:jc w:val="both"/>
            </w:pPr>
          </w:p>
        </w:tc>
        <w:tc>
          <w:tcPr>
            <w:tcW w:w="1369" w:type="dxa"/>
          </w:tcPr>
          <w:p w:rsidR="00191A80" w:rsidRPr="00D128CE" w:rsidRDefault="00191A80" w:rsidP="00191A80">
            <w:pPr>
              <w:spacing w:line="240" w:lineRule="atLeast"/>
              <w:ind w:left="-115" w:right="-115"/>
              <w:jc w:val="center"/>
            </w:pPr>
            <w:r>
              <w:t>2018</w:t>
            </w:r>
          </w:p>
        </w:tc>
        <w:tc>
          <w:tcPr>
            <w:tcW w:w="242" w:type="dxa"/>
            <w:gridSpan w:val="2"/>
          </w:tcPr>
          <w:p w:rsidR="00191A80" w:rsidRPr="00D128CE" w:rsidRDefault="00191A80" w:rsidP="00191A80">
            <w:pPr>
              <w:spacing w:line="240" w:lineRule="atLeast"/>
              <w:ind w:left="-115" w:right="-115"/>
              <w:jc w:val="center"/>
            </w:pPr>
          </w:p>
        </w:tc>
        <w:tc>
          <w:tcPr>
            <w:tcW w:w="1223" w:type="dxa"/>
            <w:gridSpan w:val="2"/>
            <w:hideMark/>
          </w:tcPr>
          <w:p w:rsidR="00191A80" w:rsidRPr="00D128CE" w:rsidRDefault="00191A80" w:rsidP="00191A80">
            <w:pPr>
              <w:spacing w:line="240" w:lineRule="atLeast"/>
              <w:ind w:left="-115" w:right="-115"/>
              <w:jc w:val="center"/>
            </w:pPr>
            <w:r w:rsidRPr="00D128CE">
              <w:t>Interest Rate</w:t>
            </w:r>
          </w:p>
        </w:tc>
        <w:tc>
          <w:tcPr>
            <w:tcW w:w="227" w:type="dxa"/>
            <w:gridSpan w:val="2"/>
          </w:tcPr>
          <w:p w:rsidR="00191A80" w:rsidRPr="00D128CE" w:rsidRDefault="00191A80" w:rsidP="00191A80">
            <w:pPr>
              <w:spacing w:line="240" w:lineRule="atLeast"/>
              <w:ind w:left="-115" w:right="-115"/>
              <w:jc w:val="center"/>
            </w:pPr>
          </w:p>
        </w:tc>
        <w:tc>
          <w:tcPr>
            <w:tcW w:w="1527" w:type="dxa"/>
            <w:gridSpan w:val="2"/>
            <w:hideMark/>
          </w:tcPr>
          <w:p w:rsidR="00191A80" w:rsidRPr="00D128CE" w:rsidRDefault="00191A80" w:rsidP="00191A80">
            <w:pPr>
              <w:spacing w:line="240" w:lineRule="atLeast"/>
              <w:ind w:left="-115" w:right="-115"/>
              <w:jc w:val="center"/>
            </w:pPr>
            <w:r w:rsidRPr="00D128CE">
              <w:t>Term</w:t>
            </w:r>
          </w:p>
        </w:tc>
      </w:tr>
      <w:tr w:rsidR="00191A80" w:rsidRPr="00D128CE" w:rsidTr="00551B60">
        <w:tc>
          <w:tcPr>
            <w:tcW w:w="1980" w:type="dxa"/>
          </w:tcPr>
          <w:p w:rsidR="00191A80" w:rsidRPr="00D128CE" w:rsidRDefault="00191A80" w:rsidP="00191A80">
            <w:pPr>
              <w:spacing w:line="240" w:lineRule="atLeast"/>
              <w:ind w:right="65"/>
              <w:jc w:val="both"/>
              <w:rPr>
                <w:b/>
                <w:bCs/>
              </w:rPr>
            </w:pPr>
          </w:p>
        </w:tc>
        <w:tc>
          <w:tcPr>
            <w:tcW w:w="236" w:type="dxa"/>
          </w:tcPr>
          <w:p w:rsidR="00191A80" w:rsidRPr="00D128CE" w:rsidRDefault="00191A80" w:rsidP="00191A80">
            <w:pPr>
              <w:tabs>
                <w:tab w:val="decimal" w:pos="864"/>
              </w:tabs>
              <w:spacing w:line="240" w:lineRule="atLeast"/>
              <w:ind w:left="-115" w:right="-115"/>
              <w:jc w:val="both"/>
            </w:pPr>
          </w:p>
        </w:tc>
        <w:tc>
          <w:tcPr>
            <w:tcW w:w="9055" w:type="dxa"/>
            <w:gridSpan w:val="13"/>
            <w:hideMark/>
          </w:tcPr>
          <w:p w:rsidR="00191A80" w:rsidRPr="00D128CE" w:rsidRDefault="00191A80" w:rsidP="00191A80">
            <w:pPr>
              <w:spacing w:line="240" w:lineRule="atLeast"/>
              <w:ind w:left="-115" w:right="-115"/>
              <w:jc w:val="center"/>
              <w:rPr>
                <w:i/>
                <w:iCs/>
                <w:lang w:val="en-US"/>
              </w:rPr>
            </w:pPr>
            <w:r w:rsidRPr="00D128CE">
              <w:rPr>
                <w:i/>
                <w:iCs/>
              </w:rPr>
              <w:t>(in thousand Baht)</w:t>
            </w:r>
          </w:p>
        </w:tc>
        <w:tc>
          <w:tcPr>
            <w:tcW w:w="242" w:type="dxa"/>
            <w:gridSpan w:val="2"/>
          </w:tcPr>
          <w:p w:rsidR="00191A80" w:rsidRPr="00D128CE" w:rsidRDefault="00191A80" w:rsidP="00191A80">
            <w:pPr>
              <w:spacing w:line="240" w:lineRule="atLeast"/>
              <w:ind w:left="-115" w:right="-115"/>
              <w:jc w:val="center"/>
              <w:rPr>
                <w:i/>
                <w:iCs/>
                <w:lang w:val="en-US"/>
              </w:rPr>
            </w:pPr>
          </w:p>
        </w:tc>
        <w:tc>
          <w:tcPr>
            <w:tcW w:w="1223" w:type="dxa"/>
            <w:gridSpan w:val="2"/>
            <w:hideMark/>
          </w:tcPr>
          <w:p w:rsidR="00191A80" w:rsidRPr="00D128CE" w:rsidRDefault="00191A80" w:rsidP="00191A80">
            <w:pPr>
              <w:spacing w:line="240" w:lineRule="atLeast"/>
              <w:ind w:left="-115" w:right="-115"/>
              <w:jc w:val="center"/>
              <w:rPr>
                <w:i/>
                <w:iCs/>
                <w:lang w:val="en-US"/>
              </w:rPr>
            </w:pPr>
            <w:r w:rsidRPr="00D128CE">
              <w:rPr>
                <w:i/>
                <w:iCs/>
                <w:lang w:val="en-US"/>
              </w:rPr>
              <w:t>(% p.a.)</w:t>
            </w:r>
          </w:p>
        </w:tc>
        <w:tc>
          <w:tcPr>
            <w:tcW w:w="227" w:type="dxa"/>
            <w:gridSpan w:val="2"/>
          </w:tcPr>
          <w:p w:rsidR="00191A80" w:rsidRPr="00D128CE" w:rsidRDefault="00191A80" w:rsidP="00191A80">
            <w:pPr>
              <w:tabs>
                <w:tab w:val="decimal" w:pos="864"/>
              </w:tabs>
              <w:spacing w:line="240" w:lineRule="atLeast"/>
              <w:ind w:left="-115" w:right="-115"/>
              <w:jc w:val="both"/>
              <w:rPr>
                <w:lang w:val="en-US"/>
              </w:rPr>
            </w:pPr>
          </w:p>
        </w:tc>
        <w:tc>
          <w:tcPr>
            <w:tcW w:w="1527" w:type="dxa"/>
            <w:gridSpan w:val="2"/>
          </w:tcPr>
          <w:p w:rsidR="00191A80" w:rsidRPr="00D128CE" w:rsidRDefault="00191A80" w:rsidP="00191A80">
            <w:pPr>
              <w:tabs>
                <w:tab w:val="decimal" w:pos="864"/>
              </w:tabs>
              <w:spacing w:line="240" w:lineRule="atLeast"/>
              <w:ind w:left="-115" w:right="-115"/>
              <w:jc w:val="both"/>
              <w:rPr>
                <w:lang w:val="en-US"/>
              </w:rPr>
            </w:pPr>
          </w:p>
        </w:tc>
      </w:tr>
      <w:tr w:rsidR="00191A80" w:rsidRPr="00D128CE" w:rsidTr="00551B60">
        <w:tc>
          <w:tcPr>
            <w:tcW w:w="1980" w:type="dxa"/>
          </w:tcPr>
          <w:p w:rsidR="00191A80" w:rsidRPr="00D128CE" w:rsidRDefault="00191A80" w:rsidP="00191A80">
            <w:pPr>
              <w:spacing w:line="240" w:lineRule="atLeast"/>
              <w:ind w:right="65"/>
              <w:rPr>
                <w:lang w:val="en-US"/>
              </w:rPr>
            </w:pPr>
          </w:p>
        </w:tc>
        <w:tc>
          <w:tcPr>
            <w:tcW w:w="236" w:type="dxa"/>
          </w:tcPr>
          <w:p w:rsidR="00191A80" w:rsidRPr="00D128CE" w:rsidRDefault="00191A80" w:rsidP="00191A80">
            <w:pPr>
              <w:tabs>
                <w:tab w:val="decimal" w:pos="864"/>
              </w:tabs>
              <w:spacing w:line="240" w:lineRule="atLeast"/>
              <w:ind w:left="-46" w:right="-134"/>
              <w:jc w:val="both"/>
              <w:rPr>
                <w:lang w:val="en-US"/>
              </w:rPr>
            </w:pPr>
          </w:p>
        </w:tc>
        <w:tc>
          <w:tcPr>
            <w:tcW w:w="1254" w:type="dxa"/>
          </w:tcPr>
          <w:p w:rsidR="00191A80" w:rsidRPr="00D128CE" w:rsidRDefault="00191A80" w:rsidP="00191A80">
            <w:pPr>
              <w:spacing w:line="240" w:lineRule="atLeast"/>
              <w:ind w:left="-74" w:right="-134"/>
              <w:jc w:val="center"/>
              <w:rPr>
                <w:lang w:val="en-US"/>
              </w:rPr>
            </w:pPr>
          </w:p>
        </w:tc>
        <w:tc>
          <w:tcPr>
            <w:tcW w:w="236" w:type="dxa"/>
          </w:tcPr>
          <w:p w:rsidR="00191A80" w:rsidRPr="00D128CE" w:rsidRDefault="00191A80" w:rsidP="00191A80">
            <w:pPr>
              <w:tabs>
                <w:tab w:val="decimal" w:pos="864"/>
              </w:tabs>
              <w:spacing w:line="240" w:lineRule="atLeast"/>
              <w:ind w:left="-46" w:right="-134"/>
              <w:jc w:val="both"/>
              <w:rPr>
                <w:lang w:val="en-US"/>
              </w:rPr>
            </w:pPr>
          </w:p>
        </w:tc>
        <w:tc>
          <w:tcPr>
            <w:tcW w:w="1294" w:type="dxa"/>
          </w:tcPr>
          <w:p w:rsidR="00191A80" w:rsidRPr="00D128CE" w:rsidRDefault="00191A80" w:rsidP="00191A80">
            <w:pPr>
              <w:spacing w:line="240" w:lineRule="atLeast"/>
              <w:ind w:left="-74" w:right="-134"/>
              <w:jc w:val="center"/>
              <w:rPr>
                <w:lang w:val="en-US"/>
              </w:rPr>
            </w:pPr>
          </w:p>
        </w:tc>
        <w:tc>
          <w:tcPr>
            <w:tcW w:w="227" w:type="dxa"/>
          </w:tcPr>
          <w:p w:rsidR="00191A80" w:rsidRPr="00D128CE" w:rsidRDefault="00191A80" w:rsidP="00191A80">
            <w:pPr>
              <w:spacing w:line="240" w:lineRule="atLeast"/>
              <w:ind w:left="-115" w:right="-115"/>
              <w:jc w:val="both"/>
            </w:pPr>
          </w:p>
        </w:tc>
        <w:tc>
          <w:tcPr>
            <w:tcW w:w="1303" w:type="dxa"/>
          </w:tcPr>
          <w:p w:rsidR="00191A80" w:rsidRPr="00D128CE" w:rsidRDefault="00191A80" w:rsidP="00191A80">
            <w:pPr>
              <w:spacing w:line="240" w:lineRule="atLeast"/>
              <w:ind w:left="-46" w:right="34"/>
              <w:jc w:val="right"/>
              <w:rPr>
                <w:lang w:val="en-US"/>
              </w:rPr>
            </w:pPr>
          </w:p>
        </w:tc>
        <w:tc>
          <w:tcPr>
            <w:tcW w:w="244" w:type="dxa"/>
          </w:tcPr>
          <w:p w:rsidR="00191A80" w:rsidRPr="00D128CE" w:rsidRDefault="00191A80" w:rsidP="00191A80">
            <w:pPr>
              <w:spacing w:line="240" w:lineRule="atLeast"/>
              <w:ind w:left="-115" w:right="-115"/>
              <w:jc w:val="center"/>
              <w:rPr>
                <w:lang w:val="en-US"/>
              </w:rPr>
            </w:pPr>
          </w:p>
        </w:tc>
        <w:tc>
          <w:tcPr>
            <w:tcW w:w="1317" w:type="dxa"/>
          </w:tcPr>
          <w:p w:rsidR="00191A80" w:rsidRPr="00D128CE" w:rsidRDefault="00191A80" w:rsidP="00191A80">
            <w:pPr>
              <w:spacing w:line="240" w:lineRule="atLeast"/>
              <w:ind w:left="-46" w:right="34"/>
              <w:jc w:val="right"/>
              <w:rPr>
                <w:lang w:val="en-US"/>
              </w:rPr>
            </w:pPr>
          </w:p>
        </w:tc>
        <w:tc>
          <w:tcPr>
            <w:tcW w:w="236" w:type="dxa"/>
            <w:gridSpan w:val="2"/>
          </w:tcPr>
          <w:p w:rsidR="00191A80" w:rsidRPr="00D128CE" w:rsidRDefault="00191A80" w:rsidP="00191A80">
            <w:pPr>
              <w:spacing w:line="240" w:lineRule="atLeast"/>
              <w:ind w:left="-115" w:right="-115"/>
              <w:jc w:val="center"/>
              <w:rPr>
                <w:lang w:val="en-US"/>
              </w:rPr>
            </w:pPr>
          </w:p>
        </w:tc>
        <w:tc>
          <w:tcPr>
            <w:tcW w:w="1339" w:type="dxa"/>
            <w:gridSpan w:val="2"/>
          </w:tcPr>
          <w:p w:rsidR="00191A80" w:rsidRPr="00D128CE" w:rsidRDefault="00191A80" w:rsidP="00191A80">
            <w:pPr>
              <w:spacing w:line="240" w:lineRule="atLeast"/>
              <w:ind w:left="-46" w:right="34"/>
              <w:jc w:val="right"/>
              <w:rPr>
                <w:lang w:val="en-US"/>
              </w:rPr>
            </w:pPr>
          </w:p>
        </w:tc>
        <w:tc>
          <w:tcPr>
            <w:tcW w:w="236" w:type="dxa"/>
          </w:tcPr>
          <w:p w:rsidR="00191A80" w:rsidRPr="00D128CE" w:rsidRDefault="00191A80" w:rsidP="00191A80">
            <w:pPr>
              <w:tabs>
                <w:tab w:val="decimal" w:pos="864"/>
              </w:tabs>
              <w:spacing w:line="240" w:lineRule="atLeast"/>
              <w:ind w:left="-46" w:right="-134"/>
              <w:jc w:val="both"/>
              <w:rPr>
                <w:lang w:val="en-US"/>
              </w:rPr>
            </w:pPr>
          </w:p>
        </w:tc>
        <w:tc>
          <w:tcPr>
            <w:tcW w:w="1369" w:type="dxa"/>
          </w:tcPr>
          <w:p w:rsidR="00191A80" w:rsidRPr="00D128CE" w:rsidRDefault="00191A80" w:rsidP="00191A80">
            <w:pPr>
              <w:spacing w:line="240" w:lineRule="atLeast"/>
              <w:ind w:left="-46" w:right="34"/>
              <w:jc w:val="right"/>
              <w:rPr>
                <w:lang w:val="en-US"/>
              </w:rPr>
            </w:pPr>
          </w:p>
        </w:tc>
        <w:tc>
          <w:tcPr>
            <w:tcW w:w="242" w:type="dxa"/>
            <w:gridSpan w:val="2"/>
          </w:tcPr>
          <w:p w:rsidR="00191A80" w:rsidRPr="00D128CE" w:rsidRDefault="00191A80" w:rsidP="00191A80">
            <w:pPr>
              <w:spacing w:line="240" w:lineRule="atLeast"/>
              <w:ind w:left="-115" w:right="-115"/>
              <w:jc w:val="center"/>
              <w:rPr>
                <w:lang w:val="en-US"/>
              </w:rPr>
            </w:pPr>
          </w:p>
        </w:tc>
        <w:tc>
          <w:tcPr>
            <w:tcW w:w="1223" w:type="dxa"/>
            <w:gridSpan w:val="2"/>
          </w:tcPr>
          <w:p w:rsidR="00191A80" w:rsidRPr="00D128CE" w:rsidRDefault="00191A80" w:rsidP="00191A80">
            <w:pPr>
              <w:spacing w:line="240" w:lineRule="atLeast"/>
              <w:ind w:left="-115" w:right="-115"/>
              <w:jc w:val="center"/>
              <w:rPr>
                <w:lang w:val="en-US"/>
              </w:rPr>
            </w:pPr>
          </w:p>
        </w:tc>
        <w:tc>
          <w:tcPr>
            <w:tcW w:w="227" w:type="dxa"/>
            <w:gridSpan w:val="2"/>
          </w:tcPr>
          <w:p w:rsidR="00191A80" w:rsidRPr="00D128CE" w:rsidRDefault="00191A80" w:rsidP="00191A80">
            <w:pPr>
              <w:tabs>
                <w:tab w:val="decimal" w:pos="864"/>
              </w:tabs>
              <w:spacing w:line="240" w:lineRule="atLeast"/>
              <w:ind w:left="-115" w:right="-115"/>
              <w:jc w:val="both"/>
              <w:rPr>
                <w:lang w:val="en-US"/>
              </w:rPr>
            </w:pPr>
          </w:p>
        </w:tc>
        <w:tc>
          <w:tcPr>
            <w:tcW w:w="1527" w:type="dxa"/>
            <w:gridSpan w:val="2"/>
          </w:tcPr>
          <w:p w:rsidR="00191A80" w:rsidRPr="00D128CE" w:rsidRDefault="00191A80" w:rsidP="00191A80">
            <w:pPr>
              <w:spacing w:line="240" w:lineRule="atLeast"/>
              <w:ind w:left="-115" w:right="-115"/>
              <w:jc w:val="center"/>
              <w:rPr>
                <w:lang w:val="en-US"/>
              </w:rPr>
            </w:pPr>
          </w:p>
        </w:tc>
      </w:tr>
      <w:tr w:rsidR="00872F41" w:rsidRPr="00D128CE" w:rsidTr="00551B60">
        <w:tc>
          <w:tcPr>
            <w:tcW w:w="1980" w:type="dxa"/>
          </w:tcPr>
          <w:p w:rsidR="00872F41" w:rsidRPr="00D128CE" w:rsidRDefault="00872F41" w:rsidP="00872F41">
            <w:pPr>
              <w:spacing w:line="240" w:lineRule="atLeast"/>
              <w:ind w:right="65"/>
              <w:rPr>
                <w:lang w:val="en-US"/>
              </w:rPr>
            </w:pPr>
            <w:r>
              <w:rPr>
                <w:lang w:val="en-US"/>
              </w:rPr>
              <w:t>28 November 2018</w:t>
            </w:r>
          </w:p>
        </w:tc>
        <w:tc>
          <w:tcPr>
            <w:tcW w:w="236" w:type="dxa"/>
          </w:tcPr>
          <w:p w:rsidR="00872F41" w:rsidRPr="00D128CE" w:rsidRDefault="00872F41" w:rsidP="00872F41">
            <w:pPr>
              <w:tabs>
                <w:tab w:val="decimal" w:pos="864"/>
              </w:tabs>
              <w:spacing w:line="240" w:lineRule="atLeast"/>
              <w:ind w:left="-46" w:right="-134"/>
              <w:jc w:val="both"/>
              <w:rPr>
                <w:lang w:val="en-US"/>
              </w:rPr>
            </w:pPr>
          </w:p>
        </w:tc>
        <w:tc>
          <w:tcPr>
            <w:tcW w:w="1254" w:type="dxa"/>
          </w:tcPr>
          <w:p w:rsidR="00872F41" w:rsidRPr="00D128CE" w:rsidRDefault="00872F41" w:rsidP="00872F41">
            <w:pPr>
              <w:spacing w:line="240" w:lineRule="atLeast"/>
              <w:ind w:left="-115" w:right="-134"/>
              <w:jc w:val="center"/>
              <w:rPr>
                <w:lang w:val="en-US"/>
              </w:rPr>
            </w:pPr>
            <w:r>
              <w:rPr>
                <w:lang w:val="en-US"/>
              </w:rPr>
              <w:t>-</w:t>
            </w:r>
          </w:p>
        </w:tc>
        <w:tc>
          <w:tcPr>
            <w:tcW w:w="236" w:type="dxa"/>
          </w:tcPr>
          <w:p w:rsidR="00872F41" w:rsidRPr="00D128CE" w:rsidRDefault="00872F41" w:rsidP="00872F41">
            <w:pPr>
              <w:tabs>
                <w:tab w:val="decimal" w:pos="864"/>
              </w:tabs>
              <w:spacing w:line="240" w:lineRule="atLeast"/>
              <w:ind w:left="-46" w:right="-134"/>
              <w:jc w:val="both"/>
              <w:rPr>
                <w:lang w:val="en-US"/>
              </w:rPr>
            </w:pPr>
          </w:p>
        </w:tc>
        <w:tc>
          <w:tcPr>
            <w:tcW w:w="1294" w:type="dxa"/>
          </w:tcPr>
          <w:p w:rsidR="00872F41" w:rsidRPr="00D128CE" w:rsidRDefault="00872F41" w:rsidP="00872F41">
            <w:pPr>
              <w:spacing w:line="240" w:lineRule="atLeast"/>
              <w:ind w:left="-115" w:right="-134"/>
              <w:jc w:val="center"/>
              <w:rPr>
                <w:lang w:val="en-US"/>
              </w:rPr>
            </w:pPr>
            <w:r>
              <w:rPr>
                <w:lang w:val="en-US"/>
              </w:rPr>
              <w:t>-</w:t>
            </w:r>
          </w:p>
        </w:tc>
        <w:tc>
          <w:tcPr>
            <w:tcW w:w="227" w:type="dxa"/>
          </w:tcPr>
          <w:p w:rsidR="00872F41" w:rsidRPr="00D128CE" w:rsidRDefault="00872F41" w:rsidP="00872F41">
            <w:pPr>
              <w:spacing w:line="240" w:lineRule="atLeast"/>
              <w:ind w:left="-115" w:right="-115"/>
              <w:jc w:val="both"/>
            </w:pPr>
          </w:p>
        </w:tc>
        <w:tc>
          <w:tcPr>
            <w:tcW w:w="1303" w:type="dxa"/>
          </w:tcPr>
          <w:p w:rsidR="00872F41" w:rsidRPr="00D128CE" w:rsidRDefault="00872F41" w:rsidP="00872F41">
            <w:pPr>
              <w:spacing w:line="240" w:lineRule="atLeast"/>
              <w:ind w:left="-46" w:right="34"/>
              <w:jc w:val="right"/>
              <w:rPr>
                <w:lang w:val="en-US"/>
              </w:rPr>
            </w:pPr>
            <w:r>
              <w:rPr>
                <w:lang w:val="en-US"/>
              </w:rPr>
              <w:t>4,000,000</w:t>
            </w:r>
          </w:p>
        </w:tc>
        <w:tc>
          <w:tcPr>
            <w:tcW w:w="244" w:type="dxa"/>
          </w:tcPr>
          <w:p w:rsidR="00872F41" w:rsidRPr="00D128CE" w:rsidRDefault="00872F41" w:rsidP="00872F41">
            <w:pPr>
              <w:spacing w:line="240" w:lineRule="atLeast"/>
              <w:ind w:left="-115" w:right="-115"/>
              <w:jc w:val="center"/>
              <w:rPr>
                <w:rtl/>
                <w:cs/>
                <w:lang w:val="en-US"/>
              </w:rPr>
            </w:pPr>
          </w:p>
        </w:tc>
        <w:tc>
          <w:tcPr>
            <w:tcW w:w="1317" w:type="dxa"/>
          </w:tcPr>
          <w:p w:rsidR="00872F41" w:rsidRPr="00D128CE" w:rsidRDefault="00872F41" w:rsidP="00872F41">
            <w:pPr>
              <w:spacing w:line="240" w:lineRule="atLeast"/>
              <w:ind w:left="-46" w:right="34"/>
              <w:jc w:val="right"/>
              <w:rPr>
                <w:lang w:val="en-US"/>
              </w:rPr>
            </w:pPr>
            <w:r>
              <w:rPr>
                <w:lang w:val="en-US"/>
              </w:rPr>
              <w:t>4,000,000</w:t>
            </w:r>
          </w:p>
        </w:tc>
        <w:tc>
          <w:tcPr>
            <w:tcW w:w="236" w:type="dxa"/>
            <w:gridSpan w:val="2"/>
          </w:tcPr>
          <w:p w:rsidR="00872F41" w:rsidRPr="00D128CE" w:rsidRDefault="00872F41" w:rsidP="00872F41">
            <w:pPr>
              <w:spacing w:line="240" w:lineRule="atLeast"/>
              <w:ind w:left="-115" w:right="-115"/>
              <w:jc w:val="center"/>
              <w:rPr>
                <w:rtl/>
                <w:cs/>
                <w:lang w:val="en-US"/>
              </w:rPr>
            </w:pPr>
          </w:p>
        </w:tc>
        <w:tc>
          <w:tcPr>
            <w:tcW w:w="1339" w:type="dxa"/>
            <w:gridSpan w:val="2"/>
          </w:tcPr>
          <w:p w:rsidR="00872F41" w:rsidRPr="00D128CE" w:rsidRDefault="00872F41" w:rsidP="00872F41">
            <w:pPr>
              <w:spacing w:line="240" w:lineRule="atLeast"/>
              <w:ind w:left="-46" w:right="34"/>
              <w:jc w:val="right"/>
              <w:rPr>
                <w:lang w:val="en-US"/>
              </w:rPr>
            </w:pPr>
            <w:r>
              <w:rPr>
                <w:lang w:val="en-US"/>
              </w:rPr>
              <w:t>4,000,000</w:t>
            </w:r>
          </w:p>
        </w:tc>
        <w:tc>
          <w:tcPr>
            <w:tcW w:w="236" w:type="dxa"/>
          </w:tcPr>
          <w:p w:rsidR="00872F41" w:rsidRPr="00D128CE" w:rsidRDefault="00872F41" w:rsidP="00872F41">
            <w:pPr>
              <w:spacing w:line="240" w:lineRule="atLeast"/>
              <w:ind w:left="-115" w:right="-115"/>
              <w:jc w:val="center"/>
              <w:rPr>
                <w:rtl/>
                <w:cs/>
                <w:lang w:val="en-US"/>
              </w:rPr>
            </w:pPr>
          </w:p>
        </w:tc>
        <w:tc>
          <w:tcPr>
            <w:tcW w:w="1369" w:type="dxa"/>
          </w:tcPr>
          <w:p w:rsidR="00872F41" w:rsidRPr="00D128CE" w:rsidRDefault="00872F41" w:rsidP="00872F41">
            <w:pPr>
              <w:spacing w:line="240" w:lineRule="atLeast"/>
              <w:ind w:left="-46" w:right="34"/>
              <w:jc w:val="right"/>
              <w:rPr>
                <w:lang w:val="en-US"/>
              </w:rPr>
            </w:pPr>
            <w:r>
              <w:rPr>
                <w:lang w:val="en-US"/>
              </w:rPr>
              <w:t>4,000,000</w:t>
            </w:r>
          </w:p>
        </w:tc>
        <w:tc>
          <w:tcPr>
            <w:tcW w:w="242" w:type="dxa"/>
            <w:gridSpan w:val="2"/>
          </w:tcPr>
          <w:p w:rsidR="00872F41" w:rsidRPr="00D128CE" w:rsidRDefault="00872F41" w:rsidP="00872F41">
            <w:pPr>
              <w:spacing w:line="240" w:lineRule="atLeast"/>
              <w:ind w:left="-115" w:right="-115"/>
              <w:jc w:val="center"/>
              <w:rPr>
                <w:rtl/>
                <w:cs/>
                <w:lang w:val="en-US"/>
              </w:rPr>
            </w:pPr>
          </w:p>
        </w:tc>
        <w:tc>
          <w:tcPr>
            <w:tcW w:w="1223" w:type="dxa"/>
            <w:gridSpan w:val="2"/>
          </w:tcPr>
          <w:p w:rsidR="00872F41" w:rsidRPr="00D128CE" w:rsidRDefault="00872F41" w:rsidP="00872F41">
            <w:pPr>
              <w:spacing w:line="240" w:lineRule="atLeast"/>
              <w:ind w:left="-115" w:right="-115"/>
              <w:jc w:val="center"/>
              <w:rPr>
                <w:lang w:val="en-US"/>
              </w:rPr>
            </w:pPr>
            <w:r>
              <w:rPr>
                <w:lang w:val="en-US"/>
              </w:rPr>
              <w:t>3.90</w:t>
            </w:r>
          </w:p>
        </w:tc>
        <w:tc>
          <w:tcPr>
            <w:tcW w:w="227" w:type="dxa"/>
            <w:gridSpan w:val="2"/>
          </w:tcPr>
          <w:p w:rsidR="00872F41" w:rsidRPr="00D128CE" w:rsidRDefault="00872F41" w:rsidP="00872F41">
            <w:pPr>
              <w:tabs>
                <w:tab w:val="decimal" w:pos="864"/>
              </w:tabs>
              <w:spacing w:line="240" w:lineRule="atLeast"/>
              <w:ind w:left="-115" w:right="-115"/>
              <w:jc w:val="both"/>
              <w:rPr>
                <w:lang w:val="en-US"/>
              </w:rPr>
            </w:pPr>
          </w:p>
        </w:tc>
        <w:tc>
          <w:tcPr>
            <w:tcW w:w="1527" w:type="dxa"/>
            <w:gridSpan w:val="2"/>
          </w:tcPr>
          <w:p w:rsidR="00872F41" w:rsidRPr="00D128CE" w:rsidRDefault="00872F41" w:rsidP="00872F41">
            <w:pPr>
              <w:spacing w:line="240" w:lineRule="atLeast"/>
              <w:ind w:left="-115" w:right="-115"/>
              <w:jc w:val="center"/>
              <w:rPr>
                <w:lang w:val="en-US"/>
              </w:rPr>
            </w:pPr>
            <w:r>
              <w:rPr>
                <w:lang w:val="en-US"/>
              </w:rPr>
              <w:t>3 years</w:t>
            </w:r>
          </w:p>
        </w:tc>
      </w:tr>
      <w:tr w:rsidR="00872F41" w:rsidRPr="00D128CE" w:rsidTr="00551B60">
        <w:tc>
          <w:tcPr>
            <w:tcW w:w="1980" w:type="dxa"/>
          </w:tcPr>
          <w:p w:rsidR="00872F41" w:rsidRPr="00D128CE" w:rsidRDefault="00872F41" w:rsidP="00872F41">
            <w:pPr>
              <w:spacing w:line="240" w:lineRule="atLeast"/>
              <w:ind w:right="65"/>
              <w:rPr>
                <w:lang w:val="en-US"/>
              </w:rPr>
            </w:pPr>
            <w:r>
              <w:rPr>
                <w:lang w:val="en-US"/>
              </w:rPr>
              <w:t>9 August 2019</w:t>
            </w:r>
          </w:p>
        </w:tc>
        <w:tc>
          <w:tcPr>
            <w:tcW w:w="236" w:type="dxa"/>
          </w:tcPr>
          <w:p w:rsidR="00872F41" w:rsidRPr="00D128CE" w:rsidRDefault="00872F41" w:rsidP="00872F41">
            <w:pPr>
              <w:tabs>
                <w:tab w:val="decimal" w:pos="864"/>
              </w:tabs>
              <w:spacing w:line="240" w:lineRule="atLeast"/>
              <w:ind w:left="-46" w:right="-134"/>
              <w:jc w:val="both"/>
              <w:rPr>
                <w:lang w:val="en-US"/>
              </w:rPr>
            </w:pPr>
          </w:p>
        </w:tc>
        <w:tc>
          <w:tcPr>
            <w:tcW w:w="1254" w:type="dxa"/>
          </w:tcPr>
          <w:p w:rsidR="00872F41" w:rsidRPr="00D128CE" w:rsidRDefault="00872F41" w:rsidP="00872F41">
            <w:pPr>
              <w:spacing w:line="240" w:lineRule="atLeast"/>
              <w:ind w:left="-115" w:right="-134"/>
              <w:jc w:val="center"/>
              <w:rPr>
                <w:lang w:val="en-US"/>
              </w:rPr>
            </w:pPr>
            <w:r>
              <w:rPr>
                <w:lang w:val="en-US"/>
              </w:rPr>
              <w:t>-</w:t>
            </w:r>
          </w:p>
        </w:tc>
        <w:tc>
          <w:tcPr>
            <w:tcW w:w="236" w:type="dxa"/>
          </w:tcPr>
          <w:p w:rsidR="00872F41" w:rsidRPr="00D128CE" w:rsidRDefault="00872F41" w:rsidP="00872F41">
            <w:pPr>
              <w:tabs>
                <w:tab w:val="decimal" w:pos="864"/>
              </w:tabs>
              <w:spacing w:line="240" w:lineRule="atLeast"/>
              <w:ind w:left="-46" w:right="-134"/>
              <w:jc w:val="both"/>
              <w:rPr>
                <w:lang w:val="en-US"/>
              </w:rPr>
            </w:pPr>
          </w:p>
        </w:tc>
        <w:tc>
          <w:tcPr>
            <w:tcW w:w="1294" w:type="dxa"/>
          </w:tcPr>
          <w:p w:rsidR="00872F41" w:rsidRPr="00D128CE" w:rsidRDefault="00872F41" w:rsidP="00872F41">
            <w:pPr>
              <w:spacing w:line="240" w:lineRule="atLeast"/>
              <w:ind w:left="-115" w:right="-134"/>
              <w:jc w:val="center"/>
              <w:rPr>
                <w:lang w:val="en-US"/>
              </w:rPr>
            </w:pPr>
            <w:r>
              <w:rPr>
                <w:lang w:val="en-US"/>
              </w:rPr>
              <w:t>-</w:t>
            </w:r>
          </w:p>
        </w:tc>
        <w:tc>
          <w:tcPr>
            <w:tcW w:w="227" w:type="dxa"/>
          </w:tcPr>
          <w:p w:rsidR="00872F41" w:rsidRPr="00D128CE" w:rsidRDefault="00872F41" w:rsidP="00872F41">
            <w:pPr>
              <w:spacing w:line="240" w:lineRule="atLeast"/>
              <w:ind w:left="-115" w:right="-115"/>
              <w:jc w:val="both"/>
            </w:pPr>
          </w:p>
        </w:tc>
        <w:tc>
          <w:tcPr>
            <w:tcW w:w="1303" w:type="dxa"/>
          </w:tcPr>
          <w:p w:rsidR="00872F41" w:rsidRPr="00D128CE" w:rsidRDefault="00872F41" w:rsidP="00872F41">
            <w:pPr>
              <w:spacing w:line="240" w:lineRule="atLeast"/>
              <w:ind w:left="-46" w:right="34"/>
              <w:jc w:val="right"/>
              <w:rPr>
                <w:lang w:val="en-US"/>
              </w:rPr>
            </w:pPr>
            <w:r>
              <w:rPr>
                <w:lang w:val="en-US"/>
              </w:rPr>
              <w:t>4,000,000</w:t>
            </w:r>
          </w:p>
        </w:tc>
        <w:tc>
          <w:tcPr>
            <w:tcW w:w="244" w:type="dxa"/>
          </w:tcPr>
          <w:p w:rsidR="00872F41" w:rsidRPr="00D128CE" w:rsidRDefault="00872F41" w:rsidP="00872F41">
            <w:pPr>
              <w:spacing w:line="240" w:lineRule="atLeast"/>
              <w:ind w:left="-115" w:right="-115"/>
              <w:jc w:val="center"/>
              <w:rPr>
                <w:rtl/>
                <w:cs/>
                <w:lang w:val="en-US"/>
              </w:rPr>
            </w:pPr>
          </w:p>
        </w:tc>
        <w:tc>
          <w:tcPr>
            <w:tcW w:w="1317" w:type="dxa"/>
          </w:tcPr>
          <w:p w:rsidR="00872F41" w:rsidRPr="00D128CE" w:rsidRDefault="00872F41" w:rsidP="00872F41">
            <w:pPr>
              <w:spacing w:line="240" w:lineRule="atLeast"/>
              <w:ind w:left="-74" w:right="-134"/>
              <w:jc w:val="center"/>
              <w:rPr>
                <w:lang w:val="en-US"/>
              </w:rPr>
            </w:pPr>
            <w:r>
              <w:rPr>
                <w:lang w:val="en-US"/>
              </w:rPr>
              <w:t>-</w:t>
            </w:r>
          </w:p>
        </w:tc>
        <w:tc>
          <w:tcPr>
            <w:tcW w:w="236" w:type="dxa"/>
            <w:gridSpan w:val="2"/>
          </w:tcPr>
          <w:p w:rsidR="00872F41" w:rsidRPr="00D128CE" w:rsidRDefault="00872F41" w:rsidP="00872F41">
            <w:pPr>
              <w:spacing w:line="240" w:lineRule="atLeast"/>
              <w:ind w:left="-115" w:right="-115"/>
              <w:jc w:val="center"/>
              <w:rPr>
                <w:rtl/>
                <w:cs/>
                <w:lang w:val="en-US"/>
              </w:rPr>
            </w:pPr>
          </w:p>
        </w:tc>
        <w:tc>
          <w:tcPr>
            <w:tcW w:w="1339" w:type="dxa"/>
            <w:gridSpan w:val="2"/>
          </w:tcPr>
          <w:p w:rsidR="00872F41" w:rsidRPr="00D128CE" w:rsidRDefault="00872F41" w:rsidP="00872F41">
            <w:pPr>
              <w:spacing w:line="240" w:lineRule="atLeast"/>
              <w:ind w:left="-46" w:right="34"/>
              <w:jc w:val="right"/>
              <w:rPr>
                <w:lang w:val="en-US"/>
              </w:rPr>
            </w:pPr>
            <w:r>
              <w:rPr>
                <w:lang w:val="en-US"/>
              </w:rPr>
              <w:t>4,000,000</w:t>
            </w:r>
          </w:p>
        </w:tc>
        <w:tc>
          <w:tcPr>
            <w:tcW w:w="236" w:type="dxa"/>
          </w:tcPr>
          <w:p w:rsidR="00872F41" w:rsidRPr="00D128CE" w:rsidRDefault="00872F41" w:rsidP="00872F41">
            <w:pPr>
              <w:spacing w:line="240" w:lineRule="atLeast"/>
              <w:ind w:left="-115" w:right="-115"/>
              <w:jc w:val="center"/>
              <w:rPr>
                <w:rtl/>
                <w:cs/>
                <w:lang w:val="en-US"/>
              </w:rPr>
            </w:pPr>
          </w:p>
        </w:tc>
        <w:tc>
          <w:tcPr>
            <w:tcW w:w="1369" w:type="dxa"/>
          </w:tcPr>
          <w:p w:rsidR="00872F41" w:rsidRPr="00D128CE" w:rsidRDefault="00872F41" w:rsidP="00872F41">
            <w:pPr>
              <w:spacing w:line="240" w:lineRule="atLeast"/>
              <w:ind w:left="-74" w:right="-134"/>
              <w:jc w:val="center"/>
              <w:rPr>
                <w:lang w:val="en-US"/>
              </w:rPr>
            </w:pPr>
            <w:r>
              <w:rPr>
                <w:lang w:val="en-US"/>
              </w:rPr>
              <w:t>-</w:t>
            </w:r>
          </w:p>
        </w:tc>
        <w:tc>
          <w:tcPr>
            <w:tcW w:w="242" w:type="dxa"/>
            <w:gridSpan w:val="2"/>
          </w:tcPr>
          <w:p w:rsidR="00872F41" w:rsidRPr="00D128CE" w:rsidRDefault="00872F41" w:rsidP="00872F41">
            <w:pPr>
              <w:spacing w:line="240" w:lineRule="atLeast"/>
              <w:ind w:left="-115" w:right="-115"/>
              <w:jc w:val="center"/>
              <w:rPr>
                <w:rtl/>
                <w:cs/>
                <w:lang w:val="en-US"/>
              </w:rPr>
            </w:pPr>
          </w:p>
        </w:tc>
        <w:tc>
          <w:tcPr>
            <w:tcW w:w="1223" w:type="dxa"/>
            <w:gridSpan w:val="2"/>
          </w:tcPr>
          <w:p w:rsidR="00872F41" w:rsidRPr="00D128CE" w:rsidRDefault="00872F41" w:rsidP="00872F41">
            <w:pPr>
              <w:spacing w:line="240" w:lineRule="atLeast"/>
              <w:ind w:left="-115" w:right="-115"/>
              <w:jc w:val="center"/>
              <w:rPr>
                <w:lang w:val="en-US"/>
              </w:rPr>
            </w:pPr>
            <w:r>
              <w:rPr>
                <w:lang w:val="en-US"/>
              </w:rPr>
              <w:t>3.50</w:t>
            </w:r>
          </w:p>
        </w:tc>
        <w:tc>
          <w:tcPr>
            <w:tcW w:w="227" w:type="dxa"/>
            <w:gridSpan w:val="2"/>
          </w:tcPr>
          <w:p w:rsidR="00872F41" w:rsidRPr="00D128CE" w:rsidRDefault="00872F41" w:rsidP="00872F41">
            <w:pPr>
              <w:tabs>
                <w:tab w:val="decimal" w:pos="864"/>
              </w:tabs>
              <w:spacing w:line="240" w:lineRule="atLeast"/>
              <w:ind w:left="-115" w:right="-115"/>
              <w:jc w:val="both"/>
              <w:rPr>
                <w:lang w:val="en-US"/>
              </w:rPr>
            </w:pPr>
          </w:p>
        </w:tc>
        <w:tc>
          <w:tcPr>
            <w:tcW w:w="1527" w:type="dxa"/>
            <w:gridSpan w:val="2"/>
          </w:tcPr>
          <w:p w:rsidR="00872F41" w:rsidRPr="00D128CE" w:rsidRDefault="00872F41" w:rsidP="00872F41">
            <w:pPr>
              <w:spacing w:line="240" w:lineRule="atLeast"/>
              <w:ind w:left="-115" w:right="-115"/>
              <w:jc w:val="center"/>
              <w:rPr>
                <w:lang w:val="en-US"/>
              </w:rPr>
            </w:pPr>
            <w:r>
              <w:rPr>
                <w:lang w:val="en-US"/>
              </w:rPr>
              <w:t>3 years 3 months</w:t>
            </w:r>
          </w:p>
        </w:tc>
      </w:tr>
      <w:tr w:rsidR="00872F41" w:rsidRPr="00D128CE" w:rsidTr="00551B60">
        <w:tc>
          <w:tcPr>
            <w:tcW w:w="1980" w:type="dxa"/>
          </w:tcPr>
          <w:p w:rsidR="00872F41" w:rsidRPr="00D128CE" w:rsidRDefault="00872F41" w:rsidP="00872F41">
            <w:pPr>
              <w:spacing w:line="240" w:lineRule="atLeast"/>
              <w:ind w:right="65"/>
              <w:rPr>
                <w:b/>
                <w:bCs/>
                <w:lang w:val="en-US"/>
              </w:rPr>
            </w:pPr>
            <w:r w:rsidRPr="00D128CE">
              <w:rPr>
                <w:b/>
                <w:bCs/>
                <w:lang w:val="en-US"/>
              </w:rPr>
              <w:t>Total</w:t>
            </w:r>
          </w:p>
        </w:tc>
        <w:tc>
          <w:tcPr>
            <w:tcW w:w="236" w:type="dxa"/>
          </w:tcPr>
          <w:p w:rsidR="00872F41" w:rsidRPr="00D128CE" w:rsidRDefault="00872F41" w:rsidP="00872F41">
            <w:pPr>
              <w:tabs>
                <w:tab w:val="decimal" w:pos="864"/>
              </w:tabs>
              <w:spacing w:line="240" w:lineRule="atLeast"/>
              <w:ind w:left="-46" w:right="-134"/>
              <w:jc w:val="both"/>
              <w:rPr>
                <w:b/>
                <w:bCs/>
                <w:lang w:val="en-US"/>
              </w:rPr>
            </w:pPr>
          </w:p>
        </w:tc>
        <w:tc>
          <w:tcPr>
            <w:tcW w:w="1254" w:type="dxa"/>
            <w:tcBorders>
              <w:top w:val="single" w:sz="4" w:space="0" w:color="auto"/>
              <w:bottom w:val="double" w:sz="4" w:space="0" w:color="auto"/>
            </w:tcBorders>
          </w:tcPr>
          <w:p w:rsidR="00872F41" w:rsidRPr="00D128CE" w:rsidRDefault="00872F41" w:rsidP="00872F41">
            <w:pPr>
              <w:pStyle w:val="acctfourfigures"/>
              <w:tabs>
                <w:tab w:val="clear" w:pos="765"/>
              </w:tabs>
              <w:spacing w:line="240" w:lineRule="atLeast"/>
              <w:ind w:left="-115" w:right="-134"/>
              <w:jc w:val="center"/>
              <w:rPr>
                <w:b/>
                <w:bCs/>
                <w:lang w:val="en-US"/>
              </w:rPr>
            </w:pPr>
            <w:r>
              <w:rPr>
                <w:b/>
                <w:bCs/>
                <w:lang w:val="en-US"/>
              </w:rPr>
              <w:t>-</w:t>
            </w:r>
          </w:p>
        </w:tc>
        <w:tc>
          <w:tcPr>
            <w:tcW w:w="236" w:type="dxa"/>
          </w:tcPr>
          <w:p w:rsidR="00872F41" w:rsidRPr="00D128CE" w:rsidRDefault="00872F41" w:rsidP="00872F41">
            <w:pPr>
              <w:tabs>
                <w:tab w:val="decimal" w:pos="864"/>
              </w:tabs>
              <w:spacing w:line="240" w:lineRule="atLeast"/>
              <w:ind w:left="-46" w:right="-134"/>
              <w:jc w:val="both"/>
              <w:rPr>
                <w:b/>
                <w:bCs/>
                <w:lang w:val="en-US"/>
              </w:rPr>
            </w:pPr>
          </w:p>
        </w:tc>
        <w:tc>
          <w:tcPr>
            <w:tcW w:w="1294" w:type="dxa"/>
            <w:tcBorders>
              <w:top w:val="single" w:sz="4" w:space="0" w:color="auto"/>
              <w:bottom w:val="double" w:sz="4" w:space="0" w:color="auto"/>
            </w:tcBorders>
          </w:tcPr>
          <w:p w:rsidR="00872F41" w:rsidRPr="00D128CE" w:rsidRDefault="00872F41" w:rsidP="00872F41">
            <w:pPr>
              <w:pStyle w:val="acctfourfigures"/>
              <w:tabs>
                <w:tab w:val="clear" w:pos="765"/>
              </w:tabs>
              <w:spacing w:line="240" w:lineRule="atLeast"/>
              <w:ind w:left="-115" w:right="-134"/>
              <w:jc w:val="center"/>
              <w:rPr>
                <w:b/>
                <w:bCs/>
                <w:lang w:val="en-US"/>
              </w:rPr>
            </w:pPr>
            <w:r>
              <w:rPr>
                <w:b/>
                <w:bCs/>
                <w:lang w:val="en-US"/>
              </w:rPr>
              <w:t>-</w:t>
            </w:r>
          </w:p>
        </w:tc>
        <w:tc>
          <w:tcPr>
            <w:tcW w:w="227" w:type="dxa"/>
          </w:tcPr>
          <w:p w:rsidR="00872F41" w:rsidRPr="00D128CE" w:rsidRDefault="00872F41" w:rsidP="00872F41">
            <w:pPr>
              <w:spacing w:line="240" w:lineRule="atLeast"/>
              <w:ind w:left="-115" w:right="-115"/>
              <w:jc w:val="both"/>
              <w:rPr>
                <w:b/>
                <w:bCs/>
              </w:rPr>
            </w:pPr>
          </w:p>
        </w:tc>
        <w:tc>
          <w:tcPr>
            <w:tcW w:w="1303" w:type="dxa"/>
            <w:tcBorders>
              <w:top w:val="single" w:sz="4" w:space="0" w:color="auto"/>
              <w:bottom w:val="double" w:sz="4" w:space="0" w:color="auto"/>
            </w:tcBorders>
          </w:tcPr>
          <w:p w:rsidR="00872F41" w:rsidRPr="00D128CE" w:rsidRDefault="00872F41" w:rsidP="00872F41">
            <w:pPr>
              <w:spacing w:line="240" w:lineRule="atLeast"/>
              <w:ind w:left="-115" w:right="34"/>
              <w:jc w:val="right"/>
              <w:rPr>
                <w:b/>
                <w:bCs/>
                <w:lang w:val="en-US"/>
              </w:rPr>
            </w:pPr>
            <w:r>
              <w:rPr>
                <w:b/>
                <w:bCs/>
                <w:lang w:val="en-US"/>
              </w:rPr>
              <w:t>8,000,000</w:t>
            </w:r>
          </w:p>
        </w:tc>
        <w:tc>
          <w:tcPr>
            <w:tcW w:w="244" w:type="dxa"/>
          </w:tcPr>
          <w:p w:rsidR="00872F41" w:rsidRPr="00D128CE" w:rsidRDefault="00872F41" w:rsidP="00872F41">
            <w:pPr>
              <w:spacing w:line="240" w:lineRule="atLeast"/>
              <w:ind w:left="-115" w:right="-115"/>
              <w:jc w:val="center"/>
              <w:rPr>
                <w:b/>
                <w:bCs/>
                <w:lang w:val="en-US"/>
              </w:rPr>
            </w:pPr>
          </w:p>
        </w:tc>
        <w:tc>
          <w:tcPr>
            <w:tcW w:w="1317" w:type="dxa"/>
            <w:tcBorders>
              <w:top w:val="single" w:sz="4" w:space="0" w:color="auto"/>
              <w:bottom w:val="double" w:sz="4" w:space="0" w:color="auto"/>
            </w:tcBorders>
          </w:tcPr>
          <w:p w:rsidR="00872F41" w:rsidRPr="00D128CE" w:rsidRDefault="00872F41" w:rsidP="00872F41">
            <w:pPr>
              <w:spacing w:line="240" w:lineRule="atLeast"/>
              <w:ind w:left="-115" w:right="34"/>
              <w:jc w:val="right"/>
              <w:rPr>
                <w:b/>
                <w:bCs/>
                <w:lang w:val="en-US"/>
              </w:rPr>
            </w:pPr>
            <w:r>
              <w:rPr>
                <w:b/>
                <w:bCs/>
                <w:lang w:val="en-US"/>
              </w:rPr>
              <w:t>4,000,000</w:t>
            </w:r>
          </w:p>
        </w:tc>
        <w:tc>
          <w:tcPr>
            <w:tcW w:w="236" w:type="dxa"/>
            <w:gridSpan w:val="2"/>
          </w:tcPr>
          <w:p w:rsidR="00872F41" w:rsidRPr="00D128CE" w:rsidRDefault="00872F41" w:rsidP="00872F41">
            <w:pPr>
              <w:spacing w:line="240" w:lineRule="atLeast"/>
              <w:ind w:left="-115" w:right="-115"/>
              <w:jc w:val="center"/>
              <w:rPr>
                <w:b/>
                <w:bCs/>
                <w:lang w:val="en-US"/>
              </w:rPr>
            </w:pPr>
          </w:p>
        </w:tc>
        <w:tc>
          <w:tcPr>
            <w:tcW w:w="1339" w:type="dxa"/>
            <w:gridSpan w:val="2"/>
            <w:tcBorders>
              <w:top w:val="single" w:sz="4" w:space="0" w:color="auto"/>
              <w:bottom w:val="double" w:sz="4" w:space="0" w:color="auto"/>
            </w:tcBorders>
          </w:tcPr>
          <w:p w:rsidR="00872F41" w:rsidRPr="00D128CE" w:rsidRDefault="00872F41" w:rsidP="00872F41">
            <w:pPr>
              <w:spacing w:line="240" w:lineRule="atLeast"/>
              <w:ind w:left="-115" w:right="34"/>
              <w:jc w:val="right"/>
              <w:rPr>
                <w:b/>
                <w:bCs/>
                <w:lang w:val="en-US"/>
              </w:rPr>
            </w:pPr>
            <w:r>
              <w:rPr>
                <w:b/>
                <w:bCs/>
                <w:lang w:val="en-US"/>
              </w:rPr>
              <w:t>8,000,000</w:t>
            </w:r>
          </w:p>
        </w:tc>
        <w:tc>
          <w:tcPr>
            <w:tcW w:w="236" w:type="dxa"/>
          </w:tcPr>
          <w:p w:rsidR="00872F41" w:rsidRPr="00D128CE" w:rsidRDefault="00872F41" w:rsidP="00872F41">
            <w:pPr>
              <w:spacing w:line="240" w:lineRule="atLeast"/>
              <w:ind w:left="-115" w:right="-115"/>
              <w:jc w:val="center"/>
              <w:rPr>
                <w:b/>
                <w:bCs/>
                <w:lang w:val="en-US"/>
              </w:rPr>
            </w:pPr>
          </w:p>
        </w:tc>
        <w:tc>
          <w:tcPr>
            <w:tcW w:w="1369" w:type="dxa"/>
            <w:tcBorders>
              <w:top w:val="single" w:sz="4" w:space="0" w:color="auto"/>
              <w:bottom w:val="double" w:sz="4" w:space="0" w:color="auto"/>
            </w:tcBorders>
          </w:tcPr>
          <w:p w:rsidR="00872F41" w:rsidRPr="00D128CE" w:rsidRDefault="00872F41" w:rsidP="00872F41">
            <w:pPr>
              <w:spacing w:line="240" w:lineRule="atLeast"/>
              <w:ind w:left="-115" w:right="34"/>
              <w:jc w:val="right"/>
              <w:rPr>
                <w:b/>
                <w:bCs/>
                <w:lang w:val="en-US"/>
              </w:rPr>
            </w:pPr>
            <w:r>
              <w:rPr>
                <w:b/>
                <w:bCs/>
                <w:lang w:val="en-US"/>
              </w:rPr>
              <w:t>4,000,000</w:t>
            </w:r>
          </w:p>
        </w:tc>
        <w:tc>
          <w:tcPr>
            <w:tcW w:w="242" w:type="dxa"/>
            <w:gridSpan w:val="2"/>
          </w:tcPr>
          <w:p w:rsidR="00872F41" w:rsidRPr="00D128CE" w:rsidRDefault="00872F41" w:rsidP="00872F41">
            <w:pPr>
              <w:spacing w:line="240" w:lineRule="atLeast"/>
              <w:ind w:left="-115" w:right="-115"/>
              <w:jc w:val="center"/>
              <w:rPr>
                <w:b/>
                <w:bCs/>
                <w:lang w:val="en-US"/>
              </w:rPr>
            </w:pPr>
          </w:p>
        </w:tc>
        <w:tc>
          <w:tcPr>
            <w:tcW w:w="1223" w:type="dxa"/>
            <w:gridSpan w:val="2"/>
          </w:tcPr>
          <w:p w:rsidR="00872F41" w:rsidRPr="00D128CE" w:rsidRDefault="00872F41" w:rsidP="00872F41">
            <w:pPr>
              <w:spacing w:line="240" w:lineRule="atLeast"/>
              <w:ind w:left="-115" w:right="-115"/>
              <w:jc w:val="center"/>
              <w:rPr>
                <w:b/>
                <w:bCs/>
                <w:lang w:val="en-US"/>
              </w:rPr>
            </w:pPr>
          </w:p>
        </w:tc>
        <w:tc>
          <w:tcPr>
            <w:tcW w:w="227" w:type="dxa"/>
            <w:gridSpan w:val="2"/>
          </w:tcPr>
          <w:p w:rsidR="00872F41" w:rsidRPr="00D128CE" w:rsidRDefault="00872F41" w:rsidP="00872F41">
            <w:pPr>
              <w:tabs>
                <w:tab w:val="decimal" w:pos="864"/>
              </w:tabs>
              <w:spacing w:line="240" w:lineRule="atLeast"/>
              <w:ind w:left="-115" w:right="-115"/>
              <w:jc w:val="both"/>
              <w:rPr>
                <w:b/>
                <w:bCs/>
                <w:lang w:val="en-US"/>
              </w:rPr>
            </w:pPr>
          </w:p>
        </w:tc>
        <w:tc>
          <w:tcPr>
            <w:tcW w:w="1527" w:type="dxa"/>
            <w:gridSpan w:val="2"/>
          </w:tcPr>
          <w:p w:rsidR="00872F41" w:rsidRPr="00D128CE" w:rsidRDefault="00872F41" w:rsidP="00872F41">
            <w:pPr>
              <w:spacing w:line="240" w:lineRule="atLeast"/>
              <w:ind w:left="-115" w:right="-115"/>
              <w:jc w:val="center"/>
              <w:rPr>
                <w:b/>
                <w:bCs/>
                <w:lang w:val="en-US"/>
              </w:rPr>
            </w:pPr>
          </w:p>
        </w:tc>
      </w:tr>
    </w:tbl>
    <w:p w:rsidR="009D185A" w:rsidRDefault="009D185A" w:rsidP="00DD516A">
      <w:pPr>
        <w:pStyle w:val="block"/>
        <w:spacing w:after="0" w:line="240" w:lineRule="atLeast"/>
        <w:ind w:left="0"/>
        <w:jc w:val="thaiDistribute"/>
        <w:rPr>
          <w:rFonts w:cs="Times New Roman"/>
        </w:rPr>
      </w:pPr>
    </w:p>
    <w:p w:rsidR="00551B60" w:rsidRDefault="00551B60" w:rsidP="00DD516A">
      <w:pPr>
        <w:pStyle w:val="Bo-C1Content"/>
      </w:pPr>
    </w:p>
    <w:p w:rsidR="00551B60" w:rsidRDefault="00551B60" w:rsidP="00DD516A">
      <w:pPr>
        <w:pStyle w:val="Bo-C1Content"/>
      </w:pPr>
    </w:p>
    <w:p w:rsidR="009D185A" w:rsidRDefault="009D185A" w:rsidP="00DD516A">
      <w:pPr>
        <w:pStyle w:val="Bo-C1Content"/>
        <w:sectPr w:rsidR="009D185A" w:rsidSect="002F67C9">
          <w:pgSz w:w="16840" w:h="11907" w:orient="landscape"/>
          <w:pgMar w:top="1152" w:right="1152" w:bottom="1152" w:left="1152" w:header="720" w:footer="720" w:gutter="0"/>
          <w:cols w:space="720"/>
          <w:docGrid w:linePitch="299"/>
        </w:sectPr>
      </w:pPr>
    </w:p>
    <w:p w:rsidR="007F4068" w:rsidRPr="00A770F1" w:rsidRDefault="007F406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Trade accounts payable</w:t>
      </w:r>
    </w:p>
    <w:p w:rsidR="007F4068" w:rsidRDefault="007F4068" w:rsidP="00013F8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260"/>
        <w:gridCol w:w="180"/>
        <w:gridCol w:w="1260"/>
        <w:gridCol w:w="180"/>
        <w:gridCol w:w="1170"/>
        <w:gridCol w:w="180"/>
        <w:gridCol w:w="1170"/>
      </w:tblGrid>
      <w:tr w:rsidR="00061900" w:rsidRPr="00A770F1" w:rsidTr="00CD4F05">
        <w:trPr>
          <w:cantSplit/>
          <w:tblHeader/>
        </w:trPr>
        <w:tc>
          <w:tcPr>
            <w:tcW w:w="2970" w:type="dxa"/>
          </w:tcPr>
          <w:p w:rsidR="00061900" w:rsidRPr="00734C22" w:rsidRDefault="00061900" w:rsidP="00B80BDB">
            <w:pPr>
              <w:pStyle w:val="acctfourfigures"/>
              <w:tabs>
                <w:tab w:val="clear" w:pos="765"/>
              </w:tabs>
              <w:spacing w:line="240" w:lineRule="atLeast"/>
              <w:rPr>
                <w:rFonts w:cs="Times New Roman"/>
              </w:rPr>
            </w:pPr>
          </w:p>
        </w:tc>
        <w:tc>
          <w:tcPr>
            <w:tcW w:w="810" w:type="dxa"/>
          </w:tcPr>
          <w:p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rsidTr="00CD4F05">
        <w:trPr>
          <w:cantSplit/>
          <w:tblHeader/>
        </w:trPr>
        <w:tc>
          <w:tcPr>
            <w:tcW w:w="2970" w:type="dxa"/>
          </w:tcPr>
          <w:p w:rsidR="00061900" w:rsidRPr="00A770F1" w:rsidRDefault="00061900" w:rsidP="00B80BDB">
            <w:pPr>
              <w:pStyle w:val="acctfourfigures"/>
              <w:tabs>
                <w:tab w:val="clear" w:pos="765"/>
              </w:tabs>
              <w:spacing w:line="240" w:lineRule="atLeast"/>
              <w:rPr>
                <w:rFonts w:cs="Times New Roman"/>
                <w:b/>
                <w:bCs/>
                <w:i/>
                <w:iCs/>
              </w:rPr>
            </w:pPr>
          </w:p>
        </w:tc>
        <w:tc>
          <w:tcPr>
            <w:tcW w:w="810" w:type="dxa"/>
          </w:tcPr>
          <w:p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061900" w:rsidRPr="00A770F1" w:rsidTr="00CD4F05">
        <w:trPr>
          <w:cantSplit/>
          <w:tblHeader/>
        </w:trPr>
        <w:tc>
          <w:tcPr>
            <w:tcW w:w="2970" w:type="dxa"/>
          </w:tcPr>
          <w:p w:rsidR="00061900" w:rsidRPr="00A770F1" w:rsidRDefault="00061900" w:rsidP="00061900">
            <w:pPr>
              <w:pStyle w:val="acctfourfigures"/>
              <w:tabs>
                <w:tab w:val="clear" w:pos="765"/>
              </w:tabs>
              <w:spacing w:line="240" w:lineRule="atLeast"/>
              <w:rPr>
                <w:rFonts w:cs="Times New Roman"/>
                <w:b/>
                <w:bCs/>
                <w:i/>
                <w:iCs/>
              </w:rPr>
            </w:pPr>
          </w:p>
        </w:tc>
        <w:tc>
          <w:tcPr>
            <w:tcW w:w="810" w:type="dxa"/>
          </w:tcPr>
          <w:p w:rsidR="00061900" w:rsidRPr="00CF1D92" w:rsidRDefault="00061900" w:rsidP="00061900">
            <w:pPr>
              <w:pStyle w:val="acctmergecolhdg"/>
              <w:spacing w:line="240" w:lineRule="atLeast"/>
              <w:ind w:left="-79" w:right="-79"/>
              <w:rPr>
                <w:rFonts w:cs="Times New Roman"/>
                <w:b w:val="0"/>
                <w:bCs/>
                <w:i/>
                <w:iCs/>
              </w:rPr>
            </w:pPr>
            <w:r w:rsidRPr="00CF1D92">
              <w:rPr>
                <w:rFonts w:cs="Times New Roman"/>
                <w:b w:val="0"/>
                <w:bCs/>
                <w:i/>
                <w:iCs/>
              </w:rPr>
              <w:t>Note</w:t>
            </w:r>
          </w:p>
        </w:tc>
        <w:tc>
          <w:tcPr>
            <w:tcW w:w="1260" w:type="dxa"/>
          </w:tcPr>
          <w:p w:rsidR="00061900" w:rsidRDefault="00061900" w:rsidP="00061900">
            <w:pPr>
              <w:pStyle w:val="acctmergecolhdg"/>
              <w:spacing w:line="240" w:lineRule="atLeast"/>
              <w:rPr>
                <w:rFonts w:cs="Times New Roman"/>
                <w:b w:val="0"/>
                <w:bCs/>
              </w:rPr>
            </w:pPr>
            <w:r>
              <w:rPr>
                <w:rFonts w:cs="Times New Roman"/>
                <w:b w:val="0"/>
                <w:bCs/>
              </w:rPr>
              <w:t>2019</w:t>
            </w:r>
          </w:p>
        </w:tc>
        <w:tc>
          <w:tcPr>
            <w:tcW w:w="180" w:type="dxa"/>
          </w:tcPr>
          <w:p w:rsidR="00061900" w:rsidRDefault="00061900" w:rsidP="00061900">
            <w:pPr>
              <w:pStyle w:val="acctmergecolhdg"/>
              <w:spacing w:line="240" w:lineRule="atLeast"/>
              <w:rPr>
                <w:rFonts w:cs="Times New Roman"/>
                <w:b w:val="0"/>
                <w:bCs/>
              </w:rPr>
            </w:pPr>
          </w:p>
        </w:tc>
        <w:tc>
          <w:tcPr>
            <w:tcW w:w="1260" w:type="dxa"/>
          </w:tcPr>
          <w:p w:rsidR="00061900" w:rsidRPr="00A770F1" w:rsidRDefault="00061900" w:rsidP="00061900">
            <w:pPr>
              <w:pStyle w:val="acctmergecolhdg"/>
              <w:spacing w:line="240" w:lineRule="atLeast"/>
              <w:rPr>
                <w:rFonts w:cs="Times New Roman"/>
                <w:b w:val="0"/>
                <w:bCs/>
              </w:rPr>
            </w:pPr>
            <w:r>
              <w:rPr>
                <w:rFonts w:cs="Times New Roman"/>
                <w:b w:val="0"/>
                <w:bCs/>
              </w:rPr>
              <w:t>2018</w:t>
            </w:r>
          </w:p>
        </w:tc>
        <w:tc>
          <w:tcPr>
            <w:tcW w:w="180" w:type="dxa"/>
          </w:tcPr>
          <w:p w:rsidR="00061900" w:rsidRPr="00A770F1" w:rsidRDefault="00061900" w:rsidP="00061900">
            <w:pPr>
              <w:pStyle w:val="acctmergecolhdg"/>
              <w:spacing w:line="240" w:lineRule="atLeast"/>
              <w:rPr>
                <w:rFonts w:cs="Times New Roman"/>
                <w:b w:val="0"/>
                <w:bCs/>
              </w:rPr>
            </w:pPr>
          </w:p>
        </w:tc>
        <w:tc>
          <w:tcPr>
            <w:tcW w:w="1170" w:type="dxa"/>
          </w:tcPr>
          <w:p w:rsidR="00061900" w:rsidRDefault="00061900" w:rsidP="00061900">
            <w:pPr>
              <w:pStyle w:val="acctmergecolhdg"/>
              <w:spacing w:line="240" w:lineRule="atLeast"/>
              <w:rPr>
                <w:rFonts w:cs="Times New Roman"/>
                <w:b w:val="0"/>
                <w:bCs/>
              </w:rPr>
            </w:pPr>
            <w:r>
              <w:rPr>
                <w:rFonts w:cs="Times New Roman"/>
                <w:b w:val="0"/>
                <w:bCs/>
              </w:rPr>
              <w:t>2019</w:t>
            </w:r>
          </w:p>
        </w:tc>
        <w:tc>
          <w:tcPr>
            <w:tcW w:w="180" w:type="dxa"/>
          </w:tcPr>
          <w:p w:rsidR="00061900" w:rsidRDefault="00061900" w:rsidP="00061900">
            <w:pPr>
              <w:pStyle w:val="acctmergecolhdg"/>
              <w:spacing w:line="240" w:lineRule="atLeast"/>
              <w:rPr>
                <w:rFonts w:cs="Times New Roman"/>
                <w:b w:val="0"/>
                <w:bCs/>
              </w:rPr>
            </w:pPr>
          </w:p>
        </w:tc>
        <w:tc>
          <w:tcPr>
            <w:tcW w:w="1170" w:type="dxa"/>
          </w:tcPr>
          <w:p w:rsidR="00061900" w:rsidRPr="00A770F1" w:rsidRDefault="00061900" w:rsidP="00061900">
            <w:pPr>
              <w:pStyle w:val="acctmergecolhdg"/>
              <w:spacing w:line="240" w:lineRule="atLeast"/>
              <w:rPr>
                <w:rFonts w:cs="Times New Roman"/>
                <w:b w:val="0"/>
                <w:bCs/>
              </w:rPr>
            </w:pPr>
            <w:r>
              <w:rPr>
                <w:rFonts w:cs="Times New Roman"/>
                <w:b w:val="0"/>
                <w:bCs/>
              </w:rPr>
              <w:t>2018</w:t>
            </w:r>
          </w:p>
        </w:tc>
      </w:tr>
      <w:tr w:rsidR="00061900" w:rsidRPr="00A770F1" w:rsidTr="00CD4F05">
        <w:trPr>
          <w:cantSplit/>
        </w:trPr>
        <w:tc>
          <w:tcPr>
            <w:tcW w:w="2970" w:type="dxa"/>
          </w:tcPr>
          <w:p w:rsidR="00061900" w:rsidRPr="00A770F1" w:rsidRDefault="00061900" w:rsidP="00061900">
            <w:pPr>
              <w:spacing w:line="240" w:lineRule="atLeast"/>
              <w:rPr>
                <w:rFonts w:cs="Times New Roman"/>
                <w:b/>
                <w:bCs/>
              </w:rPr>
            </w:pPr>
          </w:p>
        </w:tc>
        <w:tc>
          <w:tcPr>
            <w:tcW w:w="810" w:type="dxa"/>
          </w:tcPr>
          <w:p w:rsidR="00061900" w:rsidRPr="00CF1D92" w:rsidRDefault="00061900" w:rsidP="00061900">
            <w:pPr>
              <w:pStyle w:val="acctfourfigures"/>
              <w:tabs>
                <w:tab w:val="clear" w:pos="765"/>
              </w:tabs>
              <w:spacing w:line="240" w:lineRule="atLeast"/>
              <w:ind w:left="-79" w:right="-79"/>
              <w:jc w:val="center"/>
              <w:rPr>
                <w:rFonts w:cs="Times New Roman"/>
                <w:bCs/>
                <w:i/>
                <w:iCs/>
              </w:rPr>
            </w:pPr>
          </w:p>
        </w:tc>
        <w:tc>
          <w:tcPr>
            <w:tcW w:w="5400" w:type="dxa"/>
            <w:gridSpan w:val="7"/>
          </w:tcPr>
          <w:p w:rsidR="00061900" w:rsidRPr="00A770F1" w:rsidRDefault="00061900" w:rsidP="0066063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3B2822" w:rsidRPr="00A770F1" w:rsidTr="00CD4F05">
        <w:trPr>
          <w:cantSplit/>
        </w:trPr>
        <w:tc>
          <w:tcPr>
            <w:tcW w:w="2970" w:type="dxa"/>
          </w:tcPr>
          <w:p w:rsidR="003B2822" w:rsidRPr="00A770F1" w:rsidRDefault="003B2822" w:rsidP="003B2822">
            <w:pPr>
              <w:spacing w:line="240" w:lineRule="atLeast"/>
              <w:ind w:left="180" w:hanging="180"/>
              <w:rPr>
                <w:rFonts w:cs="Times New Roman"/>
                <w:b/>
                <w:bCs/>
              </w:rPr>
            </w:pPr>
            <w:r w:rsidRPr="00A770F1">
              <w:rPr>
                <w:rFonts w:cs="Times New Roman"/>
              </w:rPr>
              <w:t>Related parties</w:t>
            </w:r>
          </w:p>
        </w:tc>
        <w:tc>
          <w:tcPr>
            <w:tcW w:w="810" w:type="dxa"/>
          </w:tcPr>
          <w:p w:rsidR="003B2822" w:rsidRPr="00CF1D92" w:rsidRDefault="003B2822" w:rsidP="003B2822">
            <w:pPr>
              <w:pStyle w:val="acctfourfigures"/>
              <w:tabs>
                <w:tab w:val="clear" w:pos="765"/>
              </w:tabs>
              <w:spacing w:line="240" w:lineRule="atLeast"/>
              <w:ind w:left="-79" w:right="-79"/>
              <w:jc w:val="center"/>
              <w:rPr>
                <w:rFonts w:cs="Times New Roman"/>
                <w:bCs/>
                <w:i/>
                <w:iCs/>
              </w:rPr>
            </w:pPr>
            <w:r w:rsidRPr="00CF1D92">
              <w:rPr>
                <w:rFonts w:cs="Times New Roman"/>
                <w:bCs/>
                <w:i/>
                <w:iCs/>
              </w:rPr>
              <w:t>4</w:t>
            </w:r>
          </w:p>
        </w:tc>
        <w:tc>
          <w:tcPr>
            <w:tcW w:w="1260" w:type="dxa"/>
          </w:tcPr>
          <w:p w:rsidR="003B2822" w:rsidRPr="00766C02" w:rsidRDefault="003B2822" w:rsidP="003B2822">
            <w:pPr>
              <w:pStyle w:val="acctfourfigures"/>
              <w:tabs>
                <w:tab w:val="clear" w:pos="765"/>
                <w:tab w:val="decimal" w:pos="1160"/>
              </w:tabs>
              <w:spacing w:line="240" w:lineRule="atLeast"/>
              <w:ind w:right="11"/>
              <w:rPr>
                <w:rFonts w:cs="Times New Roman"/>
              </w:rPr>
            </w:pPr>
            <w:r>
              <w:rPr>
                <w:rFonts w:cs="Times New Roman"/>
              </w:rPr>
              <w:t>212,430</w:t>
            </w:r>
          </w:p>
        </w:tc>
        <w:tc>
          <w:tcPr>
            <w:tcW w:w="180" w:type="dxa"/>
          </w:tcPr>
          <w:p w:rsidR="003B2822" w:rsidRPr="00766C02" w:rsidRDefault="003B2822" w:rsidP="003B2822">
            <w:pPr>
              <w:pStyle w:val="acctfourfigures"/>
              <w:tabs>
                <w:tab w:val="clear" w:pos="765"/>
                <w:tab w:val="decimal" w:pos="1631"/>
              </w:tabs>
              <w:spacing w:line="240" w:lineRule="atLeast"/>
              <w:ind w:right="11"/>
              <w:rPr>
                <w:rFonts w:cs="Times New Roman"/>
              </w:rPr>
            </w:pPr>
          </w:p>
        </w:tc>
        <w:tc>
          <w:tcPr>
            <w:tcW w:w="1260" w:type="dxa"/>
          </w:tcPr>
          <w:p w:rsidR="003B2822" w:rsidRPr="00766C02" w:rsidRDefault="003B2822" w:rsidP="003B2822">
            <w:pPr>
              <w:pStyle w:val="acctfourfigures"/>
              <w:tabs>
                <w:tab w:val="clear" w:pos="765"/>
                <w:tab w:val="decimal" w:pos="1631"/>
              </w:tabs>
              <w:spacing w:line="240" w:lineRule="atLeast"/>
              <w:ind w:right="11"/>
              <w:rPr>
                <w:rFonts w:cs="Times New Roman"/>
              </w:rPr>
            </w:pPr>
            <w:r w:rsidRPr="00766C02">
              <w:rPr>
                <w:rFonts w:cs="Times New Roman"/>
              </w:rPr>
              <w:t>202,194</w:t>
            </w:r>
          </w:p>
        </w:tc>
        <w:tc>
          <w:tcPr>
            <w:tcW w:w="180" w:type="dxa"/>
          </w:tcPr>
          <w:p w:rsidR="003B2822" w:rsidRPr="00A6207E" w:rsidRDefault="003B2822" w:rsidP="003B2822">
            <w:pPr>
              <w:pStyle w:val="acctfourfigures"/>
              <w:tabs>
                <w:tab w:val="clear" w:pos="765"/>
                <w:tab w:val="decimal" w:pos="1160"/>
              </w:tabs>
              <w:spacing w:line="240" w:lineRule="atLeast"/>
              <w:ind w:right="11"/>
              <w:rPr>
                <w:rFonts w:cs="Times New Roman"/>
              </w:rPr>
            </w:pPr>
          </w:p>
        </w:tc>
        <w:tc>
          <w:tcPr>
            <w:tcW w:w="1170" w:type="dxa"/>
            <w:shd w:val="clear" w:color="auto" w:fill="auto"/>
          </w:tcPr>
          <w:p w:rsidR="003B2822" w:rsidRPr="00766C02" w:rsidRDefault="003B2822" w:rsidP="003B2822">
            <w:pPr>
              <w:pStyle w:val="acctfourfigures"/>
              <w:tabs>
                <w:tab w:val="clear" w:pos="765"/>
                <w:tab w:val="decimal" w:pos="1160"/>
              </w:tabs>
              <w:spacing w:line="240" w:lineRule="atLeast"/>
              <w:ind w:right="11"/>
              <w:rPr>
                <w:rFonts w:cs="Times New Roman"/>
              </w:rPr>
            </w:pPr>
            <w:r>
              <w:rPr>
                <w:rFonts w:cs="Times New Roman"/>
              </w:rPr>
              <w:t>212,430</w:t>
            </w:r>
          </w:p>
        </w:tc>
        <w:tc>
          <w:tcPr>
            <w:tcW w:w="180" w:type="dxa"/>
          </w:tcPr>
          <w:p w:rsidR="003B2822" w:rsidRPr="00A770F1" w:rsidRDefault="003B2822" w:rsidP="003B2822">
            <w:pPr>
              <w:pStyle w:val="acctfourfigures"/>
              <w:spacing w:line="240" w:lineRule="atLeast"/>
              <w:rPr>
                <w:rFonts w:cs="Times New Roman"/>
              </w:rPr>
            </w:pPr>
          </w:p>
        </w:tc>
        <w:tc>
          <w:tcPr>
            <w:tcW w:w="1170" w:type="dxa"/>
          </w:tcPr>
          <w:p w:rsidR="003B2822" w:rsidRPr="00766C02" w:rsidRDefault="003B2822" w:rsidP="003B2822">
            <w:pPr>
              <w:pStyle w:val="acctfourfigures"/>
              <w:tabs>
                <w:tab w:val="clear" w:pos="765"/>
                <w:tab w:val="decimal" w:pos="1160"/>
              </w:tabs>
              <w:spacing w:line="240" w:lineRule="atLeast"/>
              <w:ind w:right="11"/>
              <w:rPr>
                <w:rFonts w:cs="Times New Roman"/>
              </w:rPr>
            </w:pPr>
            <w:r w:rsidRPr="00766C02">
              <w:rPr>
                <w:rFonts w:cs="Times New Roman"/>
              </w:rPr>
              <w:t>202,194</w:t>
            </w:r>
          </w:p>
        </w:tc>
      </w:tr>
      <w:tr w:rsidR="003B2822" w:rsidRPr="00A770F1" w:rsidTr="00CD4F05">
        <w:trPr>
          <w:cantSplit/>
        </w:trPr>
        <w:tc>
          <w:tcPr>
            <w:tcW w:w="2970" w:type="dxa"/>
          </w:tcPr>
          <w:p w:rsidR="003B2822" w:rsidRPr="00A770F1" w:rsidRDefault="003B2822" w:rsidP="003B2822">
            <w:pPr>
              <w:spacing w:line="240" w:lineRule="atLeast"/>
              <w:ind w:left="180" w:hanging="180"/>
              <w:rPr>
                <w:rFonts w:cs="Times New Roman"/>
              </w:rPr>
            </w:pPr>
            <w:r w:rsidRPr="00A770F1">
              <w:rPr>
                <w:rFonts w:cs="Times New Roman"/>
              </w:rPr>
              <w:t>Other parties</w:t>
            </w:r>
          </w:p>
        </w:tc>
        <w:tc>
          <w:tcPr>
            <w:tcW w:w="810" w:type="dxa"/>
          </w:tcPr>
          <w:p w:rsidR="003B2822" w:rsidRPr="00CF1D92" w:rsidRDefault="003B2822" w:rsidP="003B2822">
            <w:pPr>
              <w:pStyle w:val="acctfourfigures"/>
              <w:tabs>
                <w:tab w:val="clear" w:pos="765"/>
              </w:tabs>
              <w:spacing w:line="240" w:lineRule="atLeast"/>
              <w:ind w:left="-79" w:right="-79"/>
              <w:jc w:val="center"/>
              <w:rPr>
                <w:rFonts w:cs="Times New Roman"/>
                <w:bCs/>
                <w:i/>
                <w:iCs/>
              </w:rPr>
            </w:pPr>
          </w:p>
        </w:tc>
        <w:tc>
          <w:tcPr>
            <w:tcW w:w="1260" w:type="dxa"/>
            <w:tcBorders>
              <w:bottom w:val="single" w:sz="4" w:space="0" w:color="auto"/>
            </w:tcBorders>
          </w:tcPr>
          <w:p w:rsidR="003B2822" w:rsidRPr="00766C02" w:rsidRDefault="003B2822" w:rsidP="003B2822">
            <w:pPr>
              <w:pStyle w:val="acctfourfigures"/>
              <w:tabs>
                <w:tab w:val="clear" w:pos="765"/>
                <w:tab w:val="decimal" w:pos="1160"/>
              </w:tabs>
              <w:spacing w:line="240" w:lineRule="atLeast"/>
              <w:ind w:right="11"/>
              <w:rPr>
                <w:rFonts w:cs="Times New Roman"/>
              </w:rPr>
            </w:pPr>
            <w:r>
              <w:rPr>
                <w:rFonts w:cs="Times New Roman"/>
              </w:rPr>
              <w:t>227,403</w:t>
            </w:r>
          </w:p>
        </w:tc>
        <w:tc>
          <w:tcPr>
            <w:tcW w:w="180" w:type="dxa"/>
          </w:tcPr>
          <w:p w:rsidR="003B2822" w:rsidRPr="00766C02" w:rsidRDefault="003B2822" w:rsidP="003B2822">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3B2822" w:rsidRPr="00766C02" w:rsidRDefault="003B2822" w:rsidP="003B2822">
            <w:pPr>
              <w:pStyle w:val="acctfourfigures"/>
              <w:tabs>
                <w:tab w:val="clear" w:pos="765"/>
                <w:tab w:val="decimal" w:pos="1631"/>
              </w:tabs>
              <w:spacing w:line="240" w:lineRule="atLeast"/>
              <w:ind w:right="11"/>
              <w:rPr>
                <w:rFonts w:cs="Times New Roman"/>
              </w:rPr>
            </w:pPr>
            <w:r w:rsidRPr="00766C02">
              <w:rPr>
                <w:rFonts w:cs="Times New Roman"/>
              </w:rPr>
              <w:t>174,901</w:t>
            </w:r>
          </w:p>
        </w:tc>
        <w:tc>
          <w:tcPr>
            <w:tcW w:w="180" w:type="dxa"/>
          </w:tcPr>
          <w:p w:rsidR="003B2822" w:rsidRPr="00A6207E" w:rsidRDefault="003B2822" w:rsidP="003B2822">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rsidR="003B2822" w:rsidRPr="00766C02" w:rsidRDefault="003B2822" w:rsidP="003B2822">
            <w:pPr>
              <w:pStyle w:val="acctfourfigures"/>
              <w:tabs>
                <w:tab w:val="clear" w:pos="765"/>
                <w:tab w:val="decimal" w:pos="1160"/>
              </w:tabs>
              <w:spacing w:line="240" w:lineRule="atLeast"/>
              <w:ind w:right="11"/>
              <w:rPr>
                <w:rFonts w:cs="Times New Roman"/>
              </w:rPr>
            </w:pPr>
            <w:r>
              <w:rPr>
                <w:rFonts w:cs="Times New Roman"/>
              </w:rPr>
              <w:t>227,403</w:t>
            </w:r>
          </w:p>
        </w:tc>
        <w:tc>
          <w:tcPr>
            <w:tcW w:w="180" w:type="dxa"/>
          </w:tcPr>
          <w:p w:rsidR="003B2822" w:rsidRPr="00A770F1" w:rsidRDefault="003B2822" w:rsidP="003B2822">
            <w:pPr>
              <w:pStyle w:val="acctfourfigures"/>
              <w:spacing w:line="240" w:lineRule="atLeast"/>
              <w:rPr>
                <w:rFonts w:cs="Times New Roman"/>
              </w:rPr>
            </w:pPr>
          </w:p>
        </w:tc>
        <w:tc>
          <w:tcPr>
            <w:tcW w:w="1170" w:type="dxa"/>
            <w:tcBorders>
              <w:bottom w:val="single" w:sz="4" w:space="0" w:color="auto"/>
            </w:tcBorders>
          </w:tcPr>
          <w:p w:rsidR="003B2822" w:rsidRPr="00766C02" w:rsidRDefault="003B2822" w:rsidP="003B2822">
            <w:pPr>
              <w:pStyle w:val="acctfourfigures"/>
              <w:tabs>
                <w:tab w:val="clear" w:pos="765"/>
                <w:tab w:val="decimal" w:pos="1160"/>
              </w:tabs>
              <w:spacing w:line="240" w:lineRule="atLeast"/>
              <w:ind w:right="11"/>
              <w:rPr>
                <w:rFonts w:cs="Times New Roman"/>
              </w:rPr>
            </w:pPr>
            <w:r w:rsidRPr="00766C02">
              <w:rPr>
                <w:rFonts w:cs="Times New Roman"/>
              </w:rPr>
              <w:t>174,901</w:t>
            </w:r>
          </w:p>
        </w:tc>
      </w:tr>
      <w:tr w:rsidR="003B2822" w:rsidRPr="00A770F1" w:rsidTr="00CD4F05">
        <w:trPr>
          <w:cantSplit/>
        </w:trPr>
        <w:tc>
          <w:tcPr>
            <w:tcW w:w="2970" w:type="dxa"/>
          </w:tcPr>
          <w:p w:rsidR="003B2822" w:rsidRPr="00E027B7" w:rsidRDefault="003B2822" w:rsidP="003B2822">
            <w:pPr>
              <w:spacing w:line="240" w:lineRule="atLeast"/>
              <w:ind w:left="180" w:hanging="180"/>
              <w:rPr>
                <w:rFonts w:cs="Times New Roman"/>
                <w:b/>
                <w:bCs/>
              </w:rPr>
            </w:pPr>
            <w:r w:rsidRPr="00E027B7">
              <w:rPr>
                <w:rFonts w:cs="Times New Roman"/>
                <w:b/>
                <w:bCs/>
              </w:rPr>
              <w:t>Total</w:t>
            </w:r>
          </w:p>
        </w:tc>
        <w:tc>
          <w:tcPr>
            <w:tcW w:w="810" w:type="dxa"/>
          </w:tcPr>
          <w:p w:rsidR="003B2822" w:rsidRPr="00E027B7" w:rsidRDefault="003B2822" w:rsidP="003B2822">
            <w:pPr>
              <w:pStyle w:val="acctfourfigures"/>
              <w:tabs>
                <w:tab w:val="clear" w:pos="765"/>
              </w:tabs>
              <w:spacing w:line="240" w:lineRule="atLeast"/>
              <w:ind w:left="-79" w:right="-79"/>
              <w:jc w:val="center"/>
              <w:rPr>
                <w:rFonts w:cs="Times New Roman"/>
                <w:b/>
                <w:bCs/>
                <w:i/>
                <w:iCs/>
              </w:rPr>
            </w:pPr>
          </w:p>
        </w:tc>
        <w:tc>
          <w:tcPr>
            <w:tcW w:w="1260" w:type="dxa"/>
            <w:tcBorders>
              <w:top w:val="single" w:sz="4" w:space="0" w:color="auto"/>
              <w:bottom w:val="double" w:sz="4" w:space="0" w:color="auto"/>
            </w:tcBorders>
          </w:tcPr>
          <w:p w:rsidR="003B2822" w:rsidRPr="00766C02" w:rsidRDefault="003B2822" w:rsidP="003B2822">
            <w:pPr>
              <w:pStyle w:val="acctfourfigures"/>
              <w:tabs>
                <w:tab w:val="clear" w:pos="765"/>
                <w:tab w:val="decimal" w:pos="1160"/>
              </w:tabs>
              <w:spacing w:line="240" w:lineRule="atLeast"/>
              <w:ind w:right="11"/>
              <w:rPr>
                <w:rFonts w:cs="Times New Roman"/>
                <w:b/>
                <w:bCs/>
              </w:rPr>
            </w:pPr>
            <w:r>
              <w:rPr>
                <w:rFonts w:cs="Times New Roman"/>
                <w:b/>
                <w:bCs/>
              </w:rPr>
              <w:t>439,833</w:t>
            </w:r>
          </w:p>
        </w:tc>
        <w:tc>
          <w:tcPr>
            <w:tcW w:w="180" w:type="dxa"/>
          </w:tcPr>
          <w:p w:rsidR="003B2822" w:rsidRPr="00766C02" w:rsidRDefault="003B2822" w:rsidP="003B2822">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rsidR="003B2822" w:rsidRPr="00766C02" w:rsidRDefault="003B2822" w:rsidP="003B2822">
            <w:pPr>
              <w:pStyle w:val="acctfourfigures"/>
              <w:tabs>
                <w:tab w:val="clear" w:pos="765"/>
                <w:tab w:val="decimal" w:pos="1631"/>
              </w:tabs>
              <w:spacing w:line="240" w:lineRule="atLeast"/>
              <w:ind w:right="11"/>
              <w:rPr>
                <w:rFonts w:cs="Times New Roman"/>
                <w:b/>
                <w:bCs/>
              </w:rPr>
            </w:pPr>
            <w:r w:rsidRPr="00766C02">
              <w:rPr>
                <w:rFonts w:cs="Times New Roman"/>
                <w:b/>
                <w:bCs/>
              </w:rPr>
              <w:t>377,095</w:t>
            </w:r>
          </w:p>
        </w:tc>
        <w:tc>
          <w:tcPr>
            <w:tcW w:w="180" w:type="dxa"/>
          </w:tcPr>
          <w:p w:rsidR="003B2822" w:rsidRPr="00E027B7" w:rsidRDefault="003B2822" w:rsidP="003B2822">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rsidR="003B2822" w:rsidRPr="00766C02" w:rsidRDefault="003B2822" w:rsidP="003B2822">
            <w:pPr>
              <w:pStyle w:val="acctfourfigures"/>
              <w:tabs>
                <w:tab w:val="clear" w:pos="765"/>
                <w:tab w:val="decimal" w:pos="1160"/>
              </w:tabs>
              <w:spacing w:line="240" w:lineRule="atLeast"/>
              <w:ind w:right="11"/>
              <w:rPr>
                <w:rFonts w:cs="Times New Roman"/>
                <w:b/>
                <w:bCs/>
              </w:rPr>
            </w:pPr>
            <w:r>
              <w:rPr>
                <w:rFonts w:cs="Times New Roman"/>
                <w:b/>
                <w:bCs/>
              </w:rPr>
              <w:t>439,833</w:t>
            </w:r>
          </w:p>
        </w:tc>
        <w:tc>
          <w:tcPr>
            <w:tcW w:w="180" w:type="dxa"/>
          </w:tcPr>
          <w:p w:rsidR="003B2822" w:rsidRPr="00E027B7" w:rsidRDefault="003B2822" w:rsidP="003B2822">
            <w:pPr>
              <w:pStyle w:val="acctfourfigures"/>
              <w:spacing w:line="240" w:lineRule="atLeast"/>
              <w:rPr>
                <w:rFonts w:cs="Times New Roman"/>
                <w:b/>
                <w:bCs/>
              </w:rPr>
            </w:pPr>
          </w:p>
        </w:tc>
        <w:tc>
          <w:tcPr>
            <w:tcW w:w="1170" w:type="dxa"/>
            <w:tcBorders>
              <w:top w:val="single" w:sz="4" w:space="0" w:color="auto"/>
              <w:bottom w:val="double" w:sz="4" w:space="0" w:color="auto"/>
            </w:tcBorders>
          </w:tcPr>
          <w:p w:rsidR="003B2822" w:rsidRPr="00766C02" w:rsidRDefault="003B2822" w:rsidP="003B2822">
            <w:pPr>
              <w:pStyle w:val="acctfourfigures"/>
              <w:tabs>
                <w:tab w:val="clear" w:pos="765"/>
                <w:tab w:val="decimal" w:pos="1160"/>
              </w:tabs>
              <w:spacing w:line="240" w:lineRule="atLeast"/>
              <w:ind w:right="11"/>
              <w:rPr>
                <w:rFonts w:cs="Times New Roman"/>
                <w:b/>
                <w:bCs/>
              </w:rPr>
            </w:pPr>
            <w:r w:rsidRPr="00766C02">
              <w:rPr>
                <w:rFonts w:cs="Times New Roman"/>
                <w:b/>
                <w:bCs/>
              </w:rPr>
              <w:t>377,095</w:t>
            </w:r>
          </w:p>
        </w:tc>
      </w:tr>
    </w:tbl>
    <w:p w:rsidR="00013F8B" w:rsidRDefault="00013F8B" w:rsidP="00013F8B">
      <w:pPr>
        <w:pStyle w:val="Bo-C1Content"/>
      </w:pPr>
    </w:p>
    <w:p w:rsidR="007F4068" w:rsidRPr="00A770F1" w:rsidRDefault="007F406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Other </w:t>
      </w:r>
      <w:r w:rsidR="00833135" w:rsidRPr="00A770F1">
        <w:rPr>
          <w:rFonts w:cs="Times New Roman"/>
          <w:b/>
          <w:bCs/>
          <w:sz w:val="24"/>
          <w:szCs w:val="24"/>
          <w:lang w:val="en-US"/>
        </w:rPr>
        <w:t>payables</w:t>
      </w:r>
    </w:p>
    <w:p w:rsidR="00337429" w:rsidRDefault="00337429"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rsidTr="00CD4F05">
        <w:trPr>
          <w:cantSplit/>
          <w:tblHeader/>
        </w:trPr>
        <w:tc>
          <w:tcPr>
            <w:tcW w:w="3780" w:type="dxa"/>
          </w:tcPr>
          <w:p w:rsidR="00061900" w:rsidRPr="00734C22" w:rsidRDefault="00061900" w:rsidP="00B80BDB">
            <w:pPr>
              <w:pStyle w:val="acctfourfigures"/>
              <w:tabs>
                <w:tab w:val="clear" w:pos="765"/>
              </w:tabs>
              <w:spacing w:line="240" w:lineRule="atLeast"/>
              <w:rPr>
                <w:rFonts w:cs="Times New Roman"/>
              </w:rPr>
            </w:pPr>
          </w:p>
        </w:tc>
        <w:tc>
          <w:tcPr>
            <w:tcW w:w="2700" w:type="dxa"/>
            <w:gridSpan w:val="3"/>
          </w:tcPr>
          <w:p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rsidTr="00CD4F05">
        <w:trPr>
          <w:cantSplit/>
          <w:tblHeader/>
        </w:trPr>
        <w:tc>
          <w:tcPr>
            <w:tcW w:w="3780" w:type="dxa"/>
          </w:tcPr>
          <w:p w:rsidR="00061900" w:rsidRPr="00A770F1" w:rsidRDefault="00061900" w:rsidP="00B80BDB">
            <w:pPr>
              <w:pStyle w:val="acctfourfigures"/>
              <w:tabs>
                <w:tab w:val="clear" w:pos="765"/>
              </w:tabs>
              <w:spacing w:line="240" w:lineRule="atLeast"/>
              <w:rPr>
                <w:rFonts w:cs="Times New Roman"/>
                <w:b/>
                <w:bCs/>
                <w:i/>
                <w:iCs/>
              </w:rPr>
            </w:pPr>
          </w:p>
        </w:tc>
        <w:tc>
          <w:tcPr>
            <w:tcW w:w="2700" w:type="dxa"/>
            <w:gridSpan w:val="3"/>
          </w:tcPr>
          <w:p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061900" w:rsidRPr="00A770F1" w:rsidTr="00CD4F05">
        <w:trPr>
          <w:cantSplit/>
          <w:tblHeader/>
        </w:trPr>
        <w:tc>
          <w:tcPr>
            <w:tcW w:w="3780" w:type="dxa"/>
          </w:tcPr>
          <w:p w:rsidR="00061900" w:rsidRPr="00A770F1" w:rsidRDefault="00061900" w:rsidP="00061900">
            <w:pPr>
              <w:pStyle w:val="acctfourfigures"/>
              <w:tabs>
                <w:tab w:val="clear" w:pos="765"/>
              </w:tabs>
              <w:spacing w:line="240" w:lineRule="atLeast"/>
              <w:rPr>
                <w:rFonts w:cs="Times New Roman"/>
                <w:b/>
                <w:bCs/>
                <w:i/>
                <w:iCs/>
              </w:rPr>
            </w:pPr>
          </w:p>
        </w:tc>
        <w:tc>
          <w:tcPr>
            <w:tcW w:w="1260" w:type="dxa"/>
          </w:tcPr>
          <w:p w:rsidR="00061900" w:rsidRDefault="00061900" w:rsidP="00061900">
            <w:pPr>
              <w:pStyle w:val="acctmergecolhdg"/>
              <w:spacing w:line="240" w:lineRule="atLeast"/>
              <w:rPr>
                <w:rFonts w:cs="Times New Roman"/>
                <w:b w:val="0"/>
                <w:bCs/>
              </w:rPr>
            </w:pPr>
            <w:r>
              <w:rPr>
                <w:rFonts w:cs="Times New Roman"/>
                <w:b w:val="0"/>
                <w:bCs/>
              </w:rPr>
              <w:t>2019</w:t>
            </w:r>
          </w:p>
        </w:tc>
        <w:tc>
          <w:tcPr>
            <w:tcW w:w="180" w:type="dxa"/>
          </w:tcPr>
          <w:p w:rsidR="00061900" w:rsidRDefault="00061900" w:rsidP="00061900">
            <w:pPr>
              <w:pStyle w:val="acctmergecolhdg"/>
              <w:spacing w:line="240" w:lineRule="atLeast"/>
              <w:rPr>
                <w:rFonts w:cs="Times New Roman"/>
                <w:b w:val="0"/>
                <w:bCs/>
              </w:rPr>
            </w:pPr>
          </w:p>
        </w:tc>
        <w:tc>
          <w:tcPr>
            <w:tcW w:w="1260" w:type="dxa"/>
          </w:tcPr>
          <w:p w:rsidR="00061900" w:rsidRPr="00A770F1" w:rsidRDefault="00061900" w:rsidP="00061900">
            <w:pPr>
              <w:pStyle w:val="acctmergecolhdg"/>
              <w:spacing w:line="240" w:lineRule="atLeast"/>
              <w:rPr>
                <w:rFonts w:cs="Times New Roman"/>
                <w:b w:val="0"/>
                <w:bCs/>
              </w:rPr>
            </w:pPr>
            <w:r>
              <w:rPr>
                <w:rFonts w:cs="Times New Roman"/>
                <w:b w:val="0"/>
                <w:bCs/>
              </w:rPr>
              <w:t>2018</w:t>
            </w:r>
          </w:p>
        </w:tc>
        <w:tc>
          <w:tcPr>
            <w:tcW w:w="180" w:type="dxa"/>
          </w:tcPr>
          <w:p w:rsidR="00061900" w:rsidRPr="00A770F1" w:rsidRDefault="00061900" w:rsidP="00061900">
            <w:pPr>
              <w:pStyle w:val="acctmergecolhdg"/>
              <w:spacing w:line="240" w:lineRule="atLeast"/>
              <w:rPr>
                <w:rFonts w:cs="Times New Roman"/>
                <w:b w:val="0"/>
                <w:bCs/>
              </w:rPr>
            </w:pPr>
          </w:p>
        </w:tc>
        <w:tc>
          <w:tcPr>
            <w:tcW w:w="1170" w:type="dxa"/>
          </w:tcPr>
          <w:p w:rsidR="00061900" w:rsidRDefault="00061900" w:rsidP="00061900">
            <w:pPr>
              <w:pStyle w:val="acctmergecolhdg"/>
              <w:spacing w:line="240" w:lineRule="atLeast"/>
              <w:rPr>
                <w:rFonts w:cs="Times New Roman"/>
                <w:b w:val="0"/>
                <w:bCs/>
              </w:rPr>
            </w:pPr>
            <w:r>
              <w:rPr>
                <w:rFonts w:cs="Times New Roman"/>
                <w:b w:val="0"/>
                <w:bCs/>
              </w:rPr>
              <w:t>2019</w:t>
            </w:r>
          </w:p>
        </w:tc>
        <w:tc>
          <w:tcPr>
            <w:tcW w:w="180" w:type="dxa"/>
          </w:tcPr>
          <w:p w:rsidR="00061900" w:rsidRDefault="00061900" w:rsidP="00061900">
            <w:pPr>
              <w:pStyle w:val="acctmergecolhdg"/>
              <w:spacing w:line="240" w:lineRule="atLeast"/>
              <w:rPr>
                <w:rFonts w:cs="Times New Roman"/>
                <w:b w:val="0"/>
                <w:bCs/>
              </w:rPr>
            </w:pPr>
          </w:p>
        </w:tc>
        <w:tc>
          <w:tcPr>
            <w:tcW w:w="1170" w:type="dxa"/>
          </w:tcPr>
          <w:p w:rsidR="00061900" w:rsidRPr="00A770F1" w:rsidRDefault="00061900" w:rsidP="00061900">
            <w:pPr>
              <w:pStyle w:val="acctmergecolhdg"/>
              <w:spacing w:line="240" w:lineRule="atLeast"/>
              <w:rPr>
                <w:rFonts w:cs="Times New Roman"/>
                <w:b w:val="0"/>
                <w:bCs/>
              </w:rPr>
            </w:pPr>
            <w:r>
              <w:rPr>
                <w:rFonts w:cs="Times New Roman"/>
                <w:b w:val="0"/>
                <w:bCs/>
              </w:rPr>
              <w:t>2018</w:t>
            </w:r>
          </w:p>
        </w:tc>
      </w:tr>
      <w:tr w:rsidR="00061900" w:rsidRPr="00A770F1" w:rsidTr="00CD4F05">
        <w:trPr>
          <w:cantSplit/>
        </w:trPr>
        <w:tc>
          <w:tcPr>
            <w:tcW w:w="3780" w:type="dxa"/>
          </w:tcPr>
          <w:p w:rsidR="00061900" w:rsidRPr="00A770F1" w:rsidRDefault="00061900" w:rsidP="00061900">
            <w:pPr>
              <w:spacing w:line="240" w:lineRule="atLeast"/>
              <w:rPr>
                <w:rFonts w:cs="Times New Roman"/>
                <w:b/>
                <w:bCs/>
              </w:rPr>
            </w:pPr>
          </w:p>
        </w:tc>
        <w:tc>
          <w:tcPr>
            <w:tcW w:w="5400" w:type="dxa"/>
            <w:gridSpan w:val="7"/>
          </w:tcPr>
          <w:p w:rsidR="00061900" w:rsidRPr="00A770F1" w:rsidRDefault="00061900" w:rsidP="0066063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CA3256" w:rsidRPr="00A770F1" w:rsidTr="00CD4F05">
        <w:trPr>
          <w:cantSplit/>
        </w:trPr>
        <w:tc>
          <w:tcPr>
            <w:tcW w:w="3780" w:type="dxa"/>
          </w:tcPr>
          <w:p w:rsidR="00CA3256" w:rsidRPr="00A770F1" w:rsidRDefault="00CA3256" w:rsidP="00CA3256">
            <w:pPr>
              <w:spacing w:line="240" w:lineRule="atLeast"/>
              <w:ind w:left="371" w:hanging="371"/>
              <w:rPr>
                <w:rFonts w:cs="Times New Roman"/>
              </w:rPr>
            </w:pPr>
            <w:r w:rsidRPr="00A770F1">
              <w:rPr>
                <w:rFonts w:cs="Times New Roman"/>
              </w:rPr>
              <w:t>Retention</w:t>
            </w:r>
            <w:r>
              <w:rPr>
                <w:rFonts w:cs="Times New Roman"/>
              </w:rPr>
              <w:t xml:space="preserve"> </w:t>
            </w:r>
            <w:r w:rsidRPr="00A770F1">
              <w:rPr>
                <w:rFonts w:cs="Times New Roman"/>
              </w:rPr>
              <w:t>payable</w:t>
            </w:r>
          </w:p>
        </w:tc>
        <w:tc>
          <w:tcPr>
            <w:tcW w:w="1260" w:type="dxa"/>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1,058,706</w:t>
            </w:r>
          </w:p>
        </w:tc>
        <w:tc>
          <w:tcPr>
            <w:tcW w:w="180" w:type="dxa"/>
          </w:tcPr>
          <w:p w:rsidR="00CA3256" w:rsidRDefault="00CA3256" w:rsidP="00CA3256">
            <w:pPr>
              <w:pStyle w:val="acctfourfigures"/>
              <w:tabs>
                <w:tab w:val="clear" w:pos="765"/>
                <w:tab w:val="decimal" w:pos="1631"/>
              </w:tabs>
              <w:spacing w:line="240" w:lineRule="atLeast"/>
              <w:ind w:right="11"/>
              <w:rPr>
                <w:rFonts w:cs="Times New Roman"/>
              </w:rPr>
            </w:pPr>
          </w:p>
        </w:tc>
        <w:tc>
          <w:tcPr>
            <w:tcW w:w="1260" w:type="dxa"/>
          </w:tcPr>
          <w:p w:rsidR="00CA3256" w:rsidRPr="00A6207E" w:rsidRDefault="00CA3256" w:rsidP="00CA3256">
            <w:pPr>
              <w:pStyle w:val="acctfourfigures"/>
              <w:tabs>
                <w:tab w:val="clear" w:pos="765"/>
                <w:tab w:val="decimal" w:pos="1631"/>
              </w:tabs>
              <w:spacing w:line="240" w:lineRule="atLeast"/>
              <w:ind w:right="11"/>
              <w:rPr>
                <w:rFonts w:cs="Times New Roman"/>
              </w:rPr>
            </w:pPr>
            <w:r>
              <w:rPr>
                <w:rFonts w:cs="Times New Roman"/>
              </w:rPr>
              <w:t>853,019</w:t>
            </w:r>
          </w:p>
        </w:tc>
        <w:tc>
          <w:tcPr>
            <w:tcW w:w="180" w:type="dxa"/>
          </w:tcPr>
          <w:p w:rsidR="00CA3256" w:rsidRPr="00A6207E" w:rsidRDefault="00CA3256" w:rsidP="00CA3256">
            <w:pPr>
              <w:pStyle w:val="acctfourfigures"/>
              <w:tabs>
                <w:tab w:val="clear" w:pos="765"/>
                <w:tab w:val="decimal" w:pos="1160"/>
              </w:tabs>
              <w:spacing w:line="240" w:lineRule="atLeast"/>
              <w:ind w:right="11"/>
              <w:rPr>
                <w:rFonts w:cs="Times New Roman"/>
              </w:rPr>
            </w:pPr>
          </w:p>
        </w:tc>
        <w:tc>
          <w:tcPr>
            <w:tcW w:w="1170" w:type="dxa"/>
            <w:shd w:val="clear" w:color="auto" w:fill="auto"/>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1,058,706</w:t>
            </w:r>
          </w:p>
        </w:tc>
        <w:tc>
          <w:tcPr>
            <w:tcW w:w="180" w:type="dxa"/>
          </w:tcPr>
          <w:p w:rsidR="00CA3256" w:rsidRPr="00A770F1" w:rsidRDefault="00CA3256" w:rsidP="00CA3256">
            <w:pPr>
              <w:pStyle w:val="acctfourfigures"/>
              <w:spacing w:line="240" w:lineRule="atLeast"/>
              <w:rPr>
                <w:rFonts w:cs="Times New Roman"/>
              </w:rPr>
            </w:pPr>
          </w:p>
        </w:tc>
        <w:tc>
          <w:tcPr>
            <w:tcW w:w="1170" w:type="dxa"/>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853,019</w:t>
            </w:r>
          </w:p>
        </w:tc>
      </w:tr>
      <w:tr w:rsidR="00CA3256" w:rsidRPr="00A770F1" w:rsidTr="00CD4F05">
        <w:trPr>
          <w:cantSplit/>
        </w:trPr>
        <w:tc>
          <w:tcPr>
            <w:tcW w:w="3780" w:type="dxa"/>
          </w:tcPr>
          <w:p w:rsidR="00CA3256" w:rsidRPr="00A770F1" w:rsidRDefault="00CA3256" w:rsidP="00CA3256">
            <w:pPr>
              <w:spacing w:line="240" w:lineRule="atLeast"/>
              <w:rPr>
                <w:rFonts w:cs="Times New Roman"/>
              </w:rPr>
            </w:pPr>
            <w:r w:rsidRPr="00A770F1">
              <w:rPr>
                <w:rFonts w:cs="Times New Roman"/>
              </w:rPr>
              <w:t>Other payables - Machine</w:t>
            </w:r>
          </w:p>
        </w:tc>
        <w:tc>
          <w:tcPr>
            <w:tcW w:w="1260" w:type="dxa"/>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363,225</w:t>
            </w:r>
          </w:p>
        </w:tc>
        <w:tc>
          <w:tcPr>
            <w:tcW w:w="180" w:type="dxa"/>
          </w:tcPr>
          <w:p w:rsidR="00CA3256" w:rsidRDefault="00CA3256" w:rsidP="00CA3256">
            <w:pPr>
              <w:pStyle w:val="acctfourfigures"/>
              <w:tabs>
                <w:tab w:val="clear" w:pos="765"/>
                <w:tab w:val="decimal" w:pos="1631"/>
              </w:tabs>
              <w:spacing w:line="240" w:lineRule="atLeast"/>
              <w:ind w:right="11"/>
              <w:rPr>
                <w:rFonts w:cs="Times New Roman"/>
              </w:rPr>
            </w:pPr>
          </w:p>
        </w:tc>
        <w:tc>
          <w:tcPr>
            <w:tcW w:w="1260" w:type="dxa"/>
          </w:tcPr>
          <w:p w:rsidR="00CA3256" w:rsidRPr="00A6207E" w:rsidRDefault="00CA3256" w:rsidP="00CA3256">
            <w:pPr>
              <w:pStyle w:val="acctfourfigures"/>
              <w:tabs>
                <w:tab w:val="clear" w:pos="765"/>
                <w:tab w:val="decimal" w:pos="1631"/>
              </w:tabs>
              <w:spacing w:line="240" w:lineRule="atLeast"/>
              <w:ind w:right="11"/>
              <w:rPr>
                <w:rFonts w:cs="Times New Roman"/>
              </w:rPr>
            </w:pPr>
            <w:r>
              <w:rPr>
                <w:rFonts w:cs="Times New Roman"/>
              </w:rPr>
              <w:t>628,529</w:t>
            </w:r>
          </w:p>
        </w:tc>
        <w:tc>
          <w:tcPr>
            <w:tcW w:w="180" w:type="dxa"/>
          </w:tcPr>
          <w:p w:rsidR="00CA3256" w:rsidRPr="00A6207E" w:rsidRDefault="00CA3256" w:rsidP="00CA3256">
            <w:pPr>
              <w:pStyle w:val="acctfourfigures"/>
              <w:tabs>
                <w:tab w:val="clear" w:pos="765"/>
                <w:tab w:val="decimal" w:pos="1160"/>
              </w:tabs>
              <w:spacing w:line="240" w:lineRule="atLeast"/>
              <w:ind w:right="11"/>
              <w:rPr>
                <w:rFonts w:cs="Times New Roman"/>
              </w:rPr>
            </w:pPr>
          </w:p>
        </w:tc>
        <w:tc>
          <w:tcPr>
            <w:tcW w:w="1170" w:type="dxa"/>
            <w:shd w:val="clear" w:color="auto" w:fill="auto"/>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363,225</w:t>
            </w:r>
          </w:p>
        </w:tc>
        <w:tc>
          <w:tcPr>
            <w:tcW w:w="180" w:type="dxa"/>
          </w:tcPr>
          <w:p w:rsidR="00CA3256" w:rsidRPr="00A770F1" w:rsidRDefault="00CA3256" w:rsidP="00CA3256">
            <w:pPr>
              <w:pStyle w:val="acctfourfigures"/>
              <w:spacing w:line="240" w:lineRule="atLeast"/>
              <w:rPr>
                <w:rFonts w:cs="Times New Roman"/>
              </w:rPr>
            </w:pPr>
          </w:p>
        </w:tc>
        <w:tc>
          <w:tcPr>
            <w:tcW w:w="1170" w:type="dxa"/>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628,529</w:t>
            </w:r>
          </w:p>
        </w:tc>
      </w:tr>
      <w:tr w:rsidR="00CA3256" w:rsidRPr="00A770F1" w:rsidTr="00CD4F05">
        <w:trPr>
          <w:cantSplit/>
        </w:trPr>
        <w:tc>
          <w:tcPr>
            <w:tcW w:w="3780" w:type="dxa"/>
          </w:tcPr>
          <w:p w:rsidR="00CA3256" w:rsidRPr="00A770F1" w:rsidRDefault="00CA3256" w:rsidP="00CA3256">
            <w:pPr>
              <w:spacing w:line="240" w:lineRule="atLeast"/>
              <w:rPr>
                <w:rFonts w:cs="Times New Roman"/>
              </w:rPr>
            </w:pPr>
            <w:r w:rsidRPr="00A770F1">
              <w:rPr>
                <w:rFonts w:cs="Times New Roman"/>
              </w:rPr>
              <w:t>Accrued expenses</w:t>
            </w:r>
          </w:p>
        </w:tc>
        <w:tc>
          <w:tcPr>
            <w:tcW w:w="1260" w:type="dxa"/>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78,859</w:t>
            </w:r>
          </w:p>
        </w:tc>
        <w:tc>
          <w:tcPr>
            <w:tcW w:w="180" w:type="dxa"/>
          </w:tcPr>
          <w:p w:rsidR="00CA3256" w:rsidRDefault="00CA3256" w:rsidP="00CA3256">
            <w:pPr>
              <w:pStyle w:val="acctfourfigures"/>
              <w:tabs>
                <w:tab w:val="clear" w:pos="765"/>
                <w:tab w:val="decimal" w:pos="1631"/>
              </w:tabs>
              <w:spacing w:line="240" w:lineRule="atLeast"/>
              <w:ind w:right="11"/>
              <w:rPr>
                <w:rFonts w:cs="Times New Roman"/>
              </w:rPr>
            </w:pPr>
          </w:p>
        </w:tc>
        <w:tc>
          <w:tcPr>
            <w:tcW w:w="1260" w:type="dxa"/>
          </w:tcPr>
          <w:p w:rsidR="00CA3256" w:rsidRPr="00A6207E" w:rsidRDefault="00CA3256" w:rsidP="00CA3256">
            <w:pPr>
              <w:pStyle w:val="acctfourfigures"/>
              <w:tabs>
                <w:tab w:val="clear" w:pos="765"/>
                <w:tab w:val="decimal" w:pos="1631"/>
              </w:tabs>
              <w:spacing w:line="240" w:lineRule="atLeast"/>
              <w:ind w:right="11"/>
              <w:rPr>
                <w:rFonts w:cs="Times New Roman"/>
              </w:rPr>
            </w:pPr>
            <w:r>
              <w:rPr>
                <w:rFonts w:cs="Times New Roman"/>
              </w:rPr>
              <w:t>62,260</w:t>
            </w:r>
          </w:p>
        </w:tc>
        <w:tc>
          <w:tcPr>
            <w:tcW w:w="180" w:type="dxa"/>
          </w:tcPr>
          <w:p w:rsidR="00CA3256" w:rsidRPr="00A6207E" w:rsidRDefault="00CA3256" w:rsidP="00CA3256">
            <w:pPr>
              <w:pStyle w:val="acctfourfigures"/>
              <w:tabs>
                <w:tab w:val="clear" w:pos="765"/>
                <w:tab w:val="decimal" w:pos="1160"/>
              </w:tabs>
              <w:spacing w:line="240" w:lineRule="atLeast"/>
              <w:ind w:right="11"/>
              <w:rPr>
                <w:rFonts w:cs="Times New Roman"/>
              </w:rPr>
            </w:pPr>
          </w:p>
        </w:tc>
        <w:tc>
          <w:tcPr>
            <w:tcW w:w="1170" w:type="dxa"/>
            <w:shd w:val="clear" w:color="auto" w:fill="auto"/>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78,797</w:t>
            </w:r>
          </w:p>
        </w:tc>
        <w:tc>
          <w:tcPr>
            <w:tcW w:w="180" w:type="dxa"/>
          </w:tcPr>
          <w:p w:rsidR="00CA3256" w:rsidRPr="00A770F1" w:rsidRDefault="00CA3256" w:rsidP="00CA3256">
            <w:pPr>
              <w:pStyle w:val="acctfourfigures"/>
              <w:spacing w:line="240" w:lineRule="atLeast"/>
              <w:rPr>
                <w:rFonts w:cs="Times New Roman"/>
              </w:rPr>
            </w:pPr>
          </w:p>
        </w:tc>
        <w:tc>
          <w:tcPr>
            <w:tcW w:w="1170" w:type="dxa"/>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62,175</w:t>
            </w:r>
          </w:p>
        </w:tc>
      </w:tr>
      <w:tr w:rsidR="00CA3256" w:rsidRPr="00A770F1" w:rsidTr="00CD4F05">
        <w:trPr>
          <w:cantSplit/>
        </w:trPr>
        <w:tc>
          <w:tcPr>
            <w:tcW w:w="3780" w:type="dxa"/>
          </w:tcPr>
          <w:p w:rsidR="00CA3256" w:rsidRPr="00A770F1" w:rsidRDefault="00CA3256" w:rsidP="00CA3256">
            <w:pPr>
              <w:spacing w:line="240" w:lineRule="atLeast"/>
              <w:ind w:left="191" w:hanging="191"/>
              <w:rPr>
                <w:rFonts w:cs="Times New Roman"/>
              </w:rPr>
            </w:pPr>
            <w:r w:rsidRPr="00A770F1">
              <w:rPr>
                <w:rFonts w:cs="Times New Roman"/>
              </w:rPr>
              <w:t xml:space="preserve">Deposit from sales and guarantee </w:t>
            </w:r>
          </w:p>
        </w:tc>
        <w:tc>
          <w:tcPr>
            <w:tcW w:w="1260" w:type="dxa"/>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6,799</w:t>
            </w:r>
          </w:p>
        </w:tc>
        <w:tc>
          <w:tcPr>
            <w:tcW w:w="180" w:type="dxa"/>
          </w:tcPr>
          <w:p w:rsidR="00CA3256" w:rsidRDefault="00CA3256" w:rsidP="00CA3256">
            <w:pPr>
              <w:pStyle w:val="acctfourfigures"/>
              <w:tabs>
                <w:tab w:val="clear" w:pos="765"/>
                <w:tab w:val="decimal" w:pos="1631"/>
              </w:tabs>
              <w:spacing w:line="240" w:lineRule="atLeast"/>
              <w:ind w:right="11"/>
              <w:rPr>
                <w:rFonts w:cs="Times New Roman"/>
              </w:rPr>
            </w:pPr>
          </w:p>
        </w:tc>
        <w:tc>
          <w:tcPr>
            <w:tcW w:w="1260" w:type="dxa"/>
          </w:tcPr>
          <w:p w:rsidR="00CA3256" w:rsidRPr="00A6207E" w:rsidRDefault="00CA3256" w:rsidP="00CA3256">
            <w:pPr>
              <w:pStyle w:val="acctfourfigures"/>
              <w:tabs>
                <w:tab w:val="clear" w:pos="765"/>
                <w:tab w:val="decimal" w:pos="1631"/>
              </w:tabs>
              <w:spacing w:line="240" w:lineRule="atLeast"/>
              <w:ind w:right="11"/>
              <w:rPr>
                <w:rFonts w:cs="Times New Roman"/>
              </w:rPr>
            </w:pPr>
            <w:r>
              <w:rPr>
                <w:rFonts w:cs="Times New Roman"/>
              </w:rPr>
              <w:t>6,463</w:t>
            </w:r>
          </w:p>
        </w:tc>
        <w:tc>
          <w:tcPr>
            <w:tcW w:w="180" w:type="dxa"/>
          </w:tcPr>
          <w:p w:rsidR="00CA3256" w:rsidRPr="00A6207E" w:rsidRDefault="00CA3256" w:rsidP="00CA3256">
            <w:pPr>
              <w:pStyle w:val="acctfourfigures"/>
              <w:tabs>
                <w:tab w:val="clear" w:pos="765"/>
                <w:tab w:val="decimal" w:pos="1160"/>
              </w:tabs>
              <w:spacing w:line="240" w:lineRule="atLeast"/>
              <w:ind w:right="11"/>
              <w:rPr>
                <w:rFonts w:cs="Times New Roman"/>
              </w:rPr>
            </w:pPr>
          </w:p>
        </w:tc>
        <w:tc>
          <w:tcPr>
            <w:tcW w:w="1170" w:type="dxa"/>
            <w:shd w:val="clear" w:color="auto" w:fill="auto"/>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6,799</w:t>
            </w:r>
          </w:p>
        </w:tc>
        <w:tc>
          <w:tcPr>
            <w:tcW w:w="180" w:type="dxa"/>
          </w:tcPr>
          <w:p w:rsidR="00CA3256" w:rsidRPr="00A770F1" w:rsidRDefault="00CA3256" w:rsidP="00CA3256">
            <w:pPr>
              <w:pStyle w:val="acctfourfigures"/>
              <w:spacing w:line="240" w:lineRule="atLeast"/>
              <w:rPr>
                <w:rFonts w:cs="Times New Roman"/>
              </w:rPr>
            </w:pPr>
          </w:p>
        </w:tc>
        <w:tc>
          <w:tcPr>
            <w:tcW w:w="1170" w:type="dxa"/>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6,463</w:t>
            </w:r>
          </w:p>
        </w:tc>
      </w:tr>
      <w:tr w:rsidR="00CA3256" w:rsidRPr="00A770F1" w:rsidTr="00CD4F05">
        <w:trPr>
          <w:cantSplit/>
        </w:trPr>
        <w:tc>
          <w:tcPr>
            <w:tcW w:w="3780" w:type="dxa"/>
          </w:tcPr>
          <w:p w:rsidR="00CA3256" w:rsidRPr="00A770F1" w:rsidRDefault="00CA3256" w:rsidP="00CA3256">
            <w:pPr>
              <w:spacing w:line="240" w:lineRule="atLeast"/>
              <w:rPr>
                <w:rFonts w:cs="Times New Roman"/>
              </w:rPr>
            </w:pPr>
            <w:r w:rsidRPr="00A770F1">
              <w:rPr>
                <w:rFonts w:cs="Times New Roman"/>
              </w:rPr>
              <w:t xml:space="preserve">Others </w:t>
            </w:r>
          </w:p>
        </w:tc>
        <w:tc>
          <w:tcPr>
            <w:tcW w:w="1260" w:type="dxa"/>
            <w:tcBorders>
              <w:bottom w:val="single" w:sz="4" w:space="0" w:color="auto"/>
            </w:tcBorders>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76,371</w:t>
            </w:r>
          </w:p>
        </w:tc>
        <w:tc>
          <w:tcPr>
            <w:tcW w:w="180" w:type="dxa"/>
          </w:tcPr>
          <w:p w:rsidR="00CA3256" w:rsidRDefault="00CA3256" w:rsidP="00CA3256">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CA3256" w:rsidRPr="00A6207E" w:rsidRDefault="00CA3256" w:rsidP="00CA3256">
            <w:pPr>
              <w:pStyle w:val="acctfourfigures"/>
              <w:tabs>
                <w:tab w:val="clear" w:pos="765"/>
                <w:tab w:val="decimal" w:pos="1631"/>
              </w:tabs>
              <w:spacing w:line="240" w:lineRule="atLeast"/>
              <w:ind w:right="11"/>
              <w:rPr>
                <w:rFonts w:cs="Times New Roman"/>
              </w:rPr>
            </w:pPr>
            <w:r>
              <w:rPr>
                <w:rFonts w:cs="Times New Roman"/>
              </w:rPr>
              <w:t>61,140</w:t>
            </w:r>
          </w:p>
        </w:tc>
        <w:tc>
          <w:tcPr>
            <w:tcW w:w="180" w:type="dxa"/>
          </w:tcPr>
          <w:p w:rsidR="00CA3256" w:rsidRPr="00A6207E" w:rsidRDefault="00CA3256" w:rsidP="00CA3256">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76,371</w:t>
            </w:r>
          </w:p>
        </w:tc>
        <w:tc>
          <w:tcPr>
            <w:tcW w:w="180" w:type="dxa"/>
          </w:tcPr>
          <w:p w:rsidR="00CA3256" w:rsidRPr="00A770F1" w:rsidRDefault="00CA3256" w:rsidP="00CA3256">
            <w:pPr>
              <w:pStyle w:val="acctfourfigures"/>
              <w:spacing w:line="240" w:lineRule="atLeast"/>
              <w:rPr>
                <w:rFonts w:cs="Times New Roman"/>
              </w:rPr>
            </w:pPr>
          </w:p>
        </w:tc>
        <w:tc>
          <w:tcPr>
            <w:tcW w:w="1170" w:type="dxa"/>
            <w:tcBorders>
              <w:bottom w:val="single" w:sz="4" w:space="0" w:color="auto"/>
            </w:tcBorders>
          </w:tcPr>
          <w:p w:rsidR="00CA3256" w:rsidRPr="00A6207E" w:rsidRDefault="00CA3256" w:rsidP="00CA3256">
            <w:pPr>
              <w:pStyle w:val="acctfourfigures"/>
              <w:tabs>
                <w:tab w:val="clear" w:pos="765"/>
                <w:tab w:val="decimal" w:pos="1160"/>
              </w:tabs>
              <w:spacing w:line="240" w:lineRule="atLeast"/>
              <w:ind w:right="11"/>
              <w:rPr>
                <w:rFonts w:cs="Times New Roman"/>
              </w:rPr>
            </w:pPr>
            <w:r>
              <w:rPr>
                <w:rFonts w:cs="Times New Roman"/>
              </w:rPr>
              <w:t>61,140</w:t>
            </w:r>
          </w:p>
        </w:tc>
      </w:tr>
      <w:tr w:rsidR="00CA3256" w:rsidRPr="00A770F1" w:rsidTr="00CD4F05">
        <w:trPr>
          <w:cantSplit/>
        </w:trPr>
        <w:tc>
          <w:tcPr>
            <w:tcW w:w="3780" w:type="dxa"/>
          </w:tcPr>
          <w:p w:rsidR="00CA3256" w:rsidRPr="00A770F1" w:rsidRDefault="00CA3256" w:rsidP="00CA3256">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rsidR="00CA3256" w:rsidRPr="009D185A" w:rsidRDefault="00CA3256" w:rsidP="00CA3256">
            <w:pPr>
              <w:pStyle w:val="acctfourfigures"/>
              <w:tabs>
                <w:tab w:val="clear" w:pos="765"/>
                <w:tab w:val="decimal" w:pos="1160"/>
              </w:tabs>
              <w:spacing w:line="240" w:lineRule="atLeast"/>
              <w:ind w:right="11"/>
              <w:rPr>
                <w:rFonts w:cs="Times New Roman"/>
                <w:b/>
                <w:bCs/>
              </w:rPr>
            </w:pPr>
            <w:r>
              <w:rPr>
                <w:rFonts w:cs="Times New Roman"/>
                <w:b/>
                <w:bCs/>
              </w:rPr>
              <w:t>1,583,960</w:t>
            </w:r>
          </w:p>
        </w:tc>
        <w:tc>
          <w:tcPr>
            <w:tcW w:w="180" w:type="dxa"/>
          </w:tcPr>
          <w:p w:rsidR="00CA3256" w:rsidRDefault="00CA3256" w:rsidP="00CA3256">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rsidR="00CA3256" w:rsidRPr="009D185A" w:rsidRDefault="00CA3256" w:rsidP="00CA3256">
            <w:pPr>
              <w:pStyle w:val="acctfourfigures"/>
              <w:tabs>
                <w:tab w:val="clear" w:pos="765"/>
                <w:tab w:val="decimal" w:pos="1631"/>
              </w:tabs>
              <w:spacing w:line="240" w:lineRule="atLeast"/>
              <w:ind w:right="11"/>
              <w:rPr>
                <w:rFonts w:cs="Times New Roman"/>
                <w:b/>
                <w:bCs/>
              </w:rPr>
            </w:pPr>
            <w:r>
              <w:rPr>
                <w:rFonts w:cs="Times New Roman"/>
                <w:b/>
                <w:bCs/>
              </w:rPr>
              <w:t>1,611,411</w:t>
            </w:r>
          </w:p>
        </w:tc>
        <w:tc>
          <w:tcPr>
            <w:tcW w:w="180" w:type="dxa"/>
          </w:tcPr>
          <w:p w:rsidR="00CA3256" w:rsidRPr="00A6207E" w:rsidRDefault="00CA3256" w:rsidP="00CA3256">
            <w:pPr>
              <w:pStyle w:val="acctfourfigures"/>
              <w:tabs>
                <w:tab w:val="clear" w:pos="765"/>
                <w:tab w:val="decimal" w:pos="1160"/>
              </w:tabs>
              <w:spacing w:line="240" w:lineRule="atLeast"/>
              <w:ind w:right="11"/>
              <w:rPr>
                <w:rFonts w:cs="Times New Roman"/>
              </w:rPr>
            </w:pPr>
          </w:p>
        </w:tc>
        <w:tc>
          <w:tcPr>
            <w:tcW w:w="1170" w:type="dxa"/>
            <w:tcBorders>
              <w:top w:val="single" w:sz="4" w:space="0" w:color="auto"/>
              <w:bottom w:val="double" w:sz="4" w:space="0" w:color="auto"/>
            </w:tcBorders>
            <w:shd w:val="clear" w:color="auto" w:fill="auto"/>
          </w:tcPr>
          <w:p w:rsidR="00CA3256" w:rsidRPr="009D185A" w:rsidRDefault="00CA3256" w:rsidP="00CA3256">
            <w:pPr>
              <w:pStyle w:val="acctfourfigures"/>
              <w:tabs>
                <w:tab w:val="clear" w:pos="765"/>
                <w:tab w:val="decimal" w:pos="1160"/>
              </w:tabs>
              <w:spacing w:line="240" w:lineRule="atLeast"/>
              <w:ind w:right="11"/>
              <w:rPr>
                <w:rFonts w:cs="Times New Roman"/>
                <w:b/>
                <w:bCs/>
              </w:rPr>
            </w:pPr>
            <w:r>
              <w:rPr>
                <w:rFonts w:cs="Times New Roman"/>
                <w:b/>
                <w:bCs/>
              </w:rPr>
              <w:t>1,583,898</w:t>
            </w:r>
          </w:p>
        </w:tc>
        <w:tc>
          <w:tcPr>
            <w:tcW w:w="180" w:type="dxa"/>
          </w:tcPr>
          <w:p w:rsidR="00CA3256" w:rsidRPr="00A770F1" w:rsidRDefault="00CA3256" w:rsidP="00CA3256">
            <w:pPr>
              <w:pStyle w:val="acctfourfigures"/>
              <w:spacing w:line="240" w:lineRule="atLeast"/>
              <w:rPr>
                <w:rFonts w:cs="Times New Roman"/>
              </w:rPr>
            </w:pPr>
          </w:p>
        </w:tc>
        <w:tc>
          <w:tcPr>
            <w:tcW w:w="1170" w:type="dxa"/>
            <w:tcBorders>
              <w:top w:val="single" w:sz="4" w:space="0" w:color="auto"/>
              <w:bottom w:val="double" w:sz="4" w:space="0" w:color="auto"/>
            </w:tcBorders>
          </w:tcPr>
          <w:p w:rsidR="00CA3256" w:rsidRPr="009D185A" w:rsidRDefault="00CA3256" w:rsidP="00CA3256">
            <w:pPr>
              <w:pStyle w:val="acctfourfigures"/>
              <w:tabs>
                <w:tab w:val="clear" w:pos="765"/>
                <w:tab w:val="decimal" w:pos="1160"/>
              </w:tabs>
              <w:spacing w:line="240" w:lineRule="atLeast"/>
              <w:ind w:right="11"/>
              <w:rPr>
                <w:rFonts w:cs="Times New Roman"/>
                <w:b/>
                <w:bCs/>
              </w:rPr>
            </w:pPr>
            <w:r>
              <w:rPr>
                <w:rFonts w:cs="Times New Roman"/>
                <w:b/>
                <w:bCs/>
              </w:rPr>
              <w:t>1,611,326</w:t>
            </w:r>
          </w:p>
        </w:tc>
      </w:tr>
    </w:tbl>
    <w:p w:rsidR="003B5572" w:rsidRDefault="003B5572" w:rsidP="00F74117">
      <w:pPr>
        <w:pStyle w:val="Bo-C1Content"/>
        <w:rPr>
          <w:rFonts w:cs="Times New Roman"/>
        </w:rPr>
      </w:pPr>
    </w:p>
    <w:p w:rsidR="003B5572" w:rsidRDefault="003B5572"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r w:rsidRPr="00136531">
        <w:rPr>
          <w:rFonts w:cs="Times New Roman"/>
          <w:b/>
          <w:bCs/>
          <w:sz w:val="24"/>
          <w:szCs w:val="24"/>
          <w:lang w:val="en-US"/>
        </w:rPr>
        <w:t>current liabilities</w:t>
      </w:r>
    </w:p>
    <w:p w:rsidR="003B5572" w:rsidRPr="003B5572" w:rsidRDefault="003B5572" w:rsidP="003B5572">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rsidTr="00CD4F05">
        <w:trPr>
          <w:cantSplit/>
          <w:tblHeader/>
        </w:trPr>
        <w:tc>
          <w:tcPr>
            <w:tcW w:w="3780" w:type="dxa"/>
          </w:tcPr>
          <w:p w:rsidR="00061900" w:rsidRPr="00734C22" w:rsidRDefault="00061900" w:rsidP="00B7732F">
            <w:pPr>
              <w:pStyle w:val="acctfourfigures"/>
              <w:tabs>
                <w:tab w:val="clear" w:pos="765"/>
              </w:tabs>
              <w:spacing w:line="240" w:lineRule="atLeast"/>
              <w:rPr>
                <w:rFonts w:cs="Times New Roman"/>
              </w:rPr>
            </w:pPr>
          </w:p>
        </w:tc>
        <w:tc>
          <w:tcPr>
            <w:tcW w:w="2700" w:type="dxa"/>
            <w:gridSpan w:val="3"/>
          </w:tcPr>
          <w:p w:rsidR="00061900" w:rsidRPr="00673D9F" w:rsidRDefault="00061900" w:rsidP="00B7732F">
            <w:pPr>
              <w:pStyle w:val="acctmergecolhdg"/>
              <w:spacing w:line="240" w:lineRule="atLeast"/>
              <w:rPr>
                <w:rFonts w:cs="Times New Roman"/>
              </w:rPr>
            </w:pPr>
            <w:r w:rsidRPr="00673D9F">
              <w:rPr>
                <w:rFonts w:cs="Times New Roman"/>
              </w:rPr>
              <w:t>Consolidated</w:t>
            </w:r>
          </w:p>
        </w:tc>
        <w:tc>
          <w:tcPr>
            <w:tcW w:w="180" w:type="dxa"/>
          </w:tcPr>
          <w:p w:rsidR="00061900" w:rsidRPr="00673D9F" w:rsidRDefault="00061900" w:rsidP="00B7732F">
            <w:pPr>
              <w:pStyle w:val="acctmergecolhdg"/>
              <w:spacing w:line="240" w:lineRule="atLeast"/>
              <w:rPr>
                <w:rFonts w:cs="Times New Roman"/>
              </w:rPr>
            </w:pPr>
          </w:p>
        </w:tc>
        <w:tc>
          <w:tcPr>
            <w:tcW w:w="2520" w:type="dxa"/>
            <w:gridSpan w:val="3"/>
          </w:tcPr>
          <w:p w:rsidR="00061900" w:rsidRPr="00673D9F" w:rsidRDefault="00061900" w:rsidP="00B7732F">
            <w:pPr>
              <w:pStyle w:val="acctmergecolhdg"/>
              <w:spacing w:line="240" w:lineRule="atLeast"/>
              <w:rPr>
                <w:rFonts w:cs="Times New Roman"/>
              </w:rPr>
            </w:pPr>
            <w:r w:rsidRPr="00673D9F">
              <w:rPr>
                <w:rFonts w:cs="Times New Roman"/>
              </w:rPr>
              <w:t>Separate</w:t>
            </w:r>
          </w:p>
        </w:tc>
      </w:tr>
      <w:tr w:rsidR="00061900" w:rsidRPr="00A770F1" w:rsidTr="00CD4F05">
        <w:trPr>
          <w:cantSplit/>
          <w:tblHeader/>
        </w:trPr>
        <w:tc>
          <w:tcPr>
            <w:tcW w:w="3780" w:type="dxa"/>
          </w:tcPr>
          <w:p w:rsidR="00061900" w:rsidRPr="00A770F1" w:rsidRDefault="00061900" w:rsidP="00B7732F">
            <w:pPr>
              <w:pStyle w:val="acctfourfigures"/>
              <w:tabs>
                <w:tab w:val="clear" w:pos="765"/>
              </w:tabs>
              <w:spacing w:line="240" w:lineRule="atLeast"/>
              <w:rPr>
                <w:rFonts w:cs="Times New Roman"/>
                <w:b/>
                <w:bCs/>
                <w:i/>
                <w:iCs/>
              </w:rPr>
            </w:pPr>
          </w:p>
        </w:tc>
        <w:tc>
          <w:tcPr>
            <w:tcW w:w="2700" w:type="dxa"/>
            <w:gridSpan w:val="3"/>
          </w:tcPr>
          <w:p w:rsidR="00061900" w:rsidRPr="00673D9F" w:rsidRDefault="00061900"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061900" w:rsidRPr="00673D9F" w:rsidRDefault="00061900" w:rsidP="00B7732F">
            <w:pPr>
              <w:pStyle w:val="acctmergecolhdg"/>
              <w:spacing w:line="240" w:lineRule="atLeast"/>
              <w:rPr>
                <w:rFonts w:cs="Times New Roman"/>
              </w:rPr>
            </w:pPr>
          </w:p>
        </w:tc>
        <w:tc>
          <w:tcPr>
            <w:tcW w:w="2520" w:type="dxa"/>
            <w:gridSpan w:val="3"/>
          </w:tcPr>
          <w:p w:rsidR="00061900" w:rsidRPr="00673D9F" w:rsidRDefault="00061900"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061900" w:rsidRPr="00A770F1" w:rsidTr="00CD4F05">
        <w:trPr>
          <w:cantSplit/>
          <w:tblHeader/>
        </w:trPr>
        <w:tc>
          <w:tcPr>
            <w:tcW w:w="3780" w:type="dxa"/>
          </w:tcPr>
          <w:p w:rsidR="00061900" w:rsidRPr="00A770F1" w:rsidRDefault="00061900" w:rsidP="00061900">
            <w:pPr>
              <w:pStyle w:val="acctfourfigures"/>
              <w:tabs>
                <w:tab w:val="clear" w:pos="765"/>
              </w:tabs>
              <w:spacing w:line="240" w:lineRule="atLeast"/>
              <w:rPr>
                <w:rFonts w:cs="Times New Roman"/>
                <w:b/>
                <w:bCs/>
                <w:i/>
                <w:iCs/>
              </w:rPr>
            </w:pPr>
          </w:p>
        </w:tc>
        <w:tc>
          <w:tcPr>
            <w:tcW w:w="1260" w:type="dxa"/>
          </w:tcPr>
          <w:p w:rsidR="00061900" w:rsidRDefault="00061900" w:rsidP="00061900">
            <w:pPr>
              <w:pStyle w:val="acctmergecolhdg"/>
              <w:spacing w:line="240" w:lineRule="atLeast"/>
              <w:rPr>
                <w:rFonts w:cs="Times New Roman"/>
                <w:b w:val="0"/>
                <w:bCs/>
              </w:rPr>
            </w:pPr>
            <w:r>
              <w:rPr>
                <w:rFonts w:cs="Times New Roman"/>
                <w:b w:val="0"/>
                <w:bCs/>
              </w:rPr>
              <w:t>2019</w:t>
            </w:r>
          </w:p>
        </w:tc>
        <w:tc>
          <w:tcPr>
            <w:tcW w:w="180" w:type="dxa"/>
          </w:tcPr>
          <w:p w:rsidR="00061900" w:rsidRDefault="00061900" w:rsidP="00061900">
            <w:pPr>
              <w:pStyle w:val="acctmergecolhdg"/>
              <w:spacing w:line="240" w:lineRule="atLeast"/>
              <w:rPr>
                <w:rFonts w:cs="Times New Roman"/>
                <w:b w:val="0"/>
                <w:bCs/>
              </w:rPr>
            </w:pPr>
          </w:p>
        </w:tc>
        <w:tc>
          <w:tcPr>
            <w:tcW w:w="1260" w:type="dxa"/>
          </w:tcPr>
          <w:p w:rsidR="00061900" w:rsidRPr="00A770F1" w:rsidRDefault="00061900" w:rsidP="00061900">
            <w:pPr>
              <w:pStyle w:val="acctmergecolhdg"/>
              <w:spacing w:line="240" w:lineRule="atLeast"/>
              <w:rPr>
                <w:rFonts w:cs="Times New Roman"/>
                <w:b w:val="0"/>
                <w:bCs/>
              </w:rPr>
            </w:pPr>
            <w:r>
              <w:rPr>
                <w:rFonts w:cs="Times New Roman"/>
                <w:b w:val="0"/>
                <w:bCs/>
              </w:rPr>
              <w:t>2018</w:t>
            </w:r>
          </w:p>
        </w:tc>
        <w:tc>
          <w:tcPr>
            <w:tcW w:w="180" w:type="dxa"/>
          </w:tcPr>
          <w:p w:rsidR="00061900" w:rsidRPr="00A770F1" w:rsidRDefault="00061900" w:rsidP="00061900">
            <w:pPr>
              <w:pStyle w:val="acctmergecolhdg"/>
              <w:spacing w:line="240" w:lineRule="atLeast"/>
              <w:rPr>
                <w:rFonts w:cs="Times New Roman"/>
                <w:b w:val="0"/>
                <w:bCs/>
              </w:rPr>
            </w:pPr>
          </w:p>
        </w:tc>
        <w:tc>
          <w:tcPr>
            <w:tcW w:w="1170" w:type="dxa"/>
          </w:tcPr>
          <w:p w:rsidR="00061900" w:rsidRDefault="00061900" w:rsidP="00061900">
            <w:pPr>
              <w:pStyle w:val="acctmergecolhdg"/>
              <w:spacing w:line="240" w:lineRule="atLeast"/>
              <w:rPr>
                <w:rFonts w:cs="Times New Roman"/>
                <w:b w:val="0"/>
                <w:bCs/>
              </w:rPr>
            </w:pPr>
            <w:r>
              <w:rPr>
                <w:rFonts w:cs="Times New Roman"/>
                <w:b w:val="0"/>
                <w:bCs/>
              </w:rPr>
              <w:t>2019</w:t>
            </w:r>
          </w:p>
        </w:tc>
        <w:tc>
          <w:tcPr>
            <w:tcW w:w="180" w:type="dxa"/>
          </w:tcPr>
          <w:p w:rsidR="00061900" w:rsidRDefault="00061900" w:rsidP="00061900">
            <w:pPr>
              <w:pStyle w:val="acctmergecolhdg"/>
              <w:spacing w:line="240" w:lineRule="atLeast"/>
              <w:rPr>
                <w:rFonts w:cs="Times New Roman"/>
                <w:b w:val="0"/>
                <w:bCs/>
              </w:rPr>
            </w:pPr>
          </w:p>
        </w:tc>
        <w:tc>
          <w:tcPr>
            <w:tcW w:w="1170" w:type="dxa"/>
          </w:tcPr>
          <w:p w:rsidR="00061900" w:rsidRPr="00A770F1" w:rsidRDefault="00061900" w:rsidP="00061900">
            <w:pPr>
              <w:pStyle w:val="acctmergecolhdg"/>
              <w:spacing w:line="240" w:lineRule="atLeast"/>
              <w:rPr>
                <w:rFonts w:cs="Times New Roman"/>
                <w:b w:val="0"/>
                <w:bCs/>
              </w:rPr>
            </w:pPr>
            <w:r>
              <w:rPr>
                <w:rFonts w:cs="Times New Roman"/>
                <w:b w:val="0"/>
                <w:bCs/>
              </w:rPr>
              <w:t>2018</w:t>
            </w:r>
          </w:p>
        </w:tc>
      </w:tr>
      <w:tr w:rsidR="00061900" w:rsidRPr="00A770F1" w:rsidTr="00CD4F05">
        <w:trPr>
          <w:cantSplit/>
        </w:trPr>
        <w:tc>
          <w:tcPr>
            <w:tcW w:w="3780" w:type="dxa"/>
          </w:tcPr>
          <w:p w:rsidR="00061900" w:rsidRPr="00A770F1" w:rsidRDefault="00061900" w:rsidP="00061900">
            <w:pPr>
              <w:spacing w:line="240" w:lineRule="atLeast"/>
              <w:rPr>
                <w:rFonts w:cs="Times New Roman"/>
                <w:b/>
                <w:bCs/>
              </w:rPr>
            </w:pPr>
          </w:p>
        </w:tc>
        <w:tc>
          <w:tcPr>
            <w:tcW w:w="5400" w:type="dxa"/>
            <w:gridSpan w:val="7"/>
          </w:tcPr>
          <w:p w:rsidR="00061900" w:rsidRPr="00A770F1" w:rsidRDefault="00061900" w:rsidP="0066063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74823" w:rsidRPr="00A770F1" w:rsidTr="00CD4F05">
        <w:trPr>
          <w:cantSplit/>
        </w:trPr>
        <w:tc>
          <w:tcPr>
            <w:tcW w:w="3780" w:type="dxa"/>
          </w:tcPr>
          <w:p w:rsidR="00F74823" w:rsidRPr="009E0455" w:rsidRDefault="00F74823" w:rsidP="00F74823">
            <w:r w:rsidRPr="001167CD">
              <w:t>Payable to Revenue Department</w:t>
            </w:r>
          </w:p>
        </w:tc>
        <w:tc>
          <w:tcPr>
            <w:tcW w:w="1260" w:type="dxa"/>
          </w:tcPr>
          <w:p w:rsidR="00F74823" w:rsidRPr="00A6207E" w:rsidRDefault="00F74823" w:rsidP="00F74823">
            <w:pPr>
              <w:pStyle w:val="acctfourfigures"/>
              <w:tabs>
                <w:tab w:val="clear" w:pos="765"/>
                <w:tab w:val="decimal" w:pos="1160"/>
              </w:tabs>
              <w:spacing w:line="240" w:lineRule="atLeast"/>
              <w:ind w:right="11"/>
              <w:rPr>
                <w:rFonts w:cs="Times New Roman"/>
              </w:rPr>
            </w:pPr>
            <w:r>
              <w:rPr>
                <w:rFonts w:cs="Times New Roman"/>
              </w:rPr>
              <w:t>36,578</w:t>
            </w:r>
          </w:p>
        </w:tc>
        <w:tc>
          <w:tcPr>
            <w:tcW w:w="180" w:type="dxa"/>
          </w:tcPr>
          <w:p w:rsidR="00F74823" w:rsidRPr="00136531" w:rsidRDefault="00F74823" w:rsidP="00F74823">
            <w:pPr>
              <w:pStyle w:val="acctfourfigures"/>
              <w:tabs>
                <w:tab w:val="clear" w:pos="765"/>
                <w:tab w:val="decimal" w:pos="1631"/>
              </w:tabs>
              <w:spacing w:line="240" w:lineRule="atLeast"/>
              <w:ind w:right="11"/>
            </w:pPr>
          </w:p>
        </w:tc>
        <w:tc>
          <w:tcPr>
            <w:tcW w:w="1260" w:type="dxa"/>
          </w:tcPr>
          <w:p w:rsidR="00F74823" w:rsidRPr="00A6207E" w:rsidRDefault="00F74823" w:rsidP="00F74823">
            <w:pPr>
              <w:pStyle w:val="acctfourfigures"/>
              <w:tabs>
                <w:tab w:val="clear" w:pos="765"/>
                <w:tab w:val="decimal" w:pos="1631"/>
              </w:tabs>
              <w:spacing w:line="240" w:lineRule="atLeast"/>
              <w:ind w:right="11"/>
              <w:rPr>
                <w:rFonts w:cs="Times New Roman"/>
              </w:rPr>
            </w:pPr>
            <w:r w:rsidRPr="00136531">
              <w:t>29</w:t>
            </w:r>
            <w:r>
              <w:t>,</w:t>
            </w:r>
            <w:r w:rsidRPr="00136531">
              <w:t>917</w:t>
            </w:r>
          </w:p>
        </w:tc>
        <w:tc>
          <w:tcPr>
            <w:tcW w:w="180" w:type="dxa"/>
          </w:tcPr>
          <w:p w:rsidR="00F74823" w:rsidRPr="00A6207E" w:rsidRDefault="00F74823" w:rsidP="00F74823">
            <w:pPr>
              <w:pStyle w:val="acctfourfigures"/>
              <w:tabs>
                <w:tab w:val="clear" w:pos="765"/>
                <w:tab w:val="decimal" w:pos="1160"/>
              </w:tabs>
              <w:spacing w:line="240" w:lineRule="atLeast"/>
              <w:ind w:right="11"/>
              <w:rPr>
                <w:rFonts w:cs="Times New Roman"/>
              </w:rPr>
            </w:pPr>
          </w:p>
        </w:tc>
        <w:tc>
          <w:tcPr>
            <w:tcW w:w="1170" w:type="dxa"/>
          </w:tcPr>
          <w:p w:rsidR="00F74823" w:rsidRPr="00A6207E" w:rsidRDefault="00F74823" w:rsidP="00F74823">
            <w:pPr>
              <w:pStyle w:val="acctfourfigures"/>
              <w:tabs>
                <w:tab w:val="clear" w:pos="765"/>
                <w:tab w:val="decimal" w:pos="1160"/>
              </w:tabs>
              <w:spacing w:line="240" w:lineRule="atLeast"/>
              <w:ind w:right="11"/>
              <w:rPr>
                <w:rFonts w:cs="Times New Roman"/>
              </w:rPr>
            </w:pPr>
            <w:r>
              <w:rPr>
                <w:rFonts w:cs="Times New Roman"/>
              </w:rPr>
              <w:t>36,578</w:t>
            </w:r>
          </w:p>
        </w:tc>
        <w:tc>
          <w:tcPr>
            <w:tcW w:w="180" w:type="dxa"/>
          </w:tcPr>
          <w:p w:rsidR="00F74823" w:rsidRPr="00A770F1" w:rsidRDefault="00F74823" w:rsidP="00F74823">
            <w:pPr>
              <w:pStyle w:val="acctfourfigures"/>
              <w:spacing w:line="240" w:lineRule="atLeast"/>
              <w:rPr>
                <w:rFonts w:cs="Times New Roman"/>
              </w:rPr>
            </w:pPr>
          </w:p>
        </w:tc>
        <w:tc>
          <w:tcPr>
            <w:tcW w:w="1170" w:type="dxa"/>
          </w:tcPr>
          <w:p w:rsidR="00F74823" w:rsidRPr="00A6207E" w:rsidRDefault="00F74823" w:rsidP="00F74823">
            <w:pPr>
              <w:pStyle w:val="acctfourfigures"/>
              <w:tabs>
                <w:tab w:val="clear" w:pos="765"/>
                <w:tab w:val="decimal" w:pos="1160"/>
              </w:tabs>
              <w:spacing w:line="240" w:lineRule="atLeast"/>
              <w:ind w:right="11"/>
              <w:rPr>
                <w:rFonts w:cs="Times New Roman"/>
              </w:rPr>
            </w:pPr>
            <w:r w:rsidRPr="00136531">
              <w:t>29</w:t>
            </w:r>
            <w:r>
              <w:t>,</w:t>
            </w:r>
            <w:r w:rsidRPr="00136531">
              <w:t>917</w:t>
            </w:r>
          </w:p>
        </w:tc>
      </w:tr>
      <w:tr w:rsidR="00F74823" w:rsidRPr="00A770F1" w:rsidTr="00CD4F05">
        <w:trPr>
          <w:cantSplit/>
        </w:trPr>
        <w:tc>
          <w:tcPr>
            <w:tcW w:w="3780" w:type="dxa"/>
          </w:tcPr>
          <w:p w:rsidR="00F74823" w:rsidRPr="004A75A6" w:rsidRDefault="00F74823" w:rsidP="00F74823">
            <w:pPr>
              <w:rPr>
                <w:rFonts w:cstheme="minorBidi"/>
              </w:rPr>
            </w:pPr>
            <w:r>
              <w:t>Suspend</w:t>
            </w:r>
            <w:r>
              <w:rPr>
                <w:rFonts w:cstheme="minorBidi" w:hint="cs"/>
                <w:rtl/>
                <w:cs/>
              </w:rPr>
              <w:t xml:space="preserve"> </w:t>
            </w:r>
            <w:r>
              <w:rPr>
                <w:rFonts w:cstheme="minorBidi"/>
              </w:rPr>
              <w:t>output tax</w:t>
            </w:r>
          </w:p>
        </w:tc>
        <w:tc>
          <w:tcPr>
            <w:tcW w:w="1260" w:type="dxa"/>
          </w:tcPr>
          <w:p w:rsidR="00F74823" w:rsidRPr="00A6207E" w:rsidRDefault="00F74823" w:rsidP="00F74823">
            <w:pPr>
              <w:pStyle w:val="acctfourfigures"/>
              <w:tabs>
                <w:tab w:val="clear" w:pos="765"/>
                <w:tab w:val="decimal" w:pos="1160"/>
              </w:tabs>
              <w:spacing w:line="240" w:lineRule="atLeast"/>
              <w:ind w:right="11"/>
              <w:rPr>
                <w:rFonts w:cs="Times New Roman"/>
              </w:rPr>
            </w:pPr>
            <w:r>
              <w:rPr>
                <w:rFonts w:cs="Times New Roman"/>
              </w:rPr>
              <w:t>103,450</w:t>
            </w:r>
          </w:p>
        </w:tc>
        <w:tc>
          <w:tcPr>
            <w:tcW w:w="180" w:type="dxa"/>
          </w:tcPr>
          <w:p w:rsidR="00F74823" w:rsidRPr="00136531" w:rsidRDefault="00F74823" w:rsidP="00F74823">
            <w:pPr>
              <w:pStyle w:val="acctfourfigures"/>
              <w:tabs>
                <w:tab w:val="clear" w:pos="765"/>
                <w:tab w:val="decimal" w:pos="1631"/>
              </w:tabs>
              <w:spacing w:line="240" w:lineRule="atLeast"/>
              <w:ind w:right="11"/>
            </w:pPr>
          </w:p>
        </w:tc>
        <w:tc>
          <w:tcPr>
            <w:tcW w:w="1260" w:type="dxa"/>
          </w:tcPr>
          <w:p w:rsidR="00F74823" w:rsidRPr="00A6207E" w:rsidRDefault="00F74823" w:rsidP="00F74823">
            <w:pPr>
              <w:pStyle w:val="acctfourfigures"/>
              <w:tabs>
                <w:tab w:val="clear" w:pos="765"/>
                <w:tab w:val="decimal" w:pos="1631"/>
              </w:tabs>
              <w:spacing w:line="240" w:lineRule="atLeast"/>
              <w:ind w:right="11"/>
              <w:rPr>
                <w:rFonts w:cs="Times New Roman"/>
              </w:rPr>
            </w:pPr>
            <w:r w:rsidRPr="00136531">
              <w:t>83</w:t>
            </w:r>
            <w:r>
              <w:t>,</w:t>
            </w:r>
            <w:r w:rsidRPr="00136531">
              <w:t>732</w:t>
            </w:r>
          </w:p>
        </w:tc>
        <w:tc>
          <w:tcPr>
            <w:tcW w:w="180" w:type="dxa"/>
          </w:tcPr>
          <w:p w:rsidR="00F74823" w:rsidRPr="00A6207E" w:rsidRDefault="00F74823" w:rsidP="00F74823">
            <w:pPr>
              <w:pStyle w:val="acctfourfigures"/>
              <w:tabs>
                <w:tab w:val="clear" w:pos="765"/>
                <w:tab w:val="decimal" w:pos="1160"/>
              </w:tabs>
              <w:spacing w:line="240" w:lineRule="atLeast"/>
              <w:ind w:right="11"/>
              <w:rPr>
                <w:rFonts w:cs="Times New Roman"/>
              </w:rPr>
            </w:pPr>
          </w:p>
        </w:tc>
        <w:tc>
          <w:tcPr>
            <w:tcW w:w="1170" w:type="dxa"/>
          </w:tcPr>
          <w:p w:rsidR="00F74823" w:rsidRPr="00A6207E" w:rsidRDefault="00F74823" w:rsidP="00F74823">
            <w:pPr>
              <w:pStyle w:val="acctfourfigures"/>
              <w:tabs>
                <w:tab w:val="clear" w:pos="765"/>
                <w:tab w:val="decimal" w:pos="1160"/>
              </w:tabs>
              <w:spacing w:line="240" w:lineRule="atLeast"/>
              <w:ind w:right="11"/>
              <w:rPr>
                <w:rFonts w:cs="Times New Roman"/>
              </w:rPr>
            </w:pPr>
            <w:r>
              <w:rPr>
                <w:rFonts w:cs="Times New Roman"/>
              </w:rPr>
              <w:t>103,450</w:t>
            </w:r>
          </w:p>
        </w:tc>
        <w:tc>
          <w:tcPr>
            <w:tcW w:w="180" w:type="dxa"/>
          </w:tcPr>
          <w:p w:rsidR="00F74823" w:rsidRPr="00A770F1" w:rsidRDefault="00F74823" w:rsidP="00F74823">
            <w:pPr>
              <w:pStyle w:val="acctfourfigures"/>
              <w:spacing w:line="240" w:lineRule="atLeast"/>
              <w:rPr>
                <w:rFonts w:cs="Times New Roman"/>
              </w:rPr>
            </w:pPr>
          </w:p>
        </w:tc>
        <w:tc>
          <w:tcPr>
            <w:tcW w:w="1170" w:type="dxa"/>
          </w:tcPr>
          <w:p w:rsidR="00F74823" w:rsidRPr="00A6207E" w:rsidRDefault="00F74823" w:rsidP="00F74823">
            <w:pPr>
              <w:pStyle w:val="acctfourfigures"/>
              <w:tabs>
                <w:tab w:val="clear" w:pos="765"/>
                <w:tab w:val="decimal" w:pos="1160"/>
              </w:tabs>
              <w:spacing w:line="240" w:lineRule="atLeast"/>
              <w:ind w:right="11"/>
              <w:rPr>
                <w:rFonts w:cs="Times New Roman"/>
              </w:rPr>
            </w:pPr>
            <w:r w:rsidRPr="00136531">
              <w:t>83</w:t>
            </w:r>
            <w:r>
              <w:t>,</w:t>
            </w:r>
            <w:r w:rsidRPr="00136531">
              <w:t>732</w:t>
            </w:r>
          </w:p>
        </w:tc>
      </w:tr>
      <w:tr w:rsidR="00F74823" w:rsidRPr="00A770F1" w:rsidTr="00CD4F05">
        <w:trPr>
          <w:cantSplit/>
        </w:trPr>
        <w:tc>
          <w:tcPr>
            <w:tcW w:w="3780" w:type="dxa"/>
          </w:tcPr>
          <w:p w:rsidR="00F74823" w:rsidRDefault="00F74823" w:rsidP="00F74823">
            <w:r>
              <w:rPr>
                <w:szCs w:val="22"/>
              </w:rPr>
              <w:t>Others</w:t>
            </w:r>
          </w:p>
        </w:tc>
        <w:tc>
          <w:tcPr>
            <w:tcW w:w="1260" w:type="dxa"/>
            <w:tcBorders>
              <w:bottom w:val="single" w:sz="4" w:space="0" w:color="auto"/>
            </w:tcBorders>
          </w:tcPr>
          <w:p w:rsidR="00F74823" w:rsidRPr="00A6207E" w:rsidRDefault="00F74823" w:rsidP="00F74823">
            <w:pPr>
              <w:pStyle w:val="acctfourfigures"/>
              <w:tabs>
                <w:tab w:val="clear" w:pos="765"/>
                <w:tab w:val="decimal" w:pos="1160"/>
              </w:tabs>
              <w:spacing w:line="240" w:lineRule="atLeast"/>
              <w:ind w:right="11"/>
              <w:rPr>
                <w:rFonts w:cs="Times New Roman"/>
              </w:rPr>
            </w:pPr>
            <w:r>
              <w:rPr>
                <w:rFonts w:cs="Times New Roman"/>
              </w:rPr>
              <w:t>6,048</w:t>
            </w:r>
          </w:p>
        </w:tc>
        <w:tc>
          <w:tcPr>
            <w:tcW w:w="180" w:type="dxa"/>
          </w:tcPr>
          <w:p w:rsidR="00F74823" w:rsidRPr="00136531" w:rsidRDefault="00F74823" w:rsidP="00F74823">
            <w:pPr>
              <w:pStyle w:val="acctfourfigures"/>
              <w:tabs>
                <w:tab w:val="clear" w:pos="765"/>
                <w:tab w:val="decimal" w:pos="1631"/>
              </w:tabs>
              <w:spacing w:line="240" w:lineRule="atLeast"/>
              <w:ind w:right="11"/>
            </w:pPr>
          </w:p>
        </w:tc>
        <w:tc>
          <w:tcPr>
            <w:tcW w:w="1260" w:type="dxa"/>
          </w:tcPr>
          <w:p w:rsidR="00F74823" w:rsidRPr="00A6207E" w:rsidRDefault="00F74823" w:rsidP="00F74823">
            <w:pPr>
              <w:pStyle w:val="acctfourfigures"/>
              <w:tabs>
                <w:tab w:val="clear" w:pos="765"/>
                <w:tab w:val="decimal" w:pos="1631"/>
              </w:tabs>
              <w:spacing w:line="240" w:lineRule="atLeast"/>
              <w:ind w:right="11"/>
              <w:rPr>
                <w:rFonts w:cs="Times New Roman"/>
              </w:rPr>
            </w:pPr>
            <w:r w:rsidRPr="00136531">
              <w:t>5</w:t>
            </w:r>
            <w:r>
              <w:t>,</w:t>
            </w:r>
            <w:r w:rsidRPr="00136531">
              <w:t>05</w:t>
            </w:r>
            <w:r>
              <w:t>9</w:t>
            </w:r>
          </w:p>
        </w:tc>
        <w:tc>
          <w:tcPr>
            <w:tcW w:w="180" w:type="dxa"/>
          </w:tcPr>
          <w:p w:rsidR="00F74823" w:rsidRPr="00A6207E" w:rsidRDefault="00F74823" w:rsidP="00F74823">
            <w:pPr>
              <w:pStyle w:val="acctfourfigures"/>
              <w:tabs>
                <w:tab w:val="clear" w:pos="765"/>
                <w:tab w:val="decimal" w:pos="1160"/>
              </w:tabs>
              <w:spacing w:line="240" w:lineRule="atLeast"/>
              <w:ind w:right="11"/>
              <w:rPr>
                <w:rFonts w:cs="Times New Roman"/>
              </w:rPr>
            </w:pPr>
          </w:p>
        </w:tc>
        <w:tc>
          <w:tcPr>
            <w:tcW w:w="1170" w:type="dxa"/>
          </w:tcPr>
          <w:p w:rsidR="00F74823" w:rsidRPr="00A6207E" w:rsidRDefault="00F74823" w:rsidP="00F74823">
            <w:pPr>
              <w:pStyle w:val="acctfourfigures"/>
              <w:tabs>
                <w:tab w:val="clear" w:pos="765"/>
                <w:tab w:val="decimal" w:pos="1160"/>
              </w:tabs>
              <w:spacing w:line="240" w:lineRule="atLeast"/>
              <w:ind w:right="11"/>
              <w:rPr>
                <w:rFonts w:cs="Times New Roman"/>
              </w:rPr>
            </w:pPr>
            <w:r>
              <w:rPr>
                <w:rFonts w:cs="Times New Roman"/>
              </w:rPr>
              <w:t>6,048</w:t>
            </w:r>
          </w:p>
        </w:tc>
        <w:tc>
          <w:tcPr>
            <w:tcW w:w="180" w:type="dxa"/>
          </w:tcPr>
          <w:p w:rsidR="00F74823" w:rsidRPr="00A770F1" w:rsidRDefault="00F74823" w:rsidP="00F74823">
            <w:pPr>
              <w:pStyle w:val="acctfourfigures"/>
              <w:spacing w:line="240" w:lineRule="atLeast"/>
              <w:rPr>
                <w:rFonts w:cs="Times New Roman"/>
              </w:rPr>
            </w:pPr>
          </w:p>
        </w:tc>
        <w:tc>
          <w:tcPr>
            <w:tcW w:w="1170" w:type="dxa"/>
          </w:tcPr>
          <w:p w:rsidR="00F74823" w:rsidRPr="00A6207E" w:rsidRDefault="00F74823" w:rsidP="00F74823">
            <w:pPr>
              <w:pStyle w:val="acctfourfigures"/>
              <w:tabs>
                <w:tab w:val="clear" w:pos="765"/>
                <w:tab w:val="decimal" w:pos="1160"/>
              </w:tabs>
              <w:spacing w:line="240" w:lineRule="atLeast"/>
              <w:ind w:right="11"/>
              <w:rPr>
                <w:rFonts w:cs="Times New Roman"/>
              </w:rPr>
            </w:pPr>
            <w:r w:rsidRPr="00136531">
              <w:t>5</w:t>
            </w:r>
            <w:r>
              <w:t>,</w:t>
            </w:r>
            <w:r w:rsidRPr="00136531">
              <w:t>05</w:t>
            </w:r>
            <w:r>
              <w:t>9</w:t>
            </w:r>
          </w:p>
        </w:tc>
      </w:tr>
      <w:tr w:rsidR="00F74823" w:rsidRPr="00B33F99" w:rsidTr="004C585D">
        <w:trPr>
          <w:cantSplit/>
        </w:trPr>
        <w:tc>
          <w:tcPr>
            <w:tcW w:w="3780" w:type="dxa"/>
          </w:tcPr>
          <w:p w:rsidR="00F74823" w:rsidRPr="00A770F1" w:rsidRDefault="00F74823" w:rsidP="00F74823">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vAlign w:val="bottom"/>
          </w:tcPr>
          <w:p w:rsidR="00F74823" w:rsidRPr="009D185A" w:rsidRDefault="00F74823" w:rsidP="00F74823">
            <w:pPr>
              <w:pStyle w:val="acctfourfigures"/>
              <w:tabs>
                <w:tab w:val="clear" w:pos="765"/>
                <w:tab w:val="decimal" w:pos="1160"/>
              </w:tabs>
              <w:spacing w:line="240" w:lineRule="atLeast"/>
              <w:ind w:right="11"/>
              <w:rPr>
                <w:rFonts w:cs="Times New Roman"/>
                <w:b/>
                <w:bCs/>
              </w:rPr>
            </w:pPr>
            <w:r>
              <w:rPr>
                <w:rFonts w:cs="Times New Roman"/>
                <w:b/>
                <w:bCs/>
              </w:rPr>
              <w:t>146,076</w:t>
            </w:r>
          </w:p>
        </w:tc>
        <w:tc>
          <w:tcPr>
            <w:tcW w:w="180" w:type="dxa"/>
          </w:tcPr>
          <w:p w:rsidR="00F74823" w:rsidRPr="00A36B20" w:rsidRDefault="00F74823" w:rsidP="00F74823">
            <w:pPr>
              <w:pStyle w:val="acctfourfigures"/>
              <w:tabs>
                <w:tab w:val="clear" w:pos="765"/>
                <w:tab w:val="decimal" w:pos="1631"/>
              </w:tabs>
              <w:spacing w:line="240" w:lineRule="atLeast"/>
              <w:ind w:right="11"/>
              <w:rPr>
                <w:b/>
                <w:bCs/>
              </w:rPr>
            </w:pPr>
          </w:p>
        </w:tc>
        <w:tc>
          <w:tcPr>
            <w:tcW w:w="1260" w:type="dxa"/>
            <w:tcBorders>
              <w:top w:val="single" w:sz="4" w:space="0" w:color="auto"/>
              <w:bottom w:val="double" w:sz="4" w:space="0" w:color="auto"/>
            </w:tcBorders>
            <w:vAlign w:val="bottom"/>
          </w:tcPr>
          <w:p w:rsidR="00F74823" w:rsidRPr="00A36B20" w:rsidRDefault="00F74823" w:rsidP="00F74823">
            <w:pPr>
              <w:pStyle w:val="acctfourfigures"/>
              <w:tabs>
                <w:tab w:val="clear" w:pos="765"/>
                <w:tab w:val="decimal" w:pos="1631"/>
              </w:tabs>
              <w:spacing w:line="240" w:lineRule="atLeast"/>
              <w:ind w:right="11"/>
              <w:rPr>
                <w:rFonts w:cs="Times New Roman"/>
                <w:b/>
                <w:bCs/>
              </w:rPr>
            </w:pPr>
            <w:r w:rsidRPr="00A36B20">
              <w:rPr>
                <w:b/>
                <w:bCs/>
              </w:rPr>
              <w:t>118,708</w:t>
            </w:r>
          </w:p>
        </w:tc>
        <w:tc>
          <w:tcPr>
            <w:tcW w:w="180" w:type="dxa"/>
            <w:vAlign w:val="bottom"/>
          </w:tcPr>
          <w:p w:rsidR="00F74823" w:rsidRPr="00A6207E" w:rsidRDefault="00F74823" w:rsidP="00F74823">
            <w:pPr>
              <w:pStyle w:val="acctfourfigures"/>
              <w:tabs>
                <w:tab w:val="clear" w:pos="765"/>
                <w:tab w:val="decimal" w:pos="1160"/>
              </w:tabs>
              <w:spacing w:line="240" w:lineRule="atLeast"/>
              <w:ind w:right="11"/>
              <w:rPr>
                <w:rFonts w:cs="Times New Roman"/>
              </w:rPr>
            </w:pPr>
          </w:p>
        </w:tc>
        <w:tc>
          <w:tcPr>
            <w:tcW w:w="1170" w:type="dxa"/>
            <w:tcBorders>
              <w:top w:val="single" w:sz="4" w:space="0" w:color="auto"/>
              <w:bottom w:val="double" w:sz="4" w:space="0" w:color="auto"/>
            </w:tcBorders>
            <w:vAlign w:val="bottom"/>
          </w:tcPr>
          <w:p w:rsidR="00F74823" w:rsidRPr="009D185A" w:rsidRDefault="00F74823" w:rsidP="00F74823">
            <w:pPr>
              <w:pStyle w:val="acctfourfigures"/>
              <w:tabs>
                <w:tab w:val="clear" w:pos="765"/>
                <w:tab w:val="decimal" w:pos="1160"/>
              </w:tabs>
              <w:spacing w:line="240" w:lineRule="atLeast"/>
              <w:ind w:right="11"/>
              <w:rPr>
                <w:rFonts w:cs="Times New Roman"/>
                <w:b/>
                <w:bCs/>
              </w:rPr>
            </w:pPr>
            <w:r>
              <w:rPr>
                <w:rFonts w:cs="Times New Roman"/>
                <w:b/>
                <w:bCs/>
              </w:rPr>
              <w:t>146,076</w:t>
            </w:r>
          </w:p>
        </w:tc>
        <w:tc>
          <w:tcPr>
            <w:tcW w:w="180" w:type="dxa"/>
            <w:vAlign w:val="bottom"/>
          </w:tcPr>
          <w:p w:rsidR="00F74823" w:rsidRPr="00A770F1" w:rsidRDefault="00F74823" w:rsidP="00F74823">
            <w:pPr>
              <w:pStyle w:val="acctfourfigures"/>
              <w:spacing w:line="240" w:lineRule="atLeast"/>
              <w:rPr>
                <w:rFonts w:cs="Times New Roman"/>
              </w:rPr>
            </w:pPr>
          </w:p>
        </w:tc>
        <w:tc>
          <w:tcPr>
            <w:tcW w:w="1170" w:type="dxa"/>
            <w:tcBorders>
              <w:top w:val="single" w:sz="4" w:space="0" w:color="auto"/>
              <w:bottom w:val="double" w:sz="4" w:space="0" w:color="auto"/>
            </w:tcBorders>
            <w:vAlign w:val="bottom"/>
          </w:tcPr>
          <w:p w:rsidR="00F74823" w:rsidRPr="009D185A" w:rsidRDefault="00F74823" w:rsidP="00F74823">
            <w:pPr>
              <w:pStyle w:val="acctfourfigures"/>
              <w:tabs>
                <w:tab w:val="clear" w:pos="765"/>
                <w:tab w:val="decimal" w:pos="1160"/>
              </w:tabs>
              <w:spacing w:line="240" w:lineRule="atLeast"/>
              <w:ind w:right="11"/>
              <w:rPr>
                <w:rFonts w:cs="Times New Roman"/>
                <w:b/>
                <w:bCs/>
              </w:rPr>
            </w:pPr>
            <w:r w:rsidRPr="00136531">
              <w:rPr>
                <w:b/>
                <w:bCs/>
              </w:rPr>
              <w:t>118</w:t>
            </w:r>
            <w:r>
              <w:rPr>
                <w:b/>
                <w:bCs/>
              </w:rPr>
              <w:t>,</w:t>
            </w:r>
            <w:r w:rsidRPr="00136531">
              <w:rPr>
                <w:b/>
                <w:bCs/>
              </w:rPr>
              <w:t>70</w:t>
            </w:r>
            <w:r>
              <w:rPr>
                <w:b/>
                <w:bCs/>
              </w:rPr>
              <w:t>8</w:t>
            </w:r>
          </w:p>
        </w:tc>
      </w:tr>
    </w:tbl>
    <w:p w:rsidR="003B5572" w:rsidRPr="003B5572" w:rsidRDefault="003B5572" w:rsidP="003B5572">
      <w:pPr>
        <w:pStyle w:val="BodyText"/>
        <w:tabs>
          <w:tab w:val="left" w:pos="540"/>
        </w:tabs>
        <w:spacing w:after="0" w:line="240" w:lineRule="atLeast"/>
        <w:jc w:val="thaiDistribute"/>
        <w:rPr>
          <w:rFonts w:cs="Times New Roman"/>
          <w:szCs w:val="22"/>
          <w:lang w:val="en-US"/>
        </w:rPr>
      </w:pPr>
    </w:p>
    <w:p w:rsidR="0045279F" w:rsidRPr="00A770F1" w:rsidRDefault="00A12FAF"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Non-current p</w:t>
      </w:r>
      <w:r w:rsidR="00D838AF" w:rsidRPr="00D838AF">
        <w:rPr>
          <w:rFonts w:cs="Times New Roman"/>
          <w:b/>
          <w:bCs/>
          <w:sz w:val="24"/>
          <w:szCs w:val="24"/>
          <w:lang w:val="en-US"/>
        </w:rPr>
        <w:t>rovisions for employee benefits</w:t>
      </w:r>
    </w:p>
    <w:p w:rsidR="0045279F" w:rsidRDefault="0045279F"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061900" w:rsidRPr="00A770F1" w:rsidTr="00CD4F05">
        <w:trPr>
          <w:cantSplit/>
          <w:tblHeader/>
        </w:trPr>
        <w:tc>
          <w:tcPr>
            <w:tcW w:w="3870" w:type="dxa"/>
          </w:tcPr>
          <w:p w:rsidR="00061900" w:rsidRPr="00734C22" w:rsidRDefault="00061900" w:rsidP="00B80BDB">
            <w:pPr>
              <w:pStyle w:val="acctfourfigures"/>
              <w:tabs>
                <w:tab w:val="clear" w:pos="765"/>
              </w:tabs>
              <w:spacing w:line="240" w:lineRule="atLeast"/>
              <w:rPr>
                <w:rFonts w:cs="Times New Roman"/>
              </w:rPr>
            </w:pPr>
          </w:p>
        </w:tc>
        <w:tc>
          <w:tcPr>
            <w:tcW w:w="2610" w:type="dxa"/>
            <w:gridSpan w:val="3"/>
          </w:tcPr>
          <w:p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rsidTr="00CD4F05">
        <w:trPr>
          <w:cantSplit/>
          <w:tblHeader/>
        </w:trPr>
        <w:tc>
          <w:tcPr>
            <w:tcW w:w="3870" w:type="dxa"/>
          </w:tcPr>
          <w:p w:rsidR="00061900" w:rsidRPr="00A770F1" w:rsidRDefault="00061900" w:rsidP="00B80BDB">
            <w:pPr>
              <w:pStyle w:val="acctfourfigures"/>
              <w:tabs>
                <w:tab w:val="clear" w:pos="765"/>
              </w:tabs>
              <w:spacing w:line="240" w:lineRule="atLeast"/>
              <w:rPr>
                <w:rFonts w:cs="Times New Roman"/>
                <w:b/>
                <w:bCs/>
                <w:i/>
                <w:iCs/>
              </w:rPr>
            </w:pPr>
          </w:p>
        </w:tc>
        <w:tc>
          <w:tcPr>
            <w:tcW w:w="2610" w:type="dxa"/>
            <w:gridSpan w:val="3"/>
          </w:tcPr>
          <w:p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061900" w:rsidRPr="00A770F1" w:rsidTr="00CD4F05">
        <w:trPr>
          <w:cantSplit/>
          <w:tblHeader/>
        </w:trPr>
        <w:tc>
          <w:tcPr>
            <w:tcW w:w="3870" w:type="dxa"/>
          </w:tcPr>
          <w:p w:rsidR="00061900" w:rsidRPr="00A770F1" w:rsidRDefault="00061900" w:rsidP="00B80BDB">
            <w:pPr>
              <w:pStyle w:val="acctfourfigures"/>
              <w:tabs>
                <w:tab w:val="clear" w:pos="765"/>
              </w:tabs>
              <w:spacing w:line="240" w:lineRule="atLeast"/>
              <w:rPr>
                <w:rFonts w:cs="Times New Roman"/>
                <w:b/>
                <w:bCs/>
                <w:i/>
                <w:iCs/>
              </w:rPr>
            </w:pPr>
          </w:p>
        </w:tc>
        <w:tc>
          <w:tcPr>
            <w:tcW w:w="1170" w:type="dxa"/>
          </w:tcPr>
          <w:p w:rsidR="00061900" w:rsidRDefault="00FA5721" w:rsidP="00B80BDB">
            <w:pPr>
              <w:pStyle w:val="acctmergecolhdg"/>
              <w:spacing w:line="240" w:lineRule="atLeast"/>
              <w:rPr>
                <w:rFonts w:cs="Times New Roman"/>
                <w:b w:val="0"/>
                <w:bCs/>
              </w:rPr>
            </w:pPr>
            <w:r>
              <w:rPr>
                <w:rFonts w:cs="Times New Roman"/>
                <w:b w:val="0"/>
                <w:bCs/>
              </w:rPr>
              <w:t>2019</w:t>
            </w:r>
          </w:p>
        </w:tc>
        <w:tc>
          <w:tcPr>
            <w:tcW w:w="180" w:type="dxa"/>
          </w:tcPr>
          <w:p w:rsidR="00061900" w:rsidRDefault="00061900" w:rsidP="00B80BDB">
            <w:pPr>
              <w:pStyle w:val="acctmergecolhdg"/>
              <w:spacing w:line="240" w:lineRule="atLeast"/>
              <w:rPr>
                <w:rFonts w:cs="Times New Roman"/>
                <w:b w:val="0"/>
                <w:bCs/>
              </w:rPr>
            </w:pPr>
          </w:p>
        </w:tc>
        <w:tc>
          <w:tcPr>
            <w:tcW w:w="1260" w:type="dxa"/>
          </w:tcPr>
          <w:p w:rsidR="00061900" w:rsidRPr="00A770F1" w:rsidRDefault="00061900" w:rsidP="00B80BDB">
            <w:pPr>
              <w:pStyle w:val="acctmergecolhdg"/>
              <w:spacing w:line="240" w:lineRule="atLeast"/>
              <w:rPr>
                <w:rFonts w:cs="Times New Roman"/>
                <w:b w:val="0"/>
                <w:bCs/>
              </w:rPr>
            </w:pPr>
            <w:r>
              <w:rPr>
                <w:rFonts w:cs="Times New Roman"/>
                <w:b w:val="0"/>
                <w:bCs/>
              </w:rPr>
              <w:t>2018</w:t>
            </w:r>
          </w:p>
        </w:tc>
        <w:tc>
          <w:tcPr>
            <w:tcW w:w="180" w:type="dxa"/>
          </w:tcPr>
          <w:p w:rsidR="00061900" w:rsidRPr="00A770F1" w:rsidRDefault="00061900" w:rsidP="00B80BDB">
            <w:pPr>
              <w:pStyle w:val="acctmergecolhdg"/>
              <w:spacing w:line="240" w:lineRule="atLeast"/>
              <w:rPr>
                <w:rFonts w:cs="Times New Roman"/>
                <w:b w:val="0"/>
                <w:bCs/>
              </w:rPr>
            </w:pPr>
          </w:p>
        </w:tc>
        <w:tc>
          <w:tcPr>
            <w:tcW w:w="1170" w:type="dxa"/>
          </w:tcPr>
          <w:p w:rsidR="00061900" w:rsidRPr="00A770F1" w:rsidRDefault="00061900" w:rsidP="00B80BDB">
            <w:pPr>
              <w:pStyle w:val="acctmergecolhdg"/>
              <w:spacing w:line="240" w:lineRule="atLeast"/>
              <w:rPr>
                <w:rFonts w:cs="Times New Roman"/>
                <w:b w:val="0"/>
                <w:bCs/>
              </w:rPr>
            </w:pPr>
            <w:r w:rsidRPr="00A770F1">
              <w:rPr>
                <w:rFonts w:cs="Times New Roman"/>
                <w:b w:val="0"/>
                <w:bCs/>
              </w:rPr>
              <w:t>201</w:t>
            </w:r>
            <w:r w:rsidR="00CD6032">
              <w:rPr>
                <w:rFonts w:cs="Times New Roman"/>
                <w:b w:val="0"/>
                <w:bCs/>
              </w:rPr>
              <w:t>9</w:t>
            </w:r>
          </w:p>
        </w:tc>
        <w:tc>
          <w:tcPr>
            <w:tcW w:w="180" w:type="dxa"/>
          </w:tcPr>
          <w:p w:rsidR="00061900" w:rsidRPr="00A770F1" w:rsidRDefault="00061900" w:rsidP="00B80BDB">
            <w:pPr>
              <w:pStyle w:val="acctmergecolhdg"/>
              <w:spacing w:line="240" w:lineRule="atLeast"/>
              <w:rPr>
                <w:rFonts w:cs="Times New Roman"/>
                <w:b w:val="0"/>
                <w:bCs/>
              </w:rPr>
            </w:pPr>
          </w:p>
        </w:tc>
        <w:tc>
          <w:tcPr>
            <w:tcW w:w="1170" w:type="dxa"/>
          </w:tcPr>
          <w:p w:rsidR="00061900" w:rsidRPr="00A770F1" w:rsidRDefault="00061900" w:rsidP="00B80BDB">
            <w:pPr>
              <w:pStyle w:val="acctmergecolhdg"/>
              <w:spacing w:line="240" w:lineRule="atLeast"/>
              <w:rPr>
                <w:rFonts w:cs="Times New Roman"/>
                <w:b w:val="0"/>
                <w:bCs/>
              </w:rPr>
            </w:pPr>
            <w:r w:rsidRPr="00A770F1">
              <w:rPr>
                <w:rFonts w:cs="Times New Roman"/>
                <w:b w:val="0"/>
                <w:bCs/>
              </w:rPr>
              <w:t>201</w:t>
            </w:r>
            <w:r w:rsidR="00FA5721">
              <w:rPr>
                <w:rFonts w:cs="Times New Roman"/>
                <w:b w:val="0"/>
                <w:bCs/>
              </w:rPr>
              <w:t>8</w:t>
            </w:r>
          </w:p>
        </w:tc>
      </w:tr>
      <w:tr w:rsidR="00A90A29" w:rsidRPr="00A770F1" w:rsidTr="00CD4F05">
        <w:trPr>
          <w:cantSplit/>
        </w:trPr>
        <w:tc>
          <w:tcPr>
            <w:tcW w:w="3870" w:type="dxa"/>
          </w:tcPr>
          <w:p w:rsidR="00A90A29" w:rsidRPr="00A770F1" w:rsidRDefault="00A90A29" w:rsidP="00B80BDB">
            <w:pPr>
              <w:spacing w:line="240" w:lineRule="atLeast"/>
              <w:rPr>
                <w:rFonts w:cs="Times New Roman"/>
                <w:b/>
                <w:bCs/>
              </w:rPr>
            </w:pPr>
          </w:p>
        </w:tc>
        <w:tc>
          <w:tcPr>
            <w:tcW w:w="5310" w:type="dxa"/>
            <w:gridSpan w:val="7"/>
          </w:tcPr>
          <w:p w:rsidR="00A90A29" w:rsidRPr="00A770F1" w:rsidRDefault="00A90A29" w:rsidP="00B80BDB">
            <w:pPr>
              <w:pStyle w:val="acctfourfigures"/>
              <w:spacing w:line="240" w:lineRule="atLeast"/>
              <w:ind w:left="-79" w:right="-79"/>
              <w:jc w:val="center"/>
              <w:rPr>
                <w:rFonts w:cs="Times New Roman"/>
              </w:rPr>
            </w:pPr>
            <w:r w:rsidRPr="00A770F1">
              <w:rPr>
                <w:rFonts w:cs="Times New Roman"/>
                <w:i/>
                <w:iCs/>
              </w:rPr>
              <w:t>(in thousand Baht)</w:t>
            </w:r>
          </w:p>
        </w:tc>
      </w:tr>
      <w:tr w:rsidR="00061900" w:rsidRPr="00A770F1" w:rsidTr="00CD4F05">
        <w:trPr>
          <w:cantSplit/>
        </w:trPr>
        <w:tc>
          <w:tcPr>
            <w:tcW w:w="3870" w:type="dxa"/>
          </w:tcPr>
          <w:p w:rsidR="00061900" w:rsidRPr="00314A9E" w:rsidRDefault="00061900" w:rsidP="00C257A7">
            <w:pPr>
              <w:spacing w:line="240" w:lineRule="atLeast"/>
              <w:rPr>
                <w:b/>
                <w:bCs/>
                <w:szCs w:val="22"/>
                <w:lang w:bidi="th-TH"/>
              </w:rPr>
            </w:pPr>
            <w:r w:rsidRPr="00314A9E">
              <w:rPr>
                <w:b/>
                <w:bCs/>
                <w:szCs w:val="22"/>
                <w:lang w:val="en-US" w:bidi="th-TH"/>
              </w:rPr>
              <w:t>Statement of financial position</w:t>
            </w:r>
            <w:r w:rsidRPr="00314A9E">
              <w:rPr>
                <w:b/>
                <w:bCs/>
                <w:szCs w:val="22"/>
                <w:lang w:bidi="th-TH"/>
              </w:rPr>
              <w:t xml:space="preserve"> </w:t>
            </w:r>
          </w:p>
          <w:p w:rsidR="00061900" w:rsidRPr="00A770F1" w:rsidRDefault="00CD6032" w:rsidP="00C257A7">
            <w:pPr>
              <w:spacing w:line="240" w:lineRule="atLeast"/>
              <w:rPr>
                <w:rFonts w:cs="Times New Roman"/>
                <w:szCs w:val="22"/>
                <w:lang w:bidi="th-TH"/>
              </w:rPr>
            </w:pPr>
            <w:r>
              <w:rPr>
                <w:b/>
                <w:bCs/>
                <w:szCs w:val="22"/>
                <w:lang w:val="en-US" w:bidi="th-TH"/>
              </w:rPr>
              <w:t xml:space="preserve">Non-current </w:t>
            </w:r>
            <w:r w:rsidRPr="00314A9E">
              <w:rPr>
                <w:b/>
                <w:bCs/>
                <w:szCs w:val="22"/>
                <w:lang w:bidi="th-TH"/>
              </w:rPr>
              <w:t>provisions</w:t>
            </w:r>
            <w:r w:rsidR="00061900" w:rsidRPr="00314A9E">
              <w:rPr>
                <w:b/>
                <w:bCs/>
                <w:szCs w:val="22"/>
                <w:lang w:bidi="th-TH"/>
              </w:rPr>
              <w:t xml:space="preserve"> for:</w:t>
            </w:r>
          </w:p>
        </w:tc>
        <w:tc>
          <w:tcPr>
            <w:tcW w:w="1170" w:type="dxa"/>
          </w:tcPr>
          <w:p w:rsidR="00061900" w:rsidRPr="00A6207E" w:rsidRDefault="00061900" w:rsidP="00C257A7">
            <w:pPr>
              <w:pStyle w:val="acctfourfigures"/>
              <w:tabs>
                <w:tab w:val="clear" w:pos="765"/>
                <w:tab w:val="decimal" w:pos="1631"/>
              </w:tabs>
              <w:spacing w:line="240" w:lineRule="atLeast"/>
              <w:ind w:right="11"/>
              <w:rPr>
                <w:rFonts w:cs="Times New Roman"/>
              </w:rPr>
            </w:pPr>
          </w:p>
        </w:tc>
        <w:tc>
          <w:tcPr>
            <w:tcW w:w="180" w:type="dxa"/>
          </w:tcPr>
          <w:p w:rsidR="00061900" w:rsidRPr="00A6207E" w:rsidRDefault="00061900" w:rsidP="00C257A7">
            <w:pPr>
              <w:pStyle w:val="acctfourfigures"/>
              <w:tabs>
                <w:tab w:val="clear" w:pos="765"/>
                <w:tab w:val="decimal" w:pos="1631"/>
              </w:tabs>
              <w:spacing w:line="240" w:lineRule="atLeast"/>
              <w:ind w:right="11"/>
              <w:rPr>
                <w:rFonts w:cs="Times New Roman"/>
              </w:rPr>
            </w:pPr>
          </w:p>
        </w:tc>
        <w:tc>
          <w:tcPr>
            <w:tcW w:w="1260" w:type="dxa"/>
          </w:tcPr>
          <w:p w:rsidR="00061900" w:rsidRPr="00A6207E" w:rsidRDefault="00061900" w:rsidP="00C257A7">
            <w:pPr>
              <w:pStyle w:val="acctfourfigures"/>
              <w:tabs>
                <w:tab w:val="clear" w:pos="765"/>
                <w:tab w:val="decimal" w:pos="1631"/>
              </w:tabs>
              <w:spacing w:line="240" w:lineRule="atLeast"/>
              <w:ind w:right="11"/>
              <w:rPr>
                <w:rFonts w:cs="Times New Roman"/>
              </w:rPr>
            </w:pPr>
          </w:p>
        </w:tc>
        <w:tc>
          <w:tcPr>
            <w:tcW w:w="180" w:type="dxa"/>
          </w:tcPr>
          <w:p w:rsidR="00061900" w:rsidRPr="00A6207E" w:rsidRDefault="00061900" w:rsidP="00C257A7">
            <w:pPr>
              <w:pStyle w:val="acctfourfigures"/>
              <w:tabs>
                <w:tab w:val="clear" w:pos="765"/>
                <w:tab w:val="decimal" w:pos="1160"/>
              </w:tabs>
              <w:spacing w:line="240" w:lineRule="atLeast"/>
              <w:ind w:right="11"/>
              <w:rPr>
                <w:rFonts w:cs="Times New Roman"/>
              </w:rPr>
            </w:pPr>
          </w:p>
        </w:tc>
        <w:tc>
          <w:tcPr>
            <w:tcW w:w="1170" w:type="dxa"/>
          </w:tcPr>
          <w:p w:rsidR="00061900" w:rsidRPr="00A6207E" w:rsidRDefault="00061900" w:rsidP="00C257A7">
            <w:pPr>
              <w:pStyle w:val="acctfourfigures"/>
              <w:tabs>
                <w:tab w:val="clear" w:pos="765"/>
                <w:tab w:val="decimal" w:pos="1160"/>
              </w:tabs>
              <w:spacing w:line="240" w:lineRule="atLeast"/>
              <w:ind w:right="11"/>
              <w:rPr>
                <w:rFonts w:cs="Times New Roman"/>
              </w:rPr>
            </w:pPr>
          </w:p>
        </w:tc>
        <w:tc>
          <w:tcPr>
            <w:tcW w:w="180" w:type="dxa"/>
          </w:tcPr>
          <w:p w:rsidR="00061900" w:rsidRPr="00A770F1" w:rsidRDefault="00061900" w:rsidP="00C257A7">
            <w:pPr>
              <w:pStyle w:val="acctfourfigures"/>
              <w:spacing w:line="240" w:lineRule="atLeast"/>
              <w:rPr>
                <w:rFonts w:cs="Times New Roman"/>
              </w:rPr>
            </w:pPr>
          </w:p>
        </w:tc>
        <w:tc>
          <w:tcPr>
            <w:tcW w:w="1170" w:type="dxa"/>
          </w:tcPr>
          <w:p w:rsidR="00061900" w:rsidRPr="00CE0639" w:rsidRDefault="00061900" w:rsidP="00C257A7">
            <w:pPr>
              <w:tabs>
                <w:tab w:val="decimal" w:pos="1192"/>
              </w:tabs>
              <w:spacing w:line="240" w:lineRule="auto"/>
              <w:ind w:right="-137"/>
              <w:rPr>
                <w:rFonts w:cs="Times New Roman"/>
                <w:color w:val="000000"/>
                <w:szCs w:val="22"/>
                <w:lang w:val="en-US"/>
              </w:rPr>
            </w:pPr>
          </w:p>
        </w:tc>
      </w:tr>
      <w:tr w:rsidR="00CA6472" w:rsidRPr="00A770F1" w:rsidTr="00CD4F05">
        <w:trPr>
          <w:cantSplit/>
        </w:trPr>
        <w:tc>
          <w:tcPr>
            <w:tcW w:w="3870" w:type="dxa"/>
          </w:tcPr>
          <w:p w:rsidR="00CA6472" w:rsidRPr="00A770F1" w:rsidRDefault="00CA6472" w:rsidP="00CA6472">
            <w:pPr>
              <w:spacing w:line="240" w:lineRule="atLeast"/>
              <w:rPr>
                <w:rFonts w:cs="Times New Roman"/>
                <w:b/>
                <w:bCs/>
              </w:rPr>
            </w:pPr>
            <w:r w:rsidRPr="00A770F1">
              <w:rPr>
                <w:rFonts w:cs="Times New Roman"/>
                <w:szCs w:val="22"/>
                <w:lang w:bidi="th-TH"/>
              </w:rPr>
              <w:t>Post-employment benefits</w:t>
            </w:r>
          </w:p>
        </w:tc>
        <w:tc>
          <w:tcPr>
            <w:tcW w:w="1170" w:type="dxa"/>
            <w:tcBorders>
              <w:bottom w:val="double" w:sz="4" w:space="0" w:color="auto"/>
            </w:tcBorders>
          </w:tcPr>
          <w:p w:rsidR="00CA6472" w:rsidRPr="00076144" w:rsidRDefault="00CA6472" w:rsidP="00CA6472">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151,119</w:t>
            </w:r>
          </w:p>
        </w:tc>
        <w:tc>
          <w:tcPr>
            <w:tcW w:w="180" w:type="dxa"/>
          </w:tcPr>
          <w:p w:rsidR="00CA6472" w:rsidRPr="00076144" w:rsidRDefault="00CA6472" w:rsidP="00CA6472">
            <w:pPr>
              <w:pStyle w:val="acctfourfigures"/>
              <w:tabs>
                <w:tab w:val="clear" w:pos="765"/>
                <w:tab w:val="decimal" w:pos="1631"/>
              </w:tabs>
              <w:spacing w:line="240" w:lineRule="atLeast"/>
              <w:ind w:right="11"/>
              <w:rPr>
                <w:rFonts w:cstheme="minorBidi"/>
                <w:b/>
                <w:bCs/>
                <w:lang w:val="en-US" w:bidi="th-TH"/>
              </w:rPr>
            </w:pPr>
          </w:p>
        </w:tc>
        <w:tc>
          <w:tcPr>
            <w:tcW w:w="1260" w:type="dxa"/>
            <w:tcBorders>
              <w:bottom w:val="double" w:sz="4" w:space="0" w:color="auto"/>
            </w:tcBorders>
          </w:tcPr>
          <w:p w:rsidR="00CA6472" w:rsidRPr="00076144" w:rsidRDefault="00CA6472" w:rsidP="00CA6472">
            <w:pPr>
              <w:pStyle w:val="acctfourfigures"/>
              <w:tabs>
                <w:tab w:val="clear" w:pos="765"/>
                <w:tab w:val="decimal" w:pos="1631"/>
              </w:tabs>
              <w:spacing w:line="240" w:lineRule="atLeast"/>
              <w:ind w:right="11"/>
              <w:rPr>
                <w:rFonts w:cstheme="minorBidi"/>
                <w:b/>
                <w:bCs/>
                <w:lang w:val="en-US" w:bidi="th-TH"/>
              </w:rPr>
            </w:pPr>
            <w:r w:rsidRPr="00076144">
              <w:rPr>
                <w:rFonts w:cstheme="minorBidi"/>
                <w:b/>
                <w:bCs/>
                <w:lang w:val="en-US" w:bidi="th-TH"/>
              </w:rPr>
              <w:t>87,698</w:t>
            </w:r>
          </w:p>
        </w:tc>
        <w:tc>
          <w:tcPr>
            <w:tcW w:w="180" w:type="dxa"/>
          </w:tcPr>
          <w:p w:rsidR="00CA6472" w:rsidRPr="00076144" w:rsidRDefault="00CA6472" w:rsidP="00CA6472">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tcPr>
          <w:p w:rsidR="00CA6472" w:rsidRPr="00076144" w:rsidRDefault="00CA6472" w:rsidP="00CA6472">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151,119</w:t>
            </w:r>
          </w:p>
        </w:tc>
        <w:tc>
          <w:tcPr>
            <w:tcW w:w="180" w:type="dxa"/>
          </w:tcPr>
          <w:p w:rsidR="00CA6472" w:rsidRPr="00076144" w:rsidRDefault="00CA6472" w:rsidP="00CA6472">
            <w:pPr>
              <w:pStyle w:val="acctfourfigures"/>
              <w:spacing w:line="240" w:lineRule="atLeast"/>
              <w:rPr>
                <w:rFonts w:cs="Times New Roman"/>
                <w:b/>
                <w:bCs/>
              </w:rPr>
            </w:pPr>
          </w:p>
        </w:tc>
        <w:tc>
          <w:tcPr>
            <w:tcW w:w="1170" w:type="dxa"/>
            <w:tcBorders>
              <w:bottom w:val="double" w:sz="4" w:space="0" w:color="auto"/>
            </w:tcBorders>
          </w:tcPr>
          <w:p w:rsidR="00CA6472" w:rsidRPr="00076144" w:rsidRDefault="00CA6472" w:rsidP="00CA6472">
            <w:pPr>
              <w:pStyle w:val="acctfourfigures"/>
              <w:tabs>
                <w:tab w:val="clear" w:pos="765"/>
                <w:tab w:val="decimal" w:pos="1160"/>
              </w:tabs>
              <w:spacing w:line="240" w:lineRule="atLeast"/>
              <w:ind w:right="11"/>
              <w:rPr>
                <w:rFonts w:cstheme="minorBidi"/>
                <w:b/>
                <w:bCs/>
                <w:lang w:val="en-US" w:bidi="th-TH"/>
              </w:rPr>
            </w:pPr>
            <w:r w:rsidRPr="00076144">
              <w:rPr>
                <w:rFonts w:cstheme="minorBidi"/>
                <w:b/>
                <w:bCs/>
                <w:lang w:val="en-US" w:bidi="th-TH"/>
              </w:rPr>
              <w:t>87,698</w:t>
            </w:r>
          </w:p>
        </w:tc>
      </w:tr>
      <w:tr w:rsidR="00CA6472" w:rsidRPr="00A770F1" w:rsidTr="00CD4F05">
        <w:trPr>
          <w:cantSplit/>
        </w:trPr>
        <w:tc>
          <w:tcPr>
            <w:tcW w:w="3870" w:type="dxa"/>
          </w:tcPr>
          <w:p w:rsidR="00CA6472" w:rsidRPr="00A770F1" w:rsidRDefault="00CA6472" w:rsidP="00CA6472">
            <w:pPr>
              <w:spacing w:line="240" w:lineRule="atLeast"/>
              <w:rPr>
                <w:rFonts w:cs="Times New Roman"/>
                <w:szCs w:val="22"/>
                <w:lang w:bidi="th-TH"/>
              </w:rPr>
            </w:pPr>
          </w:p>
        </w:tc>
        <w:tc>
          <w:tcPr>
            <w:tcW w:w="1170" w:type="dxa"/>
            <w:tcBorders>
              <w:top w:val="double" w:sz="4" w:space="0" w:color="auto"/>
            </w:tcBorders>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170" w:type="dxa"/>
            <w:tcBorders>
              <w:top w:val="double" w:sz="4" w:space="0" w:color="auto"/>
            </w:tcBorders>
            <w:shd w:val="clear" w:color="auto" w:fill="auto"/>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770F1" w:rsidRDefault="00CA6472" w:rsidP="00CA6472">
            <w:pPr>
              <w:pStyle w:val="acctfourfigures"/>
              <w:spacing w:line="240" w:lineRule="atLeast"/>
              <w:rPr>
                <w:rFonts w:cs="Times New Roman"/>
              </w:rPr>
            </w:pPr>
          </w:p>
        </w:tc>
        <w:tc>
          <w:tcPr>
            <w:tcW w:w="1170" w:type="dxa"/>
            <w:tcBorders>
              <w:top w:val="double" w:sz="4" w:space="0" w:color="auto"/>
            </w:tcBorders>
          </w:tcPr>
          <w:p w:rsidR="00CA6472" w:rsidRPr="00A6207E" w:rsidRDefault="00CA6472" w:rsidP="00CA6472">
            <w:pPr>
              <w:pStyle w:val="acctfourfigures"/>
              <w:tabs>
                <w:tab w:val="clear" w:pos="765"/>
                <w:tab w:val="decimal" w:pos="1160"/>
              </w:tabs>
              <w:spacing w:line="240" w:lineRule="atLeast"/>
              <w:ind w:right="11"/>
              <w:rPr>
                <w:rFonts w:cs="Times New Roman"/>
              </w:rPr>
            </w:pPr>
          </w:p>
        </w:tc>
      </w:tr>
      <w:tr w:rsidR="00CA6472" w:rsidRPr="00A770F1" w:rsidTr="00CD4F05">
        <w:trPr>
          <w:cantSplit/>
        </w:trPr>
        <w:tc>
          <w:tcPr>
            <w:tcW w:w="3870" w:type="dxa"/>
          </w:tcPr>
          <w:p w:rsidR="00CA6472" w:rsidRPr="00A770F1" w:rsidRDefault="00CA6472" w:rsidP="00CA6472">
            <w:pPr>
              <w:spacing w:line="240" w:lineRule="atLeast"/>
              <w:ind w:left="180" w:hanging="180"/>
              <w:rPr>
                <w:rFonts w:cs="Times New Roman"/>
                <w:b/>
                <w:bCs/>
                <w:szCs w:val="22"/>
                <w:lang w:bidi="th-TH"/>
              </w:rPr>
            </w:pPr>
            <w:r w:rsidRPr="00A770F1">
              <w:rPr>
                <w:rFonts w:cs="Times New Roman"/>
                <w:b/>
                <w:bCs/>
                <w:i/>
                <w:iCs/>
                <w:szCs w:val="22"/>
                <w:lang w:bidi="th-TH"/>
              </w:rPr>
              <w:t>Year ended 31 December</w:t>
            </w:r>
          </w:p>
        </w:tc>
        <w:tc>
          <w:tcPr>
            <w:tcW w:w="117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26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170" w:type="dxa"/>
            <w:shd w:val="clear" w:color="auto" w:fill="auto"/>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770F1" w:rsidRDefault="00CA6472" w:rsidP="00CA6472">
            <w:pPr>
              <w:pStyle w:val="acctfourfigures"/>
              <w:spacing w:line="240" w:lineRule="atLeast"/>
              <w:rPr>
                <w:rFonts w:cs="Times New Roman"/>
              </w:rPr>
            </w:pPr>
          </w:p>
        </w:tc>
        <w:tc>
          <w:tcPr>
            <w:tcW w:w="117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r>
      <w:tr w:rsidR="00CA6472" w:rsidRPr="00A770F1" w:rsidTr="00CD4F05">
        <w:trPr>
          <w:cantSplit/>
        </w:trPr>
        <w:tc>
          <w:tcPr>
            <w:tcW w:w="3870" w:type="dxa"/>
          </w:tcPr>
          <w:p w:rsidR="00CA6472" w:rsidRPr="00A770F1" w:rsidRDefault="00CA6472" w:rsidP="00CA6472">
            <w:pPr>
              <w:spacing w:line="240" w:lineRule="atLeast"/>
              <w:ind w:left="180" w:hanging="180"/>
              <w:rPr>
                <w:rFonts w:cs="Times New Roman"/>
                <w:b/>
                <w:bCs/>
                <w:szCs w:val="22"/>
                <w:lang w:bidi="th-TH"/>
              </w:rPr>
            </w:pPr>
            <w:r w:rsidRPr="00A770F1">
              <w:rPr>
                <w:rFonts w:cs="Times New Roman"/>
                <w:b/>
                <w:bCs/>
                <w:szCs w:val="22"/>
                <w:lang w:bidi="th-TH"/>
              </w:rPr>
              <w:t>Statement of comprehensive income:</w:t>
            </w:r>
          </w:p>
        </w:tc>
        <w:tc>
          <w:tcPr>
            <w:tcW w:w="117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26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170" w:type="dxa"/>
            <w:shd w:val="clear" w:color="auto" w:fill="auto"/>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770F1" w:rsidRDefault="00CA6472" w:rsidP="00CA6472">
            <w:pPr>
              <w:pStyle w:val="acctfourfigures"/>
              <w:spacing w:line="240" w:lineRule="atLeast"/>
              <w:rPr>
                <w:rFonts w:cs="Times New Roman"/>
              </w:rPr>
            </w:pPr>
          </w:p>
        </w:tc>
        <w:tc>
          <w:tcPr>
            <w:tcW w:w="117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r>
      <w:tr w:rsidR="00CA6472" w:rsidRPr="00A770F1" w:rsidTr="00CD4F05">
        <w:trPr>
          <w:cantSplit/>
        </w:trPr>
        <w:tc>
          <w:tcPr>
            <w:tcW w:w="3870" w:type="dxa"/>
          </w:tcPr>
          <w:p w:rsidR="00CA6472" w:rsidRPr="00A770F1" w:rsidRDefault="00CA6472" w:rsidP="00CA6472">
            <w:pPr>
              <w:spacing w:line="240" w:lineRule="atLeast"/>
              <w:ind w:left="180" w:hanging="180"/>
              <w:rPr>
                <w:rFonts w:cs="Times New Roman"/>
                <w:b/>
                <w:bCs/>
                <w:szCs w:val="22"/>
                <w:lang w:bidi="th-TH"/>
              </w:rPr>
            </w:pPr>
            <w:r w:rsidRPr="00A770F1">
              <w:rPr>
                <w:rFonts w:cs="Times New Roman"/>
                <w:b/>
                <w:bCs/>
                <w:szCs w:val="22"/>
                <w:lang w:bidi="th-TH"/>
              </w:rPr>
              <w:t>Recognised in profit or loss:</w:t>
            </w:r>
          </w:p>
        </w:tc>
        <w:tc>
          <w:tcPr>
            <w:tcW w:w="117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26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170" w:type="dxa"/>
            <w:shd w:val="clear" w:color="auto" w:fill="auto"/>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770F1" w:rsidRDefault="00CA6472" w:rsidP="00CA6472">
            <w:pPr>
              <w:pStyle w:val="acctfourfigures"/>
              <w:spacing w:line="240" w:lineRule="atLeast"/>
              <w:rPr>
                <w:rFonts w:cs="Times New Roman"/>
              </w:rPr>
            </w:pPr>
          </w:p>
        </w:tc>
        <w:tc>
          <w:tcPr>
            <w:tcW w:w="117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r>
      <w:tr w:rsidR="00CA6472" w:rsidRPr="00A770F1" w:rsidTr="00CD4F05">
        <w:trPr>
          <w:cantSplit/>
        </w:trPr>
        <w:tc>
          <w:tcPr>
            <w:tcW w:w="3870" w:type="dxa"/>
          </w:tcPr>
          <w:p w:rsidR="00CA6472" w:rsidRPr="00A770F1" w:rsidRDefault="00CA6472" w:rsidP="00CA6472">
            <w:pPr>
              <w:spacing w:line="240" w:lineRule="atLeast"/>
              <w:ind w:left="180" w:hanging="180"/>
              <w:rPr>
                <w:rFonts w:cs="Times New Roman"/>
                <w:b/>
                <w:bCs/>
              </w:rPr>
            </w:pPr>
            <w:r w:rsidRPr="00A770F1">
              <w:rPr>
                <w:rFonts w:cs="Times New Roman"/>
                <w:szCs w:val="22"/>
                <w:lang w:bidi="th-TH"/>
              </w:rPr>
              <w:t>Post-employment benefits</w:t>
            </w:r>
          </w:p>
        </w:tc>
        <w:tc>
          <w:tcPr>
            <w:tcW w:w="1170" w:type="dxa"/>
            <w:tcBorders>
              <w:bottom w:val="double" w:sz="4" w:space="0" w:color="auto"/>
            </w:tcBorders>
          </w:tcPr>
          <w:p w:rsidR="00CA6472" w:rsidRPr="00076144" w:rsidRDefault="00CA6472" w:rsidP="00CA6472">
            <w:pPr>
              <w:pStyle w:val="acctfourfigures"/>
              <w:tabs>
                <w:tab w:val="clear" w:pos="765"/>
                <w:tab w:val="decimal" w:pos="1160"/>
              </w:tabs>
              <w:spacing w:line="240" w:lineRule="atLeast"/>
              <w:ind w:right="11"/>
              <w:rPr>
                <w:rFonts w:cs="Times New Roman"/>
                <w:b/>
                <w:bCs/>
              </w:rPr>
            </w:pPr>
            <w:r>
              <w:rPr>
                <w:rFonts w:cs="Times New Roman"/>
                <w:b/>
                <w:bCs/>
              </w:rPr>
              <w:t>37,408</w:t>
            </w:r>
          </w:p>
        </w:tc>
        <w:tc>
          <w:tcPr>
            <w:tcW w:w="180" w:type="dxa"/>
          </w:tcPr>
          <w:p w:rsidR="00CA6472" w:rsidRDefault="00CA6472" w:rsidP="00CA6472">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tcPr>
          <w:p w:rsidR="00CA6472" w:rsidRPr="00076144" w:rsidRDefault="00CA6472" w:rsidP="00CA6472">
            <w:pPr>
              <w:pStyle w:val="acctfourfigures"/>
              <w:tabs>
                <w:tab w:val="clear" w:pos="765"/>
                <w:tab w:val="decimal" w:pos="1631"/>
              </w:tabs>
              <w:spacing w:line="240" w:lineRule="atLeast"/>
              <w:ind w:right="11"/>
              <w:rPr>
                <w:rFonts w:cs="Times New Roman"/>
                <w:b/>
                <w:bCs/>
              </w:rPr>
            </w:pPr>
            <w:r>
              <w:rPr>
                <w:rFonts w:cs="Times New Roman"/>
                <w:b/>
                <w:bCs/>
              </w:rPr>
              <w:t>6,449</w:t>
            </w:r>
          </w:p>
        </w:tc>
        <w:tc>
          <w:tcPr>
            <w:tcW w:w="180" w:type="dxa"/>
          </w:tcPr>
          <w:p w:rsidR="00CA6472" w:rsidRPr="00076144" w:rsidRDefault="00CA6472" w:rsidP="00CA6472">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tcPr>
          <w:p w:rsidR="00CA6472" w:rsidRPr="00076144" w:rsidRDefault="00CA6472" w:rsidP="00CA6472">
            <w:pPr>
              <w:pStyle w:val="acctfourfigures"/>
              <w:tabs>
                <w:tab w:val="clear" w:pos="765"/>
                <w:tab w:val="decimal" w:pos="1160"/>
              </w:tabs>
              <w:spacing w:line="240" w:lineRule="atLeast"/>
              <w:ind w:right="11"/>
              <w:rPr>
                <w:rFonts w:cs="Times New Roman"/>
                <w:b/>
                <w:bCs/>
              </w:rPr>
            </w:pPr>
            <w:r>
              <w:rPr>
                <w:rFonts w:cs="Times New Roman"/>
                <w:b/>
                <w:bCs/>
              </w:rPr>
              <w:t>37,408</w:t>
            </w:r>
          </w:p>
        </w:tc>
        <w:tc>
          <w:tcPr>
            <w:tcW w:w="180" w:type="dxa"/>
          </w:tcPr>
          <w:p w:rsidR="00CA6472" w:rsidRPr="00076144" w:rsidRDefault="00CA6472" w:rsidP="00CA6472">
            <w:pPr>
              <w:pStyle w:val="acctfourfigures"/>
              <w:spacing w:line="240" w:lineRule="atLeast"/>
              <w:rPr>
                <w:rFonts w:cs="Times New Roman"/>
                <w:b/>
                <w:bCs/>
              </w:rPr>
            </w:pPr>
          </w:p>
        </w:tc>
        <w:tc>
          <w:tcPr>
            <w:tcW w:w="1170" w:type="dxa"/>
            <w:tcBorders>
              <w:bottom w:val="double" w:sz="4" w:space="0" w:color="auto"/>
            </w:tcBorders>
          </w:tcPr>
          <w:p w:rsidR="00CA6472" w:rsidRPr="00076144" w:rsidRDefault="00CA6472" w:rsidP="00CA6472">
            <w:pPr>
              <w:pStyle w:val="acctfourfigures"/>
              <w:tabs>
                <w:tab w:val="clear" w:pos="765"/>
                <w:tab w:val="decimal" w:pos="1160"/>
              </w:tabs>
              <w:spacing w:line="240" w:lineRule="atLeast"/>
              <w:ind w:right="11"/>
              <w:rPr>
                <w:rFonts w:cs="Times New Roman"/>
                <w:b/>
                <w:bCs/>
              </w:rPr>
            </w:pPr>
            <w:r>
              <w:rPr>
                <w:rFonts w:cs="Times New Roman"/>
                <w:b/>
                <w:bCs/>
              </w:rPr>
              <w:t>6,449</w:t>
            </w:r>
          </w:p>
        </w:tc>
      </w:tr>
      <w:tr w:rsidR="00CA6472" w:rsidRPr="00A770F1" w:rsidTr="00CD4F05">
        <w:trPr>
          <w:cantSplit/>
        </w:trPr>
        <w:tc>
          <w:tcPr>
            <w:tcW w:w="3870" w:type="dxa"/>
          </w:tcPr>
          <w:p w:rsidR="00CA6472" w:rsidRPr="00A770F1" w:rsidRDefault="00CA6472" w:rsidP="00CA6472">
            <w:pPr>
              <w:spacing w:line="240" w:lineRule="atLeast"/>
              <w:ind w:left="180" w:hanging="180"/>
              <w:rPr>
                <w:rFonts w:cs="Times New Roman"/>
                <w:szCs w:val="22"/>
                <w:lang w:bidi="th-TH"/>
              </w:rPr>
            </w:pPr>
          </w:p>
        </w:tc>
        <w:tc>
          <w:tcPr>
            <w:tcW w:w="1170" w:type="dxa"/>
            <w:tcBorders>
              <w:top w:val="double" w:sz="4" w:space="0" w:color="auto"/>
            </w:tcBorders>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170" w:type="dxa"/>
            <w:tcBorders>
              <w:top w:val="double" w:sz="4" w:space="0" w:color="auto"/>
            </w:tcBorders>
            <w:shd w:val="clear" w:color="auto" w:fill="auto"/>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770F1" w:rsidRDefault="00CA6472" w:rsidP="00CA6472">
            <w:pPr>
              <w:pStyle w:val="acctfourfigures"/>
              <w:spacing w:line="240" w:lineRule="atLeast"/>
              <w:rPr>
                <w:rFonts w:cs="Times New Roman"/>
              </w:rPr>
            </w:pPr>
          </w:p>
        </w:tc>
        <w:tc>
          <w:tcPr>
            <w:tcW w:w="1170" w:type="dxa"/>
            <w:tcBorders>
              <w:top w:val="double" w:sz="4" w:space="0" w:color="auto"/>
            </w:tcBorders>
          </w:tcPr>
          <w:p w:rsidR="00CA6472" w:rsidRPr="00A6207E" w:rsidRDefault="00CA6472" w:rsidP="00CA6472">
            <w:pPr>
              <w:pStyle w:val="acctfourfigures"/>
              <w:tabs>
                <w:tab w:val="clear" w:pos="765"/>
                <w:tab w:val="decimal" w:pos="1160"/>
              </w:tabs>
              <w:spacing w:line="240" w:lineRule="atLeast"/>
              <w:ind w:right="11"/>
              <w:rPr>
                <w:rFonts w:cs="Times New Roman"/>
              </w:rPr>
            </w:pPr>
          </w:p>
        </w:tc>
      </w:tr>
      <w:tr w:rsidR="00CA6472" w:rsidRPr="00A770F1" w:rsidTr="00CD4F05">
        <w:trPr>
          <w:cantSplit/>
        </w:trPr>
        <w:tc>
          <w:tcPr>
            <w:tcW w:w="3870" w:type="dxa"/>
          </w:tcPr>
          <w:p w:rsidR="00CA6472" w:rsidRPr="00A770F1" w:rsidRDefault="00CA6472" w:rsidP="00CA6472">
            <w:pPr>
              <w:spacing w:line="240" w:lineRule="atLeast"/>
              <w:ind w:left="180" w:hanging="180"/>
              <w:rPr>
                <w:rFonts w:cs="Times New Roman"/>
                <w:highlight w:val="cyan"/>
              </w:rPr>
            </w:pPr>
            <w:r w:rsidRPr="00A770F1">
              <w:rPr>
                <w:rFonts w:cs="Times New Roman"/>
                <w:b/>
                <w:bCs/>
                <w:szCs w:val="22"/>
                <w:lang w:bidi="th-TH"/>
              </w:rPr>
              <w:t>Recognised in other comprehensive income:</w:t>
            </w:r>
          </w:p>
        </w:tc>
        <w:tc>
          <w:tcPr>
            <w:tcW w:w="117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260" w:type="dxa"/>
          </w:tcPr>
          <w:p w:rsidR="00CA6472" w:rsidRPr="00A6207E" w:rsidRDefault="00CA6472" w:rsidP="00CA6472">
            <w:pPr>
              <w:pStyle w:val="acctfourfigures"/>
              <w:tabs>
                <w:tab w:val="clear" w:pos="765"/>
                <w:tab w:val="decimal" w:pos="1631"/>
              </w:tabs>
              <w:spacing w:line="240" w:lineRule="atLeast"/>
              <w:ind w:right="11"/>
              <w:rPr>
                <w:rFonts w:cs="Times New Roman"/>
              </w:rPr>
            </w:pPr>
          </w:p>
        </w:tc>
        <w:tc>
          <w:tcPr>
            <w:tcW w:w="18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170" w:type="dxa"/>
            <w:shd w:val="clear" w:color="auto" w:fill="auto"/>
          </w:tcPr>
          <w:p w:rsidR="00CA6472" w:rsidRPr="00A6207E" w:rsidRDefault="00CA6472" w:rsidP="00CA6472">
            <w:pPr>
              <w:pStyle w:val="acctfourfigures"/>
              <w:tabs>
                <w:tab w:val="clear" w:pos="765"/>
                <w:tab w:val="decimal" w:pos="1160"/>
              </w:tabs>
              <w:spacing w:line="240" w:lineRule="atLeast"/>
              <w:ind w:right="11"/>
              <w:rPr>
                <w:rFonts w:cs="Times New Roman"/>
              </w:rPr>
            </w:pPr>
          </w:p>
        </w:tc>
        <w:tc>
          <w:tcPr>
            <w:tcW w:w="180" w:type="dxa"/>
          </w:tcPr>
          <w:p w:rsidR="00CA6472" w:rsidRPr="00A770F1" w:rsidRDefault="00CA6472" w:rsidP="00CA6472">
            <w:pPr>
              <w:pStyle w:val="acctfourfigures"/>
              <w:spacing w:line="240" w:lineRule="atLeast"/>
              <w:rPr>
                <w:rFonts w:cs="Times New Roman"/>
              </w:rPr>
            </w:pPr>
          </w:p>
        </w:tc>
        <w:tc>
          <w:tcPr>
            <w:tcW w:w="1170" w:type="dxa"/>
          </w:tcPr>
          <w:p w:rsidR="00CA6472" w:rsidRPr="00A6207E" w:rsidRDefault="00CA6472" w:rsidP="00CA6472">
            <w:pPr>
              <w:pStyle w:val="acctfourfigures"/>
              <w:tabs>
                <w:tab w:val="clear" w:pos="765"/>
                <w:tab w:val="decimal" w:pos="1160"/>
              </w:tabs>
              <w:spacing w:line="240" w:lineRule="atLeast"/>
              <w:ind w:right="11"/>
              <w:rPr>
                <w:rFonts w:cs="Times New Roman"/>
              </w:rPr>
            </w:pPr>
          </w:p>
        </w:tc>
      </w:tr>
      <w:tr w:rsidR="00CA6472" w:rsidRPr="00A770F1" w:rsidTr="009B6C52">
        <w:trPr>
          <w:cantSplit/>
        </w:trPr>
        <w:tc>
          <w:tcPr>
            <w:tcW w:w="3870" w:type="dxa"/>
          </w:tcPr>
          <w:p w:rsidR="00CA6472" w:rsidRPr="00A770F1" w:rsidRDefault="00CA6472" w:rsidP="00CA6472">
            <w:pPr>
              <w:spacing w:line="240" w:lineRule="atLeast"/>
              <w:ind w:left="180" w:hanging="180"/>
              <w:rPr>
                <w:rFonts w:cs="Times New Roman"/>
              </w:rPr>
            </w:pPr>
            <w:r>
              <w:rPr>
                <w:rFonts w:cs="Times New Roman"/>
              </w:rPr>
              <w:t>Actuarial</w:t>
            </w:r>
            <w:r w:rsidRPr="00A770F1">
              <w:rPr>
                <w:rFonts w:cs="Times New Roman"/>
              </w:rPr>
              <w:t xml:space="preserve"> losses recognised in the year</w:t>
            </w:r>
          </w:p>
        </w:tc>
        <w:tc>
          <w:tcPr>
            <w:tcW w:w="1170" w:type="dxa"/>
            <w:tcBorders>
              <w:bottom w:val="double" w:sz="4" w:space="0" w:color="auto"/>
            </w:tcBorders>
            <w:vAlign w:val="bottom"/>
          </w:tcPr>
          <w:p w:rsidR="00CA6472" w:rsidRPr="00076144" w:rsidRDefault="00CA6472" w:rsidP="00CA6472">
            <w:pPr>
              <w:pStyle w:val="acctfourfigures"/>
              <w:tabs>
                <w:tab w:val="clear" w:pos="765"/>
                <w:tab w:val="decimal" w:pos="1160"/>
              </w:tabs>
              <w:spacing w:line="240" w:lineRule="atLeast"/>
              <w:ind w:right="11"/>
              <w:rPr>
                <w:rFonts w:cs="Times New Roman"/>
                <w:b/>
                <w:bCs/>
              </w:rPr>
            </w:pPr>
            <w:r>
              <w:rPr>
                <w:rFonts w:cs="Times New Roman"/>
                <w:b/>
                <w:bCs/>
              </w:rPr>
              <w:t>30,759</w:t>
            </w:r>
          </w:p>
        </w:tc>
        <w:tc>
          <w:tcPr>
            <w:tcW w:w="180" w:type="dxa"/>
          </w:tcPr>
          <w:p w:rsidR="00CA6472" w:rsidRDefault="00CA6472" w:rsidP="00CA6472">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vAlign w:val="bottom"/>
          </w:tcPr>
          <w:p w:rsidR="00CA6472" w:rsidRPr="00076144" w:rsidRDefault="00CA6472" w:rsidP="00CA6472">
            <w:pPr>
              <w:pStyle w:val="acctfourfigures"/>
              <w:tabs>
                <w:tab w:val="clear" w:pos="765"/>
                <w:tab w:val="decimal" w:pos="1631"/>
              </w:tabs>
              <w:spacing w:line="240" w:lineRule="atLeast"/>
              <w:ind w:right="11"/>
              <w:rPr>
                <w:rFonts w:cs="Times New Roman"/>
                <w:b/>
                <w:bCs/>
              </w:rPr>
            </w:pPr>
            <w:r>
              <w:rPr>
                <w:rFonts w:cs="Times New Roman"/>
                <w:b/>
                <w:bCs/>
              </w:rPr>
              <w:t>10,885</w:t>
            </w:r>
          </w:p>
        </w:tc>
        <w:tc>
          <w:tcPr>
            <w:tcW w:w="180" w:type="dxa"/>
            <w:vAlign w:val="bottom"/>
          </w:tcPr>
          <w:p w:rsidR="00CA6472" w:rsidRPr="00076144" w:rsidRDefault="00CA6472" w:rsidP="00CA6472">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vAlign w:val="bottom"/>
          </w:tcPr>
          <w:p w:rsidR="00CA6472" w:rsidRPr="00076144" w:rsidRDefault="00CA6472" w:rsidP="00CA6472">
            <w:pPr>
              <w:pStyle w:val="acctfourfigures"/>
              <w:tabs>
                <w:tab w:val="clear" w:pos="765"/>
                <w:tab w:val="decimal" w:pos="1160"/>
              </w:tabs>
              <w:spacing w:line="240" w:lineRule="atLeast"/>
              <w:ind w:right="11"/>
              <w:rPr>
                <w:rFonts w:cs="Times New Roman"/>
                <w:b/>
                <w:bCs/>
              </w:rPr>
            </w:pPr>
            <w:r>
              <w:rPr>
                <w:rFonts w:cs="Times New Roman"/>
                <w:b/>
                <w:bCs/>
              </w:rPr>
              <w:t>30,759</w:t>
            </w:r>
          </w:p>
        </w:tc>
        <w:tc>
          <w:tcPr>
            <w:tcW w:w="180" w:type="dxa"/>
            <w:vAlign w:val="bottom"/>
          </w:tcPr>
          <w:p w:rsidR="00CA6472" w:rsidRPr="00076144" w:rsidRDefault="00CA6472" w:rsidP="00CA6472">
            <w:pPr>
              <w:pStyle w:val="acctfourfigures"/>
              <w:spacing w:line="240" w:lineRule="atLeast"/>
              <w:rPr>
                <w:rFonts w:cs="Times New Roman"/>
                <w:b/>
                <w:bCs/>
              </w:rPr>
            </w:pPr>
          </w:p>
        </w:tc>
        <w:tc>
          <w:tcPr>
            <w:tcW w:w="1170" w:type="dxa"/>
            <w:tcBorders>
              <w:bottom w:val="double" w:sz="4" w:space="0" w:color="auto"/>
            </w:tcBorders>
            <w:vAlign w:val="bottom"/>
          </w:tcPr>
          <w:p w:rsidR="00CA6472" w:rsidRPr="00076144" w:rsidRDefault="00CA6472" w:rsidP="00CA6472">
            <w:pPr>
              <w:pStyle w:val="acctfourfigures"/>
              <w:tabs>
                <w:tab w:val="clear" w:pos="765"/>
                <w:tab w:val="decimal" w:pos="1160"/>
              </w:tabs>
              <w:spacing w:line="240" w:lineRule="atLeast"/>
              <w:ind w:right="11"/>
              <w:rPr>
                <w:rFonts w:cs="Times New Roman"/>
                <w:b/>
                <w:bCs/>
              </w:rPr>
            </w:pPr>
            <w:r>
              <w:rPr>
                <w:rFonts w:cs="Times New Roman"/>
                <w:b/>
                <w:bCs/>
              </w:rPr>
              <w:t>10,885</w:t>
            </w:r>
          </w:p>
        </w:tc>
      </w:tr>
    </w:tbl>
    <w:p w:rsidR="001F3816" w:rsidRPr="009F3144" w:rsidRDefault="00EB1F69" w:rsidP="001F3816">
      <w:pPr>
        <w:ind w:left="540" w:right="142"/>
        <w:rPr>
          <w:rFonts w:cs="Times New Roman"/>
          <w:i/>
          <w:iCs/>
          <w:color w:val="000000" w:themeColor="text1"/>
          <w:lang w:bidi="th-TH"/>
        </w:rPr>
      </w:pPr>
      <w:r w:rsidRPr="009F3144">
        <w:rPr>
          <w:rFonts w:cs="Times New Roman"/>
          <w:b/>
          <w:bCs/>
          <w:i/>
          <w:iCs/>
          <w:color w:val="000000" w:themeColor="text1"/>
        </w:rPr>
        <w:lastRenderedPageBreak/>
        <w:t>Defined benefit plan</w:t>
      </w:r>
      <w:r w:rsidR="001F3816" w:rsidRPr="009F3144">
        <w:rPr>
          <w:rFonts w:cs="Times New Roman"/>
          <w:b/>
          <w:bCs/>
          <w:i/>
          <w:iCs/>
          <w:color w:val="000000" w:themeColor="text1"/>
        </w:rPr>
        <w:t xml:space="preserve"> </w:t>
      </w:r>
    </w:p>
    <w:p w:rsidR="001F3816" w:rsidRPr="009F3144" w:rsidRDefault="001F3816" w:rsidP="00C257A7">
      <w:pPr>
        <w:pStyle w:val="Bo-C1Content"/>
        <w:rPr>
          <w:color w:val="000000" w:themeColor="text1"/>
        </w:rPr>
      </w:pPr>
    </w:p>
    <w:p w:rsidR="001F3816" w:rsidRPr="009F3144" w:rsidRDefault="00572A8C" w:rsidP="001F3816">
      <w:pPr>
        <w:pStyle w:val="Bo-C1Content"/>
        <w:rPr>
          <w:rFonts w:cs="Times New Roman"/>
          <w:color w:val="000000" w:themeColor="text1"/>
          <w:rtl/>
          <w:cs/>
        </w:rPr>
      </w:pPr>
      <w:r w:rsidRPr="009F3144">
        <w:rPr>
          <w:rFonts w:cs="Times New Roman"/>
          <w:color w:val="000000" w:themeColor="text1"/>
        </w:rPr>
        <w:t>The Group</w:t>
      </w:r>
      <w:r w:rsidR="001F3816" w:rsidRPr="009F3144">
        <w:rPr>
          <w:rFonts w:cs="Times New Roman"/>
          <w:color w:val="000000" w:themeColor="text1"/>
        </w:rPr>
        <w:t xml:space="preserve"> operate defined benefit plans based on the requirement of Thai Labour Protection Act B.E. 2541 (1998) to provide retirement benefits to employees based on pensionable remuneration and length of service.</w:t>
      </w:r>
    </w:p>
    <w:p w:rsidR="001F3816" w:rsidRPr="009F3144" w:rsidRDefault="001F3816" w:rsidP="00C257A7">
      <w:pPr>
        <w:pStyle w:val="Bo-C1Content"/>
        <w:rPr>
          <w:color w:val="000000" w:themeColor="text1"/>
        </w:rPr>
      </w:pPr>
    </w:p>
    <w:p w:rsidR="00C257A7" w:rsidRPr="009F3144" w:rsidRDefault="001F3816" w:rsidP="00C257A7">
      <w:pPr>
        <w:pStyle w:val="Bo-C1Content"/>
        <w:rPr>
          <w:rFonts w:eastAsia="Calibri" w:cs="Times New Roman"/>
          <w:color w:val="000000" w:themeColor="text1"/>
          <w:szCs w:val="28"/>
          <w:lang w:val="en-US" w:bidi="th-TH"/>
        </w:rPr>
      </w:pPr>
      <w:r w:rsidRPr="009F3144">
        <w:rPr>
          <w:rFonts w:eastAsia="Calibri" w:cs="Times New Roman"/>
          <w:color w:val="000000" w:themeColor="text1"/>
          <w:szCs w:val="28"/>
          <w:lang w:val="en-US" w:bidi="th-TH"/>
        </w:rPr>
        <w:t>The defined benefit plans expose the Company to actuarial risks, such as longevity risk, currency risk, interest rate risk and market (investment) risk.</w:t>
      </w:r>
    </w:p>
    <w:p w:rsidR="0038679E" w:rsidRPr="009F3144" w:rsidRDefault="0038679E" w:rsidP="00C257A7">
      <w:pPr>
        <w:pStyle w:val="Bo-C1Content"/>
        <w:rPr>
          <w:rFonts w:cs="Times New Roman"/>
          <w:color w:val="000000" w:themeColor="text1"/>
          <w:lang w:bidi="th-TH"/>
        </w:rPr>
      </w:pPr>
    </w:p>
    <w:p w:rsidR="00DC36C5" w:rsidRPr="009F3144" w:rsidRDefault="001F3816" w:rsidP="00172B1A">
      <w:pPr>
        <w:pStyle w:val="BodyText"/>
        <w:spacing w:after="0" w:line="240" w:lineRule="atLeast"/>
        <w:ind w:left="539" w:right="115"/>
        <w:jc w:val="both"/>
        <w:rPr>
          <w:rFonts w:cs="Times New Roman"/>
          <w:color w:val="000000" w:themeColor="text1"/>
          <w:szCs w:val="22"/>
        </w:rPr>
      </w:pPr>
      <w:r w:rsidRPr="009F3144">
        <w:rPr>
          <w:rFonts w:cs="Times New Roman"/>
          <w:color w:val="000000" w:themeColor="text1"/>
          <w:lang w:bidi="th-TH"/>
        </w:rPr>
        <w:t>Movement in the present value of the defined benefit obligations.</w:t>
      </w:r>
    </w:p>
    <w:p w:rsidR="00DC36C5" w:rsidRPr="00FC16D0" w:rsidRDefault="00DC36C5" w:rsidP="00172B1A">
      <w:pPr>
        <w:pStyle w:val="BodyText"/>
        <w:spacing w:after="0" w:line="240" w:lineRule="atLeast"/>
        <w:ind w:left="539" w:right="115"/>
        <w:jc w:val="both"/>
        <w:rPr>
          <w:rFonts w:cs="Times New Roman"/>
          <w:color w:val="FF0000"/>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47"/>
        <w:gridCol w:w="178"/>
        <w:gridCol w:w="1172"/>
      </w:tblGrid>
      <w:tr w:rsidR="009F3144" w:rsidRPr="00A770F1" w:rsidTr="009F3144">
        <w:trPr>
          <w:cantSplit/>
          <w:tblHeader/>
        </w:trPr>
        <w:tc>
          <w:tcPr>
            <w:tcW w:w="3960" w:type="dxa"/>
          </w:tcPr>
          <w:p w:rsidR="009F3144" w:rsidRPr="00734C22" w:rsidRDefault="009F3144" w:rsidP="00B80BDB">
            <w:pPr>
              <w:pStyle w:val="acctfourfigures"/>
              <w:tabs>
                <w:tab w:val="clear" w:pos="765"/>
              </w:tabs>
              <w:spacing w:line="240" w:lineRule="atLeast"/>
              <w:rPr>
                <w:rFonts w:cs="Times New Roman"/>
              </w:rPr>
            </w:pPr>
          </w:p>
        </w:tc>
        <w:tc>
          <w:tcPr>
            <w:tcW w:w="2511" w:type="dxa"/>
            <w:gridSpan w:val="3"/>
          </w:tcPr>
          <w:p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rsidR="009F3144" w:rsidRPr="00673D9F" w:rsidRDefault="009F3144" w:rsidP="00B80BDB">
            <w:pPr>
              <w:pStyle w:val="acctmergecolhdg"/>
              <w:spacing w:line="240" w:lineRule="atLeast"/>
              <w:rPr>
                <w:rFonts w:cs="Times New Roman"/>
              </w:rPr>
            </w:pPr>
          </w:p>
        </w:tc>
        <w:tc>
          <w:tcPr>
            <w:tcW w:w="2497" w:type="dxa"/>
            <w:gridSpan w:val="3"/>
          </w:tcPr>
          <w:p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rsidTr="009F3144">
        <w:trPr>
          <w:cantSplit/>
          <w:tblHeader/>
        </w:trPr>
        <w:tc>
          <w:tcPr>
            <w:tcW w:w="3960" w:type="dxa"/>
          </w:tcPr>
          <w:p w:rsidR="009F3144" w:rsidRPr="00A770F1" w:rsidRDefault="009F3144" w:rsidP="00B80BDB">
            <w:pPr>
              <w:pStyle w:val="acctfourfigures"/>
              <w:tabs>
                <w:tab w:val="clear" w:pos="765"/>
              </w:tabs>
              <w:spacing w:line="240" w:lineRule="atLeast"/>
              <w:rPr>
                <w:rFonts w:cs="Times New Roman"/>
                <w:b/>
                <w:bCs/>
                <w:i/>
                <w:iCs/>
              </w:rPr>
            </w:pPr>
          </w:p>
        </w:tc>
        <w:tc>
          <w:tcPr>
            <w:tcW w:w="2511" w:type="dxa"/>
            <w:gridSpan w:val="3"/>
          </w:tcPr>
          <w:p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9F3144" w:rsidRPr="00673D9F" w:rsidRDefault="009F3144" w:rsidP="00B80BDB">
            <w:pPr>
              <w:pStyle w:val="acctmergecolhdg"/>
              <w:spacing w:line="240" w:lineRule="atLeast"/>
              <w:rPr>
                <w:rFonts w:cs="Times New Roman"/>
              </w:rPr>
            </w:pPr>
          </w:p>
        </w:tc>
        <w:tc>
          <w:tcPr>
            <w:tcW w:w="2497" w:type="dxa"/>
            <w:gridSpan w:val="3"/>
          </w:tcPr>
          <w:p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F3144" w:rsidRPr="00A770F1" w:rsidTr="00CD4F05">
        <w:trPr>
          <w:cantSplit/>
          <w:tblHeader/>
        </w:trPr>
        <w:tc>
          <w:tcPr>
            <w:tcW w:w="3960" w:type="dxa"/>
          </w:tcPr>
          <w:p w:rsidR="009F3144" w:rsidRPr="00A770F1" w:rsidRDefault="009F3144" w:rsidP="00B80BDB">
            <w:pPr>
              <w:pStyle w:val="acctfourfigures"/>
              <w:tabs>
                <w:tab w:val="clear" w:pos="765"/>
              </w:tabs>
              <w:spacing w:line="240" w:lineRule="atLeast"/>
              <w:rPr>
                <w:rFonts w:cs="Times New Roman"/>
                <w:b/>
                <w:bCs/>
                <w:i/>
                <w:iCs/>
              </w:rPr>
            </w:pPr>
          </w:p>
        </w:tc>
        <w:tc>
          <w:tcPr>
            <w:tcW w:w="1170" w:type="dxa"/>
          </w:tcPr>
          <w:p w:rsidR="009F3144" w:rsidRDefault="009F3144" w:rsidP="00B80BDB">
            <w:pPr>
              <w:pStyle w:val="acctmergecolhdg"/>
              <w:spacing w:line="240" w:lineRule="atLeast"/>
              <w:rPr>
                <w:rFonts w:cs="Times New Roman"/>
                <w:b w:val="0"/>
                <w:bCs/>
              </w:rPr>
            </w:pPr>
            <w:r>
              <w:rPr>
                <w:rFonts w:cs="Times New Roman"/>
                <w:b w:val="0"/>
                <w:bCs/>
              </w:rPr>
              <w:t>2019</w:t>
            </w:r>
          </w:p>
        </w:tc>
        <w:tc>
          <w:tcPr>
            <w:tcW w:w="180" w:type="dxa"/>
          </w:tcPr>
          <w:p w:rsidR="009F3144" w:rsidRDefault="009F3144" w:rsidP="00B80BDB">
            <w:pPr>
              <w:pStyle w:val="acctmergecolhdg"/>
              <w:spacing w:line="240" w:lineRule="atLeast"/>
              <w:rPr>
                <w:rFonts w:cs="Times New Roman"/>
                <w:b w:val="0"/>
                <w:bCs/>
              </w:rPr>
            </w:pPr>
          </w:p>
        </w:tc>
        <w:tc>
          <w:tcPr>
            <w:tcW w:w="1161" w:type="dxa"/>
          </w:tcPr>
          <w:p w:rsidR="009F3144" w:rsidRPr="00A770F1" w:rsidRDefault="009F3144" w:rsidP="00B80BDB">
            <w:pPr>
              <w:pStyle w:val="acctmergecolhdg"/>
              <w:spacing w:line="240" w:lineRule="atLeast"/>
              <w:rPr>
                <w:rFonts w:cs="Times New Roman"/>
                <w:b w:val="0"/>
                <w:bCs/>
              </w:rPr>
            </w:pPr>
            <w:r>
              <w:rPr>
                <w:rFonts w:cs="Times New Roman"/>
                <w:b w:val="0"/>
                <w:bCs/>
              </w:rPr>
              <w:t>2018</w:t>
            </w:r>
          </w:p>
        </w:tc>
        <w:tc>
          <w:tcPr>
            <w:tcW w:w="203" w:type="dxa"/>
          </w:tcPr>
          <w:p w:rsidR="009F3144" w:rsidRPr="00A770F1" w:rsidRDefault="009F3144" w:rsidP="00B80BDB">
            <w:pPr>
              <w:pStyle w:val="acctmergecolhdg"/>
              <w:spacing w:line="240" w:lineRule="atLeast"/>
              <w:rPr>
                <w:rFonts w:cs="Times New Roman"/>
                <w:b w:val="0"/>
                <w:bCs/>
              </w:rPr>
            </w:pPr>
          </w:p>
        </w:tc>
        <w:tc>
          <w:tcPr>
            <w:tcW w:w="1147" w:type="dxa"/>
          </w:tcPr>
          <w:p w:rsidR="009F3144" w:rsidRPr="00A770F1" w:rsidRDefault="009F3144" w:rsidP="00B80BDB">
            <w:pPr>
              <w:pStyle w:val="acctmergecolhdg"/>
              <w:spacing w:line="240" w:lineRule="atLeast"/>
              <w:rPr>
                <w:rFonts w:cs="Times New Roman"/>
                <w:b w:val="0"/>
                <w:bCs/>
              </w:rPr>
            </w:pPr>
            <w:r>
              <w:rPr>
                <w:rFonts w:cs="Times New Roman"/>
                <w:b w:val="0"/>
                <w:bCs/>
              </w:rPr>
              <w:t>2019</w:t>
            </w:r>
          </w:p>
        </w:tc>
        <w:tc>
          <w:tcPr>
            <w:tcW w:w="178" w:type="dxa"/>
          </w:tcPr>
          <w:p w:rsidR="009F3144" w:rsidRPr="00A770F1" w:rsidRDefault="009F3144" w:rsidP="00B80BDB">
            <w:pPr>
              <w:pStyle w:val="acctmergecolhdg"/>
              <w:spacing w:line="240" w:lineRule="atLeast"/>
              <w:rPr>
                <w:rFonts w:cs="Times New Roman"/>
                <w:b w:val="0"/>
                <w:bCs/>
              </w:rPr>
            </w:pPr>
          </w:p>
        </w:tc>
        <w:tc>
          <w:tcPr>
            <w:tcW w:w="1172" w:type="dxa"/>
          </w:tcPr>
          <w:p w:rsidR="009F3144" w:rsidRPr="00A770F1" w:rsidRDefault="009F3144" w:rsidP="00B80BDB">
            <w:pPr>
              <w:pStyle w:val="acctmergecolhdg"/>
              <w:spacing w:line="240" w:lineRule="atLeast"/>
              <w:rPr>
                <w:rFonts w:cs="Times New Roman"/>
                <w:b w:val="0"/>
                <w:bCs/>
              </w:rPr>
            </w:pPr>
            <w:r w:rsidRPr="00A770F1">
              <w:rPr>
                <w:rFonts w:cs="Times New Roman"/>
                <w:b w:val="0"/>
                <w:bCs/>
              </w:rPr>
              <w:t>201</w:t>
            </w:r>
            <w:r w:rsidR="00FA5721">
              <w:rPr>
                <w:rFonts w:cs="Times New Roman"/>
                <w:b w:val="0"/>
                <w:bCs/>
              </w:rPr>
              <w:t>8</w:t>
            </w:r>
          </w:p>
        </w:tc>
      </w:tr>
      <w:tr w:rsidR="009F3144" w:rsidRPr="00A770F1" w:rsidTr="009F3144">
        <w:trPr>
          <w:cantSplit/>
        </w:trPr>
        <w:tc>
          <w:tcPr>
            <w:tcW w:w="3960" w:type="dxa"/>
          </w:tcPr>
          <w:p w:rsidR="009F3144" w:rsidRPr="00A770F1" w:rsidRDefault="009F3144" w:rsidP="00B80BDB">
            <w:pPr>
              <w:spacing w:line="240" w:lineRule="atLeast"/>
              <w:rPr>
                <w:rFonts w:cs="Times New Roman"/>
                <w:b/>
                <w:bCs/>
              </w:rPr>
            </w:pPr>
          </w:p>
        </w:tc>
        <w:tc>
          <w:tcPr>
            <w:tcW w:w="5211" w:type="dxa"/>
            <w:gridSpan w:val="7"/>
          </w:tcPr>
          <w:p w:rsidR="009F3144" w:rsidRPr="00A770F1" w:rsidRDefault="009F3144" w:rsidP="00B80BDB">
            <w:pPr>
              <w:pStyle w:val="acctfourfigures"/>
              <w:spacing w:line="240" w:lineRule="atLeast"/>
              <w:ind w:left="-79" w:right="-79"/>
              <w:jc w:val="center"/>
              <w:rPr>
                <w:rFonts w:cs="Times New Roman"/>
              </w:rPr>
            </w:pPr>
            <w:r w:rsidRPr="00A770F1">
              <w:rPr>
                <w:rFonts w:cs="Times New Roman"/>
                <w:i/>
                <w:iCs/>
              </w:rPr>
              <w:t>(in thousand Baht)</w:t>
            </w:r>
          </w:p>
        </w:tc>
      </w:tr>
      <w:tr w:rsidR="006937F5" w:rsidRPr="00A770F1" w:rsidTr="00CD4F05">
        <w:trPr>
          <w:cantSplit/>
        </w:trPr>
        <w:tc>
          <w:tcPr>
            <w:tcW w:w="3960" w:type="dxa"/>
          </w:tcPr>
          <w:p w:rsidR="006937F5" w:rsidRPr="00A770F1" w:rsidRDefault="006937F5" w:rsidP="006937F5">
            <w:pPr>
              <w:spacing w:line="240" w:lineRule="atLeast"/>
              <w:ind w:left="191" w:hanging="191"/>
              <w:rPr>
                <w:rFonts w:cs="Times New Roman"/>
              </w:rPr>
            </w:pPr>
            <w:r>
              <w:rPr>
                <w:lang w:val="en-US" w:bidi="th-TH"/>
              </w:rPr>
              <w:t>At</w:t>
            </w:r>
            <w:r w:rsidRPr="00A770F1">
              <w:rPr>
                <w:rFonts w:cs="Times New Roman"/>
              </w:rPr>
              <w:t xml:space="preserve"> 1 January</w:t>
            </w:r>
          </w:p>
        </w:tc>
        <w:tc>
          <w:tcPr>
            <w:tcW w:w="117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87,698</w:t>
            </w:r>
          </w:p>
        </w:tc>
        <w:tc>
          <w:tcPr>
            <w:tcW w:w="180" w:type="dxa"/>
          </w:tcPr>
          <w:p w:rsidR="006937F5" w:rsidRDefault="006937F5" w:rsidP="006937F5">
            <w:pPr>
              <w:pStyle w:val="acctfourfigures"/>
              <w:tabs>
                <w:tab w:val="clear" w:pos="765"/>
                <w:tab w:val="decimal" w:pos="976"/>
              </w:tabs>
              <w:spacing w:line="240" w:lineRule="atLeast"/>
              <w:ind w:left="-77" w:right="-75"/>
              <w:rPr>
                <w:rFonts w:cs="Times New Roman"/>
              </w:rPr>
            </w:pPr>
          </w:p>
        </w:tc>
        <w:tc>
          <w:tcPr>
            <w:tcW w:w="1161"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70,645</w:t>
            </w: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87,698</w:t>
            </w: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70,645</w:t>
            </w:r>
          </w:p>
        </w:tc>
      </w:tr>
      <w:tr w:rsidR="006937F5" w:rsidRPr="00A770F1" w:rsidTr="00CD4F05">
        <w:trPr>
          <w:cantSplit/>
        </w:trPr>
        <w:tc>
          <w:tcPr>
            <w:tcW w:w="3960" w:type="dxa"/>
          </w:tcPr>
          <w:p w:rsidR="006937F5" w:rsidRPr="00A770F1" w:rsidRDefault="006937F5" w:rsidP="006937F5">
            <w:pPr>
              <w:spacing w:line="240" w:lineRule="atLeast"/>
              <w:rPr>
                <w:rFonts w:cs="Times New Roman"/>
                <w:szCs w:val="22"/>
                <w:lang w:bidi="th-TH"/>
              </w:rPr>
            </w:pPr>
            <w:r w:rsidRPr="00A770F1">
              <w:rPr>
                <w:rFonts w:cs="Times New Roman"/>
                <w:b/>
                <w:bCs/>
                <w:szCs w:val="22"/>
                <w:lang w:val="en-US" w:bidi="th-TH"/>
              </w:rPr>
              <w:t>Include in profit or loss</w:t>
            </w:r>
            <w:r w:rsidRPr="00A770F1">
              <w:rPr>
                <w:rFonts w:cs="Times New Roman"/>
                <w:b/>
                <w:bCs/>
                <w:szCs w:val="22"/>
                <w:lang w:bidi="th-TH"/>
              </w:rPr>
              <w:t>:</w:t>
            </w:r>
          </w:p>
        </w:tc>
        <w:tc>
          <w:tcPr>
            <w:tcW w:w="117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8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61"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r>
      <w:tr w:rsidR="006937F5" w:rsidRPr="00A770F1" w:rsidTr="009B6C52">
        <w:trPr>
          <w:cantSplit/>
        </w:trPr>
        <w:tc>
          <w:tcPr>
            <w:tcW w:w="3960" w:type="dxa"/>
          </w:tcPr>
          <w:p w:rsidR="006937F5" w:rsidRPr="00A770F1" w:rsidRDefault="006937F5" w:rsidP="006937F5">
            <w:pPr>
              <w:spacing w:line="240" w:lineRule="atLeast"/>
              <w:ind w:left="180" w:hanging="180"/>
              <w:rPr>
                <w:rFonts w:cs="Times New Roman"/>
                <w:szCs w:val="22"/>
                <w:lang w:bidi="th-TH"/>
              </w:rPr>
            </w:pPr>
            <w:r w:rsidRPr="00A770F1">
              <w:rPr>
                <w:rFonts w:cs="Times New Roman"/>
              </w:rPr>
              <w:t>Current service cost and interest on obligation</w:t>
            </w:r>
          </w:p>
        </w:tc>
        <w:tc>
          <w:tcPr>
            <w:tcW w:w="1170" w:type="dxa"/>
            <w:vAlign w:val="bottom"/>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37,408</w:t>
            </w:r>
          </w:p>
        </w:tc>
        <w:tc>
          <w:tcPr>
            <w:tcW w:w="180" w:type="dxa"/>
          </w:tcPr>
          <w:p w:rsidR="006937F5" w:rsidRDefault="006937F5" w:rsidP="006937F5">
            <w:pPr>
              <w:pStyle w:val="acctfourfigures"/>
              <w:tabs>
                <w:tab w:val="clear" w:pos="765"/>
                <w:tab w:val="decimal" w:pos="976"/>
              </w:tabs>
              <w:spacing w:line="240" w:lineRule="atLeast"/>
              <w:ind w:left="-77" w:right="-75"/>
              <w:rPr>
                <w:rFonts w:cs="Times New Roman"/>
              </w:rPr>
            </w:pPr>
          </w:p>
        </w:tc>
        <w:tc>
          <w:tcPr>
            <w:tcW w:w="1161" w:type="dxa"/>
            <w:vAlign w:val="bottom"/>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6,449</w:t>
            </w: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vAlign w:val="bottom"/>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37,408</w:t>
            </w: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vAlign w:val="bottom"/>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6,449</w:t>
            </w:r>
          </w:p>
        </w:tc>
      </w:tr>
      <w:tr w:rsidR="006937F5" w:rsidRPr="00A770F1" w:rsidTr="00CD4F05">
        <w:trPr>
          <w:cantSplit/>
        </w:trPr>
        <w:tc>
          <w:tcPr>
            <w:tcW w:w="3960" w:type="dxa"/>
          </w:tcPr>
          <w:p w:rsidR="006937F5" w:rsidRPr="00A770F1" w:rsidRDefault="006937F5" w:rsidP="006937F5">
            <w:pPr>
              <w:spacing w:line="240" w:lineRule="atLeast"/>
              <w:ind w:left="180" w:hanging="180"/>
              <w:rPr>
                <w:rFonts w:cs="Times New Roman"/>
              </w:rPr>
            </w:pPr>
          </w:p>
        </w:tc>
        <w:tc>
          <w:tcPr>
            <w:tcW w:w="117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8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61"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r>
      <w:tr w:rsidR="006937F5" w:rsidRPr="00A770F1" w:rsidTr="00CD4F05">
        <w:trPr>
          <w:cantSplit/>
        </w:trPr>
        <w:tc>
          <w:tcPr>
            <w:tcW w:w="3960" w:type="dxa"/>
          </w:tcPr>
          <w:p w:rsidR="006937F5" w:rsidRPr="00A770F1" w:rsidRDefault="006937F5" w:rsidP="006937F5">
            <w:pPr>
              <w:spacing w:line="240" w:lineRule="atLeast"/>
              <w:ind w:left="180" w:hanging="180"/>
              <w:rPr>
                <w:rFonts w:cs="Times New Roman"/>
                <w:b/>
                <w:bCs/>
                <w:szCs w:val="22"/>
                <w:lang w:bidi="th-TH"/>
              </w:rPr>
            </w:pPr>
            <w:r w:rsidRPr="00A770F1">
              <w:rPr>
                <w:rFonts w:cs="Times New Roman"/>
                <w:b/>
                <w:bCs/>
                <w:szCs w:val="22"/>
                <w:lang w:bidi="th-TH"/>
              </w:rPr>
              <w:t>Included in other comprehensive income</w:t>
            </w:r>
          </w:p>
        </w:tc>
        <w:tc>
          <w:tcPr>
            <w:tcW w:w="117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8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61"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r>
      <w:tr w:rsidR="006937F5" w:rsidRPr="00A770F1" w:rsidTr="00CD4F05">
        <w:trPr>
          <w:cantSplit/>
        </w:trPr>
        <w:tc>
          <w:tcPr>
            <w:tcW w:w="3960" w:type="dxa"/>
          </w:tcPr>
          <w:p w:rsidR="006937F5" w:rsidRPr="00A770F1" w:rsidRDefault="006937F5" w:rsidP="006937F5">
            <w:pPr>
              <w:spacing w:line="240" w:lineRule="atLeast"/>
              <w:ind w:left="180" w:hanging="180"/>
              <w:rPr>
                <w:rFonts w:cs="Times New Roman"/>
                <w:szCs w:val="22"/>
                <w:lang w:bidi="th-TH"/>
              </w:rPr>
            </w:pPr>
            <w:r>
              <w:rPr>
                <w:rFonts w:cs="Times New Roman"/>
                <w:szCs w:val="22"/>
                <w:lang w:bidi="th-TH"/>
              </w:rPr>
              <w:t>Actuarial</w:t>
            </w:r>
            <w:r w:rsidRPr="00A770F1">
              <w:rPr>
                <w:rFonts w:cs="Times New Roman"/>
                <w:szCs w:val="22"/>
                <w:lang w:bidi="th-TH"/>
              </w:rPr>
              <w:t xml:space="preserve"> loss</w:t>
            </w:r>
          </w:p>
        </w:tc>
        <w:tc>
          <w:tcPr>
            <w:tcW w:w="117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30,759</w:t>
            </w:r>
          </w:p>
        </w:tc>
        <w:tc>
          <w:tcPr>
            <w:tcW w:w="180" w:type="dxa"/>
          </w:tcPr>
          <w:p w:rsidR="006937F5" w:rsidRDefault="006937F5" w:rsidP="006937F5">
            <w:pPr>
              <w:pStyle w:val="acctfourfigures"/>
              <w:tabs>
                <w:tab w:val="clear" w:pos="765"/>
                <w:tab w:val="decimal" w:pos="976"/>
              </w:tabs>
              <w:spacing w:line="240" w:lineRule="atLeast"/>
              <w:ind w:left="-77" w:right="-75"/>
              <w:rPr>
                <w:rFonts w:cs="Times New Roman"/>
              </w:rPr>
            </w:pPr>
          </w:p>
        </w:tc>
        <w:tc>
          <w:tcPr>
            <w:tcW w:w="1161"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10,885</w:t>
            </w: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30,759</w:t>
            </w: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10,885</w:t>
            </w:r>
          </w:p>
        </w:tc>
      </w:tr>
      <w:tr w:rsidR="006937F5" w:rsidRPr="00A770F1" w:rsidTr="00CD4F05">
        <w:trPr>
          <w:cantSplit/>
        </w:trPr>
        <w:tc>
          <w:tcPr>
            <w:tcW w:w="3960" w:type="dxa"/>
          </w:tcPr>
          <w:p w:rsidR="006937F5" w:rsidRPr="00A770F1" w:rsidRDefault="006937F5" w:rsidP="006937F5">
            <w:pPr>
              <w:spacing w:line="240" w:lineRule="atLeast"/>
              <w:ind w:left="180" w:hanging="180"/>
              <w:rPr>
                <w:rFonts w:cs="Times New Roman"/>
                <w:szCs w:val="22"/>
                <w:lang w:bidi="th-TH"/>
              </w:rPr>
            </w:pPr>
          </w:p>
        </w:tc>
        <w:tc>
          <w:tcPr>
            <w:tcW w:w="117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8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61"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r>
      <w:tr w:rsidR="006937F5" w:rsidRPr="00A770F1" w:rsidTr="00CD4F05">
        <w:trPr>
          <w:cantSplit/>
        </w:trPr>
        <w:tc>
          <w:tcPr>
            <w:tcW w:w="3960" w:type="dxa"/>
          </w:tcPr>
          <w:p w:rsidR="006937F5" w:rsidRPr="00A770F1" w:rsidRDefault="006937F5" w:rsidP="006937F5">
            <w:pPr>
              <w:spacing w:line="240" w:lineRule="atLeast"/>
              <w:ind w:left="180" w:hanging="180"/>
              <w:rPr>
                <w:rFonts w:cs="Times New Roman"/>
                <w:b/>
                <w:bCs/>
                <w:szCs w:val="22"/>
                <w:lang w:bidi="th-TH"/>
              </w:rPr>
            </w:pPr>
            <w:r w:rsidRPr="00A770F1">
              <w:rPr>
                <w:rFonts w:cs="Times New Roman"/>
                <w:b/>
                <w:bCs/>
                <w:szCs w:val="22"/>
                <w:lang w:bidi="th-TH"/>
              </w:rPr>
              <w:t>Other</w:t>
            </w:r>
          </w:p>
        </w:tc>
        <w:tc>
          <w:tcPr>
            <w:tcW w:w="117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8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61"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r>
      <w:tr w:rsidR="006937F5" w:rsidRPr="00A770F1" w:rsidTr="00CD4F05">
        <w:trPr>
          <w:cantSplit/>
        </w:trPr>
        <w:tc>
          <w:tcPr>
            <w:tcW w:w="3960" w:type="dxa"/>
          </w:tcPr>
          <w:p w:rsidR="006937F5" w:rsidRPr="00EB1F69" w:rsidRDefault="006937F5" w:rsidP="006937F5">
            <w:pPr>
              <w:spacing w:line="240" w:lineRule="atLeast"/>
              <w:ind w:left="180" w:hanging="180"/>
              <w:rPr>
                <w:rFonts w:cs="Times New Roman"/>
                <w:szCs w:val="22"/>
                <w:lang w:bidi="th-TH"/>
              </w:rPr>
            </w:pPr>
            <w:r w:rsidRPr="00EB1F69">
              <w:rPr>
                <w:rFonts w:cs="Times New Roman"/>
                <w:szCs w:val="22"/>
                <w:lang w:bidi="th-TH"/>
              </w:rPr>
              <w:t>Benefit paid</w:t>
            </w:r>
          </w:p>
        </w:tc>
        <w:tc>
          <w:tcPr>
            <w:tcW w:w="1170"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(4,746)</w:t>
            </w:r>
          </w:p>
        </w:tc>
        <w:tc>
          <w:tcPr>
            <w:tcW w:w="180" w:type="dxa"/>
          </w:tcPr>
          <w:p w:rsidR="006937F5" w:rsidRDefault="006937F5" w:rsidP="006937F5">
            <w:pPr>
              <w:pStyle w:val="acctfourfigures"/>
              <w:tabs>
                <w:tab w:val="clear" w:pos="765"/>
                <w:tab w:val="decimal" w:pos="976"/>
              </w:tabs>
              <w:spacing w:line="240" w:lineRule="atLeast"/>
              <w:ind w:left="-77" w:right="-75"/>
              <w:rPr>
                <w:rFonts w:cs="Times New Roman"/>
              </w:rPr>
            </w:pPr>
          </w:p>
        </w:tc>
        <w:tc>
          <w:tcPr>
            <w:tcW w:w="1161"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(281)</w:t>
            </w:r>
          </w:p>
        </w:tc>
        <w:tc>
          <w:tcPr>
            <w:tcW w:w="203"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(4,746)</w:t>
            </w:r>
          </w:p>
        </w:tc>
        <w:tc>
          <w:tcPr>
            <w:tcW w:w="178" w:type="dxa"/>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Pr>
          <w:p w:rsidR="006937F5" w:rsidRPr="00A6207E" w:rsidRDefault="006937F5" w:rsidP="006937F5">
            <w:pPr>
              <w:pStyle w:val="acctfourfigures"/>
              <w:tabs>
                <w:tab w:val="clear" w:pos="765"/>
                <w:tab w:val="decimal" w:pos="976"/>
              </w:tabs>
              <w:spacing w:line="240" w:lineRule="atLeast"/>
              <w:ind w:left="-77" w:right="-75"/>
              <w:rPr>
                <w:rFonts w:cs="Times New Roman"/>
              </w:rPr>
            </w:pPr>
            <w:r>
              <w:rPr>
                <w:rFonts w:cs="Times New Roman"/>
              </w:rPr>
              <w:t>(281)</w:t>
            </w:r>
          </w:p>
        </w:tc>
      </w:tr>
      <w:tr w:rsidR="006937F5" w:rsidRPr="00A770F1" w:rsidTr="009B6C52">
        <w:trPr>
          <w:cantSplit/>
        </w:trPr>
        <w:tc>
          <w:tcPr>
            <w:tcW w:w="3960" w:type="dxa"/>
          </w:tcPr>
          <w:p w:rsidR="006937F5" w:rsidRPr="00A770F1" w:rsidRDefault="005A163C" w:rsidP="006937F5">
            <w:pPr>
              <w:spacing w:line="240" w:lineRule="atLeast"/>
              <w:ind w:left="180" w:hanging="180"/>
              <w:rPr>
                <w:rFonts w:cs="Times New Roman"/>
                <w:b/>
                <w:bCs/>
              </w:rPr>
            </w:pPr>
            <w:r>
              <w:rPr>
                <w:rFonts w:cs="Times New Roman"/>
                <w:b/>
                <w:bCs/>
              </w:rPr>
              <w:t xml:space="preserve">At </w:t>
            </w:r>
            <w:r w:rsidR="006937F5" w:rsidRPr="00A770F1">
              <w:rPr>
                <w:rFonts w:cs="Times New Roman"/>
                <w:b/>
                <w:bCs/>
              </w:rPr>
              <w:t>31 December</w:t>
            </w:r>
          </w:p>
        </w:tc>
        <w:tc>
          <w:tcPr>
            <w:tcW w:w="1170" w:type="dxa"/>
            <w:tcBorders>
              <w:top w:val="single" w:sz="4" w:space="0" w:color="auto"/>
              <w:bottom w:val="double" w:sz="4" w:space="0" w:color="auto"/>
            </w:tcBorders>
            <w:vAlign w:val="bottom"/>
          </w:tcPr>
          <w:p w:rsidR="006937F5" w:rsidRPr="009D185A" w:rsidRDefault="006937F5" w:rsidP="006937F5">
            <w:pPr>
              <w:pStyle w:val="acctfourfigures"/>
              <w:tabs>
                <w:tab w:val="clear" w:pos="765"/>
                <w:tab w:val="decimal" w:pos="976"/>
              </w:tabs>
              <w:spacing w:line="240" w:lineRule="atLeast"/>
              <w:ind w:left="-77" w:right="-75"/>
              <w:rPr>
                <w:rFonts w:cs="Times New Roman"/>
                <w:b/>
                <w:bCs/>
              </w:rPr>
            </w:pPr>
            <w:r>
              <w:rPr>
                <w:rFonts w:cs="Times New Roman"/>
                <w:b/>
                <w:bCs/>
              </w:rPr>
              <w:t>151,119</w:t>
            </w:r>
          </w:p>
        </w:tc>
        <w:tc>
          <w:tcPr>
            <w:tcW w:w="180" w:type="dxa"/>
          </w:tcPr>
          <w:p w:rsidR="006937F5" w:rsidRDefault="006937F5" w:rsidP="006937F5">
            <w:pPr>
              <w:pStyle w:val="acctfourfigures"/>
              <w:tabs>
                <w:tab w:val="clear" w:pos="765"/>
                <w:tab w:val="decimal" w:pos="976"/>
              </w:tabs>
              <w:spacing w:line="240" w:lineRule="atLeast"/>
              <w:ind w:left="-77" w:right="-75"/>
              <w:rPr>
                <w:rFonts w:cs="Times New Roman"/>
                <w:b/>
                <w:bCs/>
              </w:rPr>
            </w:pPr>
          </w:p>
        </w:tc>
        <w:tc>
          <w:tcPr>
            <w:tcW w:w="1161" w:type="dxa"/>
            <w:tcBorders>
              <w:top w:val="single" w:sz="4" w:space="0" w:color="auto"/>
              <w:bottom w:val="double" w:sz="4" w:space="0" w:color="auto"/>
            </w:tcBorders>
            <w:vAlign w:val="bottom"/>
          </w:tcPr>
          <w:p w:rsidR="006937F5" w:rsidRPr="009D185A" w:rsidRDefault="006937F5" w:rsidP="006937F5">
            <w:pPr>
              <w:pStyle w:val="acctfourfigures"/>
              <w:tabs>
                <w:tab w:val="clear" w:pos="765"/>
                <w:tab w:val="decimal" w:pos="976"/>
              </w:tabs>
              <w:spacing w:line="240" w:lineRule="atLeast"/>
              <w:ind w:left="-77" w:right="-75"/>
              <w:rPr>
                <w:rFonts w:cs="Times New Roman"/>
                <w:b/>
                <w:bCs/>
              </w:rPr>
            </w:pPr>
            <w:r>
              <w:rPr>
                <w:rFonts w:cs="Times New Roman"/>
                <w:b/>
                <w:bCs/>
              </w:rPr>
              <w:t>87,698</w:t>
            </w:r>
          </w:p>
        </w:tc>
        <w:tc>
          <w:tcPr>
            <w:tcW w:w="203" w:type="dxa"/>
            <w:vAlign w:val="bottom"/>
          </w:tcPr>
          <w:p w:rsidR="006937F5" w:rsidRPr="00A6207E" w:rsidRDefault="006937F5" w:rsidP="006937F5">
            <w:pPr>
              <w:pStyle w:val="acctfourfigures"/>
              <w:tabs>
                <w:tab w:val="clear" w:pos="765"/>
                <w:tab w:val="decimal" w:pos="976"/>
              </w:tabs>
              <w:spacing w:line="240" w:lineRule="atLeast"/>
              <w:ind w:left="-77" w:right="-75"/>
              <w:rPr>
                <w:rFonts w:cs="Times New Roman"/>
              </w:rPr>
            </w:pPr>
          </w:p>
        </w:tc>
        <w:tc>
          <w:tcPr>
            <w:tcW w:w="1147" w:type="dxa"/>
            <w:tcBorders>
              <w:top w:val="single" w:sz="4" w:space="0" w:color="auto"/>
              <w:bottom w:val="double" w:sz="4" w:space="0" w:color="auto"/>
            </w:tcBorders>
            <w:shd w:val="clear" w:color="auto" w:fill="auto"/>
            <w:vAlign w:val="bottom"/>
          </w:tcPr>
          <w:p w:rsidR="006937F5" w:rsidRPr="009D185A" w:rsidRDefault="006937F5" w:rsidP="006937F5">
            <w:pPr>
              <w:pStyle w:val="acctfourfigures"/>
              <w:tabs>
                <w:tab w:val="clear" w:pos="765"/>
                <w:tab w:val="decimal" w:pos="976"/>
              </w:tabs>
              <w:spacing w:line="240" w:lineRule="atLeast"/>
              <w:ind w:left="-77" w:right="-75"/>
              <w:rPr>
                <w:rFonts w:cs="Times New Roman"/>
                <w:b/>
                <w:bCs/>
              </w:rPr>
            </w:pPr>
            <w:r>
              <w:rPr>
                <w:rFonts w:cs="Times New Roman"/>
                <w:b/>
                <w:bCs/>
              </w:rPr>
              <w:t>151,119</w:t>
            </w:r>
          </w:p>
        </w:tc>
        <w:tc>
          <w:tcPr>
            <w:tcW w:w="178" w:type="dxa"/>
            <w:vAlign w:val="bottom"/>
          </w:tcPr>
          <w:p w:rsidR="006937F5" w:rsidRPr="00A770F1" w:rsidRDefault="006937F5" w:rsidP="006937F5">
            <w:pPr>
              <w:pStyle w:val="acctfourfigures"/>
              <w:tabs>
                <w:tab w:val="clear" w:pos="765"/>
                <w:tab w:val="decimal" w:pos="976"/>
              </w:tabs>
              <w:spacing w:line="240" w:lineRule="atLeast"/>
              <w:ind w:left="-77" w:right="-75"/>
              <w:rPr>
                <w:rFonts w:cs="Times New Roman"/>
              </w:rPr>
            </w:pPr>
          </w:p>
        </w:tc>
        <w:tc>
          <w:tcPr>
            <w:tcW w:w="1172" w:type="dxa"/>
            <w:tcBorders>
              <w:top w:val="single" w:sz="4" w:space="0" w:color="auto"/>
              <w:bottom w:val="double" w:sz="4" w:space="0" w:color="auto"/>
            </w:tcBorders>
            <w:vAlign w:val="bottom"/>
          </w:tcPr>
          <w:p w:rsidR="006937F5" w:rsidRPr="009D185A" w:rsidRDefault="006937F5" w:rsidP="006937F5">
            <w:pPr>
              <w:pStyle w:val="acctfourfigures"/>
              <w:tabs>
                <w:tab w:val="clear" w:pos="765"/>
                <w:tab w:val="decimal" w:pos="976"/>
              </w:tabs>
              <w:spacing w:line="240" w:lineRule="atLeast"/>
              <w:ind w:left="-77" w:right="-75"/>
              <w:rPr>
                <w:rFonts w:cs="Times New Roman"/>
                <w:b/>
                <w:bCs/>
              </w:rPr>
            </w:pPr>
            <w:r>
              <w:rPr>
                <w:rFonts w:cs="Times New Roman"/>
                <w:b/>
                <w:bCs/>
              </w:rPr>
              <w:t>87,698</w:t>
            </w:r>
          </w:p>
        </w:tc>
      </w:tr>
    </w:tbl>
    <w:p w:rsidR="00572A8C" w:rsidRPr="00A770F1" w:rsidRDefault="00572A8C" w:rsidP="00172B1A">
      <w:pPr>
        <w:pStyle w:val="BodyText"/>
        <w:spacing w:after="0" w:line="240" w:lineRule="atLeast"/>
        <w:ind w:left="539" w:right="115"/>
        <w:jc w:val="both"/>
        <w:rPr>
          <w:rFonts w:cs="Times New Roman"/>
          <w:szCs w:val="22"/>
        </w:rPr>
      </w:pPr>
    </w:p>
    <w:p w:rsidR="00AA6B49" w:rsidRDefault="00AA6B49" w:rsidP="00AA6B49">
      <w:pPr>
        <w:pStyle w:val="BodyText"/>
        <w:spacing w:after="0"/>
        <w:ind w:left="540"/>
        <w:jc w:val="both"/>
        <w:rPr>
          <w:rFonts w:cs="Times New Roman"/>
        </w:rPr>
      </w:pPr>
      <w:r w:rsidRPr="00A770F1">
        <w:rPr>
          <w:rFonts w:cs="Times New Roman"/>
        </w:rPr>
        <w:t xml:space="preserve">Actuarial gains and losses recognised in other comprehensive income were mainly arose from the change of </w:t>
      </w:r>
      <w:r w:rsidR="00BE644A" w:rsidRPr="00A770F1">
        <w:rPr>
          <w:rFonts w:cs="Times New Roman"/>
        </w:rPr>
        <w:t xml:space="preserve">employee turnover, </w:t>
      </w:r>
      <w:r w:rsidR="00725456" w:rsidRPr="00A770F1">
        <w:rPr>
          <w:rFonts w:cs="Times New Roman"/>
        </w:rPr>
        <w:t>discount rate and future salary growth.</w:t>
      </w:r>
    </w:p>
    <w:p w:rsidR="008B6194" w:rsidRDefault="008B6194" w:rsidP="00AA6B49">
      <w:pPr>
        <w:pStyle w:val="BodyText"/>
        <w:spacing w:after="0"/>
        <w:ind w:left="540"/>
        <w:jc w:val="both"/>
        <w:rPr>
          <w:rFonts w:cs="Times New Roman"/>
        </w:rPr>
      </w:pPr>
    </w:p>
    <w:p w:rsidR="00552F10" w:rsidRDefault="008B6194" w:rsidP="00AA6B49">
      <w:pPr>
        <w:pStyle w:val="BodyText"/>
        <w:spacing w:after="0"/>
        <w:ind w:left="540"/>
        <w:jc w:val="both"/>
        <w:rPr>
          <w:rFonts w:cs="Times New Roman"/>
          <w:lang w:val="en-US"/>
        </w:rPr>
      </w:pPr>
      <w:r w:rsidRPr="008B6194">
        <w:rPr>
          <w:rFonts w:cs="Times New Roman"/>
          <w:lang w:val="en-US"/>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w:t>
      </w:r>
      <w:r w:rsidR="008925E9">
        <w:rPr>
          <w:rFonts w:cs="Times New Roman"/>
          <w:lang w:val="en-US"/>
        </w:rPr>
        <w:t xml:space="preserve"> </w:t>
      </w:r>
      <w:r w:rsidRPr="008B6194">
        <w:rPr>
          <w:rFonts w:cs="Times New Roman"/>
          <w:lang w:val="en-US"/>
        </w:rPr>
        <w:t xml:space="preserve">has therefore amended its retirement plan in accordance with the changes in the Labor Protection Act in 2019. As a result of this change, the provision for retirement benefits as at 31 December 2019 as well as past service cost </w:t>
      </w:r>
      <w:proofErr w:type="spellStart"/>
      <w:r w:rsidRPr="008B6194">
        <w:rPr>
          <w:rFonts w:cs="Times New Roman"/>
          <w:lang w:val="en-US"/>
        </w:rPr>
        <w:t>recognised</w:t>
      </w:r>
      <w:proofErr w:type="spellEnd"/>
      <w:r w:rsidRPr="008B6194">
        <w:rPr>
          <w:rFonts w:cs="Times New Roman"/>
          <w:lang w:val="en-US"/>
        </w:rPr>
        <w:t xml:space="preserve"> during the year then ended in the consolidated and separate financial statements increased by an </w:t>
      </w:r>
      <w:r w:rsidRPr="00D40155">
        <w:rPr>
          <w:rFonts w:cs="Times New Roman"/>
          <w:lang w:val="en-US"/>
        </w:rPr>
        <w:t xml:space="preserve">amount of Baht </w:t>
      </w:r>
      <w:r w:rsidR="00937E16" w:rsidRPr="00D40155">
        <w:rPr>
          <w:rFonts w:cs="Times New Roman"/>
          <w:lang w:val="en-US"/>
        </w:rPr>
        <w:t>28</w:t>
      </w:r>
      <w:r w:rsidRPr="00D40155">
        <w:rPr>
          <w:rFonts w:cs="Times New Roman"/>
          <w:lang w:val="en-US"/>
        </w:rPr>
        <w:t xml:space="preserve"> million and Baht </w:t>
      </w:r>
      <w:r w:rsidR="00937E16" w:rsidRPr="00D40155">
        <w:rPr>
          <w:rFonts w:cs="Times New Roman"/>
          <w:lang w:val="en-US"/>
        </w:rPr>
        <w:t>28</w:t>
      </w:r>
      <w:r w:rsidRPr="00D40155">
        <w:rPr>
          <w:rFonts w:cs="Times New Roman"/>
          <w:lang w:val="en-US"/>
        </w:rPr>
        <w:t xml:space="preserve"> million, respectively.</w:t>
      </w:r>
      <w:r w:rsidRPr="008B6194">
        <w:rPr>
          <w:rFonts w:cs="Times New Roman"/>
          <w:lang w:val="en-US"/>
        </w:rPr>
        <w:t xml:space="preserve"> </w:t>
      </w:r>
    </w:p>
    <w:p w:rsidR="008B6194" w:rsidRPr="00A770F1" w:rsidRDefault="008B6194" w:rsidP="00AA6B49">
      <w:pPr>
        <w:pStyle w:val="BodyText"/>
        <w:spacing w:after="0"/>
        <w:ind w:left="540"/>
        <w:jc w:val="both"/>
        <w:rPr>
          <w:rFonts w:cs="Times New Roman"/>
        </w:rPr>
      </w:pPr>
    </w:p>
    <w:p w:rsidR="00AA6B49" w:rsidRDefault="001F3816" w:rsidP="00731EE8">
      <w:pPr>
        <w:tabs>
          <w:tab w:val="left" w:pos="900"/>
        </w:tabs>
        <w:spacing w:line="240" w:lineRule="atLeast"/>
        <w:ind w:left="540"/>
        <w:jc w:val="thaiDistribute"/>
        <w:rPr>
          <w:rFonts w:eastAsia="Calibri" w:cs="Times New Roman"/>
          <w:b/>
          <w:bCs/>
          <w:i/>
          <w:iCs/>
          <w:szCs w:val="28"/>
          <w:lang w:val="en-US" w:bidi="th-TH"/>
        </w:rPr>
      </w:pPr>
      <w:r w:rsidRPr="00A770F1">
        <w:rPr>
          <w:rFonts w:eastAsia="Calibri" w:cs="Times New Roman"/>
          <w:b/>
          <w:bCs/>
          <w:i/>
          <w:iCs/>
          <w:szCs w:val="28"/>
          <w:lang w:val="en-US" w:bidi="th-TH"/>
        </w:rPr>
        <w:t xml:space="preserve">Actuarial assumptions </w:t>
      </w:r>
    </w:p>
    <w:p w:rsidR="00731EE8" w:rsidRPr="00A770F1" w:rsidRDefault="00731EE8" w:rsidP="00731EE8">
      <w:pPr>
        <w:tabs>
          <w:tab w:val="left" w:pos="900"/>
        </w:tabs>
        <w:spacing w:line="240" w:lineRule="atLeast"/>
        <w:ind w:left="540"/>
        <w:jc w:val="thaiDistribute"/>
        <w:rPr>
          <w:rFonts w:eastAsia="Calibri" w:cs="Times New Roman"/>
          <w:b/>
          <w:bCs/>
          <w:color w:val="0000FF"/>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The following were the principal actuarial assumptions at the reporting date (expressed as weighted averages).</w:t>
      </w:r>
    </w:p>
    <w:p w:rsidR="00731EE8" w:rsidRDefault="00731EE8" w:rsidP="00731EE8">
      <w:pPr>
        <w:tabs>
          <w:tab w:val="left" w:pos="900"/>
        </w:tabs>
        <w:spacing w:line="240" w:lineRule="atLeast"/>
        <w:ind w:left="540"/>
        <w:jc w:val="thaiDistribute"/>
        <w:rPr>
          <w:rFonts w:eastAsia="Calibri" w:cs="Times New Roman"/>
          <w:szCs w:val="28"/>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03"/>
        <w:gridCol w:w="1147"/>
        <w:gridCol w:w="178"/>
        <w:gridCol w:w="1082"/>
      </w:tblGrid>
      <w:tr w:rsidR="009F3144" w:rsidRPr="00A770F1" w:rsidTr="009F3144">
        <w:trPr>
          <w:cantSplit/>
          <w:tblHeader/>
        </w:trPr>
        <w:tc>
          <w:tcPr>
            <w:tcW w:w="3960" w:type="dxa"/>
          </w:tcPr>
          <w:p w:rsidR="009F3144" w:rsidRPr="00734C22" w:rsidRDefault="009F3144" w:rsidP="00B80BDB">
            <w:pPr>
              <w:pStyle w:val="acctfourfigures"/>
              <w:tabs>
                <w:tab w:val="clear" w:pos="765"/>
              </w:tabs>
              <w:spacing w:line="240" w:lineRule="atLeast"/>
              <w:rPr>
                <w:rFonts w:cs="Times New Roman"/>
              </w:rPr>
            </w:pPr>
          </w:p>
        </w:tc>
        <w:tc>
          <w:tcPr>
            <w:tcW w:w="2610" w:type="dxa"/>
            <w:gridSpan w:val="3"/>
          </w:tcPr>
          <w:p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rsidR="009F3144" w:rsidRPr="00673D9F" w:rsidRDefault="009F3144" w:rsidP="00B80BDB">
            <w:pPr>
              <w:pStyle w:val="acctmergecolhdg"/>
              <w:spacing w:line="240" w:lineRule="atLeast"/>
              <w:rPr>
                <w:rFonts w:cs="Times New Roman"/>
              </w:rPr>
            </w:pPr>
          </w:p>
        </w:tc>
        <w:tc>
          <w:tcPr>
            <w:tcW w:w="2407" w:type="dxa"/>
            <w:gridSpan w:val="3"/>
          </w:tcPr>
          <w:p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rsidTr="009F3144">
        <w:trPr>
          <w:cantSplit/>
          <w:tblHeader/>
        </w:trPr>
        <w:tc>
          <w:tcPr>
            <w:tcW w:w="3960" w:type="dxa"/>
          </w:tcPr>
          <w:p w:rsidR="009F3144" w:rsidRPr="00A770F1" w:rsidRDefault="009F3144" w:rsidP="00B80BDB">
            <w:pPr>
              <w:pStyle w:val="acctfourfigures"/>
              <w:tabs>
                <w:tab w:val="clear" w:pos="765"/>
              </w:tabs>
              <w:spacing w:line="240" w:lineRule="atLeast"/>
              <w:rPr>
                <w:rFonts w:cs="Times New Roman"/>
                <w:b/>
                <w:bCs/>
                <w:i/>
                <w:iCs/>
              </w:rPr>
            </w:pPr>
          </w:p>
        </w:tc>
        <w:tc>
          <w:tcPr>
            <w:tcW w:w="2610" w:type="dxa"/>
            <w:gridSpan w:val="3"/>
          </w:tcPr>
          <w:p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9F3144" w:rsidRPr="00673D9F" w:rsidRDefault="009F3144" w:rsidP="00B80BDB">
            <w:pPr>
              <w:pStyle w:val="acctmergecolhdg"/>
              <w:spacing w:line="240" w:lineRule="atLeast"/>
              <w:rPr>
                <w:rFonts w:cs="Times New Roman"/>
              </w:rPr>
            </w:pPr>
          </w:p>
        </w:tc>
        <w:tc>
          <w:tcPr>
            <w:tcW w:w="2407" w:type="dxa"/>
            <w:gridSpan w:val="3"/>
          </w:tcPr>
          <w:p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F3144" w:rsidRPr="00A770F1" w:rsidTr="009F3144">
        <w:trPr>
          <w:cantSplit/>
          <w:tblHeader/>
        </w:trPr>
        <w:tc>
          <w:tcPr>
            <w:tcW w:w="3960" w:type="dxa"/>
          </w:tcPr>
          <w:p w:rsidR="009F3144" w:rsidRPr="00A770F1" w:rsidRDefault="009F3144" w:rsidP="00B80BDB">
            <w:pPr>
              <w:pStyle w:val="acctfourfigures"/>
              <w:tabs>
                <w:tab w:val="clear" w:pos="765"/>
              </w:tabs>
              <w:spacing w:line="240" w:lineRule="atLeast"/>
              <w:rPr>
                <w:rFonts w:cs="Times New Roman"/>
                <w:b/>
                <w:bCs/>
                <w:i/>
                <w:iCs/>
              </w:rPr>
            </w:pPr>
          </w:p>
        </w:tc>
        <w:tc>
          <w:tcPr>
            <w:tcW w:w="1170" w:type="dxa"/>
          </w:tcPr>
          <w:p w:rsidR="009F3144" w:rsidRDefault="009F3144" w:rsidP="00B80BDB">
            <w:pPr>
              <w:pStyle w:val="acctmergecolhdg"/>
              <w:spacing w:line="240" w:lineRule="atLeast"/>
              <w:rPr>
                <w:rFonts w:cs="Times New Roman"/>
                <w:b w:val="0"/>
                <w:bCs/>
              </w:rPr>
            </w:pPr>
            <w:r>
              <w:rPr>
                <w:rFonts w:cs="Times New Roman"/>
                <w:b w:val="0"/>
                <w:bCs/>
              </w:rPr>
              <w:t>2019</w:t>
            </w:r>
          </w:p>
        </w:tc>
        <w:tc>
          <w:tcPr>
            <w:tcW w:w="180" w:type="dxa"/>
          </w:tcPr>
          <w:p w:rsidR="009F3144" w:rsidRDefault="009F3144" w:rsidP="00B80BDB">
            <w:pPr>
              <w:pStyle w:val="acctmergecolhdg"/>
              <w:spacing w:line="240" w:lineRule="atLeast"/>
              <w:rPr>
                <w:rFonts w:cs="Times New Roman"/>
                <w:b w:val="0"/>
                <w:bCs/>
              </w:rPr>
            </w:pPr>
          </w:p>
        </w:tc>
        <w:tc>
          <w:tcPr>
            <w:tcW w:w="1260" w:type="dxa"/>
          </w:tcPr>
          <w:p w:rsidR="009F3144" w:rsidRPr="00A770F1" w:rsidRDefault="009F3144" w:rsidP="00B80BDB">
            <w:pPr>
              <w:pStyle w:val="acctmergecolhdg"/>
              <w:spacing w:line="240" w:lineRule="atLeast"/>
              <w:rPr>
                <w:rFonts w:cs="Times New Roman"/>
                <w:b w:val="0"/>
                <w:bCs/>
              </w:rPr>
            </w:pPr>
            <w:r>
              <w:rPr>
                <w:rFonts w:cs="Times New Roman"/>
                <w:b w:val="0"/>
                <w:bCs/>
              </w:rPr>
              <w:t>2018</w:t>
            </w:r>
          </w:p>
        </w:tc>
        <w:tc>
          <w:tcPr>
            <w:tcW w:w="203" w:type="dxa"/>
          </w:tcPr>
          <w:p w:rsidR="009F3144" w:rsidRPr="00A770F1" w:rsidRDefault="009F3144" w:rsidP="00B80BDB">
            <w:pPr>
              <w:pStyle w:val="acctmergecolhdg"/>
              <w:spacing w:line="240" w:lineRule="atLeast"/>
              <w:rPr>
                <w:rFonts w:cs="Times New Roman"/>
                <w:b w:val="0"/>
                <w:bCs/>
              </w:rPr>
            </w:pPr>
          </w:p>
        </w:tc>
        <w:tc>
          <w:tcPr>
            <w:tcW w:w="1147" w:type="dxa"/>
          </w:tcPr>
          <w:p w:rsidR="009F3144" w:rsidRPr="00A770F1" w:rsidRDefault="009F3144" w:rsidP="00B80BDB">
            <w:pPr>
              <w:pStyle w:val="acctmergecolhdg"/>
              <w:spacing w:line="240" w:lineRule="atLeast"/>
              <w:rPr>
                <w:rFonts w:cs="Times New Roman"/>
                <w:b w:val="0"/>
                <w:bCs/>
              </w:rPr>
            </w:pPr>
            <w:r>
              <w:rPr>
                <w:rFonts w:cs="Times New Roman"/>
                <w:b w:val="0"/>
                <w:bCs/>
              </w:rPr>
              <w:t>2019</w:t>
            </w:r>
          </w:p>
        </w:tc>
        <w:tc>
          <w:tcPr>
            <w:tcW w:w="178" w:type="dxa"/>
          </w:tcPr>
          <w:p w:rsidR="009F3144" w:rsidRPr="00A770F1" w:rsidRDefault="009F3144" w:rsidP="00B80BDB">
            <w:pPr>
              <w:pStyle w:val="acctmergecolhdg"/>
              <w:spacing w:line="240" w:lineRule="atLeast"/>
              <w:rPr>
                <w:rFonts w:cs="Times New Roman"/>
                <w:b w:val="0"/>
                <w:bCs/>
              </w:rPr>
            </w:pPr>
          </w:p>
        </w:tc>
        <w:tc>
          <w:tcPr>
            <w:tcW w:w="1082" w:type="dxa"/>
          </w:tcPr>
          <w:p w:rsidR="009F3144" w:rsidRPr="00A770F1" w:rsidRDefault="009F3144"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r>
      <w:tr w:rsidR="00A90A29" w:rsidRPr="00A770F1" w:rsidTr="00F97A57">
        <w:trPr>
          <w:cantSplit/>
        </w:trPr>
        <w:tc>
          <w:tcPr>
            <w:tcW w:w="3960" w:type="dxa"/>
          </w:tcPr>
          <w:p w:rsidR="00A90A29" w:rsidRPr="00A770F1" w:rsidRDefault="00A90A29" w:rsidP="00B80BDB">
            <w:pPr>
              <w:spacing w:line="240" w:lineRule="atLeast"/>
              <w:rPr>
                <w:rFonts w:cs="Times New Roman"/>
                <w:b/>
                <w:bCs/>
              </w:rPr>
            </w:pPr>
          </w:p>
        </w:tc>
        <w:tc>
          <w:tcPr>
            <w:tcW w:w="5220" w:type="dxa"/>
            <w:gridSpan w:val="7"/>
          </w:tcPr>
          <w:p w:rsidR="00A90A29" w:rsidRPr="00A770F1" w:rsidRDefault="00A90A29" w:rsidP="008C00FD">
            <w:pPr>
              <w:pStyle w:val="acctfourfigures"/>
              <w:tabs>
                <w:tab w:val="clear" w:pos="765"/>
                <w:tab w:val="decimal" w:pos="368"/>
              </w:tabs>
              <w:spacing w:line="240" w:lineRule="atLeast"/>
              <w:ind w:left="-79" w:right="-79"/>
              <w:jc w:val="center"/>
              <w:rPr>
                <w:rFonts w:cs="Times New Roman"/>
              </w:rPr>
            </w:pPr>
            <w:r w:rsidRPr="00572A8C">
              <w:rPr>
                <w:rFonts w:cs="Times New Roman"/>
                <w:i/>
                <w:iCs/>
              </w:rPr>
              <w:t>(%)</w:t>
            </w:r>
          </w:p>
        </w:tc>
      </w:tr>
      <w:tr w:rsidR="006937F5" w:rsidRPr="00A770F1" w:rsidTr="009F3144">
        <w:trPr>
          <w:cantSplit/>
        </w:trPr>
        <w:tc>
          <w:tcPr>
            <w:tcW w:w="3960" w:type="dxa"/>
          </w:tcPr>
          <w:p w:rsidR="006937F5" w:rsidRPr="00A770F1" w:rsidRDefault="006937F5" w:rsidP="006937F5">
            <w:pPr>
              <w:pStyle w:val="BodyText"/>
              <w:spacing w:after="0" w:line="240" w:lineRule="atLeast"/>
              <w:rPr>
                <w:rFonts w:cs="Times New Roman"/>
                <w:szCs w:val="22"/>
                <w:lang w:bidi="th-TH"/>
              </w:rPr>
            </w:pPr>
            <w:r w:rsidRPr="00A770F1">
              <w:rPr>
                <w:rFonts w:cs="Times New Roman"/>
              </w:rPr>
              <w:t>Discount rate</w:t>
            </w:r>
          </w:p>
        </w:tc>
        <w:tc>
          <w:tcPr>
            <w:tcW w:w="1170" w:type="dxa"/>
          </w:tcPr>
          <w:p w:rsidR="006937F5" w:rsidRPr="00582225" w:rsidRDefault="006937F5" w:rsidP="006937F5">
            <w:pPr>
              <w:jc w:val="center"/>
            </w:pPr>
            <w:r>
              <w:t>2.00</w:t>
            </w:r>
          </w:p>
        </w:tc>
        <w:tc>
          <w:tcPr>
            <w:tcW w:w="180" w:type="dxa"/>
          </w:tcPr>
          <w:p w:rsidR="006937F5" w:rsidRPr="00582225" w:rsidRDefault="006937F5" w:rsidP="006937F5">
            <w:pPr>
              <w:jc w:val="center"/>
            </w:pPr>
          </w:p>
        </w:tc>
        <w:tc>
          <w:tcPr>
            <w:tcW w:w="1260" w:type="dxa"/>
          </w:tcPr>
          <w:p w:rsidR="006937F5" w:rsidRPr="00582225" w:rsidRDefault="006937F5" w:rsidP="006937F5">
            <w:pPr>
              <w:jc w:val="center"/>
            </w:pPr>
            <w:r w:rsidRPr="00582225">
              <w:t>3.25</w:t>
            </w:r>
          </w:p>
        </w:tc>
        <w:tc>
          <w:tcPr>
            <w:tcW w:w="203" w:type="dxa"/>
          </w:tcPr>
          <w:p w:rsidR="006937F5" w:rsidRPr="00A6207E" w:rsidRDefault="006937F5" w:rsidP="006937F5">
            <w:pPr>
              <w:pStyle w:val="acctfourfigures"/>
              <w:tabs>
                <w:tab w:val="clear" w:pos="765"/>
                <w:tab w:val="decimal" w:pos="1160"/>
              </w:tabs>
              <w:spacing w:line="240" w:lineRule="atLeast"/>
              <w:ind w:right="11"/>
              <w:rPr>
                <w:rFonts w:cs="Times New Roman"/>
              </w:rPr>
            </w:pPr>
          </w:p>
        </w:tc>
        <w:tc>
          <w:tcPr>
            <w:tcW w:w="1147" w:type="dxa"/>
          </w:tcPr>
          <w:p w:rsidR="006937F5" w:rsidRPr="00582225" w:rsidRDefault="006937F5" w:rsidP="006937F5">
            <w:pPr>
              <w:jc w:val="center"/>
            </w:pPr>
            <w:r>
              <w:t>2.00</w:t>
            </w:r>
          </w:p>
        </w:tc>
        <w:tc>
          <w:tcPr>
            <w:tcW w:w="178" w:type="dxa"/>
          </w:tcPr>
          <w:p w:rsidR="006937F5" w:rsidRPr="00A770F1" w:rsidRDefault="006937F5" w:rsidP="006937F5">
            <w:pPr>
              <w:pStyle w:val="acctfourfigures"/>
              <w:spacing w:line="240" w:lineRule="atLeast"/>
              <w:rPr>
                <w:rFonts w:cs="Times New Roman"/>
              </w:rPr>
            </w:pPr>
          </w:p>
        </w:tc>
        <w:tc>
          <w:tcPr>
            <w:tcW w:w="1082" w:type="dxa"/>
          </w:tcPr>
          <w:p w:rsidR="006937F5" w:rsidRPr="00582225" w:rsidRDefault="006937F5" w:rsidP="006937F5">
            <w:pPr>
              <w:jc w:val="center"/>
            </w:pPr>
            <w:r w:rsidRPr="00582225">
              <w:t>3.25</w:t>
            </w:r>
          </w:p>
        </w:tc>
      </w:tr>
      <w:tr w:rsidR="006937F5" w:rsidRPr="00A770F1" w:rsidTr="009F3144">
        <w:trPr>
          <w:cantSplit/>
        </w:trPr>
        <w:tc>
          <w:tcPr>
            <w:tcW w:w="3960" w:type="dxa"/>
          </w:tcPr>
          <w:p w:rsidR="006937F5" w:rsidRPr="00A770F1" w:rsidRDefault="006937F5" w:rsidP="006937F5">
            <w:pPr>
              <w:pStyle w:val="BodyText"/>
              <w:spacing w:after="0" w:line="240" w:lineRule="atLeast"/>
              <w:rPr>
                <w:rFonts w:cs="Times New Roman"/>
                <w:szCs w:val="22"/>
              </w:rPr>
            </w:pPr>
            <w:r w:rsidRPr="00A770F1">
              <w:rPr>
                <w:rFonts w:cs="Times New Roman"/>
              </w:rPr>
              <w:t>Future salary growth</w:t>
            </w:r>
          </w:p>
        </w:tc>
        <w:tc>
          <w:tcPr>
            <w:tcW w:w="1170" w:type="dxa"/>
          </w:tcPr>
          <w:p w:rsidR="006937F5" w:rsidRPr="00582225" w:rsidRDefault="006937F5" w:rsidP="006937F5">
            <w:pPr>
              <w:jc w:val="center"/>
            </w:pPr>
            <w:r>
              <w:t>6.66</w:t>
            </w:r>
          </w:p>
        </w:tc>
        <w:tc>
          <w:tcPr>
            <w:tcW w:w="180" w:type="dxa"/>
          </w:tcPr>
          <w:p w:rsidR="006937F5" w:rsidRPr="00582225" w:rsidRDefault="006937F5" w:rsidP="006937F5">
            <w:pPr>
              <w:jc w:val="center"/>
            </w:pPr>
          </w:p>
        </w:tc>
        <w:tc>
          <w:tcPr>
            <w:tcW w:w="1260" w:type="dxa"/>
          </w:tcPr>
          <w:p w:rsidR="006937F5" w:rsidRPr="00582225" w:rsidRDefault="006937F5" w:rsidP="006937F5">
            <w:pPr>
              <w:jc w:val="center"/>
            </w:pPr>
            <w:r w:rsidRPr="00582225">
              <w:t>6.73</w:t>
            </w:r>
          </w:p>
        </w:tc>
        <w:tc>
          <w:tcPr>
            <w:tcW w:w="203" w:type="dxa"/>
          </w:tcPr>
          <w:p w:rsidR="006937F5" w:rsidRPr="00A6207E" w:rsidRDefault="006937F5" w:rsidP="006937F5">
            <w:pPr>
              <w:pStyle w:val="acctfourfigures"/>
              <w:tabs>
                <w:tab w:val="clear" w:pos="765"/>
                <w:tab w:val="decimal" w:pos="1160"/>
              </w:tabs>
              <w:spacing w:line="240" w:lineRule="atLeast"/>
              <w:ind w:right="11"/>
              <w:rPr>
                <w:rFonts w:cs="Times New Roman"/>
              </w:rPr>
            </w:pPr>
          </w:p>
        </w:tc>
        <w:tc>
          <w:tcPr>
            <w:tcW w:w="1147" w:type="dxa"/>
          </w:tcPr>
          <w:p w:rsidR="006937F5" w:rsidRPr="00582225" w:rsidRDefault="006937F5" w:rsidP="006937F5">
            <w:pPr>
              <w:jc w:val="center"/>
            </w:pPr>
            <w:r>
              <w:t>6.66</w:t>
            </w:r>
          </w:p>
        </w:tc>
        <w:tc>
          <w:tcPr>
            <w:tcW w:w="178" w:type="dxa"/>
          </w:tcPr>
          <w:p w:rsidR="006937F5" w:rsidRPr="00A770F1" w:rsidRDefault="006937F5" w:rsidP="006937F5">
            <w:pPr>
              <w:pStyle w:val="acctfourfigures"/>
              <w:spacing w:line="240" w:lineRule="atLeast"/>
              <w:rPr>
                <w:rFonts w:cs="Times New Roman"/>
              </w:rPr>
            </w:pPr>
          </w:p>
        </w:tc>
        <w:tc>
          <w:tcPr>
            <w:tcW w:w="1082" w:type="dxa"/>
          </w:tcPr>
          <w:p w:rsidR="006937F5" w:rsidRPr="00582225" w:rsidRDefault="006937F5" w:rsidP="006937F5">
            <w:pPr>
              <w:jc w:val="center"/>
            </w:pPr>
            <w:r w:rsidRPr="00582225">
              <w:t>6.73</w:t>
            </w:r>
          </w:p>
        </w:tc>
      </w:tr>
    </w:tbl>
    <w:p w:rsidR="00EA14DC" w:rsidRDefault="00EA14DC" w:rsidP="00731EE8">
      <w:pPr>
        <w:tabs>
          <w:tab w:val="left" w:pos="900"/>
        </w:tabs>
        <w:spacing w:line="240" w:lineRule="atLeast"/>
        <w:ind w:left="540"/>
        <w:jc w:val="thaiDistribute"/>
        <w:rPr>
          <w:rFonts w:eastAsia="Calibri" w:cs="Times New Roman"/>
          <w:szCs w:val="28"/>
          <w:lang w:val="en-US" w:bidi="th-TH"/>
        </w:rPr>
      </w:pPr>
    </w:p>
    <w:p w:rsidR="00EA14DC" w:rsidRPr="00A770F1" w:rsidRDefault="00EA14DC" w:rsidP="00EA14DC">
      <w:pPr>
        <w:spacing w:line="240" w:lineRule="auto"/>
        <w:rPr>
          <w:rFonts w:eastAsia="Calibri" w:cs="Times New Roman"/>
          <w:szCs w:val="28"/>
          <w:lang w:val="en-US" w:bidi="th-TH"/>
        </w:rPr>
      </w:pPr>
      <w:r>
        <w:rPr>
          <w:rFonts w:eastAsia="Calibri" w:cs="Times New Roman"/>
          <w:szCs w:val="28"/>
          <w:lang w:val="en-US" w:bidi="th-TH"/>
        </w:rPr>
        <w:br w:type="page"/>
      </w: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lastRenderedPageBreak/>
        <w:t xml:space="preserve">Assumptions regarding future mortality have been based on published statistics and mortality tables. </w:t>
      </w:r>
    </w:p>
    <w:p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rsidR="001F3816" w:rsidRPr="00A770F1" w:rsidRDefault="0022346C"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201</w:t>
      </w:r>
      <w:r w:rsidR="009F3144">
        <w:rPr>
          <w:rFonts w:eastAsia="Calibri" w:cs="Times New Roman"/>
          <w:szCs w:val="28"/>
          <w:lang w:val="en-US" w:bidi="th-TH"/>
        </w:rPr>
        <w:t>9</w:t>
      </w:r>
      <w:r w:rsidR="001F3816" w:rsidRPr="00A770F1">
        <w:rPr>
          <w:rFonts w:eastAsia="Calibri" w:cs="Times New Roman"/>
          <w:szCs w:val="28"/>
          <w:lang w:val="en-US" w:bidi="th-TH"/>
        </w:rPr>
        <w:t xml:space="preserve">, the weighted-average duration of the defined benefit obligation was </w:t>
      </w:r>
      <w:r w:rsidR="001508AB">
        <w:rPr>
          <w:rFonts w:eastAsia="Calibri" w:cstheme="minorBidi"/>
          <w:szCs w:val="28"/>
          <w:lang w:val="en-US" w:bidi="th-TH"/>
        </w:rPr>
        <w:t>27</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(201</w:t>
      </w:r>
      <w:r w:rsidR="009F3144">
        <w:rPr>
          <w:rFonts w:eastAsia="Calibri" w:cs="Times New Roman"/>
          <w:i/>
          <w:iCs/>
          <w:szCs w:val="28"/>
          <w:lang w:val="en-US" w:bidi="th-TH"/>
        </w:rPr>
        <w:t>8</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sidR="009F3144">
        <w:rPr>
          <w:rFonts w:eastAsia="Calibri" w:cs="Times New Roman"/>
          <w:i/>
          <w:iCs/>
          <w:szCs w:val="28"/>
          <w:lang w:val="en-US" w:bidi="th-TH"/>
        </w:rPr>
        <w:t>7</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rsidR="00731EE8" w:rsidRDefault="00731EE8" w:rsidP="00731EE8">
      <w:pPr>
        <w:tabs>
          <w:tab w:val="left" w:pos="900"/>
        </w:tabs>
        <w:spacing w:line="240" w:lineRule="atLeast"/>
        <w:ind w:left="540"/>
        <w:jc w:val="thaiDistribute"/>
        <w:rPr>
          <w:rFonts w:eastAsia="Calibri" w:cs="Times New Roman"/>
          <w:b/>
          <w:bCs/>
          <w:i/>
          <w:iCs/>
          <w:szCs w:val="28"/>
          <w:lang w:val="en-US" w:bidi="th-TH"/>
        </w:rPr>
      </w:pPr>
    </w:p>
    <w:p w:rsidR="001F3816" w:rsidRPr="00A770F1" w:rsidRDefault="001F3816" w:rsidP="00731EE8">
      <w:pPr>
        <w:tabs>
          <w:tab w:val="left" w:pos="900"/>
        </w:tabs>
        <w:spacing w:line="240" w:lineRule="atLeast"/>
        <w:ind w:left="540"/>
        <w:jc w:val="thaiDistribute"/>
        <w:rPr>
          <w:rFonts w:eastAsia="Calibri" w:cs="Times New Roman"/>
          <w:b/>
          <w:bCs/>
          <w:i/>
          <w:iCs/>
          <w:szCs w:val="28"/>
          <w:lang w:val="en-US" w:bidi="th-TH"/>
        </w:rPr>
      </w:pPr>
      <w:r w:rsidRPr="00A770F1">
        <w:rPr>
          <w:rFonts w:eastAsia="Calibri" w:cs="Times New Roman"/>
          <w:b/>
          <w:bCs/>
          <w:i/>
          <w:iCs/>
          <w:szCs w:val="28"/>
          <w:lang w:val="en-US" w:bidi="th-TH"/>
        </w:rPr>
        <w:t xml:space="preserve">Sensitivity analysis </w:t>
      </w:r>
      <w:r w:rsidRPr="00A770F1">
        <w:rPr>
          <w:rFonts w:eastAsia="Calibri" w:cs="Times New Roman"/>
          <w:b/>
          <w:bCs/>
          <w:i/>
          <w:iCs/>
          <w:color w:val="0000FF"/>
          <w:szCs w:val="28"/>
          <w:lang w:val="en-US" w:bidi="th-TH"/>
        </w:rPr>
        <w:t xml:space="preserve"> </w:t>
      </w:r>
    </w:p>
    <w:p w:rsidR="00731EE8" w:rsidRDefault="00731EE8" w:rsidP="00731EE8">
      <w:pPr>
        <w:tabs>
          <w:tab w:val="left" w:pos="900"/>
        </w:tabs>
        <w:spacing w:line="240" w:lineRule="atLeast"/>
        <w:ind w:left="540"/>
        <w:jc w:val="thaiDistribute"/>
        <w:rPr>
          <w:rFonts w:eastAsia="Calibri" w:cs="Times New Roman"/>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rsidR="00FD3924" w:rsidRDefault="00FD3924"/>
    <w:tbl>
      <w:tblPr>
        <w:tblW w:w="9197" w:type="dxa"/>
        <w:tblInd w:w="450" w:type="dxa"/>
        <w:tblLayout w:type="fixed"/>
        <w:tblCellMar>
          <w:left w:w="79" w:type="dxa"/>
          <w:right w:w="79" w:type="dxa"/>
        </w:tblCellMar>
        <w:tblLook w:val="0000" w:firstRow="0" w:lastRow="0" w:firstColumn="0" w:lastColumn="0" w:noHBand="0" w:noVBand="0"/>
      </w:tblPr>
      <w:tblGrid>
        <w:gridCol w:w="3240"/>
        <w:gridCol w:w="1348"/>
        <w:gridCol w:w="201"/>
        <w:gridCol w:w="1348"/>
        <w:gridCol w:w="182"/>
        <w:gridCol w:w="1348"/>
        <w:gridCol w:w="182"/>
        <w:gridCol w:w="1348"/>
      </w:tblGrid>
      <w:tr w:rsidR="00572A8C" w:rsidRPr="003B5645" w:rsidTr="00B80BDB">
        <w:trPr>
          <w:cantSplit/>
          <w:tblHeader/>
        </w:trPr>
        <w:tc>
          <w:tcPr>
            <w:tcW w:w="3240" w:type="dxa"/>
          </w:tcPr>
          <w:p w:rsidR="00572A8C" w:rsidRPr="003B5645" w:rsidRDefault="00572A8C" w:rsidP="00572A8C">
            <w:pPr>
              <w:pStyle w:val="acctfourfigures"/>
              <w:tabs>
                <w:tab w:val="clear" w:pos="765"/>
              </w:tabs>
              <w:spacing w:line="240" w:lineRule="atLeast"/>
              <w:rPr>
                <w:rFonts w:cs="Times New Roman"/>
                <w:b/>
                <w:i/>
                <w:iCs/>
              </w:rPr>
            </w:pPr>
          </w:p>
        </w:tc>
        <w:tc>
          <w:tcPr>
            <w:tcW w:w="2897" w:type="dxa"/>
            <w:gridSpan w:val="3"/>
          </w:tcPr>
          <w:p w:rsidR="00572A8C" w:rsidRPr="003B5645" w:rsidRDefault="00572A8C" w:rsidP="00572A8C">
            <w:pPr>
              <w:pStyle w:val="acctmergecolhdg"/>
              <w:spacing w:line="240" w:lineRule="atLeast"/>
              <w:rPr>
                <w:rFonts w:cs="Times New Roman"/>
              </w:rPr>
            </w:pPr>
            <w:r w:rsidRPr="003B5645">
              <w:rPr>
                <w:rFonts w:cs="Times New Roman"/>
              </w:rPr>
              <w:t>Consolidated</w:t>
            </w:r>
          </w:p>
        </w:tc>
        <w:tc>
          <w:tcPr>
            <w:tcW w:w="182" w:type="dxa"/>
          </w:tcPr>
          <w:p w:rsidR="00572A8C" w:rsidRPr="003B5645" w:rsidRDefault="00572A8C" w:rsidP="00572A8C">
            <w:pPr>
              <w:pStyle w:val="acctmergecolhdg"/>
              <w:spacing w:line="240" w:lineRule="atLeast"/>
              <w:rPr>
                <w:rFonts w:cs="Times New Roman"/>
              </w:rPr>
            </w:pPr>
          </w:p>
        </w:tc>
        <w:tc>
          <w:tcPr>
            <w:tcW w:w="2878" w:type="dxa"/>
            <w:gridSpan w:val="3"/>
          </w:tcPr>
          <w:p w:rsidR="00572A8C" w:rsidRPr="003B5645" w:rsidRDefault="00572A8C" w:rsidP="00572A8C">
            <w:pPr>
              <w:pStyle w:val="acctmergecolhdg"/>
              <w:spacing w:line="240" w:lineRule="atLeast"/>
              <w:rPr>
                <w:rFonts w:cs="Times New Roman"/>
              </w:rPr>
            </w:pPr>
            <w:r w:rsidRPr="003B5645">
              <w:rPr>
                <w:rFonts w:cs="Times New Roman"/>
              </w:rPr>
              <w:t>Separate</w:t>
            </w:r>
          </w:p>
        </w:tc>
      </w:tr>
      <w:tr w:rsidR="00572A8C" w:rsidRPr="003B5645" w:rsidTr="00B80BDB">
        <w:trPr>
          <w:cantSplit/>
          <w:tblHeader/>
        </w:trPr>
        <w:tc>
          <w:tcPr>
            <w:tcW w:w="3240" w:type="dxa"/>
          </w:tcPr>
          <w:p w:rsidR="00572A8C" w:rsidRPr="003B5645" w:rsidRDefault="00572A8C" w:rsidP="00572A8C">
            <w:pPr>
              <w:pStyle w:val="acctfourfigures"/>
              <w:tabs>
                <w:tab w:val="clear" w:pos="765"/>
              </w:tabs>
              <w:spacing w:line="240" w:lineRule="atLeast"/>
              <w:rPr>
                <w:rFonts w:cs="Times New Roman"/>
                <w:b/>
                <w:i/>
                <w:iCs/>
              </w:rPr>
            </w:pPr>
          </w:p>
        </w:tc>
        <w:tc>
          <w:tcPr>
            <w:tcW w:w="2897" w:type="dxa"/>
            <w:gridSpan w:val="3"/>
          </w:tcPr>
          <w:p w:rsidR="00572A8C" w:rsidRPr="003B5645" w:rsidRDefault="00572A8C" w:rsidP="00572A8C">
            <w:pPr>
              <w:pStyle w:val="acctmergecolhdg"/>
              <w:spacing w:line="240" w:lineRule="atLeast"/>
              <w:rPr>
                <w:rFonts w:cs="Times New Roman"/>
              </w:rPr>
            </w:pPr>
            <w:r w:rsidRPr="003B5645">
              <w:rPr>
                <w:rFonts w:cs="Times New Roman"/>
              </w:rPr>
              <w:t>Financial statements</w:t>
            </w:r>
          </w:p>
        </w:tc>
        <w:tc>
          <w:tcPr>
            <w:tcW w:w="182" w:type="dxa"/>
          </w:tcPr>
          <w:p w:rsidR="00572A8C" w:rsidRPr="003B5645" w:rsidRDefault="00572A8C" w:rsidP="00572A8C">
            <w:pPr>
              <w:pStyle w:val="acctmergecolhdg"/>
              <w:spacing w:line="240" w:lineRule="atLeast"/>
              <w:rPr>
                <w:rFonts w:cs="Times New Roman"/>
              </w:rPr>
            </w:pPr>
          </w:p>
        </w:tc>
        <w:tc>
          <w:tcPr>
            <w:tcW w:w="2878" w:type="dxa"/>
            <w:gridSpan w:val="3"/>
          </w:tcPr>
          <w:p w:rsidR="00572A8C" w:rsidRPr="003B5645" w:rsidRDefault="00572A8C" w:rsidP="00572A8C">
            <w:pPr>
              <w:pStyle w:val="acctmergecolhdg"/>
              <w:spacing w:line="240" w:lineRule="atLeast"/>
              <w:rPr>
                <w:rFonts w:cs="Times New Roman"/>
              </w:rPr>
            </w:pPr>
            <w:r w:rsidRPr="003B5645">
              <w:rPr>
                <w:rFonts w:cs="Times New Roman"/>
              </w:rPr>
              <w:t>Financial statements</w:t>
            </w:r>
          </w:p>
        </w:tc>
      </w:tr>
      <w:tr w:rsidR="00572A8C" w:rsidRPr="00A770F1" w:rsidTr="00B80BDB">
        <w:trPr>
          <w:cantSplit/>
          <w:tblHeader/>
        </w:trPr>
        <w:tc>
          <w:tcPr>
            <w:tcW w:w="3240" w:type="dxa"/>
          </w:tcPr>
          <w:p w:rsidR="00572A8C" w:rsidRPr="00A770F1" w:rsidRDefault="00572A8C" w:rsidP="00572A8C">
            <w:pPr>
              <w:pStyle w:val="acctfourfigures"/>
              <w:tabs>
                <w:tab w:val="clear" w:pos="765"/>
              </w:tabs>
              <w:spacing w:line="240" w:lineRule="atLeast"/>
              <w:rPr>
                <w:rFonts w:cs="Times New Roman"/>
                <w:b/>
                <w:bCs/>
                <w:i/>
                <w:iCs/>
              </w:rPr>
            </w:pPr>
          </w:p>
        </w:tc>
        <w:tc>
          <w:tcPr>
            <w:tcW w:w="5957" w:type="dxa"/>
            <w:gridSpan w:val="7"/>
          </w:tcPr>
          <w:p w:rsidR="00572A8C" w:rsidRPr="00572A8C" w:rsidRDefault="00572A8C" w:rsidP="00572A8C">
            <w:pPr>
              <w:pStyle w:val="acctmergecolhdg"/>
              <w:spacing w:line="240" w:lineRule="atLeast"/>
              <w:rPr>
                <w:rFonts w:cs="Times New Roman"/>
                <w:b w:val="0"/>
                <w:bCs/>
                <w:i/>
                <w:iCs/>
              </w:rPr>
            </w:pPr>
            <w:r>
              <w:rPr>
                <w:rFonts w:cs="Times New Roman"/>
                <w:b w:val="0"/>
                <w:bCs/>
                <w:i/>
                <w:iCs/>
              </w:rPr>
              <w:t>(in thousand Baht)</w:t>
            </w:r>
          </w:p>
        </w:tc>
      </w:tr>
      <w:tr w:rsidR="00572A8C" w:rsidRPr="00A770F1" w:rsidTr="00572A8C">
        <w:trPr>
          <w:cantSplit/>
          <w:tblHeader/>
        </w:trPr>
        <w:tc>
          <w:tcPr>
            <w:tcW w:w="3240" w:type="dxa"/>
          </w:tcPr>
          <w:p w:rsidR="00572A8C" w:rsidRPr="00A770F1" w:rsidRDefault="00572A8C" w:rsidP="00572A8C">
            <w:pPr>
              <w:pStyle w:val="acctfourfigures"/>
              <w:tabs>
                <w:tab w:val="clear" w:pos="765"/>
              </w:tabs>
              <w:spacing w:line="240" w:lineRule="atLeast"/>
              <w:rPr>
                <w:rFonts w:cs="Times New Roman"/>
                <w:b/>
                <w:bCs/>
                <w:i/>
                <w:i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Increase</w:t>
            </w:r>
          </w:p>
        </w:tc>
        <w:tc>
          <w:tcPr>
            <w:tcW w:w="201" w:type="dxa"/>
          </w:tcPr>
          <w:p w:rsidR="00572A8C"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Decrease</w:t>
            </w:r>
          </w:p>
        </w:tc>
        <w:tc>
          <w:tcPr>
            <w:tcW w:w="182" w:type="dxa"/>
          </w:tcPr>
          <w:p w:rsidR="00572A8C" w:rsidRPr="00A770F1"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Increase</w:t>
            </w:r>
          </w:p>
        </w:tc>
        <w:tc>
          <w:tcPr>
            <w:tcW w:w="182" w:type="dxa"/>
          </w:tcPr>
          <w:p w:rsidR="00572A8C"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Decrease</w:t>
            </w:r>
          </w:p>
        </w:tc>
      </w:tr>
      <w:tr w:rsidR="003B5645" w:rsidRPr="00A770F1" w:rsidTr="003B5645">
        <w:trPr>
          <w:cantSplit/>
          <w:tblHeader/>
        </w:trPr>
        <w:tc>
          <w:tcPr>
            <w:tcW w:w="3240" w:type="dxa"/>
          </w:tcPr>
          <w:p w:rsidR="003B5645" w:rsidRPr="00A770F1" w:rsidRDefault="003B5645" w:rsidP="003B5645">
            <w:pPr>
              <w:pStyle w:val="acctfourfigures"/>
              <w:tabs>
                <w:tab w:val="clear" w:pos="765"/>
              </w:tabs>
              <w:spacing w:line="240" w:lineRule="atLeast"/>
              <w:ind w:left="191" w:hanging="191"/>
              <w:rPr>
                <w:rFonts w:cs="Times New Roman"/>
              </w:rPr>
            </w:pPr>
            <w:r>
              <w:rPr>
                <w:rFonts w:cs="Times New Roman"/>
                <w:b/>
                <w:bCs/>
              </w:rPr>
              <w:t>At</w:t>
            </w:r>
            <w:r w:rsidRPr="00A770F1">
              <w:rPr>
                <w:rFonts w:cs="Times New Roman"/>
                <w:b/>
                <w:bCs/>
              </w:rPr>
              <w:t xml:space="preserve"> 31 December 201</w:t>
            </w:r>
            <w:r w:rsidR="008753E7">
              <w:rPr>
                <w:rFonts w:cs="Times New Roman"/>
                <w:b/>
                <w:bCs/>
              </w:rPr>
              <w:t>9</w:t>
            </w:r>
          </w:p>
        </w:tc>
        <w:tc>
          <w:tcPr>
            <w:tcW w:w="1348" w:type="dxa"/>
            <w:vAlign w:val="bottom"/>
          </w:tcPr>
          <w:p w:rsidR="003B5645" w:rsidRPr="00A6207E" w:rsidRDefault="003B5645" w:rsidP="003B5645">
            <w:pPr>
              <w:pStyle w:val="acctfourfigures"/>
              <w:tabs>
                <w:tab w:val="clear" w:pos="765"/>
                <w:tab w:val="decimal" w:pos="1091"/>
              </w:tabs>
              <w:spacing w:line="240" w:lineRule="atLeast"/>
              <w:ind w:right="11"/>
              <w:jc w:val="center"/>
              <w:rPr>
                <w:rFonts w:cs="Times New Roman"/>
              </w:rPr>
            </w:pPr>
          </w:p>
        </w:tc>
        <w:tc>
          <w:tcPr>
            <w:tcW w:w="201" w:type="dxa"/>
            <w:vAlign w:val="bottom"/>
          </w:tcPr>
          <w:p w:rsidR="003B5645" w:rsidRPr="00A6207E" w:rsidRDefault="003B5645" w:rsidP="003B5645">
            <w:pPr>
              <w:pStyle w:val="acctfourfigures"/>
              <w:tabs>
                <w:tab w:val="clear" w:pos="765"/>
                <w:tab w:val="decimal" w:pos="1631"/>
              </w:tabs>
              <w:spacing w:line="240" w:lineRule="atLeast"/>
              <w:ind w:right="11"/>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c>
          <w:tcPr>
            <w:tcW w:w="182" w:type="dxa"/>
            <w:vAlign w:val="bottom"/>
          </w:tcPr>
          <w:p w:rsidR="003B5645" w:rsidRPr="00A6207E" w:rsidRDefault="003B5645" w:rsidP="003B5645">
            <w:pPr>
              <w:pStyle w:val="acctfourfigures"/>
              <w:tabs>
                <w:tab w:val="clear" w:pos="765"/>
                <w:tab w:val="decimal" w:pos="1160"/>
              </w:tabs>
              <w:spacing w:line="240" w:lineRule="atLeast"/>
              <w:ind w:right="11"/>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c>
          <w:tcPr>
            <w:tcW w:w="182" w:type="dxa"/>
            <w:vAlign w:val="bottom"/>
          </w:tcPr>
          <w:p w:rsidR="003B5645" w:rsidRPr="00A770F1" w:rsidRDefault="003B5645" w:rsidP="003B5645">
            <w:pPr>
              <w:pStyle w:val="acctfourfigures"/>
              <w:spacing w:line="240" w:lineRule="atLeast"/>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r>
      <w:tr w:rsidR="00813972" w:rsidRPr="00A770F1" w:rsidTr="003B5645">
        <w:trPr>
          <w:cantSplit/>
          <w:tblHeader/>
        </w:trPr>
        <w:tc>
          <w:tcPr>
            <w:tcW w:w="3240" w:type="dxa"/>
          </w:tcPr>
          <w:p w:rsidR="00813972" w:rsidRPr="00A770F1" w:rsidRDefault="00813972" w:rsidP="00813972">
            <w:pPr>
              <w:pStyle w:val="BodyText"/>
              <w:spacing w:after="0"/>
              <w:jc w:val="both"/>
              <w:rPr>
                <w:rFonts w:cs="Times New Roman"/>
                <w:szCs w:val="22"/>
                <w:lang w:bidi="th-TH"/>
              </w:rPr>
            </w:pPr>
            <w:r w:rsidRPr="00A770F1">
              <w:rPr>
                <w:rFonts w:cs="Times New Roman"/>
              </w:rPr>
              <w:t>Discount rate (1% movement)</w:t>
            </w:r>
          </w:p>
        </w:tc>
        <w:tc>
          <w:tcPr>
            <w:tcW w:w="1348" w:type="dxa"/>
            <w:vAlign w:val="bottom"/>
          </w:tcPr>
          <w:p w:rsidR="00813972" w:rsidRPr="00A6207E" w:rsidRDefault="00813972" w:rsidP="00845540">
            <w:pPr>
              <w:pStyle w:val="acctfourfigures"/>
              <w:tabs>
                <w:tab w:val="clear" w:pos="765"/>
                <w:tab w:val="decimal" w:pos="1087"/>
              </w:tabs>
              <w:spacing w:line="240" w:lineRule="atLeast"/>
              <w:ind w:right="11"/>
              <w:rPr>
                <w:rFonts w:cs="Times New Roman"/>
              </w:rPr>
            </w:pPr>
            <w:r>
              <w:rPr>
                <w:rFonts w:cs="Times New Roman"/>
              </w:rPr>
              <w:t>(20,390)</w:t>
            </w:r>
          </w:p>
        </w:tc>
        <w:tc>
          <w:tcPr>
            <w:tcW w:w="201" w:type="dxa"/>
            <w:vAlign w:val="bottom"/>
          </w:tcPr>
          <w:p w:rsidR="00813972" w:rsidRPr="00A6207E" w:rsidRDefault="00813972" w:rsidP="00813972">
            <w:pPr>
              <w:pStyle w:val="acctfourfigures"/>
              <w:tabs>
                <w:tab w:val="clear" w:pos="765"/>
                <w:tab w:val="decimal" w:pos="1631"/>
              </w:tabs>
              <w:spacing w:line="240" w:lineRule="atLeast"/>
              <w:ind w:right="11"/>
              <w:rPr>
                <w:rFonts w:cs="Times New Roman"/>
              </w:rPr>
            </w:pPr>
          </w:p>
        </w:tc>
        <w:tc>
          <w:tcPr>
            <w:tcW w:w="1348" w:type="dxa"/>
            <w:vAlign w:val="bottom"/>
          </w:tcPr>
          <w:p w:rsidR="00813972" w:rsidRPr="00A6207E" w:rsidRDefault="00813972" w:rsidP="00845540">
            <w:pPr>
              <w:pStyle w:val="acctfourfigures"/>
              <w:tabs>
                <w:tab w:val="clear" w:pos="765"/>
                <w:tab w:val="decimal" w:pos="1067"/>
              </w:tabs>
              <w:spacing w:line="240" w:lineRule="atLeast"/>
              <w:ind w:right="11"/>
              <w:rPr>
                <w:rFonts w:cs="Times New Roman"/>
              </w:rPr>
            </w:pPr>
            <w:r>
              <w:rPr>
                <w:rFonts w:cs="Times New Roman"/>
              </w:rPr>
              <w:t>24,996</w:t>
            </w:r>
          </w:p>
        </w:tc>
        <w:tc>
          <w:tcPr>
            <w:tcW w:w="182" w:type="dxa"/>
            <w:vAlign w:val="bottom"/>
          </w:tcPr>
          <w:p w:rsidR="00813972" w:rsidRPr="00A6207E" w:rsidRDefault="00813972" w:rsidP="00813972">
            <w:pPr>
              <w:pStyle w:val="acctfourfigures"/>
              <w:tabs>
                <w:tab w:val="clear" w:pos="765"/>
                <w:tab w:val="decimal" w:pos="1160"/>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r>
              <w:rPr>
                <w:rFonts w:cs="Times New Roman"/>
              </w:rPr>
              <w:t>(20,390)</w:t>
            </w:r>
          </w:p>
        </w:tc>
        <w:tc>
          <w:tcPr>
            <w:tcW w:w="182" w:type="dxa"/>
            <w:vAlign w:val="bottom"/>
          </w:tcPr>
          <w:p w:rsidR="00813972" w:rsidRPr="00A6207E" w:rsidRDefault="00813972" w:rsidP="00813972">
            <w:pPr>
              <w:pStyle w:val="acctfourfigures"/>
              <w:tabs>
                <w:tab w:val="clear" w:pos="765"/>
                <w:tab w:val="decimal" w:pos="1631"/>
              </w:tabs>
              <w:spacing w:line="240" w:lineRule="atLeast"/>
              <w:ind w:right="11"/>
              <w:rPr>
                <w:rFonts w:cs="Times New Roman"/>
              </w:rPr>
            </w:pPr>
          </w:p>
        </w:tc>
        <w:tc>
          <w:tcPr>
            <w:tcW w:w="1348" w:type="dxa"/>
            <w:vAlign w:val="bottom"/>
          </w:tcPr>
          <w:p w:rsidR="00813972" w:rsidRPr="00A6207E" w:rsidRDefault="00813972" w:rsidP="00845540">
            <w:pPr>
              <w:pStyle w:val="acctfourfigures"/>
              <w:tabs>
                <w:tab w:val="clear" w:pos="765"/>
                <w:tab w:val="decimal" w:pos="1067"/>
              </w:tabs>
              <w:spacing w:line="240" w:lineRule="atLeast"/>
              <w:ind w:right="11"/>
              <w:rPr>
                <w:rFonts w:cs="Times New Roman"/>
              </w:rPr>
            </w:pPr>
            <w:r>
              <w:rPr>
                <w:rFonts w:cs="Times New Roman"/>
              </w:rPr>
              <w:t>24,996</w:t>
            </w:r>
          </w:p>
        </w:tc>
      </w:tr>
      <w:tr w:rsidR="00813972" w:rsidRPr="00A770F1" w:rsidTr="003B5645">
        <w:trPr>
          <w:cantSplit/>
        </w:trPr>
        <w:tc>
          <w:tcPr>
            <w:tcW w:w="3240" w:type="dxa"/>
          </w:tcPr>
          <w:p w:rsidR="00813972" w:rsidRPr="00A770F1" w:rsidRDefault="00813972" w:rsidP="00813972">
            <w:pPr>
              <w:pStyle w:val="BodyText"/>
              <w:spacing w:after="0"/>
              <w:ind w:left="191" w:hanging="191"/>
              <w:rPr>
                <w:rFonts w:cs="Times New Roman"/>
                <w:szCs w:val="22"/>
              </w:rPr>
            </w:pPr>
            <w:r w:rsidRPr="00A770F1">
              <w:rPr>
                <w:rFonts w:cs="Times New Roman"/>
              </w:rPr>
              <w:t xml:space="preserve">Future salary growth </w:t>
            </w:r>
            <w:r>
              <w:rPr>
                <w:rFonts w:cs="Times New Roman"/>
              </w:rPr>
              <w:br/>
            </w:r>
            <w:r w:rsidRPr="00A770F1">
              <w:rPr>
                <w:rFonts w:cs="Times New Roman"/>
              </w:rPr>
              <w:t>(1% movement)</w:t>
            </w:r>
          </w:p>
        </w:tc>
        <w:tc>
          <w:tcPr>
            <w:tcW w:w="1348" w:type="dxa"/>
            <w:vAlign w:val="bottom"/>
          </w:tcPr>
          <w:p w:rsidR="00813972" w:rsidRPr="00A6207E" w:rsidRDefault="00813972" w:rsidP="00845540">
            <w:pPr>
              <w:pStyle w:val="acctfourfigures"/>
              <w:tabs>
                <w:tab w:val="clear" w:pos="765"/>
                <w:tab w:val="decimal" w:pos="1087"/>
              </w:tabs>
              <w:spacing w:line="240" w:lineRule="atLeast"/>
              <w:ind w:right="11"/>
              <w:rPr>
                <w:rFonts w:cs="Times New Roman"/>
              </w:rPr>
            </w:pPr>
            <w:r>
              <w:rPr>
                <w:rFonts w:cs="Times New Roman"/>
              </w:rPr>
              <w:t>21,733</w:t>
            </w:r>
          </w:p>
        </w:tc>
        <w:tc>
          <w:tcPr>
            <w:tcW w:w="201" w:type="dxa"/>
            <w:vAlign w:val="bottom"/>
          </w:tcPr>
          <w:p w:rsidR="00813972" w:rsidRPr="00A6207E" w:rsidRDefault="00813972" w:rsidP="00813972">
            <w:pPr>
              <w:pStyle w:val="acctfourfigures"/>
              <w:tabs>
                <w:tab w:val="clear" w:pos="765"/>
                <w:tab w:val="decimal" w:pos="1631"/>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r>
              <w:rPr>
                <w:rFonts w:cs="Times New Roman"/>
              </w:rPr>
              <w:t>(18,337)</w:t>
            </w:r>
          </w:p>
        </w:tc>
        <w:tc>
          <w:tcPr>
            <w:tcW w:w="182" w:type="dxa"/>
            <w:vAlign w:val="bottom"/>
          </w:tcPr>
          <w:p w:rsidR="00813972" w:rsidRPr="00A6207E" w:rsidRDefault="00813972" w:rsidP="00813972">
            <w:pPr>
              <w:pStyle w:val="acctfourfigures"/>
              <w:tabs>
                <w:tab w:val="clear" w:pos="765"/>
                <w:tab w:val="decimal" w:pos="1160"/>
              </w:tabs>
              <w:spacing w:line="240" w:lineRule="atLeast"/>
              <w:ind w:right="11"/>
              <w:rPr>
                <w:rFonts w:cs="Times New Roman"/>
              </w:rPr>
            </w:pPr>
          </w:p>
        </w:tc>
        <w:tc>
          <w:tcPr>
            <w:tcW w:w="1348" w:type="dxa"/>
            <w:vAlign w:val="bottom"/>
          </w:tcPr>
          <w:p w:rsidR="00813972" w:rsidRPr="00A6207E" w:rsidRDefault="00813972" w:rsidP="00845540">
            <w:pPr>
              <w:pStyle w:val="acctfourfigures"/>
              <w:tabs>
                <w:tab w:val="clear" w:pos="765"/>
                <w:tab w:val="decimal" w:pos="1072"/>
              </w:tabs>
              <w:spacing w:line="240" w:lineRule="atLeast"/>
              <w:ind w:right="11"/>
              <w:rPr>
                <w:rFonts w:cs="Times New Roman"/>
              </w:rPr>
            </w:pPr>
            <w:r>
              <w:rPr>
                <w:rFonts w:cs="Times New Roman"/>
              </w:rPr>
              <w:t>21,733</w:t>
            </w:r>
          </w:p>
        </w:tc>
        <w:tc>
          <w:tcPr>
            <w:tcW w:w="182" w:type="dxa"/>
            <w:vAlign w:val="bottom"/>
          </w:tcPr>
          <w:p w:rsidR="00813972" w:rsidRPr="00A6207E" w:rsidRDefault="00813972" w:rsidP="00813972">
            <w:pPr>
              <w:pStyle w:val="acctfourfigures"/>
              <w:tabs>
                <w:tab w:val="clear" w:pos="765"/>
                <w:tab w:val="decimal" w:pos="1072"/>
                <w:tab w:val="decimal" w:pos="1631"/>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r>
              <w:rPr>
                <w:rFonts w:cs="Times New Roman"/>
              </w:rPr>
              <w:t>(18,337)</w:t>
            </w:r>
          </w:p>
        </w:tc>
      </w:tr>
      <w:tr w:rsidR="00813972" w:rsidRPr="00A770F1" w:rsidTr="003B5645">
        <w:trPr>
          <w:cantSplit/>
        </w:trPr>
        <w:tc>
          <w:tcPr>
            <w:tcW w:w="3240" w:type="dxa"/>
          </w:tcPr>
          <w:p w:rsidR="00813972" w:rsidRPr="00A770F1" w:rsidRDefault="00813972" w:rsidP="00813972">
            <w:pPr>
              <w:pStyle w:val="BodyText"/>
              <w:spacing w:after="0"/>
              <w:rPr>
                <w:rFonts w:cs="Times New Roman"/>
              </w:rPr>
            </w:pPr>
          </w:p>
        </w:tc>
        <w:tc>
          <w:tcPr>
            <w:tcW w:w="1348" w:type="dxa"/>
            <w:vAlign w:val="bottom"/>
          </w:tcPr>
          <w:p w:rsidR="00813972" w:rsidRPr="00A6207E" w:rsidRDefault="00813972" w:rsidP="00813972">
            <w:pPr>
              <w:pStyle w:val="acctfourfigures"/>
              <w:tabs>
                <w:tab w:val="clear" w:pos="765"/>
                <w:tab w:val="decimal" w:pos="1091"/>
              </w:tabs>
              <w:spacing w:line="240" w:lineRule="atLeast"/>
              <w:ind w:right="11"/>
              <w:rPr>
                <w:rFonts w:cs="Times New Roman"/>
              </w:rPr>
            </w:pPr>
          </w:p>
        </w:tc>
        <w:tc>
          <w:tcPr>
            <w:tcW w:w="201" w:type="dxa"/>
            <w:vAlign w:val="bottom"/>
          </w:tcPr>
          <w:p w:rsidR="00813972" w:rsidRPr="00A6207E" w:rsidRDefault="00813972" w:rsidP="00813972">
            <w:pPr>
              <w:pStyle w:val="acctfourfigures"/>
              <w:tabs>
                <w:tab w:val="clear" w:pos="765"/>
                <w:tab w:val="decimal" w:pos="1631"/>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p>
        </w:tc>
        <w:tc>
          <w:tcPr>
            <w:tcW w:w="182" w:type="dxa"/>
            <w:vAlign w:val="bottom"/>
          </w:tcPr>
          <w:p w:rsidR="00813972" w:rsidRPr="00A6207E" w:rsidRDefault="00813972" w:rsidP="00813972">
            <w:pPr>
              <w:pStyle w:val="acctfourfigures"/>
              <w:tabs>
                <w:tab w:val="clear" w:pos="765"/>
                <w:tab w:val="decimal" w:pos="1160"/>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p>
        </w:tc>
        <w:tc>
          <w:tcPr>
            <w:tcW w:w="182" w:type="dxa"/>
            <w:vAlign w:val="bottom"/>
          </w:tcPr>
          <w:p w:rsidR="00813972" w:rsidRPr="00A770F1" w:rsidRDefault="00813972" w:rsidP="00813972">
            <w:pPr>
              <w:pStyle w:val="acctfourfigures"/>
              <w:spacing w:line="240" w:lineRule="atLeast"/>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p>
        </w:tc>
      </w:tr>
      <w:tr w:rsidR="00813972" w:rsidRPr="00A770F1" w:rsidTr="003B5645">
        <w:trPr>
          <w:cantSplit/>
        </w:trPr>
        <w:tc>
          <w:tcPr>
            <w:tcW w:w="3240" w:type="dxa"/>
          </w:tcPr>
          <w:p w:rsidR="00813972" w:rsidRPr="00A770F1" w:rsidRDefault="00813972" w:rsidP="00813972">
            <w:pPr>
              <w:pStyle w:val="acctfourfigures"/>
              <w:tabs>
                <w:tab w:val="clear" w:pos="765"/>
              </w:tabs>
              <w:spacing w:line="240" w:lineRule="atLeast"/>
              <w:ind w:left="191" w:hanging="191"/>
              <w:rPr>
                <w:rFonts w:cs="Times New Roman"/>
              </w:rPr>
            </w:pPr>
            <w:r>
              <w:rPr>
                <w:rFonts w:cs="Times New Roman"/>
                <w:b/>
                <w:bCs/>
              </w:rPr>
              <w:t>At</w:t>
            </w:r>
            <w:r w:rsidRPr="00A770F1">
              <w:rPr>
                <w:rFonts w:cs="Times New Roman"/>
                <w:b/>
                <w:bCs/>
              </w:rPr>
              <w:t xml:space="preserve"> 31 December 201</w:t>
            </w:r>
            <w:r>
              <w:rPr>
                <w:rFonts w:cs="Times New Roman"/>
                <w:b/>
                <w:bCs/>
              </w:rPr>
              <w:t>8</w:t>
            </w:r>
          </w:p>
        </w:tc>
        <w:tc>
          <w:tcPr>
            <w:tcW w:w="1348" w:type="dxa"/>
            <w:vAlign w:val="bottom"/>
          </w:tcPr>
          <w:p w:rsidR="00813972" w:rsidRPr="00A6207E" w:rsidRDefault="00813972" w:rsidP="00813972">
            <w:pPr>
              <w:pStyle w:val="acctfourfigures"/>
              <w:tabs>
                <w:tab w:val="clear" w:pos="765"/>
                <w:tab w:val="decimal" w:pos="1091"/>
              </w:tabs>
              <w:spacing w:line="240" w:lineRule="atLeast"/>
              <w:ind w:right="11"/>
              <w:rPr>
                <w:rFonts w:cs="Times New Roman"/>
              </w:rPr>
            </w:pPr>
          </w:p>
        </w:tc>
        <w:tc>
          <w:tcPr>
            <w:tcW w:w="201" w:type="dxa"/>
            <w:vAlign w:val="bottom"/>
          </w:tcPr>
          <w:p w:rsidR="00813972" w:rsidRPr="00A6207E" w:rsidRDefault="00813972" w:rsidP="00813972">
            <w:pPr>
              <w:pStyle w:val="acctfourfigures"/>
              <w:tabs>
                <w:tab w:val="clear" w:pos="765"/>
                <w:tab w:val="decimal" w:pos="1631"/>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p>
        </w:tc>
        <w:tc>
          <w:tcPr>
            <w:tcW w:w="182" w:type="dxa"/>
            <w:vAlign w:val="bottom"/>
          </w:tcPr>
          <w:p w:rsidR="00813972" w:rsidRPr="00A6207E" w:rsidRDefault="00813972" w:rsidP="00813972">
            <w:pPr>
              <w:pStyle w:val="acctfourfigures"/>
              <w:tabs>
                <w:tab w:val="clear" w:pos="765"/>
                <w:tab w:val="decimal" w:pos="1160"/>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p>
        </w:tc>
        <w:tc>
          <w:tcPr>
            <w:tcW w:w="182" w:type="dxa"/>
            <w:vAlign w:val="bottom"/>
          </w:tcPr>
          <w:p w:rsidR="00813972" w:rsidRPr="00A770F1" w:rsidRDefault="00813972" w:rsidP="00813972">
            <w:pPr>
              <w:pStyle w:val="acctfourfigures"/>
              <w:spacing w:line="240" w:lineRule="atLeast"/>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p>
        </w:tc>
      </w:tr>
      <w:tr w:rsidR="00813972" w:rsidRPr="00A770F1" w:rsidTr="003B5645">
        <w:trPr>
          <w:cantSplit/>
        </w:trPr>
        <w:tc>
          <w:tcPr>
            <w:tcW w:w="3240" w:type="dxa"/>
          </w:tcPr>
          <w:p w:rsidR="00813972" w:rsidRPr="00A770F1" w:rsidRDefault="00813972" w:rsidP="00813972">
            <w:pPr>
              <w:pStyle w:val="BodyText"/>
              <w:spacing w:after="0"/>
              <w:jc w:val="both"/>
              <w:rPr>
                <w:rFonts w:cs="Times New Roman"/>
                <w:szCs w:val="22"/>
                <w:lang w:bidi="th-TH"/>
              </w:rPr>
            </w:pPr>
            <w:r w:rsidRPr="00A770F1">
              <w:rPr>
                <w:rFonts w:cs="Times New Roman"/>
              </w:rPr>
              <w:t>Discount rate (1% movement)</w:t>
            </w:r>
          </w:p>
        </w:tc>
        <w:tc>
          <w:tcPr>
            <w:tcW w:w="1348" w:type="dxa"/>
            <w:vAlign w:val="bottom"/>
          </w:tcPr>
          <w:p w:rsidR="00813972" w:rsidRPr="00A6207E" w:rsidRDefault="00813972" w:rsidP="00813972">
            <w:pPr>
              <w:pStyle w:val="acctfourfigures"/>
              <w:tabs>
                <w:tab w:val="clear" w:pos="765"/>
                <w:tab w:val="decimal" w:pos="1091"/>
              </w:tabs>
              <w:spacing w:line="240" w:lineRule="atLeast"/>
              <w:ind w:right="11"/>
              <w:rPr>
                <w:rFonts w:cs="Times New Roman"/>
              </w:rPr>
            </w:pPr>
            <w:r>
              <w:rPr>
                <w:rFonts w:cs="Times New Roman"/>
              </w:rPr>
              <w:t>(11,072)</w:t>
            </w:r>
          </w:p>
        </w:tc>
        <w:tc>
          <w:tcPr>
            <w:tcW w:w="201" w:type="dxa"/>
            <w:vAlign w:val="bottom"/>
          </w:tcPr>
          <w:p w:rsidR="00813972" w:rsidRPr="00A6207E" w:rsidRDefault="00813972" w:rsidP="00813972">
            <w:pPr>
              <w:pStyle w:val="acctfourfigures"/>
              <w:tabs>
                <w:tab w:val="clear" w:pos="765"/>
                <w:tab w:val="decimal" w:pos="1631"/>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67"/>
              </w:tabs>
              <w:spacing w:line="240" w:lineRule="atLeast"/>
              <w:ind w:right="11"/>
              <w:rPr>
                <w:rFonts w:cs="Times New Roman"/>
              </w:rPr>
            </w:pPr>
            <w:r>
              <w:rPr>
                <w:rFonts w:cs="Times New Roman"/>
              </w:rPr>
              <w:t>13,415</w:t>
            </w:r>
          </w:p>
        </w:tc>
        <w:tc>
          <w:tcPr>
            <w:tcW w:w="182" w:type="dxa"/>
            <w:vAlign w:val="bottom"/>
          </w:tcPr>
          <w:p w:rsidR="00813972" w:rsidRPr="00A6207E" w:rsidRDefault="00813972" w:rsidP="00813972">
            <w:pPr>
              <w:pStyle w:val="acctfourfigures"/>
              <w:tabs>
                <w:tab w:val="clear" w:pos="765"/>
                <w:tab w:val="decimal" w:pos="1160"/>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r>
              <w:rPr>
                <w:rFonts w:cs="Times New Roman"/>
              </w:rPr>
              <w:t>(11,072)</w:t>
            </w:r>
          </w:p>
        </w:tc>
        <w:tc>
          <w:tcPr>
            <w:tcW w:w="182" w:type="dxa"/>
            <w:vAlign w:val="bottom"/>
          </w:tcPr>
          <w:p w:rsidR="00813972" w:rsidRPr="00A6207E" w:rsidRDefault="00813972" w:rsidP="00813972">
            <w:pPr>
              <w:pStyle w:val="acctfourfigures"/>
              <w:tabs>
                <w:tab w:val="clear" w:pos="765"/>
                <w:tab w:val="decimal" w:pos="1631"/>
              </w:tabs>
              <w:spacing w:line="240" w:lineRule="atLeast"/>
              <w:ind w:right="11"/>
              <w:rPr>
                <w:rFonts w:cs="Times New Roman"/>
              </w:rPr>
            </w:pPr>
          </w:p>
        </w:tc>
        <w:tc>
          <w:tcPr>
            <w:tcW w:w="1348" w:type="dxa"/>
            <w:vAlign w:val="bottom"/>
          </w:tcPr>
          <w:p w:rsidR="00813972" w:rsidRPr="00A6207E" w:rsidRDefault="00813972" w:rsidP="00845540">
            <w:pPr>
              <w:pStyle w:val="acctfourfigures"/>
              <w:tabs>
                <w:tab w:val="clear" w:pos="765"/>
                <w:tab w:val="decimal" w:pos="1067"/>
              </w:tabs>
              <w:spacing w:line="240" w:lineRule="atLeast"/>
              <w:ind w:right="11"/>
              <w:rPr>
                <w:rFonts w:cs="Times New Roman"/>
              </w:rPr>
            </w:pPr>
            <w:r>
              <w:rPr>
                <w:rFonts w:cs="Times New Roman"/>
              </w:rPr>
              <w:t>13,415</w:t>
            </w:r>
          </w:p>
        </w:tc>
      </w:tr>
      <w:tr w:rsidR="00813972" w:rsidRPr="00A770F1" w:rsidTr="003B5645">
        <w:trPr>
          <w:cantSplit/>
        </w:trPr>
        <w:tc>
          <w:tcPr>
            <w:tcW w:w="3240" w:type="dxa"/>
          </w:tcPr>
          <w:p w:rsidR="00813972" w:rsidRPr="00A770F1" w:rsidRDefault="00813972" w:rsidP="00813972">
            <w:pPr>
              <w:pStyle w:val="BodyText"/>
              <w:spacing w:after="0"/>
              <w:ind w:left="191" w:hanging="191"/>
              <w:rPr>
                <w:rFonts w:cs="Times New Roman"/>
                <w:szCs w:val="22"/>
              </w:rPr>
            </w:pPr>
            <w:r w:rsidRPr="00A770F1">
              <w:rPr>
                <w:rFonts w:cs="Times New Roman"/>
              </w:rPr>
              <w:t xml:space="preserve">Future salary growth </w:t>
            </w:r>
            <w:r>
              <w:rPr>
                <w:rFonts w:cs="Times New Roman"/>
              </w:rPr>
              <w:br/>
            </w:r>
            <w:r w:rsidRPr="00A770F1">
              <w:rPr>
                <w:rFonts w:cs="Times New Roman"/>
              </w:rPr>
              <w:t>(1% movement)</w:t>
            </w:r>
          </w:p>
        </w:tc>
        <w:tc>
          <w:tcPr>
            <w:tcW w:w="1348" w:type="dxa"/>
            <w:vAlign w:val="bottom"/>
          </w:tcPr>
          <w:p w:rsidR="00813972" w:rsidRPr="00A6207E" w:rsidRDefault="00813972" w:rsidP="00813972">
            <w:pPr>
              <w:pStyle w:val="acctfourfigures"/>
              <w:tabs>
                <w:tab w:val="clear" w:pos="765"/>
                <w:tab w:val="decimal" w:pos="1087"/>
              </w:tabs>
              <w:spacing w:line="240" w:lineRule="atLeast"/>
              <w:ind w:right="11"/>
              <w:rPr>
                <w:rFonts w:cs="Times New Roman"/>
              </w:rPr>
            </w:pPr>
            <w:r>
              <w:rPr>
                <w:rFonts w:cs="Times New Roman"/>
              </w:rPr>
              <w:t>11,793</w:t>
            </w:r>
          </w:p>
        </w:tc>
        <w:tc>
          <w:tcPr>
            <w:tcW w:w="201" w:type="dxa"/>
            <w:vAlign w:val="bottom"/>
          </w:tcPr>
          <w:p w:rsidR="00813972" w:rsidRPr="00A6207E" w:rsidRDefault="00813972" w:rsidP="00813972">
            <w:pPr>
              <w:pStyle w:val="acctfourfigures"/>
              <w:tabs>
                <w:tab w:val="clear" w:pos="765"/>
                <w:tab w:val="decimal" w:pos="1631"/>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r>
              <w:rPr>
                <w:rFonts w:cs="Times New Roman"/>
              </w:rPr>
              <w:t>(10,041)</w:t>
            </w:r>
          </w:p>
        </w:tc>
        <w:tc>
          <w:tcPr>
            <w:tcW w:w="182" w:type="dxa"/>
            <w:vAlign w:val="bottom"/>
          </w:tcPr>
          <w:p w:rsidR="00813972" w:rsidRPr="00A6207E" w:rsidRDefault="00813972" w:rsidP="00813972">
            <w:pPr>
              <w:pStyle w:val="acctfourfigures"/>
              <w:tabs>
                <w:tab w:val="clear" w:pos="765"/>
                <w:tab w:val="decimal" w:pos="1160"/>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r>
              <w:rPr>
                <w:rFonts w:cs="Times New Roman"/>
              </w:rPr>
              <w:t>11,793</w:t>
            </w:r>
          </w:p>
        </w:tc>
        <w:tc>
          <w:tcPr>
            <w:tcW w:w="182" w:type="dxa"/>
            <w:vAlign w:val="bottom"/>
          </w:tcPr>
          <w:p w:rsidR="00813972" w:rsidRPr="00A6207E" w:rsidRDefault="00813972" w:rsidP="00813972">
            <w:pPr>
              <w:pStyle w:val="acctfourfigures"/>
              <w:tabs>
                <w:tab w:val="clear" w:pos="765"/>
                <w:tab w:val="decimal" w:pos="1072"/>
                <w:tab w:val="decimal" w:pos="1631"/>
              </w:tabs>
              <w:spacing w:line="240" w:lineRule="atLeast"/>
              <w:ind w:right="11"/>
              <w:rPr>
                <w:rFonts w:cs="Times New Roman"/>
              </w:rPr>
            </w:pPr>
          </w:p>
        </w:tc>
        <w:tc>
          <w:tcPr>
            <w:tcW w:w="1348" w:type="dxa"/>
            <w:vAlign w:val="bottom"/>
          </w:tcPr>
          <w:p w:rsidR="00813972" w:rsidRPr="00A6207E" w:rsidRDefault="00813972" w:rsidP="00813972">
            <w:pPr>
              <w:pStyle w:val="acctfourfigures"/>
              <w:tabs>
                <w:tab w:val="clear" w:pos="765"/>
                <w:tab w:val="decimal" w:pos="1072"/>
              </w:tabs>
              <w:spacing w:line="240" w:lineRule="atLeast"/>
              <w:ind w:right="11"/>
              <w:rPr>
                <w:rFonts w:cs="Times New Roman"/>
              </w:rPr>
            </w:pPr>
            <w:r>
              <w:rPr>
                <w:rFonts w:cs="Times New Roman"/>
              </w:rPr>
              <w:t>(10,041)</w:t>
            </w:r>
          </w:p>
        </w:tc>
      </w:tr>
    </w:tbl>
    <w:p w:rsidR="00552F10" w:rsidRDefault="00552F10" w:rsidP="00172B1A">
      <w:pPr>
        <w:tabs>
          <w:tab w:val="left" w:pos="540"/>
        </w:tabs>
        <w:spacing w:line="240" w:lineRule="atLeast"/>
        <w:ind w:left="540" w:hanging="540"/>
        <w:jc w:val="both"/>
        <w:rPr>
          <w:rFonts w:cs="Times New Roman"/>
          <w:b/>
          <w:bCs/>
          <w:sz w:val="24"/>
          <w:szCs w:val="24"/>
          <w:lang w:val="en-US"/>
        </w:rPr>
      </w:pPr>
    </w:p>
    <w:p w:rsidR="00EC46FB" w:rsidRDefault="00C4550B" w:rsidP="00735B7A">
      <w:pPr>
        <w:tabs>
          <w:tab w:val="left" w:pos="900"/>
        </w:tabs>
        <w:spacing w:line="240" w:lineRule="atLeast"/>
        <w:ind w:left="540"/>
        <w:jc w:val="thaiDistribute"/>
        <w:rPr>
          <w:rFonts w:eastAsia="Calibri" w:cs="Times New Roman"/>
          <w:szCs w:val="28"/>
          <w:lang w:val="en-US"/>
        </w:rPr>
      </w:pPr>
      <w:r w:rsidRPr="00A770F1">
        <w:rPr>
          <w:rFonts w:eastAsia="Calibri" w:cs="Times New Roman"/>
          <w:szCs w:val="28"/>
          <w:lang w:val="en-US"/>
        </w:rPr>
        <w:t>Although the analysis does not take account of the full distribution of cash flows expected under the plan, it does provide an approximation of the sensitivity of the assumptions shown.</w:t>
      </w:r>
    </w:p>
    <w:p w:rsidR="00B5509A" w:rsidRDefault="00B5509A" w:rsidP="00C4550B">
      <w:pPr>
        <w:tabs>
          <w:tab w:val="left" w:pos="900"/>
        </w:tabs>
        <w:spacing w:line="240" w:lineRule="atLeast"/>
        <w:ind w:left="540"/>
        <w:jc w:val="thaiDistribute"/>
        <w:rPr>
          <w:szCs w:val="22"/>
          <w:lang w:val="en-US"/>
        </w:rPr>
      </w:pPr>
    </w:p>
    <w:p w:rsidR="00D0618E" w:rsidRPr="00A770F1" w:rsidRDefault="00714271"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Decommissioning costs</w:t>
      </w:r>
    </w:p>
    <w:p w:rsidR="00D0618E" w:rsidRPr="00A770F1" w:rsidRDefault="00D0618E" w:rsidP="00CE442C">
      <w:pPr>
        <w:pStyle w:val="Bo-C1Content"/>
        <w:rPr>
          <w:rFonts w:eastAsia="Calibri"/>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CE442C" w:rsidRPr="00A770F1" w:rsidTr="00710A8D">
        <w:trPr>
          <w:cantSplit/>
        </w:trPr>
        <w:tc>
          <w:tcPr>
            <w:tcW w:w="7290" w:type="dxa"/>
            <w:shd w:val="clear" w:color="auto" w:fill="auto"/>
          </w:tcPr>
          <w:p w:rsidR="00CE442C" w:rsidRPr="00CE442C" w:rsidRDefault="00CE442C" w:rsidP="00AA67FC">
            <w:pPr>
              <w:pStyle w:val="acctfourfigures"/>
              <w:tabs>
                <w:tab w:val="clear" w:pos="765"/>
              </w:tabs>
              <w:spacing w:line="240" w:lineRule="atLeast"/>
              <w:rPr>
                <w:rFonts w:cs="Times New Roman"/>
                <w:color w:val="0000FF"/>
              </w:rPr>
            </w:pPr>
          </w:p>
        </w:tc>
        <w:tc>
          <w:tcPr>
            <w:tcW w:w="1890" w:type="dxa"/>
          </w:tcPr>
          <w:p w:rsidR="00CE442C" w:rsidRPr="00CE442C" w:rsidRDefault="00CE442C" w:rsidP="00D0618E">
            <w:pPr>
              <w:pStyle w:val="acctfourfigures"/>
              <w:spacing w:line="240" w:lineRule="atLeast"/>
              <w:ind w:left="-79" w:right="-79"/>
              <w:jc w:val="center"/>
              <w:rPr>
                <w:b/>
                <w:bCs/>
                <w:lang w:val="en-US" w:bidi="th-TH"/>
              </w:rPr>
            </w:pPr>
            <w:r w:rsidRPr="00CE442C">
              <w:rPr>
                <w:b/>
                <w:bCs/>
                <w:lang w:val="en-US" w:bidi="th-TH"/>
              </w:rPr>
              <w:t>Consolidated and</w:t>
            </w:r>
          </w:p>
        </w:tc>
      </w:tr>
      <w:tr w:rsidR="00CE442C" w:rsidRPr="00A770F1" w:rsidTr="00710A8D">
        <w:trPr>
          <w:cantSplit/>
        </w:trPr>
        <w:tc>
          <w:tcPr>
            <w:tcW w:w="7290" w:type="dxa"/>
            <w:shd w:val="clear" w:color="auto" w:fill="auto"/>
          </w:tcPr>
          <w:p w:rsidR="00CE442C" w:rsidRPr="00CE442C" w:rsidRDefault="00CE442C" w:rsidP="00AA67FC">
            <w:pPr>
              <w:pStyle w:val="acctfourfigures"/>
              <w:tabs>
                <w:tab w:val="clear" w:pos="765"/>
              </w:tabs>
              <w:spacing w:line="240" w:lineRule="atLeast"/>
              <w:rPr>
                <w:rFonts w:cs="Times New Roman"/>
                <w:color w:val="0000FF"/>
              </w:rPr>
            </w:pPr>
          </w:p>
        </w:tc>
        <w:tc>
          <w:tcPr>
            <w:tcW w:w="1890" w:type="dxa"/>
          </w:tcPr>
          <w:p w:rsidR="00CE442C" w:rsidRPr="00CE442C" w:rsidRDefault="00CE442C" w:rsidP="00D0618E">
            <w:pPr>
              <w:pStyle w:val="acctfourfigures"/>
              <w:spacing w:line="240" w:lineRule="atLeast"/>
              <w:ind w:left="-79" w:right="-79"/>
              <w:jc w:val="center"/>
              <w:rPr>
                <w:b/>
                <w:bCs/>
                <w:lang w:val="en-US" w:bidi="th-TH"/>
              </w:rPr>
            </w:pPr>
            <w:r w:rsidRPr="00CE442C">
              <w:rPr>
                <w:b/>
                <w:bCs/>
                <w:lang w:val="en-US" w:bidi="th-TH"/>
              </w:rPr>
              <w:t xml:space="preserve">Separate </w:t>
            </w:r>
          </w:p>
        </w:tc>
      </w:tr>
      <w:tr w:rsidR="00710A8D" w:rsidRPr="00A770F1" w:rsidTr="00710A8D">
        <w:trPr>
          <w:cantSplit/>
        </w:trPr>
        <w:tc>
          <w:tcPr>
            <w:tcW w:w="7290" w:type="dxa"/>
            <w:shd w:val="clear" w:color="auto" w:fill="auto"/>
          </w:tcPr>
          <w:p w:rsidR="00710A8D" w:rsidRPr="00CE442C" w:rsidRDefault="00710A8D" w:rsidP="00AA67FC">
            <w:pPr>
              <w:pStyle w:val="acctfourfigures"/>
              <w:tabs>
                <w:tab w:val="clear" w:pos="765"/>
              </w:tabs>
              <w:spacing w:line="240" w:lineRule="atLeast"/>
              <w:rPr>
                <w:rFonts w:cs="Times New Roman"/>
                <w:color w:val="0000FF"/>
              </w:rPr>
            </w:pPr>
          </w:p>
        </w:tc>
        <w:tc>
          <w:tcPr>
            <w:tcW w:w="1890" w:type="dxa"/>
          </w:tcPr>
          <w:p w:rsidR="00710A8D" w:rsidRPr="00CE442C" w:rsidRDefault="00710A8D" w:rsidP="00D0618E">
            <w:pPr>
              <w:pStyle w:val="acctfourfigures"/>
              <w:spacing w:line="240" w:lineRule="atLeast"/>
              <w:ind w:left="-79" w:right="-79"/>
              <w:jc w:val="center"/>
              <w:rPr>
                <w:b/>
                <w:bCs/>
                <w:lang w:val="en-US" w:bidi="th-TH"/>
              </w:rPr>
            </w:pPr>
            <w:r w:rsidRPr="00CE442C">
              <w:rPr>
                <w:b/>
                <w:bCs/>
                <w:lang w:val="en-US" w:bidi="th-TH"/>
              </w:rPr>
              <w:t>financial statements</w:t>
            </w:r>
          </w:p>
        </w:tc>
      </w:tr>
      <w:tr w:rsidR="00D0618E" w:rsidRPr="00A770F1" w:rsidTr="00710A8D">
        <w:trPr>
          <w:cantSplit/>
        </w:trPr>
        <w:tc>
          <w:tcPr>
            <w:tcW w:w="7290" w:type="dxa"/>
            <w:shd w:val="clear" w:color="auto" w:fill="auto"/>
          </w:tcPr>
          <w:p w:rsidR="00D0618E" w:rsidRPr="00CE442C" w:rsidRDefault="00D0618E" w:rsidP="00AA67FC">
            <w:pPr>
              <w:pStyle w:val="acctfourfigures"/>
              <w:tabs>
                <w:tab w:val="clear" w:pos="765"/>
              </w:tabs>
              <w:spacing w:line="240" w:lineRule="atLeast"/>
              <w:rPr>
                <w:rFonts w:cs="Times New Roman"/>
                <w:color w:val="0000FF"/>
              </w:rPr>
            </w:pPr>
          </w:p>
        </w:tc>
        <w:tc>
          <w:tcPr>
            <w:tcW w:w="1890" w:type="dxa"/>
          </w:tcPr>
          <w:p w:rsidR="00D0618E" w:rsidRPr="00A770F1" w:rsidRDefault="00D0618E" w:rsidP="00D0618E">
            <w:pPr>
              <w:pStyle w:val="acctfourfigures"/>
              <w:spacing w:line="240" w:lineRule="atLeast"/>
              <w:ind w:left="-79" w:right="-79"/>
              <w:jc w:val="center"/>
              <w:rPr>
                <w:rFonts w:cs="Times New Roman"/>
                <w:i/>
                <w:iCs/>
              </w:rPr>
            </w:pPr>
            <w:r w:rsidRPr="00A770F1">
              <w:rPr>
                <w:rFonts w:cs="Times New Roman"/>
                <w:i/>
                <w:iCs/>
              </w:rPr>
              <w:t>(in thousand Baht)</w:t>
            </w:r>
          </w:p>
        </w:tc>
      </w:tr>
      <w:tr w:rsidR="00A90A29" w:rsidRPr="002615A4" w:rsidTr="00710A8D">
        <w:trPr>
          <w:cantSplit/>
        </w:trPr>
        <w:tc>
          <w:tcPr>
            <w:tcW w:w="7290" w:type="dxa"/>
            <w:shd w:val="clear" w:color="auto" w:fill="auto"/>
          </w:tcPr>
          <w:p w:rsidR="00A90A29" w:rsidRPr="00960478" w:rsidRDefault="008753E7" w:rsidP="00A90A29">
            <w:pPr>
              <w:spacing w:line="240" w:lineRule="atLeast"/>
              <w:rPr>
                <w:lang w:val="en-US" w:bidi="th-TH"/>
              </w:rPr>
            </w:pPr>
            <w:r>
              <w:rPr>
                <w:rFonts w:cs="Times New Roman"/>
              </w:rPr>
              <w:t xml:space="preserve">At </w:t>
            </w:r>
            <w:r w:rsidR="00A90A29" w:rsidRPr="002615A4">
              <w:rPr>
                <w:rFonts w:cs="Times New Roman"/>
              </w:rPr>
              <w:t>1 January 201</w:t>
            </w:r>
            <w:r w:rsidR="00EE79BF">
              <w:rPr>
                <w:lang w:bidi="th-TH"/>
              </w:rPr>
              <w:t>8</w:t>
            </w:r>
          </w:p>
        </w:tc>
        <w:tc>
          <w:tcPr>
            <w:tcW w:w="1890" w:type="dxa"/>
          </w:tcPr>
          <w:p w:rsidR="00A90A29" w:rsidRPr="00A90A29" w:rsidRDefault="00A90A29" w:rsidP="00A90A29">
            <w:pPr>
              <w:pStyle w:val="acctfourfigures"/>
              <w:tabs>
                <w:tab w:val="clear" w:pos="765"/>
                <w:tab w:val="decimal" w:pos="2261"/>
              </w:tabs>
              <w:spacing w:line="240" w:lineRule="atLeast"/>
              <w:ind w:right="14"/>
              <w:rPr>
                <w:rFonts w:cs="Times New Roman"/>
              </w:rPr>
            </w:pPr>
            <w:r w:rsidRPr="00A90A29">
              <w:rPr>
                <w:rFonts w:cs="Times New Roman"/>
              </w:rPr>
              <w:t>117,812</w:t>
            </w:r>
          </w:p>
        </w:tc>
      </w:tr>
      <w:tr w:rsidR="00A90A29" w:rsidRPr="00A770F1" w:rsidTr="00710A8D">
        <w:trPr>
          <w:cantSplit/>
        </w:trPr>
        <w:tc>
          <w:tcPr>
            <w:tcW w:w="7290" w:type="dxa"/>
          </w:tcPr>
          <w:p w:rsidR="00A90A29" w:rsidRPr="00A770F1" w:rsidRDefault="00A90A29" w:rsidP="00A90A29">
            <w:pPr>
              <w:spacing w:line="240" w:lineRule="atLeast"/>
              <w:rPr>
                <w:rFonts w:cs="Times New Roman"/>
              </w:rPr>
            </w:pPr>
            <w:r w:rsidRPr="00A770F1">
              <w:rPr>
                <w:rFonts w:cs="Times New Roman"/>
              </w:rPr>
              <w:t>Provisions made</w:t>
            </w:r>
          </w:p>
        </w:tc>
        <w:tc>
          <w:tcPr>
            <w:tcW w:w="1890" w:type="dxa"/>
            <w:tcBorders>
              <w:bottom w:val="single" w:sz="4" w:space="0" w:color="auto"/>
            </w:tcBorders>
          </w:tcPr>
          <w:p w:rsidR="00A90A29" w:rsidRPr="00B62428" w:rsidRDefault="00A90A29" w:rsidP="00A90A29">
            <w:pPr>
              <w:pStyle w:val="acctfourfigures"/>
              <w:tabs>
                <w:tab w:val="clear" w:pos="765"/>
                <w:tab w:val="decimal" w:pos="2261"/>
              </w:tabs>
              <w:spacing w:line="240" w:lineRule="atLeast"/>
              <w:ind w:right="14"/>
              <w:rPr>
                <w:rFonts w:cs="Times New Roman"/>
              </w:rPr>
            </w:pPr>
            <w:r>
              <w:rPr>
                <w:rFonts w:cs="Times New Roman"/>
              </w:rPr>
              <w:t>50,146</w:t>
            </w:r>
          </w:p>
        </w:tc>
      </w:tr>
      <w:tr w:rsidR="00A90A29" w:rsidRPr="00A770F1" w:rsidTr="00710A8D">
        <w:trPr>
          <w:cantSplit/>
        </w:trPr>
        <w:tc>
          <w:tcPr>
            <w:tcW w:w="7290" w:type="dxa"/>
          </w:tcPr>
          <w:p w:rsidR="00A90A29" w:rsidRPr="00A770F1" w:rsidRDefault="00A90A29" w:rsidP="00A90A29">
            <w:pPr>
              <w:spacing w:line="240" w:lineRule="atLeast"/>
              <w:rPr>
                <w:rFonts w:cs="Times New Roman"/>
                <w:b/>
                <w:bCs/>
                <w:cs/>
                <w:lang w:bidi="th-TH"/>
              </w:rPr>
            </w:pPr>
            <w:r w:rsidRPr="007F6C76">
              <w:rPr>
                <w:b/>
                <w:bCs/>
              </w:rPr>
              <w:t xml:space="preserve">At 31 December </w:t>
            </w:r>
            <w:r>
              <w:rPr>
                <w:b/>
                <w:bCs/>
              </w:rPr>
              <w:t>2018</w:t>
            </w:r>
            <w:r w:rsidRPr="007F6C76">
              <w:rPr>
                <w:b/>
                <w:bCs/>
              </w:rPr>
              <w:t xml:space="preserve"> and 1 January </w:t>
            </w:r>
            <w:r>
              <w:rPr>
                <w:b/>
                <w:bCs/>
              </w:rPr>
              <w:t>2019</w:t>
            </w:r>
          </w:p>
        </w:tc>
        <w:tc>
          <w:tcPr>
            <w:tcW w:w="1890" w:type="dxa"/>
            <w:tcBorders>
              <w:top w:val="single" w:sz="4" w:space="0" w:color="auto"/>
            </w:tcBorders>
          </w:tcPr>
          <w:p w:rsidR="00A90A29" w:rsidRPr="00744465" w:rsidRDefault="00A90A29" w:rsidP="00A90A29">
            <w:pPr>
              <w:pStyle w:val="acctfourfigures"/>
              <w:tabs>
                <w:tab w:val="clear" w:pos="765"/>
                <w:tab w:val="decimal" w:pos="2261"/>
              </w:tabs>
              <w:spacing w:line="240" w:lineRule="atLeast"/>
              <w:ind w:right="14"/>
              <w:rPr>
                <w:rFonts w:cs="Times New Roman"/>
                <w:b/>
                <w:bCs/>
              </w:rPr>
            </w:pPr>
            <w:r>
              <w:rPr>
                <w:rFonts w:cs="Times New Roman"/>
                <w:b/>
                <w:bCs/>
              </w:rPr>
              <w:t>167,958</w:t>
            </w:r>
          </w:p>
        </w:tc>
      </w:tr>
      <w:tr w:rsidR="00A90A29" w:rsidRPr="00A770F1" w:rsidTr="00710A8D">
        <w:trPr>
          <w:cantSplit/>
        </w:trPr>
        <w:tc>
          <w:tcPr>
            <w:tcW w:w="7290" w:type="dxa"/>
            <w:shd w:val="clear" w:color="auto" w:fill="auto"/>
          </w:tcPr>
          <w:p w:rsidR="00A90A29" w:rsidRPr="00A770F1" w:rsidRDefault="00A90A29" w:rsidP="00A90A29">
            <w:pPr>
              <w:spacing w:line="240" w:lineRule="atLeast"/>
              <w:rPr>
                <w:rFonts w:cs="Times New Roman"/>
                <w:b/>
                <w:bCs/>
              </w:rPr>
            </w:pPr>
            <w:r w:rsidRPr="00A770F1">
              <w:rPr>
                <w:rFonts w:cs="Times New Roman"/>
              </w:rPr>
              <w:t>Provisions made</w:t>
            </w:r>
          </w:p>
        </w:tc>
        <w:tc>
          <w:tcPr>
            <w:tcW w:w="1890" w:type="dxa"/>
            <w:tcBorders>
              <w:bottom w:val="single" w:sz="4" w:space="0" w:color="auto"/>
            </w:tcBorders>
            <w:shd w:val="clear" w:color="auto" w:fill="auto"/>
          </w:tcPr>
          <w:p w:rsidR="00A90A29" w:rsidRPr="00B62428" w:rsidRDefault="003A6830" w:rsidP="00A90A29">
            <w:pPr>
              <w:pStyle w:val="acctfourfigures"/>
              <w:tabs>
                <w:tab w:val="clear" w:pos="765"/>
                <w:tab w:val="decimal" w:pos="2261"/>
              </w:tabs>
              <w:spacing w:line="240" w:lineRule="atLeast"/>
              <w:ind w:right="14"/>
              <w:rPr>
                <w:rFonts w:cs="Times New Roman"/>
              </w:rPr>
            </w:pPr>
            <w:r>
              <w:rPr>
                <w:rFonts w:cs="Times New Roman"/>
              </w:rPr>
              <w:t>88,897</w:t>
            </w:r>
          </w:p>
        </w:tc>
      </w:tr>
      <w:tr w:rsidR="00A90A29" w:rsidRPr="00A770F1" w:rsidTr="00710A8D">
        <w:trPr>
          <w:cantSplit/>
        </w:trPr>
        <w:tc>
          <w:tcPr>
            <w:tcW w:w="7290" w:type="dxa"/>
            <w:shd w:val="clear" w:color="auto" w:fill="auto"/>
          </w:tcPr>
          <w:p w:rsidR="00A90A29" w:rsidRPr="00A770F1" w:rsidRDefault="00A90A29" w:rsidP="00A90A29">
            <w:pPr>
              <w:spacing w:line="240" w:lineRule="atLeast"/>
              <w:rPr>
                <w:rFonts w:cs="Times New Roman"/>
                <w:b/>
                <w:bCs/>
                <w:i/>
                <w:iCs/>
              </w:rPr>
            </w:pPr>
            <w:r w:rsidRPr="00A770F1">
              <w:rPr>
                <w:rFonts w:cs="Times New Roman"/>
                <w:b/>
                <w:bCs/>
              </w:rPr>
              <w:t>At 31 December 201</w:t>
            </w:r>
            <w:r>
              <w:rPr>
                <w:rFonts w:cs="Times New Roman"/>
                <w:b/>
                <w:bCs/>
              </w:rPr>
              <w:t>9</w:t>
            </w:r>
          </w:p>
        </w:tc>
        <w:tc>
          <w:tcPr>
            <w:tcW w:w="1890" w:type="dxa"/>
            <w:tcBorders>
              <w:top w:val="single" w:sz="4" w:space="0" w:color="auto"/>
              <w:bottom w:val="double" w:sz="4" w:space="0" w:color="auto"/>
            </w:tcBorders>
            <w:shd w:val="clear" w:color="auto" w:fill="auto"/>
          </w:tcPr>
          <w:p w:rsidR="00A90A29" w:rsidRPr="00744465" w:rsidRDefault="00D9203B" w:rsidP="00A90A29">
            <w:pPr>
              <w:pStyle w:val="acctfourfigures"/>
              <w:tabs>
                <w:tab w:val="clear" w:pos="765"/>
                <w:tab w:val="decimal" w:pos="2261"/>
              </w:tabs>
              <w:spacing w:line="240" w:lineRule="atLeast"/>
              <w:ind w:right="14"/>
              <w:rPr>
                <w:rFonts w:cs="Times New Roman"/>
                <w:b/>
                <w:bCs/>
              </w:rPr>
            </w:pPr>
            <w:r>
              <w:rPr>
                <w:rFonts w:cs="Times New Roman"/>
                <w:b/>
                <w:bCs/>
              </w:rPr>
              <w:t>256,855</w:t>
            </w:r>
          </w:p>
        </w:tc>
      </w:tr>
      <w:tr w:rsidR="00A90A29" w:rsidRPr="00F233AD" w:rsidTr="00710A8D">
        <w:trPr>
          <w:cantSplit/>
        </w:trPr>
        <w:tc>
          <w:tcPr>
            <w:tcW w:w="7290" w:type="dxa"/>
            <w:shd w:val="clear" w:color="auto" w:fill="auto"/>
          </w:tcPr>
          <w:p w:rsidR="00A90A29" w:rsidRPr="00F233AD" w:rsidRDefault="00A90A29" w:rsidP="00A90A29">
            <w:pPr>
              <w:spacing w:line="240" w:lineRule="auto"/>
              <w:rPr>
                <w:rFonts w:cs="Times New Roman"/>
                <w:b/>
                <w:bCs/>
                <w:sz w:val="14"/>
                <w:szCs w:val="14"/>
              </w:rPr>
            </w:pPr>
          </w:p>
        </w:tc>
        <w:tc>
          <w:tcPr>
            <w:tcW w:w="1890" w:type="dxa"/>
            <w:tcBorders>
              <w:top w:val="double" w:sz="4" w:space="0" w:color="auto"/>
            </w:tcBorders>
            <w:shd w:val="clear" w:color="auto" w:fill="auto"/>
          </w:tcPr>
          <w:p w:rsidR="00A90A29" w:rsidRPr="00F233AD" w:rsidRDefault="00A90A29" w:rsidP="00A90A29">
            <w:pPr>
              <w:pStyle w:val="acctfourfigures"/>
              <w:tabs>
                <w:tab w:val="clear" w:pos="765"/>
                <w:tab w:val="decimal" w:pos="2261"/>
              </w:tabs>
              <w:spacing w:line="240" w:lineRule="auto"/>
              <w:ind w:right="14"/>
              <w:rPr>
                <w:rFonts w:cs="Times New Roman"/>
                <w:sz w:val="14"/>
                <w:szCs w:val="14"/>
              </w:rPr>
            </w:pPr>
          </w:p>
        </w:tc>
      </w:tr>
      <w:tr w:rsidR="00A90A29" w:rsidRPr="00A770F1" w:rsidTr="00710A8D">
        <w:trPr>
          <w:cantSplit/>
        </w:trPr>
        <w:tc>
          <w:tcPr>
            <w:tcW w:w="7290" w:type="dxa"/>
            <w:shd w:val="clear" w:color="auto" w:fill="auto"/>
          </w:tcPr>
          <w:p w:rsidR="00A90A29" w:rsidRPr="00A770F1" w:rsidRDefault="00A90A29" w:rsidP="00A90A29">
            <w:pPr>
              <w:spacing w:line="240" w:lineRule="atLeast"/>
              <w:rPr>
                <w:rFonts w:cs="Times New Roman"/>
                <w:b/>
                <w:bCs/>
              </w:rPr>
            </w:pPr>
            <w:r w:rsidRPr="007F6C76">
              <w:rPr>
                <w:b/>
                <w:bCs/>
              </w:rPr>
              <w:t xml:space="preserve">At 31 December </w:t>
            </w:r>
            <w:r>
              <w:rPr>
                <w:b/>
                <w:bCs/>
              </w:rPr>
              <w:t>2018</w:t>
            </w:r>
            <w:r w:rsidRPr="007F6C76">
              <w:rPr>
                <w:b/>
                <w:bCs/>
              </w:rPr>
              <w:t xml:space="preserve"> and 1 January </w:t>
            </w:r>
            <w:r>
              <w:rPr>
                <w:b/>
                <w:bCs/>
              </w:rPr>
              <w:t>2019</w:t>
            </w:r>
          </w:p>
        </w:tc>
        <w:tc>
          <w:tcPr>
            <w:tcW w:w="1890" w:type="dxa"/>
            <w:shd w:val="clear" w:color="auto" w:fill="auto"/>
          </w:tcPr>
          <w:p w:rsidR="00A90A29" w:rsidRPr="00A770F1" w:rsidRDefault="00A90A29" w:rsidP="00A90A29">
            <w:pPr>
              <w:pStyle w:val="acctfourfigures"/>
              <w:tabs>
                <w:tab w:val="clear" w:pos="765"/>
                <w:tab w:val="decimal" w:pos="2261"/>
              </w:tabs>
              <w:spacing w:line="240" w:lineRule="atLeast"/>
              <w:ind w:right="14"/>
              <w:rPr>
                <w:rFonts w:cs="Times New Roman"/>
              </w:rPr>
            </w:pPr>
          </w:p>
        </w:tc>
      </w:tr>
      <w:tr w:rsidR="00A90A29" w:rsidRPr="00A770F1" w:rsidTr="00710A8D">
        <w:trPr>
          <w:cantSplit/>
        </w:trPr>
        <w:tc>
          <w:tcPr>
            <w:tcW w:w="7290" w:type="dxa"/>
            <w:shd w:val="clear" w:color="auto" w:fill="auto"/>
          </w:tcPr>
          <w:p w:rsidR="00A90A29" w:rsidRPr="007F6C76" w:rsidRDefault="00A90A29" w:rsidP="00A90A29">
            <w:pPr>
              <w:spacing w:line="240" w:lineRule="atLeast"/>
              <w:rPr>
                <w:b/>
                <w:bCs/>
              </w:rPr>
            </w:pPr>
            <w:r w:rsidRPr="007F6C76">
              <w:t>Non-current</w:t>
            </w:r>
          </w:p>
        </w:tc>
        <w:tc>
          <w:tcPr>
            <w:tcW w:w="1890" w:type="dxa"/>
            <w:tcBorders>
              <w:bottom w:val="double" w:sz="4" w:space="0" w:color="auto"/>
            </w:tcBorders>
            <w:shd w:val="clear" w:color="auto" w:fill="auto"/>
          </w:tcPr>
          <w:p w:rsidR="00A90A29" w:rsidRPr="00087254" w:rsidRDefault="00A90A29" w:rsidP="00A90A29">
            <w:pPr>
              <w:pStyle w:val="acctfourfigures"/>
              <w:tabs>
                <w:tab w:val="clear" w:pos="765"/>
                <w:tab w:val="decimal" w:pos="2261"/>
              </w:tabs>
              <w:spacing w:line="240" w:lineRule="atLeast"/>
              <w:ind w:right="14"/>
              <w:rPr>
                <w:rFonts w:cs="Times New Roman"/>
                <w:b/>
                <w:bCs/>
              </w:rPr>
            </w:pPr>
            <w:r>
              <w:rPr>
                <w:rFonts w:cs="Times New Roman"/>
                <w:b/>
                <w:bCs/>
              </w:rPr>
              <w:t>167,958</w:t>
            </w:r>
          </w:p>
        </w:tc>
      </w:tr>
      <w:tr w:rsidR="00A90A29" w:rsidRPr="00F233AD" w:rsidTr="00710A8D">
        <w:trPr>
          <w:cantSplit/>
        </w:trPr>
        <w:tc>
          <w:tcPr>
            <w:tcW w:w="7290" w:type="dxa"/>
            <w:shd w:val="clear" w:color="auto" w:fill="auto"/>
          </w:tcPr>
          <w:p w:rsidR="00A90A29" w:rsidRPr="00F233AD" w:rsidRDefault="00A90A29" w:rsidP="00A90A29">
            <w:pPr>
              <w:spacing w:line="240" w:lineRule="auto"/>
              <w:rPr>
                <w:sz w:val="14"/>
                <w:szCs w:val="14"/>
              </w:rPr>
            </w:pPr>
          </w:p>
        </w:tc>
        <w:tc>
          <w:tcPr>
            <w:tcW w:w="1890" w:type="dxa"/>
            <w:tcBorders>
              <w:top w:val="double" w:sz="4" w:space="0" w:color="auto"/>
            </w:tcBorders>
            <w:shd w:val="clear" w:color="auto" w:fill="auto"/>
          </w:tcPr>
          <w:p w:rsidR="00A90A29" w:rsidRPr="00F233AD" w:rsidRDefault="00A90A29" w:rsidP="00A90A29">
            <w:pPr>
              <w:pStyle w:val="acctfourfigures"/>
              <w:tabs>
                <w:tab w:val="clear" w:pos="765"/>
                <w:tab w:val="decimal" w:pos="2261"/>
              </w:tabs>
              <w:spacing w:line="240" w:lineRule="auto"/>
              <w:ind w:right="14"/>
              <w:rPr>
                <w:rFonts w:cs="Times New Roman"/>
                <w:sz w:val="14"/>
                <w:szCs w:val="14"/>
              </w:rPr>
            </w:pPr>
          </w:p>
        </w:tc>
      </w:tr>
      <w:tr w:rsidR="00A90A29" w:rsidRPr="00A770F1" w:rsidTr="00710A8D">
        <w:trPr>
          <w:cantSplit/>
        </w:trPr>
        <w:tc>
          <w:tcPr>
            <w:tcW w:w="7290" w:type="dxa"/>
            <w:shd w:val="clear" w:color="auto" w:fill="auto"/>
          </w:tcPr>
          <w:p w:rsidR="00A90A29" w:rsidRPr="00A770F1" w:rsidRDefault="00A90A29" w:rsidP="00A90A29">
            <w:pPr>
              <w:spacing w:line="240" w:lineRule="atLeast"/>
              <w:rPr>
                <w:rFonts w:cs="Times New Roman"/>
                <w:b/>
                <w:bCs/>
              </w:rPr>
            </w:pPr>
            <w:r w:rsidRPr="007F6C76">
              <w:rPr>
                <w:b/>
                <w:bCs/>
              </w:rPr>
              <w:t xml:space="preserve">At 31 December </w:t>
            </w:r>
            <w:r>
              <w:rPr>
                <w:b/>
                <w:bCs/>
              </w:rPr>
              <w:t>2019</w:t>
            </w:r>
          </w:p>
        </w:tc>
        <w:tc>
          <w:tcPr>
            <w:tcW w:w="1890" w:type="dxa"/>
            <w:shd w:val="clear" w:color="auto" w:fill="auto"/>
          </w:tcPr>
          <w:p w:rsidR="00A90A29" w:rsidRPr="00A770F1" w:rsidRDefault="00A90A29" w:rsidP="00A90A29">
            <w:pPr>
              <w:pStyle w:val="acctfourfigures"/>
              <w:tabs>
                <w:tab w:val="clear" w:pos="765"/>
                <w:tab w:val="decimal" w:pos="2261"/>
              </w:tabs>
              <w:spacing w:line="240" w:lineRule="atLeast"/>
              <w:ind w:right="14"/>
              <w:rPr>
                <w:rFonts w:cs="Times New Roman"/>
              </w:rPr>
            </w:pPr>
          </w:p>
        </w:tc>
      </w:tr>
      <w:tr w:rsidR="00A90A29" w:rsidRPr="00A770F1" w:rsidTr="00710A8D">
        <w:trPr>
          <w:cantSplit/>
        </w:trPr>
        <w:tc>
          <w:tcPr>
            <w:tcW w:w="7290" w:type="dxa"/>
            <w:shd w:val="clear" w:color="auto" w:fill="auto"/>
          </w:tcPr>
          <w:p w:rsidR="00A90A29" w:rsidRPr="00A770F1" w:rsidRDefault="00A90A29" w:rsidP="00A90A29">
            <w:pPr>
              <w:spacing w:line="240" w:lineRule="atLeast"/>
              <w:rPr>
                <w:rFonts w:cs="Times New Roman"/>
              </w:rPr>
            </w:pPr>
            <w:r w:rsidRPr="00A770F1">
              <w:rPr>
                <w:rFonts w:cs="Times New Roman"/>
              </w:rPr>
              <w:t>Non-current</w:t>
            </w:r>
          </w:p>
        </w:tc>
        <w:tc>
          <w:tcPr>
            <w:tcW w:w="1890" w:type="dxa"/>
            <w:tcBorders>
              <w:bottom w:val="double" w:sz="4" w:space="0" w:color="auto"/>
            </w:tcBorders>
            <w:shd w:val="clear" w:color="auto" w:fill="auto"/>
          </w:tcPr>
          <w:p w:rsidR="00A90A29" w:rsidRPr="00087254" w:rsidRDefault="00D9203B" w:rsidP="00A90A29">
            <w:pPr>
              <w:pStyle w:val="acctfourfigures"/>
              <w:tabs>
                <w:tab w:val="clear" w:pos="765"/>
                <w:tab w:val="decimal" w:pos="2261"/>
              </w:tabs>
              <w:spacing w:line="240" w:lineRule="atLeast"/>
              <w:ind w:right="14"/>
              <w:rPr>
                <w:rFonts w:cs="Times New Roman"/>
                <w:b/>
                <w:bCs/>
              </w:rPr>
            </w:pPr>
            <w:r>
              <w:rPr>
                <w:rFonts w:cs="Times New Roman"/>
                <w:b/>
                <w:bCs/>
              </w:rPr>
              <w:t>256,855</w:t>
            </w:r>
          </w:p>
        </w:tc>
      </w:tr>
    </w:tbl>
    <w:p w:rsidR="004E6E64" w:rsidRDefault="004E6E64" w:rsidP="004E6E64">
      <w:pPr>
        <w:pStyle w:val="BodyText"/>
        <w:tabs>
          <w:tab w:val="left" w:pos="540"/>
        </w:tabs>
        <w:spacing w:after="0" w:line="240" w:lineRule="atLeast"/>
        <w:jc w:val="thaiDistribute"/>
        <w:rPr>
          <w:rFonts w:cs="Times New Roman"/>
          <w:b/>
          <w:bCs/>
          <w:sz w:val="24"/>
          <w:szCs w:val="24"/>
          <w:lang w:val="en-US"/>
        </w:rPr>
      </w:pPr>
    </w:p>
    <w:p w:rsidR="004E6E64" w:rsidRDefault="004E6E64" w:rsidP="004E6E64">
      <w:pPr>
        <w:spacing w:line="240" w:lineRule="auto"/>
        <w:rPr>
          <w:rFonts w:cs="Times New Roman"/>
          <w:b/>
          <w:bCs/>
          <w:sz w:val="24"/>
          <w:szCs w:val="24"/>
          <w:lang w:val="en-US"/>
        </w:rPr>
      </w:pPr>
      <w:r>
        <w:rPr>
          <w:rFonts w:cs="Times New Roman"/>
          <w:b/>
          <w:bCs/>
          <w:sz w:val="24"/>
          <w:szCs w:val="24"/>
          <w:lang w:val="en-US"/>
        </w:rPr>
        <w:br w:type="page"/>
      </w:r>
    </w:p>
    <w:p w:rsidR="00240C30" w:rsidRPr="00A770F1" w:rsidRDefault="00240C3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Share capital</w:t>
      </w:r>
    </w:p>
    <w:p w:rsidR="00B62428" w:rsidRPr="002252D2" w:rsidRDefault="00B62428" w:rsidP="00B62428">
      <w:pPr>
        <w:ind w:left="567"/>
        <w:rPr>
          <w:rFonts w:cs="Times New Roman"/>
        </w:rPr>
      </w:pPr>
    </w:p>
    <w:tbl>
      <w:tblPr>
        <w:tblW w:w="9165" w:type="dxa"/>
        <w:tblInd w:w="450" w:type="dxa"/>
        <w:tblLook w:val="04A0" w:firstRow="1" w:lastRow="0" w:firstColumn="1" w:lastColumn="0" w:noHBand="0" w:noVBand="1"/>
      </w:tblPr>
      <w:tblGrid>
        <w:gridCol w:w="2790"/>
        <w:gridCol w:w="1089"/>
        <w:gridCol w:w="1139"/>
        <w:gridCol w:w="234"/>
        <w:gridCol w:w="1139"/>
        <w:gridCol w:w="236"/>
        <w:gridCol w:w="1139"/>
        <w:gridCol w:w="235"/>
        <w:gridCol w:w="1164"/>
      </w:tblGrid>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615A4" w:rsidRDefault="00B62428" w:rsidP="00D93895">
            <w:pPr>
              <w:pStyle w:val="acctmergecolhdg"/>
              <w:spacing w:line="240" w:lineRule="atLeast"/>
              <w:rPr>
                <w:rFonts w:cs="Times New Roman"/>
                <w:b w:val="0"/>
                <w:bCs/>
              </w:rPr>
            </w:pPr>
            <w:r w:rsidRPr="002615A4">
              <w:rPr>
                <w:rFonts w:cs="Times New Roman"/>
                <w:b w:val="0"/>
                <w:bCs/>
              </w:rPr>
              <w:t>Par value</w:t>
            </w:r>
          </w:p>
        </w:tc>
        <w:tc>
          <w:tcPr>
            <w:tcW w:w="2512" w:type="dxa"/>
            <w:gridSpan w:val="3"/>
            <w:tcBorders>
              <w:bottom w:val="single" w:sz="4" w:space="0" w:color="auto"/>
            </w:tcBorders>
            <w:shd w:val="clear" w:color="auto" w:fill="auto"/>
          </w:tcPr>
          <w:p w:rsidR="00B62428" w:rsidRPr="002252D2" w:rsidRDefault="00A90A29" w:rsidP="00D93895">
            <w:pPr>
              <w:pStyle w:val="acctmergecolhdg"/>
              <w:spacing w:line="240" w:lineRule="atLeast"/>
              <w:rPr>
                <w:rFonts w:cs="Times New Roman"/>
                <w:b w:val="0"/>
                <w:bCs/>
              </w:rPr>
            </w:pPr>
            <w:r>
              <w:rPr>
                <w:rFonts w:cs="Times New Roman"/>
                <w:b w:val="0"/>
                <w:bCs/>
              </w:rPr>
              <w:t>2019</w:t>
            </w:r>
          </w:p>
        </w:tc>
        <w:tc>
          <w:tcPr>
            <w:tcW w:w="236" w:type="dxa"/>
            <w:shd w:val="clear" w:color="auto" w:fill="auto"/>
          </w:tcPr>
          <w:p w:rsidR="00B62428" w:rsidRPr="002252D2" w:rsidRDefault="00B62428" w:rsidP="00D93895">
            <w:pPr>
              <w:pStyle w:val="acctmergecolhdg"/>
              <w:spacing w:line="240" w:lineRule="atLeast"/>
              <w:rPr>
                <w:rFonts w:cs="Times New Roman"/>
              </w:rPr>
            </w:pPr>
          </w:p>
        </w:tc>
        <w:tc>
          <w:tcPr>
            <w:tcW w:w="2538" w:type="dxa"/>
            <w:gridSpan w:val="3"/>
            <w:tcBorders>
              <w:bottom w:val="single" w:sz="4" w:space="0" w:color="auto"/>
            </w:tcBorders>
            <w:shd w:val="clear" w:color="auto" w:fill="auto"/>
          </w:tcPr>
          <w:p w:rsidR="00B62428" w:rsidRPr="002252D2" w:rsidRDefault="00A90A29" w:rsidP="00D93895">
            <w:pPr>
              <w:pStyle w:val="acctmergecolhdg"/>
              <w:spacing w:line="240" w:lineRule="atLeast"/>
              <w:rPr>
                <w:rFonts w:cs="Times New Roman"/>
                <w:b w:val="0"/>
                <w:bCs/>
              </w:rPr>
            </w:pPr>
            <w:r>
              <w:rPr>
                <w:rFonts w:cs="Times New Roman"/>
                <w:b w:val="0"/>
                <w:bCs/>
              </w:rPr>
              <w:t>2018</w:t>
            </w:r>
          </w:p>
        </w:tc>
      </w:tr>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615A4" w:rsidRDefault="00B62428" w:rsidP="00D93895">
            <w:pPr>
              <w:spacing w:line="240" w:lineRule="atLeast"/>
              <w:jc w:val="center"/>
              <w:rPr>
                <w:rFonts w:cs="Times New Roman"/>
                <w:bCs/>
              </w:rPr>
            </w:pPr>
            <w:r w:rsidRPr="002615A4">
              <w:rPr>
                <w:rFonts w:cs="Times New Roman"/>
                <w:bCs/>
              </w:rPr>
              <w:t>per share</w:t>
            </w: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B62428" w:rsidRPr="002252D2" w:rsidRDefault="00B62428" w:rsidP="00D93895">
            <w:pPr>
              <w:pStyle w:val="acctfourfigures"/>
              <w:spacing w:line="240" w:lineRule="atLeast"/>
              <w:rPr>
                <w:rFonts w:cs="Times New Roman"/>
              </w:rPr>
            </w:pPr>
          </w:p>
        </w:tc>
        <w:tc>
          <w:tcPr>
            <w:tcW w:w="1164"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151" w:right="-127"/>
              <w:jc w:val="center"/>
              <w:rPr>
                <w:rFonts w:cs="Times New Roman"/>
              </w:rPr>
            </w:pPr>
            <w:r w:rsidRPr="002252D2">
              <w:rPr>
                <w:rFonts w:cs="Times New Roman"/>
              </w:rPr>
              <w:t>Amount</w:t>
            </w:r>
          </w:p>
        </w:tc>
      </w:tr>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(in Baht)</w:t>
            </w:r>
          </w:p>
        </w:tc>
        <w:tc>
          <w:tcPr>
            <w:tcW w:w="5286" w:type="dxa"/>
            <w:gridSpan w:val="7"/>
            <w:shd w:val="clear" w:color="auto" w:fill="auto"/>
          </w:tcPr>
          <w:p w:rsidR="00B62428" w:rsidRPr="002252D2" w:rsidRDefault="00B62428" w:rsidP="00D93895">
            <w:pPr>
              <w:pStyle w:val="acctfourfigures"/>
              <w:spacing w:line="240" w:lineRule="atLeast"/>
              <w:jc w:val="center"/>
              <w:rPr>
                <w:rFonts w:cs="Times New Roman"/>
                <w:i/>
                <w:iCs/>
              </w:rPr>
            </w:pPr>
            <w:r w:rsidRPr="002252D2">
              <w:rPr>
                <w:rFonts w:cs="Times New Roman"/>
                <w:i/>
                <w:iCs/>
                <w:szCs w:val="24"/>
              </w:rPr>
              <w:t>(thousand shares / thousand Baht)</w:t>
            </w:r>
          </w:p>
        </w:tc>
      </w:tr>
      <w:tr w:rsidR="00B62428" w:rsidRPr="002252D2" w:rsidTr="002C08EA">
        <w:tc>
          <w:tcPr>
            <w:tcW w:w="2790" w:type="dxa"/>
            <w:shd w:val="clear" w:color="auto" w:fill="auto"/>
          </w:tcPr>
          <w:p w:rsidR="00B62428" w:rsidRPr="002252D2" w:rsidRDefault="00B62428" w:rsidP="00D93895">
            <w:pPr>
              <w:spacing w:line="240" w:lineRule="atLeast"/>
              <w:rPr>
                <w:rFonts w:cs="Times New Roman"/>
                <w:b/>
                <w:bCs/>
                <w:i/>
                <w:iCs/>
              </w:rPr>
            </w:pPr>
            <w:r w:rsidRPr="002252D2">
              <w:rPr>
                <w:rFonts w:cs="Times New Roman"/>
                <w:b/>
                <w:bCs/>
                <w:i/>
                <w:iCs/>
              </w:rPr>
              <w:t>Authorised</w:t>
            </w:r>
          </w:p>
        </w:tc>
        <w:tc>
          <w:tcPr>
            <w:tcW w:w="1089" w:type="dxa"/>
            <w:shd w:val="clear" w:color="auto" w:fill="auto"/>
          </w:tcPr>
          <w:p w:rsidR="00B62428" w:rsidRPr="002252D2" w:rsidRDefault="00B62428" w:rsidP="00D93895">
            <w:pPr>
              <w:spacing w:line="240" w:lineRule="atLeast"/>
              <w:jc w:val="center"/>
              <w:rPr>
                <w:rFonts w:cs="Times New Roman"/>
                <w:i/>
                <w:iCs/>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r>
      <w:tr w:rsidR="002C08EA" w:rsidRPr="002252D2" w:rsidTr="002C08EA">
        <w:tc>
          <w:tcPr>
            <w:tcW w:w="2790" w:type="dxa"/>
            <w:shd w:val="clear" w:color="auto" w:fill="auto"/>
          </w:tcPr>
          <w:p w:rsidR="002C08EA" w:rsidRPr="002252D2" w:rsidRDefault="002C08EA" w:rsidP="002C08EA">
            <w:pPr>
              <w:spacing w:line="240" w:lineRule="atLeast"/>
              <w:rPr>
                <w:rFonts w:cs="Times New Roman"/>
              </w:rPr>
            </w:pPr>
            <w:r>
              <w:rPr>
                <w:rFonts w:cs="Times New Roman"/>
                <w:b/>
                <w:bCs/>
              </w:rPr>
              <w:t xml:space="preserve">At </w:t>
            </w:r>
            <w:r w:rsidRPr="002252D2">
              <w:rPr>
                <w:rFonts w:cs="Times New Roman"/>
                <w:b/>
                <w:bCs/>
              </w:rPr>
              <w:t>31 December</w:t>
            </w:r>
          </w:p>
        </w:tc>
        <w:tc>
          <w:tcPr>
            <w:tcW w:w="1089" w:type="dxa"/>
            <w:shd w:val="clear" w:color="auto" w:fill="auto"/>
          </w:tcPr>
          <w:p w:rsidR="002C08EA" w:rsidRPr="002252D2" w:rsidRDefault="002C08EA" w:rsidP="002C08EA">
            <w:pPr>
              <w:spacing w:line="240" w:lineRule="atLeast"/>
              <w:jc w:val="center"/>
              <w:rPr>
                <w:rFonts w:cs="Times New Roman"/>
                <w:i/>
                <w:iCs/>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133" w:right="-140"/>
              <w:jc w:val="center"/>
              <w:rPr>
                <w:rFonts w:cs="Times New Roman"/>
              </w:rPr>
            </w:pPr>
          </w:p>
        </w:tc>
        <w:tc>
          <w:tcPr>
            <w:tcW w:w="234" w:type="dxa"/>
            <w:shd w:val="clear" w:color="auto" w:fill="auto"/>
          </w:tcPr>
          <w:p w:rsidR="002C08EA" w:rsidRPr="002252D2" w:rsidRDefault="002C08EA" w:rsidP="002C08EA">
            <w:pPr>
              <w:pStyle w:val="acctfourfigures"/>
              <w:spacing w:line="240" w:lineRule="atLeast"/>
              <w:rPr>
                <w:rFonts w:cs="Times New Roman"/>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70" w:right="-118"/>
              <w:jc w:val="center"/>
              <w:rPr>
                <w:rFonts w:cs="Times New Roman"/>
              </w:rPr>
            </w:pPr>
          </w:p>
        </w:tc>
        <w:tc>
          <w:tcPr>
            <w:tcW w:w="236" w:type="dxa"/>
            <w:shd w:val="clear" w:color="auto" w:fill="auto"/>
          </w:tcPr>
          <w:p w:rsidR="002C08EA" w:rsidRPr="002252D2" w:rsidRDefault="002C08EA" w:rsidP="002C08EA">
            <w:pPr>
              <w:pStyle w:val="acctfourfigures"/>
              <w:spacing w:line="240" w:lineRule="atLeast"/>
              <w:rPr>
                <w:rFonts w:cs="Times New Roman"/>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133" w:right="-140"/>
              <w:jc w:val="center"/>
              <w:rPr>
                <w:rFonts w:cs="Times New Roman"/>
              </w:rPr>
            </w:pPr>
          </w:p>
        </w:tc>
        <w:tc>
          <w:tcPr>
            <w:tcW w:w="235" w:type="dxa"/>
            <w:shd w:val="clear" w:color="auto" w:fill="auto"/>
          </w:tcPr>
          <w:p w:rsidR="002C08EA" w:rsidRPr="002252D2" w:rsidRDefault="002C08EA" w:rsidP="002C08EA">
            <w:pPr>
              <w:pStyle w:val="acctfourfigures"/>
              <w:spacing w:line="240" w:lineRule="atLeast"/>
              <w:rPr>
                <w:rFonts w:cs="Times New Roman"/>
              </w:rPr>
            </w:pPr>
          </w:p>
        </w:tc>
        <w:tc>
          <w:tcPr>
            <w:tcW w:w="1164" w:type="dxa"/>
            <w:shd w:val="clear" w:color="auto" w:fill="auto"/>
            <w:vAlign w:val="center"/>
          </w:tcPr>
          <w:p w:rsidR="002C08EA" w:rsidRPr="002252D2" w:rsidRDefault="002C08EA" w:rsidP="002C08EA">
            <w:pPr>
              <w:pStyle w:val="acctfourfigures"/>
              <w:tabs>
                <w:tab w:val="clear" w:pos="765"/>
              </w:tabs>
              <w:spacing w:line="240" w:lineRule="atLeast"/>
              <w:ind w:left="-70" w:right="-118"/>
              <w:jc w:val="center"/>
              <w:rPr>
                <w:rFonts w:cs="Times New Roman"/>
              </w:rPr>
            </w:pPr>
          </w:p>
        </w:tc>
      </w:tr>
      <w:tr w:rsidR="00375740" w:rsidRPr="002252D2" w:rsidTr="002C08EA">
        <w:tc>
          <w:tcPr>
            <w:tcW w:w="2790" w:type="dxa"/>
            <w:shd w:val="clear" w:color="auto" w:fill="auto"/>
          </w:tcPr>
          <w:p w:rsidR="00375740" w:rsidRPr="002252D2" w:rsidRDefault="00375740" w:rsidP="00375740">
            <w:pPr>
              <w:spacing w:line="240" w:lineRule="atLeast"/>
              <w:rPr>
                <w:rFonts w:cs="Times New Roman"/>
                <w:b/>
                <w:bCs/>
              </w:rPr>
            </w:pPr>
            <w:r w:rsidRPr="002252D2">
              <w:rPr>
                <w:rFonts w:cs="Times New Roman"/>
                <w:b/>
                <w:bCs/>
              </w:rPr>
              <w:t>- ordinary shares</w:t>
            </w:r>
          </w:p>
        </w:tc>
        <w:tc>
          <w:tcPr>
            <w:tcW w:w="1089" w:type="dxa"/>
            <w:shd w:val="clear" w:color="auto" w:fill="auto"/>
          </w:tcPr>
          <w:p w:rsidR="00375740" w:rsidRPr="002252D2" w:rsidRDefault="00375740" w:rsidP="00375740">
            <w:pPr>
              <w:spacing w:line="240" w:lineRule="atLeast"/>
              <w:jc w:val="center"/>
              <w:rPr>
                <w:rFonts w:cs="Times New Roman"/>
                <w:i/>
                <w:iCs/>
              </w:rPr>
            </w:pPr>
            <w:r w:rsidRPr="002252D2">
              <w:rPr>
                <w:rFonts w:cs="Times New Roman"/>
                <w:i/>
                <w:iCs/>
              </w:rPr>
              <w:t>1</w:t>
            </w:r>
          </w:p>
        </w:tc>
        <w:tc>
          <w:tcPr>
            <w:tcW w:w="1139" w:type="dxa"/>
            <w:tcBorders>
              <w:bottom w:val="double" w:sz="4" w:space="0" w:color="auto"/>
            </w:tcBorders>
            <w:shd w:val="clear" w:color="auto" w:fill="auto"/>
          </w:tcPr>
          <w:p w:rsidR="00375740" w:rsidRPr="00AA03D2" w:rsidRDefault="00375740" w:rsidP="00375740">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4" w:type="dxa"/>
            <w:shd w:val="clear" w:color="auto" w:fill="auto"/>
          </w:tcPr>
          <w:p w:rsidR="00375740" w:rsidRPr="00AA03D2" w:rsidRDefault="00375740" w:rsidP="00375740">
            <w:pPr>
              <w:pStyle w:val="acctfourfigures"/>
              <w:spacing w:line="240" w:lineRule="atLeast"/>
              <w:rPr>
                <w:rFonts w:cs="Times New Roman"/>
                <w:b/>
                <w:bCs/>
              </w:rPr>
            </w:pPr>
          </w:p>
        </w:tc>
        <w:tc>
          <w:tcPr>
            <w:tcW w:w="1139" w:type="dxa"/>
            <w:tcBorders>
              <w:bottom w:val="double" w:sz="4" w:space="0" w:color="auto"/>
            </w:tcBorders>
            <w:shd w:val="clear" w:color="auto" w:fill="auto"/>
          </w:tcPr>
          <w:p w:rsidR="00375740" w:rsidRPr="00AA03D2" w:rsidRDefault="00375740" w:rsidP="00375740">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6" w:type="dxa"/>
            <w:shd w:val="clear" w:color="auto" w:fill="auto"/>
          </w:tcPr>
          <w:p w:rsidR="00375740" w:rsidRPr="00AA03D2" w:rsidRDefault="00375740" w:rsidP="00375740">
            <w:pPr>
              <w:pStyle w:val="acctfourfigures"/>
              <w:spacing w:line="240" w:lineRule="atLeast"/>
              <w:rPr>
                <w:rFonts w:cs="Times New Roman"/>
                <w:b/>
                <w:bCs/>
              </w:rPr>
            </w:pPr>
          </w:p>
        </w:tc>
        <w:tc>
          <w:tcPr>
            <w:tcW w:w="1139" w:type="dxa"/>
            <w:tcBorders>
              <w:bottom w:val="double" w:sz="4" w:space="0" w:color="auto"/>
            </w:tcBorders>
            <w:shd w:val="clear" w:color="auto" w:fill="auto"/>
          </w:tcPr>
          <w:p w:rsidR="00375740" w:rsidRPr="00AA03D2" w:rsidRDefault="00375740" w:rsidP="00375740">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5" w:type="dxa"/>
            <w:shd w:val="clear" w:color="auto" w:fill="auto"/>
          </w:tcPr>
          <w:p w:rsidR="00375740" w:rsidRPr="00AA03D2" w:rsidRDefault="00375740" w:rsidP="00375740">
            <w:pPr>
              <w:pStyle w:val="acctfourfigures"/>
              <w:spacing w:line="240" w:lineRule="atLeast"/>
              <w:rPr>
                <w:rFonts w:cs="Times New Roman"/>
                <w:b/>
                <w:bCs/>
              </w:rPr>
            </w:pPr>
          </w:p>
        </w:tc>
        <w:tc>
          <w:tcPr>
            <w:tcW w:w="1164" w:type="dxa"/>
            <w:tcBorders>
              <w:bottom w:val="double" w:sz="4" w:space="0" w:color="auto"/>
            </w:tcBorders>
            <w:shd w:val="clear" w:color="auto" w:fill="auto"/>
          </w:tcPr>
          <w:p w:rsidR="00375740" w:rsidRPr="00AA03D2" w:rsidRDefault="00375740" w:rsidP="00375740">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r>
      <w:tr w:rsidR="00375740" w:rsidRPr="00F233AD" w:rsidTr="002C08EA">
        <w:tc>
          <w:tcPr>
            <w:tcW w:w="2790" w:type="dxa"/>
            <w:shd w:val="clear" w:color="auto" w:fill="auto"/>
          </w:tcPr>
          <w:p w:rsidR="00375740" w:rsidRPr="00F233AD" w:rsidRDefault="00375740" w:rsidP="00375740">
            <w:pPr>
              <w:spacing w:line="240" w:lineRule="auto"/>
              <w:rPr>
                <w:rFonts w:cs="Times New Roman"/>
                <w:sz w:val="14"/>
                <w:szCs w:val="14"/>
              </w:rPr>
            </w:pPr>
          </w:p>
        </w:tc>
        <w:tc>
          <w:tcPr>
            <w:tcW w:w="1089" w:type="dxa"/>
            <w:shd w:val="clear" w:color="auto" w:fill="auto"/>
          </w:tcPr>
          <w:p w:rsidR="00375740" w:rsidRPr="00F233AD" w:rsidRDefault="00375740" w:rsidP="00375740">
            <w:pPr>
              <w:spacing w:line="240" w:lineRule="auto"/>
              <w:jc w:val="center"/>
              <w:rPr>
                <w:rFonts w:cs="Times New Roman"/>
                <w:sz w:val="14"/>
                <w:szCs w:val="14"/>
              </w:rPr>
            </w:pPr>
          </w:p>
        </w:tc>
        <w:tc>
          <w:tcPr>
            <w:tcW w:w="1139" w:type="dxa"/>
            <w:tcBorders>
              <w:top w:val="double" w:sz="4" w:space="0" w:color="auto"/>
            </w:tcBorders>
            <w:shd w:val="clear" w:color="auto" w:fill="auto"/>
          </w:tcPr>
          <w:p w:rsidR="00375740" w:rsidRPr="00F233AD" w:rsidRDefault="00375740" w:rsidP="00375740">
            <w:pPr>
              <w:pStyle w:val="acctfourfigures"/>
              <w:tabs>
                <w:tab w:val="clear" w:pos="765"/>
                <w:tab w:val="decimal" w:pos="731"/>
              </w:tabs>
              <w:spacing w:line="240" w:lineRule="auto"/>
              <w:ind w:right="11"/>
              <w:rPr>
                <w:rFonts w:cs="Times New Roman"/>
                <w:sz w:val="14"/>
                <w:szCs w:val="14"/>
              </w:rPr>
            </w:pPr>
          </w:p>
        </w:tc>
        <w:tc>
          <w:tcPr>
            <w:tcW w:w="234" w:type="dxa"/>
            <w:shd w:val="clear" w:color="auto" w:fill="auto"/>
          </w:tcPr>
          <w:p w:rsidR="00375740" w:rsidRPr="00F233AD" w:rsidRDefault="00375740" w:rsidP="00375740">
            <w:pPr>
              <w:pStyle w:val="acctfourfigures"/>
              <w:spacing w:line="240" w:lineRule="auto"/>
              <w:rPr>
                <w:rFonts w:cs="Times New Roman"/>
                <w:sz w:val="14"/>
                <w:szCs w:val="14"/>
              </w:rPr>
            </w:pPr>
          </w:p>
        </w:tc>
        <w:tc>
          <w:tcPr>
            <w:tcW w:w="1139" w:type="dxa"/>
            <w:tcBorders>
              <w:top w:val="double" w:sz="4" w:space="0" w:color="auto"/>
            </w:tcBorders>
            <w:shd w:val="clear" w:color="auto" w:fill="auto"/>
          </w:tcPr>
          <w:p w:rsidR="00375740" w:rsidRPr="00F233AD" w:rsidRDefault="00375740" w:rsidP="00375740">
            <w:pPr>
              <w:pStyle w:val="acctfourfigures"/>
              <w:tabs>
                <w:tab w:val="clear" w:pos="765"/>
                <w:tab w:val="decimal" w:pos="731"/>
              </w:tabs>
              <w:spacing w:line="240" w:lineRule="auto"/>
              <w:ind w:right="11"/>
              <w:rPr>
                <w:rFonts w:cs="Times New Roman"/>
                <w:sz w:val="14"/>
                <w:szCs w:val="14"/>
              </w:rPr>
            </w:pPr>
          </w:p>
        </w:tc>
        <w:tc>
          <w:tcPr>
            <w:tcW w:w="236" w:type="dxa"/>
            <w:shd w:val="clear" w:color="auto" w:fill="auto"/>
          </w:tcPr>
          <w:p w:rsidR="00375740" w:rsidRPr="00F233AD" w:rsidRDefault="00375740" w:rsidP="00375740">
            <w:pPr>
              <w:pStyle w:val="acctfourfigures"/>
              <w:spacing w:line="240" w:lineRule="auto"/>
              <w:rPr>
                <w:rFonts w:cs="Times New Roman"/>
                <w:sz w:val="14"/>
                <w:szCs w:val="14"/>
              </w:rPr>
            </w:pPr>
          </w:p>
        </w:tc>
        <w:tc>
          <w:tcPr>
            <w:tcW w:w="1139" w:type="dxa"/>
            <w:tcBorders>
              <w:top w:val="double" w:sz="4" w:space="0" w:color="auto"/>
            </w:tcBorders>
            <w:shd w:val="clear" w:color="auto" w:fill="auto"/>
          </w:tcPr>
          <w:p w:rsidR="00375740" w:rsidRPr="00F233AD" w:rsidRDefault="00375740" w:rsidP="00375740">
            <w:pPr>
              <w:pStyle w:val="acctfourfigures"/>
              <w:tabs>
                <w:tab w:val="clear" w:pos="765"/>
                <w:tab w:val="decimal" w:pos="731"/>
              </w:tabs>
              <w:spacing w:line="240" w:lineRule="auto"/>
              <w:ind w:right="11"/>
              <w:rPr>
                <w:rFonts w:cs="Times New Roman"/>
                <w:sz w:val="14"/>
                <w:szCs w:val="14"/>
              </w:rPr>
            </w:pPr>
          </w:p>
        </w:tc>
        <w:tc>
          <w:tcPr>
            <w:tcW w:w="235" w:type="dxa"/>
            <w:shd w:val="clear" w:color="auto" w:fill="auto"/>
          </w:tcPr>
          <w:p w:rsidR="00375740" w:rsidRPr="00F233AD" w:rsidRDefault="00375740" w:rsidP="00375740">
            <w:pPr>
              <w:pStyle w:val="acctfourfigures"/>
              <w:spacing w:line="240" w:lineRule="auto"/>
              <w:rPr>
                <w:rFonts w:cs="Times New Roman"/>
                <w:sz w:val="14"/>
                <w:szCs w:val="14"/>
              </w:rPr>
            </w:pPr>
          </w:p>
        </w:tc>
        <w:tc>
          <w:tcPr>
            <w:tcW w:w="1164" w:type="dxa"/>
            <w:tcBorders>
              <w:top w:val="double" w:sz="4" w:space="0" w:color="auto"/>
            </w:tcBorders>
            <w:shd w:val="clear" w:color="auto" w:fill="auto"/>
          </w:tcPr>
          <w:p w:rsidR="00375740" w:rsidRPr="00F233AD" w:rsidRDefault="00375740" w:rsidP="00375740">
            <w:pPr>
              <w:pStyle w:val="acctfourfigures"/>
              <w:tabs>
                <w:tab w:val="clear" w:pos="765"/>
              </w:tabs>
              <w:spacing w:line="240" w:lineRule="auto"/>
              <w:ind w:left="-70" w:right="-118"/>
              <w:jc w:val="center"/>
              <w:rPr>
                <w:rFonts w:cs="Times New Roman"/>
                <w:sz w:val="14"/>
                <w:szCs w:val="14"/>
              </w:rPr>
            </w:pPr>
          </w:p>
        </w:tc>
      </w:tr>
      <w:tr w:rsidR="00375740" w:rsidRPr="002252D2" w:rsidTr="00CE442C">
        <w:tc>
          <w:tcPr>
            <w:tcW w:w="2790" w:type="dxa"/>
            <w:shd w:val="clear" w:color="auto" w:fill="auto"/>
          </w:tcPr>
          <w:p w:rsidR="00375740" w:rsidRPr="002252D2" w:rsidRDefault="00375740" w:rsidP="00375740">
            <w:pPr>
              <w:spacing w:line="240" w:lineRule="atLeast"/>
              <w:rPr>
                <w:rFonts w:cs="Times New Roman"/>
              </w:rPr>
            </w:pPr>
            <w:r w:rsidRPr="002252D2">
              <w:rPr>
                <w:rFonts w:cs="Times New Roman"/>
                <w:b/>
                <w:bCs/>
                <w:i/>
                <w:iCs/>
              </w:rPr>
              <w:t>Issued and paid</w:t>
            </w:r>
          </w:p>
        </w:tc>
        <w:tc>
          <w:tcPr>
            <w:tcW w:w="1089" w:type="dxa"/>
            <w:shd w:val="clear" w:color="auto" w:fill="auto"/>
          </w:tcPr>
          <w:p w:rsidR="00375740" w:rsidRPr="002252D2" w:rsidRDefault="00375740" w:rsidP="00375740">
            <w:pPr>
              <w:spacing w:line="240" w:lineRule="atLeast"/>
              <w:jc w:val="center"/>
              <w:rPr>
                <w:rFonts w:cs="Times New Roman"/>
              </w:rPr>
            </w:pPr>
          </w:p>
        </w:tc>
        <w:tc>
          <w:tcPr>
            <w:tcW w:w="1139"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234" w:type="dxa"/>
            <w:shd w:val="clear" w:color="auto" w:fill="auto"/>
          </w:tcPr>
          <w:p w:rsidR="00375740" w:rsidRPr="002252D2" w:rsidRDefault="00375740" w:rsidP="00375740">
            <w:pPr>
              <w:pStyle w:val="acctfourfigures"/>
              <w:spacing w:line="240" w:lineRule="atLeast"/>
              <w:rPr>
                <w:rFonts w:cs="Times New Roman"/>
              </w:rPr>
            </w:pPr>
          </w:p>
        </w:tc>
        <w:tc>
          <w:tcPr>
            <w:tcW w:w="1139"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236" w:type="dxa"/>
            <w:shd w:val="clear" w:color="auto" w:fill="auto"/>
          </w:tcPr>
          <w:p w:rsidR="00375740" w:rsidRPr="002252D2" w:rsidRDefault="00375740" w:rsidP="00375740">
            <w:pPr>
              <w:pStyle w:val="acctfourfigures"/>
              <w:spacing w:line="240" w:lineRule="atLeast"/>
              <w:rPr>
                <w:rFonts w:cs="Times New Roman"/>
              </w:rPr>
            </w:pPr>
          </w:p>
        </w:tc>
        <w:tc>
          <w:tcPr>
            <w:tcW w:w="1139"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235" w:type="dxa"/>
            <w:shd w:val="clear" w:color="auto" w:fill="auto"/>
          </w:tcPr>
          <w:p w:rsidR="00375740" w:rsidRPr="002252D2" w:rsidRDefault="00375740" w:rsidP="00375740">
            <w:pPr>
              <w:pStyle w:val="acctfourfigures"/>
              <w:spacing w:line="240" w:lineRule="atLeast"/>
              <w:rPr>
                <w:rFonts w:cs="Times New Roman"/>
              </w:rPr>
            </w:pPr>
          </w:p>
        </w:tc>
        <w:tc>
          <w:tcPr>
            <w:tcW w:w="1164" w:type="dxa"/>
            <w:shd w:val="clear" w:color="auto" w:fill="auto"/>
          </w:tcPr>
          <w:p w:rsidR="00375740" w:rsidRPr="002252D2" w:rsidRDefault="00375740" w:rsidP="00375740">
            <w:pPr>
              <w:pStyle w:val="acctfourfigures"/>
              <w:tabs>
                <w:tab w:val="clear" w:pos="765"/>
              </w:tabs>
              <w:spacing w:line="240" w:lineRule="atLeast"/>
              <w:ind w:left="-70" w:right="-118"/>
              <w:jc w:val="center"/>
              <w:rPr>
                <w:rFonts w:cs="Times New Roman"/>
              </w:rPr>
            </w:pPr>
          </w:p>
        </w:tc>
      </w:tr>
      <w:tr w:rsidR="00375740" w:rsidRPr="002252D2" w:rsidTr="002C08EA">
        <w:tc>
          <w:tcPr>
            <w:tcW w:w="2790" w:type="dxa"/>
            <w:shd w:val="clear" w:color="auto" w:fill="auto"/>
          </w:tcPr>
          <w:p w:rsidR="00375740" w:rsidRPr="002252D2" w:rsidRDefault="00375740" w:rsidP="00375740">
            <w:pPr>
              <w:spacing w:line="240" w:lineRule="atLeast"/>
              <w:rPr>
                <w:rFonts w:cs="Times New Roman"/>
              </w:rPr>
            </w:pPr>
            <w:r w:rsidRPr="002252D2">
              <w:rPr>
                <w:rFonts w:cs="Times New Roman"/>
              </w:rPr>
              <w:t>At 1 January</w:t>
            </w:r>
          </w:p>
        </w:tc>
        <w:tc>
          <w:tcPr>
            <w:tcW w:w="1089" w:type="dxa"/>
            <w:shd w:val="clear" w:color="auto" w:fill="auto"/>
          </w:tcPr>
          <w:p w:rsidR="00375740" w:rsidRPr="002252D2" w:rsidRDefault="00375740" w:rsidP="00375740">
            <w:pPr>
              <w:spacing w:line="240" w:lineRule="atLeast"/>
              <w:jc w:val="center"/>
              <w:rPr>
                <w:rFonts w:cs="Times New Roman"/>
              </w:rPr>
            </w:pPr>
          </w:p>
        </w:tc>
        <w:tc>
          <w:tcPr>
            <w:tcW w:w="1139"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234" w:type="dxa"/>
            <w:shd w:val="clear" w:color="auto" w:fill="auto"/>
          </w:tcPr>
          <w:p w:rsidR="00375740" w:rsidRPr="002252D2" w:rsidRDefault="00375740" w:rsidP="00375740">
            <w:pPr>
              <w:pStyle w:val="acctfourfigures"/>
              <w:spacing w:line="240" w:lineRule="atLeast"/>
              <w:rPr>
                <w:rFonts w:cs="Times New Roman"/>
              </w:rPr>
            </w:pPr>
          </w:p>
        </w:tc>
        <w:tc>
          <w:tcPr>
            <w:tcW w:w="1139"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236" w:type="dxa"/>
            <w:shd w:val="clear" w:color="auto" w:fill="auto"/>
          </w:tcPr>
          <w:p w:rsidR="00375740" w:rsidRPr="002252D2" w:rsidRDefault="00375740" w:rsidP="00375740">
            <w:pPr>
              <w:pStyle w:val="acctfourfigures"/>
              <w:spacing w:line="240" w:lineRule="atLeast"/>
              <w:rPr>
                <w:rFonts w:cs="Times New Roman"/>
              </w:rPr>
            </w:pPr>
          </w:p>
        </w:tc>
        <w:tc>
          <w:tcPr>
            <w:tcW w:w="1139"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235" w:type="dxa"/>
            <w:shd w:val="clear" w:color="auto" w:fill="auto"/>
          </w:tcPr>
          <w:p w:rsidR="00375740" w:rsidRPr="002252D2" w:rsidRDefault="00375740" w:rsidP="00375740">
            <w:pPr>
              <w:pStyle w:val="acctfourfigures"/>
              <w:spacing w:line="240" w:lineRule="atLeast"/>
              <w:rPr>
                <w:rFonts w:cs="Times New Roman"/>
              </w:rPr>
            </w:pPr>
          </w:p>
        </w:tc>
        <w:tc>
          <w:tcPr>
            <w:tcW w:w="1164" w:type="dxa"/>
            <w:shd w:val="clear" w:color="auto" w:fill="auto"/>
          </w:tcPr>
          <w:p w:rsidR="00375740" w:rsidRPr="002252D2" w:rsidRDefault="00375740" w:rsidP="00375740">
            <w:pPr>
              <w:pStyle w:val="acctfourfigures"/>
              <w:tabs>
                <w:tab w:val="clear" w:pos="765"/>
              </w:tabs>
              <w:spacing w:line="240" w:lineRule="atLeast"/>
              <w:ind w:left="-70" w:right="-118"/>
              <w:jc w:val="center"/>
              <w:rPr>
                <w:rFonts w:cs="Times New Roman"/>
              </w:rPr>
            </w:pPr>
          </w:p>
        </w:tc>
      </w:tr>
      <w:tr w:rsidR="00375740" w:rsidRPr="002252D2" w:rsidTr="00CE442C">
        <w:tc>
          <w:tcPr>
            <w:tcW w:w="2790" w:type="dxa"/>
            <w:shd w:val="clear" w:color="auto" w:fill="auto"/>
          </w:tcPr>
          <w:p w:rsidR="00375740" w:rsidRPr="002252D2" w:rsidRDefault="00375740" w:rsidP="00375740">
            <w:pPr>
              <w:spacing w:line="240" w:lineRule="atLeast"/>
              <w:rPr>
                <w:rFonts w:cs="Times New Roman"/>
              </w:rPr>
            </w:pPr>
            <w:r w:rsidRPr="002252D2">
              <w:rPr>
                <w:rFonts w:cs="Times New Roman"/>
              </w:rPr>
              <w:t>- ordinary shares</w:t>
            </w:r>
          </w:p>
        </w:tc>
        <w:tc>
          <w:tcPr>
            <w:tcW w:w="1089" w:type="dxa"/>
            <w:shd w:val="clear" w:color="auto" w:fill="auto"/>
          </w:tcPr>
          <w:p w:rsidR="00375740" w:rsidRPr="002252D2" w:rsidRDefault="00375740" w:rsidP="00375740">
            <w:pPr>
              <w:spacing w:line="240" w:lineRule="atLeast"/>
              <w:jc w:val="center"/>
              <w:rPr>
                <w:rFonts w:cs="Times New Roman"/>
                <w:i/>
                <w:iCs/>
              </w:rPr>
            </w:pPr>
            <w:r w:rsidRPr="002252D2">
              <w:rPr>
                <w:rFonts w:cs="Times New Roman"/>
                <w:i/>
                <w:iCs/>
              </w:rPr>
              <w:t>1</w:t>
            </w:r>
          </w:p>
        </w:tc>
        <w:tc>
          <w:tcPr>
            <w:tcW w:w="1139" w:type="dxa"/>
            <w:shd w:val="clear" w:color="auto" w:fill="auto"/>
          </w:tcPr>
          <w:p w:rsidR="00375740" w:rsidRPr="002252D2" w:rsidRDefault="00375740" w:rsidP="00375740">
            <w:pPr>
              <w:pStyle w:val="acctfourfigures"/>
              <w:tabs>
                <w:tab w:val="clear" w:pos="765"/>
                <w:tab w:val="decimal" w:pos="821"/>
              </w:tabs>
              <w:spacing w:line="240" w:lineRule="atLeast"/>
              <w:ind w:right="11"/>
              <w:jc w:val="right"/>
              <w:rPr>
                <w:rFonts w:cs="Times New Roman"/>
              </w:rPr>
            </w:pPr>
            <w:r>
              <w:rPr>
                <w:rFonts w:cs="Times New Roman"/>
              </w:rPr>
              <w:t>8,400,000</w:t>
            </w:r>
          </w:p>
        </w:tc>
        <w:tc>
          <w:tcPr>
            <w:tcW w:w="234" w:type="dxa"/>
            <w:shd w:val="clear" w:color="auto" w:fill="auto"/>
          </w:tcPr>
          <w:p w:rsidR="00375740" w:rsidRPr="002252D2" w:rsidRDefault="00375740" w:rsidP="00375740">
            <w:pPr>
              <w:pStyle w:val="acctfourfigures"/>
              <w:spacing w:line="240" w:lineRule="atLeast"/>
              <w:rPr>
                <w:rFonts w:cs="Times New Roman"/>
              </w:rPr>
            </w:pPr>
          </w:p>
        </w:tc>
        <w:tc>
          <w:tcPr>
            <w:tcW w:w="1139" w:type="dxa"/>
            <w:shd w:val="clear" w:color="auto" w:fill="auto"/>
          </w:tcPr>
          <w:p w:rsidR="00375740" w:rsidRPr="002252D2" w:rsidRDefault="00375740" w:rsidP="00375740">
            <w:pPr>
              <w:pStyle w:val="acctfourfigures"/>
              <w:tabs>
                <w:tab w:val="clear" w:pos="765"/>
                <w:tab w:val="decimal" w:pos="821"/>
              </w:tabs>
              <w:spacing w:line="240" w:lineRule="atLeast"/>
              <w:ind w:right="11"/>
              <w:jc w:val="right"/>
              <w:rPr>
                <w:rFonts w:cs="Times New Roman"/>
              </w:rPr>
            </w:pPr>
            <w:r>
              <w:rPr>
                <w:rFonts w:cs="Times New Roman"/>
              </w:rPr>
              <w:t>8,400,000</w:t>
            </w:r>
          </w:p>
        </w:tc>
        <w:tc>
          <w:tcPr>
            <w:tcW w:w="236" w:type="dxa"/>
            <w:shd w:val="clear" w:color="auto" w:fill="auto"/>
          </w:tcPr>
          <w:p w:rsidR="00375740" w:rsidRPr="002252D2" w:rsidRDefault="00375740" w:rsidP="00375740">
            <w:pPr>
              <w:pStyle w:val="acctfourfigures"/>
              <w:spacing w:line="240" w:lineRule="atLeast"/>
              <w:rPr>
                <w:rFonts w:cs="Times New Roman"/>
              </w:rPr>
            </w:pPr>
          </w:p>
        </w:tc>
        <w:tc>
          <w:tcPr>
            <w:tcW w:w="1139" w:type="dxa"/>
            <w:shd w:val="clear" w:color="auto" w:fill="auto"/>
          </w:tcPr>
          <w:p w:rsidR="00375740" w:rsidRPr="002252D2" w:rsidRDefault="00375740" w:rsidP="00375740">
            <w:pPr>
              <w:pStyle w:val="acctfourfigures"/>
              <w:tabs>
                <w:tab w:val="clear" w:pos="765"/>
                <w:tab w:val="decimal" w:pos="821"/>
              </w:tabs>
              <w:spacing w:line="240" w:lineRule="atLeast"/>
              <w:ind w:right="11"/>
              <w:jc w:val="right"/>
              <w:rPr>
                <w:rFonts w:cs="Times New Roman"/>
              </w:rPr>
            </w:pPr>
            <w:r>
              <w:rPr>
                <w:rFonts w:cs="Times New Roman"/>
              </w:rPr>
              <w:t>8,400,000</w:t>
            </w:r>
          </w:p>
        </w:tc>
        <w:tc>
          <w:tcPr>
            <w:tcW w:w="235" w:type="dxa"/>
            <w:shd w:val="clear" w:color="auto" w:fill="auto"/>
          </w:tcPr>
          <w:p w:rsidR="00375740" w:rsidRPr="002252D2" w:rsidRDefault="00375740" w:rsidP="00375740">
            <w:pPr>
              <w:pStyle w:val="acctfourfigures"/>
              <w:spacing w:line="240" w:lineRule="atLeast"/>
              <w:rPr>
                <w:rFonts w:cs="Times New Roman"/>
              </w:rPr>
            </w:pPr>
          </w:p>
        </w:tc>
        <w:tc>
          <w:tcPr>
            <w:tcW w:w="1164" w:type="dxa"/>
            <w:shd w:val="clear" w:color="auto" w:fill="auto"/>
          </w:tcPr>
          <w:p w:rsidR="00375740" w:rsidRPr="002252D2" w:rsidRDefault="00375740" w:rsidP="00375740">
            <w:pPr>
              <w:pStyle w:val="acctfourfigures"/>
              <w:tabs>
                <w:tab w:val="clear" w:pos="765"/>
                <w:tab w:val="decimal" w:pos="922"/>
              </w:tabs>
              <w:spacing w:line="240" w:lineRule="atLeast"/>
              <w:ind w:right="-120"/>
              <w:rPr>
                <w:rFonts w:cs="Times New Roman"/>
              </w:rPr>
            </w:pPr>
            <w:r>
              <w:rPr>
                <w:rFonts w:cs="Times New Roman"/>
              </w:rPr>
              <w:t>8,400,000</w:t>
            </w:r>
          </w:p>
        </w:tc>
      </w:tr>
      <w:tr w:rsidR="00375740" w:rsidRPr="002252D2" w:rsidTr="002C08EA">
        <w:tc>
          <w:tcPr>
            <w:tcW w:w="2790" w:type="dxa"/>
            <w:shd w:val="clear" w:color="auto" w:fill="auto"/>
          </w:tcPr>
          <w:p w:rsidR="00375740" w:rsidRPr="002252D2" w:rsidRDefault="00375740" w:rsidP="00375740">
            <w:pPr>
              <w:spacing w:line="240" w:lineRule="atLeast"/>
              <w:rPr>
                <w:rFonts w:cs="Times New Roman"/>
                <w:i/>
                <w:iCs/>
              </w:rPr>
            </w:pPr>
            <w:r>
              <w:rPr>
                <w:rFonts w:cs="Times New Roman"/>
                <w:b/>
                <w:bCs/>
              </w:rPr>
              <w:t xml:space="preserve">At </w:t>
            </w:r>
            <w:r w:rsidRPr="002252D2">
              <w:rPr>
                <w:rFonts w:cs="Times New Roman"/>
                <w:b/>
                <w:bCs/>
              </w:rPr>
              <w:t>31 December</w:t>
            </w:r>
          </w:p>
        </w:tc>
        <w:tc>
          <w:tcPr>
            <w:tcW w:w="1089"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375740" w:rsidRPr="002252D2" w:rsidRDefault="00375740" w:rsidP="00375740">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375740" w:rsidRPr="002252D2" w:rsidRDefault="00375740" w:rsidP="00375740">
            <w:pPr>
              <w:pStyle w:val="acctfourfigures"/>
              <w:tabs>
                <w:tab w:val="clear" w:pos="765"/>
                <w:tab w:val="decimal" w:pos="821"/>
              </w:tabs>
              <w:spacing w:line="240" w:lineRule="atLeast"/>
              <w:ind w:right="11"/>
              <w:jc w:val="right"/>
              <w:rPr>
                <w:rFonts w:cs="Times New Roman"/>
              </w:rPr>
            </w:pPr>
          </w:p>
        </w:tc>
        <w:tc>
          <w:tcPr>
            <w:tcW w:w="236"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375740" w:rsidRPr="002252D2" w:rsidRDefault="00375740" w:rsidP="00375740">
            <w:pPr>
              <w:pStyle w:val="acctfourfigures"/>
              <w:tabs>
                <w:tab w:val="clear" w:pos="765"/>
                <w:tab w:val="decimal" w:pos="821"/>
              </w:tabs>
              <w:spacing w:line="240" w:lineRule="atLeast"/>
              <w:ind w:right="11"/>
              <w:jc w:val="right"/>
              <w:rPr>
                <w:rFonts w:cs="Times New Roman"/>
              </w:rPr>
            </w:pPr>
          </w:p>
        </w:tc>
        <w:tc>
          <w:tcPr>
            <w:tcW w:w="235" w:type="dxa"/>
            <w:shd w:val="clear" w:color="auto" w:fill="auto"/>
          </w:tcPr>
          <w:p w:rsidR="00375740" w:rsidRPr="002252D2" w:rsidRDefault="00375740" w:rsidP="00375740">
            <w:pPr>
              <w:pStyle w:val="acctfourfigures"/>
              <w:tabs>
                <w:tab w:val="clear" w:pos="765"/>
                <w:tab w:val="decimal" w:pos="731"/>
              </w:tabs>
              <w:spacing w:line="240" w:lineRule="atLeast"/>
              <w:ind w:right="11"/>
              <w:rPr>
                <w:rFonts w:cs="Times New Roman"/>
              </w:rPr>
            </w:pPr>
          </w:p>
        </w:tc>
        <w:tc>
          <w:tcPr>
            <w:tcW w:w="1164" w:type="dxa"/>
            <w:tcBorders>
              <w:top w:val="single" w:sz="4" w:space="0" w:color="auto"/>
            </w:tcBorders>
            <w:shd w:val="clear" w:color="auto" w:fill="auto"/>
          </w:tcPr>
          <w:p w:rsidR="00375740" w:rsidRPr="002252D2" w:rsidRDefault="00375740" w:rsidP="00375740">
            <w:pPr>
              <w:pStyle w:val="acctfourfigures"/>
              <w:tabs>
                <w:tab w:val="clear" w:pos="765"/>
                <w:tab w:val="decimal" w:pos="922"/>
              </w:tabs>
              <w:spacing w:line="240" w:lineRule="atLeast"/>
              <w:ind w:right="-120"/>
              <w:rPr>
                <w:rFonts w:cs="Times New Roman"/>
              </w:rPr>
            </w:pPr>
          </w:p>
        </w:tc>
      </w:tr>
      <w:tr w:rsidR="00375740" w:rsidRPr="002252D2" w:rsidTr="002C08EA">
        <w:tc>
          <w:tcPr>
            <w:tcW w:w="2790" w:type="dxa"/>
            <w:shd w:val="clear" w:color="auto" w:fill="auto"/>
          </w:tcPr>
          <w:p w:rsidR="00375740" w:rsidRPr="002252D2" w:rsidRDefault="00375740" w:rsidP="00375740">
            <w:pPr>
              <w:spacing w:line="240" w:lineRule="atLeast"/>
              <w:rPr>
                <w:rFonts w:cs="Times New Roman"/>
                <w:b/>
                <w:bCs/>
              </w:rPr>
            </w:pPr>
            <w:r w:rsidRPr="002252D2">
              <w:rPr>
                <w:rFonts w:cs="Times New Roman"/>
                <w:b/>
                <w:bCs/>
              </w:rPr>
              <w:t>- ordinary shares</w:t>
            </w:r>
          </w:p>
        </w:tc>
        <w:tc>
          <w:tcPr>
            <w:tcW w:w="1089" w:type="dxa"/>
            <w:shd w:val="clear" w:color="auto" w:fill="auto"/>
          </w:tcPr>
          <w:p w:rsidR="00375740" w:rsidRPr="002252D2" w:rsidRDefault="00375740" w:rsidP="00375740">
            <w:pPr>
              <w:spacing w:line="240" w:lineRule="atLeast"/>
              <w:jc w:val="center"/>
              <w:rPr>
                <w:rFonts w:cs="Times New Roman"/>
                <w:i/>
                <w:iCs/>
              </w:rPr>
            </w:pPr>
            <w:r w:rsidRPr="002252D2">
              <w:rPr>
                <w:rFonts w:cs="Times New Roman"/>
                <w:i/>
                <w:iCs/>
              </w:rPr>
              <w:t>1</w:t>
            </w:r>
          </w:p>
        </w:tc>
        <w:tc>
          <w:tcPr>
            <w:tcW w:w="1139" w:type="dxa"/>
            <w:tcBorders>
              <w:bottom w:val="double" w:sz="4" w:space="0" w:color="auto"/>
            </w:tcBorders>
            <w:shd w:val="clear" w:color="auto" w:fill="auto"/>
          </w:tcPr>
          <w:p w:rsidR="00375740" w:rsidRPr="00AA03D2" w:rsidRDefault="00375740" w:rsidP="00375740">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4" w:type="dxa"/>
            <w:shd w:val="clear" w:color="auto" w:fill="auto"/>
          </w:tcPr>
          <w:p w:rsidR="00375740" w:rsidRPr="00AA03D2" w:rsidRDefault="00375740" w:rsidP="00375740">
            <w:pPr>
              <w:pStyle w:val="acctfourfigures"/>
              <w:spacing w:line="240" w:lineRule="atLeast"/>
              <w:rPr>
                <w:rFonts w:cs="Times New Roman"/>
                <w:b/>
                <w:bCs/>
              </w:rPr>
            </w:pPr>
          </w:p>
        </w:tc>
        <w:tc>
          <w:tcPr>
            <w:tcW w:w="1139" w:type="dxa"/>
            <w:tcBorders>
              <w:bottom w:val="double" w:sz="4" w:space="0" w:color="auto"/>
            </w:tcBorders>
            <w:shd w:val="clear" w:color="auto" w:fill="auto"/>
          </w:tcPr>
          <w:p w:rsidR="00375740" w:rsidRPr="00AA03D2" w:rsidRDefault="00375740" w:rsidP="00375740">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6" w:type="dxa"/>
            <w:shd w:val="clear" w:color="auto" w:fill="auto"/>
          </w:tcPr>
          <w:p w:rsidR="00375740" w:rsidRPr="00AA03D2" w:rsidRDefault="00375740" w:rsidP="00375740">
            <w:pPr>
              <w:pStyle w:val="acctfourfigures"/>
              <w:spacing w:line="240" w:lineRule="atLeast"/>
              <w:rPr>
                <w:rFonts w:cs="Times New Roman"/>
                <w:b/>
                <w:bCs/>
              </w:rPr>
            </w:pPr>
          </w:p>
        </w:tc>
        <w:tc>
          <w:tcPr>
            <w:tcW w:w="1139" w:type="dxa"/>
            <w:tcBorders>
              <w:bottom w:val="double" w:sz="4" w:space="0" w:color="auto"/>
            </w:tcBorders>
            <w:shd w:val="clear" w:color="auto" w:fill="auto"/>
          </w:tcPr>
          <w:p w:rsidR="00375740" w:rsidRPr="00AA03D2" w:rsidRDefault="00375740" w:rsidP="00375740">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5" w:type="dxa"/>
            <w:shd w:val="clear" w:color="auto" w:fill="auto"/>
          </w:tcPr>
          <w:p w:rsidR="00375740" w:rsidRPr="00AA03D2" w:rsidRDefault="00375740" w:rsidP="00375740">
            <w:pPr>
              <w:pStyle w:val="acctfourfigures"/>
              <w:spacing w:line="240" w:lineRule="atLeast"/>
              <w:rPr>
                <w:rFonts w:cs="Times New Roman"/>
                <w:b/>
                <w:bCs/>
              </w:rPr>
            </w:pPr>
          </w:p>
        </w:tc>
        <w:tc>
          <w:tcPr>
            <w:tcW w:w="1164" w:type="dxa"/>
            <w:tcBorders>
              <w:bottom w:val="double" w:sz="4" w:space="0" w:color="auto"/>
            </w:tcBorders>
            <w:shd w:val="clear" w:color="auto" w:fill="auto"/>
          </w:tcPr>
          <w:p w:rsidR="00375740" w:rsidRPr="00AA03D2" w:rsidRDefault="00375740" w:rsidP="00375740">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r>
    </w:tbl>
    <w:p w:rsidR="00CE442C" w:rsidRDefault="00CE442C" w:rsidP="00CE442C">
      <w:pPr>
        <w:pStyle w:val="Bo-C1Content"/>
      </w:pPr>
    </w:p>
    <w:p w:rsidR="00C766E6" w:rsidRPr="00A770F1" w:rsidRDefault="00833135"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R</w:t>
      </w:r>
      <w:r w:rsidR="00AA3EFA" w:rsidRPr="00A770F1">
        <w:rPr>
          <w:rFonts w:cs="Times New Roman"/>
          <w:b/>
          <w:bCs/>
          <w:sz w:val="24"/>
          <w:szCs w:val="24"/>
          <w:lang w:val="en-US"/>
        </w:rPr>
        <w:t>eser</w:t>
      </w:r>
      <w:r w:rsidR="002B785B" w:rsidRPr="00A770F1">
        <w:rPr>
          <w:rFonts w:cs="Times New Roman"/>
          <w:b/>
          <w:bCs/>
          <w:sz w:val="24"/>
          <w:szCs w:val="24"/>
          <w:lang w:val="en-US"/>
        </w:rPr>
        <w:t>ve</w:t>
      </w:r>
      <w:r w:rsidR="00B5446F" w:rsidRPr="00A770F1">
        <w:rPr>
          <w:rFonts w:cs="Times New Roman"/>
          <w:b/>
          <w:bCs/>
          <w:sz w:val="24"/>
          <w:szCs w:val="24"/>
          <w:lang w:val="en-US"/>
        </w:rPr>
        <w:t>s</w:t>
      </w:r>
    </w:p>
    <w:p w:rsidR="00EF60C7" w:rsidRDefault="00EF60C7" w:rsidP="00167597">
      <w:pPr>
        <w:pStyle w:val="Bo-C1Content"/>
        <w:rPr>
          <w:rFonts w:cs="Times New Roman"/>
        </w:rPr>
      </w:pPr>
    </w:p>
    <w:p w:rsidR="00423CDA" w:rsidRDefault="00423CDA" w:rsidP="00167597">
      <w:pPr>
        <w:pStyle w:val="Bo-C1Content"/>
        <w:rPr>
          <w:lang w:bidi="th-TH"/>
        </w:rPr>
      </w:pPr>
      <w:r w:rsidRPr="007F6C76">
        <w:rPr>
          <w:lang w:bidi="th-TH"/>
        </w:rPr>
        <w:t>Reserves comprise:</w:t>
      </w:r>
    </w:p>
    <w:p w:rsidR="00423CDA" w:rsidRDefault="00423CDA" w:rsidP="00167597">
      <w:pPr>
        <w:pStyle w:val="Bo-C1Content"/>
        <w:rPr>
          <w:lang w:bidi="th-TH"/>
        </w:rPr>
      </w:pPr>
    </w:p>
    <w:p w:rsidR="00423CDA" w:rsidRPr="007F6C76" w:rsidRDefault="00450AB2" w:rsidP="00423CDA">
      <w:pPr>
        <w:ind w:left="540"/>
        <w:jc w:val="both"/>
        <w:rPr>
          <w:b/>
          <w:i/>
          <w:iCs/>
        </w:rPr>
      </w:pPr>
      <w:r>
        <w:rPr>
          <w:b/>
          <w:i/>
          <w:iCs/>
        </w:rPr>
        <w:t>Appropriations of profit</w:t>
      </w:r>
    </w:p>
    <w:p w:rsidR="00423CDA" w:rsidRPr="00A770F1" w:rsidRDefault="00423CDA" w:rsidP="00423CDA">
      <w:pPr>
        <w:pStyle w:val="Bo-C1Content"/>
      </w:pPr>
    </w:p>
    <w:p w:rsidR="005345DE" w:rsidRPr="00A770F1" w:rsidRDefault="005345DE" w:rsidP="00167597">
      <w:pPr>
        <w:ind w:left="567"/>
        <w:jc w:val="both"/>
        <w:rPr>
          <w:rFonts w:cs="Times New Roman"/>
          <w:b/>
          <w:bCs/>
          <w:i/>
          <w:iCs/>
          <w:szCs w:val="22"/>
          <w:shd w:val="clear" w:color="auto" w:fill="FFFFFF"/>
        </w:rPr>
      </w:pPr>
      <w:r w:rsidRPr="00A770F1">
        <w:rPr>
          <w:rFonts w:cs="Times New Roman"/>
          <w:b/>
          <w:bCs/>
          <w:i/>
          <w:iCs/>
          <w:szCs w:val="22"/>
          <w:shd w:val="clear" w:color="auto" w:fill="FFFFFF"/>
        </w:rPr>
        <w:t>Legal reserve</w:t>
      </w:r>
    </w:p>
    <w:p w:rsidR="00255013" w:rsidRPr="00A770F1" w:rsidRDefault="00255013" w:rsidP="00423CDA">
      <w:pPr>
        <w:pStyle w:val="Bo-C1Content"/>
      </w:pPr>
    </w:p>
    <w:p w:rsidR="00255013" w:rsidRDefault="00255013" w:rsidP="00255013">
      <w:pPr>
        <w:ind w:left="540"/>
        <w:jc w:val="both"/>
        <w:rPr>
          <w:rFonts w:cs="Times New Roman"/>
          <w:szCs w:val="22"/>
        </w:rPr>
      </w:pPr>
      <w:r w:rsidRPr="00A770F1">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637BA9" w:rsidRDefault="00637BA9" w:rsidP="00255013">
      <w:pPr>
        <w:ind w:left="540"/>
        <w:jc w:val="both"/>
        <w:rPr>
          <w:rFonts w:cs="Times New Roman"/>
          <w:szCs w:val="22"/>
        </w:rPr>
      </w:pPr>
    </w:p>
    <w:p w:rsidR="00637BA9" w:rsidRPr="0086546C" w:rsidRDefault="00637BA9" w:rsidP="00255013">
      <w:pPr>
        <w:ind w:left="540"/>
        <w:jc w:val="both"/>
        <w:rPr>
          <w:rFonts w:cs="Times New Roman"/>
          <w:i/>
          <w:iCs/>
          <w:szCs w:val="22"/>
        </w:rPr>
      </w:pPr>
      <w:r w:rsidRPr="00637BA9">
        <w:rPr>
          <w:rFonts w:cs="Times New Roman"/>
          <w:szCs w:val="22"/>
        </w:rPr>
        <w:t xml:space="preserve">As at 31 December 2019, the Company allocated profit from operation to legal reserve in amount of Baht 230 million, the total legal reserve are Baht 764 million. </w:t>
      </w:r>
      <w:r w:rsidRPr="0086546C">
        <w:rPr>
          <w:rFonts w:cs="Times New Roman"/>
          <w:i/>
          <w:iCs/>
          <w:szCs w:val="22"/>
        </w:rPr>
        <w:t xml:space="preserve">(2018: </w:t>
      </w:r>
      <w:proofErr w:type="gramStart"/>
      <w:r w:rsidRPr="0086546C">
        <w:rPr>
          <w:rFonts w:cs="Times New Roman"/>
          <w:i/>
          <w:iCs/>
          <w:szCs w:val="22"/>
        </w:rPr>
        <w:t>the Company allocated profit from operation to legal reserve in amount of Baht 185 million, the total legal reserve are</w:t>
      </w:r>
      <w:proofErr w:type="gramEnd"/>
      <w:r w:rsidRPr="0086546C">
        <w:rPr>
          <w:rFonts w:cs="Times New Roman"/>
          <w:i/>
          <w:iCs/>
          <w:szCs w:val="22"/>
        </w:rPr>
        <w:t xml:space="preserve"> Baht 533 million)</w:t>
      </w:r>
    </w:p>
    <w:p w:rsidR="00B5446F" w:rsidRDefault="00B5446F" w:rsidP="00423CDA">
      <w:pPr>
        <w:pStyle w:val="Bo-C1Content"/>
        <w:rPr>
          <w:shd w:val="clear" w:color="auto" w:fill="FFFFFF"/>
        </w:rPr>
      </w:pPr>
    </w:p>
    <w:p w:rsidR="00423CDA" w:rsidRPr="007F6C76" w:rsidRDefault="00423CDA" w:rsidP="00423CDA">
      <w:pPr>
        <w:spacing w:line="240" w:lineRule="exact"/>
        <w:ind w:left="540"/>
        <w:jc w:val="both"/>
        <w:rPr>
          <w:szCs w:val="22"/>
        </w:rPr>
      </w:pPr>
      <w:r w:rsidRPr="007F6C76">
        <w:rPr>
          <w:b/>
          <w:bCs/>
          <w:i/>
          <w:iCs/>
          <w:szCs w:val="22"/>
        </w:rPr>
        <w:t>Other components of equity</w:t>
      </w:r>
    </w:p>
    <w:p w:rsidR="00423CDA" w:rsidRPr="007F6C76" w:rsidRDefault="00423CDA" w:rsidP="00423CDA">
      <w:pPr>
        <w:pStyle w:val="Bo-C1Content"/>
      </w:pPr>
    </w:p>
    <w:p w:rsidR="00423CDA" w:rsidRDefault="00423CDA" w:rsidP="00423CDA">
      <w:pPr>
        <w:spacing w:line="240" w:lineRule="exact"/>
        <w:ind w:left="540"/>
        <w:jc w:val="both"/>
        <w:rPr>
          <w:b/>
          <w:bCs/>
        </w:rPr>
      </w:pPr>
      <w:r w:rsidRPr="007F6C76">
        <w:rPr>
          <w:b/>
          <w:bCs/>
        </w:rPr>
        <w:t>Currency translation differences</w:t>
      </w:r>
    </w:p>
    <w:p w:rsidR="00423CDA" w:rsidRPr="007F6C76" w:rsidRDefault="00423CDA" w:rsidP="00423CDA">
      <w:pPr>
        <w:pStyle w:val="Bo-C1Content"/>
      </w:pPr>
    </w:p>
    <w:p w:rsidR="00423CDA" w:rsidRPr="007F6C76" w:rsidRDefault="00423CDA" w:rsidP="00423CDA">
      <w:pPr>
        <w:spacing w:line="240" w:lineRule="exact"/>
        <w:ind w:left="540"/>
        <w:jc w:val="both"/>
        <w:rPr>
          <w:i/>
          <w:iCs/>
          <w:color w:val="0000FF"/>
        </w:rPr>
      </w:pPr>
      <w:r w:rsidRPr="007F6C76">
        <w:t>The currency translation differences account within equity comprises all foreign currency differences arising from the translation of the financial statements of foreign operations</w:t>
      </w:r>
      <w:r>
        <w:t>.</w:t>
      </w:r>
    </w:p>
    <w:p w:rsidR="00423CDA" w:rsidRDefault="00423CDA" w:rsidP="00423CDA">
      <w:pPr>
        <w:pStyle w:val="Bo-C1Content"/>
      </w:pPr>
    </w:p>
    <w:p w:rsidR="00423CDA" w:rsidRDefault="00423CDA" w:rsidP="00423CDA">
      <w:pPr>
        <w:spacing w:line="240" w:lineRule="exact"/>
        <w:ind w:left="540"/>
        <w:jc w:val="both"/>
        <w:rPr>
          <w:b/>
          <w:bCs/>
          <w:szCs w:val="22"/>
          <w:lang w:bidi="th-TH"/>
        </w:rPr>
      </w:pPr>
      <w:r w:rsidRPr="001A3F6A">
        <w:rPr>
          <w:b/>
          <w:bCs/>
          <w:szCs w:val="22"/>
          <w:lang w:bidi="th-TH"/>
        </w:rPr>
        <w:t>Movements in reserves</w:t>
      </w:r>
    </w:p>
    <w:p w:rsidR="00423CDA" w:rsidRPr="001A3F6A" w:rsidRDefault="00423CDA" w:rsidP="00423CDA">
      <w:pPr>
        <w:pStyle w:val="Bo-C1Content"/>
        <w:rPr>
          <w:lang w:bidi="th-TH"/>
        </w:rPr>
      </w:pPr>
    </w:p>
    <w:p w:rsidR="00996057" w:rsidRDefault="00423CDA" w:rsidP="00423CDA">
      <w:pPr>
        <w:spacing w:line="240" w:lineRule="exact"/>
        <w:ind w:left="540"/>
        <w:jc w:val="both"/>
        <w:rPr>
          <w:szCs w:val="22"/>
          <w:lang w:bidi="th-TH"/>
        </w:rPr>
      </w:pPr>
      <w:r w:rsidRPr="007F6C76">
        <w:rPr>
          <w:szCs w:val="22"/>
          <w:lang w:bidi="th-TH"/>
        </w:rPr>
        <w:t>Movements in reserves are shown in the statements of changes in equity.</w:t>
      </w:r>
    </w:p>
    <w:p w:rsidR="00423CDA" w:rsidRPr="00996057" w:rsidRDefault="00996057">
      <w:pPr>
        <w:spacing w:line="240" w:lineRule="auto"/>
        <w:rPr>
          <w:szCs w:val="22"/>
          <w:lang w:bidi="th-TH"/>
        </w:rPr>
      </w:pPr>
      <w:r>
        <w:rPr>
          <w:szCs w:val="22"/>
          <w:lang w:bidi="th-TH"/>
        </w:rPr>
        <w:br w:type="page"/>
      </w:r>
    </w:p>
    <w:p w:rsidR="009C6E75" w:rsidRPr="00A770F1" w:rsidRDefault="00DB367E"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Segment information</w:t>
      </w:r>
      <w:r w:rsidR="00A05FA8">
        <w:rPr>
          <w:rFonts w:cs="Times New Roman"/>
          <w:b/>
          <w:bCs/>
          <w:sz w:val="24"/>
          <w:szCs w:val="24"/>
          <w:lang w:val="en-US"/>
        </w:rPr>
        <w:t xml:space="preserve"> </w:t>
      </w:r>
      <w:r w:rsidR="00A05FA8" w:rsidRPr="00A05FA8">
        <w:rPr>
          <w:rFonts w:cs="Times New Roman"/>
          <w:b/>
          <w:bCs/>
          <w:sz w:val="24"/>
          <w:szCs w:val="24"/>
          <w:lang w:val="en-US"/>
        </w:rPr>
        <w:t>and disaggregation of revenue</w:t>
      </w:r>
    </w:p>
    <w:p w:rsidR="00DB367E" w:rsidRPr="00A770F1" w:rsidRDefault="00DB367E" w:rsidP="00DB367E">
      <w:pPr>
        <w:pStyle w:val="Bo-C1Content"/>
        <w:rPr>
          <w:rFonts w:cs="Times New Roman"/>
        </w:rPr>
      </w:pPr>
    </w:p>
    <w:p w:rsidR="00BC3306" w:rsidRPr="00A770F1" w:rsidRDefault="00BC3306" w:rsidP="00BC3306">
      <w:pPr>
        <w:ind w:left="540"/>
        <w:jc w:val="both"/>
        <w:rPr>
          <w:rFonts w:cs="Times New Roman"/>
        </w:rPr>
      </w:pPr>
      <w:r w:rsidRPr="00A770F1">
        <w:rPr>
          <w:rFonts w:cs="Times New Roman"/>
        </w:rPr>
        <w:t xml:space="preserve">The </w:t>
      </w:r>
      <w:r w:rsidR="00797FD2">
        <w:rPr>
          <w:rFonts w:cs="Times New Roman"/>
        </w:rPr>
        <w:t>Group</w:t>
      </w:r>
      <w:r w:rsidRPr="00A770F1">
        <w:rPr>
          <w:rFonts w:cs="Times New Roman"/>
        </w:rPr>
        <w:t xml:space="preserve"> comprises the following main business segments:</w:t>
      </w:r>
    </w:p>
    <w:p w:rsidR="00BC3306" w:rsidRPr="00A770F1" w:rsidRDefault="00BC3306" w:rsidP="00BC3306">
      <w:pPr>
        <w:ind w:left="540"/>
        <w:jc w:val="both"/>
        <w:rPr>
          <w:rFonts w:cs="Times New Roman"/>
        </w:rPr>
      </w:pPr>
    </w:p>
    <w:p w:rsidR="00BC3306" w:rsidRPr="00A770F1" w:rsidRDefault="00BC3306" w:rsidP="00731278">
      <w:pPr>
        <w:numPr>
          <w:ilvl w:val="0"/>
          <w:numId w:val="21"/>
        </w:numPr>
        <w:tabs>
          <w:tab w:val="left" w:pos="993"/>
        </w:tabs>
        <w:ind w:left="896" w:hanging="357"/>
        <w:jc w:val="thaiDistribute"/>
        <w:rPr>
          <w:rFonts w:cs="Times New Roman"/>
        </w:rPr>
      </w:pPr>
      <w:r w:rsidRPr="00A770F1">
        <w:rPr>
          <w:rFonts w:cs="Times New Roman"/>
        </w:rPr>
        <w:t>Energy &amp; Utilities</w:t>
      </w:r>
    </w:p>
    <w:p w:rsidR="00BC3306" w:rsidRPr="00A770F1" w:rsidRDefault="00BC3306" w:rsidP="00731278">
      <w:pPr>
        <w:numPr>
          <w:ilvl w:val="0"/>
          <w:numId w:val="21"/>
        </w:numPr>
        <w:tabs>
          <w:tab w:val="left" w:pos="993"/>
        </w:tabs>
        <w:ind w:left="896" w:hanging="357"/>
        <w:jc w:val="thaiDistribute"/>
        <w:rPr>
          <w:rFonts w:cs="Times New Roman"/>
        </w:rPr>
      </w:pPr>
      <w:r w:rsidRPr="00A770F1">
        <w:rPr>
          <w:rFonts w:cs="Times New Roman"/>
        </w:rPr>
        <w:t>Petrol and gas stations</w:t>
      </w:r>
    </w:p>
    <w:p w:rsidR="00BC3306" w:rsidRPr="00A770F1" w:rsidRDefault="00BC3306" w:rsidP="00BC3306">
      <w:pPr>
        <w:jc w:val="both"/>
        <w:rPr>
          <w:rFonts w:cs="Times New Roman"/>
        </w:rPr>
      </w:pPr>
    </w:p>
    <w:p w:rsidR="00BC3306" w:rsidRPr="00A770F1" w:rsidRDefault="00BC3306" w:rsidP="00BC3306">
      <w:pPr>
        <w:ind w:left="540"/>
        <w:jc w:val="both"/>
        <w:rPr>
          <w:rFonts w:cs="Times New Roman"/>
          <w:szCs w:val="22"/>
          <w:lang w:val="en-AU"/>
        </w:rPr>
      </w:pPr>
      <w:r w:rsidRPr="00A770F1">
        <w:rPr>
          <w:rFonts w:cs="Times New Roman"/>
        </w:rPr>
        <w:t>Information regarding the results of each reportable segment is included below. Performance is measured based on segment profit before tax, as included in the internal management reports that are rev</w:t>
      </w:r>
      <w:r w:rsidR="00797FD2">
        <w:rPr>
          <w:rFonts w:cs="Times New Roman"/>
        </w:rPr>
        <w:t>iewed by the Group</w:t>
      </w:r>
      <w:r w:rsidRPr="00A770F1">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A770F1" w:rsidRDefault="00DB367E" w:rsidP="009C6E75">
      <w:pPr>
        <w:pStyle w:val="BodyText"/>
        <w:spacing w:after="0" w:line="240" w:lineRule="atLeast"/>
        <w:ind w:left="540" w:hanging="540"/>
        <w:rPr>
          <w:rFonts w:cs="Times New Roman"/>
          <w:b/>
          <w:bCs/>
          <w:highlight w:val="yellow"/>
          <w:lang w:val="en-GB" w:eastAsia="x-none"/>
        </w:rPr>
      </w:pPr>
    </w:p>
    <w:p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9D185A">
          <w:pgSz w:w="11907" w:h="16840"/>
          <w:pgMar w:top="691" w:right="1152" w:bottom="576" w:left="1152" w:header="720" w:footer="720" w:gutter="0"/>
          <w:cols w:space="720"/>
          <w:docGrid w:linePitch="299"/>
        </w:sectPr>
      </w:pPr>
      <w:r w:rsidRPr="00A770F1">
        <w:rPr>
          <w:rFonts w:cs="Times New Roman"/>
          <w:b/>
          <w:bCs/>
          <w:lang w:eastAsia="x-none"/>
        </w:rPr>
        <w:tab/>
      </w:r>
    </w:p>
    <w:p w:rsidR="00EE4564" w:rsidRPr="00A770F1" w:rsidRDefault="00DB367E" w:rsidP="00731278">
      <w:pPr>
        <w:pStyle w:val="Heading2"/>
        <w:numPr>
          <w:ilvl w:val="0"/>
          <w:numId w:val="22"/>
        </w:numPr>
        <w:shd w:val="clear" w:color="auto" w:fill="FFFFFF"/>
        <w:tabs>
          <w:tab w:val="left" w:pos="540"/>
        </w:tabs>
        <w:spacing w:before="0" w:line="240" w:lineRule="atLeast"/>
        <w:ind w:left="540" w:hanging="540"/>
        <w:rPr>
          <w:rFonts w:cs="Times New Roman"/>
          <w:sz w:val="22"/>
          <w:szCs w:val="22"/>
        </w:rPr>
      </w:pPr>
      <w:r w:rsidRPr="00A770F1">
        <w:rPr>
          <w:rFonts w:cs="Times New Roman"/>
          <w:sz w:val="22"/>
          <w:szCs w:val="22"/>
        </w:rPr>
        <w:lastRenderedPageBreak/>
        <w:t>Reportable segment results</w:t>
      </w:r>
    </w:p>
    <w:tbl>
      <w:tblPr>
        <w:tblW w:w="14057" w:type="dxa"/>
        <w:tblInd w:w="360" w:type="dxa"/>
        <w:tblLayout w:type="fixed"/>
        <w:tblLook w:val="04A0" w:firstRow="1" w:lastRow="0" w:firstColumn="1" w:lastColumn="0" w:noHBand="0" w:noVBand="1"/>
      </w:tblPr>
      <w:tblGrid>
        <w:gridCol w:w="2880"/>
        <w:gridCol w:w="1210"/>
        <w:gridCol w:w="236"/>
        <w:gridCol w:w="1147"/>
        <w:gridCol w:w="236"/>
        <w:gridCol w:w="1131"/>
        <w:gridCol w:w="236"/>
        <w:gridCol w:w="1204"/>
        <w:gridCol w:w="236"/>
        <w:gridCol w:w="1152"/>
        <w:gridCol w:w="236"/>
        <w:gridCol w:w="1152"/>
        <w:gridCol w:w="236"/>
        <w:gridCol w:w="1218"/>
        <w:gridCol w:w="247"/>
        <w:gridCol w:w="1300"/>
      </w:tblGrid>
      <w:tr w:rsidR="006D07B4" w:rsidRPr="00A770F1" w:rsidTr="002C08EA">
        <w:tc>
          <w:tcPr>
            <w:tcW w:w="2880" w:type="dxa"/>
            <w:shd w:val="clear" w:color="auto" w:fill="auto"/>
            <w:vAlign w:val="bottom"/>
          </w:tcPr>
          <w:p w:rsidR="006D07B4" w:rsidRPr="00A770F1" w:rsidRDefault="006D07B4" w:rsidP="00EC46FB">
            <w:pPr>
              <w:tabs>
                <w:tab w:val="left" w:pos="262"/>
              </w:tabs>
              <w:ind w:firstLine="162"/>
              <w:rPr>
                <w:rFonts w:cs="Times New Roman"/>
                <w:szCs w:val="22"/>
              </w:rPr>
            </w:pPr>
          </w:p>
        </w:tc>
        <w:tc>
          <w:tcPr>
            <w:tcW w:w="2593"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765" w:type="dxa"/>
            <w:gridSpan w:val="3"/>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Reportable segment </w:t>
            </w:r>
            <w:r w:rsidRPr="00A770F1">
              <w:rPr>
                <w:rFonts w:cs="Times New Roman"/>
                <w:b/>
                <w:bCs/>
                <w:szCs w:val="22"/>
                <w:lang w:val="en-US"/>
              </w:rPr>
              <w:br/>
              <w:t xml:space="preserve">profit (loss) </w:t>
            </w:r>
            <w:r w:rsidRPr="00A770F1">
              <w:rPr>
                <w:rFonts w:cs="Times New Roman"/>
                <w:b/>
                <w:bCs/>
                <w:szCs w:val="22"/>
                <w:lang w:val="en-US"/>
              </w:rPr>
              <w:br/>
              <w:t>before income tax</w:t>
            </w:r>
          </w:p>
        </w:tc>
      </w:tr>
      <w:tr w:rsidR="002C08EA" w:rsidRPr="00A770F1" w:rsidTr="002C08EA">
        <w:tc>
          <w:tcPr>
            <w:tcW w:w="2880" w:type="dxa"/>
            <w:shd w:val="clear" w:color="auto" w:fill="auto"/>
            <w:vAlign w:val="bottom"/>
          </w:tcPr>
          <w:p w:rsidR="002C08EA" w:rsidRPr="00A770F1" w:rsidRDefault="002C08EA" w:rsidP="002C08EA">
            <w:pPr>
              <w:tabs>
                <w:tab w:val="left" w:pos="262"/>
              </w:tabs>
              <w:ind w:firstLine="162"/>
              <w:rPr>
                <w:rFonts w:cs="Times New Roman"/>
                <w:szCs w:val="22"/>
              </w:rPr>
            </w:pPr>
          </w:p>
        </w:tc>
        <w:tc>
          <w:tcPr>
            <w:tcW w:w="1210" w:type="dxa"/>
            <w:shd w:val="clear" w:color="auto" w:fill="auto"/>
            <w:vAlign w:val="bottom"/>
          </w:tcPr>
          <w:p w:rsidR="002C08EA" w:rsidRPr="00A770F1" w:rsidRDefault="00A90A29" w:rsidP="002C08EA">
            <w:pPr>
              <w:spacing w:line="240" w:lineRule="atLeast"/>
              <w:ind w:left="-112" w:right="-134"/>
              <w:jc w:val="center"/>
              <w:rPr>
                <w:rFonts w:cs="Times New Roman"/>
                <w:szCs w:val="28"/>
                <w:lang w:val="en-US" w:bidi="th-TH"/>
              </w:rPr>
            </w:pPr>
            <w:r>
              <w:rPr>
                <w:rFonts w:cs="Times New Roman"/>
                <w:szCs w:val="22"/>
                <w:lang w:val="en-US"/>
              </w:rPr>
              <w:t>2019</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147" w:type="dxa"/>
            <w:shd w:val="clear" w:color="auto" w:fill="auto"/>
            <w:vAlign w:val="bottom"/>
          </w:tcPr>
          <w:p w:rsidR="002C08EA" w:rsidRPr="00A770F1" w:rsidRDefault="00A90A29" w:rsidP="002C08EA">
            <w:pPr>
              <w:spacing w:line="240" w:lineRule="atLeast"/>
              <w:ind w:left="-112" w:right="-134"/>
              <w:jc w:val="center"/>
              <w:rPr>
                <w:rFonts w:cs="Times New Roman"/>
                <w:szCs w:val="22"/>
                <w:lang w:val="en-US"/>
              </w:rPr>
            </w:pPr>
            <w:r>
              <w:rPr>
                <w:rFonts w:cs="Times New Roman"/>
                <w:szCs w:val="22"/>
                <w:lang w:val="en-US"/>
              </w:rPr>
              <w:t>2018</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131" w:type="dxa"/>
            <w:shd w:val="clear" w:color="auto" w:fill="auto"/>
            <w:vAlign w:val="bottom"/>
          </w:tcPr>
          <w:p w:rsidR="002C08EA" w:rsidRPr="00A770F1" w:rsidRDefault="00A90A29" w:rsidP="002C08EA">
            <w:pPr>
              <w:spacing w:line="240" w:lineRule="atLeast"/>
              <w:ind w:left="-112" w:right="-134"/>
              <w:jc w:val="center"/>
              <w:rPr>
                <w:rFonts w:cs="Times New Roman"/>
                <w:szCs w:val="28"/>
                <w:lang w:val="en-US" w:bidi="th-TH"/>
              </w:rPr>
            </w:pPr>
            <w:r>
              <w:rPr>
                <w:rFonts w:cs="Times New Roman"/>
                <w:szCs w:val="22"/>
                <w:lang w:val="en-US"/>
              </w:rPr>
              <w:t>2019</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204" w:type="dxa"/>
            <w:shd w:val="clear" w:color="auto" w:fill="auto"/>
            <w:vAlign w:val="bottom"/>
          </w:tcPr>
          <w:p w:rsidR="002C08EA" w:rsidRPr="00A770F1" w:rsidRDefault="00A90A29" w:rsidP="002C08EA">
            <w:pPr>
              <w:spacing w:line="240" w:lineRule="atLeast"/>
              <w:ind w:left="-112" w:right="-134"/>
              <w:jc w:val="center"/>
              <w:rPr>
                <w:rFonts w:cs="Times New Roman"/>
                <w:szCs w:val="22"/>
                <w:lang w:val="en-US"/>
              </w:rPr>
            </w:pPr>
            <w:r>
              <w:rPr>
                <w:rFonts w:cs="Times New Roman"/>
                <w:szCs w:val="22"/>
                <w:lang w:val="en-US"/>
              </w:rPr>
              <w:t>2018</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2C08EA" w:rsidRPr="00A770F1" w:rsidRDefault="00A90A29" w:rsidP="002C08EA">
            <w:pPr>
              <w:spacing w:line="240" w:lineRule="atLeast"/>
              <w:ind w:left="-112" w:right="-134"/>
              <w:jc w:val="center"/>
              <w:rPr>
                <w:rFonts w:cs="Times New Roman"/>
                <w:szCs w:val="28"/>
                <w:lang w:val="en-US" w:bidi="th-TH"/>
              </w:rPr>
            </w:pPr>
            <w:r>
              <w:rPr>
                <w:rFonts w:cs="Times New Roman"/>
                <w:szCs w:val="22"/>
                <w:lang w:val="en-US"/>
              </w:rPr>
              <w:t>2019</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2C08EA" w:rsidRPr="00A770F1" w:rsidRDefault="00A90A29" w:rsidP="002C08EA">
            <w:pPr>
              <w:spacing w:line="240" w:lineRule="atLeast"/>
              <w:ind w:left="-112" w:right="-134"/>
              <w:jc w:val="center"/>
              <w:rPr>
                <w:rFonts w:cs="Times New Roman"/>
                <w:szCs w:val="22"/>
                <w:lang w:val="en-US"/>
              </w:rPr>
            </w:pPr>
            <w:r>
              <w:rPr>
                <w:rFonts w:cs="Times New Roman"/>
                <w:szCs w:val="22"/>
                <w:lang w:val="en-US"/>
              </w:rPr>
              <w:t>2018</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218" w:type="dxa"/>
            <w:vAlign w:val="bottom"/>
          </w:tcPr>
          <w:p w:rsidR="002C08EA" w:rsidRPr="00A770F1" w:rsidRDefault="00A90A29" w:rsidP="002C08EA">
            <w:pPr>
              <w:spacing w:line="240" w:lineRule="atLeast"/>
              <w:ind w:left="-112" w:right="-134"/>
              <w:jc w:val="center"/>
              <w:rPr>
                <w:rFonts w:cs="Times New Roman"/>
                <w:szCs w:val="28"/>
                <w:lang w:val="en-US" w:bidi="th-TH"/>
              </w:rPr>
            </w:pPr>
            <w:r>
              <w:rPr>
                <w:rFonts w:cs="Times New Roman"/>
                <w:szCs w:val="22"/>
                <w:lang w:val="en-US"/>
              </w:rPr>
              <w:t>2019</w:t>
            </w:r>
          </w:p>
        </w:tc>
        <w:tc>
          <w:tcPr>
            <w:tcW w:w="247" w:type="dxa"/>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300" w:type="dxa"/>
            <w:shd w:val="clear" w:color="auto" w:fill="auto"/>
            <w:vAlign w:val="bottom"/>
          </w:tcPr>
          <w:p w:rsidR="002C08EA" w:rsidRPr="00A770F1" w:rsidRDefault="00A90A29" w:rsidP="002C08EA">
            <w:pPr>
              <w:spacing w:line="240" w:lineRule="atLeast"/>
              <w:ind w:left="-112" w:right="-134"/>
              <w:jc w:val="center"/>
              <w:rPr>
                <w:rFonts w:cs="Times New Roman"/>
                <w:szCs w:val="22"/>
                <w:lang w:val="en-US"/>
              </w:rPr>
            </w:pPr>
            <w:r>
              <w:rPr>
                <w:rFonts w:cs="Times New Roman"/>
                <w:szCs w:val="22"/>
                <w:lang w:val="en-US"/>
              </w:rPr>
              <w:t>2018</w:t>
            </w:r>
          </w:p>
        </w:tc>
      </w:tr>
      <w:tr w:rsidR="002C08EA" w:rsidRPr="00A770F1" w:rsidTr="002C08EA">
        <w:tc>
          <w:tcPr>
            <w:tcW w:w="2880" w:type="dxa"/>
            <w:shd w:val="clear" w:color="auto" w:fill="auto"/>
            <w:vAlign w:val="bottom"/>
          </w:tcPr>
          <w:p w:rsidR="002C08EA" w:rsidRPr="00A770F1" w:rsidRDefault="002C08EA" w:rsidP="002C08EA">
            <w:pPr>
              <w:tabs>
                <w:tab w:val="left" w:pos="262"/>
              </w:tabs>
              <w:ind w:firstLine="162"/>
              <w:rPr>
                <w:rFonts w:cs="Times New Roman"/>
                <w:szCs w:val="22"/>
              </w:rPr>
            </w:pPr>
          </w:p>
        </w:tc>
        <w:tc>
          <w:tcPr>
            <w:tcW w:w="11177" w:type="dxa"/>
            <w:gridSpan w:val="15"/>
            <w:shd w:val="clear" w:color="auto" w:fill="auto"/>
            <w:vAlign w:val="bottom"/>
          </w:tcPr>
          <w:p w:rsidR="002C08EA" w:rsidRPr="00A770F1" w:rsidRDefault="002C08EA" w:rsidP="002C08EA">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574895" w:rsidRPr="00A770F1" w:rsidTr="007F05DF">
        <w:tc>
          <w:tcPr>
            <w:tcW w:w="2880" w:type="dxa"/>
            <w:shd w:val="clear" w:color="auto" w:fill="auto"/>
            <w:vAlign w:val="center"/>
          </w:tcPr>
          <w:p w:rsidR="00574895" w:rsidRPr="00A770F1" w:rsidRDefault="00574895" w:rsidP="00574895">
            <w:pPr>
              <w:rPr>
                <w:rFonts w:cs="Times New Roman"/>
                <w:szCs w:val="22"/>
              </w:rPr>
            </w:pPr>
            <w:r w:rsidRPr="00A770F1">
              <w:rPr>
                <w:rFonts w:cs="Times New Roman"/>
                <w:szCs w:val="22"/>
              </w:rPr>
              <w:t>Energy &amp; Utilities</w:t>
            </w:r>
          </w:p>
        </w:tc>
        <w:tc>
          <w:tcPr>
            <w:tcW w:w="1210" w:type="dxa"/>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szCs w:val="22"/>
                <w:lang w:val="en-US"/>
              </w:rPr>
            </w:pPr>
            <w:r w:rsidRPr="007F05DF">
              <w:rPr>
                <w:rFonts w:cs="Times New Roman"/>
                <w:szCs w:val="22"/>
                <w:lang w:val="en-US"/>
              </w:rPr>
              <w:t>9,851,493</w:t>
            </w:r>
          </w:p>
        </w:tc>
        <w:tc>
          <w:tcPr>
            <w:tcW w:w="236" w:type="dxa"/>
            <w:shd w:val="clear" w:color="auto" w:fill="auto"/>
          </w:tcPr>
          <w:p w:rsidR="00574895" w:rsidRPr="007F05DF" w:rsidRDefault="00574895" w:rsidP="00574895">
            <w:pPr>
              <w:rPr>
                <w:rFonts w:cs="Times New Roman"/>
                <w:szCs w:val="22"/>
              </w:rPr>
            </w:pPr>
          </w:p>
        </w:tc>
        <w:tc>
          <w:tcPr>
            <w:tcW w:w="1147" w:type="dxa"/>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szCs w:val="22"/>
                <w:lang w:val="en-US"/>
              </w:rPr>
            </w:pPr>
            <w:r w:rsidRPr="007F05DF">
              <w:rPr>
                <w:rFonts w:cs="Times New Roman"/>
                <w:szCs w:val="22"/>
                <w:lang w:val="en-US"/>
              </w:rPr>
              <w:t>6,912,247</w:t>
            </w:r>
          </w:p>
        </w:tc>
        <w:tc>
          <w:tcPr>
            <w:tcW w:w="236" w:type="dxa"/>
            <w:shd w:val="clear" w:color="auto" w:fill="auto"/>
          </w:tcPr>
          <w:p w:rsidR="00574895" w:rsidRPr="007F05DF" w:rsidRDefault="00574895" w:rsidP="00574895">
            <w:pPr>
              <w:rPr>
                <w:rFonts w:cs="Times New Roman"/>
                <w:szCs w:val="22"/>
              </w:rPr>
            </w:pPr>
          </w:p>
        </w:tc>
        <w:tc>
          <w:tcPr>
            <w:tcW w:w="1131" w:type="dxa"/>
            <w:shd w:val="clear" w:color="auto" w:fill="auto"/>
          </w:tcPr>
          <w:p w:rsidR="00574895" w:rsidRPr="007F05DF" w:rsidRDefault="00574895" w:rsidP="00822F5B">
            <w:pPr>
              <w:ind w:left="-150" w:right="-110"/>
              <w:jc w:val="center"/>
              <w:rPr>
                <w:rFonts w:cs="Times New Roman"/>
                <w:szCs w:val="22"/>
              </w:rPr>
            </w:pPr>
            <w:r w:rsidRPr="007F05DF">
              <w:rPr>
                <w:rFonts w:cs="Times New Roman"/>
                <w:szCs w:val="22"/>
              </w:rPr>
              <w:t>-</w:t>
            </w:r>
          </w:p>
        </w:tc>
        <w:tc>
          <w:tcPr>
            <w:tcW w:w="236" w:type="dxa"/>
            <w:shd w:val="clear" w:color="auto" w:fill="auto"/>
          </w:tcPr>
          <w:p w:rsidR="00574895" w:rsidRPr="007F05DF" w:rsidRDefault="00574895" w:rsidP="00574895">
            <w:pPr>
              <w:rPr>
                <w:rFonts w:cs="Times New Roman"/>
                <w:szCs w:val="22"/>
              </w:rPr>
            </w:pPr>
          </w:p>
        </w:tc>
        <w:tc>
          <w:tcPr>
            <w:tcW w:w="1204" w:type="dxa"/>
            <w:shd w:val="clear" w:color="auto" w:fill="auto"/>
          </w:tcPr>
          <w:p w:rsidR="00574895" w:rsidRPr="007F05DF" w:rsidRDefault="00574895" w:rsidP="005B583E">
            <w:pPr>
              <w:ind w:left="-160" w:right="-110"/>
              <w:jc w:val="center"/>
              <w:rPr>
                <w:rFonts w:cs="Times New Roman"/>
                <w:szCs w:val="22"/>
              </w:rPr>
            </w:pPr>
            <w:r w:rsidRPr="007F05DF">
              <w:rPr>
                <w:rFonts w:cs="Times New Roman"/>
                <w:szCs w:val="22"/>
              </w:rPr>
              <w:t>-</w:t>
            </w:r>
          </w:p>
        </w:tc>
        <w:tc>
          <w:tcPr>
            <w:tcW w:w="236" w:type="dxa"/>
            <w:shd w:val="clear" w:color="auto" w:fill="auto"/>
          </w:tcPr>
          <w:p w:rsidR="00574895" w:rsidRPr="007F05DF" w:rsidRDefault="00574895" w:rsidP="00574895">
            <w:pPr>
              <w:rPr>
                <w:rFonts w:cs="Times New Roman"/>
                <w:szCs w:val="22"/>
              </w:rPr>
            </w:pPr>
          </w:p>
        </w:tc>
        <w:tc>
          <w:tcPr>
            <w:tcW w:w="1152" w:type="dxa"/>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szCs w:val="22"/>
                <w:lang w:val="en-US"/>
              </w:rPr>
            </w:pPr>
            <w:r w:rsidRPr="007F05DF">
              <w:rPr>
                <w:rFonts w:cs="Times New Roman"/>
                <w:szCs w:val="22"/>
                <w:lang w:val="en-US"/>
              </w:rPr>
              <w:t>9,851,493</w:t>
            </w:r>
          </w:p>
        </w:tc>
        <w:tc>
          <w:tcPr>
            <w:tcW w:w="236" w:type="dxa"/>
            <w:shd w:val="clear" w:color="auto" w:fill="auto"/>
          </w:tcPr>
          <w:p w:rsidR="00574895" w:rsidRPr="002615A4" w:rsidRDefault="00574895" w:rsidP="00574895">
            <w:pPr>
              <w:rPr>
                <w:rFonts w:cs="Times New Roman"/>
                <w:szCs w:val="22"/>
              </w:rPr>
            </w:pPr>
          </w:p>
        </w:tc>
        <w:tc>
          <w:tcPr>
            <w:tcW w:w="1152" w:type="dxa"/>
            <w:shd w:val="clear" w:color="auto" w:fill="auto"/>
            <w:vAlign w:val="center"/>
          </w:tcPr>
          <w:p w:rsidR="00574895" w:rsidRPr="002615A4" w:rsidRDefault="00574895" w:rsidP="00574895">
            <w:pPr>
              <w:tabs>
                <w:tab w:val="decimal" w:pos="916"/>
              </w:tabs>
              <w:spacing w:line="240" w:lineRule="atLeast"/>
              <w:ind w:left="-112" w:right="-88"/>
              <w:jc w:val="both"/>
              <w:rPr>
                <w:rFonts w:cs="Times New Roman"/>
                <w:szCs w:val="22"/>
                <w:lang w:val="en-US"/>
              </w:rPr>
            </w:pPr>
            <w:r>
              <w:rPr>
                <w:rFonts w:cs="Times New Roman"/>
                <w:szCs w:val="22"/>
                <w:lang w:val="en-US"/>
              </w:rPr>
              <w:t>6,912,247</w:t>
            </w:r>
          </w:p>
        </w:tc>
        <w:tc>
          <w:tcPr>
            <w:tcW w:w="236" w:type="dxa"/>
            <w:shd w:val="clear" w:color="auto" w:fill="auto"/>
          </w:tcPr>
          <w:p w:rsidR="00574895" w:rsidRPr="002615A4" w:rsidRDefault="00574895" w:rsidP="00574895">
            <w:pPr>
              <w:rPr>
                <w:rFonts w:cs="Times New Roman"/>
                <w:szCs w:val="22"/>
              </w:rPr>
            </w:pPr>
          </w:p>
        </w:tc>
        <w:tc>
          <w:tcPr>
            <w:tcW w:w="1218" w:type="dxa"/>
            <w:shd w:val="clear" w:color="auto" w:fill="auto"/>
          </w:tcPr>
          <w:p w:rsidR="00574895" w:rsidRPr="002615A4" w:rsidRDefault="00574895" w:rsidP="00574895">
            <w:pPr>
              <w:tabs>
                <w:tab w:val="decimal" w:pos="1002"/>
              </w:tabs>
              <w:spacing w:line="240" w:lineRule="atLeast"/>
              <w:ind w:left="-112" w:right="-88"/>
              <w:jc w:val="both"/>
              <w:rPr>
                <w:rFonts w:cs="Times New Roman"/>
                <w:szCs w:val="22"/>
                <w:lang w:val="en-US"/>
              </w:rPr>
            </w:pPr>
            <w:r>
              <w:rPr>
                <w:rFonts w:cs="Times New Roman"/>
                <w:szCs w:val="22"/>
                <w:lang w:val="en-US"/>
              </w:rPr>
              <w:t>4,713,0</w:t>
            </w:r>
            <w:r w:rsidR="003D7085">
              <w:rPr>
                <w:rFonts w:cs="Times New Roman"/>
                <w:szCs w:val="22"/>
                <w:lang w:val="en-US"/>
              </w:rPr>
              <w:t>32</w:t>
            </w:r>
          </w:p>
        </w:tc>
        <w:tc>
          <w:tcPr>
            <w:tcW w:w="247" w:type="dxa"/>
            <w:shd w:val="clear" w:color="auto" w:fill="auto"/>
          </w:tcPr>
          <w:p w:rsidR="00574895" w:rsidRPr="00A770F1" w:rsidRDefault="00574895" w:rsidP="00574895">
            <w:pPr>
              <w:rPr>
                <w:rFonts w:cs="Times New Roman"/>
              </w:rPr>
            </w:pPr>
          </w:p>
        </w:tc>
        <w:tc>
          <w:tcPr>
            <w:tcW w:w="1300" w:type="dxa"/>
            <w:shd w:val="clear" w:color="auto" w:fill="auto"/>
          </w:tcPr>
          <w:p w:rsidR="00574895" w:rsidRPr="002615A4" w:rsidRDefault="00574895" w:rsidP="00574895">
            <w:pPr>
              <w:tabs>
                <w:tab w:val="decimal" w:pos="1002"/>
              </w:tabs>
              <w:spacing w:line="240" w:lineRule="atLeast"/>
              <w:ind w:left="-112" w:right="-88"/>
              <w:jc w:val="both"/>
              <w:rPr>
                <w:rFonts w:cs="Times New Roman"/>
                <w:szCs w:val="22"/>
                <w:lang w:val="en-US"/>
              </w:rPr>
            </w:pPr>
            <w:r>
              <w:rPr>
                <w:rFonts w:cs="Times New Roman"/>
                <w:szCs w:val="22"/>
                <w:lang w:val="en-US"/>
              </w:rPr>
              <w:t>3,866,080</w:t>
            </w:r>
          </w:p>
        </w:tc>
      </w:tr>
      <w:tr w:rsidR="00574895" w:rsidRPr="00A770F1" w:rsidTr="007F05DF">
        <w:tc>
          <w:tcPr>
            <w:tcW w:w="2880" w:type="dxa"/>
            <w:shd w:val="clear" w:color="auto" w:fill="auto"/>
            <w:vAlign w:val="center"/>
          </w:tcPr>
          <w:p w:rsidR="00574895" w:rsidRPr="00A770F1" w:rsidRDefault="00574895" w:rsidP="00574895">
            <w:pPr>
              <w:rPr>
                <w:rFonts w:cs="Times New Roman"/>
                <w:szCs w:val="22"/>
              </w:rPr>
            </w:pPr>
            <w:r w:rsidRPr="00A770F1">
              <w:rPr>
                <w:rFonts w:cs="Times New Roman"/>
                <w:szCs w:val="22"/>
              </w:rPr>
              <w:t>Petrol and gas stations</w:t>
            </w:r>
          </w:p>
        </w:tc>
        <w:tc>
          <w:tcPr>
            <w:tcW w:w="1210" w:type="dxa"/>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szCs w:val="22"/>
                <w:lang w:val="en-US"/>
              </w:rPr>
            </w:pPr>
            <w:r w:rsidRPr="007F05DF">
              <w:rPr>
                <w:rFonts w:cs="Times New Roman"/>
                <w:szCs w:val="22"/>
                <w:lang w:val="en-US"/>
              </w:rPr>
              <w:t>719,708</w:t>
            </w:r>
          </w:p>
        </w:tc>
        <w:tc>
          <w:tcPr>
            <w:tcW w:w="236" w:type="dxa"/>
            <w:shd w:val="clear" w:color="auto" w:fill="auto"/>
          </w:tcPr>
          <w:p w:rsidR="00574895" w:rsidRPr="007F05DF" w:rsidRDefault="00574895" w:rsidP="00574895">
            <w:pPr>
              <w:rPr>
                <w:rFonts w:cs="Times New Roman"/>
                <w:szCs w:val="22"/>
              </w:rPr>
            </w:pPr>
          </w:p>
        </w:tc>
        <w:tc>
          <w:tcPr>
            <w:tcW w:w="1147" w:type="dxa"/>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szCs w:val="22"/>
                <w:lang w:val="en-US"/>
              </w:rPr>
            </w:pPr>
            <w:r w:rsidRPr="007F05DF">
              <w:rPr>
                <w:rFonts w:cs="Times New Roman"/>
                <w:szCs w:val="22"/>
                <w:lang w:val="en-US"/>
              </w:rPr>
              <w:t>707,560</w:t>
            </w:r>
          </w:p>
        </w:tc>
        <w:tc>
          <w:tcPr>
            <w:tcW w:w="236" w:type="dxa"/>
            <w:shd w:val="clear" w:color="auto" w:fill="auto"/>
          </w:tcPr>
          <w:p w:rsidR="00574895" w:rsidRPr="007F05DF" w:rsidRDefault="00574895" w:rsidP="00574895">
            <w:pPr>
              <w:rPr>
                <w:rFonts w:cs="Times New Roman"/>
                <w:szCs w:val="22"/>
              </w:rPr>
            </w:pPr>
          </w:p>
        </w:tc>
        <w:tc>
          <w:tcPr>
            <w:tcW w:w="1131" w:type="dxa"/>
            <w:shd w:val="clear" w:color="auto" w:fill="auto"/>
          </w:tcPr>
          <w:p w:rsidR="00574895" w:rsidRPr="007F05DF" w:rsidRDefault="00574895" w:rsidP="00822F5B">
            <w:pPr>
              <w:ind w:left="-150" w:right="-110"/>
              <w:jc w:val="center"/>
              <w:rPr>
                <w:rFonts w:cs="Times New Roman"/>
                <w:szCs w:val="22"/>
              </w:rPr>
            </w:pPr>
            <w:r w:rsidRPr="007F05DF">
              <w:rPr>
                <w:rFonts w:cs="Times New Roman"/>
                <w:szCs w:val="22"/>
              </w:rPr>
              <w:t>-</w:t>
            </w:r>
          </w:p>
        </w:tc>
        <w:tc>
          <w:tcPr>
            <w:tcW w:w="236" w:type="dxa"/>
            <w:shd w:val="clear" w:color="auto" w:fill="auto"/>
          </w:tcPr>
          <w:p w:rsidR="00574895" w:rsidRPr="007F05DF" w:rsidRDefault="00574895" w:rsidP="00574895">
            <w:pPr>
              <w:rPr>
                <w:rFonts w:cs="Times New Roman"/>
                <w:szCs w:val="22"/>
              </w:rPr>
            </w:pPr>
          </w:p>
        </w:tc>
        <w:tc>
          <w:tcPr>
            <w:tcW w:w="1204" w:type="dxa"/>
            <w:shd w:val="clear" w:color="auto" w:fill="auto"/>
          </w:tcPr>
          <w:p w:rsidR="00574895" w:rsidRPr="007F05DF" w:rsidRDefault="00574895" w:rsidP="005B583E">
            <w:pPr>
              <w:ind w:left="-160" w:right="-110"/>
              <w:jc w:val="center"/>
              <w:rPr>
                <w:rFonts w:cs="Times New Roman"/>
                <w:szCs w:val="22"/>
              </w:rPr>
            </w:pPr>
            <w:r w:rsidRPr="007F05DF">
              <w:rPr>
                <w:rFonts w:cs="Times New Roman"/>
                <w:szCs w:val="22"/>
              </w:rPr>
              <w:t>-</w:t>
            </w:r>
          </w:p>
        </w:tc>
        <w:tc>
          <w:tcPr>
            <w:tcW w:w="236" w:type="dxa"/>
            <w:shd w:val="clear" w:color="auto" w:fill="auto"/>
          </w:tcPr>
          <w:p w:rsidR="00574895" w:rsidRPr="007F05DF" w:rsidRDefault="00574895" w:rsidP="00574895">
            <w:pPr>
              <w:rPr>
                <w:rFonts w:cs="Times New Roman"/>
                <w:szCs w:val="22"/>
              </w:rPr>
            </w:pPr>
          </w:p>
        </w:tc>
        <w:tc>
          <w:tcPr>
            <w:tcW w:w="1152" w:type="dxa"/>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szCs w:val="22"/>
                <w:lang w:val="en-US"/>
              </w:rPr>
            </w:pPr>
            <w:r w:rsidRPr="007F05DF">
              <w:rPr>
                <w:rFonts w:cs="Times New Roman"/>
                <w:szCs w:val="22"/>
                <w:lang w:val="en-US"/>
              </w:rPr>
              <w:t>719,708</w:t>
            </w:r>
          </w:p>
        </w:tc>
        <w:tc>
          <w:tcPr>
            <w:tcW w:w="236" w:type="dxa"/>
            <w:shd w:val="clear" w:color="auto" w:fill="auto"/>
          </w:tcPr>
          <w:p w:rsidR="00574895" w:rsidRPr="002615A4" w:rsidRDefault="00574895" w:rsidP="00574895">
            <w:pPr>
              <w:rPr>
                <w:rFonts w:cs="Times New Roman"/>
                <w:szCs w:val="22"/>
              </w:rPr>
            </w:pPr>
          </w:p>
        </w:tc>
        <w:tc>
          <w:tcPr>
            <w:tcW w:w="1152" w:type="dxa"/>
            <w:shd w:val="clear" w:color="auto" w:fill="auto"/>
            <w:vAlign w:val="center"/>
          </w:tcPr>
          <w:p w:rsidR="00574895" w:rsidRPr="002615A4" w:rsidRDefault="00574895" w:rsidP="00574895">
            <w:pPr>
              <w:tabs>
                <w:tab w:val="decimal" w:pos="916"/>
              </w:tabs>
              <w:spacing w:line="240" w:lineRule="atLeast"/>
              <w:ind w:left="-112" w:right="-88"/>
              <w:jc w:val="both"/>
              <w:rPr>
                <w:rFonts w:cs="Times New Roman"/>
                <w:szCs w:val="22"/>
                <w:lang w:val="en-US"/>
              </w:rPr>
            </w:pPr>
            <w:r>
              <w:rPr>
                <w:rFonts w:cs="Times New Roman"/>
                <w:szCs w:val="22"/>
                <w:lang w:val="en-US"/>
              </w:rPr>
              <w:t>707,560</w:t>
            </w:r>
          </w:p>
        </w:tc>
        <w:tc>
          <w:tcPr>
            <w:tcW w:w="236" w:type="dxa"/>
            <w:shd w:val="clear" w:color="auto" w:fill="auto"/>
          </w:tcPr>
          <w:p w:rsidR="00574895" w:rsidRPr="002615A4" w:rsidRDefault="00574895" w:rsidP="00574895">
            <w:pPr>
              <w:rPr>
                <w:rFonts w:cs="Times New Roman"/>
                <w:szCs w:val="22"/>
              </w:rPr>
            </w:pPr>
          </w:p>
        </w:tc>
        <w:tc>
          <w:tcPr>
            <w:tcW w:w="1218" w:type="dxa"/>
            <w:shd w:val="clear" w:color="auto" w:fill="auto"/>
          </w:tcPr>
          <w:p w:rsidR="00574895" w:rsidRPr="002615A4" w:rsidRDefault="00574895" w:rsidP="00B42866">
            <w:pPr>
              <w:tabs>
                <w:tab w:val="decimal" w:pos="1002"/>
              </w:tabs>
              <w:spacing w:line="240" w:lineRule="atLeast"/>
              <w:ind w:left="-112" w:right="-88"/>
              <w:jc w:val="both"/>
              <w:rPr>
                <w:rFonts w:cs="Times New Roman"/>
                <w:szCs w:val="22"/>
                <w:lang w:val="en-US"/>
              </w:rPr>
            </w:pPr>
            <w:r>
              <w:rPr>
                <w:rFonts w:cs="Times New Roman"/>
                <w:szCs w:val="22"/>
                <w:lang w:val="en-US"/>
              </w:rPr>
              <w:t>(4,265)</w:t>
            </w:r>
          </w:p>
        </w:tc>
        <w:tc>
          <w:tcPr>
            <w:tcW w:w="247" w:type="dxa"/>
            <w:shd w:val="clear" w:color="auto" w:fill="auto"/>
          </w:tcPr>
          <w:p w:rsidR="00574895" w:rsidRPr="00A770F1" w:rsidRDefault="00574895" w:rsidP="00574895">
            <w:pPr>
              <w:rPr>
                <w:rFonts w:cs="Times New Roman"/>
              </w:rPr>
            </w:pPr>
          </w:p>
        </w:tc>
        <w:tc>
          <w:tcPr>
            <w:tcW w:w="1300" w:type="dxa"/>
            <w:shd w:val="clear" w:color="auto" w:fill="auto"/>
          </w:tcPr>
          <w:p w:rsidR="00574895" w:rsidRPr="002615A4" w:rsidRDefault="00574895" w:rsidP="006735C3">
            <w:pPr>
              <w:tabs>
                <w:tab w:val="decimal" w:pos="1002"/>
              </w:tabs>
              <w:spacing w:line="240" w:lineRule="atLeast"/>
              <w:ind w:left="-112" w:right="-88"/>
              <w:jc w:val="both"/>
              <w:rPr>
                <w:rFonts w:cs="Times New Roman"/>
                <w:szCs w:val="22"/>
                <w:lang w:val="en-US"/>
              </w:rPr>
            </w:pPr>
            <w:r>
              <w:rPr>
                <w:rFonts w:cs="Times New Roman"/>
                <w:szCs w:val="22"/>
                <w:lang w:val="en-US"/>
              </w:rPr>
              <w:t>(6,452)</w:t>
            </w:r>
          </w:p>
        </w:tc>
      </w:tr>
      <w:tr w:rsidR="00574895" w:rsidRPr="00A770F1" w:rsidTr="007F05DF">
        <w:tc>
          <w:tcPr>
            <w:tcW w:w="2880" w:type="dxa"/>
            <w:shd w:val="clear" w:color="auto" w:fill="auto"/>
            <w:vAlign w:val="center"/>
          </w:tcPr>
          <w:p w:rsidR="00574895" w:rsidRPr="00A770F1" w:rsidRDefault="00574895" w:rsidP="00574895">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b/>
                <w:bCs/>
                <w:szCs w:val="22"/>
                <w:lang w:val="en-US"/>
              </w:rPr>
            </w:pPr>
            <w:r w:rsidRPr="007F05DF">
              <w:rPr>
                <w:rFonts w:cs="Times New Roman"/>
                <w:b/>
                <w:bCs/>
                <w:szCs w:val="22"/>
                <w:lang w:val="en-US"/>
              </w:rPr>
              <w:t>10,571,201</w:t>
            </w:r>
          </w:p>
        </w:tc>
        <w:tc>
          <w:tcPr>
            <w:tcW w:w="236" w:type="dxa"/>
            <w:tcBorders>
              <w:left w:val="nil"/>
            </w:tcBorders>
            <w:shd w:val="clear" w:color="auto" w:fill="auto"/>
          </w:tcPr>
          <w:p w:rsidR="00574895" w:rsidRPr="007F05DF" w:rsidRDefault="00574895" w:rsidP="00574895">
            <w:pPr>
              <w:rPr>
                <w:rFonts w:cs="Times New Roman"/>
                <w:b/>
                <w:bCs/>
                <w:szCs w:val="22"/>
              </w:rPr>
            </w:pPr>
          </w:p>
        </w:tc>
        <w:tc>
          <w:tcPr>
            <w:tcW w:w="1147" w:type="dxa"/>
            <w:tcBorders>
              <w:top w:val="single" w:sz="4" w:space="0" w:color="auto"/>
              <w:bottom w:val="single" w:sz="4" w:space="0" w:color="auto"/>
            </w:tcBorders>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b/>
                <w:bCs/>
                <w:szCs w:val="22"/>
                <w:lang w:val="en-US"/>
              </w:rPr>
            </w:pPr>
            <w:r w:rsidRPr="007F05DF">
              <w:rPr>
                <w:rFonts w:cs="Times New Roman"/>
                <w:b/>
                <w:bCs/>
                <w:szCs w:val="22"/>
                <w:lang w:val="en-US"/>
              </w:rPr>
              <w:t>7,619,807</w:t>
            </w:r>
          </w:p>
        </w:tc>
        <w:tc>
          <w:tcPr>
            <w:tcW w:w="236" w:type="dxa"/>
            <w:shd w:val="clear" w:color="auto" w:fill="auto"/>
          </w:tcPr>
          <w:p w:rsidR="00574895" w:rsidRPr="007F05DF" w:rsidRDefault="00574895" w:rsidP="00574895">
            <w:pPr>
              <w:rPr>
                <w:rFonts w:cs="Times New Roman"/>
                <w:b/>
                <w:bCs/>
                <w:szCs w:val="22"/>
              </w:rPr>
            </w:pPr>
          </w:p>
        </w:tc>
        <w:tc>
          <w:tcPr>
            <w:tcW w:w="1131" w:type="dxa"/>
            <w:tcBorders>
              <w:top w:val="single" w:sz="4" w:space="0" w:color="auto"/>
              <w:bottom w:val="single" w:sz="4" w:space="0" w:color="auto"/>
            </w:tcBorders>
            <w:shd w:val="clear" w:color="auto" w:fill="auto"/>
          </w:tcPr>
          <w:p w:rsidR="00574895" w:rsidRPr="007F05DF" w:rsidRDefault="00574895" w:rsidP="00822F5B">
            <w:pPr>
              <w:ind w:left="-150" w:right="-110"/>
              <w:jc w:val="center"/>
              <w:rPr>
                <w:rFonts w:cs="Times New Roman"/>
                <w:b/>
                <w:bCs/>
                <w:szCs w:val="22"/>
              </w:rPr>
            </w:pPr>
            <w:r w:rsidRPr="007F05DF">
              <w:rPr>
                <w:rFonts w:cs="Times New Roman"/>
                <w:b/>
                <w:bCs/>
                <w:szCs w:val="22"/>
              </w:rPr>
              <w:t>-</w:t>
            </w:r>
          </w:p>
        </w:tc>
        <w:tc>
          <w:tcPr>
            <w:tcW w:w="236" w:type="dxa"/>
            <w:shd w:val="clear" w:color="auto" w:fill="auto"/>
          </w:tcPr>
          <w:p w:rsidR="00574895" w:rsidRPr="007F05DF" w:rsidRDefault="00574895" w:rsidP="00574895">
            <w:pPr>
              <w:rPr>
                <w:rFonts w:cs="Times New Roman"/>
                <w:b/>
                <w:bCs/>
                <w:szCs w:val="22"/>
              </w:rPr>
            </w:pPr>
          </w:p>
        </w:tc>
        <w:tc>
          <w:tcPr>
            <w:tcW w:w="1204" w:type="dxa"/>
            <w:tcBorders>
              <w:top w:val="single" w:sz="4" w:space="0" w:color="auto"/>
              <w:bottom w:val="single" w:sz="4" w:space="0" w:color="auto"/>
            </w:tcBorders>
            <w:shd w:val="clear" w:color="auto" w:fill="auto"/>
          </w:tcPr>
          <w:p w:rsidR="00574895" w:rsidRPr="007F05DF" w:rsidRDefault="00574895" w:rsidP="005B583E">
            <w:pPr>
              <w:ind w:left="-160" w:right="-110"/>
              <w:jc w:val="center"/>
              <w:rPr>
                <w:rFonts w:cs="Times New Roman"/>
                <w:b/>
                <w:bCs/>
                <w:szCs w:val="22"/>
              </w:rPr>
            </w:pPr>
            <w:r w:rsidRPr="007F05DF">
              <w:rPr>
                <w:rFonts w:cs="Times New Roman"/>
                <w:b/>
                <w:bCs/>
                <w:szCs w:val="22"/>
              </w:rPr>
              <w:t>-</w:t>
            </w:r>
          </w:p>
        </w:tc>
        <w:tc>
          <w:tcPr>
            <w:tcW w:w="236" w:type="dxa"/>
            <w:shd w:val="clear" w:color="auto" w:fill="auto"/>
          </w:tcPr>
          <w:p w:rsidR="00574895" w:rsidRPr="007F05DF" w:rsidRDefault="00574895" w:rsidP="00574895">
            <w:pPr>
              <w:rPr>
                <w:rFonts w:cs="Times New Roman"/>
                <w:b/>
                <w:bCs/>
                <w:szCs w:val="22"/>
              </w:rPr>
            </w:pPr>
          </w:p>
        </w:tc>
        <w:tc>
          <w:tcPr>
            <w:tcW w:w="1152" w:type="dxa"/>
            <w:tcBorders>
              <w:top w:val="single" w:sz="4" w:space="0" w:color="auto"/>
              <w:bottom w:val="single" w:sz="4" w:space="0" w:color="auto"/>
            </w:tcBorders>
            <w:shd w:val="clear" w:color="auto" w:fill="auto"/>
            <w:vAlign w:val="center"/>
          </w:tcPr>
          <w:p w:rsidR="00574895" w:rsidRPr="007F05DF" w:rsidRDefault="00574895" w:rsidP="00574895">
            <w:pPr>
              <w:tabs>
                <w:tab w:val="decimal" w:pos="972"/>
              </w:tabs>
              <w:spacing w:line="240" w:lineRule="atLeast"/>
              <w:ind w:left="-112" w:right="-88"/>
              <w:jc w:val="both"/>
              <w:rPr>
                <w:rFonts w:cs="Times New Roman"/>
                <w:b/>
                <w:bCs/>
                <w:szCs w:val="22"/>
                <w:lang w:val="en-US"/>
              </w:rPr>
            </w:pPr>
            <w:r w:rsidRPr="007F05DF">
              <w:rPr>
                <w:rFonts w:cs="Times New Roman"/>
                <w:b/>
                <w:bCs/>
                <w:szCs w:val="22"/>
                <w:lang w:val="en-US"/>
              </w:rPr>
              <w:t>10,571,201</w:t>
            </w:r>
          </w:p>
        </w:tc>
        <w:tc>
          <w:tcPr>
            <w:tcW w:w="236" w:type="dxa"/>
            <w:shd w:val="clear" w:color="auto" w:fill="auto"/>
          </w:tcPr>
          <w:p w:rsidR="00574895" w:rsidRPr="002615A4" w:rsidRDefault="00574895" w:rsidP="00574895">
            <w:pPr>
              <w:rPr>
                <w:rFonts w:cs="Times New Roman"/>
                <w:b/>
                <w:bCs/>
                <w:szCs w:val="22"/>
              </w:rPr>
            </w:pPr>
          </w:p>
        </w:tc>
        <w:tc>
          <w:tcPr>
            <w:tcW w:w="1152" w:type="dxa"/>
            <w:tcBorders>
              <w:top w:val="single" w:sz="4" w:space="0" w:color="auto"/>
              <w:bottom w:val="single" w:sz="4" w:space="0" w:color="auto"/>
            </w:tcBorders>
            <w:shd w:val="clear" w:color="auto" w:fill="auto"/>
            <w:vAlign w:val="center"/>
          </w:tcPr>
          <w:p w:rsidR="00574895" w:rsidRPr="002615A4" w:rsidRDefault="00574895" w:rsidP="00574895">
            <w:pPr>
              <w:tabs>
                <w:tab w:val="decimal" w:pos="916"/>
              </w:tabs>
              <w:spacing w:line="240" w:lineRule="atLeast"/>
              <w:ind w:left="-112" w:right="-88"/>
              <w:jc w:val="both"/>
              <w:rPr>
                <w:rFonts w:cs="Times New Roman"/>
                <w:b/>
                <w:bCs/>
                <w:szCs w:val="22"/>
                <w:lang w:val="en-US"/>
              </w:rPr>
            </w:pPr>
            <w:r>
              <w:rPr>
                <w:rFonts w:cs="Times New Roman"/>
                <w:b/>
                <w:bCs/>
                <w:szCs w:val="22"/>
                <w:lang w:val="en-US"/>
              </w:rPr>
              <w:t>7,619,807</w:t>
            </w:r>
          </w:p>
        </w:tc>
        <w:tc>
          <w:tcPr>
            <w:tcW w:w="236" w:type="dxa"/>
            <w:shd w:val="clear" w:color="auto" w:fill="auto"/>
          </w:tcPr>
          <w:p w:rsidR="00574895" w:rsidRPr="002615A4" w:rsidRDefault="00574895" w:rsidP="00574895">
            <w:pPr>
              <w:rPr>
                <w:rFonts w:cs="Times New Roman"/>
                <w:b/>
                <w:bCs/>
                <w:szCs w:val="22"/>
              </w:rPr>
            </w:pPr>
          </w:p>
        </w:tc>
        <w:tc>
          <w:tcPr>
            <w:tcW w:w="1218" w:type="dxa"/>
            <w:tcBorders>
              <w:top w:val="single" w:sz="4" w:space="0" w:color="auto"/>
              <w:bottom w:val="single" w:sz="4" w:space="0" w:color="auto"/>
            </w:tcBorders>
            <w:shd w:val="clear" w:color="auto" w:fill="auto"/>
            <w:vAlign w:val="center"/>
          </w:tcPr>
          <w:p w:rsidR="00574895" w:rsidRPr="002615A4" w:rsidRDefault="00574895" w:rsidP="00574895">
            <w:pPr>
              <w:tabs>
                <w:tab w:val="decimal" w:pos="1002"/>
              </w:tabs>
              <w:spacing w:line="240" w:lineRule="atLeast"/>
              <w:ind w:left="-112" w:right="-134"/>
              <w:rPr>
                <w:rFonts w:cs="Times New Roman"/>
                <w:b/>
                <w:bCs/>
                <w:szCs w:val="22"/>
                <w:lang w:val="en-US"/>
              </w:rPr>
            </w:pPr>
            <w:r>
              <w:rPr>
                <w:rFonts w:cs="Times New Roman"/>
                <w:b/>
                <w:bCs/>
                <w:szCs w:val="22"/>
                <w:lang w:val="en-US"/>
              </w:rPr>
              <w:t>4,708,7</w:t>
            </w:r>
            <w:r w:rsidR="003D7085">
              <w:rPr>
                <w:rFonts w:cs="Times New Roman"/>
                <w:b/>
                <w:bCs/>
                <w:szCs w:val="22"/>
                <w:lang w:val="en-US"/>
              </w:rPr>
              <w:t>67</w:t>
            </w:r>
          </w:p>
        </w:tc>
        <w:tc>
          <w:tcPr>
            <w:tcW w:w="247" w:type="dxa"/>
            <w:shd w:val="clear" w:color="auto" w:fill="auto"/>
          </w:tcPr>
          <w:p w:rsidR="00574895" w:rsidRPr="00A770F1" w:rsidRDefault="00574895" w:rsidP="00574895">
            <w:pPr>
              <w:rPr>
                <w:rFonts w:cs="Times New Roman"/>
                <w:b/>
                <w:bCs/>
              </w:rPr>
            </w:pPr>
          </w:p>
        </w:tc>
        <w:tc>
          <w:tcPr>
            <w:tcW w:w="1300" w:type="dxa"/>
            <w:tcBorders>
              <w:top w:val="single" w:sz="4" w:space="0" w:color="auto"/>
              <w:bottom w:val="single" w:sz="4" w:space="0" w:color="auto"/>
            </w:tcBorders>
            <w:shd w:val="clear" w:color="auto" w:fill="auto"/>
            <w:vAlign w:val="center"/>
          </w:tcPr>
          <w:p w:rsidR="00574895" w:rsidRPr="002615A4" w:rsidRDefault="00574895" w:rsidP="00574895">
            <w:pPr>
              <w:tabs>
                <w:tab w:val="decimal" w:pos="1002"/>
              </w:tabs>
              <w:spacing w:line="240" w:lineRule="atLeast"/>
              <w:ind w:left="-112" w:right="-134"/>
              <w:rPr>
                <w:rFonts w:cs="Times New Roman"/>
                <w:b/>
                <w:bCs/>
                <w:szCs w:val="22"/>
                <w:lang w:val="en-US"/>
              </w:rPr>
            </w:pPr>
            <w:r>
              <w:rPr>
                <w:rFonts w:cs="Times New Roman"/>
                <w:b/>
                <w:bCs/>
                <w:szCs w:val="22"/>
                <w:lang w:val="en-US"/>
              </w:rPr>
              <w:t>3,859,628</w:t>
            </w:r>
          </w:p>
        </w:tc>
      </w:tr>
      <w:tr w:rsidR="00574895" w:rsidRPr="00A770F1" w:rsidTr="007F05DF">
        <w:tc>
          <w:tcPr>
            <w:tcW w:w="2880" w:type="dxa"/>
            <w:shd w:val="clear" w:color="auto" w:fill="auto"/>
            <w:vAlign w:val="center"/>
          </w:tcPr>
          <w:p w:rsidR="00574895" w:rsidRPr="00A770F1" w:rsidRDefault="00574895" w:rsidP="00574895">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rsidR="00574895" w:rsidRPr="00A770F1" w:rsidRDefault="00574895" w:rsidP="00574895">
            <w:pPr>
              <w:rPr>
                <w:rFonts w:cs="Times New Roman"/>
              </w:rPr>
            </w:pPr>
          </w:p>
        </w:tc>
        <w:tc>
          <w:tcPr>
            <w:tcW w:w="236" w:type="dxa"/>
            <w:shd w:val="clear" w:color="auto" w:fill="auto"/>
          </w:tcPr>
          <w:p w:rsidR="00574895" w:rsidRPr="00A770F1" w:rsidRDefault="00574895" w:rsidP="00574895">
            <w:pPr>
              <w:rPr>
                <w:rFonts w:cs="Times New Roman"/>
              </w:rPr>
            </w:pPr>
          </w:p>
        </w:tc>
        <w:tc>
          <w:tcPr>
            <w:tcW w:w="1147" w:type="dxa"/>
            <w:tcBorders>
              <w:top w:val="single" w:sz="4" w:space="0" w:color="auto"/>
            </w:tcBorders>
            <w:shd w:val="clear" w:color="auto" w:fill="auto"/>
          </w:tcPr>
          <w:p w:rsidR="00574895" w:rsidRPr="00A770F1" w:rsidRDefault="00574895" w:rsidP="00574895">
            <w:pPr>
              <w:rPr>
                <w:rFonts w:cs="Times New Roman"/>
              </w:rPr>
            </w:pPr>
          </w:p>
        </w:tc>
        <w:tc>
          <w:tcPr>
            <w:tcW w:w="236" w:type="dxa"/>
            <w:shd w:val="clear" w:color="auto" w:fill="auto"/>
          </w:tcPr>
          <w:p w:rsidR="00574895" w:rsidRPr="00A770F1" w:rsidRDefault="00574895" w:rsidP="00574895">
            <w:pPr>
              <w:rPr>
                <w:rFonts w:cs="Times New Roman"/>
              </w:rPr>
            </w:pPr>
          </w:p>
        </w:tc>
        <w:tc>
          <w:tcPr>
            <w:tcW w:w="1131" w:type="dxa"/>
            <w:tcBorders>
              <w:top w:val="single" w:sz="4" w:space="0" w:color="auto"/>
            </w:tcBorders>
            <w:shd w:val="clear" w:color="auto" w:fill="auto"/>
          </w:tcPr>
          <w:p w:rsidR="00574895" w:rsidRPr="00A770F1" w:rsidRDefault="00574895" w:rsidP="00574895">
            <w:pPr>
              <w:rPr>
                <w:rFonts w:cs="Times New Roman"/>
              </w:rPr>
            </w:pPr>
          </w:p>
        </w:tc>
        <w:tc>
          <w:tcPr>
            <w:tcW w:w="236" w:type="dxa"/>
            <w:shd w:val="clear" w:color="auto" w:fill="auto"/>
          </w:tcPr>
          <w:p w:rsidR="00574895" w:rsidRPr="00A770F1" w:rsidRDefault="00574895" w:rsidP="00574895">
            <w:pPr>
              <w:rPr>
                <w:rFonts w:cs="Times New Roman"/>
              </w:rPr>
            </w:pPr>
          </w:p>
        </w:tc>
        <w:tc>
          <w:tcPr>
            <w:tcW w:w="1204" w:type="dxa"/>
            <w:tcBorders>
              <w:top w:val="single" w:sz="4" w:space="0" w:color="auto"/>
            </w:tcBorders>
            <w:shd w:val="clear" w:color="auto" w:fill="auto"/>
          </w:tcPr>
          <w:p w:rsidR="00574895" w:rsidRPr="00A770F1" w:rsidRDefault="00574895" w:rsidP="00574895">
            <w:pPr>
              <w:rPr>
                <w:rFonts w:cs="Times New Roman"/>
              </w:rPr>
            </w:pPr>
          </w:p>
        </w:tc>
        <w:tc>
          <w:tcPr>
            <w:tcW w:w="236" w:type="dxa"/>
            <w:shd w:val="clear" w:color="auto" w:fill="auto"/>
          </w:tcPr>
          <w:p w:rsidR="00574895" w:rsidRPr="00A770F1" w:rsidRDefault="00574895" w:rsidP="00574895">
            <w:pPr>
              <w:rPr>
                <w:rFonts w:cs="Times New Roman"/>
              </w:rPr>
            </w:pPr>
          </w:p>
        </w:tc>
        <w:tc>
          <w:tcPr>
            <w:tcW w:w="1152" w:type="dxa"/>
            <w:tcBorders>
              <w:top w:val="single" w:sz="4" w:space="0" w:color="auto"/>
            </w:tcBorders>
            <w:shd w:val="clear" w:color="auto" w:fill="auto"/>
          </w:tcPr>
          <w:p w:rsidR="00574895" w:rsidRPr="00A770F1" w:rsidRDefault="00574895" w:rsidP="00574895">
            <w:pPr>
              <w:rPr>
                <w:rFonts w:cs="Times New Roman"/>
              </w:rPr>
            </w:pPr>
          </w:p>
        </w:tc>
        <w:tc>
          <w:tcPr>
            <w:tcW w:w="236" w:type="dxa"/>
            <w:shd w:val="clear" w:color="auto" w:fill="auto"/>
          </w:tcPr>
          <w:p w:rsidR="00574895" w:rsidRPr="00A770F1" w:rsidRDefault="00574895" w:rsidP="00574895">
            <w:pPr>
              <w:rPr>
                <w:rFonts w:cs="Times New Roman"/>
              </w:rPr>
            </w:pPr>
          </w:p>
        </w:tc>
        <w:tc>
          <w:tcPr>
            <w:tcW w:w="1152" w:type="dxa"/>
            <w:tcBorders>
              <w:top w:val="single" w:sz="4" w:space="0" w:color="auto"/>
            </w:tcBorders>
            <w:shd w:val="clear" w:color="auto" w:fill="auto"/>
          </w:tcPr>
          <w:p w:rsidR="00574895" w:rsidRPr="00A770F1" w:rsidRDefault="00574895" w:rsidP="00574895">
            <w:pPr>
              <w:rPr>
                <w:rFonts w:cs="Times New Roman"/>
              </w:rPr>
            </w:pPr>
          </w:p>
        </w:tc>
        <w:tc>
          <w:tcPr>
            <w:tcW w:w="236" w:type="dxa"/>
            <w:shd w:val="clear" w:color="auto" w:fill="auto"/>
          </w:tcPr>
          <w:p w:rsidR="00574895" w:rsidRPr="00A770F1" w:rsidRDefault="00574895" w:rsidP="00574895">
            <w:pPr>
              <w:rPr>
                <w:rFonts w:cs="Times New Roman"/>
              </w:rPr>
            </w:pPr>
          </w:p>
        </w:tc>
        <w:tc>
          <w:tcPr>
            <w:tcW w:w="1218" w:type="dxa"/>
            <w:tcBorders>
              <w:top w:val="single" w:sz="4" w:space="0" w:color="auto"/>
            </w:tcBorders>
            <w:shd w:val="clear" w:color="auto" w:fill="auto"/>
          </w:tcPr>
          <w:p w:rsidR="00574895" w:rsidRPr="00A770F1" w:rsidRDefault="00574895" w:rsidP="00574895">
            <w:pPr>
              <w:rPr>
                <w:rFonts w:cs="Times New Roman"/>
              </w:rPr>
            </w:pPr>
          </w:p>
        </w:tc>
        <w:tc>
          <w:tcPr>
            <w:tcW w:w="247" w:type="dxa"/>
            <w:shd w:val="clear" w:color="auto" w:fill="auto"/>
          </w:tcPr>
          <w:p w:rsidR="00574895" w:rsidRPr="00A770F1" w:rsidRDefault="00574895" w:rsidP="00574895">
            <w:pPr>
              <w:rPr>
                <w:rFonts w:cs="Times New Roman"/>
              </w:rPr>
            </w:pPr>
          </w:p>
        </w:tc>
        <w:tc>
          <w:tcPr>
            <w:tcW w:w="1300" w:type="dxa"/>
            <w:tcBorders>
              <w:top w:val="single" w:sz="4" w:space="0" w:color="auto"/>
            </w:tcBorders>
            <w:shd w:val="clear" w:color="auto" w:fill="auto"/>
          </w:tcPr>
          <w:p w:rsidR="00574895" w:rsidRPr="00A770F1" w:rsidRDefault="00574895" w:rsidP="00574895">
            <w:pPr>
              <w:rPr>
                <w:rFonts w:cs="Times New Roman"/>
              </w:rPr>
            </w:pPr>
          </w:p>
        </w:tc>
      </w:tr>
      <w:tr w:rsidR="003D7085" w:rsidRPr="00A770F1" w:rsidTr="007F05DF">
        <w:tc>
          <w:tcPr>
            <w:tcW w:w="2880" w:type="dxa"/>
            <w:shd w:val="clear" w:color="auto" w:fill="auto"/>
            <w:vAlign w:val="center"/>
          </w:tcPr>
          <w:p w:rsidR="003D7085" w:rsidRPr="00A770F1" w:rsidRDefault="003D7085" w:rsidP="003D7085">
            <w:pPr>
              <w:spacing w:line="240" w:lineRule="atLeast"/>
              <w:ind w:right="-144"/>
              <w:rPr>
                <w:rFonts w:cs="Times New Roman"/>
                <w:b/>
                <w:bCs/>
                <w:szCs w:val="22"/>
                <w:lang w:val="en-US"/>
              </w:rPr>
            </w:pPr>
            <w:r w:rsidRPr="00A770F1">
              <w:rPr>
                <w:rFonts w:cs="Times New Roman"/>
                <w:szCs w:val="22"/>
              </w:rPr>
              <w:t>Other losses</w:t>
            </w:r>
          </w:p>
        </w:tc>
        <w:tc>
          <w:tcPr>
            <w:tcW w:w="1210" w:type="dxa"/>
            <w:shd w:val="clear" w:color="auto" w:fill="auto"/>
          </w:tcPr>
          <w:p w:rsidR="003D7085" w:rsidRPr="00A770F1" w:rsidRDefault="003D7085" w:rsidP="003D7085">
            <w:pPr>
              <w:rPr>
                <w:rFonts w:cs="Times New Roman"/>
              </w:rPr>
            </w:pPr>
          </w:p>
        </w:tc>
        <w:tc>
          <w:tcPr>
            <w:tcW w:w="236" w:type="dxa"/>
            <w:shd w:val="clear" w:color="auto" w:fill="auto"/>
          </w:tcPr>
          <w:p w:rsidR="003D7085" w:rsidRPr="00A770F1" w:rsidRDefault="003D7085" w:rsidP="003D7085">
            <w:pPr>
              <w:rPr>
                <w:rFonts w:cs="Times New Roman"/>
              </w:rPr>
            </w:pPr>
          </w:p>
        </w:tc>
        <w:tc>
          <w:tcPr>
            <w:tcW w:w="1147" w:type="dxa"/>
            <w:shd w:val="clear" w:color="auto" w:fill="auto"/>
          </w:tcPr>
          <w:p w:rsidR="003D7085" w:rsidRPr="00A770F1" w:rsidRDefault="003D7085" w:rsidP="003D7085">
            <w:pPr>
              <w:rPr>
                <w:rFonts w:cs="Times New Roman"/>
              </w:rPr>
            </w:pPr>
          </w:p>
        </w:tc>
        <w:tc>
          <w:tcPr>
            <w:tcW w:w="236" w:type="dxa"/>
            <w:shd w:val="clear" w:color="auto" w:fill="auto"/>
          </w:tcPr>
          <w:p w:rsidR="003D7085" w:rsidRPr="00A770F1" w:rsidRDefault="003D7085" w:rsidP="003D7085">
            <w:pPr>
              <w:rPr>
                <w:rFonts w:cs="Times New Roman"/>
              </w:rPr>
            </w:pPr>
          </w:p>
        </w:tc>
        <w:tc>
          <w:tcPr>
            <w:tcW w:w="1131" w:type="dxa"/>
            <w:shd w:val="clear" w:color="auto" w:fill="auto"/>
          </w:tcPr>
          <w:p w:rsidR="003D7085" w:rsidRPr="00A770F1" w:rsidRDefault="003D7085" w:rsidP="003D7085">
            <w:pPr>
              <w:rPr>
                <w:rFonts w:cs="Times New Roman"/>
              </w:rPr>
            </w:pPr>
          </w:p>
        </w:tc>
        <w:tc>
          <w:tcPr>
            <w:tcW w:w="236" w:type="dxa"/>
            <w:shd w:val="clear" w:color="auto" w:fill="auto"/>
          </w:tcPr>
          <w:p w:rsidR="003D7085" w:rsidRPr="00A770F1" w:rsidRDefault="003D7085" w:rsidP="003D7085">
            <w:pPr>
              <w:rPr>
                <w:rFonts w:cs="Times New Roman"/>
              </w:rPr>
            </w:pPr>
          </w:p>
        </w:tc>
        <w:tc>
          <w:tcPr>
            <w:tcW w:w="1204" w:type="dxa"/>
            <w:shd w:val="clear" w:color="auto" w:fill="auto"/>
          </w:tcPr>
          <w:p w:rsidR="003D7085" w:rsidRPr="00A770F1" w:rsidRDefault="003D7085" w:rsidP="003D7085">
            <w:pPr>
              <w:rPr>
                <w:rFonts w:cs="Times New Roman"/>
              </w:rPr>
            </w:pPr>
          </w:p>
        </w:tc>
        <w:tc>
          <w:tcPr>
            <w:tcW w:w="236" w:type="dxa"/>
            <w:shd w:val="clear" w:color="auto" w:fill="auto"/>
          </w:tcPr>
          <w:p w:rsidR="003D7085" w:rsidRPr="00A770F1" w:rsidRDefault="003D7085" w:rsidP="003D7085">
            <w:pPr>
              <w:rPr>
                <w:rFonts w:cs="Times New Roman"/>
              </w:rPr>
            </w:pPr>
          </w:p>
        </w:tc>
        <w:tc>
          <w:tcPr>
            <w:tcW w:w="1152" w:type="dxa"/>
            <w:shd w:val="clear" w:color="auto" w:fill="auto"/>
          </w:tcPr>
          <w:p w:rsidR="003D7085" w:rsidRPr="00A770F1" w:rsidRDefault="003D7085" w:rsidP="003D7085">
            <w:pPr>
              <w:rPr>
                <w:rFonts w:cs="Times New Roman"/>
              </w:rPr>
            </w:pPr>
          </w:p>
        </w:tc>
        <w:tc>
          <w:tcPr>
            <w:tcW w:w="236" w:type="dxa"/>
            <w:shd w:val="clear" w:color="auto" w:fill="auto"/>
          </w:tcPr>
          <w:p w:rsidR="003D7085" w:rsidRPr="00A770F1" w:rsidRDefault="003D7085" w:rsidP="003D7085">
            <w:pPr>
              <w:rPr>
                <w:rFonts w:cs="Times New Roman"/>
              </w:rPr>
            </w:pPr>
          </w:p>
        </w:tc>
        <w:tc>
          <w:tcPr>
            <w:tcW w:w="1152" w:type="dxa"/>
            <w:shd w:val="clear" w:color="auto" w:fill="auto"/>
          </w:tcPr>
          <w:p w:rsidR="003D7085" w:rsidRPr="00A770F1" w:rsidRDefault="003D7085" w:rsidP="003D7085">
            <w:pPr>
              <w:rPr>
                <w:rFonts w:cs="Times New Roman"/>
              </w:rPr>
            </w:pPr>
          </w:p>
        </w:tc>
        <w:tc>
          <w:tcPr>
            <w:tcW w:w="236" w:type="dxa"/>
            <w:shd w:val="clear" w:color="auto" w:fill="auto"/>
          </w:tcPr>
          <w:p w:rsidR="003D7085" w:rsidRPr="00A770F1" w:rsidRDefault="003D7085" w:rsidP="003D7085">
            <w:pPr>
              <w:rPr>
                <w:rFonts w:cs="Times New Roman"/>
              </w:rPr>
            </w:pPr>
          </w:p>
        </w:tc>
        <w:tc>
          <w:tcPr>
            <w:tcW w:w="1218" w:type="dxa"/>
            <w:tcBorders>
              <w:bottom w:val="single" w:sz="4" w:space="0" w:color="auto"/>
            </w:tcBorders>
            <w:shd w:val="clear" w:color="auto" w:fill="auto"/>
          </w:tcPr>
          <w:p w:rsidR="003D7085" w:rsidRPr="00A770F1" w:rsidRDefault="003D7085" w:rsidP="003D7085">
            <w:pPr>
              <w:ind w:left="-90" w:right="-90"/>
              <w:jc w:val="center"/>
              <w:rPr>
                <w:rFonts w:cs="Times New Roman"/>
              </w:rPr>
            </w:pPr>
            <w:r>
              <w:rPr>
                <w:rFonts w:cs="Times New Roman"/>
              </w:rPr>
              <w:t>-</w:t>
            </w:r>
          </w:p>
        </w:tc>
        <w:tc>
          <w:tcPr>
            <w:tcW w:w="247" w:type="dxa"/>
            <w:shd w:val="clear" w:color="auto" w:fill="auto"/>
          </w:tcPr>
          <w:p w:rsidR="003D7085" w:rsidRPr="00A770F1" w:rsidRDefault="003D7085" w:rsidP="003D7085">
            <w:pPr>
              <w:jc w:val="center"/>
              <w:rPr>
                <w:rFonts w:cs="Times New Roman"/>
              </w:rPr>
            </w:pPr>
          </w:p>
        </w:tc>
        <w:tc>
          <w:tcPr>
            <w:tcW w:w="1300" w:type="dxa"/>
            <w:tcBorders>
              <w:bottom w:val="single" w:sz="4" w:space="0" w:color="auto"/>
            </w:tcBorders>
            <w:shd w:val="clear" w:color="auto" w:fill="auto"/>
          </w:tcPr>
          <w:p w:rsidR="003D7085" w:rsidRPr="00A770F1" w:rsidRDefault="003D7085" w:rsidP="003D7085">
            <w:pPr>
              <w:ind w:left="-90" w:right="-90"/>
              <w:jc w:val="center"/>
              <w:rPr>
                <w:rFonts w:cs="Times New Roman"/>
              </w:rPr>
            </w:pPr>
            <w:r>
              <w:rPr>
                <w:rFonts w:cs="Times New Roman"/>
              </w:rPr>
              <w:t>-</w:t>
            </w:r>
          </w:p>
        </w:tc>
      </w:tr>
      <w:tr w:rsidR="003D7085" w:rsidRPr="00A770F1" w:rsidTr="007F05DF">
        <w:tc>
          <w:tcPr>
            <w:tcW w:w="2880" w:type="dxa"/>
            <w:shd w:val="clear" w:color="auto" w:fill="auto"/>
            <w:vAlign w:val="center"/>
          </w:tcPr>
          <w:p w:rsidR="003D7085" w:rsidRPr="00A770F1" w:rsidRDefault="003D7085" w:rsidP="003D7085">
            <w:pPr>
              <w:spacing w:line="240" w:lineRule="atLeast"/>
              <w:ind w:right="-144"/>
              <w:rPr>
                <w:rFonts w:cs="Times New Roman"/>
                <w:b/>
                <w:bCs/>
                <w:szCs w:val="22"/>
                <w:lang w:val="en-US"/>
              </w:rPr>
            </w:pPr>
          </w:p>
        </w:tc>
        <w:tc>
          <w:tcPr>
            <w:tcW w:w="1210"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47"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31"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204"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52"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52"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218" w:type="dxa"/>
            <w:tcBorders>
              <w:top w:val="single" w:sz="4" w:space="0" w:color="auto"/>
            </w:tcBorders>
            <w:shd w:val="clear" w:color="auto" w:fill="auto"/>
          </w:tcPr>
          <w:p w:rsidR="003D7085" w:rsidRPr="00A770F1" w:rsidRDefault="003D7085" w:rsidP="003D7085">
            <w:pPr>
              <w:tabs>
                <w:tab w:val="decimal" w:pos="1002"/>
              </w:tabs>
              <w:rPr>
                <w:rFonts w:cs="Times New Roman"/>
                <w:b/>
                <w:bCs/>
              </w:rPr>
            </w:pPr>
            <w:r>
              <w:rPr>
                <w:rFonts w:cs="Times New Roman"/>
                <w:b/>
                <w:bCs/>
              </w:rPr>
              <w:t>4,708,767</w:t>
            </w:r>
          </w:p>
        </w:tc>
        <w:tc>
          <w:tcPr>
            <w:tcW w:w="247" w:type="dxa"/>
            <w:shd w:val="clear" w:color="auto" w:fill="auto"/>
          </w:tcPr>
          <w:p w:rsidR="003D7085" w:rsidRPr="00A770F1" w:rsidRDefault="003D7085" w:rsidP="003D7085">
            <w:pPr>
              <w:rPr>
                <w:rFonts w:cs="Times New Roman"/>
                <w:b/>
                <w:bCs/>
              </w:rPr>
            </w:pPr>
          </w:p>
        </w:tc>
        <w:tc>
          <w:tcPr>
            <w:tcW w:w="1300" w:type="dxa"/>
            <w:tcBorders>
              <w:top w:val="single" w:sz="4" w:space="0" w:color="auto"/>
            </w:tcBorders>
            <w:shd w:val="clear" w:color="auto" w:fill="auto"/>
          </w:tcPr>
          <w:p w:rsidR="003D7085" w:rsidRPr="00A770F1" w:rsidRDefault="003D7085" w:rsidP="003D7085">
            <w:pPr>
              <w:tabs>
                <w:tab w:val="decimal" w:pos="1002"/>
              </w:tabs>
              <w:rPr>
                <w:rFonts w:cs="Times New Roman"/>
                <w:b/>
                <w:bCs/>
              </w:rPr>
            </w:pPr>
            <w:r>
              <w:rPr>
                <w:rFonts w:cs="Times New Roman"/>
                <w:b/>
                <w:bCs/>
              </w:rPr>
              <w:t>3,859,628</w:t>
            </w:r>
          </w:p>
        </w:tc>
      </w:tr>
      <w:tr w:rsidR="003D7085" w:rsidRPr="00A770F1" w:rsidTr="007F05DF">
        <w:tc>
          <w:tcPr>
            <w:tcW w:w="5473" w:type="dxa"/>
            <w:gridSpan w:val="4"/>
            <w:shd w:val="clear" w:color="auto" w:fill="auto"/>
            <w:vAlign w:val="center"/>
          </w:tcPr>
          <w:p w:rsidR="003D7085" w:rsidRPr="00A770F1" w:rsidRDefault="003D7085" w:rsidP="003D7085">
            <w:pPr>
              <w:spacing w:line="240" w:lineRule="atLeast"/>
              <w:ind w:right="-134"/>
              <w:jc w:val="both"/>
              <w:rPr>
                <w:rFonts w:cs="Times New Roman"/>
                <w:b/>
                <w:bCs/>
                <w:szCs w:val="28"/>
                <w:lang w:val="en-US" w:bidi="th-TH"/>
              </w:rPr>
            </w:pPr>
            <w:r w:rsidRPr="00A770F1">
              <w:rPr>
                <w:rFonts w:cs="Times New Roman"/>
                <w:szCs w:val="22"/>
                <w:lang w:val="en-US"/>
              </w:rPr>
              <w:t xml:space="preserve">Elimination of inter-segment </w:t>
            </w:r>
            <w:r w:rsidRPr="00A770F1">
              <w:rPr>
                <w:rFonts w:cs="Times New Roman"/>
                <w:szCs w:val="22"/>
                <w:cs/>
                <w:lang w:val="en-US" w:bidi="th-TH"/>
              </w:rPr>
              <w:t>(</w:t>
            </w:r>
            <w:r w:rsidRPr="00A770F1">
              <w:rPr>
                <w:rFonts w:cs="Times New Roman"/>
                <w:szCs w:val="22"/>
                <w:lang w:val="en-US"/>
              </w:rPr>
              <w:t>profit</w:t>
            </w:r>
            <w:r w:rsidRPr="00A770F1">
              <w:rPr>
                <w:rFonts w:cs="Times New Roman"/>
                <w:szCs w:val="22"/>
                <w:cs/>
                <w:lang w:val="en-US" w:bidi="th-TH"/>
              </w:rPr>
              <w:t>)</w:t>
            </w:r>
            <w:r w:rsidRPr="00A770F1">
              <w:rPr>
                <w:rFonts w:cs="Times New Roman"/>
                <w:szCs w:val="28"/>
                <w:cs/>
                <w:lang w:val="en-US" w:bidi="th-TH"/>
              </w:rPr>
              <w:t xml:space="preserve"> </w:t>
            </w:r>
            <w:r w:rsidRPr="00A770F1">
              <w:rPr>
                <w:rFonts w:cs="Times New Roman"/>
                <w:szCs w:val="22"/>
                <w:lang w:val="en-US" w:bidi="th-TH"/>
              </w:rPr>
              <w:t>loss</w:t>
            </w: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31"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204"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52"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52"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218" w:type="dxa"/>
            <w:tcBorders>
              <w:bottom w:val="single" w:sz="4" w:space="0" w:color="auto"/>
            </w:tcBorders>
            <w:shd w:val="clear" w:color="auto" w:fill="auto"/>
          </w:tcPr>
          <w:p w:rsidR="003D7085" w:rsidRPr="00E375F1" w:rsidRDefault="003D7085" w:rsidP="003D7085">
            <w:pPr>
              <w:tabs>
                <w:tab w:val="decimal" w:pos="1002"/>
              </w:tabs>
              <w:spacing w:line="240" w:lineRule="atLeast"/>
              <w:ind w:left="-112" w:right="-88"/>
              <w:jc w:val="both"/>
              <w:rPr>
                <w:rFonts w:cs="Times New Roman"/>
              </w:rPr>
            </w:pPr>
            <w:r>
              <w:rPr>
                <w:rFonts w:cs="Times New Roman"/>
              </w:rPr>
              <w:t>23</w:t>
            </w:r>
          </w:p>
        </w:tc>
        <w:tc>
          <w:tcPr>
            <w:tcW w:w="247" w:type="dxa"/>
            <w:shd w:val="clear" w:color="auto" w:fill="auto"/>
          </w:tcPr>
          <w:p w:rsidR="003D7085" w:rsidRPr="00E375F1" w:rsidRDefault="003D7085" w:rsidP="003D7085">
            <w:pPr>
              <w:ind w:left="-112" w:right="-134"/>
              <w:jc w:val="center"/>
              <w:rPr>
                <w:rFonts w:cs="Times New Roman"/>
                <w:szCs w:val="22"/>
              </w:rPr>
            </w:pPr>
          </w:p>
        </w:tc>
        <w:tc>
          <w:tcPr>
            <w:tcW w:w="1300" w:type="dxa"/>
            <w:tcBorders>
              <w:bottom w:val="single" w:sz="4" w:space="0" w:color="auto"/>
            </w:tcBorders>
            <w:shd w:val="clear" w:color="auto" w:fill="auto"/>
          </w:tcPr>
          <w:p w:rsidR="003D7085" w:rsidRPr="00E375F1" w:rsidRDefault="003D7085" w:rsidP="003D7085">
            <w:pPr>
              <w:jc w:val="center"/>
              <w:rPr>
                <w:rFonts w:cs="Times New Roman"/>
              </w:rPr>
            </w:pPr>
            <w:r w:rsidRPr="00E375F1">
              <w:rPr>
                <w:rFonts w:cs="Times New Roman"/>
              </w:rPr>
              <w:t>-</w:t>
            </w:r>
          </w:p>
        </w:tc>
      </w:tr>
      <w:tr w:rsidR="003D7085" w:rsidRPr="00A770F1" w:rsidTr="007F05DF">
        <w:tc>
          <w:tcPr>
            <w:tcW w:w="5473" w:type="dxa"/>
            <w:gridSpan w:val="4"/>
            <w:shd w:val="clear" w:color="auto" w:fill="auto"/>
            <w:vAlign w:val="center"/>
          </w:tcPr>
          <w:p w:rsidR="003D7085" w:rsidRPr="00A770F1" w:rsidRDefault="003D7085" w:rsidP="003D7085">
            <w:pPr>
              <w:spacing w:line="240" w:lineRule="atLeast"/>
              <w:ind w:right="-134"/>
              <w:jc w:val="both"/>
              <w:rPr>
                <w:rFonts w:cs="Times New Roman"/>
                <w:b/>
                <w:bCs/>
                <w:szCs w:val="22"/>
                <w:lang w:val="en-US"/>
              </w:rPr>
            </w:pPr>
            <w:r w:rsidRPr="00A770F1">
              <w:rPr>
                <w:rFonts w:cs="Times New Roman"/>
                <w:b/>
                <w:bCs/>
                <w:szCs w:val="22"/>
                <w:lang w:val="en-US"/>
              </w:rPr>
              <w:t>Profit before income tax expense for the year</w:t>
            </w: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31"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204"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52"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152" w:type="dxa"/>
            <w:shd w:val="clear" w:color="auto" w:fill="auto"/>
            <w:vAlign w:val="center"/>
          </w:tcPr>
          <w:p w:rsidR="003D7085" w:rsidRPr="00A770F1" w:rsidRDefault="003D7085" w:rsidP="003D7085">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3D7085" w:rsidRPr="00A770F1" w:rsidRDefault="003D7085" w:rsidP="003D7085">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shd w:val="clear" w:color="auto" w:fill="auto"/>
          </w:tcPr>
          <w:p w:rsidR="003D7085" w:rsidRPr="00A770F1" w:rsidRDefault="003D7085" w:rsidP="003D7085">
            <w:pPr>
              <w:tabs>
                <w:tab w:val="decimal" w:pos="1002"/>
              </w:tabs>
              <w:rPr>
                <w:rFonts w:cs="Times New Roman"/>
                <w:b/>
                <w:bCs/>
              </w:rPr>
            </w:pPr>
            <w:r>
              <w:rPr>
                <w:rFonts w:cs="Times New Roman"/>
                <w:b/>
                <w:bCs/>
              </w:rPr>
              <w:t>4,708,790</w:t>
            </w:r>
          </w:p>
        </w:tc>
        <w:tc>
          <w:tcPr>
            <w:tcW w:w="247" w:type="dxa"/>
            <w:shd w:val="clear" w:color="auto" w:fill="auto"/>
          </w:tcPr>
          <w:p w:rsidR="003D7085" w:rsidRPr="00A770F1" w:rsidRDefault="003D7085" w:rsidP="003D7085">
            <w:pPr>
              <w:rPr>
                <w:rFonts w:cs="Times New Roman"/>
                <w:b/>
                <w:bCs/>
              </w:rPr>
            </w:pPr>
          </w:p>
        </w:tc>
        <w:tc>
          <w:tcPr>
            <w:tcW w:w="1300" w:type="dxa"/>
            <w:tcBorders>
              <w:top w:val="single" w:sz="4" w:space="0" w:color="auto"/>
              <w:bottom w:val="double" w:sz="4" w:space="0" w:color="auto"/>
            </w:tcBorders>
            <w:shd w:val="clear" w:color="auto" w:fill="auto"/>
          </w:tcPr>
          <w:p w:rsidR="003D7085" w:rsidRPr="00A770F1" w:rsidRDefault="003D7085" w:rsidP="003D7085">
            <w:pPr>
              <w:tabs>
                <w:tab w:val="decimal" w:pos="1002"/>
              </w:tabs>
              <w:rPr>
                <w:rFonts w:cs="Times New Roman"/>
                <w:b/>
                <w:bCs/>
              </w:rPr>
            </w:pPr>
            <w:r>
              <w:rPr>
                <w:rFonts w:cs="Times New Roman"/>
                <w:b/>
                <w:bCs/>
              </w:rPr>
              <w:t>3,859,628</w:t>
            </w:r>
          </w:p>
        </w:tc>
      </w:tr>
    </w:tbl>
    <w:p w:rsidR="00BC3306" w:rsidRDefault="00BC3306" w:rsidP="00990AFA">
      <w:pPr>
        <w:pStyle w:val="Bo-C1Content"/>
        <w:rPr>
          <w:rFonts w:cs="Times New Roman"/>
          <w:sz w:val="16"/>
          <w:szCs w:val="16"/>
        </w:rPr>
      </w:pPr>
    </w:p>
    <w:p w:rsidR="00F428EF" w:rsidRPr="00A770F1" w:rsidRDefault="00F428EF" w:rsidP="00F428EF">
      <w:pPr>
        <w:tabs>
          <w:tab w:val="left" w:pos="9360"/>
        </w:tabs>
        <w:spacing w:line="240" w:lineRule="exact"/>
        <w:ind w:left="450" w:right="579"/>
        <w:jc w:val="both"/>
        <w:rPr>
          <w:rFonts w:cs="Times New Roman"/>
        </w:rPr>
      </w:pPr>
      <w:r w:rsidRPr="00CD0D3D">
        <w:rPr>
          <w:rFonts w:cs="Times New Roman"/>
        </w:rPr>
        <w:t>The Group was incorporated both domestic and international. There are no material revenues derived from, or assets located in, foreign countries</w:t>
      </w:r>
      <w:r>
        <w:rPr>
          <w:rFonts w:cs="Times New Roman"/>
        </w:rPr>
        <w:t>, a</w:t>
      </w:r>
      <w:r w:rsidRPr="00CD0D3D">
        <w:rPr>
          <w:rFonts w:cs="Times New Roman"/>
        </w:rPr>
        <w:t>nd timing of revenue recognition of the Group is at a point in time.</w:t>
      </w:r>
    </w:p>
    <w:p w:rsidR="006D07B4" w:rsidRPr="00F428EF" w:rsidRDefault="006D07B4" w:rsidP="00990AFA">
      <w:pPr>
        <w:pStyle w:val="Bo-C1Content"/>
        <w:rPr>
          <w:rFonts w:cs="Times New Roman"/>
          <w:sz w:val="16"/>
          <w:szCs w:val="16"/>
          <w:lang w:val="en-GB"/>
        </w:rPr>
      </w:pPr>
    </w:p>
    <w:p w:rsidR="00DB367E" w:rsidRPr="00A770F1" w:rsidRDefault="00DB367E" w:rsidP="00DB367E">
      <w:pPr>
        <w:pStyle w:val="BodyText"/>
        <w:spacing w:after="0" w:line="240" w:lineRule="auto"/>
        <w:jc w:val="thaiDistribute"/>
        <w:rPr>
          <w:rFonts w:cs="Times New Roman"/>
          <w:sz w:val="8"/>
          <w:szCs w:val="8"/>
          <w:highlight w:val="yellow"/>
        </w:rPr>
      </w:pPr>
    </w:p>
    <w:p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EE4564">
          <w:pgSz w:w="16840" w:h="11907" w:orient="landscape"/>
          <w:pgMar w:top="1152" w:right="691" w:bottom="1152" w:left="1170" w:header="720" w:footer="720" w:gutter="0"/>
          <w:cols w:space="720"/>
          <w:docGrid w:linePitch="299"/>
        </w:sectPr>
      </w:pPr>
    </w:p>
    <w:p w:rsidR="00DB367E" w:rsidRPr="00A770F1" w:rsidRDefault="00DB367E" w:rsidP="00731278">
      <w:pPr>
        <w:pStyle w:val="Heading2"/>
        <w:numPr>
          <w:ilvl w:val="0"/>
          <w:numId w:val="22"/>
        </w:numPr>
        <w:shd w:val="clear" w:color="auto" w:fill="FFFFFF"/>
        <w:spacing w:before="0" w:after="0" w:line="240" w:lineRule="auto"/>
        <w:ind w:left="540" w:hanging="540"/>
        <w:rPr>
          <w:rFonts w:cs="Times New Roman"/>
          <w:sz w:val="22"/>
          <w:szCs w:val="22"/>
        </w:rPr>
      </w:pPr>
      <w:r w:rsidRPr="00A770F1">
        <w:rPr>
          <w:rFonts w:cs="Times New Roman"/>
          <w:sz w:val="22"/>
          <w:szCs w:val="22"/>
        </w:rPr>
        <w:lastRenderedPageBreak/>
        <w:t>Reportable segment financial position</w:t>
      </w:r>
    </w:p>
    <w:p w:rsidR="001012CB" w:rsidRPr="00A770F1" w:rsidRDefault="001012CB"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DD08FB" w:rsidRPr="00A770F1" w:rsidTr="00A1169D">
        <w:trPr>
          <w:cantSplit/>
          <w:tblHeader/>
        </w:trPr>
        <w:tc>
          <w:tcPr>
            <w:tcW w:w="4680" w:type="dxa"/>
            <w:shd w:val="clear" w:color="auto" w:fill="auto"/>
          </w:tcPr>
          <w:p w:rsidR="00DD08FB" w:rsidRPr="00A770F1" w:rsidRDefault="00DD08FB" w:rsidP="00731EE8">
            <w:pPr>
              <w:pStyle w:val="acctfourfigures"/>
              <w:spacing w:line="240" w:lineRule="atLeast"/>
              <w:ind w:left="24"/>
              <w:jc w:val="center"/>
              <w:rPr>
                <w:rFonts w:cs="Times New Roman"/>
              </w:rPr>
            </w:pPr>
          </w:p>
        </w:tc>
        <w:tc>
          <w:tcPr>
            <w:tcW w:w="990" w:type="dxa"/>
            <w:shd w:val="clear" w:color="auto" w:fill="auto"/>
            <w:vAlign w:val="bottom"/>
          </w:tcPr>
          <w:p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521695">
            <w:pPr>
              <w:pStyle w:val="acctmergecolhdg"/>
              <w:spacing w:line="240" w:lineRule="atLeast"/>
              <w:rPr>
                <w:rFonts w:cs="Times New Roman"/>
                <w:b w:val="0"/>
                <w:bCs/>
              </w:rPr>
            </w:pPr>
          </w:p>
        </w:tc>
        <w:tc>
          <w:tcPr>
            <w:tcW w:w="3240" w:type="dxa"/>
            <w:gridSpan w:val="3"/>
            <w:shd w:val="clear" w:color="auto" w:fill="auto"/>
          </w:tcPr>
          <w:p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DD08FB" w:rsidRPr="00A770F1" w:rsidTr="00A1169D">
        <w:trPr>
          <w:cantSplit/>
          <w:tblHeader/>
        </w:trPr>
        <w:tc>
          <w:tcPr>
            <w:tcW w:w="4680" w:type="dxa"/>
            <w:shd w:val="clear" w:color="auto" w:fill="auto"/>
          </w:tcPr>
          <w:p w:rsidR="00DD08FB" w:rsidRPr="00A770F1" w:rsidRDefault="00DD08FB" w:rsidP="00DD08FB">
            <w:pPr>
              <w:pStyle w:val="acctfourfigures"/>
              <w:spacing w:line="240" w:lineRule="atLeast"/>
              <w:ind w:left="24"/>
              <w:jc w:val="center"/>
              <w:rPr>
                <w:rFonts w:cs="Times New Roman"/>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mergecolhdg"/>
              <w:spacing w:line="240" w:lineRule="atLeast"/>
              <w:rPr>
                <w:rFonts w:cs="Times New Roman"/>
                <w:b w:val="0"/>
                <w:bCs/>
              </w:rPr>
            </w:pPr>
          </w:p>
        </w:tc>
        <w:tc>
          <w:tcPr>
            <w:tcW w:w="1530" w:type="dxa"/>
            <w:shd w:val="clear" w:color="auto" w:fill="auto"/>
          </w:tcPr>
          <w:p w:rsidR="00DD08FB" w:rsidRPr="00A770F1" w:rsidRDefault="00A90A29" w:rsidP="00DD08FB">
            <w:pPr>
              <w:pStyle w:val="acctmergecolhdg"/>
              <w:spacing w:line="240" w:lineRule="atLeast"/>
              <w:rPr>
                <w:rFonts w:cs="Times New Roman"/>
                <w:b w:val="0"/>
                <w:bCs/>
              </w:rPr>
            </w:pPr>
            <w:r>
              <w:rPr>
                <w:rFonts w:cs="Times New Roman"/>
                <w:b w:val="0"/>
                <w:bCs/>
              </w:rPr>
              <w:t>2019</w:t>
            </w:r>
          </w:p>
        </w:tc>
        <w:tc>
          <w:tcPr>
            <w:tcW w:w="180" w:type="dxa"/>
            <w:shd w:val="clear" w:color="auto" w:fill="auto"/>
          </w:tcPr>
          <w:p w:rsidR="00DD08FB" w:rsidRPr="00A770F1" w:rsidRDefault="00DD08FB" w:rsidP="00DD08FB">
            <w:pPr>
              <w:pStyle w:val="acctmergecolhdg"/>
              <w:spacing w:line="240" w:lineRule="atLeast"/>
              <w:rPr>
                <w:rFonts w:cs="Times New Roman"/>
                <w:b w:val="0"/>
                <w:bCs/>
              </w:rPr>
            </w:pPr>
          </w:p>
        </w:tc>
        <w:tc>
          <w:tcPr>
            <w:tcW w:w="1530" w:type="dxa"/>
            <w:shd w:val="clear" w:color="auto" w:fill="auto"/>
          </w:tcPr>
          <w:p w:rsidR="00DD08FB" w:rsidRPr="00A770F1" w:rsidRDefault="00A90A29" w:rsidP="00DD08FB">
            <w:pPr>
              <w:pStyle w:val="acctmergecolhdg"/>
              <w:spacing w:line="240" w:lineRule="atLeast"/>
              <w:rPr>
                <w:rFonts w:cs="Times New Roman"/>
                <w:b w:val="0"/>
                <w:bCs/>
              </w:rPr>
            </w:pPr>
            <w:r>
              <w:rPr>
                <w:rFonts w:cs="Times New Roman"/>
                <w:b w:val="0"/>
                <w:bCs/>
              </w:rPr>
              <w:t>2018</w:t>
            </w:r>
          </w:p>
        </w:tc>
      </w:tr>
      <w:tr w:rsidR="00DD08FB" w:rsidRPr="00A770F1" w:rsidTr="00A1169D">
        <w:trPr>
          <w:cantSplit/>
        </w:trPr>
        <w:tc>
          <w:tcPr>
            <w:tcW w:w="4680" w:type="dxa"/>
            <w:shd w:val="clear" w:color="auto" w:fill="auto"/>
          </w:tcPr>
          <w:p w:rsidR="00DD08FB" w:rsidRPr="00A770F1" w:rsidRDefault="00DD08FB" w:rsidP="00DD08FB">
            <w:pPr>
              <w:spacing w:line="240" w:lineRule="atLeast"/>
              <w:ind w:left="24"/>
              <w:rPr>
                <w:rFonts w:cs="Times New Roman"/>
                <w:b/>
                <w:bCs/>
                <w:i/>
                <w:iCs/>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fourfigures"/>
              <w:spacing w:line="240" w:lineRule="atLeast"/>
              <w:jc w:val="center"/>
              <w:rPr>
                <w:rFonts w:cs="Times New Roman"/>
              </w:rPr>
            </w:pPr>
          </w:p>
        </w:tc>
        <w:tc>
          <w:tcPr>
            <w:tcW w:w="3240" w:type="dxa"/>
            <w:gridSpan w:val="3"/>
            <w:shd w:val="clear" w:color="auto" w:fill="auto"/>
          </w:tcPr>
          <w:p w:rsidR="00DD08FB" w:rsidRPr="00A770F1" w:rsidRDefault="00DD08FB" w:rsidP="00DD08F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A90A29" w:rsidRPr="00A770F1" w:rsidTr="00DA57E9">
        <w:trPr>
          <w:cantSplit/>
        </w:trPr>
        <w:tc>
          <w:tcPr>
            <w:tcW w:w="4680" w:type="dxa"/>
            <w:shd w:val="clear" w:color="auto" w:fill="auto"/>
            <w:vAlign w:val="center"/>
          </w:tcPr>
          <w:p w:rsidR="00A90A29" w:rsidRPr="00A770F1" w:rsidRDefault="00A90A29" w:rsidP="00A90A29">
            <w:pPr>
              <w:ind w:left="24"/>
              <w:rPr>
                <w:rFonts w:cs="Times New Roman"/>
                <w:szCs w:val="22"/>
              </w:rPr>
            </w:pPr>
            <w:r w:rsidRPr="00A770F1">
              <w:rPr>
                <w:rFonts w:cs="Times New Roman"/>
                <w:szCs w:val="22"/>
              </w:rPr>
              <w:t>Energy &amp; Utilities</w:t>
            </w:r>
          </w:p>
        </w:tc>
        <w:tc>
          <w:tcPr>
            <w:tcW w:w="990" w:type="dxa"/>
            <w:shd w:val="clear" w:color="auto" w:fill="auto"/>
            <w:vAlign w:val="bottom"/>
          </w:tcPr>
          <w:p w:rsidR="00A90A29" w:rsidRPr="00A770F1" w:rsidRDefault="00A90A29" w:rsidP="00A90A29">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rsidR="00A90A29" w:rsidRPr="00A770F1" w:rsidRDefault="00A90A29" w:rsidP="00A90A29">
            <w:pPr>
              <w:spacing w:line="240" w:lineRule="atLeast"/>
              <w:ind w:right="65"/>
              <w:jc w:val="both"/>
              <w:rPr>
                <w:rFonts w:cs="Times New Roman"/>
                <w:b/>
                <w:bCs/>
                <w:szCs w:val="22"/>
              </w:rPr>
            </w:pPr>
          </w:p>
        </w:tc>
        <w:tc>
          <w:tcPr>
            <w:tcW w:w="1530" w:type="dxa"/>
            <w:shd w:val="clear" w:color="auto" w:fill="auto"/>
          </w:tcPr>
          <w:p w:rsidR="00A90A29" w:rsidRPr="00A770F1" w:rsidRDefault="003461B6" w:rsidP="00A90A29">
            <w:pPr>
              <w:tabs>
                <w:tab w:val="decimal" w:pos="1271"/>
              </w:tabs>
              <w:spacing w:line="240" w:lineRule="atLeast"/>
              <w:ind w:left="-119" w:right="-115"/>
              <w:jc w:val="both"/>
              <w:rPr>
                <w:rFonts w:cs="Times New Roman"/>
                <w:szCs w:val="22"/>
                <w:lang w:val="en-US"/>
              </w:rPr>
            </w:pPr>
            <w:r>
              <w:rPr>
                <w:rFonts w:cs="Times New Roman"/>
                <w:szCs w:val="22"/>
                <w:lang w:val="en-US"/>
              </w:rPr>
              <w:t>34,</w:t>
            </w:r>
            <w:r w:rsidR="004B5FDA">
              <w:rPr>
                <w:rFonts w:cs="Times New Roman"/>
                <w:szCs w:val="22"/>
                <w:lang w:val="en-US"/>
              </w:rPr>
              <w:t>198</w:t>
            </w:r>
            <w:r>
              <w:rPr>
                <w:rFonts w:cs="Times New Roman"/>
                <w:szCs w:val="22"/>
                <w:lang w:val="en-US"/>
              </w:rPr>
              <w:t>,</w:t>
            </w:r>
            <w:r w:rsidR="00412280">
              <w:rPr>
                <w:rFonts w:cs="Times New Roman"/>
                <w:szCs w:val="22"/>
                <w:lang w:val="en-US"/>
              </w:rPr>
              <w:t>184</w:t>
            </w:r>
          </w:p>
        </w:tc>
        <w:tc>
          <w:tcPr>
            <w:tcW w:w="180" w:type="dxa"/>
            <w:shd w:val="clear" w:color="auto" w:fill="auto"/>
            <w:vAlign w:val="center"/>
          </w:tcPr>
          <w:p w:rsidR="00A90A29" w:rsidRPr="00A770F1" w:rsidRDefault="00A90A29" w:rsidP="00A90A29">
            <w:pPr>
              <w:spacing w:line="240" w:lineRule="atLeast"/>
              <w:ind w:right="65"/>
              <w:jc w:val="both"/>
              <w:rPr>
                <w:rFonts w:cs="Times New Roman"/>
                <w:szCs w:val="22"/>
              </w:rPr>
            </w:pPr>
          </w:p>
        </w:tc>
        <w:tc>
          <w:tcPr>
            <w:tcW w:w="1530" w:type="dxa"/>
            <w:shd w:val="clear" w:color="auto" w:fill="auto"/>
          </w:tcPr>
          <w:p w:rsidR="00A90A29" w:rsidRPr="00A770F1" w:rsidRDefault="00A90A29" w:rsidP="00A90A29">
            <w:pPr>
              <w:tabs>
                <w:tab w:val="decimal" w:pos="1271"/>
              </w:tabs>
              <w:spacing w:line="240" w:lineRule="atLeast"/>
              <w:ind w:left="-119" w:right="-115"/>
              <w:jc w:val="both"/>
              <w:rPr>
                <w:rFonts w:cs="Times New Roman"/>
                <w:szCs w:val="22"/>
                <w:lang w:val="en-US"/>
              </w:rPr>
            </w:pPr>
            <w:r>
              <w:rPr>
                <w:rFonts w:cs="Times New Roman"/>
                <w:szCs w:val="22"/>
                <w:lang w:val="en-US"/>
              </w:rPr>
              <w:t>27,023,205</w:t>
            </w:r>
          </w:p>
        </w:tc>
      </w:tr>
      <w:tr w:rsidR="00A90A29" w:rsidRPr="00A770F1" w:rsidTr="00DA57E9">
        <w:trPr>
          <w:cantSplit/>
        </w:trPr>
        <w:tc>
          <w:tcPr>
            <w:tcW w:w="4680" w:type="dxa"/>
            <w:shd w:val="clear" w:color="auto" w:fill="auto"/>
            <w:vAlign w:val="center"/>
          </w:tcPr>
          <w:p w:rsidR="00A90A29" w:rsidRPr="00A770F1" w:rsidRDefault="00A90A29" w:rsidP="00A90A29">
            <w:pPr>
              <w:ind w:left="24"/>
              <w:rPr>
                <w:rFonts w:cs="Times New Roman"/>
                <w:szCs w:val="22"/>
              </w:rPr>
            </w:pPr>
            <w:r w:rsidRPr="00A770F1">
              <w:rPr>
                <w:rFonts w:cs="Times New Roman"/>
                <w:szCs w:val="22"/>
              </w:rPr>
              <w:t>Petrol and gas stations</w:t>
            </w:r>
          </w:p>
        </w:tc>
        <w:tc>
          <w:tcPr>
            <w:tcW w:w="990" w:type="dxa"/>
            <w:shd w:val="clear" w:color="auto" w:fill="auto"/>
            <w:vAlign w:val="bottom"/>
          </w:tcPr>
          <w:p w:rsidR="00A90A29" w:rsidRPr="00A770F1" w:rsidRDefault="00A90A29" w:rsidP="00A90A29">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A90A29" w:rsidRPr="00A770F1" w:rsidRDefault="00A90A29" w:rsidP="00A90A29">
            <w:pPr>
              <w:pStyle w:val="acctfourfigures"/>
              <w:spacing w:line="240" w:lineRule="atLeast"/>
              <w:rPr>
                <w:rFonts w:cs="Times New Roman"/>
                <w:szCs w:val="22"/>
              </w:rPr>
            </w:pPr>
          </w:p>
        </w:tc>
        <w:tc>
          <w:tcPr>
            <w:tcW w:w="1530" w:type="dxa"/>
            <w:shd w:val="clear" w:color="auto" w:fill="auto"/>
          </w:tcPr>
          <w:p w:rsidR="00A90A29" w:rsidRPr="00A770F1" w:rsidRDefault="003461B6" w:rsidP="00A90A29">
            <w:pPr>
              <w:tabs>
                <w:tab w:val="decimal" w:pos="1271"/>
              </w:tabs>
              <w:spacing w:line="240" w:lineRule="atLeast"/>
              <w:ind w:left="-119" w:right="-115"/>
              <w:jc w:val="both"/>
              <w:rPr>
                <w:rFonts w:cs="Times New Roman"/>
                <w:szCs w:val="22"/>
                <w:lang w:val="en-US"/>
              </w:rPr>
            </w:pPr>
            <w:r>
              <w:rPr>
                <w:rFonts w:cs="Times New Roman"/>
                <w:szCs w:val="22"/>
                <w:lang w:val="en-US"/>
              </w:rPr>
              <w:t>5</w:t>
            </w:r>
            <w:r w:rsidR="00412280">
              <w:rPr>
                <w:rFonts w:cs="Times New Roman"/>
                <w:szCs w:val="22"/>
                <w:lang w:val="en-US"/>
              </w:rPr>
              <w:t>2</w:t>
            </w:r>
            <w:r>
              <w:rPr>
                <w:rFonts w:cs="Times New Roman"/>
                <w:szCs w:val="22"/>
                <w:lang w:val="en-US"/>
              </w:rPr>
              <w:t>,</w:t>
            </w:r>
            <w:r w:rsidR="00412280">
              <w:rPr>
                <w:rFonts w:cs="Times New Roman"/>
                <w:szCs w:val="22"/>
                <w:lang w:val="en-US"/>
              </w:rPr>
              <w:t>198</w:t>
            </w:r>
          </w:p>
        </w:tc>
        <w:tc>
          <w:tcPr>
            <w:tcW w:w="180" w:type="dxa"/>
            <w:shd w:val="clear" w:color="auto" w:fill="auto"/>
            <w:vAlign w:val="center"/>
          </w:tcPr>
          <w:p w:rsidR="00A90A29" w:rsidRPr="00A770F1" w:rsidRDefault="00A90A29" w:rsidP="00A90A29">
            <w:pPr>
              <w:spacing w:line="240" w:lineRule="atLeast"/>
              <w:ind w:right="65"/>
              <w:jc w:val="both"/>
              <w:rPr>
                <w:rFonts w:cs="Times New Roman"/>
                <w:szCs w:val="22"/>
              </w:rPr>
            </w:pPr>
          </w:p>
        </w:tc>
        <w:tc>
          <w:tcPr>
            <w:tcW w:w="1530" w:type="dxa"/>
            <w:shd w:val="clear" w:color="auto" w:fill="auto"/>
          </w:tcPr>
          <w:p w:rsidR="00A90A29" w:rsidRPr="00A770F1" w:rsidRDefault="00A90A29" w:rsidP="00A90A29">
            <w:pPr>
              <w:tabs>
                <w:tab w:val="decimal" w:pos="1271"/>
              </w:tabs>
              <w:spacing w:line="240" w:lineRule="atLeast"/>
              <w:ind w:left="-119" w:right="-115"/>
              <w:jc w:val="both"/>
              <w:rPr>
                <w:rFonts w:cs="Times New Roman"/>
                <w:szCs w:val="22"/>
                <w:lang w:val="en-US"/>
              </w:rPr>
            </w:pPr>
            <w:r>
              <w:rPr>
                <w:rFonts w:cs="Times New Roman"/>
                <w:szCs w:val="22"/>
                <w:lang w:val="en-US"/>
              </w:rPr>
              <w:t>45,067</w:t>
            </w:r>
          </w:p>
        </w:tc>
      </w:tr>
      <w:tr w:rsidR="00A90A29" w:rsidRPr="00A770F1" w:rsidTr="00DA57E9">
        <w:trPr>
          <w:cantSplit/>
        </w:trPr>
        <w:tc>
          <w:tcPr>
            <w:tcW w:w="4680" w:type="dxa"/>
            <w:shd w:val="clear" w:color="auto" w:fill="auto"/>
            <w:vAlign w:val="center"/>
          </w:tcPr>
          <w:p w:rsidR="00A90A29" w:rsidRPr="00A770F1" w:rsidRDefault="00A90A29" w:rsidP="00A90A29">
            <w:pPr>
              <w:ind w:left="24"/>
              <w:rPr>
                <w:rFonts w:cs="Times New Roman"/>
                <w:szCs w:val="22"/>
              </w:rPr>
            </w:pPr>
          </w:p>
        </w:tc>
        <w:tc>
          <w:tcPr>
            <w:tcW w:w="990" w:type="dxa"/>
            <w:shd w:val="clear" w:color="auto" w:fill="auto"/>
            <w:vAlign w:val="bottom"/>
          </w:tcPr>
          <w:p w:rsidR="00A90A29" w:rsidRPr="00A770F1" w:rsidRDefault="00A90A29" w:rsidP="00A90A29">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A90A29" w:rsidRPr="00A770F1" w:rsidRDefault="00A90A29" w:rsidP="00A90A29">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rsidR="00A90A29" w:rsidRPr="00A770F1" w:rsidRDefault="003461B6" w:rsidP="00A90A29">
            <w:pPr>
              <w:tabs>
                <w:tab w:val="decimal" w:pos="1271"/>
              </w:tabs>
              <w:spacing w:line="240" w:lineRule="atLeast"/>
              <w:ind w:left="-119" w:right="-115"/>
              <w:jc w:val="both"/>
              <w:rPr>
                <w:rFonts w:cs="Times New Roman"/>
                <w:b/>
                <w:bCs/>
                <w:szCs w:val="22"/>
                <w:lang w:val="en-US"/>
              </w:rPr>
            </w:pPr>
            <w:r>
              <w:rPr>
                <w:rFonts w:cs="Times New Roman"/>
                <w:b/>
                <w:bCs/>
                <w:szCs w:val="22"/>
                <w:lang w:val="en-US"/>
              </w:rPr>
              <w:t>34,</w:t>
            </w:r>
            <w:r w:rsidR="00412280">
              <w:rPr>
                <w:rFonts w:cs="Times New Roman"/>
                <w:b/>
                <w:bCs/>
                <w:szCs w:val="22"/>
                <w:lang w:val="en-US"/>
              </w:rPr>
              <w:t>250</w:t>
            </w:r>
            <w:r>
              <w:rPr>
                <w:rFonts w:cs="Times New Roman"/>
                <w:b/>
                <w:bCs/>
                <w:szCs w:val="22"/>
                <w:lang w:val="en-US"/>
              </w:rPr>
              <w:t>,</w:t>
            </w:r>
            <w:r w:rsidR="00412280">
              <w:rPr>
                <w:rFonts w:cs="Times New Roman"/>
                <w:b/>
                <w:bCs/>
                <w:szCs w:val="22"/>
                <w:lang w:val="en-US"/>
              </w:rPr>
              <w:t>382</w:t>
            </w:r>
          </w:p>
        </w:tc>
        <w:tc>
          <w:tcPr>
            <w:tcW w:w="180" w:type="dxa"/>
            <w:shd w:val="clear" w:color="auto" w:fill="auto"/>
            <w:vAlign w:val="center"/>
          </w:tcPr>
          <w:p w:rsidR="00A90A29" w:rsidRPr="00A770F1" w:rsidRDefault="00A90A29" w:rsidP="00A90A29">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rsidR="00A90A29" w:rsidRPr="00A770F1" w:rsidRDefault="00A90A29" w:rsidP="00A90A29">
            <w:pPr>
              <w:tabs>
                <w:tab w:val="decimal" w:pos="1271"/>
              </w:tabs>
              <w:spacing w:line="240" w:lineRule="atLeast"/>
              <w:ind w:left="-119" w:right="-115"/>
              <w:jc w:val="both"/>
              <w:rPr>
                <w:rFonts w:cs="Times New Roman"/>
                <w:b/>
                <w:bCs/>
                <w:szCs w:val="22"/>
                <w:lang w:val="en-US"/>
              </w:rPr>
            </w:pPr>
            <w:r>
              <w:rPr>
                <w:rFonts w:cs="Times New Roman"/>
                <w:b/>
                <w:bCs/>
                <w:szCs w:val="22"/>
                <w:lang w:val="en-US"/>
              </w:rPr>
              <w:t>27,068,272</w:t>
            </w:r>
          </w:p>
        </w:tc>
      </w:tr>
      <w:tr w:rsidR="00A90A29" w:rsidRPr="00A770F1" w:rsidTr="00DA57E9">
        <w:trPr>
          <w:cantSplit/>
        </w:trPr>
        <w:tc>
          <w:tcPr>
            <w:tcW w:w="4680" w:type="dxa"/>
            <w:shd w:val="clear" w:color="auto" w:fill="auto"/>
          </w:tcPr>
          <w:p w:rsidR="00A90A29" w:rsidRPr="00A770F1" w:rsidRDefault="00A90A29" w:rsidP="00A90A29">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rsidR="00A90A29" w:rsidRPr="00A770F1" w:rsidRDefault="00A90A29" w:rsidP="00A90A29">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A90A29" w:rsidRPr="00A770F1" w:rsidRDefault="00A90A29" w:rsidP="00A90A29">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rsidR="00A90A29" w:rsidRPr="00A770F1" w:rsidRDefault="003461B6" w:rsidP="00A90A29">
            <w:pPr>
              <w:tabs>
                <w:tab w:val="decimal" w:pos="1271"/>
              </w:tabs>
              <w:spacing w:line="240" w:lineRule="atLeast"/>
              <w:ind w:left="-119" w:right="-115"/>
              <w:jc w:val="both"/>
              <w:rPr>
                <w:rFonts w:cs="Times New Roman"/>
                <w:szCs w:val="22"/>
                <w:lang w:val="en-US"/>
              </w:rPr>
            </w:pPr>
            <w:r>
              <w:rPr>
                <w:rFonts w:cs="Times New Roman"/>
                <w:szCs w:val="22"/>
                <w:lang w:val="en-US"/>
              </w:rPr>
              <w:t>3,</w:t>
            </w:r>
            <w:r w:rsidR="00412280">
              <w:rPr>
                <w:rFonts w:cs="Times New Roman"/>
                <w:szCs w:val="22"/>
                <w:lang w:val="en-US"/>
              </w:rPr>
              <w:t>602</w:t>
            </w:r>
            <w:r>
              <w:rPr>
                <w:rFonts w:cs="Times New Roman"/>
                <w:szCs w:val="22"/>
                <w:lang w:val="en-US"/>
              </w:rPr>
              <w:t>,</w:t>
            </w:r>
            <w:r w:rsidR="00412280">
              <w:rPr>
                <w:rFonts w:cs="Times New Roman"/>
                <w:szCs w:val="22"/>
                <w:lang w:val="en-US"/>
              </w:rPr>
              <w:t>192</w:t>
            </w:r>
          </w:p>
        </w:tc>
        <w:tc>
          <w:tcPr>
            <w:tcW w:w="180" w:type="dxa"/>
            <w:shd w:val="clear" w:color="auto" w:fill="auto"/>
            <w:vAlign w:val="center"/>
          </w:tcPr>
          <w:p w:rsidR="00A90A29" w:rsidRPr="00A770F1" w:rsidRDefault="00A90A29" w:rsidP="00A90A29">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rsidR="00A90A29" w:rsidRPr="00A770F1" w:rsidRDefault="00A90A29" w:rsidP="00A90A29">
            <w:pPr>
              <w:tabs>
                <w:tab w:val="decimal" w:pos="1271"/>
              </w:tabs>
              <w:spacing w:line="240" w:lineRule="atLeast"/>
              <w:ind w:left="-119" w:right="-115"/>
              <w:jc w:val="both"/>
              <w:rPr>
                <w:rFonts w:cs="Times New Roman"/>
                <w:szCs w:val="22"/>
                <w:lang w:val="en-US"/>
              </w:rPr>
            </w:pPr>
            <w:r>
              <w:rPr>
                <w:rFonts w:cs="Times New Roman"/>
                <w:szCs w:val="22"/>
                <w:lang w:val="en-US"/>
              </w:rPr>
              <w:t>4,472,952</w:t>
            </w:r>
          </w:p>
        </w:tc>
      </w:tr>
      <w:tr w:rsidR="00A90A29" w:rsidRPr="00A770F1" w:rsidTr="00DA57E9">
        <w:trPr>
          <w:cantSplit/>
        </w:trPr>
        <w:tc>
          <w:tcPr>
            <w:tcW w:w="4680" w:type="dxa"/>
            <w:shd w:val="clear" w:color="auto" w:fill="auto"/>
          </w:tcPr>
          <w:p w:rsidR="00A90A29" w:rsidRPr="00A770F1" w:rsidRDefault="00A90A29" w:rsidP="00A90A29">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rsidR="00A90A29" w:rsidRPr="00A770F1" w:rsidRDefault="00A90A29" w:rsidP="00A90A29">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rsidR="00A90A29" w:rsidRPr="00A770F1" w:rsidRDefault="00A90A29" w:rsidP="00A90A29">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A90A29" w:rsidRPr="00A770F1" w:rsidRDefault="00EA14DC" w:rsidP="00A90A29">
            <w:pPr>
              <w:tabs>
                <w:tab w:val="decimal" w:pos="1271"/>
              </w:tabs>
              <w:spacing w:line="240" w:lineRule="atLeast"/>
              <w:ind w:left="-119" w:right="-115"/>
              <w:jc w:val="both"/>
              <w:rPr>
                <w:rFonts w:cs="Times New Roman"/>
                <w:b/>
                <w:bCs/>
                <w:szCs w:val="22"/>
                <w:lang w:val="en-US"/>
              </w:rPr>
            </w:pPr>
            <w:r>
              <w:rPr>
                <w:rFonts w:cs="Times New Roman"/>
                <w:b/>
                <w:bCs/>
                <w:szCs w:val="22"/>
                <w:lang w:val="en-US"/>
              </w:rPr>
              <w:t>37,852,574</w:t>
            </w:r>
          </w:p>
        </w:tc>
        <w:tc>
          <w:tcPr>
            <w:tcW w:w="180" w:type="dxa"/>
            <w:shd w:val="clear" w:color="auto" w:fill="auto"/>
            <w:vAlign w:val="center"/>
          </w:tcPr>
          <w:p w:rsidR="00A90A29" w:rsidRPr="00A770F1" w:rsidRDefault="00A90A29" w:rsidP="00A90A29">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A90A29" w:rsidRPr="00A770F1" w:rsidRDefault="00A90A29" w:rsidP="00A90A29">
            <w:pPr>
              <w:tabs>
                <w:tab w:val="decimal" w:pos="1271"/>
              </w:tabs>
              <w:spacing w:line="240" w:lineRule="atLeast"/>
              <w:ind w:left="-119" w:right="-115"/>
              <w:jc w:val="both"/>
              <w:rPr>
                <w:rFonts w:cs="Times New Roman"/>
                <w:b/>
                <w:bCs/>
                <w:szCs w:val="22"/>
                <w:lang w:val="en-US"/>
              </w:rPr>
            </w:pPr>
            <w:r>
              <w:rPr>
                <w:rFonts w:cs="Times New Roman"/>
                <w:b/>
                <w:bCs/>
                <w:szCs w:val="22"/>
                <w:lang w:val="en-US"/>
              </w:rPr>
              <w:t>31,541,224</w:t>
            </w:r>
          </w:p>
        </w:tc>
      </w:tr>
    </w:tbl>
    <w:p w:rsidR="00990AFA" w:rsidRDefault="00990AFA" w:rsidP="00990AFA">
      <w:pPr>
        <w:pStyle w:val="Bo-C1Content"/>
        <w:rPr>
          <w:rFonts w:cs="Times New Roman"/>
        </w:rPr>
      </w:pPr>
    </w:p>
    <w:p w:rsidR="00D365DE" w:rsidRPr="00D365DE" w:rsidRDefault="00D365DE" w:rsidP="00D365DE">
      <w:pPr>
        <w:pStyle w:val="Bo-C1Content"/>
        <w:rPr>
          <w:rFonts w:cs="Times New Roman"/>
          <w:b/>
          <w:bCs/>
          <w:i/>
          <w:iCs/>
        </w:rPr>
      </w:pPr>
      <w:r w:rsidRPr="00D365DE">
        <w:rPr>
          <w:rFonts w:cs="Times New Roman"/>
          <w:b/>
          <w:bCs/>
          <w:i/>
          <w:iCs/>
        </w:rPr>
        <w:t>Geographical segments</w:t>
      </w:r>
    </w:p>
    <w:p w:rsidR="00D365DE" w:rsidRPr="00D365DE" w:rsidRDefault="00D365DE" w:rsidP="00D365DE">
      <w:pPr>
        <w:pStyle w:val="Bo-C1Content"/>
        <w:rPr>
          <w:rFonts w:cs="Times New Roman"/>
        </w:rPr>
      </w:pPr>
    </w:p>
    <w:p w:rsidR="00D365DE" w:rsidRPr="00D365DE" w:rsidRDefault="00D365DE" w:rsidP="00D365DE">
      <w:pPr>
        <w:pStyle w:val="Bo-C1Content"/>
        <w:rPr>
          <w:rFonts w:cs="Times New Roman"/>
        </w:rPr>
      </w:pPr>
      <w:r w:rsidRPr="00D365DE">
        <w:rPr>
          <w:rFonts w:cs="Times New Roman"/>
        </w:rPr>
        <w:t>The Group was incorporated both domestic and international. There are no material revenues derived from, or assets located in, foreign countries.</w:t>
      </w:r>
    </w:p>
    <w:p w:rsidR="00D365DE" w:rsidRPr="00D365DE" w:rsidRDefault="00D365DE" w:rsidP="00D365DE">
      <w:pPr>
        <w:pStyle w:val="Bo-C1Content"/>
        <w:rPr>
          <w:rFonts w:cs="Times New Roman"/>
        </w:rPr>
      </w:pPr>
    </w:p>
    <w:p w:rsidR="00D365DE" w:rsidRPr="00D365DE" w:rsidRDefault="00D365DE" w:rsidP="00D365DE">
      <w:pPr>
        <w:pStyle w:val="Bo-C1Content"/>
        <w:rPr>
          <w:rFonts w:cs="Times New Roman"/>
          <w:b/>
          <w:bCs/>
          <w:i/>
          <w:iCs/>
        </w:rPr>
      </w:pPr>
      <w:r w:rsidRPr="00D365DE">
        <w:rPr>
          <w:rFonts w:cs="Times New Roman"/>
          <w:b/>
          <w:bCs/>
          <w:i/>
          <w:iCs/>
        </w:rPr>
        <w:t>Major customer</w:t>
      </w:r>
    </w:p>
    <w:p w:rsidR="00D365DE" w:rsidRPr="00D365DE" w:rsidRDefault="00D365DE" w:rsidP="00D365DE">
      <w:pPr>
        <w:pStyle w:val="Bo-C1Content"/>
        <w:rPr>
          <w:rFonts w:cs="Times New Roman"/>
        </w:rPr>
      </w:pPr>
    </w:p>
    <w:p w:rsidR="00D365DE" w:rsidRDefault="00D365DE" w:rsidP="00D365DE">
      <w:pPr>
        <w:pStyle w:val="Bo-C1Content"/>
        <w:rPr>
          <w:rFonts w:cs="Times New Roman"/>
        </w:rPr>
      </w:pPr>
      <w:r w:rsidRPr="00D365DE">
        <w:rPr>
          <w:rFonts w:cs="Times New Roman"/>
        </w:rPr>
        <w:t xml:space="preserve">Revenues from 2 customers of the Group’s represents approximately Baht </w:t>
      </w:r>
      <w:r w:rsidR="002A4A10">
        <w:rPr>
          <w:rFonts w:cs="Times New Roman"/>
        </w:rPr>
        <w:t>9,882</w:t>
      </w:r>
      <w:r w:rsidRPr="00D365DE">
        <w:rPr>
          <w:rFonts w:cs="Times New Roman"/>
        </w:rPr>
        <w:t xml:space="preserve"> million </w:t>
      </w:r>
      <w:r w:rsidRPr="00455DA2">
        <w:rPr>
          <w:rFonts w:cs="Times New Roman"/>
          <w:i/>
          <w:iCs/>
        </w:rPr>
        <w:t>(2018: Baht 6,952 million)</w:t>
      </w:r>
      <w:r w:rsidRPr="00D365DE">
        <w:rPr>
          <w:rFonts w:cs="Times New Roman"/>
        </w:rPr>
        <w:t xml:space="preserve"> of the Group’s total revenues.</w:t>
      </w:r>
    </w:p>
    <w:p w:rsidR="00D365DE" w:rsidRPr="00A770F1" w:rsidRDefault="00D365DE" w:rsidP="00990AFA">
      <w:pPr>
        <w:pStyle w:val="Bo-C1Content"/>
        <w:rPr>
          <w:rFonts w:cs="Times New Roman"/>
        </w:rPr>
      </w:pPr>
    </w:p>
    <w:p w:rsidR="00E00D07" w:rsidRPr="00A770F1" w:rsidRDefault="00294CF6"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Investment income</w:t>
      </w:r>
    </w:p>
    <w:p w:rsidR="00EF60C7" w:rsidRDefault="00EF60C7" w:rsidP="00423CDA">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203"/>
        <w:gridCol w:w="1147"/>
        <w:gridCol w:w="178"/>
        <w:gridCol w:w="1172"/>
      </w:tblGrid>
      <w:tr w:rsidR="00A90A29" w:rsidRPr="00A770F1" w:rsidTr="00A1169D">
        <w:trPr>
          <w:cantSplit/>
          <w:tblHeader/>
        </w:trPr>
        <w:tc>
          <w:tcPr>
            <w:tcW w:w="3870" w:type="dxa"/>
          </w:tcPr>
          <w:p w:rsidR="00A90A29" w:rsidRPr="00734C22" w:rsidRDefault="00A90A29" w:rsidP="00B80BDB">
            <w:pPr>
              <w:pStyle w:val="acctfourfigures"/>
              <w:tabs>
                <w:tab w:val="clear" w:pos="765"/>
              </w:tabs>
              <w:spacing w:line="240" w:lineRule="atLeast"/>
              <w:rPr>
                <w:rFonts w:cs="Times New Roman"/>
              </w:rPr>
            </w:pPr>
          </w:p>
        </w:tc>
        <w:tc>
          <w:tcPr>
            <w:tcW w:w="2610" w:type="dxa"/>
            <w:gridSpan w:val="3"/>
          </w:tcPr>
          <w:p w:rsidR="00A90A29" w:rsidRPr="00673D9F" w:rsidRDefault="00A90A29" w:rsidP="00B80BDB">
            <w:pPr>
              <w:pStyle w:val="acctmergecolhdg"/>
              <w:spacing w:line="240" w:lineRule="atLeast"/>
              <w:rPr>
                <w:rFonts w:cs="Times New Roman"/>
              </w:rPr>
            </w:pPr>
            <w:r w:rsidRPr="00673D9F">
              <w:rPr>
                <w:rFonts w:cs="Times New Roman"/>
              </w:rPr>
              <w:t>Consolidated</w:t>
            </w:r>
          </w:p>
        </w:tc>
        <w:tc>
          <w:tcPr>
            <w:tcW w:w="203" w:type="dxa"/>
          </w:tcPr>
          <w:p w:rsidR="00A90A29" w:rsidRPr="00673D9F" w:rsidRDefault="00A90A29" w:rsidP="00B80BDB">
            <w:pPr>
              <w:pStyle w:val="acctmergecolhdg"/>
              <w:spacing w:line="240" w:lineRule="atLeast"/>
              <w:rPr>
                <w:rFonts w:cs="Times New Roman"/>
              </w:rPr>
            </w:pPr>
          </w:p>
        </w:tc>
        <w:tc>
          <w:tcPr>
            <w:tcW w:w="2497" w:type="dxa"/>
            <w:gridSpan w:val="3"/>
          </w:tcPr>
          <w:p w:rsidR="00A90A29" w:rsidRPr="00673D9F" w:rsidRDefault="00A90A29" w:rsidP="00B80BDB">
            <w:pPr>
              <w:pStyle w:val="acctmergecolhdg"/>
              <w:spacing w:line="240" w:lineRule="atLeast"/>
              <w:rPr>
                <w:rFonts w:cs="Times New Roman"/>
              </w:rPr>
            </w:pPr>
            <w:r w:rsidRPr="00673D9F">
              <w:rPr>
                <w:rFonts w:cs="Times New Roman"/>
              </w:rPr>
              <w:t>Separate</w:t>
            </w:r>
          </w:p>
        </w:tc>
      </w:tr>
      <w:tr w:rsidR="00A90A29" w:rsidRPr="00A770F1" w:rsidTr="00A1169D">
        <w:trPr>
          <w:cantSplit/>
          <w:tblHeader/>
        </w:trPr>
        <w:tc>
          <w:tcPr>
            <w:tcW w:w="3870" w:type="dxa"/>
          </w:tcPr>
          <w:p w:rsidR="00A90A29" w:rsidRPr="00A770F1" w:rsidRDefault="00A90A29" w:rsidP="00B80BDB">
            <w:pPr>
              <w:pStyle w:val="acctfourfigures"/>
              <w:tabs>
                <w:tab w:val="clear" w:pos="765"/>
              </w:tabs>
              <w:spacing w:line="240" w:lineRule="atLeast"/>
              <w:rPr>
                <w:rFonts w:cs="Times New Roman"/>
                <w:b/>
                <w:bCs/>
                <w:i/>
                <w:iCs/>
              </w:rPr>
            </w:pPr>
          </w:p>
        </w:tc>
        <w:tc>
          <w:tcPr>
            <w:tcW w:w="2610" w:type="dxa"/>
            <w:gridSpan w:val="3"/>
          </w:tcPr>
          <w:p w:rsidR="00A90A29" w:rsidRPr="00673D9F" w:rsidRDefault="00A90A29"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A90A29" w:rsidRPr="00673D9F" w:rsidRDefault="00A90A29" w:rsidP="00B80BDB">
            <w:pPr>
              <w:pStyle w:val="acctmergecolhdg"/>
              <w:spacing w:line="240" w:lineRule="atLeast"/>
              <w:rPr>
                <w:rFonts w:cs="Times New Roman"/>
              </w:rPr>
            </w:pPr>
          </w:p>
        </w:tc>
        <w:tc>
          <w:tcPr>
            <w:tcW w:w="2497" w:type="dxa"/>
            <w:gridSpan w:val="3"/>
          </w:tcPr>
          <w:p w:rsidR="00A90A29" w:rsidRPr="00673D9F" w:rsidRDefault="00A90A29"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A90A29" w:rsidRPr="00A770F1" w:rsidTr="00A1169D">
        <w:trPr>
          <w:cantSplit/>
          <w:tblHeader/>
        </w:trPr>
        <w:tc>
          <w:tcPr>
            <w:tcW w:w="3870" w:type="dxa"/>
          </w:tcPr>
          <w:p w:rsidR="00A90A29" w:rsidRPr="00A770F1" w:rsidRDefault="00A90A29" w:rsidP="00B80BDB">
            <w:pPr>
              <w:pStyle w:val="acctfourfigures"/>
              <w:tabs>
                <w:tab w:val="clear" w:pos="765"/>
              </w:tabs>
              <w:spacing w:line="240" w:lineRule="atLeast"/>
              <w:rPr>
                <w:rFonts w:cs="Times New Roman"/>
                <w:b/>
                <w:bCs/>
                <w:i/>
                <w:iCs/>
              </w:rPr>
            </w:pPr>
          </w:p>
        </w:tc>
        <w:tc>
          <w:tcPr>
            <w:tcW w:w="1260" w:type="dxa"/>
          </w:tcPr>
          <w:p w:rsidR="00A90A29" w:rsidRDefault="00D05214" w:rsidP="00B80BDB">
            <w:pPr>
              <w:pStyle w:val="acctmergecolhdg"/>
              <w:spacing w:line="240" w:lineRule="atLeast"/>
              <w:rPr>
                <w:rFonts w:cs="Times New Roman"/>
                <w:b w:val="0"/>
                <w:bCs/>
              </w:rPr>
            </w:pPr>
            <w:r>
              <w:rPr>
                <w:rFonts w:cs="Times New Roman"/>
                <w:b w:val="0"/>
                <w:bCs/>
              </w:rPr>
              <w:t>2019</w:t>
            </w:r>
          </w:p>
        </w:tc>
        <w:tc>
          <w:tcPr>
            <w:tcW w:w="180" w:type="dxa"/>
          </w:tcPr>
          <w:p w:rsidR="00A90A29" w:rsidRDefault="00A90A29" w:rsidP="00B80BDB">
            <w:pPr>
              <w:pStyle w:val="acctmergecolhdg"/>
              <w:spacing w:line="240" w:lineRule="atLeast"/>
              <w:rPr>
                <w:rFonts w:cs="Times New Roman"/>
                <w:b w:val="0"/>
                <w:bCs/>
              </w:rPr>
            </w:pPr>
          </w:p>
        </w:tc>
        <w:tc>
          <w:tcPr>
            <w:tcW w:w="1170" w:type="dxa"/>
          </w:tcPr>
          <w:p w:rsidR="00A90A29" w:rsidRPr="00A770F1" w:rsidRDefault="00D05214" w:rsidP="00B80BDB">
            <w:pPr>
              <w:pStyle w:val="acctmergecolhdg"/>
              <w:spacing w:line="240" w:lineRule="atLeast"/>
              <w:rPr>
                <w:rFonts w:cs="Times New Roman"/>
                <w:b w:val="0"/>
                <w:bCs/>
              </w:rPr>
            </w:pPr>
            <w:r>
              <w:rPr>
                <w:rFonts w:cs="Times New Roman"/>
                <w:b w:val="0"/>
                <w:bCs/>
              </w:rPr>
              <w:t>2018</w:t>
            </w:r>
          </w:p>
        </w:tc>
        <w:tc>
          <w:tcPr>
            <w:tcW w:w="203" w:type="dxa"/>
          </w:tcPr>
          <w:p w:rsidR="00A90A29" w:rsidRPr="00A770F1" w:rsidRDefault="00A90A29" w:rsidP="00B80BDB">
            <w:pPr>
              <w:pStyle w:val="acctmergecolhdg"/>
              <w:spacing w:line="240" w:lineRule="atLeast"/>
              <w:rPr>
                <w:rFonts w:cs="Times New Roman"/>
                <w:b w:val="0"/>
                <w:bCs/>
              </w:rPr>
            </w:pPr>
          </w:p>
        </w:tc>
        <w:tc>
          <w:tcPr>
            <w:tcW w:w="1147" w:type="dxa"/>
          </w:tcPr>
          <w:p w:rsidR="00A90A29" w:rsidRPr="00A770F1" w:rsidRDefault="00D05214" w:rsidP="00B80BDB">
            <w:pPr>
              <w:pStyle w:val="acctmergecolhdg"/>
              <w:spacing w:line="240" w:lineRule="atLeast"/>
              <w:rPr>
                <w:rFonts w:cs="Times New Roman"/>
                <w:b w:val="0"/>
                <w:bCs/>
              </w:rPr>
            </w:pPr>
            <w:r>
              <w:rPr>
                <w:rFonts w:cs="Times New Roman"/>
                <w:b w:val="0"/>
                <w:bCs/>
              </w:rPr>
              <w:t>2019</w:t>
            </w:r>
          </w:p>
        </w:tc>
        <w:tc>
          <w:tcPr>
            <w:tcW w:w="178" w:type="dxa"/>
          </w:tcPr>
          <w:p w:rsidR="00A90A29" w:rsidRPr="00A770F1" w:rsidRDefault="00A90A29" w:rsidP="00B80BDB">
            <w:pPr>
              <w:pStyle w:val="acctmergecolhdg"/>
              <w:spacing w:line="240" w:lineRule="atLeast"/>
              <w:rPr>
                <w:rFonts w:cs="Times New Roman"/>
                <w:b w:val="0"/>
                <w:bCs/>
              </w:rPr>
            </w:pPr>
          </w:p>
        </w:tc>
        <w:tc>
          <w:tcPr>
            <w:tcW w:w="1172" w:type="dxa"/>
          </w:tcPr>
          <w:p w:rsidR="00A90A29" w:rsidRPr="00A770F1" w:rsidRDefault="00D05214" w:rsidP="00B80BDB">
            <w:pPr>
              <w:pStyle w:val="acctmergecolhdg"/>
              <w:spacing w:line="240" w:lineRule="atLeast"/>
              <w:rPr>
                <w:rFonts w:cs="Times New Roman"/>
                <w:b w:val="0"/>
                <w:bCs/>
              </w:rPr>
            </w:pPr>
            <w:r>
              <w:rPr>
                <w:rFonts w:cs="Times New Roman"/>
                <w:b w:val="0"/>
                <w:bCs/>
              </w:rPr>
              <w:t>2018</w:t>
            </w:r>
          </w:p>
        </w:tc>
      </w:tr>
      <w:tr w:rsidR="00605807" w:rsidRPr="009E71DB" w:rsidTr="00A1169D">
        <w:trPr>
          <w:cantSplit/>
        </w:trPr>
        <w:tc>
          <w:tcPr>
            <w:tcW w:w="3870" w:type="dxa"/>
          </w:tcPr>
          <w:p w:rsidR="00605807" w:rsidRPr="00A770F1" w:rsidRDefault="00605807" w:rsidP="00B80BDB">
            <w:pPr>
              <w:spacing w:line="240" w:lineRule="atLeast"/>
              <w:rPr>
                <w:rFonts w:cs="Times New Roman"/>
                <w:b/>
                <w:bCs/>
              </w:rPr>
            </w:pPr>
          </w:p>
        </w:tc>
        <w:tc>
          <w:tcPr>
            <w:tcW w:w="5310" w:type="dxa"/>
            <w:gridSpan w:val="7"/>
          </w:tcPr>
          <w:p w:rsidR="00605807" w:rsidRPr="00A770F1" w:rsidRDefault="00605807" w:rsidP="00605807">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61A43" w:rsidRPr="00A770F1" w:rsidTr="00A1169D">
        <w:trPr>
          <w:cantSplit/>
        </w:trPr>
        <w:tc>
          <w:tcPr>
            <w:tcW w:w="3870" w:type="dxa"/>
          </w:tcPr>
          <w:p w:rsidR="00661A43" w:rsidRPr="00A770F1" w:rsidRDefault="00661A43" w:rsidP="00661A43">
            <w:pPr>
              <w:spacing w:line="240" w:lineRule="atLeast"/>
              <w:rPr>
                <w:rFonts w:cs="Times New Roman"/>
              </w:rPr>
            </w:pPr>
            <w:r w:rsidRPr="00F050D1">
              <w:rPr>
                <w:rFonts w:cs="Times New Roman"/>
              </w:rPr>
              <w:t>Interest income</w:t>
            </w:r>
          </w:p>
        </w:tc>
        <w:tc>
          <w:tcPr>
            <w:tcW w:w="1260" w:type="dxa"/>
          </w:tcPr>
          <w:p w:rsidR="00661A43" w:rsidRDefault="009E71DB" w:rsidP="00661A43">
            <w:pPr>
              <w:pStyle w:val="acctfourfigures"/>
              <w:tabs>
                <w:tab w:val="clear" w:pos="765"/>
                <w:tab w:val="decimal" w:pos="1631"/>
              </w:tabs>
              <w:spacing w:line="240" w:lineRule="atLeast"/>
              <w:ind w:right="11"/>
              <w:rPr>
                <w:rFonts w:cs="Times New Roman"/>
              </w:rPr>
            </w:pPr>
            <w:r>
              <w:rPr>
                <w:rFonts w:cs="Times New Roman"/>
              </w:rPr>
              <w:t>63</w:t>
            </w:r>
            <w:r w:rsidR="00A91463">
              <w:rPr>
                <w:rFonts w:cs="Times New Roman"/>
              </w:rPr>
              <w:t>,5</w:t>
            </w:r>
            <w:r w:rsidR="003F0531">
              <w:rPr>
                <w:rFonts w:cs="Times New Roman"/>
              </w:rPr>
              <w:t>70</w:t>
            </w:r>
          </w:p>
        </w:tc>
        <w:tc>
          <w:tcPr>
            <w:tcW w:w="180" w:type="dxa"/>
          </w:tcPr>
          <w:p w:rsidR="00661A43" w:rsidRDefault="00661A43" w:rsidP="00661A43">
            <w:pPr>
              <w:pStyle w:val="acctfourfigures"/>
              <w:tabs>
                <w:tab w:val="clear" w:pos="765"/>
                <w:tab w:val="decimal" w:pos="1631"/>
              </w:tabs>
              <w:spacing w:line="240" w:lineRule="atLeast"/>
              <w:ind w:right="11"/>
              <w:rPr>
                <w:rFonts w:cs="Times New Roman"/>
              </w:rPr>
            </w:pPr>
          </w:p>
        </w:tc>
        <w:tc>
          <w:tcPr>
            <w:tcW w:w="1170" w:type="dxa"/>
          </w:tcPr>
          <w:p w:rsidR="00661A43" w:rsidRPr="00A6207E" w:rsidRDefault="00661A43" w:rsidP="00661A43">
            <w:pPr>
              <w:pStyle w:val="acctfourfigures"/>
              <w:tabs>
                <w:tab w:val="clear" w:pos="765"/>
                <w:tab w:val="decimal" w:pos="1631"/>
              </w:tabs>
              <w:spacing w:line="240" w:lineRule="atLeast"/>
              <w:ind w:right="11"/>
              <w:rPr>
                <w:rFonts w:cs="Times New Roman"/>
              </w:rPr>
            </w:pPr>
            <w:r>
              <w:rPr>
                <w:rFonts w:cs="Times New Roman"/>
              </w:rPr>
              <w:t>43,600</w:t>
            </w:r>
          </w:p>
        </w:tc>
        <w:tc>
          <w:tcPr>
            <w:tcW w:w="203" w:type="dxa"/>
          </w:tcPr>
          <w:p w:rsidR="00661A43" w:rsidRPr="00A6207E" w:rsidRDefault="00661A43" w:rsidP="00661A43">
            <w:pPr>
              <w:pStyle w:val="acctfourfigures"/>
              <w:tabs>
                <w:tab w:val="clear" w:pos="765"/>
                <w:tab w:val="decimal" w:pos="1160"/>
              </w:tabs>
              <w:spacing w:line="240" w:lineRule="atLeast"/>
              <w:ind w:right="11"/>
              <w:rPr>
                <w:rFonts w:cs="Times New Roman"/>
              </w:rPr>
            </w:pPr>
          </w:p>
        </w:tc>
        <w:tc>
          <w:tcPr>
            <w:tcW w:w="1147" w:type="dxa"/>
          </w:tcPr>
          <w:p w:rsidR="00661A43" w:rsidRPr="00A6207E" w:rsidRDefault="00881CB9" w:rsidP="00661A43">
            <w:pPr>
              <w:pStyle w:val="acctfourfigures"/>
              <w:tabs>
                <w:tab w:val="clear" w:pos="765"/>
                <w:tab w:val="decimal" w:pos="1160"/>
              </w:tabs>
              <w:spacing w:line="240" w:lineRule="atLeast"/>
              <w:ind w:right="11"/>
              <w:rPr>
                <w:rFonts w:cs="Times New Roman"/>
              </w:rPr>
            </w:pPr>
            <w:r>
              <w:rPr>
                <w:rFonts w:cs="Times New Roman"/>
              </w:rPr>
              <w:t>60,523</w:t>
            </w:r>
          </w:p>
        </w:tc>
        <w:tc>
          <w:tcPr>
            <w:tcW w:w="178" w:type="dxa"/>
          </w:tcPr>
          <w:p w:rsidR="00661A43" w:rsidRPr="00A770F1" w:rsidRDefault="00661A43" w:rsidP="00661A43">
            <w:pPr>
              <w:pStyle w:val="acctfourfigures"/>
              <w:spacing w:line="240" w:lineRule="atLeast"/>
              <w:rPr>
                <w:rFonts w:cs="Times New Roman"/>
              </w:rPr>
            </w:pPr>
          </w:p>
        </w:tc>
        <w:tc>
          <w:tcPr>
            <w:tcW w:w="1172" w:type="dxa"/>
          </w:tcPr>
          <w:p w:rsidR="00661A43" w:rsidRPr="00A6207E" w:rsidRDefault="00661A43" w:rsidP="00661A43">
            <w:pPr>
              <w:pStyle w:val="acctfourfigures"/>
              <w:tabs>
                <w:tab w:val="clear" w:pos="765"/>
                <w:tab w:val="decimal" w:pos="1160"/>
              </w:tabs>
              <w:spacing w:line="240" w:lineRule="atLeast"/>
              <w:ind w:right="11"/>
              <w:rPr>
                <w:rFonts w:cs="Times New Roman"/>
              </w:rPr>
            </w:pPr>
            <w:r>
              <w:rPr>
                <w:rFonts w:cs="Times New Roman"/>
              </w:rPr>
              <w:t>43,556</w:t>
            </w:r>
          </w:p>
        </w:tc>
      </w:tr>
      <w:tr w:rsidR="00661A43" w:rsidRPr="00A770F1" w:rsidTr="00A1169D">
        <w:trPr>
          <w:cantSplit/>
        </w:trPr>
        <w:tc>
          <w:tcPr>
            <w:tcW w:w="3870" w:type="dxa"/>
          </w:tcPr>
          <w:p w:rsidR="00661A43" w:rsidRPr="00A770F1" w:rsidRDefault="00661A43" w:rsidP="00661A43">
            <w:pPr>
              <w:spacing w:line="240" w:lineRule="atLeast"/>
              <w:rPr>
                <w:rFonts w:cs="Times New Roman"/>
              </w:rPr>
            </w:pPr>
            <w:r>
              <w:rPr>
                <w:rFonts w:cs="Times New Roman"/>
              </w:rPr>
              <w:t>Others</w:t>
            </w:r>
          </w:p>
        </w:tc>
        <w:tc>
          <w:tcPr>
            <w:tcW w:w="1260" w:type="dxa"/>
            <w:tcBorders>
              <w:bottom w:val="single" w:sz="4" w:space="0" w:color="auto"/>
            </w:tcBorders>
          </w:tcPr>
          <w:p w:rsidR="00661A43" w:rsidRDefault="00A91463" w:rsidP="00661A43">
            <w:pPr>
              <w:pStyle w:val="acctfourfigures"/>
              <w:tabs>
                <w:tab w:val="clear" w:pos="765"/>
                <w:tab w:val="decimal" w:pos="1631"/>
              </w:tabs>
              <w:spacing w:line="240" w:lineRule="atLeast"/>
              <w:ind w:right="11"/>
              <w:rPr>
                <w:rFonts w:cs="Times New Roman"/>
              </w:rPr>
            </w:pPr>
            <w:r>
              <w:rPr>
                <w:rFonts w:cs="Times New Roman"/>
              </w:rPr>
              <w:t>15,1</w:t>
            </w:r>
            <w:r w:rsidR="003F0531">
              <w:rPr>
                <w:rFonts w:cs="Times New Roman"/>
              </w:rPr>
              <w:t>24</w:t>
            </w:r>
          </w:p>
        </w:tc>
        <w:tc>
          <w:tcPr>
            <w:tcW w:w="180" w:type="dxa"/>
          </w:tcPr>
          <w:p w:rsidR="00661A43" w:rsidRDefault="00661A43" w:rsidP="00661A43">
            <w:pPr>
              <w:pStyle w:val="acctfourfigures"/>
              <w:tabs>
                <w:tab w:val="clear" w:pos="765"/>
                <w:tab w:val="decimal" w:pos="1631"/>
              </w:tabs>
              <w:spacing w:line="240" w:lineRule="atLeast"/>
              <w:ind w:right="11"/>
              <w:rPr>
                <w:rFonts w:cs="Times New Roman"/>
              </w:rPr>
            </w:pPr>
          </w:p>
        </w:tc>
        <w:tc>
          <w:tcPr>
            <w:tcW w:w="1170" w:type="dxa"/>
          </w:tcPr>
          <w:p w:rsidR="00661A43" w:rsidRPr="00A6207E" w:rsidRDefault="00661A43" w:rsidP="00661A43">
            <w:pPr>
              <w:pStyle w:val="acctfourfigures"/>
              <w:tabs>
                <w:tab w:val="clear" w:pos="765"/>
                <w:tab w:val="decimal" w:pos="1631"/>
              </w:tabs>
              <w:spacing w:line="240" w:lineRule="atLeast"/>
              <w:ind w:right="11"/>
              <w:rPr>
                <w:rFonts w:cs="Times New Roman"/>
              </w:rPr>
            </w:pPr>
            <w:r>
              <w:rPr>
                <w:rFonts w:cs="Times New Roman"/>
              </w:rPr>
              <w:t>5,573</w:t>
            </w:r>
          </w:p>
        </w:tc>
        <w:tc>
          <w:tcPr>
            <w:tcW w:w="203" w:type="dxa"/>
          </w:tcPr>
          <w:p w:rsidR="00661A43" w:rsidRPr="00A6207E" w:rsidRDefault="00661A43" w:rsidP="00661A43">
            <w:pPr>
              <w:pStyle w:val="acctfourfigures"/>
              <w:tabs>
                <w:tab w:val="clear" w:pos="765"/>
                <w:tab w:val="decimal" w:pos="1160"/>
              </w:tabs>
              <w:spacing w:line="240" w:lineRule="atLeast"/>
              <w:ind w:right="11"/>
              <w:rPr>
                <w:rFonts w:cs="Times New Roman"/>
              </w:rPr>
            </w:pPr>
          </w:p>
        </w:tc>
        <w:tc>
          <w:tcPr>
            <w:tcW w:w="1147" w:type="dxa"/>
          </w:tcPr>
          <w:p w:rsidR="00661A43" w:rsidRPr="00A6207E" w:rsidRDefault="00881CB9" w:rsidP="00661A43">
            <w:pPr>
              <w:pStyle w:val="acctfourfigures"/>
              <w:tabs>
                <w:tab w:val="clear" w:pos="765"/>
                <w:tab w:val="decimal" w:pos="1160"/>
              </w:tabs>
              <w:spacing w:line="240" w:lineRule="atLeast"/>
              <w:ind w:right="11"/>
              <w:rPr>
                <w:rFonts w:cs="Times New Roman"/>
              </w:rPr>
            </w:pPr>
            <w:r>
              <w:rPr>
                <w:rFonts w:cs="Times New Roman"/>
              </w:rPr>
              <w:t>15,148</w:t>
            </w:r>
          </w:p>
        </w:tc>
        <w:tc>
          <w:tcPr>
            <w:tcW w:w="178" w:type="dxa"/>
          </w:tcPr>
          <w:p w:rsidR="00661A43" w:rsidRPr="00A770F1" w:rsidRDefault="00661A43" w:rsidP="00661A43">
            <w:pPr>
              <w:pStyle w:val="acctfourfigures"/>
              <w:spacing w:line="240" w:lineRule="atLeast"/>
              <w:rPr>
                <w:rFonts w:cs="Times New Roman"/>
              </w:rPr>
            </w:pPr>
          </w:p>
        </w:tc>
        <w:tc>
          <w:tcPr>
            <w:tcW w:w="1172" w:type="dxa"/>
          </w:tcPr>
          <w:p w:rsidR="00661A43" w:rsidRPr="00A6207E" w:rsidRDefault="00661A43" w:rsidP="00661A43">
            <w:pPr>
              <w:pStyle w:val="acctfourfigures"/>
              <w:tabs>
                <w:tab w:val="clear" w:pos="765"/>
                <w:tab w:val="decimal" w:pos="1160"/>
              </w:tabs>
              <w:spacing w:line="240" w:lineRule="atLeast"/>
              <w:ind w:right="11"/>
              <w:rPr>
                <w:rFonts w:cs="Times New Roman"/>
              </w:rPr>
            </w:pPr>
            <w:r>
              <w:rPr>
                <w:rFonts w:cs="Times New Roman"/>
              </w:rPr>
              <w:t>5,573</w:t>
            </w:r>
          </w:p>
        </w:tc>
      </w:tr>
      <w:tr w:rsidR="00661A43" w:rsidRPr="00A770F1" w:rsidTr="00A1169D">
        <w:trPr>
          <w:cantSplit/>
        </w:trPr>
        <w:tc>
          <w:tcPr>
            <w:tcW w:w="3870" w:type="dxa"/>
          </w:tcPr>
          <w:p w:rsidR="00661A43" w:rsidRPr="00A770F1" w:rsidRDefault="00661A43" w:rsidP="00661A43">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rsidR="00661A43" w:rsidRDefault="00EA14DC" w:rsidP="00661A43">
            <w:pPr>
              <w:pStyle w:val="acctfourfigures"/>
              <w:tabs>
                <w:tab w:val="clear" w:pos="765"/>
                <w:tab w:val="decimal" w:pos="1631"/>
              </w:tabs>
              <w:spacing w:line="240" w:lineRule="atLeast"/>
              <w:ind w:right="11"/>
              <w:rPr>
                <w:rFonts w:cs="Times New Roman"/>
                <w:b/>
                <w:bCs/>
              </w:rPr>
            </w:pPr>
            <w:r>
              <w:rPr>
                <w:rFonts w:cs="Times New Roman"/>
                <w:b/>
                <w:bCs/>
              </w:rPr>
              <w:t>78,694</w:t>
            </w:r>
          </w:p>
        </w:tc>
        <w:tc>
          <w:tcPr>
            <w:tcW w:w="180" w:type="dxa"/>
          </w:tcPr>
          <w:p w:rsidR="00661A43" w:rsidRDefault="00661A43" w:rsidP="00661A43">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661A43" w:rsidRPr="009D185A" w:rsidRDefault="00661A43" w:rsidP="00661A43">
            <w:pPr>
              <w:pStyle w:val="acctfourfigures"/>
              <w:tabs>
                <w:tab w:val="clear" w:pos="765"/>
                <w:tab w:val="decimal" w:pos="1631"/>
              </w:tabs>
              <w:spacing w:line="240" w:lineRule="atLeast"/>
              <w:ind w:right="11"/>
              <w:rPr>
                <w:rFonts w:cs="Times New Roman"/>
                <w:b/>
                <w:bCs/>
              </w:rPr>
            </w:pPr>
            <w:r>
              <w:rPr>
                <w:rFonts w:cs="Times New Roman"/>
                <w:b/>
                <w:bCs/>
              </w:rPr>
              <w:t>49,173</w:t>
            </w:r>
          </w:p>
        </w:tc>
        <w:tc>
          <w:tcPr>
            <w:tcW w:w="203" w:type="dxa"/>
            <w:vAlign w:val="bottom"/>
          </w:tcPr>
          <w:p w:rsidR="00661A43" w:rsidRPr="00A6207E" w:rsidRDefault="00661A43" w:rsidP="00661A43">
            <w:pPr>
              <w:pStyle w:val="acctfourfigures"/>
              <w:tabs>
                <w:tab w:val="clear" w:pos="765"/>
                <w:tab w:val="decimal" w:pos="1160"/>
              </w:tabs>
              <w:spacing w:line="240" w:lineRule="atLeast"/>
              <w:ind w:right="11"/>
              <w:rPr>
                <w:rFonts w:cs="Times New Roman"/>
              </w:rPr>
            </w:pPr>
          </w:p>
        </w:tc>
        <w:tc>
          <w:tcPr>
            <w:tcW w:w="1147" w:type="dxa"/>
            <w:tcBorders>
              <w:top w:val="single" w:sz="4" w:space="0" w:color="auto"/>
              <w:bottom w:val="double" w:sz="4" w:space="0" w:color="auto"/>
            </w:tcBorders>
            <w:vAlign w:val="bottom"/>
          </w:tcPr>
          <w:p w:rsidR="00661A43" w:rsidRPr="009D185A" w:rsidRDefault="00881CB9" w:rsidP="00661A43">
            <w:pPr>
              <w:pStyle w:val="acctfourfigures"/>
              <w:tabs>
                <w:tab w:val="clear" w:pos="765"/>
                <w:tab w:val="decimal" w:pos="1160"/>
              </w:tabs>
              <w:spacing w:line="240" w:lineRule="atLeast"/>
              <w:ind w:right="11"/>
              <w:rPr>
                <w:rFonts w:cs="Times New Roman"/>
                <w:b/>
                <w:bCs/>
              </w:rPr>
            </w:pPr>
            <w:r>
              <w:rPr>
                <w:rFonts w:cs="Times New Roman"/>
                <w:b/>
                <w:bCs/>
              </w:rPr>
              <w:t>75,671</w:t>
            </w:r>
          </w:p>
        </w:tc>
        <w:tc>
          <w:tcPr>
            <w:tcW w:w="178" w:type="dxa"/>
            <w:vAlign w:val="bottom"/>
          </w:tcPr>
          <w:p w:rsidR="00661A43" w:rsidRPr="00A770F1" w:rsidRDefault="00661A43" w:rsidP="00661A43">
            <w:pPr>
              <w:pStyle w:val="acctfourfigures"/>
              <w:spacing w:line="240" w:lineRule="atLeast"/>
              <w:rPr>
                <w:rFonts w:cs="Times New Roman"/>
              </w:rPr>
            </w:pPr>
          </w:p>
        </w:tc>
        <w:tc>
          <w:tcPr>
            <w:tcW w:w="1172" w:type="dxa"/>
            <w:tcBorders>
              <w:top w:val="single" w:sz="4" w:space="0" w:color="auto"/>
              <w:bottom w:val="double" w:sz="4" w:space="0" w:color="auto"/>
            </w:tcBorders>
            <w:vAlign w:val="bottom"/>
          </w:tcPr>
          <w:p w:rsidR="00661A43" w:rsidRPr="009D185A" w:rsidRDefault="00661A43" w:rsidP="00661A43">
            <w:pPr>
              <w:pStyle w:val="acctfourfigures"/>
              <w:tabs>
                <w:tab w:val="clear" w:pos="765"/>
                <w:tab w:val="decimal" w:pos="1160"/>
              </w:tabs>
              <w:spacing w:line="240" w:lineRule="atLeast"/>
              <w:ind w:right="11"/>
              <w:rPr>
                <w:rFonts w:cs="Times New Roman"/>
                <w:b/>
                <w:bCs/>
              </w:rPr>
            </w:pPr>
            <w:r>
              <w:rPr>
                <w:rFonts w:cs="Times New Roman"/>
                <w:b/>
                <w:bCs/>
              </w:rPr>
              <w:t>49,129</w:t>
            </w:r>
          </w:p>
        </w:tc>
      </w:tr>
    </w:tbl>
    <w:p w:rsidR="00423CDA" w:rsidRPr="00A770F1" w:rsidRDefault="00423CDA" w:rsidP="00423CDA">
      <w:pPr>
        <w:pStyle w:val="Bo-C1Content"/>
      </w:pPr>
    </w:p>
    <w:p w:rsidR="0038679E" w:rsidRDefault="0038679E"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Other income</w:t>
      </w:r>
    </w:p>
    <w:p w:rsidR="0038679E" w:rsidRDefault="0038679E" w:rsidP="0038679E">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88"/>
        <w:gridCol w:w="203"/>
        <w:gridCol w:w="1129"/>
        <w:gridCol w:w="178"/>
        <w:gridCol w:w="1172"/>
      </w:tblGrid>
      <w:tr w:rsidR="00661A43" w:rsidRPr="00A770F1" w:rsidTr="00A1169D">
        <w:trPr>
          <w:cantSplit/>
          <w:tblHeader/>
        </w:trPr>
        <w:tc>
          <w:tcPr>
            <w:tcW w:w="3870" w:type="dxa"/>
          </w:tcPr>
          <w:p w:rsidR="00661A43" w:rsidRPr="00734C22" w:rsidRDefault="00661A43" w:rsidP="00B7732F">
            <w:pPr>
              <w:pStyle w:val="acctfourfigures"/>
              <w:tabs>
                <w:tab w:val="clear" w:pos="765"/>
              </w:tabs>
              <w:spacing w:line="240" w:lineRule="atLeast"/>
              <w:rPr>
                <w:rFonts w:cs="Times New Roman"/>
              </w:rPr>
            </w:pPr>
          </w:p>
        </w:tc>
        <w:tc>
          <w:tcPr>
            <w:tcW w:w="2628" w:type="dxa"/>
            <w:gridSpan w:val="3"/>
          </w:tcPr>
          <w:p w:rsidR="00661A43" w:rsidRPr="00673D9F" w:rsidRDefault="00661A43" w:rsidP="00B7732F">
            <w:pPr>
              <w:pStyle w:val="acctmergecolhdg"/>
              <w:spacing w:line="240" w:lineRule="atLeast"/>
              <w:rPr>
                <w:rFonts w:cs="Times New Roman"/>
              </w:rPr>
            </w:pPr>
            <w:r w:rsidRPr="00673D9F">
              <w:rPr>
                <w:rFonts w:cs="Times New Roman"/>
              </w:rPr>
              <w:t>Consolidated</w:t>
            </w:r>
          </w:p>
        </w:tc>
        <w:tc>
          <w:tcPr>
            <w:tcW w:w="203" w:type="dxa"/>
          </w:tcPr>
          <w:p w:rsidR="00661A43" w:rsidRPr="00673D9F" w:rsidRDefault="00661A43" w:rsidP="00B7732F">
            <w:pPr>
              <w:pStyle w:val="acctmergecolhdg"/>
              <w:spacing w:line="240" w:lineRule="atLeast"/>
              <w:rPr>
                <w:rFonts w:cs="Times New Roman"/>
              </w:rPr>
            </w:pPr>
          </w:p>
        </w:tc>
        <w:tc>
          <w:tcPr>
            <w:tcW w:w="2479" w:type="dxa"/>
            <w:gridSpan w:val="3"/>
          </w:tcPr>
          <w:p w:rsidR="00661A43" w:rsidRPr="00673D9F" w:rsidRDefault="00661A43" w:rsidP="00B7732F">
            <w:pPr>
              <w:pStyle w:val="acctmergecolhdg"/>
              <w:spacing w:line="240" w:lineRule="atLeast"/>
              <w:rPr>
                <w:rFonts w:cs="Times New Roman"/>
              </w:rPr>
            </w:pPr>
            <w:r w:rsidRPr="00673D9F">
              <w:rPr>
                <w:rFonts w:cs="Times New Roman"/>
              </w:rPr>
              <w:t>Separate</w:t>
            </w:r>
          </w:p>
        </w:tc>
      </w:tr>
      <w:tr w:rsidR="00661A43" w:rsidRPr="00A770F1" w:rsidTr="00A1169D">
        <w:trPr>
          <w:cantSplit/>
          <w:tblHeader/>
        </w:trPr>
        <w:tc>
          <w:tcPr>
            <w:tcW w:w="3870" w:type="dxa"/>
          </w:tcPr>
          <w:p w:rsidR="00661A43" w:rsidRPr="00A770F1" w:rsidRDefault="00661A43" w:rsidP="00B7732F">
            <w:pPr>
              <w:pStyle w:val="acctfourfigures"/>
              <w:tabs>
                <w:tab w:val="clear" w:pos="765"/>
              </w:tabs>
              <w:spacing w:line="240" w:lineRule="atLeast"/>
              <w:rPr>
                <w:rFonts w:cs="Times New Roman"/>
                <w:b/>
                <w:bCs/>
                <w:i/>
                <w:iCs/>
              </w:rPr>
            </w:pPr>
          </w:p>
        </w:tc>
        <w:tc>
          <w:tcPr>
            <w:tcW w:w="2628" w:type="dxa"/>
            <w:gridSpan w:val="3"/>
          </w:tcPr>
          <w:p w:rsidR="00661A43" w:rsidRPr="00673D9F" w:rsidRDefault="00661A43"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661A43" w:rsidRPr="00673D9F" w:rsidRDefault="00661A43" w:rsidP="00B7732F">
            <w:pPr>
              <w:pStyle w:val="acctmergecolhdg"/>
              <w:spacing w:line="240" w:lineRule="atLeast"/>
              <w:rPr>
                <w:rFonts w:cs="Times New Roman"/>
              </w:rPr>
            </w:pPr>
          </w:p>
        </w:tc>
        <w:tc>
          <w:tcPr>
            <w:tcW w:w="2479" w:type="dxa"/>
            <w:gridSpan w:val="3"/>
          </w:tcPr>
          <w:p w:rsidR="00661A43" w:rsidRPr="00673D9F" w:rsidRDefault="00661A43"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D05214" w:rsidRPr="00A770F1" w:rsidTr="00A1169D">
        <w:trPr>
          <w:cantSplit/>
          <w:tblHeader/>
        </w:trPr>
        <w:tc>
          <w:tcPr>
            <w:tcW w:w="3870" w:type="dxa"/>
          </w:tcPr>
          <w:p w:rsidR="00D05214" w:rsidRPr="00A770F1" w:rsidRDefault="00D05214" w:rsidP="00D05214">
            <w:pPr>
              <w:pStyle w:val="acctfourfigures"/>
              <w:tabs>
                <w:tab w:val="clear" w:pos="765"/>
              </w:tabs>
              <w:spacing w:line="240" w:lineRule="atLeast"/>
              <w:rPr>
                <w:rFonts w:cs="Times New Roman"/>
                <w:b/>
                <w:bCs/>
                <w:i/>
                <w:iCs/>
              </w:rPr>
            </w:pPr>
          </w:p>
        </w:tc>
        <w:tc>
          <w:tcPr>
            <w:tcW w:w="1260" w:type="dxa"/>
          </w:tcPr>
          <w:p w:rsidR="00D05214" w:rsidRDefault="00D05214" w:rsidP="00D05214">
            <w:pPr>
              <w:pStyle w:val="acctmergecolhdg"/>
              <w:spacing w:line="240" w:lineRule="atLeast"/>
              <w:rPr>
                <w:rFonts w:cs="Times New Roman"/>
                <w:b w:val="0"/>
                <w:bCs/>
              </w:rPr>
            </w:pPr>
            <w:r>
              <w:rPr>
                <w:rFonts w:cs="Times New Roman"/>
                <w:b w:val="0"/>
                <w:bCs/>
              </w:rPr>
              <w:t>2019</w:t>
            </w:r>
          </w:p>
        </w:tc>
        <w:tc>
          <w:tcPr>
            <w:tcW w:w="180" w:type="dxa"/>
          </w:tcPr>
          <w:p w:rsidR="00D05214" w:rsidRDefault="00D05214" w:rsidP="00D05214">
            <w:pPr>
              <w:pStyle w:val="acctmergecolhdg"/>
              <w:spacing w:line="240" w:lineRule="atLeast"/>
              <w:rPr>
                <w:rFonts w:cs="Times New Roman"/>
                <w:b w:val="0"/>
                <w:bCs/>
              </w:rPr>
            </w:pPr>
          </w:p>
        </w:tc>
        <w:tc>
          <w:tcPr>
            <w:tcW w:w="1188" w:type="dxa"/>
          </w:tcPr>
          <w:p w:rsidR="00D05214" w:rsidRPr="00A770F1" w:rsidRDefault="00D05214" w:rsidP="00D05214">
            <w:pPr>
              <w:pStyle w:val="acctmergecolhdg"/>
              <w:spacing w:line="240" w:lineRule="atLeast"/>
              <w:rPr>
                <w:rFonts w:cs="Times New Roman"/>
                <w:b w:val="0"/>
                <w:bCs/>
              </w:rPr>
            </w:pPr>
            <w:r>
              <w:rPr>
                <w:rFonts w:cs="Times New Roman"/>
                <w:b w:val="0"/>
                <w:bCs/>
              </w:rPr>
              <w:t>2018</w:t>
            </w:r>
          </w:p>
        </w:tc>
        <w:tc>
          <w:tcPr>
            <w:tcW w:w="203" w:type="dxa"/>
          </w:tcPr>
          <w:p w:rsidR="00D05214" w:rsidRPr="00A770F1" w:rsidRDefault="00D05214" w:rsidP="00D05214">
            <w:pPr>
              <w:pStyle w:val="acctmergecolhdg"/>
              <w:spacing w:line="240" w:lineRule="atLeast"/>
              <w:rPr>
                <w:rFonts w:cs="Times New Roman"/>
                <w:b w:val="0"/>
                <w:bCs/>
              </w:rPr>
            </w:pPr>
          </w:p>
        </w:tc>
        <w:tc>
          <w:tcPr>
            <w:tcW w:w="1129" w:type="dxa"/>
          </w:tcPr>
          <w:p w:rsidR="00D05214" w:rsidRPr="00A770F1" w:rsidRDefault="00D05214" w:rsidP="00D05214">
            <w:pPr>
              <w:pStyle w:val="acctmergecolhdg"/>
              <w:spacing w:line="240" w:lineRule="atLeast"/>
              <w:rPr>
                <w:rFonts w:cs="Times New Roman"/>
                <w:b w:val="0"/>
                <w:bCs/>
              </w:rPr>
            </w:pPr>
            <w:r>
              <w:rPr>
                <w:rFonts w:cs="Times New Roman"/>
                <w:b w:val="0"/>
                <w:bCs/>
              </w:rPr>
              <w:t>2019</w:t>
            </w:r>
          </w:p>
        </w:tc>
        <w:tc>
          <w:tcPr>
            <w:tcW w:w="178" w:type="dxa"/>
          </w:tcPr>
          <w:p w:rsidR="00D05214" w:rsidRPr="00A770F1" w:rsidRDefault="00D05214" w:rsidP="00D05214">
            <w:pPr>
              <w:pStyle w:val="acctmergecolhdg"/>
              <w:spacing w:line="240" w:lineRule="atLeast"/>
              <w:rPr>
                <w:rFonts w:cs="Times New Roman"/>
                <w:b w:val="0"/>
                <w:bCs/>
              </w:rPr>
            </w:pPr>
          </w:p>
        </w:tc>
        <w:tc>
          <w:tcPr>
            <w:tcW w:w="1172" w:type="dxa"/>
          </w:tcPr>
          <w:p w:rsidR="00D05214" w:rsidRPr="00A770F1" w:rsidRDefault="00D05214" w:rsidP="00D05214">
            <w:pPr>
              <w:pStyle w:val="acctmergecolhdg"/>
              <w:spacing w:line="240" w:lineRule="atLeast"/>
              <w:rPr>
                <w:rFonts w:cs="Times New Roman"/>
                <w:b w:val="0"/>
                <w:bCs/>
              </w:rPr>
            </w:pPr>
            <w:r>
              <w:rPr>
                <w:rFonts w:cs="Times New Roman"/>
                <w:b w:val="0"/>
                <w:bCs/>
              </w:rPr>
              <w:t>2018</w:t>
            </w:r>
          </w:p>
        </w:tc>
      </w:tr>
      <w:tr w:rsidR="00D05214" w:rsidRPr="00A770F1" w:rsidTr="00A1169D">
        <w:trPr>
          <w:cantSplit/>
        </w:trPr>
        <w:tc>
          <w:tcPr>
            <w:tcW w:w="3870" w:type="dxa"/>
          </w:tcPr>
          <w:p w:rsidR="00D05214" w:rsidRPr="00A770F1" w:rsidRDefault="00D05214" w:rsidP="00D05214">
            <w:pPr>
              <w:spacing w:line="240" w:lineRule="atLeast"/>
              <w:rPr>
                <w:rFonts w:cs="Times New Roman"/>
                <w:b/>
                <w:bCs/>
              </w:rPr>
            </w:pPr>
          </w:p>
        </w:tc>
        <w:tc>
          <w:tcPr>
            <w:tcW w:w="5310" w:type="dxa"/>
            <w:gridSpan w:val="7"/>
          </w:tcPr>
          <w:p w:rsidR="00D05214" w:rsidRPr="00A770F1" w:rsidRDefault="00D05214" w:rsidP="00D05214">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D05214" w:rsidRPr="00A770F1" w:rsidTr="00A1169D">
        <w:trPr>
          <w:cantSplit/>
        </w:trPr>
        <w:tc>
          <w:tcPr>
            <w:tcW w:w="3870" w:type="dxa"/>
            <w:shd w:val="clear" w:color="auto" w:fill="auto"/>
          </w:tcPr>
          <w:p w:rsidR="00D05214" w:rsidRPr="00A770F1" w:rsidRDefault="00D05214" w:rsidP="00D05214">
            <w:pPr>
              <w:spacing w:line="240" w:lineRule="atLeast"/>
              <w:rPr>
                <w:rFonts w:cs="Times New Roman"/>
              </w:rPr>
            </w:pPr>
            <w:r>
              <w:rPr>
                <w:rFonts w:cs="Times New Roman"/>
              </w:rPr>
              <w:t>O</w:t>
            </w:r>
            <w:r w:rsidRPr="0063604D">
              <w:rPr>
                <w:rFonts w:cs="Times New Roman"/>
              </w:rPr>
              <w:t>ther income-claim insurance</w:t>
            </w:r>
          </w:p>
        </w:tc>
        <w:tc>
          <w:tcPr>
            <w:tcW w:w="1260" w:type="dxa"/>
          </w:tcPr>
          <w:p w:rsidR="00D05214" w:rsidRDefault="00A91463" w:rsidP="00D05214">
            <w:pPr>
              <w:pStyle w:val="acctfourfigures"/>
              <w:tabs>
                <w:tab w:val="clear" w:pos="765"/>
                <w:tab w:val="decimal" w:pos="1631"/>
              </w:tabs>
              <w:spacing w:line="240" w:lineRule="atLeast"/>
              <w:ind w:right="11"/>
              <w:rPr>
                <w:rFonts w:cs="Times New Roman"/>
              </w:rPr>
            </w:pPr>
            <w:r>
              <w:rPr>
                <w:rFonts w:cs="Times New Roman"/>
              </w:rPr>
              <w:t>43,048</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rPr>
            </w:pPr>
          </w:p>
        </w:tc>
        <w:tc>
          <w:tcPr>
            <w:tcW w:w="1188" w:type="dxa"/>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115,722</w:t>
            </w:r>
          </w:p>
        </w:tc>
        <w:tc>
          <w:tcPr>
            <w:tcW w:w="203"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129" w:type="dxa"/>
            <w:shd w:val="clear" w:color="auto" w:fill="auto"/>
          </w:tcPr>
          <w:p w:rsidR="00D05214" w:rsidRPr="00A6207E" w:rsidRDefault="00881CB9" w:rsidP="00D05214">
            <w:pPr>
              <w:pStyle w:val="acctfourfigures"/>
              <w:tabs>
                <w:tab w:val="clear" w:pos="765"/>
                <w:tab w:val="decimal" w:pos="1160"/>
              </w:tabs>
              <w:spacing w:line="240" w:lineRule="atLeast"/>
              <w:ind w:right="11"/>
              <w:rPr>
                <w:rFonts w:cs="Times New Roman"/>
              </w:rPr>
            </w:pPr>
            <w:r>
              <w:rPr>
                <w:rFonts w:cs="Times New Roman"/>
              </w:rPr>
              <w:t>43,048</w:t>
            </w:r>
          </w:p>
        </w:tc>
        <w:tc>
          <w:tcPr>
            <w:tcW w:w="178" w:type="dxa"/>
            <w:shd w:val="clear" w:color="auto" w:fill="auto"/>
          </w:tcPr>
          <w:p w:rsidR="00D05214" w:rsidRPr="00A770F1" w:rsidRDefault="00D05214" w:rsidP="00D05214">
            <w:pPr>
              <w:pStyle w:val="acctfourfigures"/>
              <w:spacing w:line="240" w:lineRule="atLeast"/>
              <w:rPr>
                <w:rFonts w:cs="Times New Roman"/>
              </w:rPr>
            </w:pPr>
          </w:p>
        </w:tc>
        <w:tc>
          <w:tcPr>
            <w:tcW w:w="1172"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r>
              <w:rPr>
                <w:rFonts w:cs="Times New Roman"/>
              </w:rPr>
              <w:t>115,722</w:t>
            </w:r>
          </w:p>
        </w:tc>
      </w:tr>
      <w:tr w:rsidR="00D05214" w:rsidRPr="00A770F1" w:rsidTr="00A1169D">
        <w:trPr>
          <w:cantSplit/>
        </w:trPr>
        <w:tc>
          <w:tcPr>
            <w:tcW w:w="3870" w:type="dxa"/>
            <w:shd w:val="clear" w:color="auto" w:fill="auto"/>
          </w:tcPr>
          <w:p w:rsidR="00D05214" w:rsidRPr="00A770F1" w:rsidRDefault="00D05214" w:rsidP="00D05214">
            <w:pPr>
              <w:spacing w:line="240" w:lineRule="atLeast"/>
              <w:rPr>
                <w:rFonts w:cs="Times New Roman"/>
              </w:rPr>
            </w:pPr>
            <w:r>
              <w:rPr>
                <w:rFonts w:cs="Times New Roman"/>
              </w:rPr>
              <w:t>R</w:t>
            </w:r>
            <w:r w:rsidRPr="0063604D">
              <w:rPr>
                <w:rFonts w:cs="Times New Roman"/>
              </w:rPr>
              <w:t>evenue from machine rental</w:t>
            </w:r>
          </w:p>
        </w:tc>
        <w:tc>
          <w:tcPr>
            <w:tcW w:w="1260" w:type="dxa"/>
          </w:tcPr>
          <w:p w:rsidR="00D05214" w:rsidRDefault="00A91463" w:rsidP="00D05214">
            <w:pPr>
              <w:pStyle w:val="acctfourfigures"/>
              <w:tabs>
                <w:tab w:val="clear" w:pos="765"/>
                <w:tab w:val="decimal" w:pos="1631"/>
              </w:tabs>
              <w:spacing w:line="240" w:lineRule="atLeast"/>
              <w:ind w:right="11"/>
              <w:rPr>
                <w:rFonts w:cs="Times New Roman"/>
              </w:rPr>
            </w:pPr>
            <w:r>
              <w:rPr>
                <w:rFonts w:cs="Times New Roman"/>
              </w:rPr>
              <w:t>94,317</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rPr>
            </w:pPr>
          </w:p>
        </w:tc>
        <w:tc>
          <w:tcPr>
            <w:tcW w:w="1188" w:type="dxa"/>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67,798</w:t>
            </w:r>
          </w:p>
        </w:tc>
        <w:tc>
          <w:tcPr>
            <w:tcW w:w="203"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129" w:type="dxa"/>
            <w:shd w:val="clear" w:color="auto" w:fill="auto"/>
          </w:tcPr>
          <w:p w:rsidR="00D05214" w:rsidRPr="00A6207E" w:rsidRDefault="00881CB9" w:rsidP="00D05214">
            <w:pPr>
              <w:pStyle w:val="acctfourfigures"/>
              <w:tabs>
                <w:tab w:val="clear" w:pos="765"/>
                <w:tab w:val="decimal" w:pos="1160"/>
              </w:tabs>
              <w:spacing w:line="240" w:lineRule="atLeast"/>
              <w:ind w:right="11"/>
              <w:rPr>
                <w:rFonts w:cs="Times New Roman"/>
              </w:rPr>
            </w:pPr>
            <w:r>
              <w:rPr>
                <w:rFonts w:cs="Times New Roman"/>
              </w:rPr>
              <w:t>94,317</w:t>
            </w:r>
          </w:p>
        </w:tc>
        <w:tc>
          <w:tcPr>
            <w:tcW w:w="178" w:type="dxa"/>
            <w:shd w:val="clear" w:color="auto" w:fill="auto"/>
          </w:tcPr>
          <w:p w:rsidR="00D05214" w:rsidRPr="00A770F1" w:rsidRDefault="00D05214" w:rsidP="00D05214">
            <w:pPr>
              <w:pStyle w:val="acctfourfigures"/>
              <w:spacing w:line="240" w:lineRule="atLeast"/>
              <w:rPr>
                <w:rFonts w:cs="Times New Roman"/>
              </w:rPr>
            </w:pPr>
          </w:p>
        </w:tc>
        <w:tc>
          <w:tcPr>
            <w:tcW w:w="1172"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r>
              <w:rPr>
                <w:rFonts w:cs="Times New Roman"/>
              </w:rPr>
              <w:t>67,798</w:t>
            </w:r>
          </w:p>
        </w:tc>
      </w:tr>
      <w:tr w:rsidR="00D05214" w:rsidRPr="00A770F1" w:rsidTr="00A1169D">
        <w:trPr>
          <w:cantSplit/>
        </w:trPr>
        <w:tc>
          <w:tcPr>
            <w:tcW w:w="3870" w:type="dxa"/>
            <w:shd w:val="clear" w:color="auto" w:fill="auto"/>
          </w:tcPr>
          <w:p w:rsidR="00D05214" w:rsidRPr="00A770F1" w:rsidRDefault="00D05214" w:rsidP="00D05214">
            <w:pPr>
              <w:spacing w:line="240" w:lineRule="atLeast"/>
              <w:rPr>
                <w:rFonts w:cs="Times New Roman"/>
              </w:rPr>
            </w:pPr>
            <w:r>
              <w:rPr>
                <w:rFonts w:cs="Times New Roman"/>
              </w:rPr>
              <w:t>Others</w:t>
            </w:r>
          </w:p>
        </w:tc>
        <w:tc>
          <w:tcPr>
            <w:tcW w:w="1260" w:type="dxa"/>
            <w:tcBorders>
              <w:bottom w:val="single" w:sz="4" w:space="0" w:color="auto"/>
            </w:tcBorders>
          </w:tcPr>
          <w:p w:rsidR="00D05214" w:rsidRDefault="00A91463" w:rsidP="00D05214">
            <w:pPr>
              <w:pStyle w:val="acctfourfigures"/>
              <w:tabs>
                <w:tab w:val="clear" w:pos="765"/>
                <w:tab w:val="decimal" w:pos="1631"/>
              </w:tabs>
              <w:spacing w:line="240" w:lineRule="atLeast"/>
              <w:ind w:right="11"/>
              <w:rPr>
                <w:rFonts w:cs="Times New Roman"/>
              </w:rPr>
            </w:pPr>
            <w:r>
              <w:rPr>
                <w:rFonts w:cs="Times New Roman"/>
              </w:rPr>
              <w:t>26,928</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rPr>
            </w:pPr>
          </w:p>
        </w:tc>
        <w:tc>
          <w:tcPr>
            <w:tcW w:w="1188" w:type="dxa"/>
            <w:tcBorders>
              <w:bottom w:val="single" w:sz="4" w:space="0" w:color="auto"/>
            </w:tcBorders>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16,231</w:t>
            </w:r>
          </w:p>
        </w:tc>
        <w:tc>
          <w:tcPr>
            <w:tcW w:w="203"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129" w:type="dxa"/>
            <w:tcBorders>
              <w:bottom w:val="single" w:sz="4" w:space="0" w:color="auto"/>
            </w:tcBorders>
            <w:shd w:val="clear" w:color="auto" w:fill="auto"/>
          </w:tcPr>
          <w:p w:rsidR="00D05214" w:rsidRPr="00A6207E" w:rsidRDefault="00881CB9" w:rsidP="00D05214">
            <w:pPr>
              <w:pStyle w:val="acctfourfigures"/>
              <w:tabs>
                <w:tab w:val="clear" w:pos="765"/>
                <w:tab w:val="decimal" w:pos="1160"/>
              </w:tabs>
              <w:spacing w:line="240" w:lineRule="atLeast"/>
              <w:ind w:right="11"/>
              <w:rPr>
                <w:rFonts w:cs="Times New Roman"/>
              </w:rPr>
            </w:pPr>
            <w:r>
              <w:rPr>
                <w:rFonts w:cs="Times New Roman"/>
              </w:rPr>
              <w:t>26,905</w:t>
            </w:r>
          </w:p>
        </w:tc>
        <w:tc>
          <w:tcPr>
            <w:tcW w:w="178" w:type="dxa"/>
            <w:shd w:val="clear" w:color="auto" w:fill="auto"/>
          </w:tcPr>
          <w:p w:rsidR="00D05214" w:rsidRPr="00A770F1" w:rsidRDefault="00D05214" w:rsidP="00D05214">
            <w:pPr>
              <w:pStyle w:val="acctfourfigures"/>
              <w:spacing w:line="240" w:lineRule="atLeast"/>
              <w:rPr>
                <w:rFonts w:cs="Times New Roman"/>
              </w:rPr>
            </w:pPr>
          </w:p>
        </w:tc>
        <w:tc>
          <w:tcPr>
            <w:tcW w:w="1172" w:type="dxa"/>
            <w:tcBorders>
              <w:bottom w:val="single" w:sz="4" w:space="0" w:color="auto"/>
            </w:tcBorders>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r>
              <w:rPr>
                <w:rFonts w:cs="Times New Roman"/>
              </w:rPr>
              <w:t>16,231</w:t>
            </w:r>
          </w:p>
        </w:tc>
      </w:tr>
      <w:tr w:rsidR="00D05214" w:rsidRPr="00A770F1" w:rsidTr="00A1169D">
        <w:trPr>
          <w:cantSplit/>
        </w:trPr>
        <w:tc>
          <w:tcPr>
            <w:tcW w:w="3870" w:type="dxa"/>
            <w:shd w:val="clear" w:color="auto" w:fill="auto"/>
          </w:tcPr>
          <w:p w:rsidR="00D05214" w:rsidRPr="00A770F1" w:rsidRDefault="00D05214" w:rsidP="00D05214">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rsidR="00D05214" w:rsidRDefault="00EA14DC" w:rsidP="00D05214">
            <w:pPr>
              <w:pStyle w:val="acctfourfigures"/>
              <w:tabs>
                <w:tab w:val="clear" w:pos="765"/>
                <w:tab w:val="decimal" w:pos="1631"/>
              </w:tabs>
              <w:spacing w:line="240" w:lineRule="atLeast"/>
              <w:ind w:right="11"/>
              <w:rPr>
                <w:rFonts w:cs="Times New Roman"/>
                <w:b/>
                <w:bCs/>
              </w:rPr>
            </w:pPr>
            <w:r>
              <w:rPr>
                <w:rFonts w:cs="Times New Roman"/>
                <w:b/>
                <w:bCs/>
              </w:rPr>
              <w:t>164,293</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b/>
                <w:bCs/>
              </w:rPr>
            </w:pPr>
          </w:p>
        </w:tc>
        <w:tc>
          <w:tcPr>
            <w:tcW w:w="1188" w:type="dxa"/>
            <w:tcBorders>
              <w:top w:val="single" w:sz="4" w:space="0" w:color="auto"/>
              <w:bottom w:val="double" w:sz="4" w:space="0" w:color="auto"/>
            </w:tcBorders>
            <w:shd w:val="clear" w:color="auto" w:fill="auto"/>
            <w:vAlign w:val="bottom"/>
          </w:tcPr>
          <w:p w:rsidR="00D05214" w:rsidRPr="009D185A" w:rsidRDefault="00D05214" w:rsidP="00D05214">
            <w:pPr>
              <w:pStyle w:val="acctfourfigures"/>
              <w:tabs>
                <w:tab w:val="clear" w:pos="765"/>
                <w:tab w:val="decimal" w:pos="1631"/>
              </w:tabs>
              <w:spacing w:line="240" w:lineRule="atLeast"/>
              <w:ind w:right="11"/>
              <w:rPr>
                <w:rFonts w:cs="Times New Roman"/>
                <w:b/>
                <w:bCs/>
              </w:rPr>
            </w:pPr>
            <w:r>
              <w:rPr>
                <w:rFonts w:cs="Times New Roman"/>
                <w:b/>
                <w:bCs/>
              </w:rPr>
              <w:t>199,751</w:t>
            </w:r>
          </w:p>
        </w:tc>
        <w:tc>
          <w:tcPr>
            <w:tcW w:w="203" w:type="dxa"/>
            <w:shd w:val="clear" w:color="auto" w:fill="auto"/>
            <w:vAlign w:val="bottom"/>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129" w:type="dxa"/>
            <w:tcBorders>
              <w:top w:val="single" w:sz="4" w:space="0" w:color="auto"/>
              <w:bottom w:val="double" w:sz="4" w:space="0" w:color="auto"/>
            </w:tcBorders>
            <w:shd w:val="clear" w:color="auto" w:fill="auto"/>
            <w:vAlign w:val="bottom"/>
          </w:tcPr>
          <w:p w:rsidR="00D05214" w:rsidRPr="009D185A" w:rsidRDefault="00881CB9" w:rsidP="00D05214">
            <w:pPr>
              <w:pStyle w:val="acctfourfigures"/>
              <w:tabs>
                <w:tab w:val="clear" w:pos="765"/>
                <w:tab w:val="decimal" w:pos="1160"/>
              </w:tabs>
              <w:spacing w:line="240" w:lineRule="atLeast"/>
              <w:ind w:right="11"/>
              <w:rPr>
                <w:rFonts w:cs="Times New Roman"/>
                <w:b/>
                <w:bCs/>
              </w:rPr>
            </w:pPr>
            <w:r>
              <w:rPr>
                <w:rFonts w:cs="Times New Roman"/>
                <w:b/>
                <w:bCs/>
              </w:rPr>
              <w:t>164,270</w:t>
            </w:r>
          </w:p>
        </w:tc>
        <w:tc>
          <w:tcPr>
            <w:tcW w:w="178" w:type="dxa"/>
            <w:shd w:val="clear" w:color="auto" w:fill="auto"/>
            <w:vAlign w:val="bottom"/>
          </w:tcPr>
          <w:p w:rsidR="00D05214" w:rsidRPr="00A770F1" w:rsidRDefault="00D05214" w:rsidP="00D05214">
            <w:pPr>
              <w:pStyle w:val="acctfourfigures"/>
              <w:spacing w:line="240" w:lineRule="atLeast"/>
              <w:rPr>
                <w:rFonts w:cs="Times New Roman"/>
              </w:rPr>
            </w:pPr>
          </w:p>
        </w:tc>
        <w:tc>
          <w:tcPr>
            <w:tcW w:w="1172" w:type="dxa"/>
            <w:tcBorders>
              <w:top w:val="single" w:sz="4" w:space="0" w:color="auto"/>
              <w:bottom w:val="double" w:sz="4" w:space="0" w:color="auto"/>
            </w:tcBorders>
            <w:shd w:val="clear" w:color="auto" w:fill="auto"/>
            <w:vAlign w:val="bottom"/>
          </w:tcPr>
          <w:p w:rsidR="00D05214" w:rsidRPr="009D185A" w:rsidRDefault="00D05214" w:rsidP="00D05214">
            <w:pPr>
              <w:pStyle w:val="acctfourfigures"/>
              <w:tabs>
                <w:tab w:val="clear" w:pos="765"/>
                <w:tab w:val="decimal" w:pos="1160"/>
              </w:tabs>
              <w:spacing w:line="240" w:lineRule="atLeast"/>
              <w:ind w:right="11"/>
              <w:rPr>
                <w:rFonts w:cs="Times New Roman"/>
                <w:b/>
                <w:bCs/>
              </w:rPr>
            </w:pPr>
            <w:r>
              <w:rPr>
                <w:rFonts w:cs="Times New Roman"/>
                <w:b/>
                <w:bCs/>
              </w:rPr>
              <w:t>199,751</w:t>
            </w:r>
          </w:p>
        </w:tc>
      </w:tr>
    </w:tbl>
    <w:p w:rsidR="0071344C" w:rsidRDefault="0071344C" w:rsidP="0038679E">
      <w:pPr>
        <w:pStyle w:val="BodyText"/>
        <w:tabs>
          <w:tab w:val="left" w:pos="540"/>
        </w:tabs>
        <w:spacing w:after="0" w:line="240" w:lineRule="atLeast"/>
        <w:ind w:left="720"/>
        <w:jc w:val="thaiDistribute"/>
        <w:rPr>
          <w:rFonts w:cs="Times New Roman"/>
          <w:szCs w:val="22"/>
          <w:lang w:val="en-US"/>
        </w:rPr>
      </w:pPr>
    </w:p>
    <w:p w:rsidR="00F24B47" w:rsidRDefault="00F24B47">
      <w:pPr>
        <w:spacing w:line="240" w:lineRule="auto"/>
        <w:rPr>
          <w:rFonts w:cs="Times New Roman"/>
          <w:b/>
          <w:bCs/>
          <w:sz w:val="24"/>
          <w:szCs w:val="24"/>
          <w:lang w:val="en-US"/>
        </w:rPr>
      </w:pPr>
      <w:r>
        <w:rPr>
          <w:rFonts w:cs="Times New Roman"/>
          <w:b/>
          <w:bCs/>
          <w:sz w:val="24"/>
          <w:szCs w:val="24"/>
          <w:lang w:val="en-US"/>
        </w:rPr>
        <w:br w:type="page"/>
      </w:r>
    </w:p>
    <w:p w:rsidR="009651E6" w:rsidRPr="00A770F1" w:rsidRDefault="009259D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Distribution costs</w:t>
      </w:r>
    </w:p>
    <w:p w:rsidR="00EB70AA" w:rsidRDefault="00EB70AA"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605807" w:rsidRPr="00A770F1" w:rsidTr="00AD4992">
        <w:trPr>
          <w:cantSplit/>
          <w:tblHeader/>
        </w:trPr>
        <w:tc>
          <w:tcPr>
            <w:tcW w:w="3420" w:type="dxa"/>
          </w:tcPr>
          <w:p w:rsidR="00605807" w:rsidRPr="00734C22" w:rsidRDefault="00605807" w:rsidP="00B80BDB">
            <w:pPr>
              <w:pStyle w:val="acctfourfigures"/>
              <w:tabs>
                <w:tab w:val="clear" w:pos="765"/>
              </w:tabs>
              <w:spacing w:line="240" w:lineRule="atLeast"/>
              <w:rPr>
                <w:rFonts w:cs="Times New Roman"/>
              </w:rPr>
            </w:pPr>
          </w:p>
        </w:tc>
        <w:tc>
          <w:tcPr>
            <w:tcW w:w="2790" w:type="dxa"/>
            <w:gridSpan w:val="3"/>
          </w:tcPr>
          <w:p w:rsidR="00605807" w:rsidRPr="00673D9F" w:rsidRDefault="00605807" w:rsidP="00B80BDB">
            <w:pPr>
              <w:pStyle w:val="acctmergecolhdg"/>
              <w:spacing w:line="240" w:lineRule="atLeast"/>
              <w:rPr>
                <w:rFonts w:cs="Times New Roman"/>
              </w:rPr>
            </w:pPr>
            <w:r w:rsidRPr="00673D9F">
              <w:rPr>
                <w:rFonts w:cs="Times New Roman"/>
              </w:rPr>
              <w:t>Consolidated</w:t>
            </w:r>
          </w:p>
        </w:tc>
        <w:tc>
          <w:tcPr>
            <w:tcW w:w="203" w:type="dxa"/>
          </w:tcPr>
          <w:p w:rsidR="00605807" w:rsidRPr="00673D9F" w:rsidRDefault="00605807" w:rsidP="00B80BDB">
            <w:pPr>
              <w:pStyle w:val="acctmergecolhdg"/>
              <w:spacing w:line="240" w:lineRule="atLeast"/>
              <w:rPr>
                <w:rFonts w:cs="Times New Roman"/>
              </w:rPr>
            </w:pPr>
          </w:p>
        </w:tc>
        <w:tc>
          <w:tcPr>
            <w:tcW w:w="2767" w:type="dxa"/>
            <w:gridSpan w:val="3"/>
          </w:tcPr>
          <w:p w:rsidR="00605807" w:rsidRPr="00673D9F" w:rsidRDefault="00605807" w:rsidP="00B80BDB">
            <w:pPr>
              <w:pStyle w:val="acctmergecolhdg"/>
              <w:spacing w:line="240" w:lineRule="atLeast"/>
              <w:rPr>
                <w:rFonts w:cs="Times New Roman"/>
              </w:rPr>
            </w:pPr>
            <w:r w:rsidRPr="00673D9F">
              <w:rPr>
                <w:rFonts w:cs="Times New Roman"/>
              </w:rPr>
              <w:t>Separate</w:t>
            </w:r>
          </w:p>
        </w:tc>
      </w:tr>
      <w:tr w:rsidR="00605807" w:rsidRPr="00A770F1" w:rsidTr="00AD4992">
        <w:trPr>
          <w:cantSplit/>
          <w:tblHeader/>
        </w:trPr>
        <w:tc>
          <w:tcPr>
            <w:tcW w:w="3420" w:type="dxa"/>
          </w:tcPr>
          <w:p w:rsidR="00605807" w:rsidRPr="00A770F1" w:rsidRDefault="00605807" w:rsidP="00B80BDB">
            <w:pPr>
              <w:pStyle w:val="acctfourfigures"/>
              <w:tabs>
                <w:tab w:val="clear" w:pos="765"/>
              </w:tabs>
              <w:spacing w:line="240" w:lineRule="atLeast"/>
              <w:rPr>
                <w:rFonts w:cs="Times New Roman"/>
                <w:b/>
                <w:bCs/>
                <w:i/>
                <w:iCs/>
              </w:rPr>
            </w:pPr>
          </w:p>
        </w:tc>
        <w:tc>
          <w:tcPr>
            <w:tcW w:w="2790" w:type="dxa"/>
            <w:gridSpan w:val="3"/>
          </w:tcPr>
          <w:p w:rsidR="00605807" w:rsidRPr="00673D9F" w:rsidRDefault="00605807"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605807" w:rsidRPr="00673D9F" w:rsidRDefault="00605807" w:rsidP="00B80BDB">
            <w:pPr>
              <w:pStyle w:val="acctmergecolhdg"/>
              <w:spacing w:line="240" w:lineRule="atLeast"/>
              <w:rPr>
                <w:rFonts w:cs="Times New Roman"/>
              </w:rPr>
            </w:pPr>
          </w:p>
        </w:tc>
        <w:tc>
          <w:tcPr>
            <w:tcW w:w="2767" w:type="dxa"/>
            <w:gridSpan w:val="3"/>
          </w:tcPr>
          <w:p w:rsidR="00605807" w:rsidRPr="00673D9F" w:rsidRDefault="00605807"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605807" w:rsidRPr="00A770F1" w:rsidTr="00B86A4B">
        <w:trPr>
          <w:cantSplit/>
          <w:tblHeader/>
        </w:trPr>
        <w:tc>
          <w:tcPr>
            <w:tcW w:w="3420" w:type="dxa"/>
          </w:tcPr>
          <w:p w:rsidR="00605807" w:rsidRPr="00A770F1" w:rsidRDefault="00605807" w:rsidP="00B80BDB">
            <w:pPr>
              <w:pStyle w:val="acctfourfigures"/>
              <w:tabs>
                <w:tab w:val="clear" w:pos="765"/>
              </w:tabs>
              <w:spacing w:line="240" w:lineRule="atLeast"/>
              <w:rPr>
                <w:rFonts w:cs="Times New Roman"/>
                <w:b/>
                <w:bCs/>
                <w:i/>
                <w:iCs/>
              </w:rPr>
            </w:pPr>
          </w:p>
        </w:tc>
        <w:tc>
          <w:tcPr>
            <w:tcW w:w="1350" w:type="dxa"/>
          </w:tcPr>
          <w:p w:rsidR="00605807" w:rsidRDefault="00D05214" w:rsidP="00B80BDB">
            <w:pPr>
              <w:pStyle w:val="acctmergecolhdg"/>
              <w:spacing w:line="240" w:lineRule="atLeast"/>
              <w:rPr>
                <w:rFonts w:cs="Times New Roman"/>
                <w:b w:val="0"/>
                <w:bCs/>
              </w:rPr>
            </w:pPr>
            <w:r>
              <w:rPr>
                <w:rFonts w:cs="Times New Roman"/>
                <w:b w:val="0"/>
                <w:bCs/>
              </w:rPr>
              <w:t>2019</w:t>
            </w:r>
          </w:p>
        </w:tc>
        <w:tc>
          <w:tcPr>
            <w:tcW w:w="180" w:type="dxa"/>
          </w:tcPr>
          <w:p w:rsidR="00605807" w:rsidRDefault="00605807" w:rsidP="00B80BDB">
            <w:pPr>
              <w:pStyle w:val="acctmergecolhdg"/>
              <w:spacing w:line="240" w:lineRule="atLeast"/>
              <w:rPr>
                <w:rFonts w:cs="Times New Roman"/>
                <w:b w:val="0"/>
                <w:bCs/>
              </w:rPr>
            </w:pPr>
          </w:p>
        </w:tc>
        <w:tc>
          <w:tcPr>
            <w:tcW w:w="1260" w:type="dxa"/>
          </w:tcPr>
          <w:p w:rsidR="00605807" w:rsidRPr="00A770F1" w:rsidRDefault="00605807" w:rsidP="00B80BDB">
            <w:pPr>
              <w:pStyle w:val="acctmergecolhdg"/>
              <w:spacing w:line="240" w:lineRule="atLeast"/>
              <w:rPr>
                <w:rFonts w:cs="Times New Roman"/>
                <w:b w:val="0"/>
                <w:bCs/>
              </w:rPr>
            </w:pPr>
            <w:r>
              <w:rPr>
                <w:rFonts w:cs="Times New Roman"/>
                <w:b w:val="0"/>
                <w:bCs/>
              </w:rPr>
              <w:t>2018</w:t>
            </w:r>
          </w:p>
        </w:tc>
        <w:tc>
          <w:tcPr>
            <w:tcW w:w="203" w:type="dxa"/>
          </w:tcPr>
          <w:p w:rsidR="00605807" w:rsidRPr="00A770F1" w:rsidRDefault="00605807" w:rsidP="00B80BDB">
            <w:pPr>
              <w:pStyle w:val="acctmergecolhdg"/>
              <w:spacing w:line="240" w:lineRule="atLeast"/>
              <w:rPr>
                <w:rFonts w:cs="Times New Roman"/>
                <w:b w:val="0"/>
                <w:bCs/>
              </w:rPr>
            </w:pPr>
          </w:p>
        </w:tc>
        <w:tc>
          <w:tcPr>
            <w:tcW w:w="1327" w:type="dxa"/>
          </w:tcPr>
          <w:p w:rsidR="00605807" w:rsidRPr="00A770F1" w:rsidRDefault="00D05214" w:rsidP="00B80BDB">
            <w:pPr>
              <w:pStyle w:val="acctmergecolhdg"/>
              <w:spacing w:line="240" w:lineRule="atLeast"/>
              <w:rPr>
                <w:rFonts w:cs="Times New Roman"/>
                <w:b w:val="0"/>
                <w:bCs/>
              </w:rPr>
            </w:pPr>
            <w:r>
              <w:rPr>
                <w:rFonts w:cs="Times New Roman"/>
                <w:b w:val="0"/>
                <w:bCs/>
              </w:rPr>
              <w:t>2019</w:t>
            </w:r>
          </w:p>
        </w:tc>
        <w:tc>
          <w:tcPr>
            <w:tcW w:w="180" w:type="dxa"/>
          </w:tcPr>
          <w:p w:rsidR="00605807" w:rsidRPr="00A770F1" w:rsidRDefault="00605807" w:rsidP="00B80BDB">
            <w:pPr>
              <w:pStyle w:val="acctmergecolhdg"/>
              <w:spacing w:line="240" w:lineRule="atLeast"/>
              <w:rPr>
                <w:rFonts w:cs="Times New Roman"/>
                <w:b w:val="0"/>
                <w:bCs/>
              </w:rPr>
            </w:pPr>
          </w:p>
        </w:tc>
        <w:tc>
          <w:tcPr>
            <w:tcW w:w="1260" w:type="dxa"/>
          </w:tcPr>
          <w:p w:rsidR="00605807" w:rsidRPr="00A770F1" w:rsidRDefault="00D05214" w:rsidP="00B80BDB">
            <w:pPr>
              <w:pStyle w:val="acctmergecolhdg"/>
              <w:spacing w:line="240" w:lineRule="atLeast"/>
              <w:rPr>
                <w:rFonts w:cs="Times New Roman"/>
                <w:b w:val="0"/>
                <w:bCs/>
              </w:rPr>
            </w:pPr>
            <w:r>
              <w:rPr>
                <w:rFonts w:cs="Times New Roman"/>
                <w:b w:val="0"/>
                <w:bCs/>
              </w:rPr>
              <w:t>2018</w:t>
            </w:r>
          </w:p>
        </w:tc>
      </w:tr>
      <w:tr w:rsidR="00D05214" w:rsidRPr="00A770F1" w:rsidTr="00AD4992">
        <w:trPr>
          <w:cantSplit/>
        </w:trPr>
        <w:tc>
          <w:tcPr>
            <w:tcW w:w="3420" w:type="dxa"/>
          </w:tcPr>
          <w:p w:rsidR="00D05214" w:rsidRPr="00A770F1" w:rsidRDefault="00D05214" w:rsidP="00B80BDB">
            <w:pPr>
              <w:spacing w:line="240" w:lineRule="atLeast"/>
              <w:rPr>
                <w:rFonts w:cs="Times New Roman"/>
                <w:b/>
                <w:bCs/>
              </w:rPr>
            </w:pPr>
          </w:p>
        </w:tc>
        <w:tc>
          <w:tcPr>
            <w:tcW w:w="5760" w:type="dxa"/>
            <w:gridSpan w:val="7"/>
          </w:tcPr>
          <w:p w:rsidR="00D05214" w:rsidRPr="00A770F1" w:rsidRDefault="00D05214" w:rsidP="00B80BDB">
            <w:pPr>
              <w:pStyle w:val="acctfourfigures"/>
              <w:spacing w:line="240" w:lineRule="atLeast"/>
              <w:ind w:left="-79" w:right="-79"/>
              <w:jc w:val="center"/>
              <w:rPr>
                <w:rFonts w:cs="Times New Roman"/>
              </w:rPr>
            </w:pPr>
            <w:r w:rsidRPr="00A770F1">
              <w:rPr>
                <w:rFonts w:cs="Times New Roman"/>
                <w:i/>
                <w:iCs/>
              </w:rPr>
              <w:t>(in thousand Baht)</w:t>
            </w:r>
          </w:p>
        </w:tc>
      </w:tr>
      <w:tr w:rsidR="00525CB6" w:rsidRPr="00A770F1" w:rsidTr="00B86A4B">
        <w:trPr>
          <w:cantSplit/>
        </w:trPr>
        <w:tc>
          <w:tcPr>
            <w:tcW w:w="3420" w:type="dxa"/>
          </w:tcPr>
          <w:p w:rsidR="00525CB6" w:rsidRPr="00A770F1" w:rsidRDefault="00525CB6" w:rsidP="00525CB6">
            <w:pPr>
              <w:spacing w:line="240" w:lineRule="atLeast"/>
              <w:rPr>
                <w:rFonts w:cs="Times New Roman"/>
              </w:rPr>
            </w:pPr>
            <w:r w:rsidRPr="00A770F1">
              <w:rPr>
                <w:rFonts w:cs="Times New Roman"/>
              </w:rPr>
              <w:t>Personnel expenses</w:t>
            </w:r>
          </w:p>
        </w:tc>
        <w:tc>
          <w:tcPr>
            <w:tcW w:w="1350" w:type="dxa"/>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31,100</w:t>
            </w:r>
          </w:p>
        </w:tc>
        <w:tc>
          <w:tcPr>
            <w:tcW w:w="180" w:type="dxa"/>
          </w:tcPr>
          <w:p w:rsidR="00525CB6" w:rsidRDefault="00525CB6" w:rsidP="00525CB6">
            <w:pPr>
              <w:pStyle w:val="acctfourfigures"/>
              <w:tabs>
                <w:tab w:val="clear" w:pos="765"/>
                <w:tab w:val="decimal" w:pos="1631"/>
              </w:tabs>
              <w:spacing w:line="240" w:lineRule="atLeast"/>
              <w:ind w:right="11"/>
              <w:rPr>
                <w:rFonts w:cs="Times New Roman"/>
              </w:rPr>
            </w:pPr>
          </w:p>
        </w:tc>
        <w:tc>
          <w:tcPr>
            <w:tcW w:w="1260" w:type="dxa"/>
          </w:tcPr>
          <w:p w:rsidR="00525CB6" w:rsidRPr="00A6207E" w:rsidRDefault="00525CB6" w:rsidP="00525CB6">
            <w:pPr>
              <w:pStyle w:val="acctfourfigures"/>
              <w:tabs>
                <w:tab w:val="clear" w:pos="765"/>
                <w:tab w:val="decimal" w:pos="1631"/>
              </w:tabs>
              <w:spacing w:line="240" w:lineRule="atLeast"/>
              <w:ind w:right="11"/>
              <w:rPr>
                <w:rFonts w:cs="Times New Roman"/>
              </w:rPr>
            </w:pPr>
            <w:r>
              <w:rPr>
                <w:rFonts w:cs="Times New Roman"/>
              </w:rPr>
              <w:t>27,222</w:t>
            </w:r>
          </w:p>
        </w:tc>
        <w:tc>
          <w:tcPr>
            <w:tcW w:w="203" w:type="dxa"/>
          </w:tcPr>
          <w:p w:rsidR="00525CB6" w:rsidRPr="00A6207E" w:rsidRDefault="00525CB6" w:rsidP="00525CB6">
            <w:pPr>
              <w:pStyle w:val="acctfourfigures"/>
              <w:tabs>
                <w:tab w:val="clear" w:pos="765"/>
                <w:tab w:val="decimal" w:pos="1160"/>
              </w:tabs>
              <w:spacing w:line="240" w:lineRule="atLeast"/>
              <w:ind w:right="11"/>
              <w:rPr>
                <w:rFonts w:cs="Times New Roman"/>
              </w:rPr>
            </w:pPr>
          </w:p>
        </w:tc>
        <w:tc>
          <w:tcPr>
            <w:tcW w:w="1327" w:type="dxa"/>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31,100</w:t>
            </w:r>
          </w:p>
        </w:tc>
        <w:tc>
          <w:tcPr>
            <w:tcW w:w="180" w:type="dxa"/>
          </w:tcPr>
          <w:p w:rsidR="00525CB6" w:rsidRPr="00A770F1" w:rsidRDefault="00525CB6" w:rsidP="00525CB6">
            <w:pPr>
              <w:pStyle w:val="acctfourfigures"/>
              <w:spacing w:line="240" w:lineRule="atLeast"/>
              <w:rPr>
                <w:rFonts w:cs="Times New Roman"/>
              </w:rPr>
            </w:pPr>
          </w:p>
        </w:tc>
        <w:tc>
          <w:tcPr>
            <w:tcW w:w="1260" w:type="dxa"/>
          </w:tcPr>
          <w:p w:rsidR="00525CB6" w:rsidRPr="00A6207E" w:rsidRDefault="00525CB6" w:rsidP="00525CB6">
            <w:pPr>
              <w:pStyle w:val="acctfourfigures"/>
              <w:tabs>
                <w:tab w:val="clear" w:pos="765"/>
                <w:tab w:val="decimal" w:pos="1239"/>
              </w:tabs>
              <w:spacing w:line="240" w:lineRule="atLeast"/>
              <w:ind w:right="11"/>
              <w:rPr>
                <w:rFonts w:cs="Times New Roman"/>
              </w:rPr>
            </w:pPr>
            <w:r>
              <w:rPr>
                <w:rFonts w:cs="Times New Roman"/>
              </w:rPr>
              <w:t>27,222</w:t>
            </w:r>
          </w:p>
        </w:tc>
      </w:tr>
      <w:tr w:rsidR="00525CB6" w:rsidRPr="00A770F1" w:rsidTr="00B86A4B">
        <w:trPr>
          <w:cantSplit/>
        </w:trPr>
        <w:tc>
          <w:tcPr>
            <w:tcW w:w="3420" w:type="dxa"/>
          </w:tcPr>
          <w:p w:rsidR="00525CB6" w:rsidRPr="00A770F1" w:rsidRDefault="00525CB6" w:rsidP="00525CB6">
            <w:pPr>
              <w:spacing w:line="240" w:lineRule="atLeast"/>
              <w:rPr>
                <w:rFonts w:cs="Times New Roman"/>
              </w:rPr>
            </w:pPr>
            <w:r w:rsidRPr="00A770F1">
              <w:rPr>
                <w:rFonts w:cs="Times New Roman"/>
              </w:rPr>
              <w:t>Utilities expenses</w:t>
            </w:r>
          </w:p>
        </w:tc>
        <w:tc>
          <w:tcPr>
            <w:tcW w:w="1350" w:type="dxa"/>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10,921</w:t>
            </w:r>
          </w:p>
        </w:tc>
        <w:tc>
          <w:tcPr>
            <w:tcW w:w="180" w:type="dxa"/>
          </w:tcPr>
          <w:p w:rsidR="00525CB6" w:rsidRDefault="00525CB6" w:rsidP="00525CB6">
            <w:pPr>
              <w:pStyle w:val="acctfourfigures"/>
              <w:tabs>
                <w:tab w:val="clear" w:pos="765"/>
                <w:tab w:val="decimal" w:pos="1631"/>
              </w:tabs>
              <w:spacing w:line="240" w:lineRule="atLeast"/>
              <w:ind w:right="11"/>
              <w:rPr>
                <w:rFonts w:cs="Times New Roman"/>
              </w:rPr>
            </w:pPr>
          </w:p>
        </w:tc>
        <w:tc>
          <w:tcPr>
            <w:tcW w:w="1260" w:type="dxa"/>
          </w:tcPr>
          <w:p w:rsidR="00525CB6" w:rsidRPr="00A6207E" w:rsidRDefault="00525CB6" w:rsidP="00525CB6">
            <w:pPr>
              <w:pStyle w:val="acctfourfigures"/>
              <w:tabs>
                <w:tab w:val="clear" w:pos="765"/>
                <w:tab w:val="decimal" w:pos="1631"/>
              </w:tabs>
              <w:spacing w:line="240" w:lineRule="atLeast"/>
              <w:ind w:right="11"/>
              <w:rPr>
                <w:rFonts w:cs="Times New Roman"/>
              </w:rPr>
            </w:pPr>
            <w:r>
              <w:rPr>
                <w:rFonts w:cs="Times New Roman"/>
              </w:rPr>
              <w:t>10,722</w:t>
            </w:r>
          </w:p>
        </w:tc>
        <w:tc>
          <w:tcPr>
            <w:tcW w:w="203" w:type="dxa"/>
          </w:tcPr>
          <w:p w:rsidR="00525CB6" w:rsidRPr="00A6207E" w:rsidRDefault="00525CB6" w:rsidP="00525CB6">
            <w:pPr>
              <w:pStyle w:val="acctfourfigures"/>
              <w:tabs>
                <w:tab w:val="clear" w:pos="765"/>
                <w:tab w:val="decimal" w:pos="1160"/>
              </w:tabs>
              <w:spacing w:line="240" w:lineRule="atLeast"/>
              <w:ind w:right="11"/>
              <w:rPr>
                <w:rFonts w:cs="Times New Roman"/>
              </w:rPr>
            </w:pPr>
          </w:p>
        </w:tc>
        <w:tc>
          <w:tcPr>
            <w:tcW w:w="1327" w:type="dxa"/>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10,921</w:t>
            </w:r>
          </w:p>
        </w:tc>
        <w:tc>
          <w:tcPr>
            <w:tcW w:w="180" w:type="dxa"/>
          </w:tcPr>
          <w:p w:rsidR="00525CB6" w:rsidRPr="00A770F1" w:rsidRDefault="00525CB6" w:rsidP="00525CB6">
            <w:pPr>
              <w:pStyle w:val="acctfourfigures"/>
              <w:spacing w:line="240" w:lineRule="atLeast"/>
              <w:rPr>
                <w:rFonts w:cs="Times New Roman"/>
              </w:rPr>
            </w:pPr>
          </w:p>
        </w:tc>
        <w:tc>
          <w:tcPr>
            <w:tcW w:w="1260" w:type="dxa"/>
          </w:tcPr>
          <w:p w:rsidR="00525CB6" w:rsidRPr="00A6207E" w:rsidRDefault="00525CB6" w:rsidP="00525CB6">
            <w:pPr>
              <w:pStyle w:val="acctfourfigures"/>
              <w:tabs>
                <w:tab w:val="clear" w:pos="765"/>
                <w:tab w:val="decimal" w:pos="1239"/>
              </w:tabs>
              <w:spacing w:line="240" w:lineRule="atLeast"/>
              <w:ind w:right="11"/>
              <w:rPr>
                <w:rFonts w:cs="Times New Roman"/>
              </w:rPr>
            </w:pPr>
            <w:r>
              <w:rPr>
                <w:rFonts w:cs="Times New Roman"/>
              </w:rPr>
              <w:t>10,722</w:t>
            </w:r>
          </w:p>
        </w:tc>
      </w:tr>
      <w:tr w:rsidR="00525CB6" w:rsidRPr="00A770F1" w:rsidTr="00B86A4B">
        <w:trPr>
          <w:cantSplit/>
        </w:trPr>
        <w:tc>
          <w:tcPr>
            <w:tcW w:w="3420" w:type="dxa"/>
          </w:tcPr>
          <w:p w:rsidR="00525CB6" w:rsidRPr="00A770F1" w:rsidRDefault="00525CB6" w:rsidP="00525CB6">
            <w:pPr>
              <w:spacing w:line="240" w:lineRule="atLeast"/>
              <w:rPr>
                <w:rFonts w:cs="Times New Roman"/>
              </w:rPr>
            </w:pPr>
            <w:r w:rsidRPr="00A770F1">
              <w:rPr>
                <w:rFonts w:cs="Times New Roman"/>
              </w:rPr>
              <w:t>Rental</w:t>
            </w:r>
          </w:p>
        </w:tc>
        <w:tc>
          <w:tcPr>
            <w:tcW w:w="1350" w:type="dxa"/>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10,159</w:t>
            </w:r>
          </w:p>
        </w:tc>
        <w:tc>
          <w:tcPr>
            <w:tcW w:w="180" w:type="dxa"/>
          </w:tcPr>
          <w:p w:rsidR="00525CB6" w:rsidRDefault="00525CB6" w:rsidP="00525CB6">
            <w:pPr>
              <w:pStyle w:val="acctfourfigures"/>
              <w:tabs>
                <w:tab w:val="clear" w:pos="765"/>
                <w:tab w:val="decimal" w:pos="1631"/>
              </w:tabs>
              <w:spacing w:line="240" w:lineRule="atLeast"/>
              <w:ind w:right="11"/>
              <w:rPr>
                <w:rFonts w:cs="Times New Roman"/>
              </w:rPr>
            </w:pPr>
          </w:p>
        </w:tc>
        <w:tc>
          <w:tcPr>
            <w:tcW w:w="1260" w:type="dxa"/>
          </w:tcPr>
          <w:p w:rsidR="00525CB6" w:rsidRPr="00A6207E" w:rsidRDefault="00525CB6" w:rsidP="00525CB6">
            <w:pPr>
              <w:pStyle w:val="acctfourfigures"/>
              <w:tabs>
                <w:tab w:val="clear" w:pos="765"/>
                <w:tab w:val="decimal" w:pos="1631"/>
              </w:tabs>
              <w:spacing w:line="240" w:lineRule="atLeast"/>
              <w:ind w:right="11"/>
              <w:rPr>
                <w:rFonts w:cs="Times New Roman"/>
              </w:rPr>
            </w:pPr>
            <w:r>
              <w:rPr>
                <w:rFonts w:cs="Times New Roman"/>
              </w:rPr>
              <w:t>9,915</w:t>
            </w:r>
          </w:p>
        </w:tc>
        <w:tc>
          <w:tcPr>
            <w:tcW w:w="203" w:type="dxa"/>
          </w:tcPr>
          <w:p w:rsidR="00525CB6" w:rsidRPr="00A6207E" w:rsidRDefault="00525CB6" w:rsidP="00525CB6">
            <w:pPr>
              <w:pStyle w:val="acctfourfigures"/>
              <w:tabs>
                <w:tab w:val="clear" w:pos="765"/>
                <w:tab w:val="decimal" w:pos="1160"/>
              </w:tabs>
              <w:spacing w:line="240" w:lineRule="atLeast"/>
              <w:ind w:right="11"/>
              <w:rPr>
                <w:rFonts w:cs="Times New Roman"/>
              </w:rPr>
            </w:pPr>
          </w:p>
        </w:tc>
        <w:tc>
          <w:tcPr>
            <w:tcW w:w="1327" w:type="dxa"/>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10,159</w:t>
            </w:r>
          </w:p>
        </w:tc>
        <w:tc>
          <w:tcPr>
            <w:tcW w:w="180" w:type="dxa"/>
          </w:tcPr>
          <w:p w:rsidR="00525CB6" w:rsidRPr="00A770F1" w:rsidRDefault="00525CB6" w:rsidP="00525CB6">
            <w:pPr>
              <w:pStyle w:val="acctfourfigures"/>
              <w:spacing w:line="240" w:lineRule="atLeast"/>
              <w:rPr>
                <w:rFonts w:cs="Times New Roman"/>
              </w:rPr>
            </w:pPr>
          </w:p>
        </w:tc>
        <w:tc>
          <w:tcPr>
            <w:tcW w:w="1260" w:type="dxa"/>
          </w:tcPr>
          <w:p w:rsidR="00525CB6" w:rsidRPr="00A6207E" w:rsidRDefault="00525CB6" w:rsidP="00525CB6">
            <w:pPr>
              <w:pStyle w:val="acctfourfigures"/>
              <w:tabs>
                <w:tab w:val="clear" w:pos="765"/>
                <w:tab w:val="decimal" w:pos="1239"/>
              </w:tabs>
              <w:spacing w:line="240" w:lineRule="atLeast"/>
              <w:ind w:right="11"/>
              <w:rPr>
                <w:rFonts w:cs="Times New Roman"/>
              </w:rPr>
            </w:pPr>
            <w:r>
              <w:rPr>
                <w:rFonts w:cs="Times New Roman"/>
              </w:rPr>
              <w:t>9,915</w:t>
            </w:r>
          </w:p>
        </w:tc>
      </w:tr>
      <w:tr w:rsidR="00525CB6" w:rsidRPr="00A770F1" w:rsidTr="00B86A4B">
        <w:trPr>
          <w:cantSplit/>
        </w:trPr>
        <w:tc>
          <w:tcPr>
            <w:tcW w:w="3420" w:type="dxa"/>
          </w:tcPr>
          <w:p w:rsidR="00525CB6" w:rsidRPr="00A770F1" w:rsidRDefault="00525CB6" w:rsidP="00525CB6">
            <w:pPr>
              <w:spacing w:line="240" w:lineRule="atLeast"/>
              <w:rPr>
                <w:rFonts w:cs="Times New Roman"/>
              </w:rPr>
            </w:pPr>
            <w:r w:rsidRPr="00A770F1">
              <w:rPr>
                <w:rFonts w:cs="Times New Roman"/>
              </w:rPr>
              <w:t>Depreciation and amortisation</w:t>
            </w:r>
          </w:p>
        </w:tc>
        <w:tc>
          <w:tcPr>
            <w:tcW w:w="1350" w:type="dxa"/>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2,976</w:t>
            </w:r>
          </w:p>
        </w:tc>
        <w:tc>
          <w:tcPr>
            <w:tcW w:w="180" w:type="dxa"/>
          </w:tcPr>
          <w:p w:rsidR="00525CB6" w:rsidRDefault="00525CB6" w:rsidP="00525CB6">
            <w:pPr>
              <w:pStyle w:val="acctfourfigures"/>
              <w:tabs>
                <w:tab w:val="clear" w:pos="765"/>
                <w:tab w:val="decimal" w:pos="1631"/>
              </w:tabs>
              <w:spacing w:line="240" w:lineRule="atLeast"/>
              <w:ind w:right="11"/>
              <w:rPr>
                <w:rFonts w:cs="Times New Roman"/>
              </w:rPr>
            </w:pPr>
          </w:p>
        </w:tc>
        <w:tc>
          <w:tcPr>
            <w:tcW w:w="1260" w:type="dxa"/>
          </w:tcPr>
          <w:p w:rsidR="00525CB6" w:rsidRPr="00A6207E" w:rsidRDefault="00525CB6" w:rsidP="00525CB6">
            <w:pPr>
              <w:pStyle w:val="acctfourfigures"/>
              <w:tabs>
                <w:tab w:val="clear" w:pos="765"/>
                <w:tab w:val="decimal" w:pos="1631"/>
              </w:tabs>
              <w:spacing w:line="240" w:lineRule="atLeast"/>
              <w:ind w:right="11"/>
              <w:rPr>
                <w:rFonts w:cs="Times New Roman"/>
              </w:rPr>
            </w:pPr>
            <w:r>
              <w:rPr>
                <w:rFonts w:cs="Times New Roman"/>
              </w:rPr>
              <w:t>4,061</w:t>
            </w:r>
          </w:p>
        </w:tc>
        <w:tc>
          <w:tcPr>
            <w:tcW w:w="203" w:type="dxa"/>
          </w:tcPr>
          <w:p w:rsidR="00525CB6" w:rsidRPr="00A6207E" w:rsidRDefault="00525CB6" w:rsidP="00525CB6">
            <w:pPr>
              <w:pStyle w:val="acctfourfigures"/>
              <w:tabs>
                <w:tab w:val="clear" w:pos="765"/>
                <w:tab w:val="decimal" w:pos="1160"/>
              </w:tabs>
              <w:spacing w:line="240" w:lineRule="atLeast"/>
              <w:ind w:right="11"/>
              <w:rPr>
                <w:rFonts w:cs="Times New Roman"/>
              </w:rPr>
            </w:pPr>
          </w:p>
        </w:tc>
        <w:tc>
          <w:tcPr>
            <w:tcW w:w="1327" w:type="dxa"/>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2,976</w:t>
            </w:r>
          </w:p>
        </w:tc>
        <w:tc>
          <w:tcPr>
            <w:tcW w:w="180" w:type="dxa"/>
          </w:tcPr>
          <w:p w:rsidR="00525CB6" w:rsidRPr="00A770F1" w:rsidRDefault="00525CB6" w:rsidP="00525CB6">
            <w:pPr>
              <w:pStyle w:val="acctfourfigures"/>
              <w:spacing w:line="240" w:lineRule="atLeast"/>
              <w:rPr>
                <w:rFonts w:cs="Times New Roman"/>
              </w:rPr>
            </w:pPr>
          </w:p>
        </w:tc>
        <w:tc>
          <w:tcPr>
            <w:tcW w:w="1260" w:type="dxa"/>
          </w:tcPr>
          <w:p w:rsidR="00525CB6" w:rsidRPr="00A6207E" w:rsidRDefault="00525CB6" w:rsidP="00525CB6">
            <w:pPr>
              <w:pStyle w:val="acctfourfigures"/>
              <w:tabs>
                <w:tab w:val="clear" w:pos="765"/>
                <w:tab w:val="decimal" w:pos="1239"/>
              </w:tabs>
              <w:spacing w:line="240" w:lineRule="atLeast"/>
              <w:ind w:right="11"/>
              <w:rPr>
                <w:rFonts w:cs="Times New Roman"/>
              </w:rPr>
            </w:pPr>
            <w:r>
              <w:rPr>
                <w:rFonts w:cs="Times New Roman"/>
              </w:rPr>
              <w:t>4,061</w:t>
            </w:r>
          </w:p>
        </w:tc>
      </w:tr>
      <w:tr w:rsidR="00525CB6" w:rsidRPr="00A770F1" w:rsidTr="00B86A4B">
        <w:trPr>
          <w:cantSplit/>
        </w:trPr>
        <w:tc>
          <w:tcPr>
            <w:tcW w:w="3420" w:type="dxa"/>
          </w:tcPr>
          <w:p w:rsidR="00525CB6" w:rsidRPr="00A770F1" w:rsidRDefault="00525CB6" w:rsidP="00525CB6">
            <w:pPr>
              <w:spacing w:line="240" w:lineRule="atLeast"/>
              <w:rPr>
                <w:rFonts w:cs="Times New Roman"/>
              </w:rPr>
            </w:pPr>
            <w:r w:rsidRPr="00A770F1">
              <w:rPr>
                <w:rFonts w:cs="Times New Roman"/>
              </w:rPr>
              <w:t>Others</w:t>
            </w:r>
          </w:p>
        </w:tc>
        <w:tc>
          <w:tcPr>
            <w:tcW w:w="1350" w:type="dxa"/>
            <w:tcBorders>
              <w:bottom w:val="single" w:sz="4" w:space="0" w:color="auto"/>
            </w:tcBorders>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20,523</w:t>
            </w:r>
          </w:p>
        </w:tc>
        <w:tc>
          <w:tcPr>
            <w:tcW w:w="180" w:type="dxa"/>
          </w:tcPr>
          <w:p w:rsidR="00525CB6" w:rsidRDefault="00525CB6" w:rsidP="00525CB6">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525CB6" w:rsidRPr="00A6207E" w:rsidRDefault="00525CB6" w:rsidP="00525CB6">
            <w:pPr>
              <w:pStyle w:val="acctfourfigures"/>
              <w:tabs>
                <w:tab w:val="clear" w:pos="765"/>
                <w:tab w:val="decimal" w:pos="1631"/>
              </w:tabs>
              <w:spacing w:line="240" w:lineRule="atLeast"/>
              <w:ind w:right="11"/>
              <w:rPr>
                <w:rFonts w:cs="Times New Roman"/>
              </w:rPr>
            </w:pPr>
            <w:r>
              <w:rPr>
                <w:rFonts w:cs="Times New Roman"/>
              </w:rPr>
              <w:t>14,641</w:t>
            </w:r>
          </w:p>
        </w:tc>
        <w:tc>
          <w:tcPr>
            <w:tcW w:w="203" w:type="dxa"/>
          </w:tcPr>
          <w:p w:rsidR="00525CB6" w:rsidRPr="00A6207E" w:rsidRDefault="00525CB6" w:rsidP="00525CB6">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tcPr>
          <w:p w:rsidR="00525CB6" w:rsidRDefault="00525CB6" w:rsidP="00525CB6">
            <w:pPr>
              <w:pStyle w:val="acctfourfigures"/>
              <w:tabs>
                <w:tab w:val="clear" w:pos="765"/>
                <w:tab w:val="decimal" w:pos="1631"/>
              </w:tabs>
              <w:spacing w:line="240" w:lineRule="atLeast"/>
              <w:ind w:right="11"/>
              <w:rPr>
                <w:rFonts w:cs="Times New Roman"/>
              </w:rPr>
            </w:pPr>
            <w:r>
              <w:rPr>
                <w:rFonts w:cs="Times New Roman"/>
              </w:rPr>
              <w:t>20,523</w:t>
            </w:r>
          </w:p>
        </w:tc>
        <w:tc>
          <w:tcPr>
            <w:tcW w:w="180" w:type="dxa"/>
          </w:tcPr>
          <w:p w:rsidR="00525CB6" w:rsidRPr="00A770F1" w:rsidRDefault="00525CB6" w:rsidP="00525CB6">
            <w:pPr>
              <w:pStyle w:val="acctfourfigures"/>
              <w:spacing w:line="240" w:lineRule="atLeast"/>
              <w:rPr>
                <w:rFonts w:cs="Times New Roman"/>
              </w:rPr>
            </w:pPr>
          </w:p>
        </w:tc>
        <w:tc>
          <w:tcPr>
            <w:tcW w:w="1260" w:type="dxa"/>
            <w:tcBorders>
              <w:bottom w:val="single" w:sz="4" w:space="0" w:color="auto"/>
            </w:tcBorders>
          </w:tcPr>
          <w:p w:rsidR="00525CB6" w:rsidRPr="00A6207E" w:rsidRDefault="00525CB6" w:rsidP="00525CB6">
            <w:pPr>
              <w:pStyle w:val="acctfourfigures"/>
              <w:tabs>
                <w:tab w:val="clear" w:pos="765"/>
                <w:tab w:val="decimal" w:pos="1239"/>
              </w:tabs>
              <w:spacing w:line="240" w:lineRule="atLeast"/>
              <w:ind w:right="11"/>
              <w:rPr>
                <w:rFonts w:cs="Times New Roman"/>
              </w:rPr>
            </w:pPr>
            <w:r>
              <w:rPr>
                <w:rFonts w:cs="Times New Roman"/>
              </w:rPr>
              <w:t>14,641</w:t>
            </w:r>
          </w:p>
        </w:tc>
      </w:tr>
      <w:tr w:rsidR="00525CB6" w:rsidRPr="00A770F1" w:rsidTr="00B86A4B">
        <w:trPr>
          <w:cantSplit/>
        </w:trPr>
        <w:tc>
          <w:tcPr>
            <w:tcW w:w="3420" w:type="dxa"/>
          </w:tcPr>
          <w:p w:rsidR="00525CB6" w:rsidRPr="00A770F1" w:rsidRDefault="00525CB6" w:rsidP="00525CB6">
            <w:pPr>
              <w:spacing w:line="240" w:lineRule="atLeast"/>
              <w:ind w:left="180" w:hanging="180"/>
              <w:rPr>
                <w:rFonts w:cs="Times New Roman"/>
                <w:b/>
                <w:bCs/>
              </w:rPr>
            </w:pPr>
            <w:r w:rsidRPr="00A770F1">
              <w:rPr>
                <w:rFonts w:cs="Times New Roman"/>
                <w:b/>
                <w:bCs/>
              </w:rPr>
              <w:t>Total</w:t>
            </w:r>
          </w:p>
        </w:tc>
        <w:tc>
          <w:tcPr>
            <w:tcW w:w="1350" w:type="dxa"/>
            <w:tcBorders>
              <w:top w:val="single" w:sz="4" w:space="0" w:color="auto"/>
              <w:bottom w:val="double" w:sz="4" w:space="0" w:color="auto"/>
            </w:tcBorders>
          </w:tcPr>
          <w:p w:rsidR="00525CB6" w:rsidRDefault="00525CB6" w:rsidP="00525CB6">
            <w:pPr>
              <w:pStyle w:val="acctfourfigures"/>
              <w:tabs>
                <w:tab w:val="clear" w:pos="765"/>
                <w:tab w:val="decimal" w:pos="1631"/>
              </w:tabs>
              <w:spacing w:line="240" w:lineRule="atLeast"/>
              <w:ind w:right="11"/>
              <w:rPr>
                <w:rFonts w:cs="Times New Roman"/>
                <w:b/>
                <w:bCs/>
              </w:rPr>
            </w:pPr>
            <w:r>
              <w:rPr>
                <w:rFonts w:cs="Times New Roman"/>
                <w:b/>
                <w:bCs/>
              </w:rPr>
              <w:t>75,679</w:t>
            </w:r>
          </w:p>
        </w:tc>
        <w:tc>
          <w:tcPr>
            <w:tcW w:w="180" w:type="dxa"/>
          </w:tcPr>
          <w:p w:rsidR="00525CB6" w:rsidRDefault="00525CB6" w:rsidP="00525CB6">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vAlign w:val="bottom"/>
          </w:tcPr>
          <w:p w:rsidR="00525CB6" w:rsidRPr="009D185A" w:rsidRDefault="00525CB6" w:rsidP="00525CB6">
            <w:pPr>
              <w:pStyle w:val="acctfourfigures"/>
              <w:tabs>
                <w:tab w:val="clear" w:pos="765"/>
                <w:tab w:val="decimal" w:pos="1631"/>
              </w:tabs>
              <w:spacing w:line="240" w:lineRule="atLeast"/>
              <w:ind w:right="11"/>
              <w:rPr>
                <w:rFonts w:cs="Times New Roman"/>
                <w:b/>
                <w:bCs/>
              </w:rPr>
            </w:pPr>
            <w:r>
              <w:rPr>
                <w:rFonts w:cs="Times New Roman"/>
                <w:b/>
                <w:bCs/>
              </w:rPr>
              <w:t>66,561</w:t>
            </w:r>
          </w:p>
        </w:tc>
        <w:tc>
          <w:tcPr>
            <w:tcW w:w="203" w:type="dxa"/>
            <w:vAlign w:val="bottom"/>
          </w:tcPr>
          <w:p w:rsidR="00525CB6" w:rsidRPr="00A6207E" w:rsidRDefault="00525CB6" w:rsidP="00525CB6">
            <w:pPr>
              <w:pStyle w:val="acctfourfigures"/>
              <w:tabs>
                <w:tab w:val="clear" w:pos="765"/>
                <w:tab w:val="decimal" w:pos="1160"/>
              </w:tabs>
              <w:spacing w:line="240" w:lineRule="atLeast"/>
              <w:ind w:right="11"/>
              <w:rPr>
                <w:rFonts w:cs="Times New Roman"/>
              </w:rPr>
            </w:pPr>
          </w:p>
        </w:tc>
        <w:tc>
          <w:tcPr>
            <w:tcW w:w="1327" w:type="dxa"/>
            <w:tcBorders>
              <w:top w:val="single" w:sz="4" w:space="0" w:color="auto"/>
              <w:bottom w:val="double" w:sz="4" w:space="0" w:color="auto"/>
            </w:tcBorders>
          </w:tcPr>
          <w:p w:rsidR="00525CB6" w:rsidRDefault="00525CB6" w:rsidP="00525CB6">
            <w:pPr>
              <w:pStyle w:val="acctfourfigures"/>
              <w:tabs>
                <w:tab w:val="clear" w:pos="765"/>
                <w:tab w:val="decimal" w:pos="1631"/>
              </w:tabs>
              <w:spacing w:line="240" w:lineRule="atLeast"/>
              <w:ind w:right="11"/>
              <w:rPr>
                <w:rFonts w:cs="Times New Roman"/>
                <w:b/>
                <w:bCs/>
              </w:rPr>
            </w:pPr>
            <w:r>
              <w:rPr>
                <w:rFonts w:cs="Times New Roman"/>
                <w:b/>
                <w:bCs/>
              </w:rPr>
              <w:t>75,679</w:t>
            </w:r>
          </w:p>
        </w:tc>
        <w:tc>
          <w:tcPr>
            <w:tcW w:w="180" w:type="dxa"/>
            <w:vAlign w:val="bottom"/>
          </w:tcPr>
          <w:p w:rsidR="00525CB6" w:rsidRPr="00A770F1" w:rsidRDefault="00525CB6" w:rsidP="00525CB6">
            <w:pPr>
              <w:pStyle w:val="acctfourfigures"/>
              <w:spacing w:line="240" w:lineRule="atLeast"/>
              <w:rPr>
                <w:rFonts w:cs="Times New Roman"/>
              </w:rPr>
            </w:pPr>
          </w:p>
        </w:tc>
        <w:tc>
          <w:tcPr>
            <w:tcW w:w="1260" w:type="dxa"/>
            <w:tcBorders>
              <w:top w:val="single" w:sz="4" w:space="0" w:color="auto"/>
              <w:bottom w:val="double" w:sz="4" w:space="0" w:color="auto"/>
            </w:tcBorders>
            <w:vAlign w:val="bottom"/>
          </w:tcPr>
          <w:p w:rsidR="00525CB6" w:rsidRPr="009D185A" w:rsidRDefault="00525CB6" w:rsidP="00525CB6">
            <w:pPr>
              <w:pStyle w:val="acctfourfigures"/>
              <w:tabs>
                <w:tab w:val="clear" w:pos="765"/>
                <w:tab w:val="decimal" w:pos="1239"/>
              </w:tabs>
              <w:spacing w:line="240" w:lineRule="atLeast"/>
              <w:ind w:right="11"/>
              <w:rPr>
                <w:rFonts w:cs="Times New Roman"/>
                <w:b/>
                <w:bCs/>
              </w:rPr>
            </w:pPr>
            <w:r>
              <w:rPr>
                <w:rFonts w:cs="Times New Roman"/>
                <w:b/>
                <w:bCs/>
              </w:rPr>
              <w:t>66,561</w:t>
            </w:r>
          </w:p>
        </w:tc>
      </w:tr>
    </w:tbl>
    <w:p w:rsidR="00A1169D" w:rsidRDefault="00A1169D" w:rsidP="00B80BDB">
      <w:pPr>
        <w:pStyle w:val="Bo-C1Content"/>
      </w:pPr>
    </w:p>
    <w:p w:rsidR="00B0480D" w:rsidRPr="00A770F1" w:rsidRDefault="00B0480D"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Administrative expenses</w:t>
      </w:r>
    </w:p>
    <w:p w:rsidR="00B0480D" w:rsidRDefault="00B0480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45"/>
        <w:gridCol w:w="183"/>
        <w:gridCol w:w="1262"/>
      </w:tblGrid>
      <w:tr w:rsidR="00D05214" w:rsidRPr="00A770F1" w:rsidTr="00B86A4B">
        <w:trPr>
          <w:cantSplit/>
          <w:tblHeader/>
        </w:trPr>
        <w:tc>
          <w:tcPr>
            <w:tcW w:w="3420" w:type="dxa"/>
          </w:tcPr>
          <w:p w:rsidR="00D05214" w:rsidRPr="00734C22" w:rsidRDefault="00D05214" w:rsidP="00B80BDB">
            <w:pPr>
              <w:pStyle w:val="acctfourfigures"/>
              <w:tabs>
                <w:tab w:val="clear" w:pos="765"/>
              </w:tabs>
              <w:spacing w:line="240" w:lineRule="atLeast"/>
              <w:rPr>
                <w:rFonts w:cs="Times New Roman"/>
              </w:rPr>
            </w:pPr>
          </w:p>
        </w:tc>
        <w:tc>
          <w:tcPr>
            <w:tcW w:w="2790" w:type="dxa"/>
            <w:gridSpan w:val="3"/>
          </w:tcPr>
          <w:p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180" w:type="dxa"/>
          </w:tcPr>
          <w:p w:rsidR="00D05214" w:rsidRPr="00673D9F" w:rsidRDefault="00D05214" w:rsidP="00B80BDB">
            <w:pPr>
              <w:pStyle w:val="acctmergecolhdg"/>
              <w:spacing w:line="240" w:lineRule="atLeast"/>
              <w:rPr>
                <w:rFonts w:cs="Times New Roman"/>
              </w:rPr>
            </w:pPr>
          </w:p>
        </w:tc>
        <w:tc>
          <w:tcPr>
            <w:tcW w:w="2790" w:type="dxa"/>
            <w:gridSpan w:val="3"/>
          </w:tcPr>
          <w:p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rsidTr="00B86A4B">
        <w:trPr>
          <w:cantSplit/>
          <w:tblHeader/>
        </w:trPr>
        <w:tc>
          <w:tcPr>
            <w:tcW w:w="3420" w:type="dxa"/>
          </w:tcPr>
          <w:p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D05214" w:rsidRPr="00673D9F" w:rsidRDefault="00D05214" w:rsidP="00B80BDB">
            <w:pPr>
              <w:pStyle w:val="acctmergecolhdg"/>
              <w:spacing w:line="240" w:lineRule="atLeast"/>
              <w:rPr>
                <w:rFonts w:cs="Times New Roman"/>
              </w:rPr>
            </w:pPr>
          </w:p>
        </w:tc>
        <w:tc>
          <w:tcPr>
            <w:tcW w:w="2790" w:type="dxa"/>
            <w:gridSpan w:val="3"/>
          </w:tcPr>
          <w:p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D05214" w:rsidRPr="00A770F1" w:rsidTr="00B86A4B">
        <w:trPr>
          <w:cantSplit/>
          <w:tblHeader/>
        </w:trPr>
        <w:tc>
          <w:tcPr>
            <w:tcW w:w="3420" w:type="dxa"/>
          </w:tcPr>
          <w:p w:rsidR="00D05214" w:rsidRPr="00A770F1" w:rsidRDefault="00D05214" w:rsidP="00D05214">
            <w:pPr>
              <w:pStyle w:val="acctfourfigures"/>
              <w:tabs>
                <w:tab w:val="clear" w:pos="765"/>
              </w:tabs>
              <w:spacing w:line="240" w:lineRule="atLeast"/>
              <w:rPr>
                <w:rFonts w:cs="Times New Roman"/>
                <w:b/>
                <w:bCs/>
                <w:i/>
                <w:iCs/>
              </w:rPr>
            </w:pPr>
          </w:p>
        </w:tc>
        <w:tc>
          <w:tcPr>
            <w:tcW w:w="1350" w:type="dxa"/>
          </w:tcPr>
          <w:p w:rsidR="00D05214" w:rsidRDefault="00D05214" w:rsidP="00D05214">
            <w:pPr>
              <w:pStyle w:val="acctmergecolhdg"/>
              <w:spacing w:line="240" w:lineRule="atLeast"/>
              <w:rPr>
                <w:rFonts w:cs="Times New Roman"/>
                <w:b w:val="0"/>
                <w:bCs/>
              </w:rPr>
            </w:pPr>
            <w:r>
              <w:rPr>
                <w:rFonts w:cs="Times New Roman"/>
                <w:b w:val="0"/>
                <w:bCs/>
              </w:rPr>
              <w:t>2019</w:t>
            </w:r>
          </w:p>
        </w:tc>
        <w:tc>
          <w:tcPr>
            <w:tcW w:w="180" w:type="dxa"/>
          </w:tcPr>
          <w:p w:rsidR="00D05214" w:rsidRDefault="00D05214" w:rsidP="00D05214">
            <w:pPr>
              <w:pStyle w:val="acctmergecolhdg"/>
              <w:spacing w:line="240" w:lineRule="atLeast"/>
              <w:rPr>
                <w:rFonts w:cs="Times New Roman"/>
                <w:b w:val="0"/>
                <w:bCs/>
              </w:rPr>
            </w:pPr>
          </w:p>
        </w:tc>
        <w:tc>
          <w:tcPr>
            <w:tcW w:w="1260" w:type="dxa"/>
          </w:tcPr>
          <w:p w:rsidR="00D05214" w:rsidRPr="00A770F1" w:rsidRDefault="00D05214" w:rsidP="00D05214">
            <w:pPr>
              <w:pStyle w:val="acctmergecolhdg"/>
              <w:spacing w:line="240" w:lineRule="atLeast"/>
              <w:rPr>
                <w:rFonts w:cs="Times New Roman"/>
                <w:b w:val="0"/>
                <w:bCs/>
              </w:rPr>
            </w:pPr>
            <w:r>
              <w:rPr>
                <w:rFonts w:cs="Times New Roman"/>
                <w:b w:val="0"/>
                <w:bCs/>
              </w:rPr>
              <w:t>2018</w:t>
            </w:r>
          </w:p>
        </w:tc>
        <w:tc>
          <w:tcPr>
            <w:tcW w:w="180" w:type="dxa"/>
          </w:tcPr>
          <w:p w:rsidR="00D05214" w:rsidRPr="00A770F1" w:rsidRDefault="00D05214" w:rsidP="00D05214">
            <w:pPr>
              <w:pStyle w:val="acctmergecolhdg"/>
              <w:spacing w:line="240" w:lineRule="atLeast"/>
              <w:rPr>
                <w:rFonts w:cs="Times New Roman"/>
                <w:b w:val="0"/>
                <w:bCs/>
              </w:rPr>
            </w:pPr>
          </w:p>
        </w:tc>
        <w:tc>
          <w:tcPr>
            <w:tcW w:w="1345" w:type="dxa"/>
          </w:tcPr>
          <w:p w:rsidR="00D05214" w:rsidRPr="00A770F1" w:rsidRDefault="00D05214" w:rsidP="00D05214">
            <w:pPr>
              <w:pStyle w:val="acctmergecolhdg"/>
              <w:spacing w:line="240" w:lineRule="atLeast"/>
              <w:rPr>
                <w:rFonts w:cs="Times New Roman"/>
                <w:b w:val="0"/>
                <w:bCs/>
              </w:rPr>
            </w:pPr>
            <w:r>
              <w:rPr>
                <w:rFonts w:cs="Times New Roman"/>
                <w:b w:val="0"/>
                <w:bCs/>
              </w:rPr>
              <w:t>2019</w:t>
            </w:r>
          </w:p>
        </w:tc>
        <w:tc>
          <w:tcPr>
            <w:tcW w:w="183" w:type="dxa"/>
          </w:tcPr>
          <w:p w:rsidR="00D05214" w:rsidRPr="00A770F1" w:rsidRDefault="00D05214" w:rsidP="00D05214">
            <w:pPr>
              <w:pStyle w:val="acctmergecolhdg"/>
              <w:spacing w:line="240" w:lineRule="atLeast"/>
              <w:rPr>
                <w:rFonts w:cs="Times New Roman"/>
                <w:b w:val="0"/>
                <w:bCs/>
              </w:rPr>
            </w:pPr>
          </w:p>
        </w:tc>
        <w:tc>
          <w:tcPr>
            <w:tcW w:w="1262" w:type="dxa"/>
          </w:tcPr>
          <w:p w:rsidR="00D05214" w:rsidRPr="00A770F1" w:rsidRDefault="00D05214" w:rsidP="00D05214">
            <w:pPr>
              <w:pStyle w:val="acctmergecolhdg"/>
              <w:spacing w:line="240" w:lineRule="atLeast"/>
              <w:rPr>
                <w:rFonts w:cs="Times New Roman"/>
                <w:b w:val="0"/>
                <w:bCs/>
              </w:rPr>
            </w:pPr>
            <w:r>
              <w:rPr>
                <w:rFonts w:cs="Times New Roman"/>
                <w:b w:val="0"/>
                <w:bCs/>
              </w:rPr>
              <w:t>2018</w:t>
            </w:r>
          </w:p>
        </w:tc>
      </w:tr>
      <w:tr w:rsidR="00D05214" w:rsidRPr="00A770F1" w:rsidTr="00BC55A1">
        <w:trPr>
          <w:cantSplit/>
          <w:trHeight w:val="64"/>
        </w:trPr>
        <w:tc>
          <w:tcPr>
            <w:tcW w:w="3420" w:type="dxa"/>
          </w:tcPr>
          <w:p w:rsidR="00D05214" w:rsidRPr="00A770F1" w:rsidRDefault="00D05214" w:rsidP="00D05214">
            <w:pPr>
              <w:spacing w:line="240" w:lineRule="atLeast"/>
              <w:rPr>
                <w:rFonts w:cs="Times New Roman"/>
                <w:b/>
                <w:bCs/>
              </w:rPr>
            </w:pPr>
          </w:p>
        </w:tc>
        <w:tc>
          <w:tcPr>
            <w:tcW w:w="5760" w:type="dxa"/>
            <w:gridSpan w:val="7"/>
          </w:tcPr>
          <w:p w:rsidR="00D05214" w:rsidRPr="00A770F1" w:rsidRDefault="00D05214" w:rsidP="00D05214">
            <w:pPr>
              <w:pStyle w:val="acctfourfigures"/>
              <w:spacing w:line="240" w:lineRule="atLeast"/>
              <w:ind w:left="-79" w:right="-79"/>
              <w:jc w:val="center"/>
              <w:rPr>
                <w:rFonts w:cs="Times New Roman"/>
              </w:rPr>
            </w:pPr>
            <w:r w:rsidRPr="00A770F1">
              <w:rPr>
                <w:rFonts w:cs="Times New Roman"/>
                <w:i/>
                <w:iCs/>
              </w:rPr>
              <w:t>(in thousand Baht)</w:t>
            </w:r>
          </w:p>
        </w:tc>
      </w:tr>
      <w:tr w:rsidR="00D05214" w:rsidRPr="00A770F1" w:rsidTr="00B86A4B">
        <w:trPr>
          <w:cantSplit/>
        </w:trPr>
        <w:tc>
          <w:tcPr>
            <w:tcW w:w="3420" w:type="dxa"/>
          </w:tcPr>
          <w:p w:rsidR="00D05214" w:rsidRPr="00A770F1" w:rsidRDefault="00D05214" w:rsidP="00D05214">
            <w:pPr>
              <w:spacing w:line="240" w:lineRule="atLeast"/>
              <w:rPr>
                <w:rFonts w:cs="Times New Roman"/>
              </w:rPr>
            </w:pPr>
            <w:r w:rsidRPr="00A770F1">
              <w:rPr>
                <w:rFonts w:cs="Times New Roman"/>
              </w:rPr>
              <w:t>Personnel expenses</w:t>
            </w:r>
          </w:p>
        </w:tc>
        <w:tc>
          <w:tcPr>
            <w:tcW w:w="1350" w:type="dxa"/>
            <w:shd w:val="clear" w:color="auto" w:fill="auto"/>
          </w:tcPr>
          <w:p w:rsidR="00D05214" w:rsidRDefault="00482970" w:rsidP="00D05214">
            <w:pPr>
              <w:pStyle w:val="acctfourfigures"/>
              <w:tabs>
                <w:tab w:val="clear" w:pos="765"/>
                <w:tab w:val="decimal" w:pos="1631"/>
              </w:tabs>
              <w:spacing w:line="240" w:lineRule="atLeast"/>
              <w:ind w:right="11"/>
              <w:rPr>
                <w:rFonts w:cs="Times New Roman"/>
              </w:rPr>
            </w:pPr>
            <w:r>
              <w:rPr>
                <w:rFonts w:cs="Times New Roman"/>
              </w:rPr>
              <w:t>7</w:t>
            </w:r>
            <w:r w:rsidR="00BD6CDB">
              <w:rPr>
                <w:rFonts w:cs="Times New Roman"/>
              </w:rPr>
              <w:t>1</w:t>
            </w:r>
            <w:r>
              <w:rPr>
                <w:rFonts w:cs="Times New Roman"/>
              </w:rPr>
              <w:t>,</w:t>
            </w:r>
            <w:r w:rsidR="00BD6CDB">
              <w:rPr>
                <w:rFonts w:cs="Times New Roman"/>
              </w:rPr>
              <w:t>709</w:t>
            </w:r>
          </w:p>
        </w:tc>
        <w:tc>
          <w:tcPr>
            <w:tcW w:w="180" w:type="dxa"/>
            <w:shd w:val="clear" w:color="auto" w:fill="auto"/>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59,855</w:t>
            </w:r>
          </w:p>
        </w:tc>
        <w:tc>
          <w:tcPr>
            <w:tcW w:w="180"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45" w:type="dxa"/>
            <w:shd w:val="clear" w:color="auto" w:fill="auto"/>
          </w:tcPr>
          <w:p w:rsidR="00D05214" w:rsidRPr="00A6207E" w:rsidRDefault="00482970" w:rsidP="00D05214">
            <w:pPr>
              <w:pStyle w:val="acctfourfigures"/>
              <w:tabs>
                <w:tab w:val="clear" w:pos="765"/>
                <w:tab w:val="decimal" w:pos="1160"/>
              </w:tabs>
              <w:spacing w:line="240" w:lineRule="atLeast"/>
              <w:ind w:right="11"/>
              <w:rPr>
                <w:rFonts w:cs="Times New Roman"/>
              </w:rPr>
            </w:pPr>
            <w:r>
              <w:rPr>
                <w:rFonts w:cs="Times New Roman"/>
              </w:rPr>
              <w:t>71,709</w:t>
            </w:r>
          </w:p>
        </w:tc>
        <w:tc>
          <w:tcPr>
            <w:tcW w:w="183" w:type="dxa"/>
          </w:tcPr>
          <w:p w:rsidR="00D05214" w:rsidRPr="00A770F1" w:rsidRDefault="00D05214" w:rsidP="00D05214">
            <w:pPr>
              <w:pStyle w:val="acctfourfigures"/>
              <w:spacing w:line="240" w:lineRule="atLeast"/>
              <w:rPr>
                <w:rFonts w:cs="Times New Roman"/>
              </w:rPr>
            </w:pPr>
          </w:p>
        </w:tc>
        <w:tc>
          <w:tcPr>
            <w:tcW w:w="1262" w:type="dxa"/>
          </w:tcPr>
          <w:p w:rsidR="00D05214" w:rsidRPr="00A6207E" w:rsidRDefault="00D05214" w:rsidP="00D05214">
            <w:pPr>
              <w:pStyle w:val="acctfourfigures"/>
              <w:tabs>
                <w:tab w:val="clear" w:pos="765"/>
                <w:tab w:val="decimal" w:pos="1160"/>
              </w:tabs>
              <w:spacing w:line="240" w:lineRule="atLeast"/>
              <w:ind w:right="11"/>
              <w:rPr>
                <w:rFonts w:cs="Times New Roman"/>
              </w:rPr>
            </w:pPr>
            <w:r>
              <w:rPr>
                <w:rFonts w:cs="Times New Roman"/>
              </w:rPr>
              <w:t>59,855</w:t>
            </w:r>
          </w:p>
        </w:tc>
      </w:tr>
      <w:tr w:rsidR="00D05214" w:rsidRPr="00A770F1" w:rsidTr="00B86A4B">
        <w:trPr>
          <w:cantSplit/>
        </w:trPr>
        <w:tc>
          <w:tcPr>
            <w:tcW w:w="3420" w:type="dxa"/>
          </w:tcPr>
          <w:p w:rsidR="00D05214" w:rsidRPr="00A770F1" w:rsidRDefault="00D05214" w:rsidP="00D05214">
            <w:pPr>
              <w:spacing w:line="240" w:lineRule="atLeast"/>
              <w:rPr>
                <w:rFonts w:cs="Times New Roman"/>
              </w:rPr>
            </w:pPr>
            <w:r w:rsidRPr="00A770F1">
              <w:rPr>
                <w:rFonts w:cs="Times New Roman"/>
              </w:rPr>
              <w:t xml:space="preserve">Shared service expenses </w:t>
            </w:r>
          </w:p>
        </w:tc>
        <w:tc>
          <w:tcPr>
            <w:tcW w:w="1350" w:type="dxa"/>
            <w:shd w:val="clear" w:color="auto" w:fill="auto"/>
          </w:tcPr>
          <w:p w:rsidR="00D05214" w:rsidRDefault="00482970" w:rsidP="00D05214">
            <w:pPr>
              <w:pStyle w:val="acctfourfigures"/>
              <w:tabs>
                <w:tab w:val="clear" w:pos="765"/>
                <w:tab w:val="decimal" w:pos="1631"/>
              </w:tabs>
              <w:spacing w:line="240" w:lineRule="atLeast"/>
              <w:ind w:right="11"/>
              <w:rPr>
                <w:rFonts w:cs="Times New Roman"/>
              </w:rPr>
            </w:pPr>
            <w:r>
              <w:rPr>
                <w:rFonts w:cs="Times New Roman"/>
              </w:rPr>
              <w:t>40,316</w:t>
            </w:r>
          </w:p>
        </w:tc>
        <w:tc>
          <w:tcPr>
            <w:tcW w:w="180" w:type="dxa"/>
            <w:shd w:val="clear" w:color="auto" w:fill="auto"/>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46,799</w:t>
            </w:r>
          </w:p>
        </w:tc>
        <w:tc>
          <w:tcPr>
            <w:tcW w:w="180"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45" w:type="dxa"/>
            <w:shd w:val="clear" w:color="auto" w:fill="auto"/>
          </w:tcPr>
          <w:p w:rsidR="00D05214" w:rsidRPr="00A6207E" w:rsidRDefault="00482970" w:rsidP="00D05214">
            <w:pPr>
              <w:pStyle w:val="acctfourfigures"/>
              <w:tabs>
                <w:tab w:val="clear" w:pos="765"/>
                <w:tab w:val="decimal" w:pos="1160"/>
              </w:tabs>
              <w:spacing w:line="240" w:lineRule="atLeast"/>
              <w:ind w:right="11"/>
              <w:rPr>
                <w:rFonts w:cs="Times New Roman"/>
              </w:rPr>
            </w:pPr>
            <w:r>
              <w:rPr>
                <w:rFonts w:cs="Times New Roman"/>
              </w:rPr>
              <w:t>40,213</w:t>
            </w:r>
          </w:p>
        </w:tc>
        <w:tc>
          <w:tcPr>
            <w:tcW w:w="183" w:type="dxa"/>
          </w:tcPr>
          <w:p w:rsidR="00D05214" w:rsidRPr="00A770F1" w:rsidRDefault="00D05214" w:rsidP="00D05214">
            <w:pPr>
              <w:pStyle w:val="acctfourfigures"/>
              <w:spacing w:line="240" w:lineRule="atLeast"/>
              <w:rPr>
                <w:rFonts w:cs="Times New Roman"/>
              </w:rPr>
            </w:pPr>
          </w:p>
        </w:tc>
        <w:tc>
          <w:tcPr>
            <w:tcW w:w="1262" w:type="dxa"/>
          </w:tcPr>
          <w:p w:rsidR="00D05214" w:rsidRPr="00A6207E" w:rsidRDefault="00D05214" w:rsidP="00D05214">
            <w:pPr>
              <w:pStyle w:val="acctfourfigures"/>
              <w:tabs>
                <w:tab w:val="clear" w:pos="765"/>
                <w:tab w:val="decimal" w:pos="1160"/>
              </w:tabs>
              <w:spacing w:line="240" w:lineRule="atLeast"/>
              <w:ind w:right="11"/>
              <w:rPr>
                <w:rFonts w:cs="Times New Roman"/>
              </w:rPr>
            </w:pPr>
            <w:r>
              <w:rPr>
                <w:rFonts w:cs="Times New Roman"/>
              </w:rPr>
              <w:t>46,799</w:t>
            </w:r>
          </w:p>
        </w:tc>
      </w:tr>
      <w:tr w:rsidR="00D05214" w:rsidRPr="00A770F1" w:rsidTr="00B86A4B">
        <w:trPr>
          <w:cantSplit/>
        </w:trPr>
        <w:tc>
          <w:tcPr>
            <w:tcW w:w="3420" w:type="dxa"/>
          </w:tcPr>
          <w:p w:rsidR="00D05214" w:rsidRPr="00A770F1" w:rsidRDefault="00D05214" w:rsidP="00D05214">
            <w:pPr>
              <w:spacing w:line="240" w:lineRule="atLeast"/>
              <w:rPr>
                <w:rFonts w:cs="Times New Roman"/>
              </w:rPr>
            </w:pPr>
            <w:r>
              <w:rPr>
                <w:rFonts w:cs="Times New Roman"/>
              </w:rPr>
              <w:t>Professional fees</w:t>
            </w:r>
          </w:p>
        </w:tc>
        <w:tc>
          <w:tcPr>
            <w:tcW w:w="1350" w:type="dxa"/>
            <w:shd w:val="clear" w:color="auto" w:fill="auto"/>
          </w:tcPr>
          <w:p w:rsidR="00D05214" w:rsidRDefault="00482970" w:rsidP="00D05214">
            <w:pPr>
              <w:pStyle w:val="acctfourfigures"/>
              <w:tabs>
                <w:tab w:val="clear" w:pos="765"/>
                <w:tab w:val="decimal" w:pos="1631"/>
              </w:tabs>
              <w:spacing w:line="240" w:lineRule="atLeast"/>
              <w:ind w:right="11"/>
              <w:rPr>
                <w:rFonts w:cs="Times New Roman"/>
              </w:rPr>
            </w:pPr>
            <w:r>
              <w:rPr>
                <w:rFonts w:cs="Times New Roman"/>
              </w:rPr>
              <w:t>38,062</w:t>
            </w:r>
          </w:p>
        </w:tc>
        <w:tc>
          <w:tcPr>
            <w:tcW w:w="180" w:type="dxa"/>
            <w:shd w:val="clear" w:color="auto" w:fill="auto"/>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51,965</w:t>
            </w:r>
          </w:p>
        </w:tc>
        <w:tc>
          <w:tcPr>
            <w:tcW w:w="180"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45" w:type="dxa"/>
            <w:shd w:val="clear" w:color="auto" w:fill="auto"/>
          </w:tcPr>
          <w:p w:rsidR="00D05214" w:rsidRPr="00A6207E" w:rsidRDefault="00482970" w:rsidP="00D05214">
            <w:pPr>
              <w:pStyle w:val="acctfourfigures"/>
              <w:tabs>
                <w:tab w:val="clear" w:pos="765"/>
                <w:tab w:val="decimal" w:pos="1160"/>
              </w:tabs>
              <w:spacing w:line="240" w:lineRule="atLeast"/>
              <w:ind w:right="11"/>
              <w:rPr>
                <w:rFonts w:cs="Times New Roman"/>
              </w:rPr>
            </w:pPr>
            <w:r>
              <w:rPr>
                <w:rFonts w:cs="Times New Roman"/>
              </w:rPr>
              <w:t>38,002</w:t>
            </w:r>
          </w:p>
        </w:tc>
        <w:tc>
          <w:tcPr>
            <w:tcW w:w="183" w:type="dxa"/>
          </w:tcPr>
          <w:p w:rsidR="00D05214" w:rsidRPr="00A770F1" w:rsidRDefault="00D05214" w:rsidP="00D05214">
            <w:pPr>
              <w:pStyle w:val="acctfourfigures"/>
              <w:spacing w:line="240" w:lineRule="atLeast"/>
              <w:rPr>
                <w:rFonts w:cs="Times New Roman"/>
              </w:rPr>
            </w:pPr>
          </w:p>
        </w:tc>
        <w:tc>
          <w:tcPr>
            <w:tcW w:w="1262" w:type="dxa"/>
          </w:tcPr>
          <w:p w:rsidR="00D05214" w:rsidRPr="00A6207E" w:rsidRDefault="00D05214" w:rsidP="00D05214">
            <w:pPr>
              <w:pStyle w:val="acctfourfigures"/>
              <w:tabs>
                <w:tab w:val="clear" w:pos="765"/>
                <w:tab w:val="decimal" w:pos="1160"/>
              </w:tabs>
              <w:spacing w:line="240" w:lineRule="atLeast"/>
              <w:ind w:right="11"/>
              <w:rPr>
                <w:rFonts w:cs="Times New Roman"/>
              </w:rPr>
            </w:pPr>
            <w:r>
              <w:rPr>
                <w:rFonts w:cs="Times New Roman"/>
              </w:rPr>
              <w:t>51,295</w:t>
            </w:r>
          </w:p>
        </w:tc>
      </w:tr>
      <w:tr w:rsidR="00D05214" w:rsidRPr="00A770F1" w:rsidTr="00B86A4B">
        <w:trPr>
          <w:cantSplit/>
        </w:trPr>
        <w:tc>
          <w:tcPr>
            <w:tcW w:w="3420" w:type="dxa"/>
          </w:tcPr>
          <w:p w:rsidR="00D05214" w:rsidRPr="00A770F1" w:rsidRDefault="00D05214" w:rsidP="00D05214">
            <w:pPr>
              <w:spacing w:line="240" w:lineRule="atLeast"/>
              <w:rPr>
                <w:rFonts w:cs="Times New Roman"/>
              </w:rPr>
            </w:pPr>
            <w:r>
              <w:rPr>
                <w:rFonts w:cs="Times New Roman"/>
              </w:rPr>
              <w:t>Registration f</w:t>
            </w:r>
            <w:r w:rsidRPr="00A770F1">
              <w:rPr>
                <w:rFonts w:cs="Times New Roman"/>
              </w:rPr>
              <w:t>ee</w:t>
            </w:r>
            <w:r>
              <w:rPr>
                <w:rFonts w:cs="Times New Roman"/>
              </w:rPr>
              <w:t>s</w:t>
            </w:r>
          </w:p>
        </w:tc>
        <w:tc>
          <w:tcPr>
            <w:tcW w:w="1350" w:type="dxa"/>
            <w:shd w:val="clear" w:color="auto" w:fill="auto"/>
          </w:tcPr>
          <w:p w:rsidR="00D05214" w:rsidRDefault="00482970" w:rsidP="00D05214">
            <w:pPr>
              <w:pStyle w:val="acctfourfigures"/>
              <w:tabs>
                <w:tab w:val="clear" w:pos="765"/>
                <w:tab w:val="decimal" w:pos="1631"/>
              </w:tabs>
              <w:spacing w:line="240" w:lineRule="atLeast"/>
              <w:ind w:right="11"/>
              <w:rPr>
                <w:rFonts w:cs="Times New Roman"/>
              </w:rPr>
            </w:pPr>
            <w:r>
              <w:rPr>
                <w:rFonts w:cs="Times New Roman"/>
              </w:rPr>
              <w:t>27,705</w:t>
            </w:r>
          </w:p>
        </w:tc>
        <w:tc>
          <w:tcPr>
            <w:tcW w:w="180" w:type="dxa"/>
            <w:shd w:val="clear" w:color="auto" w:fill="auto"/>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13,009</w:t>
            </w:r>
          </w:p>
        </w:tc>
        <w:tc>
          <w:tcPr>
            <w:tcW w:w="180"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45" w:type="dxa"/>
            <w:shd w:val="clear" w:color="auto" w:fill="auto"/>
          </w:tcPr>
          <w:p w:rsidR="00D05214" w:rsidRPr="00A6207E" w:rsidRDefault="00482970" w:rsidP="00D05214">
            <w:pPr>
              <w:pStyle w:val="acctfourfigures"/>
              <w:tabs>
                <w:tab w:val="clear" w:pos="765"/>
                <w:tab w:val="decimal" w:pos="1160"/>
              </w:tabs>
              <w:spacing w:line="240" w:lineRule="atLeast"/>
              <w:ind w:right="11"/>
              <w:rPr>
                <w:rFonts w:cs="Times New Roman"/>
              </w:rPr>
            </w:pPr>
            <w:r>
              <w:rPr>
                <w:rFonts w:cs="Times New Roman"/>
              </w:rPr>
              <w:t>20,301</w:t>
            </w:r>
          </w:p>
        </w:tc>
        <w:tc>
          <w:tcPr>
            <w:tcW w:w="183" w:type="dxa"/>
          </w:tcPr>
          <w:p w:rsidR="00D05214" w:rsidRPr="00A770F1" w:rsidRDefault="00D05214" w:rsidP="00D05214">
            <w:pPr>
              <w:pStyle w:val="acctfourfigures"/>
              <w:spacing w:line="240" w:lineRule="atLeast"/>
              <w:rPr>
                <w:rFonts w:cs="Times New Roman"/>
              </w:rPr>
            </w:pPr>
          </w:p>
        </w:tc>
        <w:tc>
          <w:tcPr>
            <w:tcW w:w="1262" w:type="dxa"/>
          </w:tcPr>
          <w:p w:rsidR="00D05214" w:rsidRPr="00A6207E" w:rsidRDefault="00D05214" w:rsidP="00D05214">
            <w:pPr>
              <w:pStyle w:val="acctfourfigures"/>
              <w:tabs>
                <w:tab w:val="clear" w:pos="765"/>
                <w:tab w:val="decimal" w:pos="1160"/>
              </w:tabs>
              <w:spacing w:line="240" w:lineRule="atLeast"/>
              <w:ind w:right="11"/>
              <w:rPr>
                <w:rFonts w:cs="Times New Roman"/>
              </w:rPr>
            </w:pPr>
            <w:r>
              <w:rPr>
                <w:rFonts w:cs="Times New Roman"/>
              </w:rPr>
              <w:t>12,999</w:t>
            </w:r>
          </w:p>
        </w:tc>
      </w:tr>
      <w:tr w:rsidR="00D05214" w:rsidRPr="00A770F1" w:rsidTr="00B86A4B">
        <w:trPr>
          <w:cantSplit/>
        </w:trPr>
        <w:tc>
          <w:tcPr>
            <w:tcW w:w="3420" w:type="dxa"/>
          </w:tcPr>
          <w:p w:rsidR="00D05214" w:rsidRPr="00A770F1" w:rsidRDefault="00D05214" w:rsidP="00D05214">
            <w:pPr>
              <w:spacing w:line="240" w:lineRule="atLeast"/>
              <w:rPr>
                <w:rFonts w:cs="Times New Roman"/>
              </w:rPr>
            </w:pPr>
            <w:r w:rsidRPr="00A770F1">
              <w:rPr>
                <w:rFonts w:cs="Times New Roman"/>
              </w:rPr>
              <w:t>Depreciation and amortisation</w:t>
            </w:r>
          </w:p>
        </w:tc>
        <w:tc>
          <w:tcPr>
            <w:tcW w:w="1350" w:type="dxa"/>
            <w:shd w:val="clear" w:color="auto" w:fill="auto"/>
          </w:tcPr>
          <w:p w:rsidR="00D05214" w:rsidRDefault="00482970" w:rsidP="00D05214">
            <w:pPr>
              <w:pStyle w:val="acctfourfigures"/>
              <w:tabs>
                <w:tab w:val="clear" w:pos="765"/>
                <w:tab w:val="decimal" w:pos="1631"/>
              </w:tabs>
              <w:spacing w:line="240" w:lineRule="atLeast"/>
              <w:ind w:right="11"/>
              <w:rPr>
                <w:rFonts w:cs="Times New Roman"/>
              </w:rPr>
            </w:pPr>
            <w:r>
              <w:rPr>
                <w:rFonts w:cs="Times New Roman"/>
              </w:rPr>
              <w:t>17,186</w:t>
            </w:r>
          </w:p>
        </w:tc>
        <w:tc>
          <w:tcPr>
            <w:tcW w:w="180" w:type="dxa"/>
            <w:shd w:val="clear" w:color="auto" w:fill="auto"/>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9,496</w:t>
            </w:r>
          </w:p>
        </w:tc>
        <w:tc>
          <w:tcPr>
            <w:tcW w:w="180"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45" w:type="dxa"/>
            <w:shd w:val="clear" w:color="auto" w:fill="auto"/>
          </w:tcPr>
          <w:p w:rsidR="00D05214" w:rsidRPr="00A6207E" w:rsidRDefault="00482970" w:rsidP="00D05214">
            <w:pPr>
              <w:pStyle w:val="acctfourfigures"/>
              <w:tabs>
                <w:tab w:val="clear" w:pos="765"/>
                <w:tab w:val="decimal" w:pos="1160"/>
              </w:tabs>
              <w:spacing w:line="240" w:lineRule="atLeast"/>
              <w:ind w:right="11"/>
              <w:rPr>
                <w:rFonts w:cs="Times New Roman"/>
              </w:rPr>
            </w:pPr>
            <w:r>
              <w:rPr>
                <w:rFonts w:cs="Times New Roman"/>
              </w:rPr>
              <w:t>17,186</w:t>
            </w:r>
          </w:p>
        </w:tc>
        <w:tc>
          <w:tcPr>
            <w:tcW w:w="183" w:type="dxa"/>
          </w:tcPr>
          <w:p w:rsidR="00D05214" w:rsidRPr="00A770F1" w:rsidRDefault="00D05214" w:rsidP="00D05214">
            <w:pPr>
              <w:pStyle w:val="acctfourfigures"/>
              <w:spacing w:line="240" w:lineRule="atLeast"/>
              <w:rPr>
                <w:rFonts w:cs="Times New Roman"/>
              </w:rPr>
            </w:pPr>
          </w:p>
        </w:tc>
        <w:tc>
          <w:tcPr>
            <w:tcW w:w="1262" w:type="dxa"/>
          </w:tcPr>
          <w:p w:rsidR="00D05214" w:rsidRPr="00A6207E" w:rsidRDefault="00D05214" w:rsidP="00D05214">
            <w:pPr>
              <w:pStyle w:val="acctfourfigures"/>
              <w:tabs>
                <w:tab w:val="clear" w:pos="765"/>
                <w:tab w:val="decimal" w:pos="1160"/>
              </w:tabs>
              <w:spacing w:line="240" w:lineRule="atLeast"/>
              <w:ind w:right="11"/>
              <w:rPr>
                <w:rFonts w:cs="Times New Roman"/>
              </w:rPr>
            </w:pPr>
            <w:r>
              <w:rPr>
                <w:rFonts w:cs="Times New Roman"/>
              </w:rPr>
              <w:t>9,496</w:t>
            </w:r>
          </w:p>
        </w:tc>
      </w:tr>
      <w:tr w:rsidR="00657ACD" w:rsidRPr="00A770F1" w:rsidTr="00B86A4B">
        <w:trPr>
          <w:cantSplit/>
        </w:trPr>
        <w:tc>
          <w:tcPr>
            <w:tcW w:w="3420" w:type="dxa"/>
          </w:tcPr>
          <w:p w:rsidR="00657ACD" w:rsidRPr="00A770F1" w:rsidRDefault="00657ACD" w:rsidP="00DA56DE">
            <w:pPr>
              <w:spacing w:line="240" w:lineRule="atLeast"/>
              <w:rPr>
                <w:rFonts w:cs="Times New Roman"/>
              </w:rPr>
            </w:pPr>
            <w:r w:rsidRPr="00A770F1">
              <w:rPr>
                <w:rFonts w:cs="Times New Roman"/>
              </w:rPr>
              <w:t>Insurance expenses</w:t>
            </w:r>
          </w:p>
        </w:tc>
        <w:tc>
          <w:tcPr>
            <w:tcW w:w="1350" w:type="dxa"/>
            <w:shd w:val="clear" w:color="auto" w:fill="auto"/>
          </w:tcPr>
          <w:p w:rsidR="00657ACD" w:rsidRDefault="00657ACD" w:rsidP="00DA56DE">
            <w:pPr>
              <w:pStyle w:val="acctfourfigures"/>
              <w:tabs>
                <w:tab w:val="clear" w:pos="765"/>
                <w:tab w:val="decimal" w:pos="1631"/>
              </w:tabs>
              <w:spacing w:line="240" w:lineRule="atLeast"/>
              <w:ind w:right="11"/>
              <w:rPr>
                <w:rFonts w:cs="Times New Roman"/>
              </w:rPr>
            </w:pPr>
            <w:r>
              <w:rPr>
                <w:rFonts w:cs="Times New Roman"/>
              </w:rPr>
              <w:t>3,170</w:t>
            </w:r>
          </w:p>
        </w:tc>
        <w:tc>
          <w:tcPr>
            <w:tcW w:w="180" w:type="dxa"/>
            <w:shd w:val="clear" w:color="auto" w:fill="auto"/>
          </w:tcPr>
          <w:p w:rsidR="00657ACD" w:rsidRDefault="00657ACD" w:rsidP="00DA56DE">
            <w:pPr>
              <w:pStyle w:val="acctfourfigures"/>
              <w:tabs>
                <w:tab w:val="clear" w:pos="765"/>
                <w:tab w:val="decimal" w:pos="1631"/>
              </w:tabs>
              <w:spacing w:line="240" w:lineRule="atLeast"/>
              <w:ind w:right="11"/>
              <w:rPr>
                <w:rFonts w:cs="Times New Roman"/>
              </w:rPr>
            </w:pPr>
          </w:p>
        </w:tc>
        <w:tc>
          <w:tcPr>
            <w:tcW w:w="1260" w:type="dxa"/>
            <w:shd w:val="clear" w:color="auto" w:fill="auto"/>
          </w:tcPr>
          <w:p w:rsidR="00657ACD" w:rsidRPr="00A6207E" w:rsidRDefault="00657ACD" w:rsidP="00DA56DE">
            <w:pPr>
              <w:pStyle w:val="acctfourfigures"/>
              <w:tabs>
                <w:tab w:val="clear" w:pos="765"/>
                <w:tab w:val="decimal" w:pos="1631"/>
              </w:tabs>
              <w:spacing w:line="240" w:lineRule="atLeast"/>
              <w:ind w:right="11"/>
              <w:rPr>
                <w:rFonts w:cs="Times New Roman"/>
              </w:rPr>
            </w:pPr>
            <w:r>
              <w:rPr>
                <w:rFonts w:cs="Times New Roman"/>
              </w:rPr>
              <w:t>8,649</w:t>
            </w:r>
          </w:p>
        </w:tc>
        <w:tc>
          <w:tcPr>
            <w:tcW w:w="180" w:type="dxa"/>
            <w:shd w:val="clear" w:color="auto" w:fill="auto"/>
          </w:tcPr>
          <w:p w:rsidR="00657ACD" w:rsidRPr="00A6207E" w:rsidRDefault="00657ACD" w:rsidP="00DA56DE">
            <w:pPr>
              <w:pStyle w:val="acctfourfigures"/>
              <w:tabs>
                <w:tab w:val="clear" w:pos="765"/>
                <w:tab w:val="decimal" w:pos="1160"/>
              </w:tabs>
              <w:spacing w:line="240" w:lineRule="atLeast"/>
              <w:ind w:right="11"/>
              <w:rPr>
                <w:rFonts w:cs="Times New Roman"/>
              </w:rPr>
            </w:pPr>
          </w:p>
        </w:tc>
        <w:tc>
          <w:tcPr>
            <w:tcW w:w="1345" w:type="dxa"/>
            <w:shd w:val="clear" w:color="auto" w:fill="auto"/>
          </w:tcPr>
          <w:p w:rsidR="00657ACD" w:rsidRPr="00A6207E" w:rsidRDefault="00657ACD" w:rsidP="00DA56DE">
            <w:pPr>
              <w:pStyle w:val="acctfourfigures"/>
              <w:tabs>
                <w:tab w:val="clear" w:pos="765"/>
                <w:tab w:val="decimal" w:pos="1160"/>
              </w:tabs>
              <w:spacing w:line="240" w:lineRule="atLeast"/>
              <w:ind w:right="11"/>
              <w:rPr>
                <w:rFonts w:cs="Times New Roman"/>
              </w:rPr>
            </w:pPr>
            <w:r>
              <w:rPr>
                <w:rFonts w:cs="Times New Roman"/>
              </w:rPr>
              <w:t>3,170</w:t>
            </w:r>
          </w:p>
        </w:tc>
        <w:tc>
          <w:tcPr>
            <w:tcW w:w="183" w:type="dxa"/>
          </w:tcPr>
          <w:p w:rsidR="00657ACD" w:rsidRPr="00A770F1" w:rsidRDefault="00657ACD" w:rsidP="00DA56DE">
            <w:pPr>
              <w:pStyle w:val="acctfourfigures"/>
              <w:spacing w:line="240" w:lineRule="atLeast"/>
              <w:rPr>
                <w:rFonts w:cs="Times New Roman"/>
              </w:rPr>
            </w:pPr>
          </w:p>
        </w:tc>
        <w:tc>
          <w:tcPr>
            <w:tcW w:w="1262" w:type="dxa"/>
          </w:tcPr>
          <w:p w:rsidR="00657ACD" w:rsidRPr="00A6207E" w:rsidRDefault="00657ACD" w:rsidP="00DA56DE">
            <w:pPr>
              <w:pStyle w:val="acctfourfigures"/>
              <w:tabs>
                <w:tab w:val="clear" w:pos="765"/>
                <w:tab w:val="decimal" w:pos="1160"/>
              </w:tabs>
              <w:spacing w:line="240" w:lineRule="atLeast"/>
              <w:ind w:right="11"/>
              <w:rPr>
                <w:rFonts w:cs="Times New Roman"/>
              </w:rPr>
            </w:pPr>
            <w:r>
              <w:rPr>
                <w:rFonts w:cs="Times New Roman"/>
              </w:rPr>
              <w:t>8,649</w:t>
            </w:r>
          </w:p>
        </w:tc>
      </w:tr>
      <w:tr w:rsidR="00D05214" w:rsidRPr="00A770F1" w:rsidTr="00B86A4B">
        <w:trPr>
          <w:cantSplit/>
        </w:trPr>
        <w:tc>
          <w:tcPr>
            <w:tcW w:w="3420" w:type="dxa"/>
          </w:tcPr>
          <w:p w:rsidR="00D05214" w:rsidRPr="00A770F1" w:rsidRDefault="00D05214" w:rsidP="00D05214">
            <w:pPr>
              <w:spacing w:line="240" w:lineRule="atLeast"/>
              <w:rPr>
                <w:rFonts w:cs="Times New Roman"/>
              </w:rPr>
            </w:pPr>
            <w:r w:rsidRPr="00A770F1">
              <w:rPr>
                <w:rFonts w:cs="Times New Roman"/>
              </w:rPr>
              <w:t xml:space="preserve">Others </w:t>
            </w:r>
          </w:p>
        </w:tc>
        <w:tc>
          <w:tcPr>
            <w:tcW w:w="1350" w:type="dxa"/>
            <w:tcBorders>
              <w:bottom w:val="single" w:sz="4" w:space="0" w:color="auto"/>
            </w:tcBorders>
            <w:shd w:val="clear" w:color="auto" w:fill="auto"/>
          </w:tcPr>
          <w:p w:rsidR="00D05214" w:rsidRDefault="00F36719" w:rsidP="00D05214">
            <w:pPr>
              <w:pStyle w:val="acctfourfigures"/>
              <w:tabs>
                <w:tab w:val="clear" w:pos="765"/>
                <w:tab w:val="decimal" w:pos="1631"/>
              </w:tabs>
              <w:spacing w:line="240" w:lineRule="atLeast"/>
              <w:ind w:right="11"/>
              <w:rPr>
                <w:rFonts w:cs="Times New Roman"/>
              </w:rPr>
            </w:pPr>
            <w:r>
              <w:rPr>
                <w:rFonts w:cs="Times New Roman"/>
              </w:rPr>
              <w:t>234,002</w:t>
            </w:r>
          </w:p>
        </w:tc>
        <w:tc>
          <w:tcPr>
            <w:tcW w:w="180" w:type="dxa"/>
            <w:shd w:val="clear" w:color="auto" w:fill="auto"/>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shd w:val="clear" w:color="auto" w:fill="auto"/>
          </w:tcPr>
          <w:p w:rsidR="00D05214" w:rsidRPr="00A6207E" w:rsidRDefault="00F36719" w:rsidP="00D05214">
            <w:pPr>
              <w:pStyle w:val="acctfourfigures"/>
              <w:tabs>
                <w:tab w:val="clear" w:pos="765"/>
                <w:tab w:val="decimal" w:pos="1631"/>
              </w:tabs>
              <w:spacing w:line="240" w:lineRule="atLeast"/>
              <w:ind w:right="11"/>
              <w:rPr>
                <w:rFonts w:cs="Times New Roman"/>
              </w:rPr>
            </w:pPr>
            <w:r>
              <w:rPr>
                <w:rFonts w:cs="Times New Roman"/>
              </w:rPr>
              <w:t>128,986</w:t>
            </w:r>
          </w:p>
        </w:tc>
        <w:tc>
          <w:tcPr>
            <w:tcW w:w="180"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45" w:type="dxa"/>
            <w:tcBorders>
              <w:bottom w:val="single" w:sz="4" w:space="0" w:color="auto"/>
            </w:tcBorders>
            <w:shd w:val="clear" w:color="auto" w:fill="auto"/>
          </w:tcPr>
          <w:p w:rsidR="00D05214" w:rsidRPr="00A6207E" w:rsidRDefault="00F36719" w:rsidP="00D05214">
            <w:pPr>
              <w:pStyle w:val="acctfourfigures"/>
              <w:tabs>
                <w:tab w:val="clear" w:pos="765"/>
                <w:tab w:val="decimal" w:pos="1160"/>
              </w:tabs>
              <w:spacing w:line="240" w:lineRule="atLeast"/>
              <w:ind w:right="11"/>
              <w:rPr>
                <w:rFonts w:cs="Times New Roman"/>
              </w:rPr>
            </w:pPr>
            <w:r>
              <w:rPr>
                <w:rFonts w:cs="Times New Roman"/>
              </w:rPr>
              <w:t>233,861</w:t>
            </w:r>
          </w:p>
        </w:tc>
        <w:tc>
          <w:tcPr>
            <w:tcW w:w="183" w:type="dxa"/>
          </w:tcPr>
          <w:p w:rsidR="00D05214" w:rsidRPr="00A770F1" w:rsidRDefault="00D05214" w:rsidP="00D05214">
            <w:pPr>
              <w:pStyle w:val="acctfourfigures"/>
              <w:spacing w:line="240" w:lineRule="atLeast"/>
              <w:rPr>
                <w:rFonts w:cs="Times New Roman"/>
              </w:rPr>
            </w:pPr>
          </w:p>
        </w:tc>
        <w:tc>
          <w:tcPr>
            <w:tcW w:w="1262" w:type="dxa"/>
            <w:tcBorders>
              <w:bottom w:val="single" w:sz="4" w:space="0" w:color="auto"/>
            </w:tcBorders>
          </w:tcPr>
          <w:p w:rsidR="00D05214" w:rsidRPr="00A6207E" w:rsidRDefault="00F36719" w:rsidP="00D05214">
            <w:pPr>
              <w:pStyle w:val="acctfourfigures"/>
              <w:tabs>
                <w:tab w:val="clear" w:pos="765"/>
                <w:tab w:val="decimal" w:pos="1160"/>
              </w:tabs>
              <w:spacing w:line="240" w:lineRule="atLeast"/>
              <w:ind w:right="11"/>
              <w:rPr>
                <w:rFonts w:cs="Times New Roman"/>
              </w:rPr>
            </w:pPr>
            <w:r>
              <w:rPr>
                <w:rFonts w:cs="Times New Roman"/>
              </w:rPr>
              <w:t>128,984</w:t>
            </w:r>
          </w:p>
        </w:tc>
      </w:tr>
      <w:tr w:rsidR="00D05214" w:rsidRPr="00A770F1" w:rsidTr="00B86A4B">
        <w:trPr>
          <w:cantSplit/>
        </w:trPr>
        <w:tc>
          <w:tcPr>
            <w:tcW w:w="3420" w:type="dxa"/>
          </w:tcPr>
          <w:p w:rsidR="00D05214" w:rsidRPr="00A770F1" w:rsidRDefault="00D05214" w:rsidP="00D05214">
            <w:pPr>
              <w:spacing w:line="240" w:lineRule="atLeast"/>
              <w:rPr>
                <w:rFonts w:cs="Times New Roman"/>
                <w:b/>
                <w:bCs/>
              </w:rPr>
            </w:pPr>
            <w:r w:rsidRPr="00A770F1">
              <w:rPr>
                <w:rFonts w:cs="Times New Roman"/>
                <w:b/>
                <w:bCs/>
              </w:rPr>
              <w:t>Total</w:t>
            </w:r>
          </w:p>
        </w:tc>
        <w:tc>
          <w:tcPr>
            <w:tcW w:w="1350" w:type="dxa"/>
            <w:tcBorders>
              <w:top w:val="single" w:sz="4" w:space="0" w:color="auto"/>
              <w:bottom w:val="double" w:sz="4" w:space="0" w:color="auto"/>
            </w:tcBorders>
            <w:shd w:val="clear" w:color="auto" w:fill="auto"/>
          </w:tcPr>
          <w:p w:rsidR="00D05214" w:rsidRDefault="008552C8" w:rsidP="00D05214">
            <w:pPr>
              <w:pStyle w:val="acctfourfigures"/>
              <w:tabs>
                <w:tab w:val="clear" w:pos="765"/>
                <w:tab w:val="decimal" w:pos="1631"/>
              </w:tabs>
              <w:spacing w:line="240" w:lineRule="atLeast"/>
              <w:ind w:right="11"/>
              <w:rPr>
                <w:rFonts w:cs="Times New Roman"/>
                <w:b/>
                <w:bCs/>
              </w:rPr>
            </w:pPr>
            <w:r>
              <w:rPr>
                <w:rFonts w:cs="Times New Roman"/>
                <w:b/>
                <w:bCs/>
              </w:rPr>
              <w:t>432,150</w:t>
            </w:r>
          </w:p>
        </w:tc>
        <w:tc>
          <w:tcPr>
            <w:tcW w:w="180" w:type="dxa"/>
            <w:shd w:val="clear" w:color="auto" w:fill="auto"/>
          </w:tcPr>
          <w:p w:rsidR="00D05214" w:rsidRDefault="00D05214" w:rsidP="00D05214">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vAlign w:val="bottom"/>
          </w:tcPr>
          <w:p w:rsidR="00D05214" w:rsidRPr="009D185A" w:rsidRDefault="00D05214" w:rsidP="00D05214">
            <w:pPr>
              <w:pStyle w:val="acctfourfigures"/>
              <w:tabs>
                <w:tab w:val="clear" w:pos="765"/>
                <w:tab w:val="decimal" w:pos="1631"/>
              </w:tabs>
              <w:spacing w:line="240" w:lineRule="atLeast"/>
              <w:ind w:right="11"/>
              <w:rPr>
                <w:rFonts w:cs="Times New Roman"/>
                <w:b/>
                <w:bCs/>
              </w:rPr>
            </w:pPr>
            <w:r>
              <w:rPr>
                <w:rFonts w:cs="Times New Roman"/>
                <w:b/>
                <w:bCs/>
              </w:rPr>
              <w:t>318,759</w:t>
            </w:r>
          </w:p>
        </w:tc>
        <w:tc>
          <w:tcPr>
            <w:tcW w:w="180" w:type="dxa"/>
            <w:shd w:val="clear" w:color="auto" w:fill="auto"/>
            <w:vAlign w:val="bottom"/>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45" w:type="dxa"/>
            <w:tcBorders>
              <w:top w:val="single" w:sz="4" w:space="0" w:color="auto"/>
              <w:bottom w:val="double" w:sz="4" w:space="0" w:color="auto"/>
            </w:tcBorders>
            <w:shd w:val="clear" w:color="auto" w:fill="auto"/>
            <w:vAlign w:val="bottom"/>
          </w:tcPr>
          <w:p w:rsidR="00D05214" w:rsidRPr="009D185A" w:rsidRDefault="008552C8" w:rsidP="00D05214">
            <w:pPr>
              <w:pStyle w:val="acctfourfigures"/>
              <w:tabs>
                <w:tab w:val="clear" w:pos="765"/>
                <w:tab w:val="decimal" w:pos="1160"/>
              </w:tabs>
              <w:spacing w:line="240" w:lineRule="atLeast"/>
              <w:ind w:right="11"/>
              <w:rPr>
                <w:rFonts w:cs="Times New Roman"/>
                <w:b/>
                <w:bCs/>
              </w:rPr>
            </w:pPr>
            <w:r>
              <w:rPr>
                <w:rFonts w:cs="Times New Roman"/>
                <w:b/>
                <w:bCs/>
              </w:rPr>
              <w:t>424,442</w:t>
            </w:r>
          </w:p>
        </w:tc>
        <w:tc>
          <w:tcPr>
            <w:tcW w:w="183" w:type="dxa"/>
            <w:vAlign w:val="bottom"/>
          </w:tcPr>
          <w:p w:rsidR="00D05214" w:rsidRPr="00A770F1" w:rsidRDefault="00D05214" w:rsidP="00D05214">
            <w:pPr>
              <w:pStyle w:val="acctfourfigures"/>
              <w:spacing w:line="240" w:lineRule="atLeast"/>
              <w:rPr>
                <w:rFonts w:cs="Times New Roman"/>
              </w:rPr>
            </w:pPr>
          </w:p>
        </w:tc>
        <w:tc>
          <w:tcPr>
            <w:tcW w:w="1262" w:type="dxa"/>
            <w:tcBorders>
              <w:top w:val="single" w:sz="4" w:space="0" w:color="auto"/>
              <w:bottom w:val="double" w:sz="4" w:space="0" w:color="auto"/>
            </w:tcBorders>
            <w:vAlign w:val="bottom"/>
          </w:tcPr>
          <w:p w:rsidR="00D05214" w:rsidRPr="009D185A" w:rsidRDefault="00D05214" w:rsidP="00D05214">
            <w:pPr>
              <w:pStyle w:val="acctfourfigures"/>
              <w:tabs>
                <w:tab w:val="clear" w:pos="765"/>
                <w:tab w:val="decimal" w:pos="1160"/>
              </w:tabs>
              <w:spacing w:line="240" w:lineRule="atLeast"/>
              <w:ind w:right="11"/>
              <w:rPr>
                <w:rFonts w:cs="Times New Roman"/>
                <w:b/>
                <w:bCs/>
              </w:rPr>
            </w:pPr>
            <w:r>
              <w:rPr>
                <w:rFonts w:cs="Times New Roman"/>
                <w:b/>
                <w:bCs/>
              </w:rPr>
              <w:t>318,077</w:t>
            </w:r>
          </w:p>
        </w:tc>
      </w:tr>
    </w:tbl>
    <w:p w:rsidR="00B80BDB" w:rsidRPr="00A770F1" w:rsidRDefault="00B80BDB" w:rsidP="00B80BDB">
      <w:pPr>
        <w:pStyle w:val="Bo-C1Content"/>
      </w:pPr>
    </w:p>
    <w:p w:rsidR="005C16A1" w:rsidRPr="00A770F1" w:rsidRDefault="007C1645"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rsidR="00CA2A6D" w:rsidRDefault="00CA2A6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D05214" w:rsidRPr="00A770F1" w:rsidTr="00AD4992">
        <w:trPr>
          <w:cantSplit/>
          <w:tblHeader/>
        </w:trPr>
        <w:tc>
          <w:tcPr>
            <w:tcW w:w="3420" w:type="dxa"/>
          </w:tcPr>
          <w:p w:rsidR="00D05214" w:rsidRPr="00734C22" w:rsidRDefault="00D05214" w:rsidP="00B80BDB">
            <w:pPr>
              <w:pStyle w:val="acctfourfigures"/>
              <w:tabs>
                <w:tab w:val="clear" w:pos="765"/>
              </w:tabs>
              <w:spacing w:line="240" w:lineRule="atLeast"/>
              <w:rPr>
                <w:rFonts w:cs="Times New Roman"/>
              </w:rPr>
            </w:pPr>
          </w:p>
        </w:tc>
        <w:tc>
          <w:tcPr>
            <w:tcW w:w="2790" w:type="dxa"/>
            <w:gridSpan w:val="3"/>
          </w:tcPr>
          <w:p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203" w:type="dxa"/>
          </w:tcPr>
          <w:p w:rsidR="00D05214" w:rsidRPr="00673D9F" w:rsidRDefault="00D05214" w:rsidP="00B80BDB">
            <w:pPr>
              <w:pStyle w:val="acctmergecolhdg"/>
              <w:spacing w:line="240" w:lineRule="atLeast"/>
              <w:rPr>
                <w:rFonts w:cs="Times New Roman"/>
              </w:rPr>
            </w:pPr>
          </w:p>
        </w:tc>
        <w:tc>
          <w:tcPr>
            <w:tcW w:w="2767" w:type="dxa"/>
            <w:gridSpan w:val="3"/>
          </w:tcPr>
          <w:p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rsidTr="00AD4992">
        <w:trPr>
          <w:cantSplit/>
          <w:tblHeader/>
        </w:trPr>
        <w:tc>
          <w:tcPr>
            <w:tcW w:w="3420" w:type="dxa"/>
          </w:tcPr>
          <w:p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D05214" w:rsidRPr="00673D9F" w:rsidRDefault="00D05214" w:rsidP="00B80BDB">
            <w:pPr>
              <w:pStyle w:val="acctmergecolhdg"/>
              <w:spacing w:line="240" w:lineRule="atLeast"/>
              <w:rPr>
                <w:rFonts w:cs="Times New Roman"/>
              </w:rPr>
            </w:pPr>
          </w:p>
        </w:tc>
        <w:tc>
          <w:tcPr>
            <w:tcW w:w="2767" w:type="dxa"/>
            <w:gridSpan w:val="3"/>
          </w:tcPr>
          <w:p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D05214" w:rsidRPr="00A770F1" w:rsidTr="00B86A4B">
        <w:trPr>
          <w:cantSplit/>
          <w:tblHeader/>
        </w:trPr>
        <w:tc>
          <w:tcPr>
            <w:tcW w:w="3420" w:type="dxa"/>
          </w:tcPr>
          <w:p w:rsidR="00D05214" w:rsidRPr="00A770F1" w:rsidRDefault="00D05214" w:rsidP="00D05214">
            <w:pPr>
              <w:pStyle w:val="acctfourfigures"/>
              <w:tabs>
                <w:tab w:val="clear" w:pos="765"/>
              </w:tabs>
              <w:spacing w:line="240" w:lineRule="atLeast"/>
              <w:rPr>
                <w:rFonts w:cs="Times New Roman"/>
                <w:b/>
                <w:bCs/>
                <w:i/>
                <w:iCs/>
              </w:rPr>
            </w:pPr>
          </w:p>
        </w:tc>
        <w:tc>
          <w:tcPr>
            <w:tcW w:w="1350" w:type="dxa"/>
          </w:tcPr>
          <w:p w:rsidR="00D05214" w:rsidRDefault="00D05214" w:rsidP="00D05214">
            <w:pPr>
              <w:pStyle w:val="acctmergecolhdg"/>
              <w:spacing w:line="240" w:lineRule="atLeast"/>
              <w:rPr>
                <w:rFonts w:cs="Times New Roman"/>
                <w:b w:val="0"/>
                <w:bCs/>
              </w:rPr>
            </w:pPr>
            <w:r>
              <w:rPr>
                <w:rFonts w:cs="Times New Roman"/>
                <w:b w:val="0"/>
                <w:bCs/>
              </w:rPr>
              <w:t>2019</w:t>
            </w:r>
          </w:p>
        </w:tc>
        <w:tc>
          <w:tcPr>
            <w:tcW w:w="180" w:type="dxa"/>
          </w:tcPr>
          <w:p w:rsidR="00D05214" w:rsidRDefault="00D05214" w:rsidP="00D05214">
            <w:pPr>
              <w:pStyle w:val="acctmergecolhdg"/>
              <w:spacing w:line="240" w:lineRule="atLeast"/>
              <w:rPr>
                <w:rFonts w:cs="Times New Roman"/>
                <w:b w:val="0"/>
                <w:bCs/>
              </w:rPr>
            </w:pPr>
          </w:p>
        </w:tc>
        <w:tc>
          <w:tcPr>
            <w:tcW w:w="1260" w:type="dxa"/>
          </w:tcPr>
          <w:p w:rsidR="00D05214" w:rsidRPr="00A770F1" w:rsidRDefault="00D05214" w:rsidP="00D05214">
            <w:pPr>
              <w:pStyle w:val="acctmergecolhdg"/>
              <w:spacing w:line="240" w:lineRule="atLeast"/>
              <w:rPr>
                <w:rFonts w:cs="Times New Roman"/>
                <w:b w:val="0"/>
                <w:bCs/>
              </w:rPr>
            </w:pPr>
            <w:r>
              <w:rPr>
                <w:rFonts w:cs="Times New Roman"/>
                <w:b w:val="0"/>
                <w:bCs/>
              </w:rPr>
              <w:t>2018</w:t>
            </w:r>
          </w:p>
        </w:tc>
        <w:tc>
          <w:tcPr>
            <w:tcW w:w="203" w:type="dxa"/>
          </w:tcPr>
          <w:p w:rsidR="00D05214" w:rsidRPr="00A770F1" w:rsidRDefault="00D05214" w:rsidP="00D05214">
            <w:pPr>
              <w:pStyle w:val="acctmergecolhdg"/>
              <w:spacing w:line="240" w:lineRule="atLeast"/>
              <w:rPr>
                <w:rFonts w:cs="Times New Roman"/>
                <w:b w:val="0"/>
                <w:bCs/>
              </w:rPr>
            </w:pPr>
          </w:p>
        </w:tc>
        <w:tc>
          <w:tcPr>
            <w:tcW w:w="1327" w:type="dxa"/>
          </w:tcPr>
          <w:p w:rsidR="00D05214" w:rsidRPr="00A770F1" w:rsidRDefault="00D05214" w:rsidP="00D05214">
            <w:pPr>
              <w:pStyle w:val="acctmergecolhdg"/>
              <w:spacing w:line="240" w:lineRule="atLeast"/>
              <w:rPr>
                <w:rFonts w:cs="Times New Roman"/>
                <w:b w:val="0"/>
                <w:bCs/>
              </w:rPr>
            </w:pPr>
            <w:r>
              <w:rPr>
                <w:rFonts w:cs="Times New Roman"/>
                <w:b w:val="0"/>
                <w:bCs/>
              </w:rPr>
              <w:t>2019</w:t>
            </w:r>
          </w:p>
        </w:tc>
        <w:tc>
          <w:tcPr>
            <w:tcW w:w="180" w:type="dxa"/>
          </w:tcPr>
          <w:p w:rsidR="00D05214" w:rsidRPr="00A770F1" w:rsidRDefault="00D05214" w:rsidP="00D05214">
            <w:pPr>
              <w:pStyle w:val="acctmergecolhdg"/>
              <w:spacing w:line="240" w:lineRule="atLeast"/>
              <w:rPr>
                <w:rFonts w:cs="Times New Roman"/>
                <w:b w:val="0"/>
                <w:bCs/>
              </w:rPr>
            </w:pPr>
          </w:p>
        </w:tc>
        <w:tc>
          <w:tcPr>
            <w:tcW w:w="1260" w:type="dxa"/>
          </w:tcPr>
          <w:p w:rsidR="00D05214" w:rsidRPr="00A770F1" w:rsidRDefault="00D05214" w:rsidP="00D05214">
            <w:pPr>
              <w:pStyle w:val="acctmergecolhdg"/>
              <w:spacing w:line="240" w:lineRule="atLeast"/>
              <w:rPr>
                <w:rFonts w:cs="Times New Roman"/>
                <w:b w:val="0"/>
                <w:bCs/>
              </w:rPr>
            </w:pPr>
            <w:r>
              <w:rPr>
                <w:rFonts w:cs="Times New Roman"/>
                <w:b w:val="0"/>
                <w:bCs/>
              </w:rPr>
              <w:t>2018</w:t>
            </w:r>
          </w:p>
        </w:tc>
      </w:tr>
      <w:tr w:rsidR="00BD6BA8" w:rsidRPr="00A770F1" w:rsidTr="00AD4992">
        <w:trPr>
          <w:cantSplit/>
        </w:trPr>
        <w:tc>
          <w:tcPr>
            <w:tcW w:w="3420" w:type="dxa"/>
          </w:tcPr>
          <w:p w:rsidR="00BD6BA8" w:rsidRPr="00A770F1" w:rsidRDefault="00BD6BA8" w:rsidP="00D05214">
            <w:pPr>
              <w:spacing w:line="240" w:lineRule="atLeast"/>
              <w:rPr>
                <w:rFonts w:cs="Times New Roman"/>
                <w:b/>
                <w:bCs/>
              </w:rPr>
            </w:pPr>
          </w:p>
        </w:tc>
        <w:tc>
          <w:tcPr>
            <w:tcW w:w="5760" w:type="dxa"/>
            <w:gridSpan w:val="7"/>
          </w:tcPr>
          <w:p w:rsidR="00BD6BA8" w:rsidRPr="00A770F1" w:rsidRDefault="00BD6BA8" w:rsidP="00D05214">
            <w:pPr>
              <w:pStyle w:val="acctfourfigures"/>
              <w:spacing w:line="240" w:lineRule="atLeast"/>
              <w:ind w:left="-79" w:right="-79"/>
              <w:jc w:val="center"/>
              <w:rPr>
                <w:rFonts w:cs="Times New Roman"/>
              </w:rPr>
            </w:pPr>
            <w:r w:rsidRPr="00A770F1">
              <w:rPr>
                <w:rFonts w:cs="Times New Roman"/>
                <w:i/>
                <w:iCs/>
              </w:rPr>
              <w:t>(in thousand Baht)</w:t>
            </w:r>
          </w:p>
        </w:tc>
      </w:tr>
      <w:tr w:rsidR="00D05214" w:rsidRPr="00A770F1" w:rsidTr="00B86A4B">
        <w:trPr>
          <w:cantSplit/>
        </w:trPr>
        <w:tc>
          <w:tcPr>
            <w:tcW w:w="3420" w:type="dxa"/>
          </w:tcPr>
          <w:p w:rsidR="00D05214" w:rsidRPr="00A770F1" w:rsidRDefault="00D05214" w:rsidP="00D05214">
            <w:pPr>
              <w:spacing w:line="240" w:lineRule="atLeast"/>
              <w:jc w:val="both"/>
              <w:rPr>
                <w:rFonts w:cs="Times New Roman"/>
                <w:b/>
                <w:bCs/>
                <w:i/>
                <w:iCs/>
              </w:rPr>
            </w:pPr>
            <w:r w:rsidRPr="00A770F1">
              <w:rPr>
                <w:rFonts w:cs="Times New Roman"/>
                <w:b/>
                <w:bCs/>
                <w:i/>
                <w:iCs/>
              </w:rPr>
              <w:t>Management</w:t>
            </w:r>
          </w:p>
        </w:tc>
        <w:tc>
          <w:tcPr>
            <w:tcW w:w="1350" w:type="dxa"/>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180" w:type="dxa"/>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1260" w:type="dxa"/>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203"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27"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80" w:type="dxa"/>
          </w:tcPr>
          <w:p w:rsidR="00D05214" w:rsidRPr="00A770F1" w:rsidRDefault="00D05214" w:rsidP="00D05214">
            <w:pPr>
              <w:pStyle w:val="acctfourfigures"/>
              <w:spacing w:line="240" w:lineRule="atLeast"/>
              <w:rPr>
                <w:rFonts w:cs="Times New Roman"/>
              </w:rPr>
            </w:pPr>
          </w:p>
        </w:tc>
        <w:tc>
          <w:tcPr>
            <w:tcW w:w="1260" w:type="dxa"/>
          </w:tcPr>
          <w:p w:rsidR="00D05214" w:rsidRPr="00685D1B" w:rsidRDefault="00D05214" w:rsidP="00D05214">
            <w:pPr>
              <w:tabs>
                <w:tab w:val="decimal" w:pos="1181"/>
              </w:tabs>
              <w:spacing w:line="240" w:lineRule="atLeast"/>
              <w:ind w:left="-119" w:right="-115"/>
              <w:jc w:val="both"/>
              <w:rPr>
                <w:rFonts w:cs="Times New Roman"/>
                <w:szCs w:val="22"/>
              </w:rPr>
            </w:pPr>
          </w:p>
        </w:tc>
      </w:tr>
      <w:tr w:rsidR="00D05214" w:rsidRPr="00A770F1" w:rsidTr="00B86A4B">
        <w:trPr>
          <w:cantSplit/>
        </w:trPr>
        <w:tc>
          <w:tcPr>
            <w:tcW w:w="3420" w:type="dxa"/>
          </w:tcPr>
          <w:p w:rsidR="00D05214" w:rsidRPr="00C04390" w:rsidRDefault="00D05214" w:rsidP="00D05214">
            <w:pPr>
              <w:spacing w:line="240" w:lineRule="atLeast"/>
              <w:jc w:val="both"/>
              <w:rPr>
                <w:rFonts w:cstheme="minorBidi"/>
                <w:cs/>
                <w:lang w:bidi="th-TH"/>
              </w:rPr>
            </w:pPr>
            <w:r w:rsidRPr="00A770F1">
              <w:rPr>
                <w:rFonts w:cs="Times New Roman"/>
              </w:rPr>
              <w:t>Wages and salaries</w:t>
            </w:r>
          </w:p>
        </w:tc>
        <w:tc>
          <w:tcPr>
            <w:tcW w:w="1350" w:type="dxa"/>
            <w:shd w:val="clear" w:color="auto" w:fill="auto"/>
          </w:tcPr>
          <w:p w:rsidR="00D05214" w:rsidRDefault="001B2C5E" w:rsidP="00D05214">
            <w:pPr>
              <w:pStyle w:val="acctfourfigures"/>
              <w:tabs>
                <w:tab w:val="clear" w:pos="765"/>
                <w:tab w:val="decimal" w:pos="1631"/>
              </w:tabs>
              <w:spacing w:line="240" w:lineRule="atLeast"/>
              <w:ind w:right="11"/>
              <w:rPr>
                <w:rFonts w:cs="Times New Roman"/>
              </w:rPr>
            </w:pPr>
            <w:r>
              <w:rPr>
                <w:rFonts w:cs="Times New Roman"/>
              </w:rPr>
              <w:t>25,485</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22,383</w:t>
            </w:r>
          </w:p>
        </w:tc>
        <w:tc>
          <w:tcPr>
            <w:tcW w:w="203"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27" w:type="dxa"/>
            <w:shd w:val="clear" w:color="auto" w:fill="auto"/>
          </w:tcPr>
          <w:p w:rsidR="00D05214" w:rsidRPr="00A6207E" w:rsidRDefault="001B2C5E" w:rsidP="00D05214">
            <w:pPr>
              <w:pStyle w:val="acctfourfigures"/>
              <w:tabs>
                <w:tab w:val="clear" w:pos="765"/>
                <w:tab w:val="decimal" w:pos="1160"/>
              </w:tabs>
              <w:spacing w:line="240" w:lineRule="atLeast"/>
              <w:ind w:right="11"/>
              <w:rPr>
                <w:rFonts w:cs="Times New Roman"/>
              </w:rPr>
            </w:pPr>
            <w:r>
              <w:rPr>
                <w:rFonts w:cs="Times New Roman"/>
              </w:rPr>
              <w:t>25,485</w:t>
            </w:r>
          </w:p>
        </w:tc>
        <w:tc>
          <w:tcPr>
            <w:tcW w:w="180" w:type="dxa"/>
          </w:tcPr>
          <w:p w:rsidR="00D05214" w:rsidRPr="00A770F1" w:rsidRDefault="00D05214" w:rsidP="00D05214">
            <w:pPr>
              <w:pStyle w:val="acctfourfigures"/>
              <w:spacing w:line="240" w:lineRule="atLeast"/>
              <w:rPr>
                <w:rFonts w:cs="Times New Roman"/>
              </w:rPr>
            </w:pPr>
          </w:p>
        </w:tc>
        <w:tc>
          <w:tcPr>
            <w:tcW w:w="1260" w:type="dxa"/>
          </w:tcPr>
          <w:p w:rsidR="00D05214" w:rsidRPr="00A6207E" w:rsidRDefault="00D05214" w:rsidP="00CD4F05">
            <w:pPr>
              <w:pStyle w:val="acctfourfigures"/>
              <w:tabs>
                <w:tab w:val="clear" w:pos="765"/>
                <w:tab w:val="decimal" w:pos="1239"/>
              </w:tabs>
              <w:spacing w:line="240" w:lineRule="atLeast"/>
              <w:ind w:right="11"/>
              <w:rPr>
                <w:rFonts w:cs="Times New Roman"/>
              </w:rPr>
            </w:pPr>
            <w:r>
              <w:rPr>
                <w:rFonts w:cs="Times New Roman"/>
              </w:rPr>
              <w:t>22,383</w:t>
            </w:r>
          </w:p>
        </w:tc>
      </w:tr>
      <w:tr w:rsidR="00D05214" w:rsidRPr="00A770F1" w:rsidTr="00B86A4B">
        <w:trPr>
          <w:cantSplit/>
        </w:trPr>
        <w:tc>
          <w:tcPr>
            <w:tcW w:w="3420" w:type="dxa"/>
          </w:tcPr>
          <w:p w:rsidR="00D05214" w:rsidRPr="00A770F1" w:rsidRDefault="00D05214" w:rsidP="00D05214">
            <w:pPr>
              <w:spacing w:line="240" w:lineRule="atLeast"/>
              <w:jc w:val="both"/>
              <w:rPr>
                <w:rFonts w:cs="Times New Roman"/>
              </w:rPr>
            </w:pPr>
            <w:r>
              <w:rPr>
                <w:rFonts w:cs="Times New Roman"/>
              </w:rPr>
              <w:t>D</w:t>
            </w:r>
            <w:r w:rsidRPr="00A770F1">
              <w:rPr>
                <w:rFonts w:cs="Times New Roman"/>
              </w:rPr>
              <w:t>efined benefit plans</w:t>
            </w:r>
          </w:p>
        </w:tc>
        <w:tc>
          <w:tcPr>
            <w:tcW w:w="1350" w:type="dxa"/>
            <w:shd w:val="clear" w:color="auto" w:fill="auto"/>
          </w:tcPr>
          <w:p w:rsidR="00D05214" w:rsidRDefault="001B2C5E" w:rsidP="00D05214">
            <w:pPr>
              <w:pStyle w:val="acctfourfigures"/>
              <w:tabs>
                <w:tab w:val="clear" w:pos="765"/>
                <w:tab w:val="decimal" w:pos="1631"/>
              </w:tabs>
              <w:spacing w:line="240" w:lineRule="atLeast"/>
              <w:ind w:right="11"/>
              <w:rPr>
                <w:rFonts w:cs="Times New Roman"/>
              </w:rPr>
            </w:pPr>
            <w:r>
              <w:rPr>
                <w:rFonts w:cs="Times New Roman"/>
              </w:rPr>
              <w:t>441</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449</w:t>
            </w:r>
          </w:p>
        </w:tc>
        <w:tc>
          <w:tcPr>
            <w:tcW w:w="203"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27" w:type="dxa"/>
            <w:shd w:val="clear" w:color="auto" w:fill="auto"/>
          </w:tcPr>
          <w:p w:rsidR="00D05214" w:rsidRPr="00A6207E" w:rsidRDefault="001B2C5E" w:rsidP="00D05214">
            <w:pPr>
              <w:pStyle w:val="acctfourfigures"/>
              <w:tabs>
                <w:tab w:val="clear" w:pos="765"/>
                <w:tab w:val="decimal" w:pos="1160"/>
              </w:tabs>
              <w:spacing w:line="240" w:lineRule="atLeast"/>
              <w:ind w:right="11"/>
              <w:rPr>
                <w:rFonts w:cs="Times New Roman"/>
              </w:rPr>
            </w:pPr>
            <w:r>
              <w:rPr>
                <w:rFonts w:cs="Times New Roman"/>
              </w:rPr>
              <w:t>441</w:t>
            </w:r>
          </w:p>
        </w:tc>
        <w:tc>
          <w:tcPr>
            <w:tcW w:w="180" w:type="dxa"/>
          </w:tcPr>
          <w:p w:rsidR="00D05214" w:rsidRPr="00A770F1" w:rsidRDefault="00D05214" w:rsidP="00D05214">
            <w:pPr>
              <w:pStyle w:val="acctfourfigures"/>
              <w:spacing w:line="240" w:lineRule="atLeast"/>
              <w:rPr>
                <w:rFonts w:cs="Times New Roman"/>
              </w:rPr>
            </w:pPr>
          </w:p>
        </w:tc>
        <w:tc>
          <w:tcPr>
            <w:tcW w:w="1260" w:type="dxa"/>
          </w:tcPr>
          <w:p w:rsidR="00D05214" w:rsidRPr="00A6207E" w:rsidRDefault="00D05214" w:rsidP="00CD4F05">
            <w:pPr>
              <w:pStyle w:val="acctfourfigures"/>
              <w:tabs>
                <w:tab w:val="clear" w:pos="765"/>
                <w:tab w:val="decimal" w:pos="1239"/>
              </w:tabs>
              <w:spacing w:line="240" w:lineRule="atLeast"/>
              <w:ind w:right="11"/>
              <w:rPr>
                <w:rFonts w:cs="Times New Roman"/>
              </w:rPr>
            </w:pPr>
            <w:r>
              <w:rPr>
                <w:rFonts w:cs="Times New Roman"/>
              </w:rPr>
              <w:t>449</w:t>
            </w:r>
          </w:p>
        </w:tc>
      </w:tr>
      <w:tr w:rsidR="00D05214" w:rsidRPr="00A770F1" w:rsidTr="00B86A4B">
        <w:trPr>
          <w:cantSplit/>
        </w:trPr>
        <w:tc>
          <w:tcPr>
            <w:tcW w:w="3420" w:type="dxa"/>
          </w:tcPr>
          <w:p w:rsidR="00D05214" w:rsidRPr="00A770F1" w:rsidRDefault="00D05214" w:rsidP="00D05214">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rsidR="00D05214" w:rsidRDefault="001B2C5E" w:rsidP="00D05214">
            <w:pPr>
              <w:pStyle w:val="acctfourfigures"/>
              <w:tabs>
                <w:tab w:val="clear" w:pos="765"/>
                <w:tab w:val="decimal" w:pos="1631"/>
              </w:tabs>
              <w:spacing w:line="240" w:lineRule="atLeast"/>
              <w:ind w:right="11"/>
              <w:rPr>
                <w:rFonts w:cs="Times New Roman"/>
              </w:rPr>
            </w:pPr>
            <w:r>
              <w:rPr>
                <w:rFonts w:cs="Times New Roman"/>
              </w:rPr>
              <w:t>20,146</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16,016</w:t>
            </w:r>
          </w:p>
        </w:tc>
        <w:tc>
          <w:tcPr>
            <w:tcW w:w="203"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rsidR="00D05214" w:rsidRPr="00A6207E" w:rsidRDefault="001B2C5E" w:rsidP="00D05214">
            <w:pPr>
              <w:pStyle w:val="acctfourfigures"/>
              <w:tabs>
                <w:tab w:val="clear" w:pos="765"/>
                <w:tab w:val="decimal" w:pos="1160"/>
              </w:tabs>
              <w:spacing w:line="240" w:lineRule="atLeast"/>
              <w:ind w:right="11"/>
              <w:rPr>
                <w:rFonts w:cs="Times New Roman"/>
              </w:rPr>
            </w:pPr>
            <w:r>
              <w:rPr>
                <w:rFonts w:cs="Times New Roman"/>
              </w:rPr>
              <w:t>20,146</w:t>
            </w:r>
          </w:p>
        </w:tc>
        <w:tc>
          <w:tcPr>
            <w:tcW w:w="180" w:type="dxa"/>
          </w:tcPr>
          <w:p w:rsidR="00D05214" w:rsidRPr="00A770F1" w:rsidRDefault="00D05214" w:rsidP="00D05214">
            <w:pPr>
              <w:pStyle w:val="acctfourfigures"/>
              <w:spacing w:line="240" w:lineRule="atLeast"/>
              <w:rPr>
                <w:rFonts w:cs="Times New Roman"/>
              </w:rPr>
            </w:pPr>
          </w:p>
        </w:tc>
        <w:tc>
          <w:tcPr>
            <w:tcW w:w="1260" w:type="dxa"/>
            <w:tcBorders>
              <w:bottom w:val="single" w:sz="4" w:space="0" w:color="auto"/>
            </w:tcBorders>
          </w:tcPr>
          <w:p w:rsidR="00D05214" w:rsidRPr="00A6207E" w:rsidRDefault="00D05214" w:rsidP="00CD4F05">
            <w:pPr>
              <w:pStyle w:val="acctfourfigures"/>
              <w:tabs>
                <w:tab w:val="clear" w:pos="765"/>
                <w:tab w:val="decimal" w:pos="1239"/>
              </w:tabs>
              <w:spacing w:line="240" w:lineRule="atLeast"/>
              <w:ind w:right="11"/>
              <w:rPr>
                <w:rFonts w:cs="Times New Roman"/>
              </w:rPr>
            </w:pPr>
            <w:r>
              <w:rPr>
                <w:rFonts w:cs="Times New Roman"/>
              </w:rPr>
              <w:t>16,016</w:t>
            </w:r>
          </w:p>
        </w:tc>
      </w:tr>
      <w:tr w:rsidR="00D05214" w:rsidRPr="00A770F1" w:rsidTr="00B86A4B">
        <w:trPr>
          <w:cantSplit/>
        </w:trPr>
        <w:tc>
          <w:tcPr>
            <w:tcW w:w="3420" w:type="dxa"/>
          </w:tcPr>
          <w:p w:rsidR="00D05214" w:rsidRPr="00A770F1" w:rsidRDefault="00D05214" w:rsidP="00D05214">
            <w:pPr>
              <w:spacing w:line="240" w:lineRule="atLeast"/>
              <w:rPr>
                <w:rFonts w:cs="Times New Roman"/>
              </w:rPr>
            </w:pPr>
          </w:p>
        </w:tc>
        <w:tc>
          <w:tcPr>
            <w:tcW w:w="1350" w:type="dxa"/>
            <w:tcBorders>
              <w:top w:val="single" w:sz="4" w:space="0" w:color="auto"/>
              <w:bottom w:val="single" w:sz="4" w:space="0" w:color="auto"/>
            </w:tcBorders>
            <w:shd w:val="clear" w:color="auto" w:fill="auto"/>
          </w:tcPr>
          <w:p w:rsidR="00D05214" w:rsidRDefault="001B2C5E" w:rsidP="00D05214">
            <w:pPr>
              <w:pStyle w:val="acctfourfigures"/>
              <w:tabs>
                <w:tab w:val="clear" w:pos="765"/>
                <w:tab w:val="decimal" w:pos="1631"/>
              </w:tabs>
              <w:spacing w:line="240" w:lineRule="atLeast"/>
              <w:ind w:right="11"/>
              <w:rPr>
                <w:rFonts w:cs="Times New Roman"/>
              </w:rPr>
            </w:pPr>
            <w:r>
              <w:rPr>
                <w:rFonts w:cs="Times New Roman"/>
              </w:rPr>
              <w:t>46,072</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tcBorders>
              <w:top w:val="single" w:sz="4" w:space="0" w:color="auto"/>
              <w:bottom w:val="single" w:sz="4" w:space="0" w:color="auto"/>
            </w:tcBorders>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38,848</w:t>
            </w:r>
          </w:p>
        </w:tc>
        <w:tc>
          <w:tcPr>
            <w:tcW w:w="203"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27" w:type="dxa"/>
            <w:tcBorders>
              <w:top w:val="single" w:sz="4" w:space="0" w:color="auto"/>
              <w:bottom w:val="single" w:sz="4" w:space="0" w:color="auto"/>
            </w:tcBorders>
            <w:shd w:val="clear" w:color="auto" w:fill="auto"/>
          </w:tcPr>
          <w:p w:rsidR="00D05214" w:rsidRPr="00A6207E" w:rsidRDefault="001B2C5E" w:rsidP="00D05214">
            <w:pPr>
              <w:pStyle w:val="acctfourfigures"/>
              <w:tabs>
                <w:tab w:val="clear" w:pos="765"/>
                <w:tab w:val="decimal" w:pos="1160"/>
              </w:tabs>
              <w:spacing w:line="240" w:lineRule="atLeast"/>
              <w:ind w:right="11"/>
              <w:rPr>
                <w:rFonts w:cs="Times New Roman"/>
              </w:rPr>
            </w:pPr>
            <w:r>
              <w:rPr>
                <w:rFonts w:cs="Times New Roman"/>
              </w:rPr>
              <w:t>46,072</w:t>
            </w:r>
          </w:p>
        </w:tc>
        <w:tc>
          <w:tcPr>
            <w:tcW w:w="180" w:type="dxa"/>
          </w:tcPr>
          <w:p w:rsidR="00D05214" w:rsidRPr="00A770F1" w:rsidRDefault="00D05214" w:rsidP="00D05214">
            <w:pPr>
              <w:pStyle w:val="acctfourfigures"/>
              <w:spacing w:line="240" w:lineRule="atLeast"/>
              <w:rPr>
                <w:rFonts w:cs="Times New Roman"/>
              </w:rPr>
            </w:pPr>
          </w:p>
        </w:tc>
        <w:tc>
          <w:tcPr>
            <w:tcW w:w="1260" w:type="dxa"/>
            <w:tcBorders>
              <w:top w:val="single" w:sz="4" w:space="0" w:color="auto"/>
              <w:bottom w:val="single" w:sz="4" w:space="0" w:color="auto"/>
            </w:tcBorders>
          </w:tcPr>
          <w:p w:rsidR="00D05214" w:rsidRPr="00A6207E" w:rsidRDefault="00D05214" w:rsidP="00CD4F05">
            <w:pPr>
              <w:pStyle w:val="acctfourfigures"/>
              <w:tabs>
                <w:tab w:val="clear" w:pos="765"/>
                <w:tab w:val="decimal" w:pos="1239"/>
              </w:tabs>
              <w:spacing w:line="240" w:lineRule="atLeast"/>
              <w:ind w:right="11"/>
              <w:rPr>
                <w:rFonts w:cs="Times New Roman"/>
              </w:rPr>
            </w:pPr>
            <w:r>
              <w:rPr>
                <w:rFonts w:cs="Times New Roman"/>
              </w:rPr>
              <w:t>38,848</w:t>
            </w:r>
          </w:p>
        </w:tc>
      </w:tr>
      <w:tr w:rsidR="00D05214" w:rsidRPr="00A770F1" w:rsidTr="00B86A4B">
        <w:trPr>
          <w:cantSplit/>
        </w:trPr>
        <w:tc>
          <w:tcPr>
            <w:tcW w:w="3420" w:type="dxa"/>
          </w:tcPr>
          <w:p w:rsidR="00D05214" w:rsidRPr="00A770F1" w:rsidRDefault="00D05214" w:rsidP="00D05214">
            <w:pPr>
              <w:spacing w:line="240" w:lineRule="atLeast"/>
              <w:rPr>
                <w:rFonts w:cs="Times New Roman"/>
              </w:rPr>
            </w:pPr>
          </w:p>
        </w:tc>
        <w:tc>
          <w:tcPr>
            <w:tcW w:w="1350" w:type="dxa"/>
            <w:tcBorders>
              <w:top w:val="single" w:sz="4" w:space="0" w:color="auto"/>
            </w:tcBorders>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180" w:type="dxa"/>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1260" w:type="dxa"/>
            <w:tcBorders>
              <w:top w:val="single" w:sz="4" w:space="0" w:color="auto"/>
            </w:tcBorders>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203"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27" w:type="dxa"/>
            <w:tcBorders>
              <w:top w:val="single" w:sz="4" w:space="0" w:color="auto"/>
            </w:tcBorders>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80" w:type="dxa"/>
          </w:tcPr>
          <w:p w:rsidR="00D05214" w:rsidRPr="00A770F1" w:rsidRDefault="00D05214" w:rsidP="00D05214">
            <w:pPr>
              <w:pStyle w:val="acctfourfigures"/>
              <w:spacing w:line="240" w:lineRule="atLeast"/>
              <w:rPr>
                <w:rFonts w:cs="Times New Roman"/>
              </w:rPr>
            </w:pPr>
          </w:p>
        </w:tc>
        <w:tc>
          <w:tcPr>
            <w:tcW w:w="1260" w:type="dxa"/>
            <w:tcBorders>
              <w:top w:val="single" w:sz="4" w:space="0" w:color="auto"/>
            </w:tcBorders>
          </w:tcPr>
          <w:p w:rsidR="00D05214" w:rsidRPr="00A6207E" w:rsidRDefault="00D05214" w:rsidP="00D05214">
            <w:pPr>
              <w:pStyle w:val="acctfourfigures"/>
              <w:tabs>
                <w:tab w:val="clear" w:pos="765"/>
                <w:tab w:val="decimal" w:pos="1160"/>
              </w:tabs>
              <w:spacing w:line="240" w:lineRule="atLeast"/>
              <w:ind w:right="11"/>
              <w:rPr>
                <w:rFonts w:cs="Times New Roman"/>
              </w:rPr>
            </w:pPr>
          </w:p>
        </w:tc>
      </w:tr>
      <w:tr w:rsidR="00D05214" w:rsidRPr="00A770F1" w:rsidTr="00B86A4B">
        <w:trPr>
          <w:cantSplit/>
        </w:trPr>
        <w:tc>
          <w:tcPr>
            <w:tcW w:w="3420" w:type="dxa"/>
          </w:tcPr>
          <w:p w:rsidR="00D05214" w:rsidRPr="00A770F1" w:rsidRDefault="00D05214" w:rsidP="00D05214">
            <w:pPr>
              <w:spacing w:line="240" w:lineRule="atLeast"/>
              <w:jc w:val="both"/>
              <w:rPr>
                <w:rFonts w:cs="Times New Roman"/>
                <w:b/>
                <w:bCs/>
                <w:i/>
                <w:iCs/>
              </w:rPr>
            </w:pPr>
            <w:r w:rsidRPr="00A770F1">
              <w:rPr>
                <w:rFonts w:cs="Times New Roman"/>
                <w:b/>
                <w:bCs/>
                <w:i/>
                <w:iCs/>
              </w:rPr>
              <w:t>Employee</w:t>
            </w:r>
          </w:p>
        </w:tc>
        <w:tc>
          <w:tcPr>
            <w:tcW w:w="1350" w:type="dxa"/>
            <w:shd w:val="clear" w:color="auto" w:fill="auto"/>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180" w:type="dxa"/>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1260" w:type="dxa"/>
          </w:tcPr>
          <w:p w:rsidR="00D05214" w:rsidRPr="00A6207E" w:rsidRDefault="00D05214" w:rsidP="00D05214">
            <w:pPr>
              <w:pStyle w:val="acctfourfigures"/>
              <w:tabs>
                <w:tab w:val="clear" w:pos="765"/>
                <w:tab w:val="decimal" w:pos="1631"/>
              </w:tabs>
              <w:spacing w:line="240" w:lineRule="atLeast"/>
              <w:ind w:right="11"/>
              <w:rPr>
                <w:rFonts w:cs="Times New Roman"/>
              </w:rPr>
            </w:pPr>
          </w:p>
        </w:tc>
        <w:tc>
          <w:tcPr>
            <w:tcW w:w="203"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27" w:type="dxa"/>
            <w:shd w:val="clear" w:color="auto" w:fill="auto"/>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80" w:type="dxa"/>
          </w:tcPr>
          <w:p w:rsidR="00D05214" w:rsidRPr="00A770F1" w:rsidRDefault="00D05214" w:rsidP="00D05214">
            <w:pPr>
              <w:pStyle w:val="acctfourfigures"/>
              <w:spacing w:line="240" w:lineRule="atLeast"/>
              <w:rPr>
                <w:rFonts w:cs="Times New Roman"/>
              </w:rPr>
            </w:pPr>
          </w:p>
        </w:tc>
        <w:tc>
          <w:tcPr>
            <w:tcW w:w="1260"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r>
      <w:tr w:rsidR="00D05214" w:rsidRPr="00A770F1" w:rsidTr="00B86A4B">
        <w:trPr>
          <w:cantSplit/>
        </w:trPr>
        <w:tc>
          <w:tcPr>
            <w:tcW w:w="3420" w:type="dxa"/>
          </w:tcPr>
          <w:p w:rsidR="00D05214" w:rsidRPr="00A770F1" w:rsidRDefault="00D05214" w:rsidP="00D05214">
            <w:pPr>
              <w:spacing w:line="240" w:lineRule="atLeast"/>
              <w:jc w:val="both"/>
              <w:rPr>
                <w:rFonts w:cs="Times New Roman"/>
              </w:rPr>
            </w:pPr>
            <w:r w:rsidRPr="00A770F1">
              <w:rPr>
                <w:rFonts w:cs="Times New Roman"/>
              </w:rPr>
              <w:t>Wages and salaries</w:t>
            </w:r>
          </w:p>
        </w:tc>
        <w:tc>
          <w:tcPr>
            <w:tcW w:w="1350" w:type="dxa"/>
            <w:shd w:val="clear" w:color="auto" w:fill="auto"/>
          </w:tcPr>
          <w:p w:rsidR="00D05214" w:rsidRDefault="001B2C5E" w:rsidP="00D05214">
            <w:pPr>
              <w:pStyle w:val="acctfourfigures"/>
              <w:tabs>
                <w:tab w:val="clear" w:pos="765"/>
                <w:tab w:val="decimal" w:pos="1631"/>
              </w:tabs>
              <w:spacing w:line="240" w:lineRule="atLeast"/>
              <w:ind w:right="11"/>
              <w:rPr>
                <w:rFonts w:cs="Times New Roman"/>
              </w:rPr>
            </w:pPr>
            <w:r>
              <w:rPr>
                <w:rFonts w:cs="Times New Roman"/>
              </w:rPr>
              <w:t>524,919</w:t>
            </w:r>
          </w:p>
        </w:tc>
        <w:tc>
          <w:tcPr>
            <w:tcW w:w="180" w:type="dxa"/>
          </w:tcPr>
          <w:p w:rsidR="00D05214" w:rsidRDefault="00D05214" w:rsidP="00D05214">
            <w:pPr>
              <w:pStyle w:val="acctfourfigures"/>
              <w:tabs>
                <w:tab w:val="clear" w:pos="765"/>
                <w:tab w:val="decimal" w:pos="1631"/>
              </w:tabs>
              <w:spacing w:line="240" w:lineRule="atLeast"/>
              <w:ind w:right="11"/>
              <w:rPr>
                <w:rFonts w:cs="Times New Roman"/>
              </w:rPr>
            </w:pPr>
          </w:p>
        </w:tc>
        <w:tc>
          <w:tcPr>
            <w:tcW w:w="1260" w:type="dxa"/>
          </w:tcPr>
          <w:p w:rsidR="00D05214" w:rsidRPr="00A6207E" w:rsidRDefault="00D05214" w:rsidP="00D05214">
            <w:pPr>
              <w:pStyle w:val="acctfourfigures"/>
              <w:tabs>
                <w:tab w:val="clear" w:pos="765"/>
                <w:tab w:val="decimal" w:pos="1631"/>
              </w:tabs>
              <w:spacing w:line="240" w:lineRule="atLeast"/>
              <w:ind w:right="11"/>
              <w:rPr>
                <w:rFonts w:cs="Times New Roman"/>
              </w:rPr>
            </w:pPr>
            <w:r>
              <w:rPr>
                <w:rFonts w:cs="Times New Roman"/>
              </w:rPr>
              <w:t>411,912</w:t>
            </w:r>
          </w:p>
        </w:tc>
        <w:tc>
          <w:tcPr>
            <w:tcW w:w="203" w:type="dxa"/>
          </w:tcPr>
          <w:p w:rsidR="00D05214" w:rsidRPr="00A6207E" w:rsidRDefault="00D05214" w:rsidP="00D05214">
            <w:pPr>
              <w:pStyle w:val="acctfourfigures"/>
              <w:tabs>
                <w:tab w:val="clear" w:pos="765"/>
                <w:tab w:val="decimal" w:pos="1160"/>
              </w:tabs>
              <w:spacing w:line="240" w:lineRule="atLeast"/>
              <w:ind w:right="11"/>
              <w:rPr>
                <w:rFonts w:cs="Times New Roman"/>
              </w:rPr>
            </w:pPr>
          </w:p>
        </w:tc>
        <w:tc>
          <w:tcPr>
            <w:tcW w:w="1327" w:type="dxa"/>
            <w:shd w:val="clear" w:color="auto" w:fill="auto"/>
          </w:tcPr>
          <w:p w:rsidR="00D05214" w:rsidRPr="00A6207E" w:rsidRDefault="001B2C5E" w:rsidP="00D05214">
            <w:pPr>
              <w:pStyle w:val="acctfourfigures"/>
              <w:tabs>
                <w:tab w:val="clear" w:pos="765"/>
                <w:tab w:val="decimal" w:pos="1160"/>
              </w:tabs>
              <w:spacing w:line="240" w:lineRule="atLeast"/>
              <w:ind w:right="11"/>
              <w:rPr>
                <w:rFonts w:cs="Times New Roman"/>
              </w:rPr>
            </w:pPr>
            <w:r>
              <w:rPr>
                <w:rFonts w:cs="Times New Roman"/>
              </w:rPr>
              <w:t>524,919</w:t>
            </w:r>
          </w:p>
        </w:tc>
        <w:tc>
          <w:tcPr>
            <w:tcW w:w="180" w:type="dxa"/>
          </w:tcPr>
          <w:p w:rsidR="00D05214" w:rsidRPr="00A770F1" w:rsidRDefault="00D05214" w:rsidP="00D05214">
            <w:pPr>
              <w:pStyle w:val="acctfourfigures"/>
              <w:spacing w:line="240" w:lineRule="atLeast"/>
              <w:rPr>
                <w:rFonts w:cs="Times New Roman"/>
              </w:rPr>
            </w:pPr>
          </w:p>
        </w:tc>
        <w:tc>
          <w:tcPr>
            <w:tcW w:w="1260" w:type="dxa"/>
          </w:tcPr>
          <w:p w:rsidR="00D05214" w:rsidRPr="00A6207E" w:rsidRDefault="00D05214" w:rsidP="00CD4F05">
            <w:pPr>
              <w:pStyle w:val="acctfourfigures"/>
              <w:tabs>
                <w:tab w:val="clear" w:pos="765"/>
                <w:tab w:val="decimal" w:pos="1239"/>
              </w:tabs>
              <w:spacing w:line="240" w:lineRule="atLeast"/>
              <w:ind w:right="11"/>
              <w:rPr>
                <w:rFonts w:cs="Times New Roman"/>
              </w:rPr>
            </w:pPr>
            <w:r>
              <w:rPr>
                <w:rFonts w:cs="Times New Roman"/>
              </w:rPr>
              <w:t>411,912</w:t>
            </w:r>
          </w:p>
        </w:tc>
      </w:tr>
      <w:tr w:rsidR="001B2C5E" w:rsidRPr="00A770F1" w:rsidTr="00B86A4B">
        <w:trPr>
          <w:cantSplit/>
        </w:trPr>
        <w:tc>
          <w:tcPr>
            <w:tcW w:w="3420" w:type="dxa"/>
          </w:tcPr>
          <w:p w:rsidR="001B2C5E" w:rsidRPr="00A770F1" w:rsidRDefault="001B2C5E" w:rsidP="001B2C5E">
            <w:pPr>
              <w:spacing w:line="240" w:lineRule="atLeast"/>
              <w:jc w:val="both"/>
              <w:rPr>
                <w:rFonts w:cs="Times New Roman"/>
              </w:rPr>
            </w:pPr>
            <w:r>
              <w:rPr>
                <w:rFonts w:cs="Times New Roman"/>
              </w:rPr>
              <w:t>D</w:t>
            </w:r>
            <w:r w:rsidRPr="00A770F1">
              <w:rPr>
                <w:rFonts w:cs="Times New Roman"/>
              </w:rPr>
              <w:t>efined benefit plans</w:t>
            </w:r>
          </w:p>
        </w:tc>
        <w:tc>
          <w:tcPr>
            <w:tcW w:w="1350" w:type="dxa"/>
            <w:shd w:val="clear" w:color="auto" w:fill="auto"/>
          </w:tcPr>
          <w:p w:rsidR="001B2C5E" w:rsidRDefault="001B2C5E" w:rsidP="001B2C5E">
            <w:pPr>
              <w:pStyle w:val="acctfourfigures"/>
              <w:tabs>
                <w:tab w:val="clear" w:pos="765"/>
                <w:tab w:val="decimal" w:pos="1631"/>
              </w:tabs>
              <w:spacing w:line="240" w:lineRule="atLeast"/>
              <w:ind w:right="11"/>
              <w:rPr>
                <w:rFonts w:cs="Times New Roman"/>
              </w:rPr>
            </w:pPr>
            <w:r>
              <w:rPr>
                <w:rFonts w:cs="Times New Roman"/>
              </w:rPr>
              <w:t>12,295</w:t>
            </w:r>
          </w:p>
        </w:tc>
        <w:tc>
          <w:tcPr>
            <w:tcW w:w="180" w:type="dxa"/>
          </w:tcPr>
          <w:p w:rsidR="001B2C5E" w:rsidRDefault="001B2C5E" w:rsidP="001B2C5E">
            <w:pPr>
              <w:pStyle w:val="acctfourfigures"/>
              <w:tabs>
                <w:tab w:val="clear" w:pos="765"/>
                <w:tab w:val="decimal" w:pos="1631"/>
              </w:tabs>
              <w:spacing w:line="240" w:lineRule="atLeast"/>
              <w:ind w:right="11"/>
              <w:rPr>
                <w:rFonts w:cs="Times New Roman"/>
              </w:rPr>
            </w:pPr>
          </w:p>
        </w:tc>
        <w:tc>
          <w:tcPr>
            <w:tcW w:w="1260" w:type="dxa"/>
          </w:tcPr>
          <w:p w:rsidR="001B2C5E" w:rsidRPr="00A6207E" w:rsidRDefault="001B2C5E" w:rsidP="001B2C5E">
            <w:pPr>
              <w:pStyle w:val="acctfourfigures"/>
              <w:tabs>
                <w:tab w:val="clear" w:pos="765"/>
                <w:tab w:val="decimal" w:pos="1631"/>
              </w:tabs>
              <w:spacing w:line="240" w:lineRule="atLeast"/>
              <w:ind w:right="11"/>
              <w:rPr>
                <w:rFonts w:cs="Times New Roman"/>
              </w:rPr>
            </w:pPr>
            <w:r>
              <w:rPr>
                <w:rFonts w:cs="Times New Roman"/>
              </w:rPr>
              <w:t>6,000</w:t>
            </w:r>
          </w:p>
        </w:tc>
        <w:tc>
          <w:tcPr>
            <w:tcW w:w="203" w:type="dxa"/>
          </w:tcPr>
          <w:p w:rsidR="001B2C5E" w:rsidRPr="00A6207E" w:rsidRDefault="001B2C5E" w:rsidP="001B2C5E">
            <w:pPr>
              <w:pStyle w:val="acctfourfigures"/>
              <w:tabs>
                <w:tab w:val="clear" w:pos="765"/>
                <w:tab w:val="decimal" w:pos="1160"/>
              </w:tabs>
              <w:spacing w:line="240" w:lineRule="atLeast"/>
              <w:ind w:right="11"/>
              <w:rPr>
                <w:rFonts w:cs="Times New Roman"/>
              </w:rPr>
            </w:pPr>
          </w:p>
        </w:tc>
        <w:tc>
          <w:tcPr>
            <w:tcW w:w="1327" w:type="dxa"/>
            <w:shd w:val="clear" w:color="auto" w:fill="auto"/>
          </w:tcPr>
          <w:p w:rsidR="001B2C5E" w:rsidRDefault="001B2C5E" w:rsidP="001B2C5E">
            <w:pPr>
              <w:pStyle w:val="acctfourfigures"/>
              <w:tabs>
                <w:tab w:val="clear" w:pos="765"/>
                <w:tab w:val="decimal" w:pos="1631"/>
              </w:tabs>
              <w:spacing w:line="240" w:lineRule="atLeast"/>
              <w:ind w:right="11"/>
              <w:rPr>
                <w:rFonts w:cs="Times New Roman"/>
              </w:rPr>
            </w:pPr>
            <w:r>
              <w:rPr>
                <w:rFonts w:cs="Times New Roman"/>
              </w:rPr>
              <w:t>12,295</w:t>
            </w:r>
          </w:p>
        </w:tc>
        <w:tc>
          <w:tcPr>
            <w:tcW w:w="180" w:type="dxa"/>
          </w:tcPr>
          <w:p w:rsidR="001B2C5E" w:rsidRPr="00A770F1" w:rsidRDefault="001B2C5E" w:rsidP="001B2C5E">
            <w:pPr>
              <w:pStyle w:val="acctfourfigures"/>
              <w:spacing w:line="240" w:lineRule="atLeast"/>
              <w:rPr>
                <w:rFonts w:cs="Times New Roman"/>
              </w:rPr>
            </w:pPr>
          </w:p>
        </w:tc>
        <w:tc>
          <w:tcPr>
            <w:tcW w:w="1260" w:type="dxa"/>
          </w:tcPr>
          <w:p w:rsidR="001B2C5E" w:rsidRPr="00A6207E" w:rsidRDefault="001B2C5E" w:rsidP="001B2C5E">
            <w:pPr>
              <w:pStyle w:val="acctfourfigures"/>
              <w:tabs>
                <w:tab w:val="clear" w:pos="765"/>
                <w:tab w:val="decimal" w:pos="1239"/>
              </w:tabs>
              <w:spacing w:line="240" w:lineRule="atLeast"/>
              <w:ind w:right="11"/>
              <w:rPr>
                <w:rFonts w:cs="Times New Roman"/>
              </w:rPr>
            </w:pPr>
            <w:r>
              <w:rPr>
                <w:rFonts w:cs="Times New Roman"/>
              </w:rPr>
              <w:t>6,000</w:t>
            </w:r>
          </w:p>
        </w:tc>
      </w:tr>
      <w:tr w:rsidR="001B2C5E" w:rsidRPr="00A770F1" w:rsidTr="00B86A4B">
        <w:trPr>
          <w:cantSplit/>
        </w:trPr>
        <w:tc>
          <w:tcPr>
            <w:tcW w:w="3420" w:type="dxa"/>
          </w:tcPr>
          <w:p w:rsidR="001B2C5E" w:rsidRPr="00A770F1" w:rsidRDefault="001B2C5E" w:rsidP="001B2C5E">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rsidR="001B2C5E" w:rsidRDefault="001B2C5E" w:rsidP="001B2C5E">
            <w:pPr>
              <w:pStyle w:val="acctfourfigures"/>
              <w:tabs>
                <w:tab w:val="clear" w:pos="765"/>
                <w:tab w:val="decimal" w:pos="1631"/>
              </w:tabs>
              <w:spacing w:line="240" w:lineRule="atLeast"/>
              <w:ind w:right="11"/>
              <w:rPr>
                <w:rFonts w:cs="Times New Roman"/>
              </w:rPr>
            </w:pPr>
            <w:r>
              <w:rPr>
                <w:rFonts w:cs="Times New Roman"/>
              </w:rPr>
              <w:t>46,044</w:t>
            </w:r>
          </w:p>
        </w:tc>
        <w:tc>
          <w:tcPr>
            <w:tcW w:w="180" w:type="dxa"/>
          </w:tcPr>
          <w:p w:rsidR="001B2C5E" w:rsidRDefault="001B2C5E" w:rsidP="001B2C5E">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1B2C5E" w:rsidRPr="00A6207E" w:rsidRDefault="001B2C5E" w:rsidP="001B2C5E">
            <w:pPr>
              <w:pStyle w:val="acctfourfigures"/>
              <w:tabs>
                <w:tab w:val="clear" w:pos="765"/>
                <w:tab w:val="decimal" w:pos="1631"/>
              </w:tabs>
              <w:spacing w:line="240" w:lineRule="atLeast"/>
              <w:ind w:right="11"/>
              <w:rPr>
                <w:rFonts w:cs="Times New Roman"/>
              </w:rPr>
            </w:pPr>
            <w:r>
              <w:rPr>
                <w:rFonts w:cs="Times New Roman"/>
              </w:rPr>
              <w:t>35,759</w:t>
            </w:r>
          </w:p>
        </w:tc>
        <w:tc>
          <w:tcPr>
            <w:tcW w:w="203" w:type="dxa"/>
          </w:tcPr>
          <w:p w:rsidR="001B2C5E" w:rsidRPr="00A6207E" w:rsidRDefault="001B2C5E" w:rsidP="001B2C5E">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rsidR="001B2C5E" w:rsidRDefault="001B2C5E" w:rsidP="001B2C5E">
            <w:pPr>
              <w:pStyle w:val="acctfourfigures"/>
              <w:tabs>
                <w:tab w:val="clear" w:pos="765"/>
                <w:tab w:val="decimal" w:pos="1631"/>
              </w:tabs>
              <w:spacing w:line="240" w:lineRule="atLeast"/>
              <w:ind w:right="11"/>
              <w:rPr>
                <w:rFonts w:cs="Times New Roman"/>
              </w:rPr>
            </w:pPr>
            <w:r>
              <w:rPr>
                <w:rFonts w:cs="Times New Roman"/>
              </w:rPr>
              <w:t>46,044</w:t>
            </w:r>
          </w:p>
        </w:tc>
        <w:tc>
          <w:tcPr>
            <w:tcW w:w="180" w:type="dxa"/>
          </w:tcPr>
          <w:p w:rsidR="001B2C5E" w:rsidRPr="00A770F1" w:rsidRDefault="001B2C5E" w:rsidP="001B2C5E">
            <w:pPr>
              <w:pStyle w:val="acctfourfigures"/>
              <w:spacing w:line="240" w:lineRule="atLeast"/>
              <w:rPr>
                <w:rFonts w:cs="Times New Roman"/>
              </w:rPr>
            </w:pPr>
          </w:p>
        </w:tc>
        <w:tc>
          <w:tcPr>
            <w:tcW w:w="1260" w:type="dxa"/>
            <w:tcBorders>
              <w:bottom w:val="single" w:sz="4" w:space="0" w:color="auto"/>
            </w:tcBorders>
          </w:tcPr>
          <w:p w:rsidR="001B2C5E" w:rsidRPr="00A6207E" w:rsidRDefault="001B2C5E" w:rsidP="001B2C5E">
            <w:pPr>
              <w:pStyle w:val="acctfourfigures"/>
              <w:tabs>
                <w:tab w:val="clear" w:pos="765"/>
                <w:tab w:val="decimal" w:pos="1239"/>
              </w:tabs>
              <w:spacing w:line="240" w:lineRule="atLeast"/>
              <w:ind w:right="11"/>
              <w:rPr>
                <w:rFonts w:cs="Times New Roman"/>
              </w:rPr>
            </w:pPr>
            <w:r>
              <w:rPr>
                <w:rFonts w:cs="Times New Roman"/>
              </w:rPr>
              <w:t>35,759</w:t>
            </w:r>
          </w:p>
        </w:tc>
      </w:tr>
      <w:tr w:rsidR="001B2C5E" w:rsidRPr="00A770F1" w:rsidTr="00B86A4B">
        <w:trPr>
          <w:cantSplit/>
        </w:trPr>
        <w:tc>
          <w:tcPr>
            <w:tcW w:w="3420" w:type="dxa"/>
          </w:tcPr>
          <w:p w:rsidR="001B2C5E" w:rsidRPr="00A770F1" w:rsidRDefault="001B2C5E" w:rsidP="001B2C5E">
            <w:pPr>
              <w:spacing w:line="240" w:lineRule="atLeast"/>
              <w:rPr>
                <w:rFonts w:cs="Times New Roman"/>
              </w:rPr>
            </w:pPr>
          </w:p>
        </w:tc>
        <w:tc>
          <w:tcPr>
            <w:tcW w:w="1350" w:type="dxa"/>
            <w:tcBorders>
              <w:top w:val="single" w:sz="4" w:space="0" w:color="auto"/>
              <w:bottom w:val="single" w:sz="4" w:space="0" w:color="auto"/>
            </w:tcBorders>
            <w:shd w:val="clear" w:color="auto" w:fill="auto"/>
          </w:tcPr>
          <w:p w:rsidR="001B2C5E" w:rsidRDefault="001B2C5E" w:rsidP="001B2C5E">
            <w:pPr>
              <w:pStyle w:val="acctfourfigures"/>
              <w:tabs>
                <w:tab w:val="clear" w:pos="765"/>
                <w:tab w:val="decimal" w:pos="1631"/>
              </w:tabs>
              <w:spacing w:line="240" w:lineRule="atLeast"/>
              <w:ind w:right="11"/>
              <w:rPr>
                <w:rFonts w:cs="Times New Roman"/>
              </w:rPr>
            </w:pPr>
            <w:r>
              <w:rPr>
                <w:rFonts w:cs="Times New Roman"/>
              </w:rPr>
              <w:t>583,258</w:t>
            </w:r>
          </w:p>
        </w:tc>
        <w:tc>
          <w:tcPr>
            <w:tcW w:w="180" w:type="dxa"/>
          </w:tcPr>
          <w:p w:rsidR="001B2C5E" w:rsidRDefault="001B2C5E" w:rsidP="001B2C5E">
            <w:pPr>
              <w:pStyle w:val="acctfourfigures"/>
              <w:tabs>
                <w:tab w:val="clear" w:pos="765"/>
                <w:tab w:val="decimal" w:pos="1631"/>
              </w:tabs>
              <w:spacing w:line="240" w:lineRule="atLeast"/>
              <w:ind w:right="11"/>
              <w:rPr>
                <w:rFonts w:cs="Times New Roman"/>
              </w:rPr>
            </w:pPr>
          </w:p>
        </w:tc>
        <w:tc>
          <w:tcPr>
            <w:tcW w:w="1260" w:type="dxa"/>
            <w:tcBorders>
              <w:top w:val="single" w:sz="4" w:space="0" w:color="auto"/>
              <w:bottom w:val="single" w:sz="4" w:space="0" w:color="auto"/>
            </w:tcBorders>
          </w:tcPr>
          <w:p w:rsidR="001B2C5E" w:rsidRPr="00A6207E" w:rsidRDefault="001B2C5E" w:rsidP="001B2C5E">
            <w:pPr>
              <w:pStyle w:val="acctfourfigures"/>
              <w:tabs>
                <w:tab w:val="clear" w:pos="765"/>
                <w:tab w:val="decimal" w:pos="1631"/>
              </w:tabs>
              <w:spacing w:line="240" w:lineRule="atLeast"/>
              <w:ind w:right="11"/>
              <w:rPr>
                <w:rFonts w:cs="Times New Roman"/>
              </w:rPr>
            </w:pPr>
            <w:r>
              <w:rPr>
                <w:rFonts w:cs="Times New Roman"/>
              </w:rPr>
              <w:t>453,671</w:t>
            </w:r>
          </w:p>
        </w:tc>
        <w:tc>
          <w:tcPr>
            <w:tcW w:w="203" w:type="dxa"/>
          </w:tcPr>
          <w:p w:rsidR="001B2C5E" w:rsidRPr="00A6207E" w:rsidRDefault="001B2C5E" w:rsidP="001B2C5E">
            <w:pPr>
              <w:pStyle w:val="acctfourfigures"/>
              <w:tabs>
                <w:tab w:val="clear" w:pos="765"/>
                <w:tab w:val="decimal" w:pos="1160"/>
              </w:tabs>
              <w:spacing w:line="240" w:lineRule="atLeast"/>
              <w:ind w:right="11"/>
              <w:rPr>
                <w:rFonts w:cs="Times New Roman"/>
              </w:rPr>
            </w:pPr>
          </w:p>
        </w:tc>
        <w:tc>
          <w:tcPr>
            <w:tcW w:w="1327" w:type="dxa"/>
            <w:tcBorders>
              <w:top w:val="single" w:sz="4" w:space="0" w:color="auto"/>
              <w:bottom w:val="single" w:sz="4" w:space="0" w:color="auto"/>
            </w:tcBorders>
            <w:shd w:val="clear" w:color="auto" w:fill="auto"/>
          </w:tcPr>
          <w:p w:rsidR="001B2C5E" w:rsidRDefault="001B2C5E" w:rsidP="001B2C5E">
            <w:pPr>
              <w:pStyle w:val="acctfourfigures"/>
              <w:tabs>
                <w:tab w:val="clear" w:pos="765"/>
                <w:tab w:val="decimal" w:pos="1631"/>
              </w:tabs>
              <w:spacing w:line="240" w:lineRule="atLeast"/>
              <w:ind w:right="11"/>
              <w:rPr>
                <w:rFonts w:cs="Times New Roman"/>
              </w:rPr>
            </w:pPr>
            <w:r>
              <w:rPr>
                <w:rFonts w:cs="Times New Roman"/>
              </w:rPr>
              <w:t>583,258</w:t>
            </w:r>
          </w:p>
        </w:tc>
        <w:tc>
          <w:tcPr>
            <w:tcW w:w="180" w:type="dxa"/>
          </w:tcPr>
          <w:p w:rsidR="001B2C5E" w:rsidRPr="00A770F1" w:rsidRDefault="001B2C5E" w:rsidP="001B2C5E">
            <w:pPr>
              <w:pStyle w:val="acctfourfigures"/>
              <w:spacing w:line="240" w:lineRule="atLeast"/>
              <w:rPr>
                <w:rFonts w:cs="Times New Roman"/>
              </w:rPr>
            </w:pPr>
          </w:p>
        </w:tc>
        <w:tc>
          <w:tcPr>
            <w:tcW w:w="1260" w:type="dxa"/>
            <w:tcBorders>
              <w:top w:val="single" w:sz="4" w:space="0" w:color="auto"/>
              <w:bottom w:val="single" w:sz="4" w:space="0" w:color="auto"/>
            </w:tcBorders>
          </w:tcPr>
          <w:p w:rsidR="001B2C5E" w:rsidRPr="00A6207E" w:rsidRDefault="001B2C5E" w:rsidP="001B2C5E">
            <w:pPr>
              <w:pStyle w:val="acctfourfigures"/>
              <w:tabs>
                <w:tab w:val="clear" w:pos="765"/>
                <w:tab w:val="decimal" w:pos="1239"/>
              </w:tabs>
              <w:spacing w:line="240" w:lineRule="atLeast"/>
              <w:ind w:right="11"/>
              <w:rPr>
                <w:rFonts w:cs="Times New Roman"/>
              </w:rPr>
            </w:pPr>
            <w:r>
              <w:rPr>
                <w:rFonts w:cs="Times New Roman"/>
              </w:rPr>
              <w:t>453,671</w:t>
            </w:r>
          </w:p>
        </w:tc>
      </w:tr>
      <w:tr w:rsidR="001B2C5E" w:rsidRPr="00A770F1" w:rsidTr="00B86A4B">
        <w:trPr>
          <w:cantSplit/>
        </w:trPr>
        <w:tc>
          <w:tcPr>
            <w:tcW w:w="3420" w:type="dxa"/>
          </w:tcPr>
          <w:p w:rsidR="001B2C5E" w:rsidRPr="00A770F1" w:rsidRDefault="001B2C5E" w:rsidP="001B2C5E">
            <w:pPr>
              <w:spacing w:line="240" w:lineRule="atLeast"/>
              <w:rPr>
                <w:rFonts w:cs="Times New Roman"/>
              </w:rPr>
            </w:pPr>
          </w:p>
        </w:tc>
        <w:tc>
          <w:tcPr>
            <w:tcW w:w="1350" w:type="dxa"/>
            <w:tcBorders>
              <w:top w:val="single" w:sz="4" w:space="0" w:color="auto"/>
            </w:tcBorders>
            <w:shd w:val="clear" w:color="auto" w:fill="auto"/>
          </w:tcPr>
          <w:p w:rsidR="001B2C5E" w:rsidRPr="00A6207E" w:rsidRDefault="001B2C5E" w:rsidP="001B2C5E">
            <w:pPr>
              <w:pStyle w:val="acctfourfigures"/>
              <w:tabs>
                <w:tab w:val="clear" w:pos="765"/>
                <w:tab w:val="decimal" w:pos="1631"/>
              </w:tabs>
              <w:spacing w:line="240" w:lineRule="atLeast"/>
              <w:ind w:right="11"/>
              <w:rPr>
                <w:rFonts w:cs="Times New Roman"/>
              </w:rPr>
            </w:pPr>
          </w:p>
        </w:tc>
        <w:tc>
          <w:tcPr>
            <w:tcW w:w="180" w:type="dxa"/>
          </w:tcPr>
          <w:p w:rsidR="001B2C5E" w:rsidRPr="00A6207E" w:rsidRDefault="001B2C5E" w:rsidP="001B2C5E">
            <w:pPr>
              <w:pStyle w:val="acctfourfigures"/>
              <w:tabs>
                <w:tab w:val="clear" w:pos="765"/>
                <w:tab w:val="decimal" w:pos="1631"/>
              </w:tabs>
              <w:spacing w:line="240" w:lineRule="atLeast"/>
              <w:ind w:right="11"/>
              <w:rPr>
                <w:rFonts w:cs="Times New Roman"/>
              </w:rPr>
            </w:pPr>
          </w:p>
        </w:tc>
        <w:tc>
          <w:tcPr>
            <w:tcW w:w="1260" w:type="dxa"/>
            <w:tcBorders>
              <w:top w:val="single" w:sz="4" w:space="0" w:color="auto"/>
            </w:tcBorders>
          </w:tcPr>
          <w:p w:rsidR="001B2C5E" w:rsidRPr="00A6207E" w:rsidRDefault="001B2C5E" w:rsidP="001B2C5E">
            <w:pPr>
              <w:pStyle w:val="acctfourfigures"/>
              <w:tabs>
                <w:tab w:val="clear" w:pos="765"/>
                <w:tab w:val="decimal" w:pos="1631"/>
              </w:tabs>
              <w:spacing w:line="240" w:lineRule="atLeast"/>
              <w:ind w:right="11"/>
              <w:rPr>
                <w:rFonts w:cs="Times New Roman"/>
              </w:rPr>
            </w:pPr>
          </w:p>
        </w:tc>
        <w:tc>
          <w:tcPr>
            <w:tcW w:w="203" w:type="dxa"/>
          </w:tcPr>
          <w:p w:rsidR="001B2C5E" w:rsidRPr="00A6207E" w:rsidRDefault="001B2C5E" w:rsidP="001B2C5E">
            <w:pPr>
              <w:pStyle w:val="acctfourfigures"/>
              <w:tabs>
                <w:tab w:val="clear" w:pos="765"/>
                <w:tab w:val="decimal" w:pos="1160"/>
              </w:tabs>
              <w:spacing w:line="240" w:lineRule="atLeast"/>
              <w:ind w:right="11"/>
              <w:rPr>
                <w:rFonts w:cs="Times New Roman"/>
              </w:rPr>
            </w:pPr>
          </w:p>
        </w:tc>
        <w:tc>
          <w:tcPr>
            <w:tcW w:w="1327" w:type="dxa"/>
            <w:tcBorders>
              <w:top w:val="single" w:sz="4" w:space="0" w:color="auto"/>
            </w:tcBorders>
            <w:shd w:val="clear" w:color="auto" w:fill="auto"/>
          </w:tcPr>
          <w:p w:rsidR="001B2C5E" w:rsidRPr="00A6207E" w:rsidRDefault="001B2C5E" w:rsidP="001B2C5E">
            <w:pPr>
              <w:pStyle w:val="acctfourfigures"/>
              <w:tabs>
                <w:tab w:val="clear" w:pos="765"/>
                <w:tab w:val="decimal" w:pos="1631"/>
              </w:tabs>
              <w:spacing w:line="240" w:lineRule="atLeast"/>
              <w:ind w:right="11"/>
              <w:rPr>
                <w:rFonts w:cs="Times New Roman"/>
              </w:rPr>
            </w:pPr>
          </w:p>
        </w:tc>
        <w:tc>
          <w:tcPr>
            <w:tcW w:w="180" w:type="dxa"/>
          </w:tcPr>
          <w:p w:rsidR="001B2C5E" w:rsidRPr="00A770F1" w:rsidRDefault="001B2C5E" w:rsidP="001B2C5E">
            <w:pPr>
              <w:pStyle w:val="acctfourfigures"/>
              <w:spacing w:line="240" w:lineRule="atLeast"/>
              <w:rPr>
                <w:rFonts w:cs="Times New Roman"/>
              </w:rPr>
            </w:pPr>
          </w:p>
        </w:tc>
        <w:tc>
          <w:tcPr>
            <w:tcW w:w="1260" w:type="dxa"/>
            <w:tcBorders>
              <w:top w:val="single" w:sz="4" w:space="0" w:color="auto"/>
            </w:tcBorders>
          </w:tcPr>
          <w:p w:rsidR="001B2C5E" w:rsidRPr="00A6207E" w:rsidRDefault="001B2C5E" w:rsidP="001B2C5E">
            <w:pPr>
              <w:pStyle w:val="acctfourfigures"/>
              <w:tabs>
                <w:tab w:val="clear" w:pos="765"/>
                <w:tab w:val="decimal" w:pos="1160"/>
              </w:tabs>
              <w:spacing w:line="240" w:lineRule="atLeast"/>
              <w:ind w:right="11"/>
              <w:rPr>
                <w:rFonts w:cs="Times New Roman"/>
              </w:rPr>
            </w:pPr>
          </w:p>
        </w:tc>
      </w:tr>
      <w:tr w:rsidR="001B2C5E" w:rsidRPr="00A770F1" w:rsidTr="00B86A4B">
        <w:trPr>
          <w:cantSplit/>
        </w:trPr>
        <w:tc>
          <w:tcPr>
            <w:tcW w:w="3420" w:type="dxa"/>
          </w:tcPr>
          <w:p w:rsidR="001B2C5E" w:rsidRPr="00A770F1" w:rsidRDefault="001B2C5E" w:rsidP="001B2C5E">
            <w:pPr>
              <w:spacing w:line="240" w:lineRule="atLeast"/>
              <w:rPr>
                <w:rFonts w:cs="Times New Roman"/>
                <w:b/>
                <w:bCs/>
              </w:rPr>
            </w:pPr>
            <w:r w:rsidRPr="00A770F1">
              <w:rPr>
                <w:rFonts w:cs="Times New Roman"/>
                <w:b/>
                <w:bCs/>
              </w:rPr>
              <w:t>Total</w:t>
            </w:r>
          </w:p>
        </w:tc>
        <w:tc>
          <w:tcPr>
            <w:tcW w:w="1350" w:type="dxa"/>
            <w:tcBorders>
              <w:bottom w:val="double" w:sz="4" w:space="0" w:color="auto"/>
            </w:tcBorders>
            <w:shd w:val="clear" w:color="auto" w:fill="auto"/>
          </w:tcPr>
          <w:p w:rsidR="001B2C5E" w:rsidRDefault="001B2C5E" w:rsidP="001B2C5E">
            <w:pPr>
              <w:pStyle w:val="acctfourfigures"/>
              <w:tabs>
                <w:tab w:val="clear" w:pos="765"/>
                <w:tab w:val="decimal" w:pos="1631"/>
              </w:tabs>
              <w:spacing w:line="240" w:lineRule="atLeast"/>
              <w:ind w:right="11"/>
              <w:rPr>
                <w:rFonts w:cs="Times New Roman"/>
                <w:b/>
                <w:bCs/>
              </w:rPr>
            </w:pPr>
            <w:r>
              <w:rPr>
                <w:rFonts w:cs="Times New Roman"/>
                <w:b/>
                <w:bCs/>
              </w:rPr>
              <w:t>629,330</w:t>
            </w:r>
          </w:p>
        </w:tc>
        <w:tc>
          <w:tcPr>
            <w:tcW w:w="180" w:type="dxa"/>
          </w:tcPr>
          <w:p w:rsidR="001B2C5E" w:rsidRDefault="001B2C5E" w:rsidP="001B2C5E">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vAlign w:val="bottom"/>
          </w:tcPr>
          <w:p w:rsidR="001B2C5E" w:rsidRPr="009D185A" w:rsidRDefault="001B2C5E" w:rsidP="001B2C5E">
            <w:pPr>
              <w:pStyle w:val="acctfourfigures"/>
              <w:tabs>
                <w:tab w:val="clear" w:pos="765"/>
                <w:tab w:val="decimal" w:pos="1631"/>
              </w:tabs>
              <w:spacing w:line="240" w:lineRule="atLeast"/>
              <w:ind w:right="11"/>
              <w:rPr>
                <w:rFonts w:cs="Times New Roman"/>
                <w:b/>
                <w:bCs/>
              </w:rPr>
            </w:pPr>
            <w:r>
              <w:rPr>
                <w:rFonts w:cs="Times New Roman"/>
                <w:b/>
                <w:bCs/>
              </w:rPr>
              <w:t>492,519</w:t>
            </w:r>
          </w:p>
        </w:tc>
        <w:tc>
          <w:tcPr>
            <w:tcW w:w="203" w:type="dxa"/>
            <w:vAlign w:val="bottom"/>
          </w:tcPr>
          <w:p w:rsidR="001B2C5E" w:rsidRPr="00A6207E" w:rsidRDefault="001B2C5E" w:rsidP="001B2C5E">
            <w:pPr>
              <w:pStyle w:val="acctfourfigures"/>
              <w:tabs>
                <w:tab w:val="clear" w:pos="765"/>
                <w:tab w:val="decimal" w:pos="1160"/>
              </w:tabs>
              <w:spacing w:line="240" w:lineRule="atLeast"/>
              <w:ind w:right="11"/>
              <w:rPr>
                <w:rFonts w:cs="Times New Roman"/>
              </w:rPr>
            </w:pPr>
          </w:p>
        </w:tc>
        <w:tc>
          <w:tcPr>
            <w:tcW w:w="1327" w:type="dxa"/>
            <w:tcBorders>
              <w:bottom w:val="double" w:sz="4" w:space="0" w:color="auto"/>
            </w:tcBorders>
            <w:shd w:val="clear" w:color="auto" w:fill="auto"/>
          </w:tcPr>
          <w:p w:rsidR="001B2C5E" w:rsidRDefault="001B2C5E" w:rsidP="001B2C5E">
            <w:pPr>
              <w:pStyle w:val="acctfourfigures"/>
              <w:tabs>
                <w:tab w:val="clear" w:pos="765"/>
                <w:tab w:val="decimal" w:pos="1631"/>
              </w:tabs>
              <w:spacing w:line="240" w:lineRule="atLeast"/>
              <w:ind w:right="11"/>
              <w:rPr>
                <w:rFonts w:cs="Times New Roman"/>
                <w:b/>
                <w:bCs/>
              </w:rPr>
            </w:pPr>
            <w:r>
              <w:rPr>
                <w:rFonts w:cs="Times New Roman"/>
                <w:b/>
                <w:bCs/>
              </w:rPr>
              <w:t>629,330</w:t>
            </w:r>
          </w:p>
        </w:tc>
        <w:tc>
          <w:tcPr>
            <w:tcW w:w="180" w:type="dxa"/>
            <w:vAlign w:val="bottom"/>
          </w:tcPr>
          <w:p w:rsidR="001B2C5E" w:rsidRPr="00A770F1" w:rsidRDefault="001B2C5E" w:rsidP="001B2C5E">
            <w:pPr>
              <w:pStyle w:val="acctfourfigures"/>
              <w:spacing w:line="240" w:lineRule="atLeast"/>
              <w:rPr>
                <w:rFonts w:cs="Times New Roman"/>
              </w:rPr>
            </w:pPr>
          </w:p>
        </w:tc>
        <w:tc>
          <w:tcPr>
            <w:tcW w:w="1260" w:type="dxa"/>
            <w:tcBorders>
              <w:bottom w:val="double" w:sz="4" w:space="0" w:color="auto"/>
            </w:tcBorders>
            <w:vAlign w:val="bottom"/>
          </w:tcPr>
          <w:p w:rsidR="001B2C5E" w:rsidRPr="009D185A" w:rsidRDefault="001B2C5E" w:rsidP="001B2C5E">
            <w:pPr>
              <w:pStyle w:val="acctfourfigures"/>
              <w:tabs>
                <w:tab w:val="clear" w:pos="765"/>
                <w:tab w:val="decimal" w:pos="1239"/>
              </w:tabs>
              <w:spacing w:line="240" w:lineRule="atLeast"/>
              <w:ind w:right="11"/>
              <w:rPr>
                <w:rFonts w:cs="Times New Roman"/>
                <w:b/>
                <w:bCs/>
              </w:rPr>
            </w:pPr>
            <w:r>
              <w:rPr>
                <w:rFonts w:cs="Times New Roman"/>
                <w:b/>
                <w:bCs/>
              </w:rPr>
              <w:t>492,519</w:t>
            </w:r>
          </w:p>
        </w:tc>
      </w:tr>
    </w:tbl>
    <w:p w:rsidR="004F2653" w:rsidRDefault="004F2653" w:rsidP="00B80BDB">
      <w:pPr>
        <w:pStyle w:val="Bo-C1Content"/>
      </w:pPr>
    </w:p>
    <w:p w:rsidR="0071344C" w:rsidRDefault="0071344C">
      <w:pPr>
        <w:spacing w:line="240" w:lineRule="auto"/>
        <w:rPr>
          <w:i/>
          <w:iCs/>
          <w:lang w:val="en-US"/>
        </w:rPr>
      </w:pPr>
      <w:r>
        <w:rPr>
          <w:i/>
          <w:iCs/>
          <w:lang w:val="en-US"/>
        </w:rPr>
        <w:br w:type="page"/>
      </w:r>
    </w:p>
    <w:p w:rsidR="00B80BDB" w:rsidRPr="007F6C76" w:rsidRDefault="00B80BDB" w:rsidP="00B80BDB">
      <w:pPr>
        <w:pStyle w:val="BodyText"/>
        <w:spacing w:after="0" w:line="240" w:lineRule="atLeast"/>
        <w:ind w:left="540" w:right="-405"/>
        <w:jc w:val="both"/>
        <w:rPr>
          <w:i/>
          <w:iCs/>
          <w:lang w:val="en-US"/>
        </w:rPr>
      </w:pPr>
      <w:r w:rsidRPr="007F6C76">
        <w:rPr>
          <w:i/>
          <w:iCs/>
          <w:lang w:val="en-US"/>
        </w:rPr>
        <w:lastRenderedPageBreak/>
        <w:t>Defined contribution plans</w:t>
      </w:r>
    </w:p>
    <w:p w:rsidR="00B80BDB" w:rsidRDefault="00B80BDB" w:rsidP="00B80BDB">
      <w:pPr>
        <w:pStyle w:val="BodyText"/>
        <w:spacing w:after="0" w:line="240" w:lineRule="atLeast"/>
        <w:ind w:left="540" w:right="-25"/>
        <w:jc w:val="both"/>
        <w:rPr>
          <w:lang w:val="en-US"/>
        </w:rPr>
      </w:pPr>
    </w:p>
    <w:p w:rsidR="00B80BDB" w:rsidRPr="0071344C" w:rsidRDefault="00B80BDB" w:rsidP="00B80BDB">
      <w:pPr>
        <w:pStyle w:val="Bo-C1Content"/>
        <w:rPr>
          <w:lang w:val="en-US"/>
        </w:rPr>
      </w:pPr>
      <w:r w:rsidRPr="007F6C76">
        <w:rPr>
          <w:lang w:val="en-US"/>
        </w:rPr>
        <w:t xml:space="preserve">The defined contribution plans comprise provident funds established by the </w:t>
      </w:r>
      <w:r w:rsidR="00766FDB">
        <w:rPr>
          <w:lang w:val="en-US"/>
        </w:rPr>
        <w:t>Company</w:t>
      </w:r>
      <w:r w:rsidRPr="007F6C76">
        <w:rPr>
          <w:lang w:val="en-US"/>
        </w:rPr>
        <w:t xml:space="preserve"> for its employees. </w:t>
      </w:r>
      <w:r w:rsidRPr="0071344C">
        <w:rPr>
          <w:lang w:val="en-US"/>
        </w:rPr>
        <w:t xml:space="preserve">Membership to the funds is on a voluntary basis. Contributions are made monthly by the employees at rates ranging </w:t>
      </w:r>
      <w:r w:rsidR="00C2123D" w:rsidRPr="0071344C">
        <w:rPr>
          <w:lang w:val="en-US"/>
        </w:rPr>
        <w:t>3</w:t>
      </w:r>
      <w:r w:rsidRPr="0071344C">
        <w:rPr>
          <w:lang w:val="en-US"/>
        </w:rPr>
        <w:t xml:space="preserve">% of their basic salaries and by the </w:t>
      </w:r>
      <w:r w:rsidR="00766FDB">
        <w:rPr>
          <w:lang w:val="en-US"/>
        </w:rPr>
        <w:t>Company</w:t>
      </w:r>
      <w:r w:rsidRPr="0071344C">
        <w:rPr>
          <w:lang w:val="en-US"/>
        </w:rPr>
        <w:t xml:space="preserve"> at rates ranging </w:t>
      </w:r>
      <w:r w:rsidR="00C2123D" w:rsidRPr="0071344C">
        <w:rPr>
          <w:lang w:val="en-US"/>
        </w:rPr>
        <w:t>3</w:t>
      </w:r>
      <w:r w:rsidRPr="0071344C">
        <w:rPr>
          <w:lang w:val="en-US"/>
        </w:rPr>
        <w:t xml:space="preserve">% of the employees’ basic salaries. The provident funds are registered with the Ministry of Finance as juristic entities and are managed </w:t>
      </w:r>
      <w:r w:rsidR="00130AC3">
        <w:rPr>
          <w:lang w:val="en-US"/>
        </w:rPr>
        <w:t xml:space="preserve">by </w:t>
      </w:r>
      <w:r w:rsidR="00B0461F">
        <w:rPr>
          <w:lang w:val="en-US"/>
        </w:rPr>
        <w:t>a</w:t>
      </w:r>
      <w:r w:rsidRPr="0071344C">
        <w:rPr>
          <w:lang w:val="en-US"/>
        </w:rPr>
        <w:t xml:space="preserve"> licensed Fund Manager</w:t>
      </w:r>
      <w:r w:rsidR="0071344C">
        <w:rPr>
          <w:lang w:val="en-US"/>
        </w:rPr>
        <w:t>.</w:t>
      </w:r>
    </w:p>
    <w:p w:rsidR="00B80BDB" w:rsidRPr="00A770F1" w:rsidRDefault="00B80BDB" w:rsidP="00B80BDB">
      <w:pPr>
        <w:pStyle w:val="Bo-C1Content"/>
      </w:pPr>
    </w:p>
    <w:p w:rsidR="00782952" w:rsidRPr="00A770F1" w:rsidRDefault="00AA437A"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Expenses by nature</w:t>
      </w:r>
    </w:p>
    <w:p w:rsidR="00782952" w:rsidRPr="00A770F1" w:rsidRDefault="00782952" w:rsidP="00172B1A">
      <w:pPr>
        <w:pStyle w:val="BodyText"/>
        <w:spacing w:after="0" w:line="240" w:lineRule="auto"/>
        <w:rPr>
          <w:rFonts w:cs="Times New Roman"/>
          <w:szCs w:val="22"/>
        </w:rPr>
      </w:pPr>
    </w:p>
    <w:p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The statements of 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rsidR="008B3085" w:rsidRDefault="008B3085" w:rsidP="00172B1A">
      <w:pPr>
        <w:spacing w:line="240" w:lineRule="auto"/>
        <w:ind w:left="547"/>
        <w:jc w:val="both"/>
        <w:rPr>
          <w:rFonts w:cs="Times New Roman"/>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74"/>
        <w:gridCol w:w="178"/>
        <w:gridCol w:w="1172"/>
      </w:tblGrid>
      <w:tr w:rsidR="00B42361" w:rsidRPr="00A770F1" w:rsidTr="00B42361">
        <w:trPr>
          <w:cantSplit/>
          <w:tblHeader/>
        </w:trPr>
        <w:tc>
          <w:tcPr>
            <w:tcW w:w="3960" w:type="dxa"/>
          </w:tcPr>
          <w:p w:rsidR="00B42361" w:rsidRPr="00734C22" w:rsidRDefault="00B42361" w:rsidP="00B80BDB">
            <w:pPr>
              <w:pStyle w:val="acctfourfigures"/>
              <w:tabs>
                <w:tab w:val="clear" w:pos="765"/>
              </w:tabs>
              <w:spacing w:line="240" w:lineRule="atLeast"/>
              <w:rPr>
                <w:rFonts w:cs="Times New Roman"/>
              </w:rPr>
            </w:pPr>
          </w:p>
        </w:tc>
        <w:tc>
          <w:tcPr>
            <w:tcW w:w="2511" w:type="dxa"/>
            <w:gridSpan w:val="3"/>
          </w:tcPr>
          <w:p w:rsidR="00B42361" w:rsidRPr="00673D9F" w:rsidRDefault="00B42361" w:rsidP="00B80BDB">
            <w:pPr>
              <w:pStyle w:val="acctmergecolhdg"/>
              <w:spacing w:line="240" w:lineRule="atLeast"/>
              <w:rPr>
                <w:rFonts w:cs="Times New Roman"/>
              </w:rPr>
            </w:pPr>
            <w:r w:rsidRPr="00673D9F">
              <w:rPr>
                <w:rFonts w:cs="Times New Roman"/>
              </w:rPr>
              <w:t>Consolidated</w:t>
            </w:r>
          </w:p>
        </w:tc>
        <w:tc>
          <w:tcPr>
            <w:tcW w:w="203" w:type="dxa"/>
          </w:tcPr>
          <w:p w:rsidR="00B42361" w:rsidRPr="00673D9F" w:rsidRDefault="00B42361" w:rsidP="00B80BDB">
            <w:pPr>
              <w:pStyle w:val="acctmergecolhdg"/>
              <w:spacing w:line="240" w:lineRule="atLeast"/>
              <w:rPr>
                <w:rFonts w:cs="Times New Roman"/>
              </w:rPr>
            </w:pPr>
          </w:p>
        </w:tc>
        <w:tc>
          <w:tcPr>
            <w:tcW w:w="2524" w:type="dxa"/>
            <w:gridSpan w:val="3"/>
          </w:tcPr>
          <w:p w:rsidR="00B42361" w:rsidRPr="00673D9F" w:rsidRDefault="00B42361" w:rsidP="00B80BDB">
            <w:pPr>
              <w:pStyle w:val="acctmergecolhdg"/>
              <w:spacing w:line="240" w:lineRule="atLeast"/>
              <w:rPr>
                <w:rFonts w:cs="Times New Roman"/>
              </w:rPr>
            </w:pPr>
            <w:r w:rsidRPr="00673D9F">
              <w:rPr>
                <w:rFonts w:cs="Times New Roman"/>
              </w:rPr>
              <w:t>Separate</w:t>
            </w:r>
          </w:p>
        </w:tc>
      </w:tr>
      <w:tr w:rsidR="00B42361" w:rsidRPr="00A770F1" w:rsidTr="00B42361">
        <w:trPr>
          <w:cantSplit/>
          <w:tblHeader/>
        </w:trPr>
        <w:tc>
          <w:tcPr>
            <w:tcW w:w="3960" w:type="dxa"/>
          </w:tcPr>
          <w:p w:rsidR="00B42361" w:rsidRPr="00A770F1" w:rsidRDefault="00B42361" w:rsidP="00B80BDB">
            <w:pPr>
              <w:pStyle w:val="acctfourfigures"/>
              <w:tabs>
                <w:tab w:val="clear" w:pos="765"/>
              </w:tabs>
              <w:spacing w:line="240" w:lineRule="atLeast"/>
              <w:rPr>
                <w:rFonts w:cs="Times New Roman"/>
                <w:b/>
                <w:bCs/>
                <w:i/>
                <w:iCs/>
              </w:rPr>
            </w:pPr>
          </w:p>
        </w:tc>
        <w:tc>
          <w:tcPr>
            <w:tcW w:w="2511" w:type="dxa"/>
            <w:gridSpan w:val="3"/>
          </w:tcPr>
          <w:p w:rsidR="00B42361" w:rsidRPr="00673D9F" w:rsidRDefault="00B42361"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B42361" w:rsidRPr="00673D9F" w:rsidRDefault="00B42361" w:rsidP="00B80BDB">
            <w:pPr>
              <w:pStyle w:val="acctmergecolhdg"/>
              <w:spacing w:line="240" w:lineRule="atLeast"/>
              <w:rPr>
                <w:rFonts w:cs="Times New Roman"/>
              </w:rPr>
            </w:pPr>
          </w:p>
        </w:tc>
        <w:tc>
          <w:tcPr>
            <w:tcW w:w="2524" w:type="dxa"/>
            <w:gridSpan w:val="3"/>
          </w:tcPr>
          <w:p w:rsidR="00B42361" w:rsidRPr="00673D9F" w:rsidRDefault="00B42361"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42361" w:rsidRPr="00A770F1" w:rsidTr="00B42361">
        <w:trPr>
          <w:cantSplit/>
          <w:tblHeader/>
        </w:trPr>
        <w:tc>
          <w:tcPr>
            <w:tcW w:w="3960" w:type="dxa"/>
          </w:tcPr>
          <w:p w:rsidR="00B42361" w:rsidRPr="00A770F1" w:rsidRDefault="00B42361" w:rsidP="009D623A">
            <w:pPr>
              <w:pStyle w:val="acctfourfigures"/>
              <w:tabs>
                <w:tab w:val="clear" w:pos="765"/>
              </w:tabs>
              <w:spacing w:line="240" w:lineRule="atLeast"/>
              <w:rPr>
                <w:rFonts w:cs="Times New Roman"/>
                <w:b/>
                <w:bCs/>
                <w:i/>
                <w:iCs/>
              </w:rPr>
            </w:pPr>
          </w:p>
        </w:tc>
        <w:tc>
          <w:tcPr>
            <w:tcW w:w="1170" w:type="dxa"/>
          </w:tcPr>
          <w:p w:rsidR="00B42361" w:rsidRDefault="00B42361" w:rsidP="009D623A">
            <w:pPr>
              <w:pStyle w:val="acctmergecolhdg"/>
              <w:spacing w:line="240" w:lineRule="atLeast"/>
              <w:rPr>
                <w:rFonts w:cs="Times New Roman"/>
                <w:b w:val="0"/>
                <w:bCs/>
              </w:rPr>
            </w:pPr>
            <w:r>
              <w:rPr>
                <w:rFonts w:cs="Times New Roman"/>
                <w:b w:val="0"/>
                <w:bCs/>
              </w:rPr>
              <w:t>2019</w:t>
            </w:r>
          </w:p>
        </w:tc>
        <w:tc>
          <w:tcPr>
            <w:tcW w:w="180" w:type="dxa"/>
          </w:tcPr>
          <w:p w:rsidR="00B42361" w:rsidRDefault="00B42361" w:rsidP="009D623A">
            <w:pPr>
              <w:pStyle w:val="acctmergecolhdg"/>
              <w:spacing w:line="240" w:lineRule="atLeast"/>
              <w:rPr>
                <w:rFonts w:cs="Times New Roman"/>
                <w:b w:val="0"/>
                <w:bCs/>
              </w:rPr>
            </w:pPr>
          </w:p>
        </w:tc>
        <w:tc>
          <w:tcPr>
            <w:tcW w:w="1161" w:type="dxa"/>
          </w:tcPr>
          <w:p w:rsidR="00B42361" w:rsidRPr="00A770F1" w:rsidRDefault="00B42361" w:rsidP="009D623A">
            <w:pPr>
              <w:pStyle w:val="acctmergecolhdg"/>
              <w:spacing w:line="240" w:lineRule="atLeast"/>
              <w:rPr>
                <w:rFonts w:cs="Times New Roman"/>
                <w:b w:val="0"/>
                <w:bCs/>
              </w:rPr>
            </w:pPr>
            <w:r>
              <w:rPr>
                <w:rFonts w:cs="Times New Roman"/>
                <w:b w:val="0"/>
                <w:bCs/>
              </w:rPr>
              <w:t>2018</w:t>
            </w:r>
          </w:p>
        </w:tc>
        <w:tc>
          <w:tcPr>
            <w:tcW w:w="203" w:type="dxa"/>
          </w:tcPr>
          <w:p w:rsidR="00B42361" w:rsidRPr="00A770F1" w:rsidRDefault="00B42361" w:rsidP="009D623A">
            <w:pPr>
              <w:pStyle w:val="acctmergecolhdg"/>
              <w:spacing w:line="240" w:lineRule="atLeast"/>
              <w:rPr>
                <w:rFonts w:cs="Times New Roman"/>
                <w:b w:val="0"/>
                <w:bCs/>
              </w:rPr>
            </w:pPr>
          </w:p>
        </w:tc>
        <w:tc>
          <w:tcPr>
            <w:tcW w:w="1174" w:type="dxa"/>
          </w:tcPr>
          <w:p w:rsidR="00B42361" w:rsidRPr="00A770F1" w:rsidRDefault="00B42361" w:rsidP="009D623A">
            <w:pPr>
              <w:pStyle w:val="acctmergecolhdg"/>
              <w:spacing w:line="240" w:lineRule="atLeast"/>
              <w:rPr>
                <w:rFonts w:cs="Times New Roman"/>
                <w:b w:val="0"/>
                <w:bCs/>
              </w:rPr>
            </w:pPr>
            <w:r>
              <w:rPr>
                <w:rFonts w:cs="Times New Roman"/>
                <w:b w:val="0"/>
                <w:bCs/>
              </w:rPr>
              <w:t>2019</w:t>
            </w:r>
          </w:p>
        </w:tc>
        <w:tc>
          <w:tcPr>
            <w:tcW w:w="178" w:type="dxa"/>
          </w:tcPr>
          <w:p w:rsidR="00B42361" w:rsidRPr="00A770F1" w:rsidRDefault="00B42361" w:rsidP="009D623A">
            <w:pPr>
              <w:pStyle w:val="acctmergecolhdg"/>
              <w:spacing w:line="240" w:lineRule="atLeast"/>
              <w:rPr>
                <w:rFonts w:cs="Times New Roman"/>
                <w:b w:val="0"/>
                <w:bCs/>
              </w:rPr>
            </w:pPr>
          </w:p>
        </w:tc>
        <w:tc>
          <w:tcPr>
            <w:tcW w:w="1172" w:type="dxa"/>
          </w:tcPr>
          <w:p w:rsidR="00B42361" w:rsidRPr="00A770F1" w:rsidRDefault="00B42361" w:rsidP="009D623A">
            <w:pPr>
              <w:pStyle w:val="acctmergecolhdg"/>
              <w:spacing w:line="240" w:lineRule="atLeast"/>
              <w:rPr>
                <w:rFonts w:cs="Times New Roman"/>
                <w:b w:val="0"/>
                <w:bCs/>
              </w:rPr>
            </w:pPr>
            <w:r>
              <w:rPr>
                <w:rFonts w:cs="Times New Roman"/>
                <w:b w:val="0"/>
                <w:bCs/>
              </w:rPr>
              <w:t>2018</w:t>
            </w:r>
          </w:p>
        </w:tc>
      </w:tr>
      <w:tr w:rsidR="00DD47E5" w:rsidRPr="00A770F1" w:rsidTr="00821568">
        <w:trPr>
          <w:cantSplit/>
        </w:trPr>
        <w:tc>
          <w:tcPr>
            <w:tcW w:w="3960" w:type="dxa"/>
          </w:tcPr>
          <w:p w:rsidR="00DD47E5" w:rsidRPr="00A770F1" w:rsidRDefault="00DD47E5" w:rsidP="009D623A">
            <w:pPr>
              <w:spacing w:line="240" w:lineRule="atLeast"/>
              <w:rPr>
                <w:rFonts w:cs="Times New Roman"/>
                <w:b/>
                <w:bCs/>
              </w:rPr>
            </w:pPr>
          </w:p>
        </w:tc>
        <w:tc>
          <w:tcPr>
            <w:tcW w:w="5238" w:type="dxa"/>
            <w:gridSpan w:val="7"/>
          </w:tcPr>
          <w:p w:rsidR="00DD47E5" w:rsidRPr="00A770F1" w:rsidRDefault="00DD47E5" w:rsidP="009D623A">
            <w:pPr>
              <w:pStyle w:val="acctfourfigures"/>
              <w:spacing w:line="240" w:lineRule="atLeast"/>
              <w:ind w:left="-79" w:right="-79"/>
              <w:jc w:val="center"/>
              <w:rPr>
                <w:rFonts w:cs="Times New Roman"/>
              </w:rPr>
            </w:pPr>
            <w:r w:rsidRPr="00A770F1">
              <w:rPr>
                <w:rFonts w:cs="Times New Roman"/>
                <w:i/>
                <w:iCs/>
              </w:rPr>
              <w:t>(in thousand Baht)</w:t>
            </w:r>
          </w:p>
        </w:tc>
      </w:tr>
      <w:tr w:rsidR="00B42361" w:rsidRPr="00A770F1" w:rsidTr="00B42361">
        <w:trPr>
          <w:cantSplit/>
        </w:trPr>
        <w:tc>
          <w:tcPr>
            <w:tcW w:w="3960" w:type="dxa"/>
          </w:tcPr>
          <w:p w:rsidR="00B42361" w:rsidRPr="00A770F1" w:rsidRDefault="00B42361" w:rsidP="009D623A">
            <w:pPr>
              <w:spacing w:line="240" w:lineRule="atLeast"/>
              <w:rPr>
                <w:rFonts w:cs="Times New Roman"/>
                <w:b/>
                <w:bCs/>
                <w:i/>
                <w:iCs/>
                <w:szCs w:val="22"/>
              </w:rPr>
            </w:pPr>
            <w:r w:rsidRPr="00A770F1">
              <w:rPr>
                <w:rFonts w:cs="Times New Roman"/>
                <w:b/>
                <w:bCs/>
                <w:i/>
                <w:iCs/>
                <w:szCs w:val="22"/>
              </w:rPr>
              <w:t>Included in cost of sales of goods:</w:t>
            </w:r>
          </w:p>
        </w:tc>
        <w:tc>
          <w:tcPr>
            <w:tcW w:w="1170" w:type="dxa"/>
          </w:tcPr>
          <w:p w:rsidR="00B42361" w:rsidRPr="00A6207E" w:rsidRDefault="00B42361" w:rsidP="009D623A">
            <w:pPr>
              <w:pStyle w:val="acctfourfigures"/>
              <w:tabs>
                <w:tab w:val="clear" w:pos="765"/>
                <w:tab w:val="decimal" w:pos="1631"/>
              </w:tabs>
              <w:spacing w:line="240" w:lineRule="atLeast"/>
              <w:ind w:right="11"/>
              <w:rPr>
                <w:rFonts w:cs="Times New Roman"/>
              </w:rPr>
            </w:pPr>
          </w:p>
        </w:tc>
        <w:tc>
          <w:tcPr>
            <w:tcW w:w="180" w:type="dxa"/>
          </w:tcPr>
          <w:p w:rsidR="00B42361" w:rsidRPr="00A6207E" w:rsidRDefault="00B42361" w:rsidP="009D623A">
            <w:pPr>
              <w:pStyle w:val="acctfourfigures"/>
              <w:tabs>
                <w:tab w:val="clear" w:pos="765"/>
                <w:tab w:val="decimal" w:pos="1631"/>
              </w:tabs>
              <w:spacing w:line="240" w:lineRule="atLeast"/>
              <w:ind w:right="11"/>
              <w:rPr>
                <w:rFonts w:cs="Times New Roman"/>
              </w:rPr>
            </w:pPr>
          </w:p>
        </w:tc>
        <w:tc>
          <w:tcPr>
            <w:tcW w:w="1161" w:type="dxa"/>
          </w:tcPr>
          <w:p w:rsidR="00B42361" w:rsidRPr="00A6207E" w:rsidRDefault="00B42361" w:rsidP="009D623A">
            <w:pPr>
              <w:pStyle w:val="acctfourfigures"/>
              <w:tabs>
                <w:tab w:val="clear" w:pos="765"/>
                <w:tab w:val="decimal" w:pos="1631"/>
              </w:tabs>
              <w:spacing w:line="240" w:lineRule="atLeast"/>
              <w:ind w:right="11"/>
              <w:rPr>
                <w:rFonts w:cs="Times New Roman"/>
              </w:rPr>
            </w:pPr>
          </w:p>
        </w:tc>
        <w:tc>
          <w:tcPr>
            <w:tcW w:w="203" w:type="dxa"/>
          </w:tcPr>
          <w:p w:rsidR="00B42361" w:rsidRPr="00A6207E" w:rsidRDefault="00B42361" w:rsidP="009D623A">
            <w:pPr>
              <w:pStyle w:val="acctfourfigures"/>
              <w:tabs>
                <w:tab w:val="clear" w:pos="765"/>
                <w:tab w:val="decimal" w:pos="1160"/>
              </w:tabs>
              <w:spacing w:line="240" w:lineRule="atLeast"/>
              <w:ind w:right="11"/>
              <w:rPr>
                <w:rFonts w:cs="Times New Roman"/>
              </w:rPr>
            </w:pPr>
          </w:p>
        </w:tc>
        <w:tc>
          <w:tcPr>
            <w:tcW w:w="1174" w:type="dxa"/>
          </w:tcPr>
          <w:p w:rsidR="00B42361" w:rsidRPr="00A6207E" w:rsidRDefault="00B42361" w:rsidP="009D623A">
            <w:pPr>
              <w:pStyle w:val="acctfourfigures"/>
              <w:tabs>
                <w:tab w:val="clear" w:pos="765"/>
                <w:tab w:val="decimal" w:pos="1160"/>
              </w:tabs>
              <w:spacing w:line="240" w:lineRule="atLeast"/>
              <w:ind w:right="11"/>
              <w:rPr>
                <w:rFonts w:cs="Times New Roman"/>
              </w:rPr>
            </w:pPr>
          </w:p>
        </w:tc>
        <w:tc>
          <w:tcPr>
            <w:tcW w:w="178" w:type="dxa"/>
          </w:tcPr>
          <w:p w:rsidR="00B42361" w:rsidRPr="00A770F1" w:rsidRDefault="00B42361" w:rsidP="009D623A">
            <w:pPr>
              <w:pStyle w:val="acctfourfigures"/>
              <w:spacing w:line="240" w:lineRule="atLeast"/>
              <w:rPr>
                <w:rFonts w:cs="Times New Roman"/>
              </w:rPr>
            </w:pPr>
          </w:p>
        </w:tc>
        <w:tc>
          <w:tcPr>
            <w:tcW w:w="1172" w:type="dxa"/>
          </w:tcPr>
          <w:p w:rsidR="00B42361" w:rsidRPr="00685D1B" w:rsidRDefault="00B42361" w:rsidP="009D623A">
            <w:pPr>
              <w:tabs>
                <w:tab w:val="decimal" w:pos="1181"/>
              </w:tabs>
              <w:spacing w:line="240" w:lineRule="atLeast"/>
              <w:ind w:left="-119" w:right="-115"/>
              <w:jc w:val="both"/>
              <w:rPr>
                <w:rFonts w:cs="Times New Roman"/>
                <w:szCs w:val="22"/>
              </w:rPr>
            </w:pPr>
          </w:p>
        </w:tc>
      </w:tr>
      <w:tr w:rsidR="00693628" w:rsidRPr="00A770F1" w:rsidTr="00693628">
        <w:trPr>
          <w:cantSplit/>
        </w:trPr>
        <w:tc>
          <w:tcPr>
            <w:tcW w:w="3960" w:type="dxa"/>
          </w:tcPr>
          <w:p w:rsidR="00693628" w:rsidRPr="00A770F1" w:rsidRDefault="00693628" w:rsidP="00693628">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170" w:type="dxa"/>
            <w:shd w:val="clear" w:color="auto" w:fill="auto"/>
            <w:vAlign w:val="bottom"/>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266,242</w:t>
            </w:r>
          </w:p>
        </w:tc>
        <w:tc>
          <w:tcPr>
            <w:tcW w:w="180" w:type="dxa"/>
          </w:tcPr>
          <w:p w:rsidR="00693628" w:rsidRDefault="00693628" w:rsidP="00693628">
            <w:pPr>
              <w:pStyle w:val="acctfourfigures"/>
              <w:tabs>
                <w:tab w:val="clear" w:pos="765"/>
                <w:tab w:val="decimal" w:pos="952"/>
              </w:tabs>
              <w:spacing w:line="240" w:lineRule="atLeast"/>
              <w:ind w:left="-113" w:right="-75"/>
              <w:rPr>
                <w:rFonts w:cs="Times New Roman"/>
              </w:rPr>
            </w:pPr>
          </w:p>
        </w:tc>
        <w:tc>
          <w:tcPr>
            <w:tcW w:w="1161" w:type="dxa"/>
            <w:vAlign w:val="bottom"/>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13,960</w:t>
            </w:r>
          </w:p>
        </w:tc>
        <w:tc>
          <w:tcPr>
            <w:tcW w:w="203" w:type="dxa"/>
            <w:vAlign w:val="bottom"/>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74" w:type="dxa"/>
            <w:shd w:val="clear" w:color="auto" w:fill="auto"/>
            <w:vAlign w:val="bottom"/>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266,242</w:t>
            </w:r>
          </w:p>
        </w:tc>
        <w:tc>
          <w:tcPr>
            <w:tcW w:w="178" w:type="dxa"/>
            <w:vAlign w:val="bottom"/>
          </w:tcPr>
          <w:p w:rsidR="00693628" w:rsidRPr="00A770F1" w:rsidRDefault="00693628" w:rsidP="00693628">
            <w:pPr>
              <w:pStyle w:val="acctfourfigures"/>
              <w:tabs>
                <w:tab w:val="clear" w:pos="765"/>
                <w:tab w:val="decimal" w:pos="952"/>
              </w:tabs>
              <w:spacing w:line="240" w:lineRule="atLeast"/>
              <w:ind w:left="-113" w:right="-75"/>
              <w:rPr>
                <w:rFonts w:cs="Times New Roman"/>
              </w:rPr>
            </w:pPr>
          </w:p>
        </w:tc>
        <w:tc>
          <w:tcPr>
            <w:tcW w:w="1172" w:type="dxa"/>
            <w:vAlign w:val="bottom"/>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13,960</w:t>
            </w:r>
          </w:p>
        </w:tc>
      </w:tr>
      <w:tr w:rsidR="00713AAA" w:rsidRPr="00A770F1" w:rsidTr="00693628">
        <w:trPr>
          <w:cantSplit/>
        </w:trPr>
        <w:tc>
          <w:tcPr>
            <w:tcW w:w="3960" w:type="dxa"/>
          </w:tcPr>
          <w:p w:rsidR="00713AAA" w:rsidRPr="0043091B" w:rsidRDefault="00713AAA" w:rsidP="00713AAA">
            <w:pPr>
              <w:spacing w:line="240" w:lineRule="atLeast"/>
              <w:ind w:left="281" w:hanging="281"/>
              <w:rPr>
                <w:rFonts w:cs="Times New Roman"/>
                <w:szCs w:val="22"/>
              </w:rPr>
            </w:pPr>
            <w:r w:rsidRPr="00A770F1">
              <w:rPr>
                <w:rFonts w:cs="Times New Roman"/>
                <w:szCs w:val="22"/>
              </w:rPr>
              <w:t>Raw materials and consumables used</w:t>
            </w:r>
          </w:p>
        </w:tc>
        <w:tc>
          <w:tcPr>
            <w:tcW w:w="1170" w:type="dxa"/>
            <w:shd w:val="clear" w:color="auto" w:fill="auto"/>
          </w:tcPr>
          <w:p w:rsidR="00713AAA" w:rsidRPr="0043091B" w:rsidRDefault="00713AAA" w:rsidP="00713AAA">
            <w:pPr>
              <w:pStyle w:val="acctfourfigures"/>
              <w:tabs>
                <w:tab w:val="clear" w:pos="765"/>
                <w:tab w:val="decimal" w:pos="952"/>
              </w:tabs>
              <w:spacing w:line="240" w:lineRule="atLeast"/>
              <w:ind w:left="-113"/>
              <w:rPr>
                <w:rFonts w:cs="Times New Roman"/>
                <w:szCs w:val="22"/>
              </w:rPr>
            </w:pPr>
            <w:r>
              <w:rPr>
                <w:rFonts w:cs="Times New Roman"/>
                <w:szCs w:val="22"/>
              </w:rPr>
              <w:t>3,299,</w:t>
            </w:r>
            <w:r w:rsidR="00F5412E">
              <w:rPr>
                <w:rFonts w:cs="Times New Roman"/>
                <w:szCs w:val="22"/>
              </w:rPr>
              <w:t>697</w:t>
            </w:r>
          </w:p>
        </w:tc>
        <w:tc>
          <w:tcPr>
            <w:tcW w:w="180" w:type="dxa"/>
          </w:tcPr>
          <w:p w:rsidR="00713AAA" w:rsidRPr="0043091B" w:rsidRDefault="00713AAA" w:rsidP="00713AAA">
            <w:pPr>
              <w:pStyle w:val="acctfourfigures"/>
              <w:tabs>
                <w:tab w:val="clear" w:pos="765"/>
                <w:tab w:val="decimal" w:pos="952"/>
              </w:tabs>
              <w:spacing w:line="240" w:lineRule="atLeast"/>
              <w:ind w:left="-113"/>
              <w:rPr>
                <w:rFonts w:cs="Times New Roman"/>
                <w:szCs w:val="22"/>
              </w:rPr>
            </w:pPr>
          </w:p>
        </w:tc>
        <w:tc>
          <w:tcPr>
            <w:tcW w:w="1161" w:type="dxa"/>
          </w:tcPr>
          <w:p w:rsidR="00713AAA" w:rsidRPr="0043091B" w:rsidRDefault="00713AAA" w:rsidP="00713AAA">
            <w:pPr>
              <w:pStyle w:val="acctfourfigures"/>
              <w:tabs>
                <w:tab w:val="clear" w:pos="765"/>
                <w:tab w:val="decimal" w:pos="952"/>
              </w:tabs>
              <w:spacing w:line="240" w:lineRule="atLeast"/>
              <w:ind w:left="-113" w:right="-75"/>
              <w:rPr>
                <w:rFonts w:cs="Times New Roman"/>
              </w:rPr>
            </w:pPr>
            <w:r w:rsidRPr="0043091B">
              <w:rPr>
                <w:rFonts w:cs="Times New Roman"/>
              </w:rPr>
              <w:t>2,520,629</w:t>
            </w:r>
          </w:p>
        </w:tc>
        <w:tc>
          <w:tcPr>
            <w:tcW w:w="203" w:type="dxa"/>
          </w:tcPr>
          <w:p w:rsidR="00713AAA" w:rsidRPr="0043091B" w:rsidRDefault="00713AAA" w:rsidP="00713AAA">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713AAA" w:rsidRPr="0043091B" w:rsidRDefault="00713AAA" w:rsidP="00713AAA">
            <w:pPr>
              <w:pStyle w:val="acctfourfigures"/>
              <w:tabs>
                <w:tab w:val="clear" w:pos="765"/>
                <w:tab w:val="decimal" w:pos="952"/>
              </w:tabs>
              <w:spacing w:line="240" w:lineRule="atLeast"/>
              <w:ind w:left="-113"/>
              <w:rPr>
                <w:rFonts w:cs="Times New Roman"/>
                <w:szCs w:val="22"/>
              </w:rPr>
            </w:pPr>
            <w:r>
              <w:rPr>
                <w:rFonts w:cs="Times New Roman"/>
                <w:szCs w:val="22"/>
              </w:rPr>
              <w:t>3,299,</w:t>
            </w:r>
            <w:r w:rsidR="00F5412E">
              <w:rPr>
                <w:rFonts w:cs="Times New Roman"/>
                <w:szCs w:val="22"/>
              </w:rPr>
              <w:t>697</w:t>
            </w:r>
          </w:p>
        </w:tc>
        <w:tc>
          <w:tcPr>
            <w:tcW w:w="178" w:type="dxa"/>
          </w:tcPr>
          <w:p w:rsidR="00713AAA" w:rsidRPr="0043091B" w:rsidRDefault="00713AAA" w:rsidP="00713AAA">
            <w:pPr>
              <w:pStyle w:val="acctfourfigures"/>
              <w:tabs>
                <w:tab w:val="clear" w:pos="765"/>
                <w:tab w:val="decimal" w:pos="952"/>
              </w:tabs>
              <w:spacing w:line="240" w:lineRule="atLeast"/>
              <w:ind w:left="-113" w:right="-75"/>
              <w:rPr>
                <w:rFonts w:cs="Times New Roman"/>
              </w:rPr>
            </w:pPr>
          </w:p>
        </w:tc>
        <w:tc>
          <w:tcPr>
            <w:tcW w:w="1172" w:type="dxa"/>
          </w:tcPr>
          <w:p w:rsidR="00713AAA" w:rsidRPr="0043091B" w:rsidRDefault="00713AAA" w:rsidP="00713AAA">
            <w:pPr>
              <w:pStyle w:val="acctfourfigures"/>
              <w:tabs>
                <w:tab w:val="clear" w:pos="765"/>
                <w:tab w:val="decimal" w:pos="952"/>
              </w:tabs>
              <w:spacing w:line="240" w:lineRule="atLeast"/>
              <w:ind w:left="-113" w:right="-75"/>
              <w:rPr>
                <w:rFonts w:cs="Times New Roman"/>
              </w:rPr>
            </w:pPr>
            <w:r w:rsidRPr="0043091B">
              <w:rPr>
                <w:rFonts w:cs="Times New Roman"/>
              </w:rPr>
              <w:t>2,520,629</w:t>
            </w:r>
          </w:p>
        </w:tc>
      </w:tr>
      <w:tr w:rsidR="00713AAA" w:rsidRPr="00A770F1" w:rsidTr="00693628">
        <w:trPr>
          <w:cantSplit/>
        </w:trPr>
        <w:tc>
          <w:tcPr>
            <w:tcW w:w="3960" w:type="dxa"/>
          </w:tcPr>
          <w:p w:rsidR="00713AAA" w:rsidRPr="00A770F1" w:rsidRDefault="00713AAA" w:rsidP="00713AAA">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rsidR="00713AAA" w:rsidRDefault="00713AAA" w:rsidP="00713AAA">
            <w:pPr>
              <w:pStyle w:val="acctfourfigures"/>
              <w:tabs>
                <w:tab w:val="clear" w:pos="765"/>
                <w:tab w:val="decimal" w:pos="952"/>
              </w:tabs>
              <w:spacing w:line="240" w:lineRule="atLeast"/>
              <w:ind w:left="-113" w:right="-75"/>
              <w:rPr>
                <w:rFonts w:cs="Times New Roman"/>
              </w:rPr>
            </w:pPr>
            <w:r>
              <w:rPr>
                <w:rFonts w:cs="Times New Roman"/>
              </w:rPr>
              <w:t>526,521</w:t>
            </w:r>
          </w:p>
        </w:tc>
        <w:tc>
          <w:tcPr>
            <w:tcW w:w="180" w:type="dxa"/>
          </w:tcPr>
          <w:p w:rsidR="00713AAA" w:rsidRDefault="00713AAA" w:rsidP="00713AAA">
            <w:pPr>
              <w:pStyle w:val="acctfourfigures"/>
              <w:tabs>
                <w:tab w:val="clear" w:pos="765"/>
                <w:tab w:val="decimal" w:pos="952"/>
              </w:tabs>
              <w:spacing w:line="240" w:lineRule="atLeast"/>
              <w:ind w:left="-113" w:right="-75"/>
              <w:rPr>
                <w:rFonts w:cs="Times New Roman"/>
              </w:rPr>
            </w:pPr>
          </w:p>
        </w:tc>
        <w:tc>
          <w:tcPr>
            <w:tcW w:w="1161" w:type="dxa"/>
          </w:tcPr>
          <w:p w:rsidR="00713AAA" w:rsidRPr="00A6207E" w:rsidRDefault="00713AAA" w:rsidP="00713AAA">
            <w:pPr>
              <w:pStyle w:val="acctfourfigures"/>
              <w:tabs>
                <w:tab w:val="clear" w:pos="765"/>
                <w:tab w:val="decimal" w:pos="952"/>
              </w:tabs>
              <w:spacing w:line="240" w:lineRule="atLeast"/>
              <w:ind w:left="-113" w:right="-75"/>
              <w:rPr>
                <w:rFonts w:cs="Times New Roman"/>
              </w:rPr>
            </w:pPr>
            <w:r>
              <w:rPr>
                <w:rFonts w:cs="Times New Roman"/>
              </w:rPr>
              <w:t>405,442</w:t>
            </w:r>
          </w:p>
        </w:tc>
        <w:tc>
          <w:tcPr>
            <w:tcW w:w="203" w:type="dxa"/>
          </w:tcPr>
          <w:p w:rsidR="00713AAA" w:rsidRPr="00A6207E" w:rsidRDefault="00713AAA" w:rsidP="00713AAA">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713AAA" w:rsidRDefault="00713AAA" w:rsidP="00713AAA">
            <w:pPr>
              <w:pStyle w:val="acctfourfigures"/>
              <w:tabs>
                <w:tab w:val="clear" w:pos="765"/>
                <w:tab w:val="decimal" w:pos="952"/>
              </w:tabs>
              <w:spacing w:line="240" w:lineRule="atLeast"/>
              <w:ind w:left="-113" w:right="-75"/>
              <w:rPr>
                <w:rFonts w:cs="Times New Roman"/>
              </w:rPr>
            </w:pPr>
            <w:r>
              <w:rPr>
                <w:rFonts w:cs="Times New Roman"/>
              </w:rPr>
              <w:t>526,521</w:t>
            </w:r>
          </w:p>
        </w:tc>
        <w:tc>
          <w:tcPr>
            <w:tcW w:w="178" w:type="dxa"/>
          </w:tcPr>
          <w:p w:rsidR="00713AAA" w:rsidRPr="00A770F1" w:rsidRDefault="00713AAA" w:rsidP="00713AAA">
            <w:pPr>
              <w:pStyle w:val="acctfourfigures"/>
              <w:tabs>
                <w:tab w:val="clear" w:pos="765"/>
                <w:tab w:val="decimal" w:pos="952"/>
              </w:tabs>
              <w:spacing w:line="240" w:lineRule="atLeast"/>
              <w:ind w:left="-113" w:right="-75"/>
              <w:rPr>
                <w:rFonts w:cs="Times New Roman"/>
              </w:rPr>
            </w:pPr>
          </w:p>
        </w:tc>
        <w:tc>
          <w:tcPr>
            <w:tcW w:w="1172" w:type="dxa"/>
          </w:tcPr>
          <w:p w:rsidR="00713AAA" w:rsidRPr="00A6207E" w:rsidRDefault="00713AAA" w:rsidP="00713AAA">
            <w:pPr>
              <w:pStyle w:val="acctfourfigures"/>
              <w:tabs>
                <w:tab w:val="clear" w:pos="765"/>
                <w:tab w:val="decimal" w:pos="952"/>
              </w:tabs>
              <w:spacing w:line="240" w:lineRule="atLeast"/>
              <w:ind w:left="-113" w:right="-75"/>
              <w:rPr>
                <w:rFonts w:cs="Times New Roman"/>
              </w:rPr>
            </w:pPr>
            <w:r>
              <w:rPr>
                <w:rFonts w:cs="Times New Roman"/>
              </w:rPr>
              <w:t>405,442</w:t>
            </w:r>
          </w:p>
        </w:tc>
      </w:tr>
      <w:tr w:rsidR="000D380E" w:rsidRPr="00A770F1" w:rsidTr="00693628">
        <w:trPr>
          <w:cantSplit/>
        </w:trPr>
        <w:tc>
          <w:tcPr>
            <w:tcW w:w="3960" w:type="dxa"/>
          </w:tcPr>
          <w:p w:rsidR="000D380E" w:rsidRPr="00A770F1" w:rsidRDefault="000D380E" w:rsidP="000D380E">
            <w:pPr>
              <w:spacing w:line="240" w:lineRule="atLeast"/>
              <w:ind w:left="281" w:hanging="281"/>
              <w:rPr>
                <w:rFonts w:cs="Times New Roman"/>
                <w:szCs w:val="22"/>
              </w:rPr>
            </w:pPr>
            <w:r w:rsidRPr="00A770F1">
              <w:rPr>
                <w:rFonts w:cs="Times New Roman"/>
                <w:szCs w:val="22"/>
              </w:rPr>
              <w:t>Depreciation and amortisation</w:t>
            </w:r>
          </w:p>
        </w:tc>
        <w:tc>
          <w:tcPr>
            <w:tcW w:w="1170" w:type="dxa"/>
            <w:shd w:val="clear" w:color="auto" w:fill="auto"/>
          </w:tcPr>
          <w:p w:rsidR="000D380E" w:rsidRDefault="000D380E" w:rsidP="000D380E">
            <w:pPr>
              <w:pStyle w:val="acctfourfigures"/>
              <w:tabs>
                <w:tab w:val="clear" w:pos="765"/>
                <w:tab w:val="decimal" w:pos="952"/>
              </w:tabs>
              <w:spacing w:line="240" w:lineRule="atLeast"/>
              <w:ind w:left="-113" w:right="-75"/>
              <w:rPr>
                <w:rFonts w:cs="Times New Roman"/>
              </w:rPr>
            </w:pPr>
            <w:r>
              <w:rPr>
                <w:rFonts w:cs="Times New Roman"/>
              </w:rPr>
              <w:t>786,711</w:t>
            </w:r>
          </w:p>
        </w:tc>
        <w:tc>
          <w:tcPr>
            <w:tcW w:w="180" w:type="dxa"/>
          </w:tcPr>
          <w:p w:rsidR="000D380E" w:rsidRDefault="000D380E" w:rsidP="000D380E">
            <w:pPr>
              <w:pStyle w:val="acctfourfigures"/>
              <w:tabs>
                <w:tab w:val="clear" w:pos="765"/>
                <w:tab w:val="decimal" w:pos="952"/>
              </w:tabs>
              <w:spacing w:line="240" w:lineRule="atLeast"/>
              <w:ind w:left="-113" w:right="-75"/>
              <w:rPr>
                <w:rFonts w:cs="Times New Roman"/>
              </w:rPr>
            </w:pPr>
          </w:p>
        </w:tc>
        <w:tc>
          <w:tcPr>
            <w:tcW w:w="1161" w:type="dxa"/>
          </w:tcPr>
          <w:p w:rsidR="000D380E" w:rsidRPr="00A6207E" w:rsidRDefault="000D380E" w:rsidP="000D380E">
            <w:pPr>
              <w:pStyle w:val="acctfourfigures"/>
              <w:tabs>
                <w:tab w:val="clear" w:pos="765"/>
                <w:tab w:val="decimal" w:pos="952"/>
              </w:tabs>
              <w:spacing w:line="240" w:lineRule="atLeast"/>
              <w:ind w:left="-113" w:right="-75"/>
              <w:rPr>
                <w:rFonts w:cs="Times New Roman"/>
              </w:rPr>
            </w:pPr>
            <w:r>
              <w:rPr>
                <w:rFonts w:cs="Times New Roman"/>
              </w:rPr>
              <w:t>467,534</w:t>
            </w:r>
          </w:p>
        </w:tc>
        <w:tc>
          <w:tcPr>
            <w:tcW w:w="203" w:type="dxa"/>
          </w:tcPr>
          <w:p w:rsidR="000D380E" w:rsidRPr="00A6207E" w:rsidRDefault="000D380E" w:rsidP="000D380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0D380E" w:rsidRDefault="000D380E" w:rsidP="000D380E">
            <w:pPr>
              <w:pStyle w:val="acctfourfigures"/>
              <w:tabs>
                <w:tab w:val="clear" w:pos="765"/>
                <w:tab w:val="decimal" w:pos="952"/>
              </w:tabs>
              <w:spacing w:line="240" w:lineRule="atLeast"/>
              <w:ind w:left="-113" w:right="-75"/>
              <w:rPr>
                <w:rFonts w:cs="Times New Roman"/>
              </w:rPr>
            </w:pPr>
            <w:r>
              <w:rPr>
                <w:rFonts w:cs="Times New Roman"/>
              </w:rPr>
              <w:t>786,711</w:t>
            </w:r>
          </w:p>
        </w:tc>
        <w:tc>
          <w:tcPr>
            <w:tcW w:w="178" w:type="dxa"/>
          </w:tcPr>
          <w:p w:rsidR="000D380E" w:rsidRPr="00A770F1" w:rsidRDefault="000D380E" w:rsidP="000D380E">
            <w:pPr>
              <w:pStyle w:val="acctfourfigures"/>
              <w:tabs>
                <w:tab w:val="clear" w:pos="765"/>
                <w:tab w:val="decimal" w:pos="952"/>
              </w:tabs>
              <w:spacing w:line="240" w:lineRule="atLeast"/>
              <w:ind w:left="-113" w:right="-75"/>
              <w:rPr>
                <w:rFonts w:cs="Times New Roman"/>
              </w:rPr>
            </w:pPr>
          </w:p>
        </w:tc>
        <w:tc>
          <w:tcPr>
            <w:tcW w:w="1172" w:type="dxa"/>
          </w:tcPr>
          <w:p w:rsidR="000D380E" w:rsidRPr="00A6207E" w:rsidRDefault="000D380E" w:rsidP="000D380E">
            <w:pPr>
              <w:pStyle w:val="acctfourfigures"/>
              <w:tabs>
                <w:tab w:val="clear" w:pos="765"/>
                <w:tab w:val="decimal" w:pos="952"/>
              </w:tabs>
              <w:spacing w:line="240" w:lineRule="atLeast"/>
              <w:ind w:left="-113" w:right="-75"/>
              <w:rPr>
                <w:rFonts w:cs="Times New Roman"/>
              </w:rPr>
            </w:pPr>
            <w:r>
              <w:rPr>
                <w:rFonts w:cs="Times New Roman"/>
              </w:rPr>
              <w:t>467,534</w:t>
            </w:r>
          </w:p>
        </w:tc>
      </w:tr>
      <w:tr w:rsidR="00693628" w:rsidRPr="00A770F1" w:rsidTr="00693628">
        <w:trPr>
          <w:cantSplit/>
        </w:trPr>
        <w:tc>
          <w:tcPr>
            <w:tcW w:w="3960" w:type="dxa"/>
          </w:tcPr>
          <w:p w:rsidR="00693628" w:rsidRPr="00A770F1" w:rsidRDefault="00693628" w:rsidP="00693628">
            <w:pPr>
              <w:spacing w:line="240" w:lineRule="atLeast"/>
              <w:ind w:left="281" w:hanging="281"/>
              <w:rPr>
                <w:rFonts w:cs="Times New Roman"/>
                <w:b/>
                <w:bCs/>
                <w:i/>
                <w:iCs/>
                <w:szCs w:val="22"/>
              </w:rPr>
            </w:pPr>
            <w:r w:rsidRPr="00A770F1">
              <w:rPr>
                <w:rFonts w:cs="Times New Roman"/>
                <w:b/>
                <w:bCs/>
                <w:i/>
                <w:iCs/>
                <w:szCs w:val="22"/>
              </w:rPr>
              <w:t xml:space="preserve">Included in </w:t>
            </w:r>
            <w:r>
              <w:rPr>
                <w:rFonts w:cs="Times New Roman"/>
                <w:b/>
                <w:bCs/>
                <w:i/>
                <w:iCs/>
                <w:szCs w:val="22"/>
              </w:rPr>
              <w:t>distribution costs</w:t>
            </w:r>
            <w:r w:rsidRPr="00A770F1">
              <w:rPr>
                <w:rFonts w:cs="Times New Roman"/>
                <w:b/>
                <w:bCs/>
                <w:i/>
                <w:iCs/>
                <w:szCs w:val="22"/>
              </w:rPr>
              <w:t>:</w:t>
            </w:r>
          </w:p>
        </w:tc>
        <w:tc>
          <w:tcPr>
            <w:tcW w:w="1170" w:type="dxa"/>
            <w:shd w:val="clear" w:color="auto" w:fill="auto"/>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80"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61"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203"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78" w:type="dxa"/>
          </w:tcPr>
          <w:p w:rsidR="00693628" w:rsidRPr="00A770F1" w:rsidRDefault="00693628" w:rsidP="00693628">
            <w:pPr>
              <w:pStyle w:val="acctfourfigures"/>
              <w:tabs>
                <w:tab w:val="clear" w:pos="765"/>
                <w:tab w:val="decimal" w:pos="952"/>
              </w:tabs>
              <w:spacing w:line="240" w:lineRule="atLeast"/>
              <w:ind w:left="-113" w:right="-75"/>
              <w:rPr>
                <w:rFonts w:cs="Times New Roman"/>
              </w:rPr>
            </w:pPr>
          </w:p>
        </w:tc>
        <w:tc>
          <w:tcPr>
            <w:tcW w:w="1172"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r>
      <w:tr w:rsidR="00693628" w:rsidRPr="00A770F1" w:rsidTr="00693628">
        <w:trPr>
          <w:cantSplit/>
        </w:trPr>
        <w:tc>
          <w:tcPr>
            <w:tcW w:w="3960" w:type="dxa"/>
          </w:tcPr>
          <w:p w:rsidR="00693628" w:rsidRPr="00A770F1" w:rsidRDefault="00693628" w:rsidP="00693628">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rsidR="00693628" w:rsidRDefault="00693628" w:rsidP="00693628">
            <w:pPr>
              <w:pStyle w:val="acctfourfigures"/>
              <w:tabs>
                <w:tab w:val="clear" w:pos="765"/>
                <w:tab w:val="decimal" w:pos="952"/>
              </w:tabs>
              <w:spacing w:line="240" w:lineRule="atLeast"/>
              <w:ind w:left="-113" w:right="-75"/>
              <w:rPr>
                <w:rFonts w:cs="Times New Roman"/>
              </w:rPr>
            </w:pPr>
            <w:r>
              <w:rPr>
                <w:rFonts w:cs="Times New Roman"/>
              </w:rPr>
              <w:t>31,100</w:t>
            </w:r>
          </w:p>
        </w:tc>
        <w:tc>
          <w:tcPr>
            <w:tcW w:w="180" w:type="dxa"/>
          </w:tcPr>
          <w:p w:rsidR="00693628" w:rsidRDefault="00693628" w:rsidP="00693628">
            <w:pPr>
              <w:pStyle w:val="acctfourfigures"/>
              <w:tabs>
                <w:tab w:val="clear" w:pos="765"/>
                <w:tab w:val="decimal" w:pos="952"/>
              </w:tabs>
              <w:spacing w:line="240" w:lineRule="atLeast"/>
              <w:ind w:left="-113" w:right="-75"/>
              <w:rPr>
                <w:rFonts w:cs="Times New Roman"/>
              </w:rPr>
            </w:pPr>
          </w:p>
        </w:tc>
        <w:tc>
          <w:tcPr>
            <w:tcW w:w="1161"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27,222</w:t>
            </w:r>
          </w:p>
        </w:tc>
        <w:tc>
          <w:tcPr>
            <w:tcW w:w="203"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693628" w:rsidRDefault="00693628" w:rsidP="00693628">
            <w:pPr>
              <w:pStyle w:val="acctfourfigures"/>
              <w:tabs>
                <w:tab w:val="clear" w:pos="765"/>
                <w:tab w:val="decimal" w:pos="952"/>
              </w:tabs>
              <w:spacing w:line="240" w:lineRule="atLeast"/>
              <w:ind w:left="-113" w:right="-75"/>
              <w:rPr>
                <w:rFonts w:cs="Times New Roman"/>
              </w:rPr>
            </w:pPr>
            <w:r>
              <w:rPr>
                <w:rFonts w:cs="Times New Roman"/>
              </w:rPr>
              <w:t>31,100</w:t>
            </w:r>
          </w:p>
        </w:tc>
        <w:tc>
          <w:tcPr>
            <w:tcW w:w="178" w:type="dxa"/>
          </w:tcPr>
          <w:p w:rsidR="00693628" w:rsidRPr="00A770F1" w:rsidRDefault="00693628" w:rsidP="00693628">
            <w:pPr>
              <w:pStyle w:val="acctfourfigures"/>
              <w:tabs>
                <w:tab w:val="clear" w:pos="765"/>
                <w:tab w:val="decimal" w:pos="952"/>
              </w:tabs>
              <w:spacing w:line="240" w:lineRule="atLeast"/>
              <w:ind w:left="-113" w:right="-75"/>
              <w:rPr>
                <w:rFonts w:cs="Times New Roman"/>
              </w:rPr>
            </w:pPr>
          </w:p>
        </w:tc>
        <w:tc>
          <w:tcPr>
            <w:tcW w:w="1172"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27,222</w:t>
            </w:r>
          </w:p>
        </w:tc>
      </w:tr>
      <w:tr w:rsidR="00693628" w:rsidRPr="00A770F1" w:rsidTr="00693628">
        <w:trPr>
          <w:cantSplit/>
        </w:trPr>
        <w:tc>
          <w:tcPr>
            <w:tcW w:w="3960" w:type="dxa"/>
          </w:tcPr>
          <w:p w:rsidR="00693628" w:rsidRPr="00A770F1" w:rsidRDefault="00693628" w:rsidP="00693628">
            <w:pPr>
              <w:spacing w:line="240" w:lineRule="atLeast"/>
              <w:ind w:left="281" w:hanging="281"/>
              <w:rPr>
                <w:rFonts w:cs="Times New Roman"/>
                <w:b/>
                <w:bCs/>
                <w:i/>
                <w:iCs/>
                <w:szCs w:val="22"/>
              </w:rPr>
            </w:pPr>
            <w:r w:rsidRPr="00A770F1">
              <w:rPr>
                <w:rFonts w:cs="Times New Roman"/>
                <w:szCs w:val="22"/>
              </w:rPr>
              <w:t>Depreciation and amortisation</w:t>
            </w:r>
          </w:p>
        </w:tc>
        <w:tc>
          <w:tcPr>
            <w:tcW w:w="1170" w:type="dxa"/>
            <w:shd w:val="clear" w:color="auto" w:fill="auto"/>
          </w:tcPr>
          <w:p w:rsidR="00693628" w:rsidRDefault="00693628" w:rsidP="00693628">
            <w:pPr>
              <w:pStyle w:val="acctfourfigures"/>
              <w:tabs>
                <w:tab w:val="clear" w:pos="765"/>
                <w:tab w:val="decimal" w:pos="952"/>
              </w:tabs>
              <w:spacing w:line="240" w:lineRule="atLeast"/>
              <w:ind w:left="-113" w:right="-75"/>
              <w:rPr>
                <w:rFonts w:cs="Times New Roman"/>
              </w:rPr>
            </w:pPr>
            <w:r>
              <w:rPr>
                <w:rFonts w:cs="Times New Roman"/>
              </w:rPr>
              <w:t>2,976</w:t>
            </w:r>
          </w:p>
        </w:tc>
        <w:tc>
          <w:tcPr>
            <w:tcW w:w="180" w:type="dxa"/>
          </w:tcPr>
          <w:p w:rsidR="00693628" w:rsidRDefault="00693628" w:rsidP="00693628">
            <w:pPr>
              <w:pStyle w:val="acctfourfigures"/>
              <w:tabs>
                <w:tab w:val="clear" w:pos="765"/>
                <w:tab w:val="decimal" w:pos="952"/>
              </w:tabs>
              <w:spacing w:line="240" w:lineRule="atLeast"/>
              <w:ind w:left="-113" w:right="-75"/>
              <w:rPr>
                <w:rFonts w:cs="Times New Roman"/>
              </w:rPr>
            </w:pPr>
          </w:p>
        </w:tc>
        <w:tc>
          <w:tcPr>
            <w:tcW w:w="1161"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4,061</w:t>
            </w:r>
          </w:p>
        </w:tc>
        <w:tc>
          <w:tcPr>
            <w:tcW w:w="203"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693628" w:rsidRDefault="00693628" w:rsidP="00693628">
            <w:pPr>
              <w:pStyle w:val="acctfourfigures"/>
              <w:tabs>
                <w:tab w:val="clear" w:pos="765"/>
                <w:tab w:val="decimal" w:pos="952"/>
              </w:tabs>
              <w:spacing w:line="240" w:lineRule="atLeast"/>
              <w:ind w:left="-113" w:right="-75"/>
              <w:rPr>
                <w:rFonts w:cs="Times New Roman"/>
              </w:rPr>
            </w:pPr>
            <w:r>
              <w:rPr>
                <w:rFonts w:cs="Times New Roman"/>
              </w:rPr>
              <w:t>2,976</w:t>
            </w:r>
          </w:p>
        </w:tc>
        <w:tc>
          <w:tcPr>
            <w:tcW w:w="178" w:type="dxa"/>
          </w:tcPr>
          <w:p w:rsidR="00693628" w:rsidRPr="00A770F1" w:rsidRDefault="00693628" w:rsidP="00693628">
            <w:pPr>
              <w:pStyle w:val="acctfourfigures"/>
              <w:tabs>
                <w:tab w:val="clear" w:pos="765"/>
                <w:tab w:val="decimal" w:pos="952"/>
              </w:tabs>
              <w:spacing w:line="240" w:lineRule="atLeast"/>
              <w:ind w:left="-113" w:right="-75"/>
              <w:rPr>
                <w:rFonts w:cs="Times New Roman"/>
              </w:rPr>
            </w:pPr>
          </w:p>
        </w:tc>
        <w:tc>
          <w:tcPr>
            <w:tcW w:w="1172"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4,061</w:t>
            </w:r>
          </w:p>
        </w:tc>
      </w:tr>
      <w:tr w:rsidR="00693628" w:rsidRPr="00A770F1" w:rsidTr="00693628">
        <w:trPr>
          <w:cantSplit/>
        </w:trPr>
        <w:tc>
          <w:tcPr>
            <w:tcW w:w="3960" w:type="dxa"/>
          </w:tcPr>
          <w:p w:rsidR="00693628" w:rsidRPr="00A770F1" w:rsidRDefault="00693628" w:rsidP="00693628">
            <w:pPr>
              <w:spacing w:line="240" w:lineRule="atLeast"/>
              <w:ind w:left="281" w:hanging="281"/>
              <w:rPr>
                <w:rFonts w:cs="Times New Roman"/>
                <w:b/>
                <w:bCs/>
                <w:i/>
                <w:iCs/>
                <w:szCs w:val="22"/>
              </w:rPr>
            </w:pPr>
            <w:r w:rsidRPr="00A770F1">
              <w:rPr>
                <w:rFonts w:cs="Times New Roman"/>
                <w:b/>
                <w:bCs/>
                <w:i/>
                <w:iCs/>
                <w:szCs w:val="22"/>
              </w:rPr>
              <w:t>Included in administrative expenses:</w:t>
            </w:r>
          </w:p>
        </w:tc>
        <w:tc>
          <w:tcPr>
            <w:tcW w:w="1170" w:type="dxa"/>
            <w:shd w:val="clear" w:color="auto" w:fill="auto"/>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80"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61"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203"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78" w:type="dxa"/>
          </w:tcPr>
          <w:p w:rsidR="00693628" w:rsidRPr="00A770F1" w:rsidRDefault="00693628" w:rsidP="00693628">
            <w:pPr>
              <w:pStyle w:val="acctfourfigures"/>
              <w:tabs>
                <w:tab w:val="clear" w:pos="765"/>
                <w:tab w:val="decimal" w:pos="952"/>
              </w:tabs>
              <w:spacing w:line="240" w:lineRule="atLeast"/>
              <w:ind w:left="-113" w:right="-75"/>
              <w:rPr>
                <w:rFonts w:cs="Times New Roman"/>
              </w:rPr>
            </w:pPr>
          </w:p>
        </w:tc>
        <w:tc>
          <w:tcPr>
            <w:tcW w:w="1172"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r>
      <w:tr w:rsidR="00693628" w:rsidRPr="00A770F1" w:rsidTr="00693628">
        <w:trPr>
          <w:cantSplit/>
        </w:trPr>
        <w:tc>
          <w:tcPr>
            <w:tcW w:w="3960" w:type="dxa"/>
          </w:tcPr>
          <w:p w:rsidR="00693628" w:rsidRPr="00A770F1" w:rsidRDefault="00693628" w:rsidP="00693628">
            <w:pPr>
              <w:spacing w:line="240" w:lineRule="atLeast"/>
              <w:ind w:left="281" w:right="-79" w:hanging="281"/>
              <w:rPr>
                <w:rFonts w:cs="Times New Roman"/>
                <w:szCs w:val="22"/>
              </w:rPr>
            </w:pPr>
            <w:r w:rsidRPr="00A770F1">
              <w:rPr>
                <w:rFonts w:cs="Times New Roman"/>
                <w:szCs w:val="22"/>
              </w:rPr>
              <w:t>Employee benefit expenses</w:t>
            </w:r>
          </w:p>
        </w:tc>
        <w:tc>
          <w:tcPr>
            <w:tcW w:w="1170" w:type="dxa"/>
            <w:shd w:val="clear" w:color="auto" w:fill="auto"/>
          </w:tcPr>
          <w:p w:rsidR="00693628" w:rsidRDefault="00693628" w:rsidP="00693628">
            <w:pPr>
              <w:pStyle w:val="acctfourfigures"/>
              <w:tabs>
                <w:tab w:val="clear" w:pos="765"/>
                <w:tab w:val="decimal" w:pos="952"/>
              </w:tabs>
              <w:spacing w:line="240" w:lineRule="atLeast"/>
              <w:ind w:left="-113" w:right="-75"/>
              <w:rPr>
                <w:rFonts w:cs="Times New Roman"/>
              </w:rPr>
            </w:pPr>
            <w:r>
              <w:rPr>
                <w:rFonts w:cs="Times New Roman"/>
              </w:rPr>
              <w:t>71,709</w:t>
            </w:r>
          </w:p>
        </w:tc>
        <w:tc>
          <w:tcPr>
            <w:tcW w:w="180" w:type="dxa"/>
          </w:tcPr>
          <w:p w:rsidR="00693628" w:rsidRDefault="00693628" w:rsidP="00693628">
            <w:pPr>
              <w:pStyle w:val="acctfourfigures"/>
              <w:tabs>
                <w:tab w:val="clear" w:pos="765"/>
                <w:tab w:val="decimal" w:pos="952"/>
              </w:tabs>
              <w:spacing w:line="240" w:lineRule="atLeast"/>
              <w:ind w:left="-113" w:right="-75"/>
              <w:rPr>
                <w:rFonts w:cs="Times New Roman"/>
              </w:rPr>
            </w:pPr>
          </w:p>
        </w:tc>
        <w:tc>
          <w:tcPr>
            <w:tcW w:w="1161"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59,855</w:t>
            </w:r>
          </w:p>
        </w:tc>
        <w:tc>
          <w:tcPr>
            <w:tcW w:w="203"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693628" w:rsidRDefault="00693628" w:rsidP="00693628">
            <w:pPr>
              <w:pStyle w:val="acctfourfigures"/>
              <w:tabs>
                <w:tab w:val="clear" w:pos="765"/>
                <w:tab w:val="decimal" w:pos="952"/>
              </w:tabs>
              <w:spacing w:line="240" w:lineRule="atLeast"/>
              <w:ind w:left="-113" w:right="-75"/>
              <w:rPr>
                <w:rFonts w:cs="Times New Roman"/>
              </w:rPr>
            </w:pPr>
            <w:r>
              <w:rPr>
                <w:rFonts w:cs="Times New Roman"/>
              </w:rPr>
              <w:t>71,709</w:t>
            </w:r>
          </w:p>
        </w:tc>
        <w:tc>
          <w:tcPr>
            <w:tcW w:w="178" w:type="dxa"/>
          </w:tcPr>
          <w:p w:rsidR="00693628" w:rsidRPr="00A770F1" w:rsidRDefault="00693628" w:rsidP="00693628">
            <w:pPr>
              <w:pStyle w:val="acctfourfigures"/>
              <w:tabs>
                <w:tab w:val="clear" w:pos="765"/>
                <w:tab w:val="decimal" w:pos="952"/>
              </w:tabs>
              <w:spacing w:line="240" w:lineRule="atLeast"/>
              <w:ind w:left="-113" w:right="-75"/>
              <w:rPr>
                <w:rFonts w:cs="Times New Roman"/>
              </w:rPr>
            </w:pPr>
          </w:p>
        </w:tc>
        <w:tc>
          <w:tcPr>
            <w:tcW w:w="1172"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59,855</w:t>
            </w:r>
          </w:p>
        </w:tc>
      </w:tr>
      <w:tr w:rsidR="00693628" w:rsidRPr="00A770F1" w:rsidTr="00693628">
        <w:trPr>
          <w:cantSplit/>
        </w:trPr>
        <w:tc>
          <w:tcPr>
            <w:tcW w:w="3960" w:type="dxa"/>
          </w:tcPr>
          <w:p w:rsidR="00693628" w:rsidRPr="00A770F1" w:rsidRDefault="00693628" w:rsidP="00693628">
            <w:pPr>
              <w:spacing w:line="240" w:lineRule="atLeast"/>
              <w:ind w:left="281" w:hanging="281"/>
              <w:rPr>
                <w:rFonts w:cs="Times New Roman"/>
                <w:szCs w:val="22"/>
              </w:rPr>
            </w:pPr>
            <w:r w:rsidRPr="00A770F1">
              <w:rPr>
                <w:rFonts w:cs="Times New Roman"/>
                <w:szCs w:val="22"/>
              </w:rPr>
              <w:t>Depreciation and amortisation</w:t>
            </w:r>
          </w:p>
        </w:tc>
        <w:tc>
          <w:tcPr>
            <w:tcW w:w="1170" w:type="dxa"/>
            <w:shd w:val="clear" w:color="auto" w:fill="auto"/>
          </w:tcPr>
          <w:p w:rsidR="00693628" w:rsidRDefault="00693628" w:rsidP="00693628">
            <w:pPr>
              <w:pStyle w:val="acctfourfigures"/>
              <w:tabs>
                <w:tab w:val="clear" w:pos="765"/>
                <w:tab w:val="decimal" w:pos="952"/>
              </w:tabs>
              <w:spacing w:line="240" w:lineRule="atLeast"/>
              <w:ind w:left="-113" w:right="-75"/>
              <w:rPr>
                <w:rFonts w:cs="Times New Roman"/>
              </w:rPr>
            </w:pPr>
            <w:r>
              <w:rPr>
                <w:rFonts w:cs="Times New Roman"/>
              </w:rPr>
              <w:t>17,186</w:t>
            </w:r>
          </w:p>
        </w:tc>
        <w:tc>
          <w:tcPr>
            <w:tcW w:w="180" w:type="dxa"/>
          </w:tcPr>
          <w:p w:rsidR="00693628" w:rsidRDefault="00693628" w:rsidP="00693628">
            <w:pPr>
              <w:pStyle w:val="acctfourfigures"/>
              <w:tabs>
                <w:tab w:val="clear" w:pos="765"/>
                <w:tab w:val="decimal" w:pos="952"/>
              </w:tabs>
              <w:spacing w:line="240" w:lineRule="atLeast"/>
              <w:ind w:left="-113" w:right="-75"/>
              <w:rPr>
                <w:rFonts w:cs="Times New Roman"/>
              </w:rPr>
            </w:pPr>
          </w:p>
        </w:tc>
        <w:tc>
          <w:tcPr>
            <w:tcW w:w="1161"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9,496</w:t>
            </w:r>
          </w:p>
        </w:tc>
        <w:tc>
          <w:tcPr>
            <w:tcW w:w="203"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693628" w:rsidRDefault="00693628" w:rsidP="00693628">
            <w:pPr>
              <w:pStyle w:val="acctfourfigures"/>
              <w:tabs>
                <w:tab w:val="clear" w:pos="765"/>
                <w:tab w:val="decimal" w:pos="952"/>
              </w:tabs>
              <w:spacing w:line="240" w:lineRule="atLeast"/>
              <w:ind w:left="-113" w:right="-75"/>
              <w:rPr>
                <w:rFonts w:cs="Times New Roman"/>
              </w:rPr>
            </w:pPr>
            <w:r>
              <w:rPr>
                <w:rFonts w:cs="Times New Roman"/>
              </w:rPr>
              <w:t>17,186</w:t>
            </w:r>
          </w:p>
        </w:tc>
        <w:tc>
          <w:tcPr>
            <w:tcW w:w="178" w:type="dxa"/>
          </w:tcPr>
          <w:p w:rsidR="00693628" w:rsidRPr="00A770F1" w:rsidRDefault="00693628" w:rsidP="00693628">
            <w:pPr>
              <w:pStyle w:val="acctfourfigures"/>
              <w:tabs>
                <w:tab w:val="clear" w:pos="765"/>
                <w:tab w:val="decimal" w:pos="952"/>
              </w:tabs>
              <w:spacing w:line="240" w:lineRule="atLeast"/>
              <w:ind w:left="-113" w:right="-75"/>
              <w:rPr>
                <w:rFonts w:cs="Times New Roman"/>
              </w:rPr>
            </w:pPr>
          </w:p>
        </w:tc>
        <w:tc>
          <w:tcPr>
            <w:tcW w:w="1172" w:type="dxa"/>
          </w:tcPr>
          <w:p w:rsidR="00693628" w:rsidRPr="00A6207E" w:rsidRDefault="00693628" w:rsidP="00693628">
            <w:pPr>
              <w:pStyle w:val="acctfourfigures"/>
              <w:tabs>
                <w:tab w:val="clear" w:pos="765"/>
                <w:tab w:val="decimal" w:pos="952"/>
              </w:tabs>
              <w:spacing w:line="240" w:lineRule="atLeast"/>
              <w:ind w:left="-113" w:right="-75"/>
              <w:rPr>
                <w:rFonts w:cs="Times New Roman"/>
              </w:rPr>
            </w:pPr>
            <w:r>
              <w:rPr>
                <w:rFonts w:cs="Times New Roman"/>
              </w:rPr>
              <w:t>9,496</w:t>
            </w:r>
          </w:p>
        </w:tc>
      </w:tr>
    </w:tbl>
    <w:p w:rsidR="00B80BDB" w:rsidRDefault="00B80BDB" w:rsidP="00172B1A">
      <w:pPr>
        <w:spacing w:line="240" w:lineRule="auto"/>
        <w:ind w:left="547"/>
        <w:jc w:val="both"/>
        <w:rPr>
          <w:rFonts w:cs="Times New Roman"/>
          <w:szCs w:val="22"/>
        </w:rPr>
      </w:pPr>
    </w:p>
    <w:p w:rsidR="007B67F0" w:rsidRPr="00A770F1" w:rsidRDefault="007B67F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Finance costs</w:t>
      </w:r>
      <w:r w:rsidR="005653FD" w:rsidRPr="00A770F1">
        <w:rPr>
          <w:rFonts w:cs="Times New Roman"/>
          <w:b/>
          <w:bCs/>
          <w:sz w:val="24"/>
          <w:szCs w:val="24"/>
          <w:lang w:val="en-US"/>
        </w:rPr>
        <w:t xml:space="preserve"> </w:t>
      </w:r>
    </w:p>
    <w:p w:rsidR="00F74117" w:rsidRDefault="00F74117"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13"/>
        <w:gridCol w:w="819"/>
        <w:gridCol w:w="1170"/>
        <w:gridCol w:w="181"/>
        <w:gridCol w:w="1133"/>
        <w:gridCol w:w="203"/>
        <w:gridCol w:w="1174"/>
        <w:gridCol w:w="178"/>
        <w:gridCol w:w="1109"/>
      </w:tblGrid>
      <w:tr w:rsidR="009D623A" w:rsidRPr="00A770F1" w:rsidTr="00AD4992">
        <w:trPr>
          <w:cantSplit/>
          <w:tblHeader/>
        </w:trPr>
        <w:tc>
          <w:tcPr>
            <w:tcW w:w="3213" w:type="dxa"/>
          </w:tcPr>
          <w:p w:rsidR="009D623A" w:rsidRPr="00734C22" w:rsidRDefault="009D623A" w:rsidP="00B80BDB">
            <w:pPr>
              <w:pStyle w:val="acctfourfigures"/>
              <w:tabs>
                <w:tab w:val="clear" w:pos="765"/>
              </w:tabs>
              <w:spacing w:line="240" w:lineRule="atLeast"/>
              <w:rPr>
                <w:rFonts w:cs="Times New Roman"/>
              </w:rPr>
            </w:pPr>
          </w:p>
        </w:tc>
        <w:tc>
          <w:tcPr>
            <w:tcW w:w="819" w:type="dxa"/>
          </w:tcPr>
          <w:p w:rsidR="009D623A" w:rsidRPr="0054086E" w:rsidRDefault="009D623A" w:rsidP="0054086E">
            <w:pPr>
              <w:pStyle w:val="acctmergecolhdg"/>
              <w:spacing w:line="240" w:lineRule="atLeast"/>
              <w:ind w:left="-79" w:right="-79"/>
              <w:rPr>
                <w:rFonts w:cs="Times New Roman"/>
                <w:i/>
                <w:iCs/>
              </w:rPr>
            </w:pPr>
          </w:p>
        </w:tc>
        <w:tc>
          <w:tcPr>
            <w:tcW w:w="2484" w:type="dxa"/>
            <w:gridSpan w:val="3"/>
          </w:tcPr>
          <w:p w:rsidR="009D623A" w:rsidRPr="00673D9F" w:rsidRDefault="009D623A" w:rsidP="00B80BDB">
            <w:pPr>
              <w:pStyle w:val="acctmergecolhdg"/>
              <w:spacing w:line="240" w:lineRule="atLeast"/>
              <w:rPr>
                <w:rFonts w:cs="Times New Roman"/>
              </w:rPr>
            </w:pPr>
            <w:r w:rsidRPr="00673D9F">
              <w:rPr>
                <w:rFonts w:cs="Times New Roman"/>
              </w:rPr>
              <w:t>Consolidated</w:t>
            </w:r>
          </w:p>
        </w:tc>
        <w:tc>
          <w:tcPr>
            <w:tcW w:w="203" w:type="dxa"/>
          </w:tcPr>
          <w:p w:rsidR="009D623A" w:rsidRPr="00673D9F" w:rsidRDefault="009D623A" w:rsidP="00B80BDB">
            <w:pPr>
              <w:pStyle w:val="acctmergecolhdg"/>
              <w:spacing w:line="240" w:lineRule="atLeast"/>
              <w:rPr>
                <w:rFonts w:cs="Times New Roman"/>
              </w:rPr>
            </w:pPr>
          </w:p>
        </w:tc>
        <w:tc>
          <w:tcPr>
            <w:tcW w:w="2461" w:type="dxa"/>
            <w:gridSpan w:val="3"/>
          </w:tcPr>
          <w:p w:rsidR="009D623A" w:rsidRPr="00673D9F" w:rsidRDefault="009D623A" w:rsidP="00B80BDB">
            <w:pPr>
              <w:pStyle w:val="acctmergecolhdg"/>
              <w:spacing w:line="240" w:lineRule="atLeast"/>
              <w:rPr>
                <w:rFonts w:cs="Times New Roman"/>
              </w:rPr>
            </w:pPr>
            <w:r w:rsidRPr="00673D9F">
              <w:rPr>
                <w:rFonts w:cs="Times New Roman"/>
              </w:rPr>
              <w:t>Separate</w:t>
            </w:r>
          </w:p>
        </w:tc>
      </w:tr>
      <w:tr w:rsidR="009D623A" w:rsidRPr="00A770F1" w:rsidTr="00AD4992">
        <w:trPr>
          <w:cantSplit/>
          <w:tblHeader/>
        </w:trPr>
        <w:tc>
          <w:tcPr>
            <w:tcW w:w="3213" w:type="dxa"/>
          </w:tcPr>
          <w:p w:rsidR="009D623A" w:rsidRPr="00A770F1" w:rsidRDefault="009D623A" w:rsidP="00B80BDB">
            <w:pPr>
              <w:pStyle w:val="acctfourfigures"/>
              <w:tabs>
                <w:tab w:val="clear" w:pos="765"/>
              </w:tabs>
              <w:spacing w:line="240" w:lineRule="atLeast"/>
              <w:rPr>
                <w:rFonts w:cs="Times New Roman"/>
                <w:b/>
                <w:bCs/>
                <w:i/>
                <w:iCs/>
              </w:rPr>
            </w:pPr>
          </w:p>
        </w:tc>
        <w:tc>
          <w:tcPr>
            <w:tcW w:w="819" w:type="dxa"/>
          </w:tcPr>
          <w:p w:rsidR="009D623A" w:rsidRPr="0054086E" w:rsidRDefault="009D623A" w:rsidP="0054086E">
            <w:pPr>
              <w:pStyle w:val="acctmergecolhdg"/>
              <w:spacing w:line="240" w:lineRule="atLeast"/>
              <w:ind w:left="-79" w:right="-79"/>
              <w:rPr>
                <w:rFonts w:cs="Times New Roman"/>
                <w:i/>
                <w:iCs/>
              </w:rPr>
            </w:pPr>
          </w:p>
        </w:tc>
        <w:tc>
          <w:tcPr>
            <w:tcW w:w="2484" w:type="dxa"/>
            <w:gridSpan w:val="3"/>
          </w:tcPr>
          <w:p w:rsidR="009D623A" w:rsidRPr="00673D9F" w:rsidRDefault="009D623A"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9D623A" w:rsidRPr="00673D9F" w:rsidRDefault="009D623A" w:rsidP="00B80BDB">
            <w:pPr>
              <w:pStyle w:val="acctmergecolhdg"/>
              <w:spacing w:line="240" w:lineRule="atLeast"/>
              <w:rPr>
                <w:rFonts w:cs="Times New Roman"/>
              </w:rPr>
            </w:pPr>
          </w:p>
        </w:tc>
        <w:tc>
          <w:tcPr>
            <w:tcW w:w="2461" w:type="dxa"/>
            <w:gridSpan w:val="3"/>
          </w:tcPr>
          <w:p w:rsidR="009D623A" w:rsidRPr="00673D9F" w:rsidRDefault="009D623A"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D623A" w:rsidRPr="00A770F1" w:rsidTr="00AD4992">
        <w:trPr>
          <w:cantSplit/>
          <w:tblHeader/>
        </w:trPr>
        <w:tc>
          <w:tcPr>
            <w:tcW w:w="3213" w:type="dxa"/>
          </w:tcPr>
          <w:p w:rsidR="009D623A" w:rsidRPr="00A770F1" w:rsidRDefault="009D623A" w:rsidP="009D623A">
            <w:pPr>
              <w:pStyle w:val="acctfourfigures"/>
              <w:tabs>
                <w:tab w:val="clear" w:pos="765"/>
              </w:tabs>
              <w:spacing w:line="240" w:lineRule="atLeast"/>
              <w:rPr>
                <w:rFonts w:cs="Times New Roman"/>
                <w:b/>
                <w:bCs/>
                <w:i/>
                <w:iCs/>
              </w:rPr>
            </w:pPr>
          </w:p>
        </w:tc>
        <w:tc>
          <w:tcPr>
            <w:tcW w:w="819" w:type="dxa"/>
          </w:tcPr>
          <w:p w:rsidR="009D623A" w:rsidRPr="0054086E" w:rsidRDefault="009D623A" w:rsidP="009D623A">
            <w:pPr>
              <w:pStyle w:val="acctmergecolhdg"/>
              <w:spacing w:line="240" w:lineRule="atLeast"/>
              <w:ind w:left="-79" w:right="-79"/>
              <w:rPr>
                <w:rFonts w:cs="Times New Roman"/>
                <w:b w:val="0"/>
                <w:bCs/>
                <w:i/>
                <w:iCs/>
              </w:rPr>
            </w:pPr>
            <w:r w:rsidRPr="0054086E">
              <w:rPr>
                <w:rFonts w:cs="Times New Roman"/>
                <w:b w:val="0"/>
                <w:bCs/>
                <w:i/>
                <w:iCs/>
              </w:rPr>
              <w:t>Note</w:t>
            </w:r>
          </w:p>
        </w:tc>
        <w:tc>
          <w:tcPr>
            <w:tcW w:w="1170" w:type="dxa"/>
          </w:tcPr>
          <w:p w:rsidR="009D623A" w:rsidRDefault="009D623A" w:rsidP="009D623A">
            <w:pPr>
              <w:pStyle w:val="acctmergecolhdg"/>
              <w:spacing w:line="240" w:lineRule="atLeast"/>
              <w:rPr>
                <w:rFonts w:cs="Times New Roman"/>
                <w:b w:val="0"/>
                <w:bCs/>
              </w:rPr>
            </w:pPr>
            <w:r>
              <w:rPr>
                <w:rFonts w:cs="Times New Roman"/>
                <w:b w:val="0"/>
                <w:bCs/>
              </w:rPr>
              <w:t>2019</w:t>
            </w:r>
          </w:p>
        </w:tc>
        <w:tc>
          <w:tcPr>
            <w:tcW w:w="181" w:type="dxa"/>
          </w:tcPr>
          <w:p w:rsidR="009D623A" w:rsidRDefault="009D623A" w:rsidP="009D623A">
            <w:pPr>
              <w:pStyle w:val="acctmergecolhdg"/>
              <w:spacing w:line="240" w:lineRule="atLeast"/>
              <w:rPr>
                <w:rFonts w:cs="Times New Roman"/>
                <w:b w:val="0"/>
                <w:bCs/>
              </w:rPr>
            </w:pPr>
          </w:p>
        </w:tc>
        <w:tc>
          <w:tcPr>
            <w:tcW w:w="1133" w:type="dxa"/>
          </w:tcPr>
          <w:p w:rsidR="009D623A" w:rsidRPr="00A770F1" w:rsidRDefault="009D623A" w:rsidP="009D623A">
            <w:pPr>
              <w:pStyle w:val="acctmergecolhdg"/>
              <w:spacing w:line="240" w:lineRule="atLeast"/>
              <w:rPr>
                <w:rFonts w:cs="Times New Roman"/>
                <w:b w:val="0"/>
                <w:bCs/>
              </w:rPr>
            </w:pPr>
            <w:r>
              <w:rPr>
                <w:rFonts w:cs="Times New Roman"/>
                <w:b w:val="0"/>
                <w:bCs/>
              </w:rPr>
              <w:t>2018</w:t>
            </w:r>
          </w:p>
        </w:tc>
        <w:tc>
          <w:tcPr>
            <w:tcW w:w="203" w:type="dxa"/>
          </w:tcPr>
          <w:p w:rsidR="009D623A" w:rsidRPr="00A770F1" w:rsidRDefault="009D623A" w:rsidP="009D623A">
            <w:pPr>
              <w:pStyle w:val="acctmergecolhdg"/>
              <w:spacing w:line="240" w:lineRule="atLeast"/>
              <w:rPr>
                <w:rFonts w:cs="Times New Roman"/>
                <w:b w:val="0"/>
                <w:bCs/>
              </w:rPr>
            </w:pPr>
          </w:p>
        </w:tc>
        <w:tc>
          <w:tcPr>
            <w:tcW w:w="1174" w:type="dxa"/>
          </w:tcPr>
          <w:p w:rsidR="009D623A" w:rsidRPr="00A770F1" w:rsidRDefault="009D623A" w:rsidP="009D623A">
            <w:pPr>
              <w:pStyle w:val="acctmergecolhdg"/>
              <w:spacing w:line="240" w:lineRule="atLeast"/>
              <w:rPr>
                <w:rFonts w:cs="Times New Roman"/>
                <w:b w:val="0"/>
                <w:bCs/>
              </w:rPr>
            </w:pPr>
            <w:r>
              <w:rPr>
                <w:rFonts w:cs="Times New Roman"/>
                <w:b w:val="0"/>
                <w:bCs/>
              </w:rPr>
              <w:t>2019</w:t>
            </w:r>
          </w:p>
        </w:tc>
        <w:tc>
          <w:tcPr>
            <w:tcW w:w="178" w:type="dxa"/>
          </w:tcPr>
          <w:p w:rsidR="009D623A" w:rsidRPr="00A770F1" w:rsidRDefault="009D623A" w:rsidP="009D623A">
            <w:pPr>
              <w:pStyle w:val="acctmergecolhdg"/>
              <w:spacing w:line="240" w:lineRule="atLeast"/>
              <w:rPr>
                <w:rFonts w:cs="Times New Roman"/>
                <w:b w:val="0"/>
                <w:bCs/>
              </w:rPr>
            </w:pPr>
          </w:p>
        </w:tc>
        <w:tc>
          <w:tcPr>
            <w:tcW w:w="1109" w:type="dxa"/>
          </w:tcPr>
          <w:p w:rsidR="009D623A" w:rsidRPr="00A770F1" w:rsidRDefault="009D623A" w:rsidP="009D623A">
            <w:pPr>
              <w:pStyle w:val="acctmergecolhdg"/>
              <w:spacing w:line="240" w:lineRule="atLeast"/>
              <w:rPr>
                <w:rFonts w:cs="Times New Roman"/>
                <w:b w:val="0"/>
                <w:bCs/>
              </w:rPr>
            </w:pPr>
            <w:r>
              <w:rPr>
                <w:rFonts w:cs="Times New Roman"/>
                <w:b w:val="0"/>
                <w:bCs/>
              </w:rPr>
              <w:t>2018</w:t>
            </w:r>
          </w:p>
        </w:tc>
      </w:tr>
      <w:tr w:rsidR="000E642A" w:rsidRPr="00A770F1" w:rsidTr="00821568">
        <w:trPr>
          <w:cantSplit/>
        </w:trPr>
        <w:tc>
          <w:tcPr>
            <w:tcW w:w="3213" w:type="dxa"/>
          </w:tcPr>
          <w:p w:rsidR="000E642A" w:rsidRPr="00A770F1" w:rsidRDefault="000E642A" w:rsidP="009D623A">
            <w:pPr>
              <w:spacing w:line="240" w:lineRule="atLeast"/>
              <w:rPr>
                <w:rFonts w:cs="Times New Roman"/>
                <w:b/>
                <w:bCs/>
              </w:rPr>
            </w:pPr>
          </w:p>
        </w:tc>
        <w:tc>
          <w:tcPr>
            <w:tcW w:w="819" w:type="dxa"/>
          </w:tcPr>
          <w:p w:rsidR="000E642A" w:rsidRPr="0054086E" w:rsidRDefault="000E642A" w:rsidP="009D623A">
            <w:pPr>
              <w:pStyle w:val="acctfourfigures"/>
              <w:tabs>
                <w:tab w:val="clear" w:pos="765"/>
              </w:tabs>
              <w:spacing w:line="240" w:lineRule="atLeast"/>
              <w:ind w:left="-79" w:right="-79"/>
              <w:jc w:val="center"/>
              <w:rPr>
                <w:rFonts w:cs="Times New Roman"/>
                <w:i/>
                <w:iCs/>
              </w:rPr>
            </w:pPr>
          </w:p>
        </w:tc>
        <w:tc>
          <w:tcPr>
            <w:tcW w:w="5148" w:type="dxa"/>
            <w:gridSpan w:val="7"/>
          </w:tcPr>
          <w:p w:rsidR="000E642A" w:rsidRPr="00A770F1" w:rsidRDefault="000E642A" w:rsidP="009D623A">
            <w:pPr>
              <w:pStyle w:val="acctfourfigures"/>
              <w:spacing w:line="240" w:lineRule="atLeast"/>
              <w:ind w:left="-79" w:right="-79"/>
              <w:jc w:val="center"/>
              <w:rPr>
                <w:rFonts w:cs="Times New Roman"/>
              </w:rPr>
            </w:pPr>
            <w:r w:rsidRPr="00A770F1">
              <w:rPr>
                <w:rFonts w:cs="Times New Roman"/>
                <w:i/>
                <w:iCs/>
              </w:rPr>
              <w:t>(in thousand Baht)</w:t>
            </w:r>
          </w:p>
        </w:tc>
      </w:tr>
      <w:tr w:rsidR="009D623A" w:rsidRPr="00A770F1" w:rsidTr="00AD4992">
        <w:trPr>
          <w:cantSplit/>
        </w:trPr>
        <w:tc>
          <w:tcPr>
            <w:tcW w:w="3213" w:type="dxa"/>
          </w:tcPr>
          <w:p w:rsidR="009D623A" w:rsidRPr="00A770F1" w:rsidRDefault="009D623A" w:rsidP="009D623A">
            <w:pPr>
              <w:spacing w:line="240" w:lineRule="atLeast"/>
              <w:ind w:right="-115"/>
              <w:jc w:val="both"/>
              <w:rPr>
                <w:rFonts w:cs="Times New Roman"/>
                <w:b/>
                <w:bCs/>
                <w:i/>
                <w:iCs/>
              </w:rPr>
            </w:pPr>
            <w:r w:rsidRPr="00A770F1">
              <w:rPr>
                <w:rFonts w:cs="Times New Roman"/>
                <w:b/>
                <w:bCs/>
                <w:i/>
                <w:iCs/>
              </w:rPr>
              <w:t>Interest expense</w:t>
            </w:r>
            <w:r w:rsidRPr="00A770F1">
              <w:rPr>
                <w:rFonts w:cs="Times New Roman"/>
                <w:b/>
                <w:bCs/>
                <w:i/>
                <w:iCs/>
                <w:lang w:val="en-US"/>
              </w:rPr>
              <w:t>:</w:t>
            </w:r>
          </w:p>
        </w:tc>
        <w:tc>
          <w:tcPr>
            <w:tcW w:w="819" w:type="dxa"/>
          </w:tcPr>
          <w:p w:rsidR="009D623A" w:rsidRPr="0054086E" w:rsidRDefault="009D623A" w:rsidP="009D623A">
            <w:pPr>
              <w:pStyle w:val="acctfourfigures"/>
              <w:tabs>
                <w:tab w:val="clear" w:pos="765"/>
              </w:tabs>
              <w:spacing w:line="240" w:lineRule="atLeast"/>
              <w:ind w:left="-79" w:right="-79"/>
              <w:jc w:val="center"/>
              <w:rPr>
                <w:rFonts w:cs="Times New Roman"/>
                <w:i/>
                <w:iCs/>
              </w:rPr>
            </w:pPr>
          </w:p>
        </w:tc>
        <w:tc>
          <w:tcPr>
            <w:tcW w:w="1170" w:type="dxa"/>
          </w:tcPr>
          <w:p w:rsidR="009D623A" w:rsidRPr="00A6207E" w:rsidRDefault="009D623A" w:rsidP="009D623A">
            <w:pPr>
              <w:pStyle w:val="acctfourfigures"/>
              <w:tabs>
                <w:tab w:val="clear" w:pos="765"/>
                <w:tab w:val="decimal" w:pos="1631"/>
              </w:tabs>
              <w:spacing w:line="240" w:lineRule="atLeast"/>
              <w:ind w:right="11"/>
              <w:rPr>
                <w:rFonts w:cs="Times New Roman"/>
              </w:rPr>
            </w:pPr>
          </w:p>
        </w:tc>
        <w:tc>
          <w:tcPr>
            <w:tcW w:w="181" w:type="dxa"/>
          </w:tcPr>
          <w:p w:rsidR="009D623A" w:rsidRPr="00A6207E" w:rsidRDefault="009D623A" w:rsidP="009D623A">
            <w:pPr>
              <w:pStyle w:val="acctfourfigures"/>
              <w:tabs>
                <w:tab w:val="clear" w:pos="765"/>
                <w:tab w:val="decimal" w:pos="1631"/>
              </w:tabs>
              <w:spacing w:line="240" w:lineRule="atLeast"/>
              <w:ind w:right="11"/>
              <w:rPr>
                <w:rFonts w:cs="Times New Roman"/>
              </w:rPr>
            </w:pPr>
          </w:p>
        </w:tc>
        <w:tc>
          <w:tcPr>
            <w:tcW w:w="1133" w:type="dxa"/>
          </w:tcPr>
          <w:p w:rsidR="009D623A" w:rsidRPr="00A6207E" w:rsidRDefault="009D623A" w:rsidP="009D623A">
            <w:pPr>
              <w:pStyle w:val="acctfourfigures"/>
              <w:tabs>
                <w:tab w:val="clear" w:pos="765"/>
                <w:tab w:val="decimal" w:pos="1631"/>
              </w:tabs>
              <w:spacing w:line="240" w:lineRule="atLeast"/>
              <w:ind w:right="11"/>
              <w:rPr>
                <w:rFonts w:cs="Times New Roman"/>
              </w:rPr>
            </w:pPr>
          </w:p>
        </w:tc>
        <w:tc>
          <w:tcPr>
            <w:tcW w:w="203" w:type="dxa"/>
          </w:tcPr>
          <w:p w:rsidR="009D623A" w:rsidRPr="00A6207E" w:rsidRDefault="009D623A" w:rsidP="009D623A">
            <w:pPr>
              <w:pStyle w:val="acctfourfigures"/>
              <w:tabs>
                <w:tab w:val="clear" w:pos="765"/>
                <w:tab w:val="decimal" w:pos="1160"/>
              </w:tabs>
              <w:spacing w:line="240" w:lineRule="atLeast"/>
              <w:ind w:right="11"/>
              <w:rPr>
                <w:rFonts w:cs="Times New Roman"/>
              </w:rPr>
            </w:pPr>
          </w:p>
        </w:tc>
        <w:tc>
          <w:tcPr>
            <w:tcW w:w="1174" w:type="dxa"/>
          </w:tcPr>
          <w:p w:rsidR="009D623A" w:rsidRPr="00A6207E" w:rsidRDefault="009D623A" w:rsidP="009D623A">
            <w:pPr>
              <w:pStyle w:val="acctfourfigures"/>
              <w:tabs>
                <w:tab w:val="clear" w:pos="765"/>
                <w:tab w:val="decimal" w:pos="1160"/>
              </w:tabs>
              <w:spacing w:line="240" w:lineRule="atLeast"/>
              <w:ind w:right="11"/>
              <w:rPr>
                <w:rFonts w:cs="Times New Roman"/>
              </w:rPr>
            </w:pPr>
          </w:p>
        </w:tc>
        <w:tc>
          <w:tcPr>
            <w:tcW w:w="178" w:type="dxa"/>
          </w:tcPr>
          <w:p w:rsidR="009D623A" w:rsidRPr="00A770F1" w:rsidRDefault="009D623A" w:rsidP="009D623A">
            <w:pPr>
              <w:pStyle w:val="acctfourfigures"/>
              <w:spacing w:line="240" w:lineRule="atLeast"/>
              <w:rPr>
                <w:rFonts w:cs="Times New Roman"/>
              </w:rPr>
            </w:pPr>
          </w:p>
        </w:tc>
        <w:tc>
          <w:tcPr>
            <w:tcW w:w="1109" w:type="dxa"/>
          </w:tcPr>
          <w:p w:rsidR="009D623A" w:rsidRPr="00685D1B" w:rsidRDefault="009D623A" w:rsidP="009D623A">
            <w:pPr>
              <w:tabs>
                <w:tab w:val="decimal" w:pos="1181"/>
              </w:tabs>
              <w:spacing w:line="240" w:lineRule="atLeast"/>
              <w:ind w:left="-119" w:right="-115"/>
              <w:jc w:val="both"/>
              <w:rPr>
                <w:rFonts w:cs="Times New Roman"/>
                <w:szCs w:val="22"/>
              </w:rPr>
            </w:pPr>
          </w:p>
        </w:tc>
      </w:tr>
      <w:tr w:rsidR="00146838" w:rsidRPr="00A770F1" w:rsidTr="00AD4992">
        <w:trPr>
          <w:cantSplit/>
        </w:trPr>
        <w:tc>
          <w:tcPr>
            <w:tcW w:w="3213" w:type="dxa"/>
          </w:tcPr>
          <w:p w:rsidR="00146838" w:rsidRPr="00A770F1" w:rsidRDefault="00146838" w:rsidP="00146838">
            <w:pPr>
              <w:spacing w:line="240" w:lineRule="atLeast"/>
              <w:ind w:left="270" w:right="-115" w:hanging="270"/>
              <w:jc w:val="both"/>
              <w:rPr>
                <w:rFonts w:cs="Times New Roman"/>
              </w:rPr>
            </w:pPr>
            <w:r w:rsidRPr="00A770F1">
              <w:rPr>
                <w:rFonts w:cs="Times New Roman"/>
              </w:rPr>
              <w:t>Bank loan and overdrafts</w:t>
            </w:r>
          </w:p>
        </w:tc>
        <w:tc>
          <w:tcPr>
            <w:tcW w:w="819" w:type="dxa"/>
          </w:tcPr>
          <w:p w:rsidR="00146838" w:rsidRPr="0054086E" w:rsidRDefault="00146838" w:rsidP="00146838">
            <w:pPr>
              <w:pStyle w:val="acctfourfigures"/>
              <w:tabs>
                <w:tab w:val="clear" w:pos="765"/>
              </w:tabs>
              <w:spacing w:line="240" w:lineRule="atLeast"/>
              <w:ind w:left="-79" w:right="-79"/>
              <w:jc w:val="center"/>
              <w:rPr>
                <w:rFonts w:cs="Times New Roman"/>
                <w:i/>
                <w:iCs/>
              </w:rPr>
            </w:pPr>
          </w:p>
        </w:tc>
        <w:tc>
          <w:tcPr>
            <w:tcW w:w="1170" w:type="dxa"/>
          </w:tcPr>
          <w:p w:rsidR="00146838" w:rsidRDefault="001962CD" w:rsidP="008E4F11">
            <w:pPr>
              <w:pStyle w:val="acctfourfigures"/>
              <w:tabs>
                <w:tab w:val="clear" w:pos="765"/>
              </w:tabs>
              <w:spacing w:line="240" w:lineRule="atLeast"/>
              <w:ind w:left="-60" w:right="-99"/>
              <w:jc w:val="center"/>
              <w:rPr>
                <w:rFonts w:cs="Times New Roman"/>
              </w:rPr>
            </w:pPr>
            <w:r>
              <w:rPr>
                <w:rFonts w:cs="Times New Roman"/>
              </w:rPr>
              <w:t>-</w:t>
            </w:r>
          </w:p>
        </w:tc>
        <w:tc>
          <w:tcPr>
            <w:tcW w:w="181" w:type="dxa"/>
          </w:tcPr>
          <w:p w:rsidR="00146838" w:rsidRDefault="00146838" w:rsidP="00146838">
            <w:pPr>
              <w:pStyle w:val="acctfourfigures"/>
              <w:tabs>
                <w:tab w:val="clear" w:pos="765"/>
                <w:tab w:val="decimal" w:pos="952"/>
              </w:tabs>
              <w:spacing w:line="240" w:lineRule="atLeast"/>
              <w:ind w:right="-99"/>
              <w:rPr>
                <w:rFonts w:cs="Times New Roman"/>
              </w:rPr>
            </w:pPr>
          </w:p>
        </w:tc>
        <w:tc>
          <w:tcPr>
            <w:tcW w:w="1133" w:type="dxa"/>
          </w:tcPr>
          <w:p w:rsidR="00146838" w:rsidRPr="00A6207E" w:rsidRDefault="00146838" w:rsidP="00146838">
            <w:pPr>
              <w:pStyle w:val="acctfourfigures"/>
              <w:tabs>
                <w:tab w:val="clear" w:pos="765"/>
                <w:tab w:val="decimal" w:pos="952"/>
              </w:tabs>
              <w:spacing w:line="240" w:lineRule="atLeast"/>
              <w:ind w:right="-99"/>
              <w:rPr>
                <w:rFonts w:cs="Times New Roman"/>
              </w:rPr>
            </w:pPr>
            <w:r>
              <w:rPr>
                <w:rFonts w:cs="Times New Roman"/>
              </w:rPr>
              <w:t>5</w:t>
            </w:r>
          </w:p>
        </w:tc>
        <w:tc>
          <w:tcPr>
            <w:tcW w:w="203" w:type="dxa"/>
          </w:tcPr>
          <w:p w:rsidR="00146838" w:rsidRPr="00A6207E" w:rsidRDefault="00146838" w:rsidP="00146838">
            <w:pPr>
              <w:pStyle w:val="acctfourfigures"/>
              <w:tabs>
                <w:tab w:val="clear" w:pos="765"/>
                <w:tab w:val="decimal" w:pos="952"/>
              </w:tabs>
              <w:spacing w:line="240" w:lineRule="atLeast"/>
              <w:ind w:right="-99"/>
              <w:rPr>
                <w:rFonts w:cs="Times New Roman"/>
              </w:rPr>
            </w:pPr>
          </w:p>
        </w:tc>
        <w:tc>
          <w:tcPr>
            <w:tcW w:w="1174" w:type="dxa"/>
          </w:tcPr>
          <w:p w:rsidR="00146838" w:rsidRDefault="008E4F11" w:rsidP="008E4F11">
            <w:pPr>
              <w:pStyle w:val="acctfourfigures"/>
              <w:tabs>
                <w:tab w:val="clear" w:pos="765"/>
              </w:tabs>
              <w:spacing w:line="240" w:lineRule="atLeast"/>
              <w:ind w:left="-50" w:right="-99"/>
              <w:jc w:val="center"/>
              <w:rPr>
                <w:rFonts w:cs="Times New Roman"/>
              </w:rPr>
            </w:pPr>
            <w:r>
              <w:rPr>
                <w:rFonts w:cs="Times New Roman"/>
              </w:rPr>
              <w:t>-</w:t>
            </w:r>
          </w:p>
        </w:tc>
        <w:tc>
          <w:tcPr>
            <w:tcW w:w="178" w:type="dxa"/>
          </w:tcPr>
          <w:p w:rsidR="00146838" w:rsidRPr="00A770F1" w:rsidRDefault="00146838" w:rsidP="00146838">
            <w:pPr>
              <w:pStyle w:val="acctfourfigures"/>
              <w:tabs>
                <w:tab w:val="clear" w:pos="765"/>
                <w:tab w:val="decimal" w:pos="952"/>
              </w:tabs>
              <w:spacing w:line="240" w:lineRule="atLeast"/>
              <w:ind w:right="-99"/>
              <w:rPr>
                <w:rFonts w:cs="Times New Roman"/>
              </w:rPr>
            </w:pPr>
          </w:p>
        </w:tc>
        <w:tc>
          <w:tcPr>
            <w:tcW w:w="1109" w:type="dxa"/>
          </w:tcPr>
          <w:p w:rsidR="00146838" w:rsidRPr="00A6207E" w:rsidRDefault="00146838" w:rsidP="00146838">
            <w:pPr>
              <w:pStyle w:val="acctfourfigures"/>
              <w:tabs>
                <w:tab w:val="clear" w:pos="765"/>
                <w:tab w:val="decimal" w:pos="952"/>
              </w:tabs>
              <w:spacing w:line="240" w:lineRule="atLeast"/>
              <w:ind w:right="-99"/>
              <w:rPr>
                <w:rFonts w:cs="Times New Roman"/>
              </w:rPr>
            </w:pPr>
            <w:r>
              <w:rPr>
                <w:rFonts w:cs="Times New Roman"/>
              </w:rPr>
              <w:t>5</w:t>
            </w:r>
          </w:p>
        </w:tc>
      </w:tr>
      <w:tr w:rsidR="00146838" w:rsidRPr="00A770F1" w:rsidTr="00AD4992">
        <w:trPr>
          <w:cantSplit/>
        </w:trPr>
        <w:tc>
          <w:tcPr>
            <w:tcW w:w="3213" w:type="dxa"/>
          </w:tcPr>
          <w:p w:rsidR="00146838" w:rsidRPr="00A770F1" w:rsidRDefault="00146838" w:rsidP="00146838">
            <w:pPr>
              <w:spacing w:line="240" w:lineRule="atLeast"/>
              <w:ind w:left="270" w:right="-115" w:hanging="270"/>
              <w:jc w:val="both"/>
              <w:rPr>
                <w:rFonts w:cs="Times New Roman"/>
              </w:rPr>
            </w:pPr>
            <w:r>
              <w:rPr>
                <w:rFonts w:cs="Times New Roman"/>
              </w:rPr>
              <w:t>Debentures</w:t>
            </w:r>
          </w:p>
        </w:tc>
        <w:tc>
          <w:tcPr>
            <w:tcW w:w="819" w:type="dxa"/>
          </w:tcPr>
          <w:p w:rsidR="00146838" w:rsidRPr="0054086E" w:rsidRDefault="00146838" w:rsidP="00146838">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tcPr>
          <w:p w:rsidR="00146838" w:rsidRDefault="00146838" w:rsidP="00146838">
            <w:pPr>
              <w:pStyle w:val="acctfourfigures"/>
              <w:tabs>
                <w:tab w:val="clear" w:pos="765"/>
                <w:tab w:val="decimal" w:pos="952"/>
              </w:tabs>
              <w:spacing w:line="240" w:lineRule="atLeast"/>
              <w:ind w:right="-99"/>
              <w:rPr>
                <w:rFonts w:cs="Times New Roman"/>
              </w:rPr>
            </w:pPr>
            <w:r>
              <w:rPr>
                <w:rFonts w:cs="Times New Roman"/>
              </w:rPr>
              <w:t>211,616</w:t>
            </w:r>
          </w:p>
        </w:tc>
        <w:tc>
          <w:tcPr>
            <w:tcW w:w="181" w:type="dxa"/>
          </w:tcPr>
          <w:p w:rsidR="00146838" w:rsidRDefault="00146838" w:rsidP="00146838">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tcPr>
          <w:p w:rsidR="00146838" w:rsidRPr="00A6207E" w:rsidRDefault="00146838" w:rsidP="00146838">
            <w:pPr>
              <w:pStyle w:val="acctfourfigures"/>
              <w:tabs>
                <w:tab w:val="clear" w:pos="765"/>
                <w:tab w:val="decimal" w:pos="952"/>
              </w:tabs>
              <w:spacing w:line="240" w:lineRule="atLeast"/>
              <w:ind w:right="-99"/>
              <w:rPr>
                <w:rFonts w:cs="Times New Roman"/>
              </w:rPr>
            </w:pPr>
            <w:r>
              <w:rPr>
                <w:rFonts w:cs="Times New Roman"/>
              </w:rPr>
              <w:t>14,531</w:t>
            </w:r>
          </w:p>
        </w:tc>
        <w:tc>
          <w:tcPr>
            <w:tcW w:w="203" w:type="dxa"/>
          </w:tcPr>
          <w:p w:rsidR="00146838" w:rsidRPr="00A6207E" w:rsidRDefault="00146838" w:rsidP="00146838">
            <w:pPr>
              <w:pStyle w:val="acctfourfigures"/>
              <w:tabs>
                <w:tab w:val="clear" w:pos="765"/>
                <w:tab w:val="decimal" w:pos="952"/>
              </w:tabs>
              <w:spacing w:line="240" w:lineRule="atLeast"/>
              <w:ind w:right="-99"/>
              <w:rPr>
                <w:rFonts w:cs="Times New Roman"/>
              </w:rPr>
            </w:pPr>
          </w:p>
        </w:tc>
        <w:tc>
          <w:tcPr>
            <w:tcW w:w="1174" w:type="dxa"/>
            <w:tcBorders>
              <w:bottom w:val="single" w:sz="4" w:space="0" w:color="auto"/>
            </w:tcBorders>
          </w:tcPr>
          <w:p w:rsidR="00146838" w:rsidRDefault="00146838" w:rsidP="00146838">
            <w:pPr>
              <w:pStyle w:val="acctfourfigures"/>
              <w:tabs>
                <w:tab w:val="clear" w:pos="765"/>
                <w:tab w:val="decimal" w:pos="952"/>
              </w:tabs>
              <w:spacing w:line="240" w:lineRule="atLeast"/>
              <w:ind w:right="-99"/>
              <w:rPr>
                <w:rFonts w:cs="Times New Roman"/>
              </w:rPr>
            </w:pPr>
            <w:r>
              <w:rPr>
                <w:rFonts w:cs="Times New Roman"/>
              </w:rPr>
              <w:t>211,616</w:t>
            </w:r>
          </w:p>
        </w:tc>
        <w:tc>
          <w:tcPr>
            <w:tcW w:w="178" w:type="dxa"/>
          </w:tcPr>
          <w:p w:rsidR="00146838" w:rsidRPr="00A770F1" w:rsidRDefault="00146838" w:rsidP="00146838">
            <w:pPr>
              <w:pStyle w:val="acctfourfigures"/>
              <w:tabs>
                <w:tab w:val="clear" w:pos="765"/>
                <w:tab w:val="decimal" w:pos="952"/>
              </w:tabs>
              <w:spacing w:line="240" w:lineRule="atLeast"/>
              <w:ind w:right="-99"/>
              <w:rPr>
                <w:rFonts w:cs="Times New Roman"/>
              </w:rPr>
            </w:pPr>
          </w:p>
        </w:tc>
        <w:tc>
          <w:tcPr>
            <w:tcW w:w="1109" w:type="dxa"/>
            <w:tcBorders>
              <w:bottom w:val="single" w:sz="4" w:space="0" w:color="auto"/>
            </w:tcBorders>
          </w:tcPr>
          <w:p w:rsidR="00146838" w:rsidRPr="00A6207E" w:rsidRDefault="00146838" w:rsidP="00146838">
            <w:pPr>
              <w:pStyle w:val="acctfourfigures"/>
              <w:tabs>
                <w:tab w:val="clear" w:pos="765"/>
                <w:tab w:val="decimal" w:pos="952"/>
              </w:tabs>
              <w:spacing w:line="240" w:lineRule="atLeast"/>
              <w:ind w:right="-99"/>
              <w:rPr>
                <w:rFonts w:cs="Times New Roman"/>
              </w:rPr>
            </w:pPr>
            <w:r>
              <w:rPr>
                <w:rFonts w:cs="Times New Roman"/>
              </w:rPr>
              <w:t>14,531</w:t>
            </w:r>
          </w:p>
        </w:tc>
      </w:tr>
      <w:tr w:rsidR="00016669" w:rsidRPr="00A770F1" w:rsidTr="00AD4992">
        <w:trPr>
          <w:cantSplit/>
        </w:trPr>
        <w:tc>
          <w:tcPr>
            <w:tcW w:w="3213" w:type="dxa"/>
          </w:tcPr>
          <w:p w:rsidR="00016669" w:rsidRPr="00A770F1" w:rsidRDefault="00016669" w:rsidP="00016669">
            <w:pPr>
              <w:tabs>
                <w:tab w:val="left" w:pos="371"/>
              </w:tabs>
              <w:spacing w:line="240" w:lineRule="auto"/>
              <w:ind w:hanging="7"/>
              <w:rPr>
                <w:rFonts w:cs="Times New Roman"/>
              </w:rPr>
            </w:pPr>
            <w:r w:rsidRPr="00A770F1">
              <w:rPr>
                <w:rFonts w:cs="Times New Roman"/>
                <w:b/>
                <w:bCs/>
              </w:rPr>
              <w:t>Total interest expense</w:t>
            </w:r>
          </w:p>
        </w:tc>
        <w:tc>
          <w:tcPr>
            <w:tcW w:w="819" w:type="dxa"/>
          </w:tcPr>
          <w:p w:rsidR="00016669" w:rsidRPr="0054086E" w:rsidRDefault="00016669" w:rsidP="00016669">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Pr>
                <w:rFonts w:cs="Times New Roman"/>
                <w:b/>
                <w:bCs/>
              </w:rPr>
              <w:t>211,616</w:t>
            </w:r>
          </w:p>
        </w:tc>
        <w:tc>
          <w:tcPr>
            <w:tcW w:w="181" w:type="dxa"/>
          </w:tcPr>
          <w:p w:rsidR="00016669" w:rsidRPr="00BF2777" w:rsidRDefault="00016669" w:rsidP="00016669">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sidRPr="00BF2777">
              <w:rPr>
                <w:rFonts w:cs="Times New Roman"/>
                <w:b/>
                <w:bCs/>
              </w:rPr>
              <w:t>14,536</w:t>
            </w:r>
          </w:p>
        </w:tc>
        <w:tc>
          <w:tcPr>
            <w:tcW w:w="203" w:type="dxa"/>
          </w:tcPr>
          <w:p w:rsidR="00016669" w:rsidRPr="00BF2777" w:rsidRDefault="00016669" w:rsidP="00016669">
            <w:pPr>
              <w:pStyle w:val="acctfourfigures"/>
              <w:tabs>
                <w:tab w:val="clear" w:pos="765"/>
                <w:tab w:val="decimal" w:pos="952"/>
              </w:tabs>
              <w:spacing w:line="240" w:lineRule="atLeast"/>
              <w:ind w:right="-99"/>
              <w:rPr>
                <w:rFonts w:cs="Times New Roman"/>
                <w:b/>
                <w:bCs/>
              </w:rPr>
            </w:pPr>
          </w:p>
        </w:tc>
        <w:tc>
          <w:tcPr>
            <w:tcW w:w="1174" w:type="dxa"/>
            <w:tcBorders>
              <w:top w:val="sing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Pr>
                <w:rFonts w:cs="Times New Roman"/>
                <w:b/>
                <w:bCs/>
              </w:rPr>
              <w:t>211,616</w:t>
            </w:r>
          </w:p>
        </w:tc>
        <w:tc>
          <w:tcPr>
            <w:tcW w:w="178" w:type="dxa"/>
          </w:tcPr>
          <w:p w:rsidR="00016669" w:rsidRPr="00A770F1" w:rsidRDefault="00016669" w:rsidP="00016669">
            <w:pPr>
              <w:pStyle w:val="acctfourfigures"/>
              <w:tabs>
                <w:tab w:val="clear" w:pos="765"/>
                <w:tab w:val="decimal" w:pos="952"/>
              </w:tabs>
              <w:spacing w:line="240" w:lineRule="atLeast"/>
              <w:ind w:right="-99"/>
              <w:rPr>
                <w:rFonts w:cs="Times New Roman"/>
              </w:rPr>
            </w:pPr>
          </w:p>
        </w:tc>
        <w:tc>
          <w:tcPr>
            <w:tcW w:w="1109" w:type="dxa"/>
            <w:tcBorders>
              <w:top w:val="sing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sidRPr="00BF2777">
              <w:rPr>
                <w:rFonts w:cs="Times New Roman"/>
                <w:b/>
                <w:bCs/>
              </w:rPr>
              <w:t>14,536</w:t>
            </w:r>
          </w:p>
        </w:tc>
      </w:tr>
      <w:tr w:rsidR="00016669" w:rsidRPr="00A770F1" w:rsidTr="00AD4992">
        <w:trPr>
          <w:cantSplit/>
        </w:trPr>
        <w:tc>
          <w:tcPr>
            <w:tcW w:w="3213" w:type="dxa"/>
          </w:tcPr>
          <w:p w:rsidR="00016669" w:rsidRPr="00A770F1" w:rsidRDefault="00016669" w:rsidP="00016669">
            <w:pPr>
              <w:spacing w:line="240" w:lineRule="atLeast"/>
              <w:ind w:left="270" w:right="-115" w:hanging="270"/>
              <w:jc w:val="both"/>
              <w:rPr>
                <w:rFonts w:cs="Times New Roman"/>
              </w:rPr>
            </w:pPr>
            <w:r w:rsidRPr="00A770F1">
              <w:rPr>
                <w:rFonts w:cs="Times New Roman"/>
              </w:rPr>
              <w:t>Other</w:t>
            </w:r>
          </w:p>
        </w:tc>
        <w:tc>
          <w:tcPr>
            <w:tcW w:w="819" w:type="dxa"/>
          </w:tcPr>
          <w:p w:rsidR="00016669" w:rsidRPr="0054086E" w:rsidRDefault="00016669" w:rsidP="00016669">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tcPr>
          <w:p w:rsidR="00016669" w:rsidRDefault="00016669" w:rsidP="00016669">
            <w:pPr>
              <w:pStyle w:val="acctfourfigures"/>
              <w:tabs>
                <w:tab w:val="clear" w:pos="765"/>
                <w:tab w:val="decimal" w:pos="952"/>
              </w:tabs>
              <w:spacing w:line="240" w:lineRule="atLeast"/>
              <w:ind w:right="-99"/>
              <w:rPr>
                <w:rFonts w:cs="Times New Roman"/>
              </w:rPr>
            </w:pPr>
            <w:r>
              <w:rPr>
                <w:rFonts w:cs="Times New Roman"/>
              </w:rPr>
              <w:t>8,374</w:t>
            </w:r>
          </w:p>
        </w:tc>
        <w:tc>
          <w:tcPr>
            <w:tcW w:w="181" w:type="dxa"/>
          </w:tcPr>
          <w:p w:rsidR="00016669" w:rsidRDefault="00016669" w:rsidP="00016669">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tcPr>
          <w:p w:rsidR="00016669" w:rsidRPr="00A6207E" w:rsidRDefault="00016669" w:rsidP="00016669">
            <w:pPr>
              <w:pStyle w:val="acctfourfigures"/>
              <w:tabs>
                <w:tab w:val="clear" w:pos="765"/>
                <w:tab w:val="decimal" w:pos="952"/>
              </w:tabs>
              <w:spacing w:line="240" w:lineRule="atLeast"/>
              <w:ind w:right="-99"/>
              <w:rPr>
                <w:rFonts w:cs="Times New Roman"/>
              </w:rPr>
            </w:pPr>
            <w:r>
              <w:rPr>
                <w:rFonts w:cs="Times New Roman"/>
              </w:rPr>
              <w:t>4,433</w:t>
            </w:r>
          </w:p>
        </w:tc>
        <w:tc>
          <w:tcPr>
            <w:tcW w:w="203" w:type="dxa"/>
          </w:tcPr>
          <w:p w:rsidR="00016669" w:rsidRPr="00A6207E" w:rsidRDefault="00016669" w:rsidP="00016669">
            <w:pPr>
              <w:pStyle w:val="acctfourfigures"/>
              <w:tabs>
                <w:tab w:val="clear" w:pos="765"/>
                <w:tab w:val="decimal" w:pos="952"/>
              </w:tabs>
              <w:spacing w:line="240" w:lineRule="atLeast"/>
              <w:ind w:right="-99"/>
              <w:rPr>
                <w:rFonts w:cs="Times New Roman"/>
              </w:rPr>
            </w:pPr>
          </w:p>
        </w:tc>
        <w:tc>
          <w:tcPr>
            <w:tcW w:w="1174" w:type="dxa"/>
            <w:tcBorders>
              <w:bottom w:val="single" w:sz="4" w:space="0" w:color="auto"/>
            </w:tcBorders>
          </w:tcPr>
          <w:p w:rsidR="00016669" w:rsidRDefault="00016669" w:rsidP="00016669">
            <w:pPr>
              <w:pStyle w:val="acctfourfigures"/>
              <w:tabs>
                <w:tab w:val="clear" w:pos="765"/>
                <w:tab w:val="decimal" w:pos="952"/>
              </w:tabs>
              <w:spacing w:line="240" w:lineRule="atLeast"/>
              <w:ind w:right="-99"/>
              <w:rPr>
                <w:rFonts w:cs="Times New Roman"/>
              </w:rPr>
            </w:pPr>
            <w:r>
              <w:rPr>
                <w:rFonts w:cs="Times New Roman"/>
              </w:rPr>
              <w:t>8,374</w:t>
            </w:r>
          </w:p>
        </w:tc>
        <w:tc>
          <w:tcPr>
            <w:tcW w:w="178" w:type="dxa"/>
          </w:tcPr>
          <w:p w:rsidR="00016669" w:rsidRPr="00A770F1" w:rsidRDefault="00016669" w:rsidP="00016669">
            <w:pPr>
              <w:pStyle w:val="acctfourfigures"/>
              <w:tabs>
                <w:tab w:val="clear" w:pos="765"/>
                <w:tab w:val="decimal" w:pos="952"/>
              </w:tabs>
              <w:spacing w:line="240" w:lineRule="atLeast"/>
              <w:ind w:right="-99"/>
              <w:rPr>
                <w:rFonts w:cs="Times New Roman"/>
              </w:rPr>
            </w:pPr>
          </w:p>
        </w:tc>
        <w:tc>
          <w:tcPr>
            <w:tcW w:w="1109" w:type="dxa"/>
            <w:tcBorders>
              <w:bottom w:val="single" w:sz="4" w:space="0" w:color="auto"/>
            </w:tcBorders>
          </w:tcPr>
          <w:p w:rsidR="00016669" w:rsidRPr="00A6207E" w:rsidRDefault="00016669" w:rsidP="00016669">
            <w:pPr>
              <w:pStyle w:val="acctfourfigures"/>
              <w:tabs>
                <w:tab w:val="clear" w:pos="765"/>
                <w:tab w:val="decimal" w:pos="952"/>
              </w:tabs>
              <w:spacing w:line="240" w:lineRule="atLeast"/>
              <w:ind w:right="-99"/>
              <w:rPr>
                <w:rFonts w:cs="Times New Roman"/>
              </w:rPr>
            </w:pPr>
            <w:r>
              <w:rPr>
                <w:rFonts w:cs="Times New Roman"/>
              </w:rPr>
              <w:t>4,433</w:t>
            </w:r>
          </w:p>
        </w:tc>
      </w:tr>
      <w:tr w:rsidR="00016669" w:rsidRPr="00A770F1" w:rsidTr="00AD4992">
        <w:trPr>
          <w:cantSplit/>
        </w:trPr>
        <w:tc>
          <w:tcPr>
            <w:tcW w:w="3213" w:type="dxa"/>
          </w:tcPr>
          <w:p w:rsidR="00016669" w:rsidRPr="00A770F1" w:rsidRDefault="00016669" w:rsidP="00016669">
            <w:pPr>
              <w:spacing w:line="240" w:lineRule="atLeast"/>
              <w:ind w:left="270" w:right="-115" w:hanging="270"/>
              <w:jc w:val="both"/>
              <w:rPr>
                <w:rFonts w:cs="Times New Roman"/>
              </w:rPr>
            </w:pPr>
          </w:p>
        </w:tc>
        <w:tc>
          <w:tcPr>
            <w:tcW w:w="819" w:type="dxa"/>
          </w:tcPr>
          <w:p w:rsidR="00016669" w:rsidRPr="0054086E" w:rsidRDefault="00016669" w:rsidP="00016669">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Pr>
                <w:rFonts w:cs="Times New Roman"/>
                <w:b/>
                <w:bCs/>
              </w:rPr>
              <w:t>219,990</w:t>
            </w:r>
          </w:p>
        </w:tc>
        <w:tc>
          <w:tcPr>
            <w:tcW w:w="181" w:type="dxa"/>
          </w:tcPr>
          <w:p w:rsidR="00016669" w:rsidRPr="00BF2777" w:rsidRDefault="00016669" w:rsidP="00016669">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sidRPr="00BF2777">
              <w:rPr>
                <w:rFonts w:cs="Times New Roman"/>
                <w:b/>
                <w:bCs/>
              </w:rPr>
              <w:t>18,969</w:t>
            </w:r>
          </w:p>
        </w:tc>
        <w:tc>
          <w:tcPr>
            <w:tcW w:w="203" w:type="dxa"/>
          </w:tcPr>
          <w:p w:rsidR="00016669" w:rsidRPr="00BF2777" w:rsidRDefault="00016669" w:rsidP="00016669">
            <w:pPr>
              <w:pStyle w:val="acctfourfigures"/>
              <w:tabs>
                <w:tab w:val="clear" w:pos="765"/>
                <w:tab w:val="decimal" w:pos="952"/>
              </w:tabs>
              <w:spacing w:line="240" w:lineRule="atLeast"/>
              <w:ind w:right="-99"/>
              <w:rPr>
                <w:rFonts w:cs="Times New Roman"/>
                <w:b/>
                <w:bCs/>
              </w:rPr>
            </w:pPr>
          </w:p>
        </w:tc>
        <w:tc>
          <w:tcPr>
            <w:tcW w:w="1174" w:type="dxa"/>
            <w:tcBorders>
              <w:top w:val="sing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Pr>
                <w:rFonts w:cs="Times New Roman"/>
                <w:b/>
                <w:bCs/>
              </w:rPr>
              <w:t>219,990</w:t>
            </w:r>
          </w:p>
        </w:tc>
        <w:tc>
          <w:tcPr>
            <w:tcW w:w="178" w:type="dxa"/>
          </w:tcPr>
          <w:p w:rsidR="00016669" w:rsidRPr="00A770F1" w:rsidRDefault="00016669" w:rsidP="00016669">
            <w:pPr>
              <w:pStyle w:val="acctfourfigures"/>
              <w:tabs>
                <w:tab w:val="clear" w:pos="765"/>
                <w:tab w:val="decimal" w:pos="952"/>
              </w:tabs>
              <w:spacing w:line="240" w:lineRule="atLeast"/>
              <w:ind w:right="-99"/>
              <w:rPr>
                <w:rFonts w:cs="Times New Roman"/>
              </w:rPr>
            </w:pPr>
          </w:p>
        </w:tc>
        <w:tc>
          <w:tcPr>
            <w:tcW w:w="1109" w:type="dxa"/>
            <w:tcBorders>
              <w:top w:val="sing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sidRPr="00BF2777">
              <w:rPr>
                <w:rFonts w:cs="Times New Roman"/>
                <w:b/>
                <w:bCs/>
              </w:rPr>
              <w:t>18,969</w:t>
            </w:r>
          </w:p>
        </w:tc>
      </w:tr>
      <w:tr w:rsidR="00016669" w:rsidRPr="00A770F1" w:rsidTr="00AD4992">
        <w:trPr>
          <w:cantSplit/>
        </w:trPr>
        <w:tc>
          <w:tcPr>
            <w:tcW w:w="3213" w:type="dxa"/>
          </w:tcPr>
          <w:p w:rsidR="00016669" w:rsidRPr="00A770F1" w:rsidRDefault="00016669" w:rsidP="00016669">
            <w:pPr>
              <w:spacing w:line="240" w:lineRule="atLeast"/>
              <w:ind w:left="461" w:right="-115" w:hanging="461"/>
              <w:rPr>
                <w:rFonts w:cs="Times New Roman"/>
                <w:rtl/>
                <w:cs/>
              </w:rPr>
            </w:pPr>
            <w:r w:rsidRPr="00A770F1">
              <w:rPr>
                <w:rFonts w:cs="Times New Roman"/>
                <w:i/>
                <w:iCs/>
              </w:rPr>
              <w:t>Less</w:t>
            </w:r>
            <w:r w:rsidRPr="00A770F1">
              <w:rPr>
                <w:rFonts w:cs="Times New Roman"/>
              </w:rPr>
              <w:t xml:space="preserve"> amounts included in the cost of qualifying assets:</w:t>
            </w:r>
            <w:r w:rsidRPr="00A770F1">
              <w:rPr>
                <w:rFonts w:cs="Times New Roman"/>
                <w:rtl/>
                <w:cs/>
              </w:rPr>
              <w:t xml:space="preserve"> </w:t>
            </w:r>
          </w:p>
        </w:tc>
        <w:tc>
          <w:tcPr>
            <w:tcW w:w="819" w:type="dxa"/>
          </w:tcPr>
          <w:p w:rsidR="00016669" w:rsidRPr="0054086E" w:rsidRDefault="00016669" w:rsidP="00016669">
            <w:pPr>
              <w:pStyle w:val="acctfourfigures"/>
              <w:tabs>
                <w:tab w:val="clear" w:pos="765"/>
              </w:tabs>
              <w:spacing w:line="240" w:lineRule="atLeast"/>
              <w:ind w:left="-79" w:right="-79"/>
              <w:jc w:val="center"/>
              <w:rPr>
                <w:rFonts w:cs="Times New Roman"/>
                <w:i/>
                <w:iCs/>
              </w:rPr>
            </w:pPr>
          </w:p>
        </w:tc>
        <w:tc>
          <w:tcPr>
            <w:tcW w:w="1170" w:type="dxa"/>
          </w:tcPr>
          <w:p w:rsidR="00016669" w:rsidRPr="00A6207E" w:rsidRDefault="00016669" w:rsidP="00016669">
            <w:pPr>
              <w:pStyle w:val="acctfourfigures"/>
              <w:tabs>
                <w:tab w:val="clear" w:pos="765"/>
                <w:tab w:val="decimal" w:pos="952"/>
              </w:tabs>
              <w:spacing w:line="240" w:lineRule="atLeast"/>
              <w:ind w:right="-99"/>
              <w:rPr>
                <w:rFonts w:cs="Times New Roman"/>
              </w:rPr>
            </w:pPr>
          </w:p>
        </w:tc>
        <w:tc>
          <w:tcPr>
            <w:tcW w:w="181" w:type="dxa"/>
          </w:tcPr>
          <w:p w:rsidR="00016669" w:rsidRPr="00A6207E" w:rsidRDefault="00016669" w:rsidP="00016669">
            <w:pPr>
              <w:pStyle w:val="acctfourfigures"/>
              <w:tabs>
                <w:tab w:val="clear" w:pos="765"/>
                <w:tab w:val="decimal" w:pos="952"/>
              </w:tabs>
              <w:spacing w:line="240" w:lineRule="atLeast"/>
              <w:ind w:right="-99"/>
              <w:rPr>
                <w:rFonts w:cs="Times New Roman"/>
              </w:rPr>
            </w:pPr>
          </w:p>
        </w:tc>
        <w:tc>
          <w:tcPr>
            <w:tcW w:w="1133" w:type="dxa"/>
          </w:tcPr>
          <w:p w:rsidR="00016669" w:rsidRPr="00A6207E" w:rsidRDefault="00016669" w:rsidP="00016669">
            <w:pPr>
              <w:pStyle w:val="acctfourfigures"/>
              <w:tabs>
                <w:tab w:val="clear" w:pos="765"/>
                <w:tab w:val="decimal" w:pos="952"/>
              </w:tabs>
              <w:spacing w:line="240" w:lineRule="atLeast"/>
              <w:ind w:right="-99"/>
              <w:rPr>
                <w:rFonts w:cs="Times New Roman"/>
              </w:rPr>
            </w:pPr>
          </w:p>
        </w:tc>
        <w:tc>
          <w:tcPr>
            <w:tcW w:w="203" w:type="dxa"/>
          </w:tcPr>
          <w:p w:rsidR="00016669" w:rsidRPr="00A6207E" w:rsidRDefault="00016669" w:rsidP="00016669">
            <w:pPr>
              <w:pStyle w:val="acctfourfigures"/>
              <w:tabs>
                <w:tab w:val="clear" w:pos="765"/>
                <w:tab w:val="decimal" w:pos="952"/>
              </w:tabs>
              <w:spacing w:line="240" w:lineRule="atLeast"/>
              <w:ind w:right="-99"/>
              <w:rPr>
                <w:rFonts w:cs="Times New Roman"/>
              </w:rPr>
            </w:pPr>
          </w:p>
        </w:tc>
        <w:tc>
          <w:tcPr>
            <w:tcW w:w="1174" w:type="dxa"/>
          </w:tcPr>
          <w:p w:rsidR="00016669" w:rsidRPr="00A6207E" w:rsidRDefault="00016669" w:rsidP="00016669">
            <w:pPr>
              <w:pStyle w:val="acctfourfigures"/>
              <w:tabs>
                <w:tab w:val="clear" w:pos="765"/>
                <w:tab w:val="decimal" w:pos="952"/>
              </w:tabs>
              <w:spacing w:line="240" w:lineRule="atLeast"/>
              <w:ind w:right="-99"/>
              <w:rPr>
                <w:rFonts w:cs="Times New Roman"/>
              </w:rPr>
            </w:pPr>
          </w:p>
        </w:tc>
        <w:tc>
          <w:tcPr>
            <w:tcW w:w="178" w:type="dxa"/>
          </w:tcPr>
          <w:p w:rsidR="00016669" w:rsidRPr="00A770F1" w:rsidRDefault="00016669" w:rsidP="00016669">
            <w:pPr>
              <w:pStyle w:val="acctfourfigures"/>
              <w:tabs>
                <w:tab w:val="clear" w:pos="765"/>
                <w:tab w:val="decimal" w:pos="952"/>
              </w:tabs>
              <w:spacing w:line="240" w:lineRule="atLeast"/>
              <w:ind w:right="-99"/>
              <w:rPr>
                <w:rFonts w:cs="Times New Roman"/>
              </w:rPr>
            </w:pPr>
          </w:p>
        </w:tc>
        <w:tc>
          <w:tcPr>
            <w:tcW w:w="1109" w:type="dxa"/>
          </w:tcPr>
          <w:p w:rsidR="00016669" w:rsidRPr="00A6207E" w:rsidRDefault="00016669" w:rsidP="00016669">
            <w:pPr>
              <w:pStyle w:val="acctfourfigures"/>
              <w:tabs>
                <w:tab w:val="clear" w:pos="765"/>
                <w:tab w:val="decimal" w:pos="952"/>
              </w:tabs>
              <w:spacing w:line="240" w:lineRule="atLeast"/>
              <w:ind w:right="-99"/>
              <w:rPr>
                <w:rFonts w:cs="Times New Roman"/>
              </w:rPr>
            </w:pPr>
          </w:p>
        </w:tc>
      </w:tr>
      <w:tr w:rsidR="00016669" w:rsidRPr="00A770F1" w:rsidTr="00802B16">
        <w:trPr>
          <w:cantSplit/>
        </w:trPr>
        <w:tc>
          <w:tcPr>
            <w:tcW w:w="3213" w:type="dxa"/>
          </w:tcPr>
          <w:p w:rsidR="00016669" w:rsidRPr="00A770F1" w:rsidRDefault="00016669" w:rsidP="00016669">
            <w:pPr>
              <w:tabs>
                <w:tab w:val="left" w:pos="742"/>
              </w:tabs>
              <w:spacing w:line="240" w:lineRule="atLeast"/>
              <w:ind w:left="731" w:right="-115" w:hanging="259"/>
              <w:rPr>
                <w:rFonts w:cs="Times New Roman"/>
                <w:rtl/>
                <w:cs/>
              </w:rPr>
            </w:pPr>
            <w:r w:rsidRPr="00A770F1">
              <w:rPr>
                <w:rFonts w:cs="Times New Roman"/>
                <w:lang w:val="en-US"/>
              </w:rPr>
              <w:t>-</w:t>
            </w:r>
            <w:r w:rsidRPr="00A770F1">
              <w:rPr>
                <w:rFonts w:cs="Times New Roman"/>
                <w:lang w:val="en-US"/>
              </w:rPr>
              <w:tab/>
            </w:r>
            <w:r w:rsidRPr="00A770F1">
              <w:rPr>
                <w:rFonts w:cs="Times New Roman"/>
              </w:rPr>
              <w:t>Construction contracts work in progress</w:t>
            </w:r>
          </w:p>
        </w:tc>
        <w:tc>
          <w:tcPr>
            <w:tcW w:w="819" w:type="dxa"/>
            <w:shd w:val="clear" w:color="auto" w:fill="auto"/>
            <w:vAlign w:val="bottom"/>
          </w:tcPr>
          <w:p w:rsidR="00016669" w:rsidRPr="0054086E" w:rsidRDefault="00016669" w:rsidP="00016669">
            <w:pPr>
              <w:pStyle w:val="acctfourfigures"/>
              <w:tabs>
                <w:tab w:val="clear" w:pos="765"/>
              </w:tabs>
              <w:spacing w:line="240" w:lineRule="atLeast"/>
              <w:ind w:left="-79" w:right="-79"/>
              <w:jc w:val="center"/>
              <w:rPr>
                <w:rFonts w:cs="Times New Roman"/>
                <w:i/>
                <w:iCs/>
              </w:rPr>
            </w:pPr>
            <w:r>
              <w:rPr>
                <w:rFonts w:cs="Times New Roman"/>
                <w:i/>
                <w:iCs/>
              </w:rPr>
              <w:t>10</w:t>
            </w:r>
          </w:p>
        </w:tc>
        <w:tc>
          <w:tcPr>
            <w:tcW w:w="1170" w:type="dxa"/>
            <w:tcBorders>
              <w:bottom w:val="single" w:sz="4" w:space="0" w:color="auto"/>
            </w:tcBorders>
            <w:shd w:val="clear" w:color="auto" w:fill="auto"/>
            <w:vAlign w:val="bottom"/>
          </w:tcPr>
          <w:p w:rsidR="00016669" w:rsidRPr="00A6207E" w:rsidRDefault="00016669" w:rsidP="00016669">
            <w:pPr>
              <w:pStyle w:val="acctfourfigures"/>
              <w:tabs>
                <w:tab w:val="clear" w:pos="765"/>
                <w:tab w:val="decimal" w:pos="952"/>
              </w:tabs>
              <w:spacing w:line="240" w:lineRule="atLeast"/>
              <w:ind w:right="-99"/>
              <w:rPr>
                <w:rFonts w:cs="Times New Roman"/>
              </w:rPr>
            </w:pPr>
            <w:r>
              <w:rPr>
                <w:rFonts w:cs="Times New Roman"/>
              </w:rPr>
              <w:t>(60,514)</w:t>
            </w:r>
          </w:p>
        </w:tc>
        <w:tc>
          <w:tcPr>
            <w:tcW w:w="181" w:type="dxa"/>
            <w:shd w:val="clear" w:color="auto" w:fill="auto"/>
          </w:tcPr>
          <w:p w:rsidR="00016669" w:rsidRDefault="00016669" w:rsidP="00016669">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rsidR="00016669" w:rsidRDefault="00016669" w:rsidP="00016669">
            <w:pPr>
              <w:pStyle w:val="acctfourfigures"/>
              <w:tabs>
                <w:tab w:val="clear" w:pos="765"/>
                <w:tab w:val="decimal" w:pos="654"/>
              </w:tabs>
              <w:spacing w:line="240" w:lineRule="atLeast"/>
              <w:ind w:right="-99"/>
              <w:rPr>
                <w:rFonts w:cs="Times New Roman"/>
              </w:rPr>
            </w:pPr>
          </w:p>
          <w:p w:rsidR="00016669" w:rsidRPr="00A6207E" w:rsidRDefault="00016669" w:rsidP="003D4370">
            <w:pPr>
              <w:pStyle w:val="acctfourfigures"/>
              <w:tabs>
                <w:tab w:val="clear" w:pos="765"/>
              </w:tabs>
              <w:spacing w:line="240" w:lineRule="atLeast"/>
              <w:ind w:left="-60" w:right="-130"/>
              <w:jc w:val="center"/>
              <w:rPr>
                <w:rFonts w:cs="Times New Roman"/>
              </w:rPr>
            </w:pPr>
            <w:r>
              <w:rPr>
                <w:rFonts w:cs="Times New Roman"/>
              </w:rPr>
              <w:t>-</w:t>
            </w:r>
          </w:p>
        </w:tc>
        <w:tc>
          <w:tcPr>
            <w:tcW w:w="203" w:type="dxa"/>
            <w:shd w:val="clear" w:color="auto" w:fill="auto"/>
            <w:vAlign w:val="bottom"/>
          </w:tcPr>
          <w:p w:rsidR="00016669" w:rsidRPr="00A6207E" w:rsidRDefault="00016669" w:rsidP="00016669">
            <w:pPr>
              <w:pStyle w:val="acctfourfigures"/>
              <w:tabs>
                <w:tab w:val="clear" w:pos="765"/>
                <w:tab w:val="decimal" w:pos="952"/>
              </w:tabs>
              <w:spacing w:line="240" w:lineRule="atLeast"/>
              <w:ind w:right="-99"/>
              <w:rPr>
                <w:rFonts w:cs="Times New Roman"/>
              </w:rPr>
            </w:pPr>
          </w:p>
        </w:tc>
        <w:tc>
          <w:tcPr>
            <w:tcW w:w="1174" w:type="dxa"/>
            <w:tcBorders>
              <w:bottom w:val="single" w:sz="4" w:space="0" w:color="auto"/>
            </w:tcBorders>
            <w:shd w:val="clear" w:color="auto" w:fill="auto"/>
            <w:vAlign w:val="bottom"/>
          </w:tcPr>
          <w:p w:rsidR="00016669" w:rsidRPr="00A6207E" w:rsidRDefault="00016669" w:rsidP="00016669">
            <w:pPr>
              <w:pStyle w:val="acctfourfigures"/>
              <w:tabs>
                <w:tab w:val="clear" w:pos="765"/>
                <w:tab w:val="decimal" w:pos="952"/>
              </w:tabs>
              <w:spacing w:line="240" w:lineRule="atLeast"/>
              <w:ind w:right="-99"/>
              <w:rPr>
                <w:rFonts w:cs="Times New Roman"/>
              </w:rPr>
            </w:pPr>
            <w:r>
              <w:rPr>
                <w:rFonts w:cs="Times New Roman"/>
              </w:rPr>
              <w:t>(60,514)</w:t>
            </w:r>
          </w:p>
        </w:tc>
        <w:tc>
          <w:tcPr>
            <w:tcW w:w="178" w:type="dxa"/>
            <w:shd w:val="clear" w:color="auto" w:fill="auto"/>
          </w:tcPr>
          <w:p w:rsidR="00016669" w:rsidRPr="00A770F1" w:rsidRDefault="00016669" w:rsidP="00016669">
            <w:pPr>
              <w:pStyle w:val="acctfourfigures"/>
              <w:tabs>
                <w:tab w:val="clear" w:pos="765"/>
                <w:tab w:val="decimal" w:pos="952"/>
              </w:tabs>
              <w:spacing w:line="240" w:lineRule="atLeast"/>
              <w:ind w:right="-99"/>
              <w:rPr>
                <w:rFonts w:cs="Times New Roman"/>
              </w:rPr>
            </w:pPr>
          </w:p>
        </w:tc>
        <w:tc>
          <w:tcPr>
            <w:tcW w:w="1109" w:type="dxa"/>
            <w:tcBorders>
              <w:bottom w:val="single" w:sz="4" w:space="0" w:color="auto"/>
            </w:tcBorders>
            <w:shd w:val="clear" w:color="auto" w:fill="auto"/>
          </w:tcPr>
          <w:p w:rsidR="00016669" w:rsidRDefault="00016669" w:rsidP="00016669">
            <w:pPr>
              <w:pStyle w:val="acctfourfigures"/>
              <w:tabs>
                <w:tab w:val="clear" w:pos="765"/>
                <w:tab w:val="decimal" w:pos="654"/>
              </w:tabs>
              <w:spacing w:line="240" w:lineRule="atLeast"/>
              <w:ind w:right="-99"/>
              <w:rPr>
                <w:rFonts w:cs="Times New Roman"/>
              </w:rPr>
            </w:pPr>
          </w:p>
          <w:p w:rsidR="00016669" w:rsidRPr="00A6207E" w:rsidRDefault="00016669" w:rsidP="003D4370">
            <w:pPr>
              <w:pStyle w:val="acctfourfigures"/>
              <w:tabs>
                <w:tab w:val="clear" w:pos="765"/>
              </w:tabs>
              <w:spacing w:line="240" w:lineRule="atLeast"/>
              <w:ind w:left="-50" w:right="-99" w:hanging="90"/>
              <w:jc w:val="center"/>
              <w:rPr>
                <w:rFonts w:cs="Times New Roman"/>
              </w:rPr>
            </w:pPr>
            <w:r>
              <w:rPr>
                <w:rFonts w:cs="Times New Roman"/>
              </w:rPr>
              <w:t>-</w:t>
            </w:r>
          </w:p>
        </w:tc>
      </w:tr>
      <w:tr w:rsidR="00016669" w:rsidRPr="00A770F1" w:rsidTr="00AD4992">
        <w:trPr>
          <w:cantSplit/>
        </w:trPr>
        <w:tc>
          <w:tcPr>
            <w:tcW w:w="3213" w:type="dxa"/>
          </w:tcPr>
          <w:p w:rsidR="00016669" w:rsidRPr="00A770F1" w:rsidRDefault="00016669" w:rsidP="00016669">
            <w:pPr>
              <w:spacing w:line="240" w:lineRule="atLeast"/>
              <w:rPr>
                <w:rFonts w:cs="Times New Roman"/>
                <w:b/>
                <w:bCs/>
              </w:rPr>
            </w:pPr>
            <w:r w:rsidRPr="00A770F1">
              <w:rPr>
                <w:rFonts w:cs="Times New Roman"/>
                <w:b/>
                <w:bCs/>
              </w:rPr>
              <w:t>Net</w:t>
            </w:r>
          </w:p>
        </w:tc>
        <w:tc>
          <w:tcPr>
            <w:tcW w:w="819" w:type="dxa"/>
          </w:tcPr>
          <w:p w:rsidR="00016669" w:rsidRPr="0054086E" w:rsidRDefault="00016669" w:rsidP="00016669">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bottom w:val="doub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Pr>
                <w:rFonts w:cs="Times New Roman"/>
                <w:b/>
                <w:bCs/>
              </w:rPr>
              <w:t>159,476</w:t>
            </w:r>
          </w:p>
        </w:tc>
        <w:tc>
          <w:tcPr>
            <w:tcW w:w="181" w:type="dxa"/>
          </w:tcPr>
          <w:p w:rsidR="00016669" w:rsidRPr="00BF2777" w:rsidRDefault="00016669" w:rsidP="00016669">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bottom w:val="doub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sidRPr="00BF2777">
              <w:rPr>
                <w:rFonts w:cs="Times New Roman"/>
                <w:b/>
                <w:bCs/>
              </w:rPr>
              <w:t>18,969</w:t>
            </w:r>
          </w:p>
        </w:tc>
        <w:tc>
          <w:tcPr>
            <w:tcW w:w="203" w:type="dxa"/>
          </w:tcPr>
          <w:p w:rsidR="00016669" w:rsidRPr="00BF2777" w:rsidRDefault="00016669" w:rsidP="00016669">
            <w:pPr>
              <w:pStyle w:val="acctfourfigures"/>
              <w:tabs>
                <w:tab w:val="clear" w:pos="765"/>
                <w:tab w:val="decimal" w:pos="952"/>
              </w:tabs>
              <w:spacing w:line="240" w:lineRule="atLeast"/>
              <w:ind w:right="-99"/>
              <w:rPr>
                <w:rFonts w:cs="Times New Roman"/>
                <w:b/>
                <w:bCs/>
              </w:rPr>
            </w:pPr>
          </w:p>
        </w:tc>
        <w:tc>
          <w:tcPr>
            <w:tcW w:w="1174" w:type="dxa"/>
            <w:tcBorders>
              <w:top w:val="single" w:sz="4" w:space="0" w:color="auto"/>
              <w:bottom w:val="doub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Pr>
                <w:rFonts w:cs="Times New Roman"/>
                <w:b/>
                <w:bCs/>
              </w:rPr>
              <w:t>159,476</w:t>
            </w:r>
          </w:p>
        </w:tc>
        <w:tc>
          <w:tcPr>
            <w:tcW w:w="178" w:type="dxa"/>
          </w:tcPr>
          <w:p w:rsidR="00016669" w:rsidRPr="00BF2777" w:rsidRDefault="00016669" w:rsidP="00016669">
            <w:pPr>
              <w:pStyle w:val="acctfourfigures"/>
              <w:tabs>
                <w:tab w:val="clear" w:pos="765"/>
                <w:tab w:val="decimal" w:pos="952"/>
              </w:tabs>
              <w:spacing w:line="240" w:lineRule="atLeast"/>
              <w:ind w:right="-99"/>
              <w:rPr>
                <w:rFonts w:cs="Times New Roman"/>
                <w:b/>
                <w:bCs/>
              </w:rPr>
            </w:pPr>
          </w:p>
        </w:tc>
        <w:tc>
          <w:tcPr>
            <w:tcW w:w="1109" w:type="dxa"/>
            <w:tcBorders>
              <w:top w:val="single" w:sz="4" w:space="0" w:color="auto"/>
              <w:bottom w:val="double" w:sz="4" w:space="0" w:color="auto"/>
            </w:tcBorders>
          </w:tcPr>
          <w:p w:rsidR="00016669" w:rsidRPr="00BF2777" w:rsidRDefault="00016669" w:rsidP="00016669">
            <w:pPr>
              <w:pStyle w:val="acctfourfigures"/>
              <w:tabs>
                <w:tab w:val="clear" w:pos="765"/>
                <w:tab w:val="decimal" w:pos="952"/>
              </w:tabs>
              <w:spacing w:line="240" w:lineRule="atLeast"/>
              <w:ind w:right="-99"/>
              <w:rPr>
                <w:rFonts w:cs="Times New Roman"/>
                <w:b/>
                <w:bCs/>
              </w:rPr>
            </w:pPr>
            <w:r w:rsidRPr="00BF2777">
              <w:rPr>
                <w:rFonts w:cs="Times New Roman"/>
                <w:b/>
                <w:bCs/>
              </w:rPr>
              <w:t>18,969</w:t>
            </w:r>
          </w:p>
        </w:tc>
      </w:tr>
    </w:tbl>
    <w:p w:rsidR="00B80BDB" w:rsidRPr="00A770F1" w:rsidRDefault="00B80BDB" w:rsidP="00F74117">
      <w:pPr>
        <w:pStyle w:val="Bo-C1Content"/>
        <w:rPr>
          <w:rFonts w:cs="Times New Roman"/>
        </w:rPr>
      </w:pPr>
    </w:p>
    <w:p w:rsidR="00B80BDB" w:rsidRDefault="00B80BDB">
      <w:pPr>
        <w:spacing w:line="240" w:lineRule="auto"/>
        <w:rPr>
          <w:b/>
          <w:bCs/>
          <w:sz w:val="24"/>
          <w:szCs w:val="24"/>
          <w:lang w:val="en-US"/>
        </w:rPr>
      </w:pPr>
      <w:r>
        <w:rPr>
          <w:b/>
          <w:bCs/>
          <w:sz w:val="24"/>
          <w:szCs w:val="24"/>
          <w:lang w:val="en-US"/>
        </w:rPr>
        <w:br w:type="page"/>
      </w:r>
    </w:p>
    <w:p w:rsidR="007C2904" w:rsidRPr="0054086E" w:rsidRDefault="007C2904"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54086E">
        <w:rPr>
          <w:rFonts w:cs="Times New Roman"/>
          <w:b/>
          <w:bCs/>
          <w:sz w:val="24"/>
          <w:szCs w:val="24"/>
          <w:lang w:val="en-US"/>
        </w:rPr>
        <w:lastRenderedPageBreak/>
        <w:t>Income tax</w:t>
      </w:r>
    </w:p>
    <w:p w:rsidR="007B67F0" w:rsidRPr="00A770F1" w:rsidRDefault="007B67F0" w:rsidP="00BC51EF">
      <w:pPr>
        <w:spacing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1"/>
        <w:gridCol w:w="1079"/>
        <w:gridCol w:w="203"/>
        <w:gridCol w:w="1057"/>
        <w:gridCol w:w="180"/>
        <w:gridCol w:w="1080"/>
      </w:tblGrid>
      <w:tr w:rsidR="001A492D" w:rsidRPr="00A770F1" w:rsidTr="00CD4F05">
        <w:trPr>
          <w:cantSplit/>
          <w:tblHeader/>
        </w:trPr>
        <w:tc>
          <w:tcPr>
            <w:tcW w:w="3690" w:type="dxa"/>
          </w:tcPr>
          <w:p w:rsidR="001A492D" w:rsidRPr="00734C22" w:rsidRDefault="001A492D" w:rsidP="0006081E">
            <w:pPr>
              <w:pStyle w:val="acctfourfigures"/>
              <w:tabs>
                <w:tab w:val="clear" w:pos="765"/>
              </w:tabs>
              <w:spacing w:line="240" w:lineRule="atLeast"/>
              <w:rPr>
                <w:rFonts w:cs="Times New Roman"/>
              </w:rPr>
            </w:pPr>
          </w:p>
        </w:tc>
        <w:tc>
          <w:tcPr>
            <w:tcW w:w="630" w:type="dxa"/>
          </w:tcPr>
          <w:p w:rsidR="001A492D" w:rsidRPr="0054086E" w:rsidRDefault="001A492D" w:rsidP="0006081E">
            <w:pPr>
              <w:pStyle w:val="acctmergecolhdg"/>
              <w:spacing w:line="240" w:lineRule="atLeast"/>
              <w:ind w:left="-79" w:right="-79"/>
              <w:rPr>
                <w:rFonts w:cs="Times New Roman"/>
                <w:i/>
                <w:iCs/>
              </w:rPr>
            </w:pPr>
          </w:p>
        </w:tc>
        <w:tc>
          <w:tcPr>
            <w:tcW w:w="2340" w:type="dxa"/>
            <w:gridSpan w:val="3"/>
          </w:tcPr>
          <w:p w:rsidR="001A492D" w:rsidRPr="00673D9F" w:rsidRDefault="001A492D" w:rsidP="0006081E">
            <w:pPr>
              <w:pStyle w:val="acctmergecolhdg"/>
              <w:spacing w:line="240" w:lineRule="atLeast"/>
              <w:rPr>
                <w:rFonts w:cs="Times New Roman"/>
              </w:rPr>
            </w:pPr>
            <w:r w:rsidRPr="00673D9F">
              <w:rPr>
                <w:rFonts w:cs="Times New Roman"/>
              </w:rPr>
              <w:t>Consolidated</w:t>
            </w:r>
          </w:p>
        </w:tc>
        <w:tc>
          <w:tcPr>
            <w:tcW w:w="203" w:type="dxa"/>
          </w:tcPr>
          <w:p w:rsidR="001A492D" w:rsidRPr="00673D9F" w:rsidRDefault="001A492D" w:rsidP="0006081E">
            <w:pPr>
              <w:pStyle w:val="acctmergecolhdg"/>
              <w:spacing w:line="240" w:lineRule="atLeast"/>
              <w:rPr>
                <w:rFonts w:cs="Times New Roman"/>
              </w:rPr>
            </w:pPr>
          </w:p>
        </w:tc>
        <w:tc>
          <w:tcPr>
            <w:tcW w:w="2317" w:type="dxa"/>
            <w:gridSpan w:val="3"/>
          </w:tcPr>
          <w:p w:rsidR="001A492D" w:rsidRPr="00673D9F" w:rsidRDefault="001A492D" w:rsidP="0006081E">
            <w:pPr>
              <w:pStyle w:val="acctmergecolhdg"/>
              <w:spacing w:line="240" w:lineRule="atLeast"/>
              <w:rPr>
                <w:rFonts w:cs="Times New Roman"/>
              </w:rPr>
            </w:pPr>
            <w:r w:rsidRPr="00673D9F">
              <w:rPr>
                <w:rFonts w:cs="Times New Roman"/>
              </w:rPr>
              <w:t>Separate</w:t>
            </w:r>
          </w:p>
        </w:tc>
      </w:tr>
      <w:tr w:rsidR="001A492D" w:rsidRPr="00A770F1" w:rsidTr="00CD4F05">
        <w:trPr>
          <w:cantSplit/>
          <w:tblHeader/>
        </w:trPr>
        <w:tc>
          <w:tcPr>
            <w:tcW w:w="3690" w:type="dxa"/>
          </w:tcPr>
          <w:p w:rsidR="001A492D" w:rsidRPr="00A770F1" w:rsidRDefault="009D250C" w:rsidP="009D250C">
            <w:pPr>
              <w:spacing w:line="240" w:lineRule="atLeast"/>
              <w:ind w:left="14" w:hanging="14"/>
              <w:jc w:val="both"/>
              <w:rPr>
                <w:rFonts w:cs="Times New Roman"/>
                <w:b/>
                <w:bCs/>
                <w:i/>
                <w:iCs/>
              </w:rPr>
            </w:pPr>
            <w:r w:rsidRPr="00A770F1">
              <w:rPr>
                <w:rFonts w:cs="Times New Roman"/>
                <w:b/>
                <w:bCs/>
                <w:i/>
                <w:iCs/>
              </w:rPr>
              <w:t>Income tax recognised in profit or loss</w:t>
            </w:r>
          </w:p>
        </w:tc>
        <w:tc>
          <w:tcPr>
            <w:tcW w:w="630" w:type="dxa"/>
          </w:tcPr>
          <w:p w:rsidR="001A492D" w:rsidRPr="0054086E" w:rsidRDefault="001A492D" w:rsidP="0006081E">
            <w:pPr>
              <w:pStyle w:val="acctmergecolhdg"/>
              <w:spacing w:line="240" w:lineRule="atLeast"/>
              <w:ind w:left="-79" w:right="-79"/>
              <w:rPr>
                <w:rFonts w:cs="Times New Roman"/>
                <w:i/>
                <w:iCs/>
              </w:rPr>
            </w:pPr>
          </w:p>
        </w:tc>
        <w:tc>
          <w:tcPr>
            <w:tcW w:w="2340" w:type="dxa"/>
            <w:gridSpan w:val="3"/>
          </w:tcPr>
          <w:p w:rsidR="001A492D" w:rsidRPr="00673D9F" w:rsidRDefault="001A492D"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1A492D" w:rsidRPr="00673D9F" w:rsidRDefault="001A492D" w:rsidP="0006081E">
            <w:pPr>
              <w:pStyle w:val="acctmergecolhdg"/>
              <w:spacing w:line="240" w:lineRule="atLeast"/>
              <w:rPr>
                <w:rFonts w:cs="Times New Roman"/>
              </w:rPr>
            </w:pPr>
          </w:p>
        </w:tc>
        <w:tc>
          <w:tcPr>
            <w:tcW w:w="2317" w:type="dxa"/>
            <w:gridSpan w:val="3"/>
          </w:tcPr>
          <w:p w:rsidR="001A492D" w:rsidRPr="00673D9F" w:rsidRDefault="001A492D"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1A492D" w:rsidRPr="00A770F1" w:rsidTr="00DF72CC">
        <w:trPr>
          <w:cantSplit/>
          <w:tblHeader/>
        </w:trPr>
        <w:tc>
          <w:tcPr>
            <w:tcW w:w="3690" w:type="dxa"/>
          </w:tcPr>
          <w:p w:rsidR="001A492D" w:rsidRPr="00A770F1" w:rsidRDefault="001A492D" w:rsidP="0006081E">
            <w:pPr>
              <w:pStyle w:val="acctfourfigures"/>
              <w:tabs>
                <w:tab w:val="clear" w:pos="765"/>
              </w:tabs>
              <w:spacing w:line="240" w:lineRule="atLeast"/>
              <w:rPr>
                <w:rFonts w:cs="Times New Roman"/>
                <w:b/>
                <w:bCs/>
                <w:i/>
                <w:iCs/>
              </w:rPr>
            </w:pPr>
          </w:p>
        </w:tc>
        <w:tc>
          <w:tcPr>
            <w:tcW w:w="630" w:type="dxa"/>
          </w:tcPr>
          <w:p w:rsidR="001A492D" w:rsidRPr="0054086E" w:rsidRDefault="001A492D" w:rsidP="0006081E">
            <w:pPr>
              <w:pStyle w:val="acctmergecolhdg"/>
              <w:spacing w:line="240" w:lineRule="atLeast"/>
              <w:ind w:left="-79" w:right="-79"/>
              <w:rPr>
                <w:rFonts w:cs="Times New Roman"/>
                <w:b w:val="0"/>
                <w:bCs/>
                <w:i/>
                <w:iCs/>
              </w:rPr>
            </w:pPr>
          </w:p>
        </w:tc>
        <w:tc>
          <w:tcPr>
            <w:tcW w:w="1080" w:type="dxa"/>
          </w:tcPr>
          <w:p w:rsidR="001A492D" w:rsidRDefault="001A492D" w:rsidP="0006081E">
            <w:pPr>
              <w:pStyle w:val="acctmergecolhdg"/>
              <w:spacing w:line="240" w:lineRule="atLeast"/>
              <w:rPr>
                <w:rFonts w:cs="Times New Roman"/>
                <w:b w:val="0"/>
                <w:bCs/>
              </w:rPr>
            </w:pPr>
            <w:r>
              <w:rPr>
                <w:rFonts w:cs="Times New Roman"/>
                <w:b w:val="0"/>
                <w:bCs/>
              </w:rPr>
              <w:t>2019</w:t>
            </w:r>
          </w:p>
        </w:tc>
        <w:tc>
          <w:tcPr>
            <w:tcW w:w="181" w:type="dxa"/>
          </w:tcPr>
          <w:p w:rsidR="001A492D" w:rsidRDefault="001A492D" w:rsidP="0006081E">
            <w:pPr>
              <w:pStyle w:val="acctmergecolhdg"/>
              <w:spacing w:line="240" w:lineRule="atLeast"/>
              <w:rPr>
                <w:rFonts w:cs="Times New Roman"/>
                <w:b w:val="0"/>
                <w:bCs/>
              </w:rPr>
            </w:pPr>
          </w:p>
        </w:tc>
        <w:tc>
          <w:tcPr>
            <w:tcW w:w="1079" w:type="dxa"/>
          </w:tcPr>
          <w:p w:rsidR="001A492D" w:rsidRPr="00A770F1" w:rsidRDefault="001A492D" w:rsidP="0006081E">
            <w:pPr>
              <w:pStyle w:val="acctmergecolhdg"/>
              <w:spacing w:line="240" w:lineRule="atLeast"/>
              <w:rPr>
                <w:rFonts w:cs="Times New Roman"/>
                <w:b w:val="0"/>
                <w:bCs/>
              </w:rPr>
            </w:pPr>
            <w:r>
              <w:rPr>
                <w:rFonts w:cs="Times New Roman"/>
                <w:b w:val="0"/>
                <w:bCs/>
              </w:rPr>
              <w:t>2018</w:t>
            </w:r>
          </w:p>
        </w:tc>
        <w:tc>
          <w:tcPr>
            <w:tcW w:w="203" w:type="dxa"/>
          </w:tcPr>
          <w:p w:rsidR="001A492D" w:rsidRPr="00A770F1" w:rsidRDefault="001A492D" w:rsidP="0006081E">
            <w:pPr>
              <w:pStyle w:val="acctmergecolhdg"/>
              <w:spacing w:line="240" w:lineRule="atLeast"/>
              <w:rPr>
                <w:rFonts w:cs="Times New Roman"/>
                <w:b w:val="0"/>
                <w:bCs/>
              </w:rPr>
            </w:pPr>
          </w:p>
        </w:tc>
        <w:tc>
          <w:tcPr>
            <w:tcW w:w="1057" w:type="dxa"/>
          </w:tcPr>
          <w:p w:rsidR="001A492D" w:rsidRPr="00A770F1" w:rsidRDefault="001A492D" w:rsidP="0006081E">
            <w:pPr>
              <w:pStyle w:val="acctmergecolhdg"/>
              <w:spacing w:line="240" w:lineRule="atLeast"/>
              <w:rPr>
                <w:rFonts w:cs="Times New Roman"/>
                <w:b w:val="0"/>
                <w:bCs/>
              </w:rPr>
            </w:pPr>
            <w:r>
              <w:rPr>
                <w:rFonts w:cs="Times New Roman"/>
                <w:b w:val="0"/>
                <w:bCs/>
              </w:rPr>
              <w:t>2019</w:t>
            </w:r>
          </w:p>
        </w:tc>
        <w:tc>
          <w:tcPr>
            <w:tcW w:w="180" w:type="dxa"/>
          </w:tcPr>
          <w:p w:rsidR="001A492D" w:rsidRPr="00A770F1" w:rsidRDefault="001A492D" w:rsidP="0006081E">
            <w:pPr>
              <w:pStyle w:val="acctmergecolhdg"/>
              <w:spacing w:line="240" w:lineRule="atLeast"/>
              <w:rPr>
                <w:rFonts w:cs="Times New Roman"/>
                <w:b w:val="0"/>
                <w:bCs/>
              </w:rPr>
            </w:pPr>
          </w:p>
        </w:tc>
        <w:tc>
          <w:tcPr>
            <w:tcW w:w="1080" w:type="dxa"/>
          </w:tcPr>
          <w:p w:rsidR="001A492D" w:rsidRPr="00A770F1" w:rsidRDefault="001A492D" w:rsidP="0006081E">
            <w:pPr>
              <w:pStyle w:val="acctmergecolhdg"/>
              <w:spacing w:line="240" w:lineRule="atLeast"/>
              <w:rPr>
                <w:rFonts w:cs="Times New Roman"/>
                <w:b w:val="0"/>
                <w:bCs/>
              </w:rPr>
            </w:pPr>
            <w:r>
              <w:rPr>
                <w:rFonts w:cs="Times New Roman"/>
                <w:b w:val="0"/>
                <w:bCs/>
              </w:rPr>
              <w:t>2018</w:t>
            </w:r>
          </w:p>
        </w:tc>
      </w:tr>
      <w:tr w:rsidR="005435B7" w:rsidRPr="00A770F1" w:rsidTr="00CD4F05">
        <w:trPr>
          <w:cantSplit/>
        </w:trPr>
        <w:tc>
          <w:tcPr>
            <w:tcW w:w="3690" w:type="dxa"/>
          </w:tcPr>
          <w:p w:rsidR="005435B7" w:rsidRPr="00A770F1" w:rsidRDefault="005435B7" w:rsidP="0006081E">
            <w:pPr>
              <w:spacing w:line="240" w:lineRule="atLeast"/>
              <w:rPr>
                <w:rFonts w:cs="Times New Roman"/>
                <w:b/>
                <w:bCs/>
              </w:rPr>
            </w:pPr>
          </w:p>
        </w:tc>
        <w:tc>
          <w:tcPr>
            <w:tcW w:w="630" w:type="dxa"/>
          </w:tcPr>
          <w:p w:rsidR="005435B7" w:rsidRPr="0054086E" w:rsidRDefault="005435B7" w:rsidP="0006081E">
            <w:pPr>
              <w:pStyle w:val="acctfourfigures"/>
              <w:tabs>
                <w:tab w:val="clear" w:pos="765"/>
              </w:tabs>
              <w:spacing w:line="240" w:lineRule="atLeast"/>
              <w:ind w:left="-79" w:right="-79"/>
              <w:jc w:val="center"/>
              <w:rPr>
                <w:rFonts w:cs="Times New Roman"/>
                <w:i/>
                <w:iCs/>
              </w:rPr>
            </w:pPr>
          </w:p>
        </w:tc>
        <w:tc>
          <w:tcPr>
            <w:tcW w:w="4860" w:type="dxa"/>
            <w:gridSpan w:val="7"/>
          </w:tcPr>
          <w:p w:rsidR="005435B7" w:rsidRPr="00A770F1" w:rsidRDefault="005435B7" w:rsidP="0006081E">
            <w:pPr>
              <w:pStyle w:val="acctfourfigures"/>
              <w:spacing w:line="240" w:lineRule="atLeast"/>
              <w:ind w:left="-79" w:right="-79"/>
              <w:jc w:val="center"/>
              <w:rPr>
                <w:rFonts w:cs="Times New Roman"/>
              </w:rPr>
            </w:pPr>
            <w:r w:rsidRPr="00A770F1">
              <w:rPr>
                <w:rFonts w:cs="Times New Roman"/>
                <w:i/>
                <w:iCs/>
              </w:rPr>
              <w:t>(in thousand Baht)</w:t>
            </w:r>
          </w:p>
        </w:tc>
      </w:tr>
      <w:tr w:rsidR="001A492D" w:rsidRPr="00A770F1" w:rsidTr="00540B5C">
        <w:trPr>
          <w:cantSplit/>
        </w:trPr>
        <w:tc>
          <w:tcPr>
            <w:tcW w:w="3690" w:type="dxa"/>
          </w:tcPr>
          <w:p w:rsidR="001A492D" w:rsidRPr="00A770F1" w:rsidRDefault="001A492D" w:rsidP="001A492D">
            <w:pPr>
              <w:tabs>
                <w:tab w:val="left" w:pos="371"/>
              </w:tabs>
              <w:spacing w:line="240" w:lineRule="auto"/>
              <w:ind w:hanging="7"/>
              <w:rPr>
                <w:rFonts w:cs="Times New Roman"/>
                <w:b/>
                <w:bCs/>
                <w:lang w:val="en-US"/>
              </w:rPr>
            </w:pPr>
            <w:r w:rsidRPr="00A770F1">
              <w:rPr>
                <w:rFonts w:cs="Times New Roman"/>
                <w:b/>
                <w:bCs/>
              </w:rPr>
              <w:t>Current tax expense</w:t>
            </w:r>
          </w:p>
        </w:tc>
        <w:tc>
          <w:tcPr>
            <w:tcW w:w="630" w:type="dxa"/>
          </w:tcPr>
          <w:p w:rsidR="001A492D" w:rsidRPr="0054086E" w:rsidRDefault="001A492D" w:rsidP="001A492D">
            <w:pPr>
              <w:pStyle w:val="acctfourfigures"/>
              <w:tabs>
                <w:tab w:val="clear" w:pos="765"/>
              </w:tabs>
              <w:spacing w:line="240" w:lineRule="atLeast"/>
              <w:ind w:left="-79" w:right="-79"/>
              <w:jc w:val="center"/>
              <w:rPr>
                <w:rFonts w:cs="Times New Roman"/>
                <w:i/>
                <w:iCs/>
              </w:rPr>
            </w:pPr>
          </w:p>
        </w:tc>
        <w:tc>
          <w:tcPr>
            <w:tcW w:w="1080" w:type="dxa"/>
            <w:shd w:val="clear" w:color="auto" w:fill="auto"/>
          </w:tcPr>
          <w:p w:rsidR="001A492D" w:rsidRPr="00A6207E" w:rsidRDefault="001A492D" w:rsidP="001A492D">
            <w:pPr>
              <w:pStyle w:val="acctfourfigures"/>
              <w:tabs>
                <w:tab w:val="clear" w:pos="765"/>
                <w:tab w:val="decimal" w:pos="1631"/>
              </w:tabs>
              <w:spacing w:line="240" w:lineRule="atLeast"/>
              <w:ind w:right="11"/>
              <w:rPr>
                <w:rFonts w:cs="Times New Roman"/>
              </w:rPr>
            </w:pPr>
          </w:p>
        </w:tc>
        <w:tc>
          <w:tcPr>
            <w:tcW w:w="181" w:type="dxa"/>
          </w:tcPr>
          <w:p w:rsidR="001A492D" w:rsidRPr="00A6207E" w:rsidRDefault="001A492D" w:rsidP="001A492D">
            <w:pPr>
              <w:pStyle w:val="acctfourfigures"/>
              <w:tabs>
                <w:tab w:val="clear" w:pos="765"/>
                <w:tab w:val="decimal" w:pos="1631"/>
              </w:tabs>
              <w:spacing w:line="240" w:lineRule="atLeast"/>
              <w:ind w:right="11"/>
              <w:rPr>
                <w:rFonts w:cs="Times New Roman"/>
              </w:rPr>
            </w:pPr>
          </w:p>
        </w:tc>
        <w:tc>
          <w:tcPr>
            <w:tcW w:w="1079" w:type="dxa"/>
          </w:tcPr>
          <w:p w:rsidR="001A492D" w:rsidRPr="00A6207E" w:rsidRDefault="001A492D" w:rsidP="001A492D">
            <w:pPr>
              <w:pStyle w:val="acctfourfigures"/>
              <w:tabs>
                <w:tab w:val="clear" w:pos="765"/>
                <w:tab w:val="decimal" w:pos="1631"/>
              </w:tabs>
              <w:spacing w:line="240" w:lineRule="atLeast"/>
              <w:ind w:right="11"/>
              <w:rPr>
                <w:rFonts w:cs="Times New Roman"/>
              </w:rPr>
            </w:pPr>
          </w:p>
        </w:tc>
        <w:tc>
          <w:tcPr>
            <w:tcW w:w="203" w:type="dxa"/>
          </w:tcPr>
          <w:p w:rsidR="001A492D" w:rsidRPr="00A6207E" w:rsidRDefault="001A492D" w:rsidP="001A492D">
            <w:pPr>
              <w:pStyle w:val="acctfourfigures"/>
              <w:tabs>
                <w:tab w:val="clear" w:pos="765"/>
                <w:tab w:val="decimal" w:pos="1160"/>
              </w:tabs>
              <w:spacing w:line="240" w:lineRule="atLeast"/>
              <w:ind w:right="11"/>
              <w:rPr>
                <w:rFonts w:cs="Times New Roman"/>
              </w:rPr>
            </w:pPr>
          </w:p>
        </w:tc>
        <w:tc>
          <w:tcPr>
            <w:tcW w:w="1057" w:type="dxa"/>
            <w:shd w:val="clear" w:color="auto" w:fill="auto"/>
          </w:tcPr>
          <w:p w:rsidR="001A492D" w:rsidRPr="00A6207E" w:rsidRDefault="001A492D" w:rsidP="001A492D">
            <w:pPr>
              <w:pStyle w:val="acctfourfigures"/>
              <w:tabs>
                <w:tab w:val="clear" w:pos="765"/>
                <w:tab w:val="decimal" w:pos="1160"/>
              </w:tabs>
              <w:spacing w:line="240" w:lineRule="atLeast"/>
              <w:ind w:right="11"/>
              <w:rPr>
                <w:rFonts w:cs="Times New Roman"/>
              </w:rPr>
            </w:pPr>
          </w:p>
        </w:tc>
        <w:tc>
          <w:tcPr>
            <w:tcW w:w="180" w:type="dxa"/>
          </w:tcPr>
          <w:p w:rsidR="001A492D" w:rsidRPr="00A770F1" w:rsidRDefault="001A492D" w:rsidP="001A492D">
            <w:pPr>
              <w:pStyle w:val="acctfourfigures"/>
              <w:spacing w:line="240" w:lineRule="atLeast"/>
              <w:rPr>
                <w:rFonts w:cs="Times New Roman"/>
              </w:rPr>
            </w:pPr>
          </w:p>
        </w:tc>
        <w:tc>
          <w:tcPr>
            <w:tcW w:w="1080" w:type="dxa"/>
          </w:tcPr>
          <w:p w:rsidR="001A492D" w:rsidRPr="00A6207E" w:rsidRDefault="001A492D" w:rsidP="001A492D">
            <w:pPr>
              <w:pStyle w:val="acctfourfigures"/>
              <w:tabs>
                <w:tab w:val="clear" w:pos="765"/>
                <w:tab w:val="decimal" w:pos="1160"/>
              </w:tabs>
              <w:spacing w:line="240" w:lineRule="atLeast"/>
              <w:ind w:right="11"/>
              <w:rPr>
                <w:rFonts w:cs="Times New Roman"/>
              </w:rPr>
            </w:pPr>
          </w:p>
        </w:tc>
      </w:tr>
      <w:tr w:rsidR="00540B5C" w:rsidRPr="00A770F1" w:rsidTr="00540B5C">
        <w:trPr>
          <w:cantSplit/>
        </w:trPr>
        <w:tc>
          <w:tcPr>
            <w:tcW w:w="3690" w:type="dxa"/>
          </w:tcPr>
          <w:p w:rsidR="00540B5C" w:rsidRPr="00A770F1" w:rsidRDefault="00540B5C" w:rsidP="00540B5C">
            <w:pPr>
              <w:spacing w:line="240" w:lineRule="auto"/>
              <w:ind w:right="-198" w:firstLine="11"/>
              <w:rPr>
                <w:rFonts w:cs="Times New Roman"/>
                <w:lang w:val="en-US"/>
              </w:rPr>
            </w:pPr>
            <w:r w:rsidRPr="00A770F1">
              <w:rPr>
                <w:rFonts w:cs="Times New Roman"/>
              </w:rPr>
              <w:t>Current year</w:t>
            </w:r>
          </w:p>
        </w:tc>
        <w:tc>
          <w:tcPr>
            <w:tcW w:w="630" w:type="dxa"/>
          </w:tcPr>
          <w:p w:rsidR="00540B5C" w:rsidRPr="0054086E" w:rsidRDefault="00540B5C" w:rsidP="00540B5C">
            <w:pPr>
              <w:pStyle w:val="acctfourfigures"/>
              <w:tabs>
                <w:tab w:val="clear" w:pos="765"/>
              </w:tabs>
              <w:spacing w:line="240" w:lineRule="atLeast"/>
              <w:ind w:left="-79" w:right="-79"/>
              <w:jc w:val="center"/>
              <w:rPr>
                <w:rFonts w:cs="Times New Roman"/>
                <w:i/>
                <w:iCs/>
              </w:rPr>
            </w:pPr>
          </w:p>
        </w:tc>
        <w:tc>
          <w:tcPr>
            <w:tcW w:w="1080" w:type="dxa"/>
            <w:shd w:val="clear" w:color="auto" w:fill="auto"/>
          </w:tcPr>
          <w:p w:rsidR="00540B5C" w:rsidRPr="00A6207E" w:rsidRDefault="00540B5C" w:rsidP="00366D48">
            <w:pPr>
              <w:pStyle w:val="acctfourfigures"/>
              <w:tabs>
                <w:tab w:val="clear" w:pos="765"/>
                <w:tab w:val="decimal" w:pos="816"/>
              </w:tabs>
              <w:spacing w:line="240" w:lineRule="atLeast"/>
              <w:ind w:right="11"/>
              <w:rPr>
                <w:rFonts w:cs="Times New Roman"/>
              </w:rPr>
            </w:pPr>
            <w:r>
              <w:rPr>
                <w:rFonts w:cs="Times New Roman"/>
              </w:rPr>
              <w:t>98,129</w:t>
            </w:r>
          </w:p>
        </w:tc>
        <w:tc>
          <w:tcPr>
            <w:tcW w:w="181" w:type="dxa"/>
          </w:tcPr>
          <w:p w:rsidR="00540B5C" w:rsidRDefault="00540B5C" w:rsidP="00540B5C">
            <w:pPr>
              <w:pStyle w:val="acctfourfigures"/>
              <w:tabs>
                <w:tab w:val="clear" w:pos="765"/>
                <w:tab w:val="decimal" w:pos="1631"/>
              </w:tabs>
              <w:spacing w:line="240" w:lineRule="atLeast"/>
              <w:ind w:right="11"/>
              <w:rPr>
                <w:rFonts w:cs="Times New Roman"/>
              </w:rPr>
            </w:pPr>
          </w:p>
        </w:tc>
        <w:tc>
          <w:tcPr>
            <w:tcW w:w="1079" w:type="dxa"/>
          </w:tcPr>
          <w:p w:rsidR="00540B5C" w:rsidRPr="00A6207E" w:rsidRDefault="00540B5C" w:rsidP="00366D48">
            <w:pPr>
              <w:pStyle w:val="acctfourfigures"/>
              <w:tabs>
                <w:tab w:val="clear" w:pos="765"/>
                <w:tab w:val="decimal" w:pos="798"/>
              </w:tabs>
              <w:spacing w:line="240" w:lineRule="atLeast"/>
              <w:ind w:right="11"/>
              <w:rPr>
                <w:rFonts w:cs="Times New Roman"/>
              </w:rPr>
            </w:pPr>
            <w:r>
              <w:rPr>
                <w:rFonts w:cs="Times New Roman"/>
              </w:rPr>
              <w:t>135,435</w:t>
            </w:r>
          </w:p>
        </w:tc>
        <w:tc>
          <w:tcPr>
            <w:tcW w:w="203" w:type="dxa"/>
          </w:tcPr>
          <w:p w:rsidR="00540B5C" w:rsidRPr="00A6207E" w:rsidRDefault="00540B5C" w:rsidP="00540B5C">
            <w:pPr>
              <w:pStyle w:val="acctfourfigures"/>
              <w:tabs>
                <w:tab w:val="clear" w:pos="765"/>
                <w:tab w:val="decimal" w:pos="1160"/>
              </w:tabs>
              <w:spacing w:line="240" w:lineRule="atLeast"/>
              <w:ind w:right="11"/>
              <w:rPr>
                <w:rFonts w:cs="Times New Roman"/>
              </w:rPr>
            </w:pPr>
          </w:p>
        </w:tc>
        <w:tc>
          <w:tcPr>
            <w:tcW w:w="1057" w:type="dxa"/>
            <w:shd w:val="clear" w:color="auto" w:fill="auto"/>
          </w:tcPr>
          <w:p w:rsidR="00540B5C" w:rsidRPr="00A6207E" w:rsidRDefault="00540B5C" w:rsidP="00366D48">
            <w:pPr>
              <w:pStyle w:val="acctfourfigures"/>
              <w:tabs>
                <w:tab w:val="clear" w:pos="765"/>
                <w:tab w:val="decimal" w:pos="798"/>
              </w:tabs>
              <w:spacing w:line="240" w:lineRule="atLeast"/>
              <w:ind w:right="11"/>
              <w:rPr>
                <w:rFonts w:cs="Times New Roman"/>
              </w:rPr>
            </w:pPr>
            <w:r>
              <w:rPr>
                <w:rFonts w:cs="Times New Roman"/>
              </w:rPr>
              <w:t>98,129</w:t>
            </w:r>
          </w:p>
        </w:tc>
        <w:tc>
          <w:tcPr>
            <w:tcW w:w="180" w:type="dxa"/>
          </w:tcPr>
          <w:p w:rsidR="00540B5C" w:rsidRPr="00A770F1" w:rsidRDefault="00540B5C" w:rsidP="00540B5C">
            <w:pPr>
              <w:pStyle w:val="acctfourfigures"/>
              <w:spacing w:line="240" w:lineRule="atLeast"/>
              <w:rPr>
                <w:rFonts w:cs="Times New Roman"/>
              </w:rPr>
            </w:pPr>
          </w:p>
        </w:tc>
        <w:tc>
          <w:tcPr>
            <w:tcW w:w="1080" w:type="dxa"/>
          </w:tcPr>
          <w:p w:rsidR="00540B5C" w:rsidRPr="00A6207E" w:rsidRDefault="00540B5C" w:rsidP="009671D4">
            <w:pPr>
              <w:pStyle w:val="acctfourfigures"/>
              <w:tabs>
                <w:tab w:val="clear" w:pos="765"/>
                <w:tab w:val="decimal" w:pos="820"/>
              </w:tabs>
              <w:spacing w:line="240" w:lineRule="atLeast"/>
              <w:ind w:right="11"/>
              <w:rPr>
                <w:rFonts w:cs="Times New Roman"/>
              </w:rPr>
            </w:pPr>
            <w:r>
              <w:rPr>
                <w:rFonts w:cs="Times New Roman"/>
              </w:rPr>
              <w:t>135,435</w:t>
            </w:r>
          </w:p>
        </w:tc>
      </w:tr>
      <w:tr w:rsidR="00540B5C" w:rsidRPr="00A770F1" w:rsidTr="003471FE">
        <w:trPr>
          <w:cantSplit/>
        </w:trPr>
        <w:tc>
          <w:tcPr>
            <w:tcW w:w="3690" w:type="dxa"/>
          </w:tcPr>
          <w:p w:rsidR="00540B5C" w:rsidRPr="007F6C76" w:rsidRDefault="00540B5C" w:rsidP="00540B5C">
            <w:pPr>
              <w:spacing w:line="240" w:lineRule="atLeast"/>
              <w:rPr>
                <w:cs/>
                <w:lang w:bidi="th-TH"/>
              </w:rPr>
            </w:pPr>
            <w:r w:rsidRPr="007F6C76">
              <w:t>Adjustment for prior years</w:t>
            </w:r>
          </w:p>
        </w:tc>
        <w:tc>
          <w:tcPr>
            <w:tcW w:w="630" w:type="dxa"/>
          </w:tcPr>
          <w:p w:rsidR="00540B5C" w:rsidRPr="0054086E" w:rsidRDefault="00540B5C" w:rsidP="00540B5C">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rsidR="00540B5C" w:rsidRDefault="00540B5C" w:rsidP="00366D48">
            <w:pPr>
              <w:pStyle w:val="acctfourfigures"/>
              <w:tabs>
                <w:tab w:val="clear" w:pos="765"/>
                <w:tab w:val="decimal" w:pos="816"/>
              </w:tabs>
              <w:spacing w:line="240" w:lineRule="atLeast"/>
              <w:ind w:right="11"/>
              <w:rPr>
                <w:rFonts w:cs="Times New Roman"/>
              </w:rPr>
            </w:pPr>
            <w:r>
              <w:rPr>
                <w:rFonts w:cs="Times New Roman"/>
              </w:rPr>
              <w:t>(2,987)</w:t>
            </w:r>
          </w:p>
        </w:tc>
        <w:tc>
          <w:tcPr>
            <w:tcW w:w="181" w:type="dxa"/>
          </w:tcPr>
          <w:p w:rsidR="00540B5C" w:rsidRDefault="00540B5C" w:rsidP="00540B5C">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shd w:val="clear" w:color="auto" w:fill="auto"/>
          </w:tcPr>
          <w:p w:rsidR="00540B5C" w:rsidRPr="003471FE" w:rsidRDefault="00540B5C" w:rsidP="00540B5C">
            <w:pPr>
              <w:pStyle w:val="acctfourfigures"/>
              <w:tabs>
                <w:tab w:val="clear" w:pos="765"/>
              </w:tabs>
              <w:spacing w:line="240" w:lineRule="atLeast"/>
              <w:ind w:left="-80" w:right="-80"/>
              <w:jc w:val="center"/>
              <w:rPr>
                <w:rFonts w:cs="Times New Roman"/>
              </w:rPr>
            </w:pPr>
            <w:r w:rsidRPr="003471FE">
              <w:rPr>
                <w:rFonts w:cs="Times New Roman"/>
              </w:rPr>
              <w:t>-</w:t>
            </w:r>
          </w:p>
        </w:tc>
        <w:tc>
          <w:tcPr>
            <w:tcW w:w="203" w:type="dxa"/>
            <w:shd w:val="clear" w:color="auto" w:fill="auto"/>
          </w:tcPr>
          <w:p w:rsidR="00540B5C" w:rsidRPr="003471FE" w:rsidRDefault="00540B5C" w:rsidP="00540B5C">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rsidR="00540B5C" w:rsidRPr="003471FE" w:rsidRDefault="00540B5C" w:rsidP="00366D48">
            <w:pPr>
              <w:pStyle w:val="acctfourfigures"/>
              <w:tabs>
                <w:tab w:val="clear" w:pos="765"/>
                <w:tab w:val="decimal" w:pos="798"/>
              </w:tabs>
              <w:spacing w:line="240" w:lineRule="atLeast"/>
              <w:ind w:right="11"/>
              <w:rPr>
                <w:rFonts w:cs="Times New Roman"/>
              </w:rPr>
            </w:pPr>
            <w:r w:rsidRPr="003471FE">
              <w:rPr>
                <w:rFonts w:cs="Times New Roman"/>
              </w:rPr>
              <w:t>(2,987)</w:t>
            </w:r>
          </w:p>
        </w:tc>
        <w:tc>
          <w:tcPr>
            <w:tcW w:w="180" w:type="dxa"/>
            <w:shd w:val="clear" w:color="auto" w:fill="auto"/>
          </w:tcPr>
          <w:p w:rsidR="00540B5C" w:rsidRPr="003471FE" w:rsidRDefault="00540B5C" w:rsidP="00540B5C">
            <w:pPr>
              <w:pStyle w:val="acctfourfigures"/>
              <w:spacing w:line="240" w:lineRule="atLeast"/>
              <w:rPr>
                <w:rFonts w:cs="Times New Roman"/>
              </w:rPr>
            </w:pPr>
          </w:p>
        </w:tc>
        <w:tc>
          <w:tcPr>
            <w:tcW w:w="1080" w:type="dxa"/>
            <w:tcBorders>
              <w:bottom w:val="single" w:sz="4" w:space="0" w:color="auto"/>
            </w:tcBorders>
            <w:shd w:val="clear" w:color="auto" w:fill="auto"/>
          </w:tcPr>
          <w:p w:rsidR="00540B5C" w:rsidRPr="003471FE" w:rsidRDefault="00540B5C" w:rsidP="00540B5C">
            <w:pPr>
              <w:pStyle w:val="acctfourfigures"/>
              <w:tabs>
                <w:tab w:val="clear" w:pos="765"/>
              </w:tabs>
              <w:spacing w:line="240" w:lineRule="atLeast"/>
              <w:ind w:left="-80" w:right="-80"/>
              <w:jc w:val="center"/>
              <w:rPr>
                <w:rFonts w:cs="Times New Roman"/>
              </w:rPr>
            </w:pPr>
            <w:r w:rsidRPr="003471FE">
              <w:rPr>
                <w:rFonts w:cs="Times New Roman"/>
              </w:rPr>
              <w:t>-</w:t>
            </w:r>
          </w:p>
        </w:tc>
      </w:tr>
      <w:tr w:rsidR="00540B5C" w:rsidRPr="00A770F1" w:rsidTr="003471FE">
        <w:trPr>
          <w:cantSplit/>
        </w:trPr>
        <w:tc>
          <w:tcPr>
            <w:tcW w:w="3690" w:type="dxa"/>
            <w:vAlign w:val="bottom"/>
          </w:tcPr>
          <w:p w:rsidR="00540B5C" w:rsidRPr="00A770F1" w:rsidRDefault="00540B5C" w:rsidP="00540B5C">
            <w:pPr>
              <w:spacing w:line="240" w:lineRule="atLeast"/>
              <w:rPr>
                <w:rFonts w:cs="Times New Roman"/>
                <w:b/>
                <w:bCs/>
              </w:rPr>
            </w:pPr>
          </w:p>
        </w:tc>
        <w:tc>
          <w:tcPr>
            <w:tcW w:w="630" w:type="dxa"/>
          </w:tcPr>
          <w:p w:rsidR="00540B5C" w:rsidRPr="0054086E" w:rsidRDefault="00540B5C" w:rsidP="00540B5C">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bottom w:val="single" w:sz="4" w:space="0" w:color="auto"/>
            </w:tcBorders>
            <w:shd w:val="clear" w:color="auto" w:fill="auto"/>
          </w:tcPr>
          <w:p w:rsidR="00540B5C" w:rsidRPr="00366D48" w:rsidRDefault="00540B5C" w:rsidP="00366D48">
            <w:pPr>
              <w:pStyle w:val="acctfourfigures"/>
              <w:tabs>
                <w:tab w:val="clear" w:pos="765"/>
                <w:tab w:val="decimal" w:pos="816"/>
              </w:tabs>
              <w:spacing w:line="240" w:lineRule="atLeast"/>
              <w:ind w:right="11"/>
              <w:rPr>
                <w:rFonts w:cs="Times New Roman"/>
                <w:b/>
                <w:bCs/>
              </w:rPr>
            </w:pPr>
            <w:r w:rsidRPr="00366D48">
              <w:rPr>
                <w:rFonts w:cs="Times New Roman"/>
                <w:b/>
                <w:bCs/>
              </w:rPr>
              <w:t>95,142</w:t>
            </w:r>
          </w:p>
        </w:tc>
        <w:tc>
          <w:tcPr>
            <w:tcW w:w="181" w:type="dxa"/>
          </w:tcPr>
          <w:p w:rsidR="00540B5C" w:rsidRPr="00DC5B7F" w:rsidRDefault="00540B5C" w:rsidP="00540B5C">
            <w:pPr>
              <w:pStyle w:val="acctfourfigures"/>
              <w:tabs>
                <w:tab w:val="clear" w:pos="765"/>
                <w:tab w:val="decimal" w:pos="1631"/>
              </w:tabs>
              <w:spacing w:line="240" w:lineRule="atLeast"/>
              <w:ind w:right="11"/>
              <w:rPr>
                <w:rFonts w:cs="Times New Roman"/>
                <w:b/>
                <w:bCs/>
              </w:rPr>
            </w:pPr>
          </w:p>
        </w:tc>
        <w:tc>
          <w:tcPr>
            <w:tcW w:w="1079" w:type="dxa"/>
            <w:tcBorders>
              <w:top w:val="single" w:sz="4" w:space="0" w:color="auto"/>
              <w:bottom w:val="single" w:sz="4" w:space="0" w:color="auto"/>
            </w:tcBorders>
            <w:shd w:val="clear" w:color="auto" w:fill="auto"/>
          </w:tcPr>
          <w:p w:rsidR="00540B5C" w:rsidRPr="00366D48" w:rsidRDefault="00540B5C" w:rsidP="00366D48">
            <w:pPr>
              <w:pStyle w:val="acctfourfigures"/>
              <w:tabs>
                <w:tab w:val="clear" w:pos="765"/>
                <w:tab w:val="decimal" w:pos="798"/>
              </w:tabs>
              <w:spacing w:line="240" w:lineRule="atLeast"/>
              <w:ind w:right="11"/>
              <w:rPr>
                <w:rFonts w:cs="Times New Roman"/>
                <w:b/>
                <w:bCs/>
              </w:rPr>
            </w:pPr>
            <w:r w:rsidRPr="00366D48">
              <w:rPr>
                <w:rFonts w:cs="Times New Roman"/>
                <w:b/>
                <w:bCs/>
              </w:rPr>
              <w:t>135,435</w:t>
            </w:r>
          </w:p>
        </w:tc>
        <w:tc>
          <w:tcPr>
            <w:tcW w:w="203" w:type="dxa"/>
            <w:shd w:val="clear" w:color="auto" w:fill="auto"/>
          </w:tcPr>
          <w:p w:rsidR="00540B5C" w:rsidRPr="003471FE" w:rsidRDefault="00540B5C" w:rsidP="00540B5C">
            <w:pPr>
              <w:pStyle w:val="acctfourfigures"/>
              <w:tabs>
                <w:tab w:val="clear" w:pos="765"/>
                <w:tab w:val="decimal" w:pos="1160"/>
              </w:tabs>
              <w:spacing w:line="240" w:lineRule="atLeast"/>
              <w:ind w:right="11"/>
              <w:rPr>
                <w:rFonts w:cs="Times New Roman"/>
                <w:b/>
                <w:bCs/>
              </w:rPr>
            </w:pPr>
          </w:p>
        </w:tc>
        <w:tc>
          <w:tcPr>
            <w:tcW w:w="1057" w:type="dxa"/>
            <w:tcBorders>
              <w:top w:val="single" w:sz="4" w:space="0" w:color="auto"/>
              <w:bottom w:val="single" w:sz="4" w:space="0" w:color="auto"/>
            </w:tcBorders>
            <w:shd w:val="clear" w:color="auto" w:fill="auto"/>
          </w:tcPr>
          <w:p w:rsidR="00540B5C" w:rsidRPr="00366D48" w:rsidRDefault="00540B5C" w:rsidP="00366D48">
            <w:pPr>
              <w:pStyle w:val="acctfourfigures"/>
              <w:tabs>
                <w:tab w:val="clear" w:pos="765"/>
                <w:tab w:val="decimal" w:pos="798"/>
              </w:tabs>
              <w:spacing w:line="240" w:lineRule="atLeast"/>
              <w:ind w:right="11"/>
              <w:rPr>
                <w:rFonts w:cs="Times New Roman"/>
                <w:b/>
                <w:bCs/>
              </w:rPr>
            </w:pPr>
            <w:r w:rsidRPr="00366D48">
              <w:rPr>
                <w:rFonts w:cs="Times New Roman"/>
                <w:b/>
                <w:bCs/>
              </w:rPr>
              <w:t>95,142</w:t>
            </w:r>
          </w:p>
        </w:tc>
        <w:tc>
          <w:tcPr>
            <w:tcW w:w="180" w:type="dxa"/>
            <w:shd w:val="clear" w:color="auto" w:fill="auto"/>
          </w:tcPr>
          <w:p w:rsidR="00540B5C" w:rsidRPr="003471FE" w:rsidRDefault="00540B5C" w:rsidP="00540B5C">
            <w:pPr>
              <w:pStyle w:val="acctfourfigures"/>
              <w:spacing w:line="240" w:lineRule="atLeast"/>
              <w:rPr>
                <w:rFonts w:cs="Times New Roman"/>
                <w:b/>
                <w:bCs/>
              </w:rPr>
            </w:pPr>
          </w:p>
        </w:tc>
        <w:tc>
          <w:tcPr>
            <w:tcW w:w="1080" w:type="dxa"/>
            <w:tcBorders>
              <w:top w:val="single" w:sz="4" w:space="0" w:color="auto"/>
              <w:bottom w:val="single" w:sz="4" w:space="0" w:color="auto"/>
            </w:tcBorders>
            <w:shd w:val="clear" w:color="auto" w:fill="auto"/>
          </w:tcPr>
          <w:p w:rsidR="00540B5C" w:rsidRPr="003471FE" w:rsidRDefault="00B646D8" w:rsidP="009671D4">
            <w:pPr>
              <w:pStyle w:val="acctfourfigures"/>
              <w:tabs>
                <w:tab w:val="clear" w:pos="765"/>
                <w:tab w:val="decimal" w:pos="820"/>
              </w:tabs>
              <w:spacing w:line="240" w:lineRule="atLeast"/>
              <w:ind w:right="11"/>
              <w:rPr>
                <w:rFonts w:cs="Times New Roman"/>
                <w:b/>
                <w:bCs/>
              </w:rPr>
            </w:pPr>
            <w:r w:rsidRPr="003471FE">
              <w:rPr>
                <w:rFonts w:cs="Times New Roman"/>
                <w:b/>
                <w:bCs/>
              </w:rPr>
              <w:t>135,435</w:t>
            </w:r>
          </w:p>
        </w:tc>
      </w:tr>
      <w:tr w:rsidR="00540B5C" w:rsidRPr="00A770F1" w:rsidTr="003471FE">
        <w:trPr>
          <w:cantSplit/>
        </w:trPr>
        <w:tc>
          <w:tcPr>
            <w:tcW w:w="3690" w:type="dxa"/>
          </w:tcPr>
          <w:p w:rsidR="00540B5C" w:rsidRPr="00A770F1" w:rsidRDefault="00540B5C" w:rsidP="00540B5C">
            <w:pPr>
              <w:tabs>
                <w:tab w:val="left" w:pos="371"/>
              </w:tabs>
              <w:spacing w:line="240" w:lineRule="auto"/>
              <w:ind w:hanging="7"/>
              <w:rPr>
                <w:rFonts w:cs="Times New Roman"/>
                <w:b/>
                <w:bCs/>
              </w:rPr>
            </w:pPr>
            <w:r w:rsidRPr="00A770F1">
              <w:rPr>
                <w:rFonts w:cs="Times New Roman"/>
                <w:b/>
                <w:bCs/>
              </w:rPr>
              <w:t>Deferred tax expense</w:t>
            </w:r>
          </w:p>
        </w:tc>
        <w:tc>
          <w:tcPr>
            <w:tcW w:w="630" w:type="dxa"/>
          </w:tcPr>
          <w:p w:rsidR="00540B5C" w:rsidRPr="0054086E" w:rsidRDefault="00540B5C" w:rsidP="00540B5C">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rsidR="00540B5C" w:rsidRPr="00A6207E" w:rsidRDefault="00540B5C" w:rsidP="00540B5C">
            <w:pPr>
              <w:pStyle w:val="acctfourfigures"/>
              <w:tabs>
                <w:tab w:val="clear" w:pos="765"/>
                <w:tab w:val="decimal" w:pos="1631"/>
              </w:tabs>
              <w:spacing w:line="240" w:lineRule="atLeast"/>
              <w:ind w:right="11"/>
              <w:rPr>
                <w:rFonts w:cs="Times New Roman"/>
              </w:rPr>
            </w:pPr>
          </w:p>
        </w:tc>
        <w:tc>
          <w:tcPr>
            <w:tcW w:w="181" w:type="dxa"/>
          </w:tcPr>
          <w:p w:rsidR="00540B5C" w:rsidRPr="00A6207E" w:rsidRDefault="00540B5C" w:rsidP="00540B5C">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shd w:val="clear" w:color="auto" w:fill="auto"/>
          </w:tcPr>
          <w:p w:rsidR="00540B5C" w:rsidRPr="00A6207E" w:rsidRDefault="00540B5C" w:rsidP="00366D48">
            <w:pPr>
              <w:pStyle w:val="acctfourfigures"/>
              <w:tabs>
                <w:tab w:val="clear" w:pos="765"/>
                <w:tab w:val="decimal" w:pos="798"/>
              </w:tabs>
              <w:spacing w:line="240" w:lineRule="atLeast"/>
              <w:ind w:right="11"/>
              <w:rPr>
                <w:rFonts w:cs="Times New Roman"/>
              </w:rPr>
            </w:pPr>
          </w:p>
        </w:tc>
        <w:tc>
          <w:tcPr>
            <w:tcW w:w="203" w:type="dxa"/>
            <w:shd w:val="clear" w:color="auto" w:fill="auto"/>
          </w:tcPr>
          <w:p w:rsidR="00540B5C" w:rsidRPr="00A6207E" w:rsidRDefault="00540B5C" w:rsidP="00540B5C">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rsidR="00540B5C" w:rsidRPr="00A6207E" w:rsidRDefault="00540B5C" w:rsidP="00540B5C">
            <w:pPr>
              <w:pStyle w:val="acctfourfigures"/>
              <w:tabs>
                <w:tab w:val="clear" w:pos="765"/>
                <w:tab w:val="decimal" w:pos="1631"/>
              </w:tabs>
              <w:spacing w:line="240" w:lineRule="atLeast"/>
              <w:ind w:right="11"/>
              <w:rPr>
                <w:rFonts w:cs="Times New Roman"/>
              </w:rPr>
            </w:pPr>
          </w:p>
        </w:tc>
        <w:tc>
          <w:tcPr>
            <w:tcW w:w="180" w:type="dxa"/>
            <w:shd w:val="clear" w:color="auto" w:fill="auto"/>
          </w:tcPr>
          <w:p w:rsidR="00540B5C" w:rsidRPr="00A770F1" w:rsidRDefault="00540B5C" w:rsidP="00540B5C">
            <w:pPr>
              <w:pStyle w:val="acctfourfigures"/>
              <w:spacing w:line="240" w:lineRule="atLeast"/>
              <w:rPr>
                <w:rFonts w:cs="Times New Roman"/>
              </w:rPr>
            </w:pPr>
          </w:p>
        </w:tc>
        <w:tc>
          <w:tcPr>
            <w:tcW w:w="1080" w:type="dxa"/>
            <w:tcBorders>
              <w:top w:val="single" w:sz="4" w:space="0" w:color="auto"/>
            </w:tcBorders>
            <w:shd w:val="clear" w:color="auto" w:fill="auto"/>
          </w:tcPr>
          <w:p w:rsidR="00540B5C" w:rsidRPr="00A6207E" w:rsidRDefault="00540B5C" w:rsidP="00540B5C">
            <w:pPr>
              <w:pStyle w:val="acctfourfigures"/>
              <w:tabs>
                <w:tab w:val="clear" w:pos="765"/>
                <w:tab w:val="decimal" w:pos="1160"/>
              </w:tabs>
              <w:spacing w:line="240" w:lineRule="atLeast"/>
              <w:ind w:right="11"/>
              <w:rPr>
                <w:rFonts w:cs="Times New Roman"/>
              </w:rPr>
            </w:pPr>
          </w:p>
        </w:tc>
      </w:tr>
      <w:tr w:rsidR="00540B5C" w:rsidRPr="00A770F1" w:rsidTr="00540B5C">
        <w:trPr>
          <w:cantSplit/>
        </w:trPr>
        <w:tc>
          <w:tcPr>
            <w:tcW w:w="3690" w:type="dxa"/>
          </w:tcPr>
          <w:p w:rsidR="00540B5C" w:rsidRPr="00A770F1" w:rsidRDefault="00540B5C" w:rsidP="00540B5C">
            <w:pPr>
              <w:tabs>
                <w:tab w:val="left" w:pos="371"/>
              </w:tabs>
              <w:spacing w:line="240" w:lineRule="auto"/>
              <w:ind w:left="180" w:hanging="187"/>
              <w:rPr>
                <w:rFonts w:cs="Times New Roman"/>
              </w:rPr>
            </w:pPr>
            <w:r w:rsidRPr="00A770F1">
              <w:rPr>
                <w:rFonts w:cs="Times New Roman"/>
              </w:rPr>
              <w:t>Movements in temporary differences</w:t>
            </w:r>
          </w:p>
        </w:tc>
        <w:tc>
          <w:tcPr>
            <w:tcW w:w="630" w:type="dxa"/>
            <w:vAlign w:val="bottom"/>
          </w:tcPr>
          <w:p w:rsidR="00540B5C" w:rsidRPr="0054086E" w:rsidRDefault="00540B5C" w:rsidP="00540B5C">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rsidR="00540B5C" w:rsidRDefault="00540B5C" w:rsidP="00366D48">
            <w:pPr>
              <w:pStyle w:val="acctfourfigures"/>
              <w:tabs>
                <w:tab w:val="clear" w:pos="765"/>
                <w:tab w:val="decimal" w:pos="816"/>
              </w:tabs>
              <w:spacing w:line="240" w:lineRule="atLeast"/>
              <w:ind w:right="11"/>
              <w:rPr>
                <w:rFonts w:cs="Times New Roman"/>
              </w:rPr>
            </w:pPr>
            <w:r>
              <w:rPr>
                <w:rFonts w:cs="Times New Roman"/>
              </w:rPr>
              <w:t>6,840</w:t>
            </w:r>
          </w:p>
        </w:tc>
        <w:tc>
          <w:tcPr>
            <w:tcW w:w="181" w:type="dxa"/>
          </w:tcPr>
          <w:p w:rsidR="00540B5C" w:rsidRDefault="00540B5C" w:rsidP="00540B5C">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vAlign w:val="bottom"/>
          </w:tcPr>
          <w:p w:rsidR="00540B5C" w:rsidRPr="00A6207E" w:rsidRDefault="00540B5C" w:rsidP="00366D48">
            <w:pPr>
              <w:pStyle w:val="acctfourfigures"/>
              <w:tabs>
                <w:tab w:val="clear" w:pos="765"/>
                <w:tab w:val="decimal" w:pos="798"/>
              </w:tabs>
              <w:spacing w:line="240" w:lineRule="atLeast"/>
              <w:ind w:right="11"/>
              <w:rPr>
                <w:rFonts w:cs="Times New Roman"/>
              </w:rPr>
            </w:pPr>
            <w:r>
              <w:rPr>
                <w:rFonts w:cs="Times New Roman"/>
              </w:rPr>
              <w:t>25,234</w:t>
            </w:r>
          </w:p>
        </w:tc>
        <w:tc>
          <w:tcPr>
            <w:tcW w:w="203" w:type="dxa"/>
            <w:vAlign w:val="bottom"/>
          </w:tcPr>
          <w:p w:rsidR="00540B5C" w:rsidRPr="00A6207E" w:rsidRDefault="00540B5C" w:rsidP="00540B5C">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rsidR="00540B5C" w:rsidRDefault="00540B5C" w:rsidP="00366D48">
            <w:pPr>
              <w:pStyle w:val="acctfourfigures"/>
              <w:tabs>
                <w:tab w:val="clear" w:pos="765"/>
                <w:tab w:val="decimal" w:pos="798"/>
              </w:tabs>
              <w:spacing w:line="240" w:lineRule="atLeast"/>
              <w:ind w:right="11"/>
              <w:rPr>
                <w:rFonts w:cs="Times New Roman"/>
              </w:rPr>
            </w:pPr>
            <w:r>
              <w:rPr>
                <w:rFonts w:cs="Times New Roman"/>
              </w:rPr>
              <w:t>6,840</w:t>
            </w:r>
          </w:p>
        </w:tc>
        <w:tc>
          <w:tcPr>
            <w:tcW w:w="180" w:type="dxa"/>
            <w:vAlign w:val="bottom"/>
          </w:tcPr>
          <w:p w:rsidR="00540B5C" w:rsidRPr="00A770F1" w:rsidRDefault="00540B5C" w:rsidP="00540B5C">
            <w:pPr>
              <w:pStyle w:val="acctfourfigures"/>
              <w:spacing w:line="240" w:lineRule="atLeast"/>
              <w:rPr>
                <w:rFonts w:cs="Times New Roman"/>
              </w:rPr>
            </w:pPr>
          </w:p>
        </w:tc>
        <w:tc>
          <w:tcPr>
            <w:tcW w:w="1080" w:type="dxa"/>
            <w:tcBorders>
              <w:bottom w:val="single" w:sz="4" w:space="0" w:color="auto"/>
            </w:tcBorders>
            <w:vAlign w:val="bottom"/>
          </w:tcPr>
          <w:p w:rsidR="00540B5C" w:rsidRPr="00A6207E" w:rsidRDefault="00540B5C" w:rsidP="009671D4">
            <w:pPr>
              <w:pStyle w:val="acctfourfigures"/>
              <w:tabs>
                <w:tab w:val="clear" w:pos="765"/>
                <w:tab w:val="decimal" w:pos="820"/>
              </w:tabs>
              <w:spacing w:line="240" w:lineRule="atLeast"/>
              <w:ind w:right="11"/>
              <w:rPr>
                <w:rFonts w:cs="Times New Roman"/>
              </w:rPr>
            </w:pPr>
            <w:r>
              <w:rPr>
                <w:rFonts w:cs="Times New Roman"/>
              </w:rPr>
              <w:t>25,234</w:t>
            </w:r>
          </w:p>
        </w:tc>
      </w:tr>
      <w:tr w:rsidR="00540B5C" w:rsidRPr="00A770F1" w:rsidTr="00540B5C">
        <w:trPr>
          <w:cantSplit/>
        </w:trPr>
        <w:tc>
          <w:tcPr>
            <w:tcW w:w="3690" w:type="dxa"/>
            <w:vAlign w:val="bottom"/>
          </w:tcPr>
          <w:p w:rsidR="00540B5C" w:rsidRPr="00A770F1" w:rsidRDefault="00540B5C" w:rsidP="00540B5C">
            <w:pPr>
              <w:spacing w:line="240" w:lineRule="atLeast"/>
              <w:rPr>
                <w:rFonts w:cs="Times New Roman"/>
                <w:b/>
                <w:bCs/>
              </w:rPr>
            </w:pPr>
          </w:p>
        </w:tc>
        <w:tc>
          <w:tcPr>
            <w:tcW w:w="630" w:type="dxa"/>
          </w:tcPr>
          <w:p w:rsidR="00540B5C" w:rsidRPr="0054086E" w:rsidRDefault="00540B5C" w:rsidP="00540B5C">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rsidR="00540B5C" w:rsidRPr="00A6207E" w:rsidRDefault="00540B5C" w:rsidP="00540B5C">
            <w:pPr>
              <w:pStyle w:val="acctfourfigures"/>
              <w:tabs>
                <w:tab w:val="clear" w:pos="765"/>
                <w:tab w:val="decimal" w:pos="1631"/>
              </w:tabs>
              <w:spacing w:line="240" w:lineRule="atLeast"/>
              <w:ind w:right="11"/>
              <w:rPr>
                <w:rFonts w:cs="Times New Roman"/>
              </w:rPr>
            </w:pPr>
          </w:p>
        </w:tc>
        <w:tc>
          <w:tcPr>
            <w:tcW w:w="181" w:type="dxa"/>
          </w:tcPr>
          <w:p w:rsidR="00540B5C" w:rsidRPr="00A6207E" w:rsidRDefault="00540B5C" w:rsidP="00540B5C">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tcPr>
          <w:p w:rsidR="00540B5C" w:rsidRPr="00A6207E" w:rsidRDefault="00540B5C" w:rsidP="00366D48">
            <w:pPr>
              <w:pStyle w:val="acctfourfigures"/>
              <w:tabs>
                <w:tab w:val="clear" w:pos="765"/>
                <w:tab w:val="decimal" w:pos="798"/>
              </w:tabs>
              <w:spacing w:line="240" w:lineRule="atLeast"/>
              <w:ind w:right="11"/>
              <w:rPr>
                <w:rFonts w:cs="Times New Roman"/>
              </w:rPr>
            </w:pPr>
          </w:p>
        </w:tc>
        <w:tc>
          <w:tcPr>
            <w:tcW w:w="203" w:type="dxa"/>
          </w:tcPr>
          <w:p w:rsidR="00540B5C" w:rsidRPr="00A6207E" w:rsidRDefault="00540B5C" w:rsidP="00540B5C">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rsidR="00540B5C" w:rsidRPr="00A6207E" w:rsidRDefault="00540B5C" w:rsidP="00540B5C">
            <w:pPr>
              <w:pStyle w:val="acctfourfigures"/>
              <w:tabs>
                <w:tab w:val="clear" w:pos="765"/>
                <w:tab w:val="decimal" w:pos="1631"/>
              </w:tabs>
              <w:spacing w:line="240" w:lineRule="atLeast"/>
              <w:ind w:right="11"/>
              <w:rPr>
                <w:rFonts w:cs="Times New Roman"/>
              </w:rPr>
            </w:pPr>
          </w:p>
        </w:tc>
        <w:tc>
          <w:tcPr>
            <w:tcW w:w="180" w:type="dxa"/>
          </w:tcPr>
          <w:p w:rsidR="00540B5C" w:rsidRPr="00A770F1" w:rsidRDefault="00540B5C" w:rsidP="00540B5C">
            <w:pPr>
              <w:pStyle w:val="acctfourfigures"/>
              <w:spacing w:line="240" w:lineRule="atLeast"/>
              <w:rPr>
                <w:rFonts w:cs="Times New Roman"/>
              </w:rPr>
            </w:pPr>
          </w:p>
        </w:tc>
        <w:tc>
          <w:tcPr>
            <w:tcW w:w="1080" w:type="dxa"/>
            <w:tcBorders>
              <w:top w:val="single" w:sz="4" w:space="0" w:color="auto"/>
            </w:tcBorders>
          </w:tcPr>
          <w:p w:rsidR="00540B5C" w:rsidRPr="00A6207E" w:rsidRDefault="00540B5C" w:rsidP="00540B5C">
            <w:pPr>
              <w:pStyle w:val="acctfourfigures"/>
              <w:tabs>
                <w:tab w:val="clear" w:pos="765"/>
                <w:tab w:val="decimal" w:pos="1160"/>
              </w:tabs>
              <w:spacing w:line="240" w:lineRule="atLeast"/>
              <w:ind w:right="11"/>
              <w:rPr>
                <w:rFonts w:cs="Times New Roman"/>
              </w:rPr>
            </w:pPr>
          </w:p>
        </w:tc>
      </w:tr>
      <w:tr w:rsidR="00540B5C" w:rsidRPr="00A770F1" w:rsidTr="00540B5C">
        <w:trPr>
          <w:cantSplit/>
        </w:trPr>
        <w:tc>
          <w:tcPr>
            <w:tcW w:w="3690" w:type="dxa"/>
            <w:vAlign w:val="bottom"/>
          </w:tcPr>
          <w:p w:rsidR="00540B5C" w:rsidRPr="00A770F1" w:rsidRDefault="00540B5C" w:rsidP="00540B5C">
            <w:pPr>
              <w:spacing w:line="240" w:lineRule="atLeast"/>
              <w:ind w:left="191" w:hanging="191"/>
              <w:rPr>
                <w:rFonts w:cs="Times New Roman"/>
              </w:rPr>
            </w:pPr>
            <w:r w:rsidRPr="00A770F1">
              <w:rPr>
                <w:rFonts w:cs="Times New Roman"/>
                <w:b/>
                <w:bCs/>
              </w:rPr>
              <w:t>Total income tax</w:t>
            </w:r>
            <w:r>
              <w:rPr>
                <w:rFonts w:cs="Times New Roman"/>
                <w:b/>
                <w:bCs/>
              </w:rPr>
              <w:t xml:space="preserve"> expense</w:t>
            </w:r>
          </w:p>
        </w:tc>
        <w:tc>
          <w:tcPr>
            <w:tcW w:w="630" w:type="dxa"/>
            <w:vAlign w:val="bottom"/>
          </w:tcPr>
          <w:p w:rsidR="00540B5C" w:rsidRPr="0054086E" w:rsidRDefault="00540B5C" w:rsidP="00540B5C">
            <w:pPr>
              <w:pStyle w:val="acctfourfigures"/>
              <w:tabs>
                <w:tab w:val="clear" w:pos="765"/>
              </w:tabs>
              <w:spacing w:line="240" w:lineRule="atLeast"/>
              <w:ind w:left="-79" w:right="-79"/>
              <w:jc w:val="center"/>
              <w:rPr>
                <w:rFonts w:cs="Times New Roman"/>
                <w:i/>
                <w:iCs/>
              </w:rPr>
            </w:pPr>
          </w:p>
        </w:tc>
        <w:tc>
          <w:tcPr>
            <w:tcW w:w="1080" w:type="dxa"/>
            <w:tcBorders>
              <w:bottom w:val="double" w:sz="4" w:space="0" w:color="auto"/>
            </w:tcBorders>
            <w:shd w:val="clear" w:color="auto" w:fill="auto"/>
          </w:tcPr>
          <w:p w:rsidR="00540B5C" w:rsidRPr="00B5301C" w:rsidRDefault="00540B5C" w:rsidP="00366D48">
            <w:pPr>
              <w:pStyle w:val="acctfourfigures"/>
              <w:tabs>
                <w:tab w:val="clear" w:pos="765"/>
                <w:tab w:val="decimal" w:pos="816"/>
              </w:tabs>
              <w:spacing w:line="240" w:lineRule="atLeast"/>
              <w:ind w:right="11"/>
              <w:rPr>
                <w:rFonts w:cs="Times New Roman"/>
                <w:b/>
                <w:bCs/>
              </w:rPr>
            </w:pPr>
            <w:r>
              <w:rPr>
                <w:rFonts w:cs="Times New Roman"/>
                <w:b/>
                <w:bCs/>
              </w:rPr>
              <w:t>101,982</w:t>
            </w:r>
          </w:p>
        </w:tc>
        <w:tc>
          <w:tcPr>
            <w:tcW w:w="181" w:type="dxa"/>
          </w:tcPr>
          <w:p w:rsidR="00540B5C" w:rsidRPr="00B5301C" w:rsidRDefault="00540B5C" w:rsidP="00540B5C">
            <w:pPr>
              <w:pStyle w:val="acctfourfigures"/>
              <w:tabs>
                <w:tab w:val="clear" w:pos="765"/>
                <w:tab w:val="decimal" w:pos="1631"/>
              </w:tabs>
              <w:spacing w:line="240" w:lineRule="atLeast"/>
              <w:ind w:right="11"/>
              <w:rPr>
                <w:rFonts w:cs="Times New Roman"/>
                <w:b/>
                <w:bCs/>
              </w:rPr>
            </w:pPr>
          </w:p>
        </w:tc>
        <w:tc>
          <w:tcPr>
            <w:tcW w:w="1079" w:type="dxa"/>
            <w:tcBorders>
              <w:bottom w:val="double" w:sz="4" w:space="0" w:color="auto"/>
            </w:tcBorders>
            <w:vAlign w:val="bottom"/>
          </w:tcPr>
          <w:p w:rsidR="00540B5C" w:rsidRPr="004B787B" w:rsidRDefault="00540B5C" w:rsidP="00366D48">
            <w:pPr>
              <w:pStyle w:val="acctfourfigures"/>
              <w:tabs>
                <w:tab w:val="clear" w:pos="765"/>
                <w:tab w:val="decimal" w:pos="798"/>
              </w:tabs>
              <w:spacing w:line="240" w:lineRule="atLeast"/>
              <w:ind w:right="11"/>
              <w:rPr>
                <w:rFonts w:cs="Times New Roman"/>
                <w:b/>
                <w:bCs/>
              </w:rPr>
            </w:pPr>
            <w:r w:rsidRPr="004B787B">
              <w:rPr>
                <w:rFonts w:cs="Times New Roman"/>
                <w:b/>
                <w:bCs/>
              </w:rPr>
              <w:t>160,669</w:t>
            </w:r>
          </w:p>
        </w:tc>
        <w:tc>
          <w:tcPr>
            <w:tcW w:w="203" w:type="dxa"/>
            <w:vAlign w:val="bottom"/>
          </w:tcPr>
          <w:p w:rsidR="00540B5C" w:rsidRPr="00B5301C" w:rsidRDefault="00540B5C" w:rsidP="00540B5C">
            <w:pPr>
              <w:pStyle w:val="acctfourfigures"/>
              <w:tabs>
                <w:tab w:val="clear" w:pos="765"/>
                <w:tab w:val="decimal" w:pos="1160"/>
              </w:tabs>
              <w:spacing w:line="240" w:lineRule="atLeast"/>
              <w:ind w:right="11"/>
              <w:rPr>
                <w:rFonts w:cs="Times New Roman"/>
                <w:b/>
                <w:bCs/>
              </w:rPr>
            </w:pPr>
          </w:p>
        </w:tc>
        <w:tc>
          <w:tcPr>
            <w:tcW w:w="1057" w:type="dxa"/>
            <w:tcBorders>
              <w:bottom w:val="double" w:sz="4" w:space="0" w:color="auto"/>
            </w:tcBorders>
            <w:shd w:val="clear" w:color="auto" w:fill="auto"/>
          </w:tcPr>
          <w:p w:rsidR="00540B5C" w:rsidRPr="00B5301C" w:rsidRDefault="00540B5C" w:rsidP="00366D48">
            <w:pPr>
              <w:pStyle w:val="acctfourfigures"/>
              <w:tabs>
                <w:tab w:val="clear" w:pos="765"/>
                <w:tab w:val="decimal" w:pos="798"/>
              </w:tabs>
              <w:spacing w:line="240" w:lineRule="atLeast"/>
              <w:ind w:right="11"/>
              <w:rPr>
                <w:rFonts w:cs="Times New Roman"/>
                <w:b/>
                <w:bCs/>
              </w:rPr>
            </w:pPr>
            <w:r>
              <w:rPr>
                <w:rFonts w:cs="Times New Roman"/>
                <w:b/>
                <w:bCs/>
              </w:rPr>
              <w:t>101,982</w:t>
            </w:r>
          </w:p>
        </w:tc>
        <w:tc>
          <w:tcPr>
            <w:tcW w:w="180" w:type="dxa"/>
            <w:vAlign w:val="bottom"/>
          </w:tcPr>
          <w:p w:rsidR="00540B5C" w:rsidRPr="00A770F1" w:rsidRDefault="00540B5C" w:rsidP="00540B5C">
            <w:pPr>
              <w:pStyle w:val="acctfourfigures"/>
              <w:spacing w:line="240" w:lineRule="atLeast"/>
              <w:rPr>
                <w:rFonts w:cs="Times New Roman"/>
              </w:rPr>
            </w:pPr>
          </w:p>
        </w:tc>
        <w:tc>
          <w:tcPr>
            <w:tcW w:w="1080" w:type="dxa"/>
            <w:tcBorders>
              <w:bottom w:val="double" w:sz="4" w:space="0" w:color="auto"/>
            </w:tcBorders>
            <w:vAlign w:val="bottom"/>
          </w:tcPr>
          <w:p w:rsidR="00540B5C" w:rsidRPr="00B5301C" w:rsidRDefault="00540B5C" w:rsidP="009671D4">
            <w:pPr>
              <w:pStyle w:val="acctfourfigures"/>
              <w:tabs>
                <w:tab w:val="clear" w:pos="765"/>
                <w:tab w:val="decimal" w:pos="820"/>
              </w:tabs>
              <w:spacing w:line="240" w:lineRule="atLeast"/>
              <w:ind w:right="11"/>
              <w:rPr>
                <w:rFonts w:cs="Times New Roman"/>
                <w:b/>
                <w:bCs/>
              </w:rPr>
            </w:pPr>
            <w:r w:rsidRPr="00B5301C">
              <w:rPr>
                <w:rFonts w:cs="Times New Roman"/>
                <w:b/>
                <w:bCs/>
              </w:rPr>
              <w:t>160,669</w:t>
            </w:r>
          </w:p>
        </w:tc>
      </w:tr>
    </w:tbl>
    <w:p w:rsidR="0054086E" w:rsidRPr="00A770F1" w:rsidRDefault="0054086E" w:rsidP="00BC51EF">
      <w:pPr>
        <w:spacing w:line="240" w:lineRule="atLeast"/>
        <w:ind w:left="547"/>
        <w:jc w:val="both"/>
        <w:rPr>
          <w:rFonts w:cs="Times New Roman"/>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00"/>
      </w:tblGrid>
      <w:tr w:rsidR="00DC5B7F" w:rsidRPr="007F6C76" w:rsidTr="00DF72CC">
        <w:trPr>
          <w:cantSplit/>
          <w:tblHeader/>
        </w:trPr>
        <w:tc>
          <w:tcPr>
            <w:tcW w:w="2430" w:type="dxa"/>
            <w:vMerge w:val="restart"/>
            <w:vAlign w:val="bottom"/>
          </w:tcPr>
          <w:p w:rsidR="00DC5B7F" w:rsidRPr="00306B21" w:rsidRDefault="00DC5B7F" w:rsidP="00AA3404">
            <w:pPr>
              <w:spacing w:line="240" w:lineRule="atLeast"/>
              <w:ind w:left="114" w:hanging="114"/>
              <w:rPr>
                <w:b/>
                <w:bCs/>
                <w:i/>
                <w:iCs/>
              </w:rPr>
            </w:pPr>
            <w:r w:rsidRPr="007F6C76">
              <w:rPr>
                <w:b/>
                <w:bCs/>
                <w:i/>
                <w:iCs/>
              </w:rPr>
              <w:t>Income tax recognised in other comprehensive income</w:t>
            </w:r>
            <w:r>
              <w:rPr>
                <w:rFonts w:cstheme="minorBidi" w:hint="cs"/>
                <w:b/>
                <w:bCs/>
                <w:i/>
                <w:iCs/>
                <w:cs/>
                <w:lang w:bidi="th-TH"/>
              </w:rPr>
              <w:t xml:space="preserve"> </w:t>
            </w:r>
          </w:p>
        </w:tc>
        <w:tc>
          <w:tcPr>
            <w:tcW w:w="6750" w:type="dxa"/>
            <w:gridSpan w:val="11"/>
          </w:tcPr>
          <w:p w:rsidR="00DC5B7F" w:rsidRPr="007F6C76" w:rsidRDefault="00DC5B7F" w:rsidP="00AA3404">
            <w:pPr>
              <w:pStyle w:val="acctfourfigures"/>
              <w:tabs>
                <w:tab w:val="clear" w:pos="765"/>
              </w:tabs>
              <w:spacing w:line="240" w:lineRule="atLeast"/>
              <w:ind w:right="11"/>
              <w:jc w:val="center"/>
            </w:pPr>
            <w:r w:rsidRPr="007F6C76">
              <w:rPr>
                <w:b/>
                <w:bCs/>
              </w:rPr>
              <w:t xml:space="preserve">Consolidated </w:t>
            </w:r>
            <w:r w:rsidR="00B91D76">
              <w:rPr>
                <w:b/>
                <w:bCs/>
              </w:rPr>
              <w:t xml:space="preserve">and separate </w:t>
            </w:r>
            <w:r w:rsidRPr="007F6C76">
              <w:rPr>
                <w:b/>
                <w:bCs/>
              </w:rPr>
              <w:t>financial statements</w:t>
            </w:r>
          </w:p>
        </w:tc>
      </w:tr>
      <w:tr w:rsidR="00DC5B7F" w:rsidRPr="007F6C76" w:rsidTr="00DF72CC">
        <w:trPr>
          <w:cantSplit/>
          <w:tblHeader/>
        </w:trPr>
        <w:tc>
          <w:tcPr>
            <w:tcW w:w="2430" w:type="dxa"/>
            <w:vMerge/>
          </w:tcPr>
          <w:p w:rsidR="00DC5B7F" w:rsidRPr="007F6C76" w:rsidRDefault="00DC5B7F" w:rsidP="00AA3404">
            <w:pPr>
              <w:spacing w:line="240" w:lineRule="atLeast"/>
              <w:rPr>
                <w:color w:val="008000"/>
              </w:rPr>
            </w:pPr>
          </w:p>
        </w:tc>
        <w:tc>
          <w:tcPr>
            <w:tcW w:w="3330" w:type="dxa"/>
            <w:gridSpan w:val="5"/>
          </w:tcPr>
          <w:p w:rsidR="00DC5B7F" w:rsidRPr="007F6C76" w:rsidRDefault="00DC5B7F" w:rsidP="00AA3404">
            <w:pPr>
              <w:pStyle w:val="acctfourfigures"/>
              <w:tabs>
                <w:tab w:val="clear" w:pos="765"/>
              </w:tabs>
              <w:spacing w:line="240" w:lineRule="atLeast"/>
              <w:ind w:right="11"/>
              <w:jc w:val="center"/>
            </w:pPr>
            <w:r>
              <w:t>2019</w:t>
            </w:r>
          </w:p>
        </w:tc>
        <w:tc>
          <w:tcPr>
            <w:tcW w:w="180" w:type="dxa"/>
          </w:tcPr>
          <w:p w:rsidR="00DC5B7F" w:rsidRPr="007F6C76" w:rsidRDefault="00DC5B7F" w:rsidP="00AA3404">
            <w:pPr>
              <w:pStyle w:val="acctfourfigures"/>
              <w:tabs>
                <w:tab w:val="clear" w:pos="765"/>
              </w:tabs>
              <w:spacing w:line="240" w:lineRule="atLeast"/>
              <w:ind w:right="11"/>
              <w:jc w:val="center"/>
            </w:pPr>
          </w:p>
        </w:tc>
        <w:tc>
          <w:tcPr>
            <w:tcW w:w="3240" w:type="dxa"/>
            <w:gridSpan w:val="5"/>
          </w:tcPr>
          <w:p w:rsidR="00DC5B7F" w:rsidRPr="007F6C76" w:rsidRDefault="00DC5B7F" w:rsidP="00AA3404">
            <w:pPr>
              <w:pStyle w:val="acctfourfigures"/>
              <w:tabs>
                <w:tab w:val="clear" w:pos="765"/>
              </w:tabs>
              <w:spacing w:line="240" w:lineRule="atLeast"/>
              <w:ind w:right="11"/>
              <w:jc w:val="center"/>
            </w:pPr>
            <w:r>
              <w:t>2018</w:t>
            </w:r>
          </w:p>
        </w:tc>
      </w:tr>
      <w:tr w:rsidR="00DC5B7F" w:rsidRPr="007F6C76" w:rsidTr="00DF72CC">
        <w:trPr>
          <w:cantSplit/>
          <w:tblHeader/>
        </w:trPr>
        <w:tc>
          <w:tcPr>
            <w:tcW w:w="2430" w:type="dxa"/>
            <w:vMerge/>
          </w:tcPr>
          <w:p w:rsidR="00DC5B7F" w:rsidRPr="007F6C76" w:rsidRDefault="00DC5B7F" w:rsidP="00AA3404">
            <w:pPr>
              <w:spacing w:line="240" w:lineRule="atLeast"/>
            </w:pPr>
          </w:p>
        </w:tc>
        <w:tc>
          <w:tcPr>
            <w:tcW w:w="990" w:type="dxa"/>
          </w:tcPr>
          <w:p w:rsidR="00DC5B7F" w:rsidRPr="007F6C76" w:rsidRDefault="00DC5B7F" w:rsidP="00AA3404">
            <w:pPr>
              <w:pStyle w:val="acctfourfigures"/>
              <w:tabs>
                <w:tab w:val="clear" w:pos="765"/>
              </w:tabs>
              <w:spacing w:line="240" w:lineRule="atLeast"/>
              <w:ind w:left="-79" w:right="-79"/>
              <w:jc w:val="center"/>
            </w:pP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p>
        </w:tc>
      </w:tr>
      <w:tr w:rsidR="00DC5B7F" w:rsidRPr="007F6C76" w:rsidTr="00DF72CC">
        <w:trPr>
          <w:cantSplit/>
          <w:tblHeader/>
        </w:trPr>
        <w:tc>
          <w:tcPr>
            <w:tcW w:w="2430" w:type="dxa"/>
            <w:vMerge/>
          </w:tcPr>
          <w:p w:rsidR="00DC5B7F" w:rsidRPr="007F6C76" w:rsidRDefault="00DC5B7F" w:rsidP="00AA3404">
            <w:pPr>
              <w:spacing w:line="240" w:lineRule="atLeast"/>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Before</w:t>
            </w: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(expense)</w:t>
            </w: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Net of</w:t>
            </w: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Before</w:t>
            </w: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(expense)</w:t>
            </w: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Net of</w:t>
            </w:r>
          </w:p>
        </w:tc>
      </w:tr>
      <w:tr w:rsidR="00DC5B7F" w:rsidRPr="007F6C76" w:rsidTr="00DF72CC">
        <w:trPr>
          <w:cantSplit/>
          <w:tblHeader/>
        </w:trPr>
        <w:tc>
          <w:tcPr>
            <w:tcW w:w="2430" w:type="dxa"/>
            <w:vMerge/>
          </w:tcPr>
          <w:p w:rsidR="00DC5B7F" w:rsidRPr="007F6C76" w:rsidRDefault="00DC5B7F" w:rsidP="00AA3404">
            <w:pPr>
              <w:spacing w:line="240" w:lineRule="atLeast"/>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benefit</w:t>
            </w: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benefit</w:t>
            </w: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tax</w:t>
            </w:r>
          </w:p>
        </w:tc>
      </w:tr>
      <w:tr w:rsidR="00DC5B7F" w:rsidRPr="007F6C76" w:rsidTr="00DF72CC">
        <w:trPr>
          <w:cantSplit/>
          <w:tblHeader/>
        </w:trPr>
        <w:tc>
          <w:tcPr>
            <w:tcW w:w="2430" w:type="dxa"/>
          </w:tcPr>
          <w:p w:rsidR="00DC5B7F" w:rsidRPr="007F6C76" w:rsidRDefault="00DC5B7F" w:rsidP="00AA3404">
            <w:pPr>
              <w:spacing w:line="240" w:lineRule="atLeast"/>
            </w:pPr>
          </w:p>
        </w:tc>
        <w:tc>
          <w:tcPr>
            <w:tcW w:w="6750" w:type="dxa"/>
            <w:gridSpan w:val="11"/>
          </w:tcPr>
          <w:p w:rsidR="00DC5B7F" w:rsidRPr="007F6C76" w:rsidRDefault="00DC5B7F" w:rsidP="00AA3404">
            <w:pPr>
              <w:pStyle w:val="acctfourfigures"/>
              <w:tabs>
                <w:tab w:val="clear" w:pos="765"/>
              </w:tabs>
              <w:spacing w:line="240" w:lineRule="atLeast"/>
              <w:ind w:right="11"/>
              <w:jc w:val="center"/>
            </w:pPr>
            <w:r w:rsidRPr="007F6C76">
              <w:rPr>
                <w:i/>
                <w:iCs/>
              </w:rPr>
              <w:t xml:space="preserve">(in </w:t>
            </w:r>
            <w:r w:rsidR="0049087F" w:rsidRPr="00A770F1">
              <w:rPr>
                <w:rFonts w:cs="Times New Roman"/>
                <w:i/>
                <w:iCs/>
              </w:rPr>
              <w:t>thousand</w:t>
            </w:r>
            <w:r w:rsidRPr="007F6C76">
              <w:rPr>
                <w:i/>
                <w:iCs/>
              </w:rPr>
              <w:t xml:space="preserve"> Baht)</w:t>
            </w:r>
          </w:p>
        </w:tc>
      </w:tr>
      <w:tr w:rsidR="00676CF5" w:rsidRPr="007F6C76" w:rsidTr="00540B5C">
        <w:trPr>
          <w:cantSplit/>
        </w:trPr>
        <w:tc>
          <w:tcPr>
            <w:tcW w:w="2430" w:type="dxa"/>
          </w:tcPr>
          <w:p w:rsidR="00676CF5" w:rsidRPr="007F6C76" w:rsidRDefault="00676CF5" w:rsidP="00676CF5">
            <w:pPr>
              <w:spacing w:line="240" w:lineRule="atLeast"/>
              <w:ind w:left="180" w:hanging="180"/>
            </w:pPr>
            <w:r w:rsidRPr="007F6C76">
              <w:t>Defined benefit plan actuarial gains (losses)</w:t>
            </w:r>
          </w:p>
        </w:tc>
        <w:tc>
          <w:tcPr>
            <w:tcW w:w="990" w:type="dxa"/>
            <w:tcBorders>
              <w:bottom w:val="single" w:sz="4" w:space="0" w:color="auto"/>
            </w:tcBorders>
            <w:shd w:val="clear" w:color="auto" w:fill="auto"/>
            <w:vAlign w:val="bottom"/>
          </w:tcPr>
          <w:p w:rsidR="00676CF5" w:rsidRPr="007F6C76" w:rsidRDefault="005B0231" w:rsidP="00676CF5">
            <w:pPr>
              <w:pStyle w:val="acctfourfigures"/>
              <w:tabs>
                <w:tab w:val="clear" w:pos="765"/>
                <w:tab w:val="decimal" w:pos="731"/>
              </w:tabs>
              <w:spacing w:line="240" w:lineRule="atLeast"/>
              <w:ind w:right="11"/>
            </w:pPr>
            <w:r>
              <w:t>(30,759)</w:t>
            </w:r>
          </w:p>
        </w:tc>
        <w:tc>
          <w:tcPr>
            <w:tcW w:w="180" w:type="dxa"/>
            <w:shd w:val="clear" w:color="auto" w:fill="auto"/>
            <w:vAlign w:val="bottom"/>
          </w:tcPr>
          <w:p w:rsidR="00676CF5" w:rsidRPr="007F6C76" w:rsidRDefault="00676CF5" w:rsidP="00676CF5">
            <w:pPr>
              <w:pStyle w:val="acctfourfigures"/>
              <w:spacing w:line="240" w:lineRule="atLeast"/>
            </w:pPr>
          </w:p>
        </w:tc>
        <w:tc>
          <w:tcPr>
            <w:tcW w:w="990" w:type="dxa"/>
            <w:tcBorders>
              <w:bottom w:val="single" w:sz="4" w:space="0" w:color="auto"/>
            </w:tcBorders>
            <w:shd w:val="clear" w:color="auto" w:fill="auto"/>
            <w:vAlign w:val="bottom"/>
          </w:tcPr>
          <w:p w:rsidR="00676CF5" w:rsidRPr="007F6C76" w:rsidRDefault="005B0231" w:rsidP="00676CF5">
            <w:pPr>
              <w:pStyle w:val="acctfourfigures"/>
              <w:tabs>
                <w:tab w:val="clear" w:pos="765"/>
                <w:tab w:val="decimal" w:pos="731"/>
              </w:tabs>
              <w:spacing w:line="240" w:lineRule="atLeast"/>
              <w:ind w:right="11"/>
            </w:pPr>
            <w:r>
              <w:t>6,152</w:t>
            </w:r>
          </w:p>
        </w:tc>
        <w:tc>
          <w:tcPr>
            <w:tcW w:w="180" w:type="dxa"/>
            <w:shd w:val="clear" w:color="auto" w:fill="auto"/>
            <w:vAlign w:val="bottom"/>
          </w:tcPr>
          <w:p w:rsidR="00676CF5" w:rsidRPr="007F6C76" w:rsidRDefault="00676CF5" w:rsidP="00676CF5">
            <w:pPr>
              <w:pStyle w:val="acctfourfigures"/>
              <w:spacing w:line="240" w:lineRule="atLeast"/>
            </w:pPr>
          </w:p>
        </w:tc>
        <w:tc>
          <w:tcPr>
            <w:tcW w:w="990" w:type="dxa"/>
            <w:tcBorders>
              <w:bottom w:val="single" w:sz="4" w:space="0" w:color="auto"/>
            </w:tcBorders>
            <w:shd w:val="clear" w:color="auto" w:fill="auto"/>
            <w:vAlign w:val="bottom"/>
          </w:tcPr>
          <w:p w:rsidR="00676CF5" w:rsidRPr="007F6C76" w:rsidRDefault="005B0231" w:rsidP="00676CF5">
            <w:pPr>
              <w:pStyle w:val="acctfourfigures"/>
              <w:tabs>
                <w:tab w:val="clear" w:pos="765"/>
                <w:tab w:val="decimal" w:pos="731"/>
              </w:tabs>
              <w:spacing w:line="240" w:lineRule="atLeast"/>
              <w:ind w:right="11"/>
            </w:pPr>
            <w:r>
              <w:t>(24,607)</w:t>
            </w:r>
          </w:p>
        </w:tc>
        <w:tc>
          <w:tcPr>
            <w:tcW w:w="180" w:type="dxa"/>
            <w:vAlign w:val="bottom"/>
          </w:tcPr>
          <w:p w:rsidR="00676CF5" w:rsidRPr="007F6C76" w:rsidRDefault="00676CF5" w:rsidP="00676CF5">
            <w:pPr>
              <w:pStyle w:val="acctfourfigures"/>
              <w:spacing w:line="240" w:lineRule="atLeast"/>
            </w:pPr>
          </w:p>
        </w:tc>
        <w:tc>
          <w:tcPr>
            <w:tcW w:w="990" w:type="dxa"/>
            <w:tcBorders>
              <w:bottom w:val="single" w:sz="4" w:space="0" w:color="auto"/>
            </w:tcBorders>
            <w:vAlign w:val="bottom"/>
          </w:tcPr>
          <w:p w:rsidR="00676CF5" w:rsidRPr="007F6C76" w:rsidRDefault="00676CF5" w:rsidP="00676CF5">
            <w:pPr>
              <w:pStyle w:val="acctfourfigures"/>
              <w:tabs>
                <w:tab w:val="clear" w:pos="765"/>
                <w:tab w:val="decimal" w:pos="731"/>
              </w:tabs>
              <w:spacing w:line="240" w:lineRule="atLeast"/>
              <w:ind w:right="11"/>
            </w:pPr>
            <w:r>
              <w:t>(10,885)</w:t>
            </w:r>
          </w:p>
        </w:tc>
        <w:tc>
          <w:tcPr>
            <w:tcW w:w="180" w:type="dxa"/>
            <w:vAlign w:val="bottom"/>
          </w:tcPr>
          <w:p w:rsidR="00676CF5" w:rsidRPr="007F6C76" w:rsidRDefault="00676CF5" w:rsidP="00676CF5">
            <w:pPr>
              <w:pStyle w:val="acctfourfigures"/>
              <w:tabs>
                <w:tab w:val="clear" w:pos="765"/>
                <w:tab w:val="decimal" w:pos="731"/>
              </w:tabs>
              <w:spacing w:line="240" w:lineRule="atLeast"/>
              <w:ind w:right="11"/>
              <w:rPr>
                <w:b/>
                <w:bCs/>
              </w:rPr>
            </w:pPr>
          </w:p>
        </w:tc>
        <w:tc>
          <w:tcPr>
            <w:tcW w:w="990" w:type="dxa"/>
            <w:tcBorders>
              <w:bottom w:val="single" w:sz="4" w:space="0" w:color="auto"/>
            </w:tcBorders>
            <w:vAlign w:val="bottom"/>
          </w:tcPr>
          <w:p w:rsidR="00676CF5" w:rsidRPr="007F6C76" w:rsidRDefault="00676CF5" w:rsidP="00676CF5">
            <w:pPr>
              <w:pStyle w:val="acctfourfigures"/>
              <w:tabs>
                <w:tab w:val="clear" w:pos="765"/>
                <w:tab w:val="decimal" w:pos="731"/>
              </w:tabs>
              <w:spacing w:line="240" w:lineRule="atLeast"/>
              <w:ind w:right="11"/>
            </w:pPr>
            <w:r>
              <w:t>2,177</w:t>
            </w:r>
          </w:p>
        </w:tc>
        <w:tc>
          <w:tcPr>
            <w:tcW w:w="180" w:type="dxa"/>
            <w:vAlign w:val="bottom"/>
          </w:tcPr>
          <w:p w:rsidR="00676CF5" w:rsidRPr="007F6C76" w:rsidRDefault="00676CF5" w:rsidP="00676CF5">
            <w:pPr>
              <w:pStyle w:val="acctfourfigures"/>
              <w:spacing w:line="240" w:lineRule="atLeast"/>
            </w:pPr>
          </w:p>
        </w:tc>
        <w:tc>
          <w:tcPr>
            <w:tcW w:w="900" w:type="dxa"/>
            <w:tcBorders>
              <w:bottom w:val="single" w:sz="4" w:space="0" w:color="auto"/>
            </w:tcBorders>
            <w:vAlign w:val="bottom"/>
          </w:tcPr>
          <w:p w:rsidR="00676CF5" w:rsidRPr="007F6C76" w:rsidRDefault="00676CF5" w:rsidP="00676CF5">
            <w:pPr>
              <w:pStyle w:val="acctfourfigures"/>
              <w:tabs>
                <w:tab w:val="clear" w:pos="765"/>
                <w:tab w:val="decimal" w:pos="731"/>
              </w:tabs>
              <w:spacing w:line="240" w:lineRule="atLeast"/>
              <w:ind w:right="11"/>
            </w:pPr>
            <w:r>
              <w:t>(8,708)</w:t>
            </w:r>
          </w:p>
        </w:tc>
      </w:tr>
      <w:tr w:rsidR="00676CF5" w:rsidRPr="007F6C76" w:rsidTr="00540B5C">
        <w:trPr>
          <w:cantSplit/>
          <w:trHeight w:val="70"/>
        </w:trPr>
        <w:tc>
          <w:tcPr>
            <w:tcW w:w="2430" w:type="dxa"/>
          </w:tcPr>
          <w:p w:rsidR="00676CF5" w:rsidRPr="007F6C76" w:rsidRDefault="00676CF5" w:rsidP="00676CF5">
            <w:pPr>
              <w:spacing w:line="240" w:lineRule="atLeast"/>
              <w:rPr>
                <w:b/>
                <w:bCs/>
              </w:rPr>
            </w:pPr>
            <w:r w:rsidRPr="007F6C76">
              <w:rPr>
                <w:b/>
                <w:bCs/>
              </w:rPr>
              <w:t>Total</w:t>
            </w:r>
          </w:p>
        </w:tc>
        <w:tc>
          <w:tcPr>
            <w:tcW w:w="990" w:type="dxa"/>
            <w:tcBorders>
              <w:top w:val="single" w:sz="4" w:space="0" w:color="auto"/>
              <w:bottom w:val="double" w:sz="4" w:space="0" w:color="auto"/>
            </w:tcBorders>
            <w:shd w:val="clear" w:color="auto" w:fill="auto"/>
          </w:tcPr>
          <w:p w:rsidR="00676CF5" w:rsidRPr="007F6C76" w:rsidRDefault="005B0231" w:rsidP="00676CF5">
            <w:pPr>
              <w:pStyle w:val="acctfourfigures"/>
              <w:tabs>
                <w:tab w:val="clear" w:pos="765"/>
                <w:tab w:val="decimal" w:pos="731"/>
              </w:tabs>
              <w:spacing w:line="240" w:lineRule="atLeast"/>
              <w:ind w:right="11"/>
              <w:rPr>
                <w:b/>
                <w:bCs/>
              </w:rPr>
            </w:pPr>
            <w:r w:rsidRPr="005B0231">
              <w:rPr>
                <w:b/>
                <w:bCs/>
              </w:rPr>
              <w:t>(30,759)</w:t>
            </w:r>
          </w:p>
        </w:tc>
        <w:tc>
          <w:tcPr>
            <w:tcW w:w="180" w:type="dxa"/>
            <w:shd w:val="clear" w:color="auto" w:fill="auto"/>
          </w:tcPr>
          <w:p w:rsidR="00676CF5" w:rsidRPr="007F6C76" w:rsidRDefault="00676CF5" w:rsidP="00676CF5">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rsidR="00676CF5" w:rsidRPr="007F6C76" w:rsidRDefault="005B0231" w:rsidP="00676CF5">
            <w:pPr>
              <w:pStyle w:val="acctfourfigures"/>
              <w:tabs>
                <w:tab w:val="clear" w:pos="765"/>
                <w:tab w:val="decimal" w:pos="731"/>
              </w:tabs>
              <w:spacing w:line="240" w:lineRule="atLeast"/>
              <w:ind w:right="11"/>
              <w:rPr>
                <w:b/>
                <w:bCs/>
              </w:rPr>
            </w:pPr>
            <w:r w:rsidRPr="005B0231">
              <w:rPr>
                <w:b/>
                <w:bCs/>
              </w:rPr>
              <w:t>6,152</w:t>
            </w:r>
          </w:p>
        </w:tc>
        <w:tc>
          <w:tcPr>
            <w:tcW w:w="180" w:type="dxa"/>
            <w:shd w:val="clear" w:color="auto" w:fill="auto"/>
          </w:tcPr>
          <w:p w:rsidR="00676CF5" w:rsidRPr="007F6C76" w:rsidRDefault="00676CF5" w:rsidP="00676CF5">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rsidR="00676CF5" w:rsidRPr="007F6C76" w:rsidRDefault="005B0231" w:rsidP="00676CF5">
            <w:pPr>
              <w:pStyle w:val="acctfourfigures"/>
              <w:tabs>
                <w:tab w:val="clear" w:pos="765"/>
                <w:tab w:val="decimal" w:pos="731"/>
              </w:tabs>
              <w:spacing w:line="240" w:lineRule="atLeast"/>
              <w:ind w:right="11"/>
              <w:rPr>
                <w:b/>
                <w:bCs/>
              </w:rPr>
            </w:pPr>
            <w:r w:rsidRPr="005B0231">
              <w:rPr>
                <w:b/>
                <w:bCs/>
              </w:rPr>
              <w:t>(24,607)</w:t>
            </w:r>
          </w:p>
        </w:tc>
        <w:tc>
          <w:tcPr>
            <w:tcW w:w="180" w:type="dxa"/>
          </w:tcPr>
          <w:p w:rsidR="00676CF5" w:rsidRPr="007F6C76" w:rsidRDefault="00676CF5" w:rsidP="00676CF5">
            <w:pPr>
              <w:pStyle w:val="acctfourfigures"/>
              <w:spacing w:line="240" w:lineRule="atLeast"/>
              <w:rPr>
                <w:b/>
                <w:bCs/>
              </w:rPr>
            </w:pPr>
          </w:p>
        </w:tc>
        <w:tc>
          <w:tcPr>
            <w:tcW w:w="990" w:type="dxa"/>
            <w:tcBorders>
              <w:top w:val="single" w:sz="4" w:space="0" w:color="auto"/>
              <w:bottom w:val="double" w:sz="4" w:space="0" w:color="auto"/>
            </w:tcBorders>
          </w:tcPr>
          <w:p w:rsidR="00676CF5" w:rsidRPr="007F6C76" w:rsidRDefault="00676CF5" w:rsidP="00676CF5">
            <w:pPr>
              <w:pStyle w:val="acctfourfigures"/>
              <w:tabs>
                <w:tab w:val="clear" w:pos="765"/>
                <w:tab w:val="decimal" w:pos="731"/>
              </w:tabs>
              <w:spacing w:line="240" w:lineRule="atLeast"/>
              <w:ind w:right="11"/>
              <w:rPr>
                <w:b/>
                <w:bCs/>
              </w:rPr>
            </w:pPr>
            <w:r>
              <w:rPr>
                <w:b/>
                <w:bCs/>
              </w:rPr>
              <w:t>(10,885)</w:t>
            </w:r>
          </w:p>
        </w:tc>
        <w:tc>
          <w:tcPr>
            <w:tcW w:w="180" w:type="dxa"/>
          </w:tcPr>
          <w:p w:rsidR="00676CF5" w:rsidRPr="007F6C76" w:rsidRDefault="00676CF5" w:rsidP="00676CF5">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tcPr>
          <w:p w:rsidR="00676CF5" w:rsidRPr="007F6C76" w:rsidRDefault="00676CF5" w:rsidP="00676CF5">
            <w:pPr>
              <w:pStyle w:val="acctfourfigures"/>
              <w:tabs>
                <w:tab w:val="clear" w:pos="765"/>
                <w:tab w:val="decimal" w:pos="731"/>
              </w:tabs>
              <w:spacing w:line="240" w:lineRule="atLeast"/>
              <w:ind w:right="11"/>
              <w:rPr>
                <w:b/>
                <w:bCs/>
              </w:rPr>
            </w:pPr>
            <w:r w:rsidRPr="007F6C76">
              <w:rPr>
                <w:b/>
                <w:bCs/>
              </w:rPr>
              <w:t>2</w:t>
            </w:r>
            <w:r>
              <w:rPr>
                <w:b/>
                <w:bCs/>
              </w:rPr>
              <w:t>,177</w:t>
            </w:r>
          </w:p>
        </w:tc>
        <w:tc>
          <w:tcPr>
            <w:tcW w:w="180" w:type="dxa"/>
          </w:tcPr>
          <w:p w:rsidR="00676CF5" w:rsidRPr="007F6C76" w:rsidRDefault="00676CF5" w:rsidP="00676CF5">
            <w:pPr>
              <w:pStyle w:val="acctfourfigures"/>
              <w:spacing w:line="240" w:lineRule="atLeast"/>
              <w:rPr>
                <w:b/>
                <w:bCs/>
              </w:rPr>
            </w:pPr>
          </w:p>
        </w:tc>
        <w:tc>
          <w:tcPr>
            <w:tcW w:w="900" w:type="dxa"/>
            <w:tcBorders>
              <w:top w:val="single" w:sz="4" w:space="0" w:color="auto"/>
              <w:bottom w:val="double" w:sz="4" w:space="0" w:color="auto"/>
            </w:tcBorders>
          </w:tcPr>
          <w:p w:rsidR="00676CF5" w:rsidRPr="007F6C76" w:rsidRDefault="00676CF5" w:rsidP="00676CF5">
            <w:pPr>
              <w:pStyle w:val="acctfourfigures"/>
              <w:tabs>
                <w:tab w:val="clear" w:pos="765"/>
                <w:tab w:val="decimal" w:pos="731"/>
              </w:tabs>
              <w:spacing w:line="240" w:lineRule="atLeast"/>
              <w:ind w:right="11"/>
              <w:rPr>
                <w:b/>
                <w:bCs/>
              </w:rPr>
            </w:pPr>
            <w:r>
              <w:rPr>
                <w:b/>
                <w:bCs/>
              </w:rPr>
              <w:t>(8,708)</w:t>
            </w:r>
          </w:p>
        </w:tc>
      </w:tr>
    </w:tbl>
    <w:p w:rsidR="00791E24" w:rsidRDefault="00791E24" w:rsidP="00B91D76">
      <w:pPr>
        <w:spacing w:line="240" w:lineRule="atLeast"/>
        <w:ind w:left="547"/>
        <w:jc w:val="both"/>
        <w:rPr>
          <w:rFonts w:cs="Times New Roman"/>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1A492D" w:rsidRPr="00A770F1" w:rsidTr="00DF72CC">
        <w:tc>
          <w:tcPr>
            <w:tcW w:w="4320" w:type="dxa"/>
          </w:tcPr>
          <w:p w:rsidR="001A492D" w:rsidRPr="0054086E" w:rsidRDefault="007B6552" w:rsidP="007B6552">
            <w:pPr>
              <w:pStyle w:val="Bo-C1Content"/>
              <w:ind w:left="0"/>
              <w:rPr>
                <w:rFonts w:cs="Times New Roman"/>
                <w:b/>
                <w:bCs/>
                <w:i/>
                <w:iCs/>
              </w:rPr>
            </w:pPr>
            <w:r w:rsidRPr="00A770F1">
              <w:rPr>
                <w:rFonts w:cs="Times New Roman"/>
                <w:b/>
                <w:bCs/>
                <w:i/>
                <w:iCs/>
              </w:rPr>
              <w:t>Reconciliation of effective tax rate</w:t>
            </w:r>
          </w:p>
        </w:tc>
        <w:tc>
          <w:tcPr>
            <w:tcW w:w="4860" w:type="dxa"/>
            <w:gridSpan w:val="7"/>
          </w:tcPr>
          <w:p w:rsidR="001A492D" w:rsidRDefault="001A492D" w:rsidP="009A177D">
            <w:pPr>
              <w:pStyle w:val="acctmergecolhdg"/>
              <w:spacing w:line="240" w:lineRule="atLeast"/>
              <w:rPr>
                <w:rFonts w:cs="Times New Roman"/>
                <w:b w:val="0"/>
                <w:bCs/>
              </w:rPr>
            </w:pPr>
            <w:r>
              <w:rPr>
                <w:rFonts w:cs="Times New Roman"/>
              </w:rPr>
              <w:t xml:space="preserve">Consolidated </w:t>
            </w:r>
            <w:r w:rsidRPr="0054086E">
              <w:rPr>
                <w:rFonts w:cs="Times New Roman"/>
              </w:rPr>
              <w:t>financial statements</w:t>
            </w:r>
          </w:p>
        </w:tc>
      </w:tr>
      <w:tr w:rsidR="00FD3FCC" w:rsidRPr="00A770F1" w:rsidTr="00DF72CC">
        <w:tc>
          <w:tcPr>
            <w:tcW w:w="4320" w:type="dxa"/>
          </w:tcPr>
          <w:p w:rsidR="00FD3FCC" w:rsidRPr="0054086E" w:rsidRDefault="00FD3FCC" w:rsidP="009A177D">
            <w:pPr>
              <w:spacing w:line="240" w:lineRule="atLeast"/>
              <w:ind w:right="-108"/>
              <w:jc w:val="both"/>
              <w:rPr>
                <w:rFonts w:cs="Times New Roman"/>
                <w:b/>
                <w:bCs/>
                <w:i/>
                <w:iCs/>
                <w:szCs w:val="22"/>
                <w:lang w:val="en-AU"/>
              </w:rPr>
            </w:pPr>
          </w:p>
        </w:tc>
        <w:tc>
          <w:tcPr>
            <w:tcW w:w="2250" w:type="dxa"/>
            <w:gridSpan w:val="3"/>
          </w:tcPr>
          <w:p w:rsidR="00FD3FCC" w:rsidRPr="00C04390" w:rsidRDefault="001A492D" w:rsidP="009A177D">
            <w:pPr>
              <w:pStyle w:val="acctmergecolhdg"/>
              <w:spacing w:line="240" w:lineRule="atLeast"/>
              <w:rPr>
                <w:b w:val="0"/>
                <w:bCs/>
                <w:lang w:val="en-US" w:bidi="th-TH"/>
              </w:rPr>
            </w:pPr>
            <w:r>
              <w:rPr>
                <w:b w:val="0"/>
                <w:bCs/>
                <w:lang w:val="en-US" w:bidi="th-TH"/>
              </w:rPr>
              <w:t>2019</w:t>
            </w:r>
          </w:p>
        </w:tc>
        <w:tc>
          <w:tcPr>
            <w:tcW w:w="236" w:type="dxa"/>
          </w:tcPr>
          <w:p w:rsidR="00FD3FCC" w:rsidRPr="00A770F1" w:rsidRDefault="00FD3FCC" w:rsidP="009A177D">
            <w:pPr>
              <w:pStyle w:val="acctmergecolhdg"/>
              <w:spacing w:line="240" w:lineRule="atLeast"/>
              <w:rPr>
                <w:rFonts w:cs="Times New Roman"/>
                <w:b w:val="0"/>
                <w:bCs/>
              </w:rPr>
            </w:pPr>
          </w:p>
        </w:tc>
        <w:tc>
          <w:tcPr>
            <w:tcW w:w="2374" w:type="dxa"/>
            <w:gridSpan w:val="3"/>
            <w:hideMark/>
          </w:tcPr>
          <w:p w:rsidR="00FD3FCC" w:rsidRPr="00A770F1" w:rsidRDefault="00FD3FCC" w:rsidP="009A177D">
            <w:pPr>
              <w:pStyle w:val="acctmergecolhdg"/>
              <w:spacing w:line="240" w:lineRule="atLeast"/>
              <w:rPr>
                <w:rFonts w:cs="Times New Roman"/>
                <w:b w:val="0"/>
                <w:bCs/>
              </w:rPr>
            </w:pPr>
            <w:r>
              <w:rPr>
                <w:rFonts w:cs="Times New Roman"/>
                <w:b w:val="0"/>
                <w:bCs/>
              </w:rPr>
              <w:t>2018</w:t>
            </w:r>
          </w:p>
        </w:tc>
      </w:tr>
      <w:tr w:rsidR="001A492D" w:rsidRPr="00A770F1" w:rsidTr="00DF72CC">
        <w:tc>
          <w:tcPr>
            <w:tcW w:w="4320" w:type="dxa"/>
          </w:tcPr>
          <w:p w:rsidR="001A492D" w:rsidRPr="00A770F1" w:rsidRDefault="001A492D" w:rsidP="001A492D">
            <w:pPr>
              <w:spacing w:line="240" w:lineRule="atLeast"/>
              <w:ind w:right="65"/>
              <w:jc w:val="both"/>
              <w:rPr>
                <w:rFonts w:cs="Times New Roman"/>
                <w:szCs w:val="22"/>
              </w:rPr>
            </w:pPr>
          </w:p>
        </w:tc>
        <w:tc>
          <w:tcPr>
            <w:tcW w:w="704" w:type="dxa"/>
            <w:vAlign w:val="bottom"/>
          </w:tcPr>
          <w:p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tcPr>
          <w:p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r>
      <w:tr w:rsidR="000E1EA2" w:rsidRPr="00A770F1" w:rsidTr="00DF72CC">
        <w:tc>
          <w:tcPr>
            <w:tcW w:w="4320" w:type="dxa"/>
          </w:tcPr>
          <w:p w:rsidR="000E1EA2" w:rsidRPr="00A770F1" w:rsidRDefault="000E1EA2" w:rsidP="000E1EA2">
            <w:pPr>
              <w:spacing w:line="240" w:lineRule="atLeast"/>
              <w:ind w:right="65"/>
              <w:jc w:val="both"/>
              <w:rPr>
                <w:rFonts w:cs="Times New Roman"/>
                <w:szCs w:val="22"/>
              </w:rPr>
            </w:pPr>
          </w:p>
        </w:tc>
        <w:tc>
          <w:tcPr>
            <w:tcW w:w="704" w:type="dxa"/>
            <w:vAlign w:val="bottom"/>
          </w:tcPr>
          <w:p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0E1EA2" w:rsidRPr="00A770F1" w:rsidRDefault="000E1EA2" w:rsidP="000E1EA2">
            <w:pPr>
              <w:spacing w:line="240" w:lineRule="atLeast"/>
              <w:ind w:left="-115" w:right="-115"/>
              <w:jc w:val="center"/>
              <w:rPr>
                <w:rFonts w:cs="Times New Roman"/>
                <w:i/>
                <w:iCs/>
                <w:szCs w:val="22"/>
              </w:rPr>
            </w:pPr>
          </w:p>
        </w:tc>
        <w:tc>
          <w:tcPr>
            <w:tcW w:w="1310" w:type="dxa"/>
            <w:vAlign w:val="bottom"/>
          </w:tcPr>
          <w:p w:rsidR="000E1EA2" w:rsidRPr="00A770F1" w:rsidRDefault="00BA5BE5" w:rsidP="000E1EA2">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rsidR="000E1EA2" w:rsidRPr="00A770F1" w:rsidRDefault="000E1EA2" w:rsidP="000E1EA2">
            <w:pPr>
              <w:spacing w:line="240" w:lineRule="atLeast"/>
              <w:ind w:left="-115" w:right="-115"/>
              <w:jc w:val="center"/>
              <w:rPr>
                <w:rFonts w:cs="Times New Roman"/>
                <w:i/>
                <w:iCs/>
                <w:szCs w:val="22"/>
              </w:rPr>
            </w:pPr>
          </w:p>
        </w:tc>
        <w:tc>
          <w:tcPr>
            <w:tcW w:w="677" w:type="dxa"/>
            <w:vAlign w:val="bottom"/>
            <w:hideMark/>
          </w:tcPr>
          <w:p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0E1EA2" w:rsidRPr="00A770F1" w:rsidRDefault="000E1EA2" w:rsidP="000E1EA2">
            <w:pPr>
              <w:spacing w:line="240" w:lineRule="atLeast"/>
              <w:ind w:left="-115" w:right="-115"/>
              <w:jc w:val="center"/>
              <w:rPr>
                <w:rFonts w:cs="Times New Roman"/>
                <w:i/>
                <w:iCs/>
                <w:szCs w:val="22"/>
              </w:rPr>
            </w:pPr>
          </w:p>
        </w:tc>
        <w:tc>
          <w:tcPr>
            <w:tcW w:w="1461" w:type="dxa"/>
            <w:vAlign w:val="bottom"/>
            <w:hideMark/>
          </w:tcPr>
          <w:p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Baht)</w:t>
            </w:r>
          </w:p>
        </w:tc>
      </w:tr>
      <w:tr w:rsidR="000E1EA2" w:rsidRPr="00A770F1" w:rsidTr="00FF0C61">
        <w:tc>
          <w:tcPr>
            <w:tcW w:w="4320" w:type="dxa"/>
            <w:shd w:val="clear" w:color="auto" w:fill="auto"/>
            <w:hideMark/>
          </w:tcPr>
          <w:p w:rsidR="000E1EA2" w:rsidRPr="00A770F1" w:rsidRDefault="000E1EA2" w:rsidP="000E1EA2">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rsidR="000E1EA2" w:rsidRPr="007123A7" w:rsidRDefault="005B0231" w:rsidP="000E1EA2">
            <w:pPr>
              <w:tabs>
                <w:tab w:val="decimal" w:pos="1022"/>
              </w:tabs>
              <w:spacing w:line="240" w:lineRule="atLeast"/>
              <w:ind w:left="-115" w:right="-115"/>
              <w:jc w:val="both"/>
              <w:rPr>
                <w:rFonts w:cs="Times New Roman"/>
                <w:szCs w:val="22"/>
                <w:lang w:val="en-US"/>
              </w:rPr>
            </w:pPr>
            <w:r>
              <w:rPr>
                <w:rFonts w:cs="Times New Roman"/>
                <w:szCs w:val="22"/>
                <w:lang w:val="en-US"/>
              </w:rPr>
              <w:t>4,708,790</w:t>
            </w: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677" w:type="dxa"/>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461" w:type="dxa"/>
            <w:tcBorders>
              <w:top w:val="nil"/>
              <w:left w:val="nil"/>
              <w:bottom w:val="double" w:sz="4" w:space="0" w:color="auto"/>
              <w:right w:val="nil"/>
            </w:tcBorders>
            <w:shd w:val="clear" w:color="auto" w:fill="auto"/>
          </w:tcPr>
          <w:p w:rsidR="000E1EA2" w:rsidRPr="007123A7" w:rsidRDefault="000E1EA2" w:rsidP="000E1EA2">
            <w:pPr>
              <w:tabs>
                <w:tab w:val="decimal" w:pos="1022"/>
              </w:tabs>
              <w:spacing w:line="240" w:lineRule="atLeast"/>
              <w:ind w:left="-115" w:right="-115"/>
              <w:jc w:val="both"/>
              <w:rPr>
                <w:rFonts w:cs="Times New Roman"/>
                <w:szCs w:val="22"/>
                <w:lang w:val="en-US"/>
              </w:rPr>
            </w:pPr>
            <w:r>
              <w:rPr>
                <w:rFonts w:cs="Times New Roman"/>
                <w:szCs w:val="22"/>
                <w:lang w:val="en-US"/>
              </w:rPr>
              <w:t>3,859,628</w:t>
            </w:r>
          </w:p>
        </w:tc>
      </w:tr>
      <w:tr w:rsidR="000E1EA2" w:rsidRPr="00A770F1" w:rsidTr="00FF0C61">
        <w:tc>
          <w:tcPr>
            <w:tcW w:w="4320" w:type="dxa"/>
            <w:shd w:val="clear" w:color="auto" w:fill="auto"/>
            <w:hideMark/>
          </w:tcPr>
          <w:p w:rsidR="000E1EA2" w:rsidRPr="00A770F1" w:rsidRDefault="000E1EA2" w:rsidP="000E1EA2">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rsidR="000E1EA2" w:rsidRPr="00A770F1" w:rsidRDefault="005B0231" w:rsidP="000E1EA2">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rsidR="000E1EA2" w:rsidRPr="007123A7" w:rsidRDefault="005B0231" w:rsidP="000E1EA2">
            <w:pPr>
              <w:tabs>
                <w:tab w:val="decimal" w:pos="1022"/>
              </w:tabs>
              <w:spacing w:line="240" w:lineRule="atLeast"/>
              <w:ind w:left="-115" w:right="-115"/>
              <w:jc w:val="both"/>
              <w:rPr>
                <w:rFonts w:cs="Times New Roman"/>
                <w:szCs w:val="22"/>
                <w:lang w:val="en-US"/>
              </w:rPr>
            </w:pPr>
            <w:r>
              <w:rPr>
                <w:rFonts w:cs="Times New Roman"/>
                <w:szCs w:val="22"/>
                <w:lang w:val="en-US"/>
              </w:rPr>
              <w:t>941,758</w:t>
            </w: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677" w:type="dxa"/>
            <w:shd w:val="clear" w:color="auto" w:fill="auto"/>
            <w:hideMark/>
          </w:tcPr>
          <w:p w:rsidR="000E1EA2" w:rsidRPr="00A770F1" w:rsidRDefault="000E1EA2" w:rsidP="000E1EA2">
            <w:pPr>
              <w:spacing w:line="240" w:lineRule="atLeast"/>
              <w:ind w:left="-115" w:right="-115"/>
              <w:jc w:val="center"/>
              <w:rPr>
                <w:rFonts w:cs="Times New Roman"/>
                <w:szCs w:val="22"/>
              </w:rPr>
            </w:pPr>
            <w:r w:rsidRPr="00A770F1">
              <w:rPr>
                <w:rFonts w:cs="Times New Roman"/>
                <w:szCs w:val="22"/>
              </w:rPr>
              <w:t>20</w:t>
            </w: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461" w:type="dxa"/>
            <w:tcBorders>
              <w:top w:val="double" w:sz="4" w:space="0" w:color="auto"/>
              <w:left w:val="nil"/>
              <w:bottom w:val="nil"/>
              <w:right w:val="nil"/>
            </w:tcBorders>
            <w:shd w:val="clear" w:color="auto" w:fill="auto"/>
          </w:tcPr>
          <w:p w:rsidR="000E1EA2" w:rsidRPr="007123A7" w:rsidRDefault="000E1EA2" w:rsidP="000E1EA2">
            <w:pPr>
              <w:tabs>
                <w:tab w:val="decimal" w:pos="1022"/>
              </w:tabs>
              <w:spacing w:line="240" w:lineRule="atLeast"/>
              <w:ind w:left="-115" w:right="-115"/>
              <w:jc w:val="both"/>
              <w:rPr>
                <w:rFonts w:cs="Times New Roman"/>
                <w:szCs w:val="22"/>
                <w:lang w:val="en-US"/>
              </w:rPr>
            </w:pPr>
            <w:r>
              <w:rPr>
                <w:rFonts w:cs="Times New Roman"/>
                <w:szCs w:val="22"/>
                <w:lang w:val="en-US"/>
              </w:rPr>
              <w:t>771,926</w:t>
            </w:r>
          </w:p>
        </w:tc>
      </w:tr>
      <w:tr w:rsidR="000E1EA2" w:rsidRPr="00A770F1" w:rsidTr="00FF0C61">
        <w:tc>
          <w:tcPr>
            <w:tcW w:w="4320" w:type="dxa"/>
            <w:shd w:val="clear" w:color="auto" w:fill="auto"/>
            <w:hideMark/>
          </w:tcPr>
          <w:p w:rsidR="000E1EA2" w:rsidRPr="00183B45" w:rsidRDefault="000E1EA2" w:rsidP="000E1EA2">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310" w:type="dxa"/>
            <w:shd w:val="clear" w:color="auto" w:fill="auto"/>
            <w:vAlign w:val="bottom"/>
          </w:tcPr>
          <w:p w:rsidR="000E1EA2" w:rsidRPr="007123A7" w:rsidRDefault="005B0231" w:rsidP="000E1EA2">
            <w:pPr>
              <w:tabs>
                <w:tab w:val="decimal" w:pos="1022"/>
              </w:tabs>
              <w:spacing w:line="240" w:lineRule="atLeast"/>
              <w:ind w:left="-115" w:right="-115"/>
              <w:rPr>
                <w:rFonts w:cs="Times New Roman"/>
                <w:szCs w:val="22"/>
                <w:lang w:val="en-US"/>
              </w:rPr>
            </w:pPr>
            <w:r>
              <w:rPr>
                <w:rFonts w:cs="Times New Roman"/>
                <w:szCs w:val="22"/>
                <w:lang w:val="en-US"/>
              </w:rPr>
              <w:t>(24,50</w:t>
            </w:r>
            <w:r w:rsidR="00887D72">
              <w:rPr>
                <w:rFonts w:cs="Times New Roman"/>
                <w:szCs w:val="22"/>
                <w:lang w:val="en-US"/>
              </w:rPr>
              <w:t>7</w:t>
            </w:r>
            <w:r>
              <w:rPr>
                <w:rFonts w:cs="Times New Roman"/>
                <w:szCs w:val="22"/>
                <w:lang w:val="en-US"/>
              </w:rPr>
              <w:t>)</w:t>
            </w:r>
          </w:p>
        </w:tc>
        <w:tc>
          <w:tcPr>
            <w:tcW w:w="236" w:type="dxa"/>
            <w:shd w:val="clear" w:color="auto" w:fill="auto"/>
            <w:vAlign w:val="bottom"/>
          </w:tcPr>
          <w:p w:rsidR="000E1EA2" w:rsidRPr="00A770F1" w:rsidRDefault="000E1EA2" w:rsidP="000E1EA2">
            <w:pPr>
              <w:spacing w:line="240" w:lineRule="atLeast"/>
              <w:ind w:left="-115" w:right="-115"/>
              <w:rPr>
                <w:rFonts w:cs="Times New Roman"/>
                <w:szCs w:val="22"/>
              </w:rPr>
            </w:pPr>
          </w:p>
        </w:tc>
        <w:tc>
          <w:tcPr>
            <w:tcW w:w="677" w:type="dxa"/>
            <w:shd w:val="clear" w:color="auto" w:fill="auto"/>
            <w:vAlign w:val="bottom"/>
          </w:tcPr>
          <w:p w:rsidR="000E1EA2" w:rsidRPr="00A770F1" w:rsidRDefault="000E1EA2" w:rsidP="000E1EA2">
            <w:pPr>
              <w:spacing w:line="240" w:lineRule="atLeast"/>
              <w:ind w:left="-115" w:right="-115"/>
              <w:rPr>
                <w:rFonts w:cs="Times New Roman"/>
                <w:szCs w:val="22"/>
              </w:rPr>
            </w:pPr>
          </w:p>
        </w:tc>
        <w:tc>
          <w:tcPr>
            <w:tcW w:w="236" w:type="dxa"/>
            <w:shd w:val="clear" w:color="auto" w:fill="auto"/>
            <w:vAlign w:val="bottom"/>
          </w:tcPr>
          <w:p w:rsidR="000E1EA2" w:rsidRPr="00A770F1" w:rsidRDefault="000E1EA2" w:rsidP="000E1EA2">
            <w:pPr>
              <w:spacing w:line="240" w:lineRule="atLeast"/>
              <w:ind w:left="-115" w:right="-115"/>
              <w:rPr>
                <w:rFonts w:cs="Times New Roman"/>
                <w:szCs w:val="22"/>
              </w:rPr>
            </w:pPr>
          </w:p>
        </w:tc>
        <w:tc>
          <w:tcPr>
            <w:tcW w:w="1461" w:type="dxa"/>
            <w:shd w:val="clear" w:color="auto" w:fill="auto"/>
            <w:vAlign w:val="bottom"/>
          </w:tcPr>
          <w:p w:rsidR="000E1EA2" w:rsidRPr="007123A7" w:rsidRDefault="000E1EA2" w:rsidP="000E1EA2">
            <w:pPr>
              <w:tabs>
                <w:tab w:val="decimal" w:pos="1022"/>
              </w:tabs>
              <w:spacing w:line="240" w:lineRule="atLeast"/>
              <w:ind w:left="-115" w:right="-115"/>
              <w:rPr>
                <w:rFonts w:cs="Times New Roman"/>
                <w:szCs w:val="22"/>
                <w:lang w:val="en-US"/>
              </w:rPr>
            </w:pPr>
            <w:r>
              <w:rPr>
                <w:rFonts w:cs="Times New Roman"/>
                <w:szCs w:val="22"/>
                <w:lang w:val="en-US"/>
              </w:rPr>
              <w:t>(12,326)</w:t>
            </w:r>
          </w:p>
        </w:tc>
      </w:tr>
      <w:tr w:rsidR="000E1EA2" w:rsidRPr="00A770F1" w:rsidTr="00FF0C61">
        <w:tc>
          <w:tcPr>
            <w:tcW w:w="4320" w:type="dxa"/>
            <w:shd w:val="clear" w:color="auto" w:fill="auto"/>
            <w:hideMark/>
          </w:tcPr>
          <w:p w:rsidR="000E1EA2" w:rsidRPr="00A770F1" w:rsidRDefault="000E1EA2" w:rsidP="000E1EA2">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310" w:type="dxa"/>
            <w:shd w:val="clear" w:color="auto" w:fill="auto"/>
          </w:tcPr>
          <w:p w:rsidR="000E1EA2" w:rsidRPr="007123A7" w:rsidRDefault="005B0231" w:rsidP="000E1EA2">
            <w:pPr>
              <w:tabs>
                <w:tab w:val="decimal" w:pos="1022"/>
              </w:tabs>
              <w:spacing w:line="240" w:lineRule="atLeast"/>
              <w:ind w:left="-115" w:right="-115"/>
              <w:jc w:val="both"/>
              <w:rPr>
                <w:rFonts w:cs="Times New Roman"/>
                <w:szCs w:val="22"/>
                <w:lang w:val="en-US"/>
              </w:rPr>
            </w:pPr>
            <w:r>
              <w:rPr>
                <w:rFonts w:cs="Times New Roman"/>
                <w:szCs w:val="22"/>
                <w:lang w:val="en-US"/>
              </w:rPr>
              <w:t>(822,14</w:t>
            </w:r>
            <w:r w:rsidR="00887D72">
              <w:rPr>
                <w:rFonts w:cs="Times New Roman"/>
                <w:szCs w:val="22"/>
                <w:lang w:val="en-US"/>
              </w:rPr>
              <w:t>8</w:t>
            </w:r>
            <w:r>
              <w:rPr>
                <w:rFonts w:cs="Times New Roman"/>
                <w:szCs w:val="22"/>
                <w:lang w:val="en-US"/>
              </w:rPr>
              <w:t>)</w:t>
            </w: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677" w:type="dxa"/>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461" w:type="dxa"/>
            <w:shd w:val="clear" w:color="auto" w:fill="auto"/>
          </w:tcPr>
          <w:p w:rsidR="000E1EA2" w:rsidRPr="007123A7" w:rsidRDefault="000E1EA2" w:rsidP="000E1EA2">
            <w:pPr>
              <w:tabs>
                <w:tab w:val="decimal" w:pos="1022"/>
              </w:tabs>
              <w:spacing w:line="240" w:lineRule="atLeast"/>
              <w:ind w:left="-115" w:right="-115"/>
              <w:jc w:val="both"/>
              <w:rPr>
                <w:rFonts w:cs="Times New Roman"/>
                <w:szCs w:val="22"/>
                <w:lang w:val="en-US"/>
              </w:rPr>
            </w:pPr>
            <w:r>
              <w:rPr>
                <w:rFonts w:cs="Times New Roman"/>
                <w:szCs w:val="22"/>
                <w:lang w:val="en-US"/>
              </w:rPr>
              <w:t>(603,182)</w:t>
            </w:r>
          </w:p>
        </w:tc>
      </w:tr>
      <w:tr w:rsidR="000E1EA2" w:rsidRPr="00A770F1" w:rsidTr="00FF0C61">
        <w:tc>
          <w:tcPr>
            <w:tcW w:w="4320" w:type="dxa"/>
            <w:shd w:val="clear" w:color="auto" w:fill="auto"/>
          </w:tcPr>
          <w:p w:rsidR="000E1EA2" w:rsidRPr="00A770F1" w:rsidRDefault="000E1EA2" w:rsidP="000E1EA2">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310" w:type="dxa"/>
            <w:shd w:val="clear" w:color="auto" w:fill="auto"/>
          </w:tcPr>
          <w:p w:rsidR="000E1EA2" w:rsidRPr="007123A7" w:rsidRDefault="005B0231" w:rsidP="00F03A14">
            <w:pPr>
              <w:tabs>
                <w:tab w:val="decimal" w:pos="1022"/>
              </w:tabs>
              <w:spacing w:line="240" w:lineRule="atLeast"/>
              <w:ind w:left="-115" w:right="-115"/>
              <w:jc w:val="both"/>
              <w:rPr>
                <w:rFonts w:cs="Times New Roman"/>
                <w:szCs w:val="22"/>
                <w:lang w:val="en-US"/>
              </w:rPr>
            </w:pPr>
            <w:r>
              <w:rPr>
                <w:rFonts w:cs="Times New Roman"/>
                <w:szCs w:val="22"/>
                <w:lang w:val="en-US"/>
              </w:rPr>
              <w:t>9,86</w:t>
            </w:r>
            <w:r w:rsidR="00887D72">
              <w:rPr>
                <w:rFonts w:cs="Times New Roman"/>
                <w:szCs w:val="22"/>
                <w:lang w:val="en-US"/>
              </w:rPr>
              <w:t>6</w:t>
            </w: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677" w:type="dxa"/>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461" w:type="dxa"/>
            <w:shd w:val="clear" w:color="auto" w:fill="auto"/>
          </w:tcPr>
          <w:p w:rsidR="000E1EA2" w:rsidRPr="007123A7" w:rsidRDefault="000E1EA2" w:rsidP="00F03A14">
            <w:pPr>
              <w:tabs>
                <w:tab w:val="decimal" w:pos="1022"/>
              </w:tabs>
              <w:spacing w:line="240" w:lineRule="atLeast"/>
              <w:ind w:left="-115" w:right="-115"/>
              <w:jc w:val="both"/>
              <w:rPr>
                <w:rFonts w:cs="Times New Roman"/>
                <w:szCs w:val="22"/>
                <w:lang w:val="en-US"/>
              </w:rPr>
            </w:pPr>
            <w:r>
              <w:rPr>
                <w:rFonts w:cs="Times New Roman"/>
                <w:szCs w:val="22"/>
                <w:lang w:val="en-US"/>
              </w:rPr>
              <w:t>4,251</w:t>
            </w:r>
          </w:p>
        </w:tc>
      </w:tr>
      <w:tr w:rsidR="000E1EA2" w:rsidRPr="00A770F1" w:rsidTr="00FF0C61">
        <w:tc>
          <w:tcPr>
            <w:tcW w:w="4320" w:type="dxa"/>
            <w:shd w:val="clear" w:color="auto" w:fill="auto"/>
            <w:hideMark/>
          </w:tcPr>
          <w:p w:rsidR="000E1EA2" w:rsidRPr="00A770F1" w:rsidRDefault="00334ACB" w:rsidP="000E1EA2">
            <w:pPr>
              <w:spacing w:line="240" w:lineRule="atLeast"/>
              <w:ind w:left="270" w:hanging="270"/>
              <w:rPr>
                <w:rFonts w:cs="Times New Roman"/>
                <w:szCs w:val="22"/>
              </w:rPr>
            </w:pPr>
            <w:r>
              <w:rPr>
                <w:rFonts w:cs="Times New Roman"/>
                <w:szCs w:val="22"/>
              </w:rPr>
              <w:t>O</w:t>
            </w:r>
            <w:r w:rsidR="000E1EA2" w:rsidRPr="00BA2514">
              <w:rPr>
                <w:rFonts w:cs="Times New Roman"/>
                <w:szCs w:val="22"/>
              </w:rPr>
              <w:t>ver provided in prior years</w:t>
            </w:r>
          </w:p>
        </w:tc>
        <w:tc>
          <w:tcPr>
            <w:tcW w:w="704" w:type="dxa"/>
            <w:tcBorders>
              <w:bottom w:val="single" w:sz="4" w:space="0" w:color="auto"/>
            </w:tcBorders>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rsidR="000E1EA2" w:rsidRPr="007123A7" w:rsidRDefault="005B0231" w:rsidP="000E1EA2">
            <w:pPr>
              <w:tabs>
                <w:tab w:val="decimal" w:pos="1022"/>
              </w:tabs>
              <w:spacing w:line="240" w:lineRule="atLeast"/>
              <w:ind w:left="-115" w:right="-115"/>
              <w:jc w:val="both"/>
              <w:rPr>
                <w:rFonts w:cs="Times New Roman"/>
                <w:szCs w:val="22"/>
                <w:lang w:val="en-US"/>
              </w:rPr>
            </w:pPr>
            <w:r>
              <w:rPr>
                <w:rFonts w:cs="Times New Roman"/>
                <w:szCs w:val="22"/>
                <w:lang w:val="en-US"/>
              </w:rPr>
              <w:t>(2,987)</w:t>
            </w: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677" w:type="dxa"/>
            <w:shd w:val="clear" w:color="auto" w:fill="auto"/>
          </w:tcPr>
          <w:p w:rsidR="000E1EA2" w:rsidRPr="00A770F1" w:rsidRDefault="000E1EA2" w:rsidP="000E1EA2">
            <w:pPr>
              <w:spacing w:line="240" w:lineRule="atLeast"/>
              <w:ind w:left="-115" w:right="-115"/>
              <w:jc w:val="center"/>
              <w:rPr>
                <w:rFonts w:cs="Times New Roman"/>
                <w:szCs w:val="22"/>
              </w:rPr>
            </w:pPr>
          </w:p>
        </w:tc>
        <w:tc>
          <w:tcPr>
            <w:tcW w:w="236" w:type="dxa"/>
            <w:shd w:val="clear" w:color="auto" w:fill="auto"/>
          </w:tcPr>
          <w:p w:rsidR="000E1EA2" w:rsidRPr="00A770F1" w:rsidRDefault="000E1EA2" w:rsidP="000E1EA2">
            <w:pPr>
              <w:spacing w:line="240" w:lineRule="atLeast"/>
              <w:ind w:left="-115" w:right="-115"/>
              <w:jc w:val="both"/>
              <w:rPr>
                <w:rFonts w:cs="Times New Roman"/>
                <w:szCs w:val="22"/>
              </w:rPr>
            </w:pPr>
          </w:p>
        </w:tc>
        <w:tc>
          <w:tcPr>
            <w:tcW w:w="1461" w:type="dxa"/>
            <w:shd w:val="clear" w:color="auto" w:fill="auto"/>
          </w:tcPr>
          <w:p w:rsidR="000E1EA2" w:rsidRPr="007123A7" w:rsidRDefault="005B0231" w:rsidP="005B0231">
            <w:pPr>
              <w:spacing w:line="240" w:lineRule="atLeast"/>
              <w:ind w:left="-115" w:right="-115"/>
              <w:jc w:val="center"/>
              <w:rPr>
                <w:rFonts w:cs="Times New Roman"/>
                <w:szCs w:val="22"/>
                <w:lang w:val="en-US"/>
              </w:rPr>
            </w:pPr>
            <w:r>
              <w:rPr>
                <w:rFonts w:cs="Times New Roman"/>
                <w:szCs w:val="22"/>
                <w:lang w:val="en-US"/>
              </w:rPr>
              <w:t>-</w:t>
            </w:r>
          </w:p>
        </w:tc>
      </w:tr>
      <w:tr w:rsidR="000E1EA2" w:rsidRPr="00A770F1" w:rsidTr="00FF0C61">
        <w:tc>
          <w:tcPr>
            <w:tcW w:w="4320" w:type="dxa"/>
            <w:shd w:val="clear" w:color="auto" w:fill="auto"/>
            <w:vAlign w:val="bottom"/>
            <w:hideMark/>
          </w:tcPr>
          <w:p w:rsidR="000E1EA2" w:rsidRPr="00A770F1" w:rsidRDefault="000E1EA2" w:rsidP="000E1EA2">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rsidR="000E1EA2" w:rsidRPr="00A770F1" w:rsidRDefault="00FF0C61" w:rsidP="000E1EA2">
            <w:pPr>
              <w:spacing w:line="240" w:lineRule="atLeast"/>
              <w:ind w:left="-115" w:right="-115"/>
              <w:jc w:val="center"/>
              <w:rPr>
                <w:rFonts w:cs="Times New Roman"/>
                <w:b/>
                <w:bCs/>
                <w:szCs w:val="22"/>
              </w:rPr>
            </w:pPr>
            <w:r>
              <w:rPr>
                <w:rFonts w:cs="Times New Roman"/>
                <w:b/>
                <w:bCs/>
                <w:szCs w:val="22"/>
              </w:rPr>
              <w:t>2.2</w:t>
            </w:r>
          </w:p>
        </w:tc>
        <w:tc>
          <w:tcPr>
            <w:tcW w:w="236" w:type="dxa"/>
            <w:shd w:val="clear" w:color="auto" w:fill="auto"/>
          </w:tcPr>
          <w:p w:rsidR="000E1EA2" w:rsidRPr="00A770F1" w:rsidRDefault="000E1EA2" w:rsidP="000E1EA2">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rsidR="000E1EA2" w:rsidRPr="007123A7" w:rsidRDefault="005B0231" w:rsidP="000E1EA2">
            <w:pPr>
              <w:tabs>
                <w:tab w:val="decimal" w:pos="1022"/>
              </w:tabs>
              <w:spacing w:line="240" w:lineRule="atLeast"/>
              <w:ind w:left="-115" w:right="-115"/>
              <w:jc w:val="both"/>
              <w:rPr>
                <w:rFonts w:cs="Times New Roman"/>
                <w:b/>
                <w:bCs/>
                <w:szCs w:val="22"/>
                <w:lang w:val="en-US"/>
              </w:rPr>
            </w:pPr>
            <w:r>
              <w:rPr>
                <w:rFonts w:cs="Times New Roman"/>
                <w:b/>
                <w:bCs/>
                <w:szCs w:val="22"/>
                <w:lang w:val="en-US"/>
              </w:rPr>
              <w:t>101,982</w:t>
            </w:r>
          </w:p>
        </w:tc>
        <w:tc>
          <w:tcPr>
            <w:tcW w:w="236" w:type="dxa"/>
            <w:shd w:val="clear" w:color="auto" w:fill="auto"/>
          </w:tcPr>
          <w:p w:rsidR="000E1EA2" w:rsidRPr="00A770F1" w:rsidRDefault="000E1EA2" w:rsidP="000E1EA2">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shd w:val="clear" w:color="auto" w:fill="auto"/>
            <w:hideMark/>
          </w:tcPr>
          <w:p w:rsidR="000E1EA2" w:rsidRPr="00A770F1" w:rsidRDefault="000E1EA2" w:rsidP="000E1EA2">
            <w:pPr>
              <w:spacing w:line="240" w:lineRule="atLeast"/>
              <w:ind w:left="-115" w:right="-115"/>
              <w:jc w:val="center"/>
              <w:rPr>
                <w:rFonts w:cs="Times New Roman"/>
                <w:b/>
                <w:bCs/>
                <w:szCs w:val="22"/>
              </w:rPr>
            </w:pPr>
            <w:r>
              <w:rPr>
                <w:rFonts w:cs="Times New Roman"/>
                <w:b/>
                <w:bCs/>
                <w:szCs w:val="22"/>
              </w:rPr>
              <w:t>4.2</w:t>
            </w:r>
          </w:p>
        </w:tc>
        <w:tc>
          <w:tcPr>
            <w:tcW w:w="236" w:type="dxa"/>
            <w:shd w:val="clear" w:color="auto" w:fill="auto"/>
          </w:tcPr>
          <w:p w:rsidR="000E1EA2" w:rsidRPr="00A770F1" w:rsidRDefault="000E1EA2" w:rsidP="000E1EA2">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shd w:val="clear" w:color="auto" w:fill="auto"/>
          </w:tcPr>
          <w:p w:rsidR="000E1EA2" w:rsidRPr="007123A7" w:rsidRDefault="000E1EA2" w:rsidP="000E1EA2">
            <w:pPr>
              <w:tabs>
                <w:tab w:val="decimal" w:pos="1022"/>
              </w:tabs>
              <w:spacing w:line="240" w:lineRule="atLeast"/>
              <w:ind w:left="-115" w:right="-115"/>
              <w:jc w:val="both"/>
              <w:rPr>
                <w:rFonts w:cs="Times New Roman"/>
                <w:b/>
                <w:bCs/>
                <w:szCs w:val="22"/>
                <w:lang w:val="en-US"/>
              </w:rPr>
            </w:pPr>
            <w:r>
              <w:rPr>
                <w:rFonts w:cs="Times New Roman"/>
                <w:b/>
                <w:bCs/>
                <w:szCs w:val="22"/>
                <w:lang w:val="en-US"/>
              </w:rPr>
              <w:t>160,669</w:t>
            </w:r>
          </w:p>
        </w:tc>
      </w:tr>
    </w:tbl>
    <w:p w:rsidR="007B6552" w:rsidRDefault="007B6552" w:rsidP="007B67F0">
      <w:pPr>
        <w:pStyle w:val="Bo-C1Content"/>
        <w:rPr>
          <w:rFonts w:cs="Times New Roman"/>
        </w:rPr>
      </w:pPr>
    </w:p>
    <w:p w:rsidR="007B6552" w:rsidRDefault="007B6552">
      <w:pPr>
        <w:spacing w:line="240" w:lineRule="auto"/>
        <w:rPr>
          <w:rFonts w:cs="Times New Roman"/>
          <w:szCs w:val="22"/>
          <w:lang w:val="en-AU"/>
        </w:rPr>
      </w:pPr>
      <w:r>
        <w:rPr>
          <w:rFonts w:cs="Times New Roman"/>
        </w:rPr>
        <w:br w:type="page"/>
      </w: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54086E" w:rsidRPr="00A770F1" w:rsidTr="00DF72CC">
        <w:tc>
          <w:tcPr>
            <w:tcW w:w="4320" w:type="dxa"/>
          </w:tcPr>
          <w:p w:rsidR="0054086E" w:rsidRPr="0054086E" w:rsidRDefault="007B6552" w:rsidP="00C04390">
            <w:pPr>
              <w:spacing w:line="240" w:lineRule="atLeast"/>
              <w:ind w:right="-108"/>
              <w:jc w:val="both"/>
              <w:rPr>
                <w:rFonts w:cs="Times New Roman"/>
                <w:b/>
                <w:bCs/>
                <w:i/>
                <w:iCs/>
                <w:szCs w:val="22"/>
                <w:lang w:val="en-AU"/>
              </w:rPr>
            </w:pPr>
            <w:r w:rsidRPr="00A770F1">
              <w:rPr>
                <w:rFonts w:cs="Times New Roman"/>
                <w:b/>
                <w:bCs/>
                <w:i/>
                <w:iCs/>
              </w:rPr>
              <w:lastRenderedPageBreak/>
              <w:t>Reconciliation of effective tax rate</w:t>
            </w:r>
          </w:p>
        </w:tc>
        <w:tc>
          <w:tcPr>
            <w:tcW w:w="4860" w:type="dxa"/>
            <w:gridSpan w:val="7"/>
          </w:tcPr>
          <w:p w:rsidR="0054086E" w:rsidRPr="0054086E" w:rsidRDefault="0054086E" w:rsidP="00C04390">
            <w:pPr>
              <w:pStyle w:val="acctmergecolhdg"/>
              <w:spacing w:line="240" w:lineRule="atLeast"/>
              <w:rPr>
                <w:rFonts w:cs="Times New Roman"/>
              </w:rPr>
            </w:pPr>
            <w:r w:rsidRPr="0054086E">
              <w:rPr>
                <w:rFonts w:cs="Times New Roman"/>
              </w:rPr>
              <w:t>Separate financial statements</w:t>
            </w:r>
          </w:p>
        </w:tc>
      </w:tr>
      <w:tr w:rsidR="00C04390" w:rsidRPr="00A770F1" w:rsidTr="00DF72CC">
        <w:tc>
          <w:tcPr>
            <w:tcW w:w="4320" w:type="dxa"/>
          </w:tcPr>
          <w:p w:rsidR="00C04390" w:rsidRPr="0054086E" w:rsidRDefault="00C04390" w:rsidP="00C04390">
            <w:pPr>
              <w:spacing w:line="240" w:lineRule="atLeast"/>
              <w:ind w:right="-108"/>
              <w:jc w:val="both"/>
              <w:rPr>
                <w:rFonts w:cs="Times New Roman"/>
                <w:b/>
                <w:bCs/>
                <w:i/>
                <w:iCs/>
                <w:szCs w:val="22"/>
                <w:lang w:val="en-AU"/>
              </w:rPr>
            </w:pPr>
          </w:p>
        </w:tc>
        <w:tc>
          <w:tcPr>
            <w:tcW w:w="2250" w:type="dxa"/>
            <w:gridSpan w:val="3"/>
            <w:hideMark/>
          </w:tcPr>
          <w:p w:rsidR="00C04390" w:rsidRPr="00C04390" w:rsidRDefault="001A492D" w:rsidP="00C04390">
            <w:pPr>
              <w:pStyle w:val="acctmergecolhdg"/>
              <w:spacing w:line="240" w:lineRule="atLeast"/>
              <w:rPr>
                <w:b w:val="0"/>
                <w:bCs/>
                <w:lang w:val="en-US" w:bidi="th-TH"/>
              </w:rPr>
            </w:pPr>
            <w:r>
              <w:rPr>
                <w:rFonts w:cs="Times New Roman"/>
                <w:b w:val="0"/>
                <w:bCs/>
              </w:rPr>
              <w:t>2019</w:t>
            </w:r>
          </w:p>
        </w:tc>
        <w:tc>
          <w:tcPr>
            <w:tcW w:w="236" w:type="dxa"/>
          </w:tcPr>
          <w:p w:rsidR="00C04390" w:rsidRPr="00A770F1" w:rsidRDefault="00C04390" w:rsidP="00C04390">
            <w:pPr>
              <w:pStyle w:val="acctmergecolhdg"/>
              <w:spacing w:line="240" w:lineRule="atLeast"/>
              <w:rPr>
                <w:rFonts w:cs="Times New Roman"/>
                <w:b w:val="0"/>
                <w:bCs/>
              </w:rPr>
            </w:pPr>
          </w:p>
        </w:tc>
        <w:tc>
          <w:tcPr>
            <w:tcW w:w="2374" w:type="dxa"/>
            <w:gridSpan w:val="3"/>
            <w:hideMark/>
          </w:tcPr>
          <w:p w:rsidR="00C04390" w:rsidRPr="00A770F1" w:rsidRDefault="001A492D" w:rsidP="00C04390">
            <w:pPr>
              <w:pStyle w:val="acctmergecolhdg"/>
              <w:spacing w:line="240" w:lineRule="atLeast"/>
              <w:rPr>
                <w:rFonts w:cs="Times New Roman"/>
                <w:b w:val="0"/>
                <w:bCs/>
              </w:rPr>
            </w:pPr>
            <w:r>
              <w:rPr>
                <w:rFonts w:cs="Times New Roman"/>
                <w:b w:val="0"/>
                <w:bCs/>
              </w:rPr>
              <w:t>2018</w:t>
            </w:r>
          </w:p>
        </w:tc>
      </w:tr>
      <w:tr w:rsidR="00C04390" w:rsidRPr="00A770F1" w:rsidTr="00DF72CC">
        <w:tc>
          <w:tcPr>
            <w:tcW w:w="4320" w:type="dxa"/>
          </w:tcPr>
          <w:p w:rsidR="00C04390" w:rsidRPr="00A770F1" w:rsidRDefault="00C04390" w:rsidP="00C04390">
            <w:pPr>
              <w:spacing w:line="240" w:lineRule="atLeast"/>
              <w:ind w:right="65"/>
              <w:jc w:val="both"/>
              <w:rPr>
                <w:rFonts w:cs="Times New Roman"/>
                <w:szCs w:val="22"/>
              </w:rPr>
            </w:pPr>
          </w:p>
        </w:tc>
        <w:tc>
          <w:tcPr>
            <w:tcW w:w="704" w:type="dxa"/>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r>
      <w:tr w:rsidR="00C04390" w:rsidRPr="00A770F1" w:rsidTr="00DF72CC">
        <w:tc>
          <w:tcPr>
            <w:tcW w:w="4320" w:type="dxa"/>
          </w:tcPr>
          <w:p w:rsidR="00C04390" w:rsidRPr="00A770F1" w:rsidRDefault="00C04390" w:rsidP="00C04390">
            <w:pPr>
              <w:spacing w:line="240" w:lineRule="atLeast"/>
              <w:ind w:right="65"/>
              <w:jc w:val="both"/>
              <w:rPr>
                <w:rFonts w:cs="Times New Roman"/>
                <w:szCs w:val="22"/>
              </w:rPr>
            </w:pPr>
          </w:p>
        </w:tc>
        <w:tc>
          <w:tcPr>
            <w:tcW w:w="704"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1310"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677"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1461"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r>
      <w:tr w:rsidR="001A492D" w:rsidRPr="00A770F1" w:rsidTr="00211561">
        <w:tc>
          <w:tcPr>
            <w:tcW w:w="4320" w:type="dxa"/>
            <w:hideMark/>
          </w:tcPr>
          <w:p w:rsidR="001A492D" w:rsidRPr="00A770F1" w:rsidRDefault="001A492D" w:rsidP="001A492D">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rsidR="001A492D" w:rsidRPr="00A770F1" w:rsidRDefault="001A492D" w:rsidP="001A492D">
            <w:pPr>
              <w:spacing w:line="240" w:lineRule="atLeast"/>
              <w:ind w:left="-115" w:right="-115"/>
              <w:jc w:val="center"/>
              <w:rPr>
                <w:rFonts w:cs="Times New Roman"/>
                <w:szCs w:val="22"/>
              </w:rPr>
            </w:pPr>
          </w:p>
        </w:tc>
        <w:tc>
          <w:tcPr>
            <w:tcW w:w="236" w:type="dxa"/>
            <w:shd w:val="clear" w:color="auto" w:fill="auto"/>
          </w:tcPr>
          <w:p w:rsidR="001A492D" w:rsidRPr="00A770F1" w:rsidRDefault="001A492D" w:rsidP="001A492D">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rsidR="001A492D" w:rsidRPr="007123A7" w:rsidRDefault="00211561" w:rsidP="001A492D">
            <w:pPr>
              <w:tabs>
                <w:tab w:val="decimal" w:pos="1022"/>
              </w:tabs>
              <w:spacing w:line="240" w:lineRule="atLeast"/>
              <w:ind w:left="-115" w:right="-115"/>
              <w:jc w:val="both"/>
              <w:rPr>
                <w:rFonts w:cs="Times New Roman"/>
                <w:szCs w:val="22"/>
                <w:lang w:val="en-US"/>
              </w:rPr>
            </w:pPr>
            <w:r>
              <w:rPr>
                <w:rFonts w:cs="Times New Roman"/>
                <w:szCs w:val="22"/>
                <w:lang w:val="en-US"/>
              </w:rPr>
              <w:t>4,713,452</w:t>
            </w:r>
          </w:p>
        </w:tc>
        <w:tc>
          <w:tcPr>
            <w:tcW w:w="236" w:type="dxa"/>
          </w:tcPr>
          <w:p w:rsidR="001A492D" w:rsidRPr="00A770F1" w:rsidRDefault="001A492D" w:rsidP="001A492D">
            <w:pPr>
              <w:spacing w:line="240" w:lineRule="atLeast"/>
              <w:ind w:left="-115" w:right="-115"/>
              <w:jc w:val="both"/>
              <w:rPr>
                <w:rFonts w:cs="Times New Roman"/>
                <w:szCs w:val="22"/>
              </w:rPr>
            </w:pPr>
          </w:p>
        </w:tc>
        <w:tc>
          <w:tcPr>
            <w:tcW w:w="677" w:type="dxa"/>
          </w:tcPr>
          <w:p w:rsidR="001A492D" w:rsidRPr="00A770F1" w:rsidRDefault="001A492D" w:rsidP="001A492D">
            <w:pPr>
              <w:spacing w:line="240" w:lineRule="atLeast"/>
              <w:ind w:left="-115" w:right="-115"/>
              <w:jc w:val="center"/>
              <w:rPr>
                <w:rFonts w:cs="Times New Roman"/>
                <w:szCs w:val="22"/>
              </w:rPr>
            </w:pPr>
          </w:p>
        </w:tc>
        <w:tc>
          <w:tcPr>
            <w:tcW w:w="236" w:type="dxa"/>
          </w:tcPr>
          <w:p w:rsidR="001A492D" w:rsidRPr="00A770F1" w:rsidRDefault="001A492D" w:rsidP="001A492D">
            <w:pPr>
              <w:spacing w:line="240" w:lineRule="atLeast"/>
              <w:ind w:left="-115" w:right="-115"/>
              <w:jc w:val="both"/>
              <w:rPr>
                <w:rFonts w:cs="Times New Roman"/>
                <w:szCs w:val="22"/>
              </w:rPr>
            </w:pPr>
          </w:p>
        </w:tc>
        <w:tc>
          <w:tcPr>
            <w:tcW w:w="1461" w:type="dxa"/>
            <w:tcBorders>
              <w:top w:val="nil"/>
              <w:left w:val="nil"/>
              <w:bottom w:val="double" w:sz="4" w:space="0" w:color="auto"/>
              <w:right w:val="nil"/>
            </w:tcBorders>
            <w:hideMark/>
          </w:tcPr>
          <w:p w:rsidR="001A492D" w:rsidRPr="007123A7" w:rsidRDefault="001A492D" w:rsidP="001A492D">
            <w:pPr>
              <w:tabs>
                <w:tab w:val="decimal" w:pos="1022"/>
              </w:tabs>
              <w:spacing w:line="240" w:lineRule="atLeast"/>
              <w:ind w:left="-115" w:right="-115"/>
              <w:jc w:val="both"/>
              <w:rPr>
                <w:rFonts w:cs="Times New Roman"/>
                <w:szCs w:val="22"/>
                <w:lang w:val="en-US"/>
              </w:rPr>
            </w:pPr>
            <w:r>
              <w:rPr>
                <w:rFonts w:cs="Times New Roman"/>
                <w:szCs w:val="22"/>
                <w:lang w:val="en-US"/>
              </w:rPr>
              <w:t>3,860,266</w:t>
            </w:r>
          </w:p>
        </w:tc>
      </w:tr>
      <w:tr w:rsidR="001A492D" w:rsidRPr="00A770F1" w:rsidTr="00211561">
        <w:tc>
          <w:tcPr>
            <w:tcW w:w="4320" w:type="dxa"/>
            <w:hideMark/>
          </w:tcPr>
          <w:p w:rsidR="001A492D" w:rsidRPr="00A770F1" w:rsidRDefault="001A492D" w:rsidP="001A492D">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rsidR="001A492D" w:rsidRPr="00A770F1" w:rsidRDefault="00211561" w:rsidP="001A492D">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rsidR="001A492D" w:rsidRPr="00A770F1" w:rsidRDefault="001A492D" w:rsidP="001A492D">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rsidR="001A492D" w:rsidRPr="007123A7" w:rsidRDefault="00211561" w:rsidP="001A492D">
            <w:pPr>
              <w:tabs>
                <w:tab w:val="decimal" w:pos="1022"/>
              </w:tabs>
              <w:spacing w:line="240" w:lineRule="atLeast"/>
              <w:ind w:left="-115" w:right="-115"/>
              <w:jc w:val="both"/>
              <w:rPr>
                <w:rFonts w:cs="Times New Roman"/>
                <w:szCs w:val="22"/>
                <w:lang w:val="en-US"/>
              </w:rPr>
            </w:pPr>
            <w:r>
              <w:rPr>
                <w:rFonts w:cs="Times New Roman"/>
                <w:szCs w:val="22"/>
                <w:lang w:val="en-US"/>
              </w:rPr>
              <w:t>942,690</w:t>
            </w:r>
          </w:p>
        </w:tc>
        <w:tc>
          <w:tcPr>
            <w:tcW w:w="236" w:type="dxa"/>
          </w:tcPr>
          <w:p w:rsidR="001A492D" w:rsidRPr="00A770F1" w:rsidRDefault="001A492D" w:rsidP="001A492D">
            <w:pPr>
              <w:spacing w:line="240" w:lineRule="atLeast"/>
              <w:ind w:left="-115" w:right="-115"/>
              <w:jc w:val="both"/>
              <w:rPr>
                <w:rFonts w:cs="Times New Roman"/>
                <w:szCs w:val="22"/>
              </w:rPr>
            </w:pPr>
          </w:p>
        </w:tc>
        <w:tc>
          <w:tcPr>
            <w:tcW w:w="677" w:type="dxa"/>
            <w:hideMark/>
          </w:tcPr>
          <w:p w:rsidR="001A492D" w:rsidRPr="00A770F1" w:rsidRDefault="001A492D" w:rsidP="001A492D">
            <w:pPr>
              <w:spacing w:line="240" w:lineRule="atLeast"/>
              <w:ind w:left="-115" w:right="-115"/>
              <w:jc w:val="center"/>
              <w:rPr>
                <w:rFonts w:cs="Times New Roman"/>
                <w:szCs w:val="22"/>
              </w:rPr>
            </w:pPr>
            <w:r>
              <w:rPr>
                <w:rFonts w:cs="Times New Roman"/>
                <w:szCs w:val="22"/>
              </w:rPr>
              <w:t>20</w:t>
            </w:r>
          </w:p>
        </w:tc>
        <w:tc>
          <w:tcPr>
            <w:tcW w:w="236" w:type="dxa"/>
          </w:tcPr>
          <w:p w:rsidR="001A492D" w:rsidRPr="00A770F1" w:rsidRDefault="001A492D" w:rsidP="001A492D">
            <w:pPr>
              <w:spacing w:line="240" w:lineRule="atLeast"/>
              <w:ind w:left="-115" w:right="-115"/>
              <w:jc w:val="both"/>
              <w:rPr>
                <w:rFonts w:cs="Times New Roman"/>
                <w:szCs w:val="22"/>
              </w:rPr>
            </w:pPr>
          </w:p>
        </w:tc>
        <w:tc>
          <w:tcPr>
            <w:tcW w:w="1461" w:type="dxa"/>
            <w:tcBorders>
              <w:top w:val="double" w:sz="4" w:space="0" w:color="auto"/>
              <w:left w:val="nil"/>
              <w:bottom w:val="nil"/>
              <w:right w:val="nil"/>
            </w:tcBorders>
            <w:hideMark/>
          </w:tcPr>
          <w:p w:rsidR="001A492D" w:rsidRPr="007123A7" w:rsidRDefault="001A492D" w:rsidP="001A492D">
            <w:pPr>
              <w:tabs>
                <w:tab w:val="decimal" w:pos="1022"/>
              </w:tabs>
              <w:spacing w:line="240" w:lineRule="atLeast"/>
              <w:ind w:left="-115" w:right="-115"/>
              <w:jc w:val="both"/>
              <w:rPr>
                <w:rFonts w:cs="Times New Roman"/>
                <w:szCs w:val="22"/>
                <w:lang w:val="en-US"/>
              </w:rPr>
            </w:pPr>
            <w:r>
              <w:rPr>
                <w:rFonts w:cs="Times New Roman"/>
                <w:szCs w:val="22"/>
                <w:lang w:val="en-US"/>
              </w:rPr>
              <w:t>772,053</w:t>
            </w:r>
          </w:p>
        </w:tc>
      </w:tr>
      <w:tr w:rsidR="001A492D" w:rsidRPr="00A770F1" w:rsidTr="00211561">
        <w:tc>
          <w:tcPr>
            <w:tcW w:w="4320" w:type="dxa"/>
            <w:hideMark/>
          </w:tcPr>
          <w:p w:rsidR="001A492D" w:rsidRPr="00183B45" w:rsidRDefault="001A492D" w:rsidP="001A492D">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rsidR="001A492D" w:rsidRPr="00A770F1" w:rsidRDefault="001A492D" w:rsidP="001A492D">
            <w:pPr>
              <w:spacing w:line="240" w:lineRule="atLeast"/>
              <w:ind w:left="-115" w:right="-115"/>
              <w:jc w:val="center"/>
              <w:rPr>
                <w:rFonts w:cs="Times New Roman"/>
                <w:szCs w:val="22"/>
              </w:rPr>
            </w:pPr>
          </w:p>
        </w:tc>
        <w:tc>
          <w:tcPr>
            <w:tcW w:w="236" w:type="dxa"/>
            <w:shd w:val="clear" w:color="auto" w:fill="auto"/>
          </w:tcPr>
          <w:p w:rsidR="001A492D" w:rsidRPr="00A770F1" w:rsidRDefault="001A492D" w:rsidP="001A492D">
            <w:pPr>
              <w:spacing w:line="240" w:lineRule="atLeast"/>
              <w:ind w:left="-115" w:right="-115"/>
              <w:jc w:val="both"/>
              <w:rPr>
                <w:rFonts w:cs="Times New Roman"/>
                <w:szCs w:val="22"/>
              </w:rPr>
            </w:pPr>
          </w:p>
        </w:tc>
        <w:tc>
          <w:tcPr>
            <w:tcW w:w="1310" w:type="dxa"/>
            <w:shd w:val="clear" w:color="auto" w:fill="auto"/>
            <w:vAlign w:val="bottom"/>
          </w:tcPr>
          <w:p w:rsidR="001A492D" w:rsidRPr="007123A7" w:rsidRDefault="00211561" w:rsidP="001A492D">
            <w:pPr>
              <w:tabs>
                <w:tab w:val="decimal" w:pos="1022"/>
              </w:tabs>
              <w:spacing w:line="240" w:lineRule="atLeast"/>
              <w:ind w:left="-115" w:right="-115"/>
              <w:rPr>
                <w:rFonts w:cs="Times New Roman"/>
                <w:szCs w:val="22"/>
                <w:lang w:val="en-US"/>
              </w:rPr>
            </w:pPr>
            <w:r>
              <w:rPr>
                <w:rFonts w:cs="Times New Roman"/>
                <w:szCs w:val="22"/>
                <w:lang w:val="en-US"/>
              </w:rPr>
              <w:t>(24,50</w:t>
            </w:r>
            <w:r w:rsidR="00D31B8B">
              <w:rPr>
                <w:rFonts w:cs="Times New Roman"/>
                <w:szCs w:val="22"/>
                <w:lang w:val="en-US"/>
              </w:rPr>
              <w:t>7</w:t>
            </w:r>
            <w:r>
              <w:rPr>
                <w:rFonts w:cs="Times New Roman"/>
                <w:szCs w:val="22"/>
                <w:lang w:val="en-US"/>
              </w:rPr>
              <w:t>)</w:t>
            </w:r>
          </w:p>
        </w:tc>
        <w:tc>
          <w:tcPr>
            <w:tcW w:w="236" w:type="dxa"/>
            <w:vAlign w:val="bottom"/>
          </w:tcPr>
          <w:p w:rsidR="001A492D" w:rsidRPr="00A770F1" w:rsidRDefault="001A492D" w:rsidP="001A492D">
            <w:pPr>
              <w:spacing w:line="240" w:lineRule="atLeast"/>
              <w:ind w:left="-115" w:right="-115"/>
              <w:rPr>
                <w:rFonts w:cs="Times New Roman"/>
                <w:szCs w:val="22"/>
              </w:rPr>
            </w:pPr>
          </w:p>
        </w:tc>
        <w:tc>
          <w:tcPr>
            <w:tcW w:w="677" w:type="dxa"/>
          </w:tcPr>
          <w:p w:rsidR="001A492D" w:rsidRPr="00A770F1" w:rsidRDefault="001A492D" w:rsidP="001A492D">
            <w:pPr>
              <w:spacing w:line="240" w:lineRule="atLeast"/>
              <w:ind w:left="-115" w:right="-115"/>
              <w:jc w:val="center"/>
              <w:rPr>
                <w:rFonts w:cs="Times New Roman"/>
                <w:szCs w:val="22"/>
              </w:rPr>
            </w:pPr>
          </w:p>
        </w:tc>
        <w:tc>
          <w:tcPr>
            <w:tcW w:w="236" w:type="dxa"/>
          </w:tcPr>
          <w:p w:rsidR="001A492D" w:rsidRPr="00A770F1" w:rsidRDefault="001A492D" w:rsidP="001A492D">
            <w:pPr>
              <w:spacing w:line="240" w:lineRule="atLeast"/>
              <w:ind w:left="-115" w:right="-115"/>
              <w:jc w:val="both"/>
              <w:rPr>
                <w:rFonts w:cs="Times New Roman"/>
                <w:szCs w:val="22"/>
              </w:rPr>
            </w:pPr>
          </w:p>
        </w:tc>
        <w:tc>
          <w:tcPr>
            <w:tcW w:w="1461" w:type="dxa"/>
            <w:vAlign w:val="bottom"/>
            <w:hideMark/>
          </w:tcPr>
          <w:p w:rsidR="001A492D" w:rsidRPr="007123A7" w:rsidRDefault="001A492D" w:rsidP="001A492D">
            <w:pPr>
              <w:tabs>
                <w:tab w:val="decimal" w:pos="1022"/>
              </w:tabs>
              <w:spacing w:line="240" w:lineRule="atLeast"/>
              <w:ind w:left="-115" w:right="-115"/>
              <w:rPr>
                <w:rFonts w:cs="Times New Roman"/>
                <w:szCs w:val="22"/>
                <w:lang w:val="en-US"/>
              </w:rPr>
            </w:pPr>
            <w:r>
              <w:rPr>
                <w:rFonts w:cs="Times New Roman"/>
                <w:szCs w:val="22"/>
                <w:lang w:val="en-US"/>
              </w:rPr>
              <w:t>(12,453)</w:t>
            </w:r>
          </w:p>
        </w:tc>
      </w:tr>
      <w:tr w:rsidR="001A492D" w:rsidRPr="00A770F1" w:rsidTr="00211561">
        <w:tc>
          <w:tcPr>
            <w:tcW w:w="4320" w:type="dxa"/>
            <w:hideMark/>
          </w:tcPr>
          <w:p w:rsidR="001A492D" w:rsidRPr="00A770F1" w:rsidRDefault="001A492D" w:rsidP="001A492D">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rsidR="001A492D" w:rsidRPr="00A770F1" w:rsidRDefault="001A492D" w:rsidP="001A492D">
            <w:pPr>
              <w:spacing w:line="240" w:lineRule="atLeast"/>
              <w:ind w:left="-115" w:right="-115"/>
              <w:jc w:val="center"/>
              <w:rPr>
                <w:rFonts w:cs="Times New Roman"/>
                <w:szCs w:val="22"/>
              </w:rPr>
            </w:pPr>
          </w:p>
        </w:tc>
        <w:tc>
          <w:tcPr>
            <w:tcW w:w="236" w:type="dxa"/>
            <w:shd w:val="clear" w:color="auto" w:fill="auto"/>
          </w:tcPr>
          <w:p w:rsidR="001A492D" w:rsidRPr="00A770F1" w:rsidRDefault="001A492D" w:rsidP="001A492D">
            <w:pPr>
              <w:spacing w:line="240" w:lineRule="atLeast"/>
              <w:ind w:left="-115" w:right="-115"/>
              <w:jc w:val="both"/>
              <w:rPr>
                <w:rFonts w:cs="Times New Roman"/>
                <w:szCs w:val="22"/>
              </w:rPr>
            </w:pPr>
          </w:p>
        </w:tc>
        <w:tc>
          <w:tcPr>
            <w:tcW w:w="1310" w:type="dxa"/>
            <w:shd w:val="clear" w:color="auto" w:fill="auto"/>
          </w:tcPr>
          <w:p w:rsidR="001A492D" w:rsidRPr="007123A7" w:rsidRDefault="00211561" w:rsidP="001A492D">
            <w:pPr>
              <w:tabs>
                <w:tab w:val="decimal" w:pos="1022"/>
              </w:tabs>
              <w:spacing w:line="240" w:lineRule="atLeast"/>
              <w:ind w:left="-115" w:right="-115"/>
              <w:jc w:val="both"/>
              <w:rPr>
                <w:rFonts w:cs="Times New Roman"/>
                <w:szCs w:val="22"/>
                <w:lang w:val="en-US"/>
              </w:rPr>
            </w:pPr>
            <w:r>
              <w:rPr>
                <w:rFonts w:cs="Times New Roman"/>
                <w:szCs w:val="22"/>
                <w:lang w:val="en-US"/>
              </w:rPr>
              <w:t>(822,14</w:t>
            </w:r>
            <w:r w:rsidR="00D31B8B">
              <w:rPr>
                <w:rFonts w:cs="Times New Roman"/>
                <w:szCs w:val="22"/>
                <w:lang w:val="en-US"/>
              </w:rPr>
              <w:t>8</w:t>
            </w:r>
            <w:r>
              <w:rPr>
                <w:rFonts w:cs="Times New Roman"/>
                <w:szCs w:val="22"/>
                <w:lang w:val="en-US"/>
              </w:rPr>
              <w:t>)</w:t>
            </w:r>
          </w:p>
        </w:tc>
        <w:tc>
          <w:tcPr>
            <w:tcW w:w="236" w:type="dxa"/>
          </w:tcPr>
          <w:p w:rsidR="001A492D" w:rsidRPr="00A770F1" w:rsidRDefault="001A492D" w:rsidP="001A492D">
            <w:pPr>
              <w:spacing w:line="240" w:lineRule="atLeast"/>
              <w:ind w:left="-115" w:right="-115"/>
              <w:jc w:val="both"/>
              <w:rPr>
                <w:rFonts w:cs="Times New Roman"/>
                <w:szCs w:val="22"/>
              </w:rPr>
            </w:pPr>
          </w:p>
        </w:tc>
        <w:tc>
          <w:tcPr>
            <w:tcW w:w="677" w:type="dxa"/>
          </w:tcPr>
          <w:p w:rsidR="001A492D" w:rsidRPr="00A770F1" w:rsidRDefault="001A492D" w:rsidP="001A492D">
            <w:pPr>
              <w:spacing w:line="240" w:lineRule="atLeast"/>
              <w:ind w:left="-115" w:right="-115"/>
              <w:jc w:val="center"/>
              <w:rPr>
                <w:rFonts w:cs="Times New Roman"/>
                <w:szCs w:val="22"/>
              </w:rPr>
            </w:pPr>
          </w:p>
        </w:tc>
        <w:tc>
          <w:tcPr>
            <w:tcW w:w="236" w:type="dxa"/>
          </w:tcPr>
          <w:p w:rsidR="001A492D" w:rsidRPr="00A770F1" w:rsidRDefault="001A492D" w:rsidP="001A492D">
            <w:pPr>
              <w:spacing w:line="240" w:lineRule="atLeast"/>
              <w:ind w:left="-115" w:right="-115"/>
              <w:jc w:val="both"/>
              <w:rPr>
                <w:rFonts w:cs="Times New Roman"/>
                <w:szCs w:val="22"/>
              </w:rPr>
            </w:pPr>
          </w:p>
        </w:tc>
        <w:tc>
          <w:tcPr>
            <w:tcW w:w="1461" w:type="dxa"/>
            <w:hideMark/>
          </w:tcPr>
          <w:p w:rsidR="001A492D" w:rsidRPr="007123A7" w:rsidRDefault="001A492D" w:rsidP="001A492D">
            <w:pPr>
              <w:tabs>
                <w:tab w:val="decimal" w:pos="1022"/>
              </w:tabs>
              <w:spacing w:line="240" w:lineRule="atLeast"/>
              <w:ind w:left="-115" w:right="-115"/>
              <w:jc w:val="both"/>
              <w:rPr>
                <w:rFonts w:cs="Times New Roman"/>
                <w:szCs w:val="22"/>
                <w:lang w:val="en-US"/>
              </w:rPr>
            </w:pPr>
            <w:r>
              <w:rPr>
                <w:rFonts w:cs="Times New Roman"/>
                <w:szCs w:val="22"/>
                <w:lang w:val="en-US"/>
              </w:rPr>
              <w:t>(603,182)</w:t>
            </w:r>
          </w:p>
        </w:tc>
      </w:tr>
      <w:tr w:rsidR="00BA2514" w:rsidRPr="00A770F1" w:rsidTr="00211561">
        <w:tc>
          <w:tcPr>
            <w:tcW w:w="4320" w:type="dxa"/>
          </w:tcPr>
          <w:p w:rsidR="00BA2514" w:rsidRPr="00A770F1" w:rsidRDefault="00BA2514" w:rsidP="00BA2514">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rsidR="00BA2514" w:rsidRPr="00A770F1" w:rsidRDefault="00BA2514" w:rsidP="00BA2514">
            <w:pPr>
              <w:spacing w:line="240" w:lineRule="atLeast"/>
              <w:ind w:left="-115" w:right="-115"/>
              <w:jc w:val="center"/>
              <w:rPr>
                <w:rFonts w:cs="Times New Roman"/>
                <w:szCs w:val="22"/>
              </w:rPr>
            </w:pPr>
          </w:p>
        </w:tc>
        <w:tc>
          <w:tcPr>
            <w:tcW w:w="236" w:type="dxa"/>
            <w:shd w:val="clear" w:color="auto" w:fill="auto"/>
          </w:tcPr>
          <w:p w:rsidR="00BA2514" w:rsidRPr="00A770F1" w:rsidRDefault="00BA2514" w:rsidP="00BA2514">
            <w:pPr>
              <w:spacing w:line="240" w:lineRule="atLeast"/>
              <w:ind w:left="-115" w:right="-115"/>
              <w:jc w:val="both"/>
              <w:rPr>
                <w:rFonts w:cs="Times New Roman"/>
                <w:szCs w:val="22"/>
              </w:rPr>
            </w:pPr>
          </w:p>
        </w:tc>
        <w:tc>
          <w:tcPr>
            <w:tcW w:w="1310" w:type="dxa"/>
            <w:shd w:val="clear" w:color="auto" w:fill="auto"/>
          </w:tcPr>
          <w:p w:rsidR="00BA2514" w:rsidRPr="007123A7" w:rsidRDefault="00211561" w:rsidP="00BA2514">
            <w:pPr>
              <w:tabs>
                <w:tab w:val="decimal" w:pos="1022"/>
              </w:tabs>
              <w:spacing w:line="240" w:lineRule="atLeast"/>
              <w:ind w:left="-115" w:right="-115"/>
              <w:jc w:val="both"/>
              <w:rPr>
                <w:rFonts w:cs="Times New Roman"/>
                <w:szCs w:val="22"/>
                <w:lang w:val="en-US"/>
              </w:rPr>
            </w:pPr>
            <w:r>
              <w:rPr>
                <w:rFonts w:cs="Times New Roman"/>
                <w:szCs w:val="22"/>
                <w:lang w:val="en-US"/>
              </w:rPr>
              <w:t>8,93</w:t>
            </w:r>
            <w:r w:rsidR="00D31B8B">
              <w:rPr>
                <w:rFonts w:cs="Times New Roman"/>
                <w:szCs w:val="22"/>
                <w:lang w:val="en-US"/>
              </w:rPr>
              <w:t>4</w:t>
            </w:r>
          </w:p>
        </w:tc>
        <w:tc>
          <w:tcPr>
            <w:tcW w:w="236" w:type="dxa"/>
          </w:tcPr>
          <w:p w:rsidR="00BA2514" w:rsidRPr="00A770F1" w:rsidRDefault="00BA2514" w:rsidP="00BA2514">
            <w:pPr>
              <w:spacing w:line="240" w:lineRule="atLeast"/>
              <w:ind w:left="-115" w:right="-115"/>
              <w:jc w:val="both"/>
              <w:rPr>
                <w:rFonts w:cs="Times New Roman"/>
                <w:szCs w:val="22"/>
              </w:rPr>
            </w:pPr>
          </w:p>
        </w:tc>
        <w:tc>
          <w:tcPr>
            <w:tcW w:w="677" w:type="dxa"/>
          </w:tcPr>
          <w:p w:rsidR="00BA2514" w:rsidRPr="00A770F1" w:rsidRDefault="00BA2514" w:rsidP="00BA2514">
            <w:pPr>
              <w:spacing w:line="240" w:lineRule="atLeast"/>
              <w:ind w:left="-115" w:right="-115"/>
              <w:jc w:val="center"/>
              <w:rPr>
                <w:rFonts w:cs="Times New Roman"/>
                <w:szCs w:val="22"/>
              </w:rPr>
            </w:pPr>
          </w:p>
        </w:tc>
        <w:tc>
          <w:tcPr>
            <w:tcW w:w="236" w:type="dxa"/>
          </w:tcPr>
          <w:p w:rsidR="00BA2514" w:rsidRPr="00A770F1" w:rsidRDefault="00BA2514" w:rsidP="00BA2514">
            <w:pPr>
              <w:spacing w:line="240" w:lineRule="atLeast"/>
              <w:ind w:left="-115" w:right="-115"/>
              <w:jc w:val="both"/>
              <w:rPr>
                <w:rFonts w:cs="Times New Roman"/>
                <w:szCs w:val="22"/>
              </w:rPr>
            </w:pPr>
          </w:p>
        </w:tc>
        <w:tc>
          <w:tcPr>
            <w:tcW w:w="1461" w:type="dxa"/>
          </w:tcPr>
          <w:p w:rsidR="00BA2514" w:rsidRPr="007123A7" w:rsidRDefault="00BA2514" w:rsidP="00BA2514">
            <w:pPr>
              <w:tabs>
                <w:tab w:val="decimal" w:pos="1022"/>
              </w:tabs>
              <w:spacing w:line="240" w:lineRule="atLeast"/>
              <w:ind w:left="-115" w:right="-115"/>
              <w:jc w:val="both"/>
              <w:rPr>
                <w:rFonts w:cs="Times New Roman"/>
                <w:szCs w:val="22"/>
                <w:lang w:val="en-US"/>
              </w:rPr>
            </w:pPr>
            <w:r>
              <w:rPr>
                <w:rFonts w:cs="Times New Roman"/>
                <w:szCs w:val="22"/>
                <w:lang w:val="en-US"/>
              </w:rPr>
              <w:t>4,251</w:t>
            </w:r>
          </w:p>
        </w:tc>
      </w:tr>
      <w:tr w:rsidR="00BA2514" w:rsidRPr="00A770F1" w:rsidTr="00211561">
        <w:tc>
          <w:tcPr>
            <w:tcW w:w="4320" w:type="dxa"/>
            <w:hideMark/>
          </w:tcPr>
          <w:p w:rsidR="00BA2514" w:rsidRPr="00A770F1" w:rsidRDefault="00BC739B" w:rsidP="00BA2514">
            <w:pPr>
              <w:spacing w:line="240" w:lineRule="atLeast"/>
              <w:ind w:left="270" w:hanging="270"/>
              <w:rPr>
                <w:rFonts w:cs="Times New Roman"/>
                <w:szCs w:val="22"/>
              </w:rPr>
            </w:pPr>
            <w:r>
              <w:rPr>
                <w:rFonts w:cs="Times New Roman"/>
                <w:szCs w:val="22"/>
              </w:rPr>
              <w:t>O</w:t>
            </w:r>
            <w:r w:rsidR="00BA2514" w:rsidRPr="00BA2514">
              <w:rPr>
                <w:rFonts w:cs="Times New Roman"/>
                <w:szCs w:val="22"/>
              </w:rPr>
              <w:t>ver provided in prior years</w:t>
            </w:r>
          </w:p>
        </w:tc>
        <w:tc>
          <w:tcPr>
            <w:tcW w:w="704" w:type="dxa"/>
            <w:tcBorders>
              <w:bottom w:val="single" w:sz="4" w:space="0" w:color="auto"/>
            </w:tcBorders>
            <w:shd w:val="clear" w:color="auto" w:fill="auto"/>
          </w:tcPr>
          <w:p w:rsidR="00BA2514" w:rsidRPr="00A770F1" w:rsidRDefault="00BA2514" w:rsidP="00BA2514">
            <w:pPr>
              <w:spacing w:line="240" w:lineRule="atLeast"/>
              <w:ind w:left="-115" w:right="-115"/>
              <w:jc w:val="center"/>
              <w:rPr>
                <w:rFonts w:cs="Times New Roman"/>
                <w:szCs w:val="22"/>
              </w:rPr>
            </w:pPr>
          </w:p>
        </w:tc>
        <w:tc>
          <w:tcPr>
            <w:tcW w:w="236" w:type="dxa"/>
            <w:shd w:val="clear" w:color="auto" w:fill="auto"/>
          </w:tcPr>
          <w:p w:rsidR="00BA2514" w:rsidRPr="00A770F1" w:rsidRDefault="00BA2514" w:rsidP="00BA2514">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rsidR="00BA2514" w:rsidRPr="007123A7" w:rsidRDefault="00211561" w:rsidP="00BA2514">
            <w:pPr>
              <w:tabs>
                <w:tab w:val="decimal" w:pos="1022"/>
              </w:tabs>
              <w:spacing w:line="240" w:lineRule="atLeast"/>
              <w:ind w:left="-115" w:right="-115"/>
              <w:jc w:val="both"/>
              <w:rPr>
                <w:rFonts w:cs="Times New Roman"/>
                <w:szCs w:val="22"/>
                <w:lang w:val="en-US"/>
              </w:rPr>
            </w:pPr>
            <w:r>
              <w:rPr>
                <w:rFonts w:cs="Times New Roman"/>
                <w:szCs w:val="22"/>
                <w:lang w:val="en-US"/>
              </w:rPr>
              <w:t>(2,987)</w:t>
            </w:r>
          </w:p>
        </w:tc>
        <w:tc>
          <w:tcPr>
            <w:tcW w:w="236" w:type="dxa"/>
          </w:tcPr>
          <w:p w:rsidR="00BA2514" w:rsidRPr="00A770F1" w:rsidRDefault="00BA2514" w:rsidP="00BA2514">
            <w:pPr>
              <w:spacing w:line="240" w:lineRule="atLeast"/>
              <w:ind w:left="-115" w:right="-115"/>
              <w:jc w:val="both"/>
              <w:rPr>
                <w:rFonts w:cs="Times New Roman"/>
                <w:szCs w:val="22"/>
              </w:rPr>
            </w:pPr>
          </w:p>
        </w:tc>
        <w:tc>
          <w:tcPr>
            <w:tcW w:w="677" w:type="dxa"/>
          </w:tcPr>
          <w:p w:rsidR="00BA2514" w:rsidRPr="00A770F1" w:rsidRDefault="00BA2514" w:rsidP="00BA2514">
            <w:pPr>
              <w:spacing w:line="240" w:lineRule="atLeast"/>
              <w:ind w:left="-115" w:right="-115"/>
              <w:jc w:val="center"/>
              <w:rPr>
                <w:rFonts w:cs="Times New Roman"/>
                <w:szCs w:val="22"/>
              </w:rPr>
            </w:pPr>
          </w:p>
        </w:tc>
        <w:tc>
          <w:tcPr>
            <w:tcW w:w="236" w:type="dxa"/>
          </w:tcPr>
          <w:p w:rsidR="00BA2514" w:rsidRPr="00A770F1" w:rsidRDefault="00BA2514" w:rsidP="00BA2514">
            <w:pPr>
              <w:spacing w:line="240" w:lineRule="atLeast"/>
              <w:ind w:left="-115" w:right="-115"/>
              <w:jc w:val="both"/>
              <w:rPr>
                <w:rFonts w:cs="Times New Roman"/>
                <w:szCs w:val="22"/>
              </w:rPr>
            </w:pPr>
          </w:p>
        </w:tc>
        <w:tc>
          <w:tcPr>
            <w:tcW w:w="1461" w:type="dxa"/>
            <w:hideMark/>
          </w:tcPr>
          <w:p w:rsidR="00BA2514" w:rsidRPr="007123A7" w:rsidRDefault="00211561" w:rsidP="00211561">
            <w:pPr>
              <w:spacing w:line="240" w:lineRule="atLeast"/>
              <w:ind w:left="-115" w:right="-115"/>
              <w:jc w:val="center"/>
              <w:rPr>
                <w:rFonts w:cs="Times New Roman"/>
                <w:szCs w:val="22"/>
                <w:lang w:val="en-US"/>
              </w:rPr>
            </w:pPr>
            <w:r>
              <w:rPr>
                <w:rFonts w:cs="Times New Roman"/>
                <w:szCs w:val="22"/>
                <w:lang w:val="en-US"/>
              </w:rPr>
              <w:t>-</w:t>
            </w:r>
          </w:p>
        </w:tc>
      </w:tr>
      <w:tr w:rsidR="00BA2514" w:rsidRPr="00A770F1" w:rsidTr="00211561">
        <w:tc>
          <w:tcPr>
            <w:tcW w:w="4320" w:type="dxa"/>
            <w:vAlign w:val="bottom"/>
            <w:hideMark/>
          </w:tcPr>
          <w:p w:rsidR="00BA2514" w:rsidRPr="00A770F1" w:rsidRDefault="00BA2514" w:rsidP="00BA2514">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rsidR="00BA2514" w:rsidRPr="00A770F1" w:rsidRDefault="00211561" w:rsidP="00BA2514">
            <w:pPr>
              <w:spacing w:line="240" w:lineRule="atLeast"/>
              <w:ind w:left="-115" w:right="-115"/>
              <w:jc w:val="center"/>
              <w:rPr>
                <w:rFonts w:cs="Times New Roman"/>
                <w:b/>
                <w:bCs/>
                <w:szCs w:val="22"/>
              </w:rPr>
            </w:pPr>
            <w:r>
              <w:rPr>
                <w:rFonts w:cs="Times New Roman"/>
                <w:b/>
                <w:bCs/>
                <w:szCs w:val="22"/>
              </w:rPr>
              <w:t>2.2</w:t>
            </w:r>
          </w:p>
        </w:tc>
        <w:tc>
          <w:tcPr>
            <w:tcW w:w="236" w:type="dxa"/>
            <w:shd w:val="clear" w:color="auto" w:fill="auto"/>
          </w:tcPr>
          <w:p w:rsidR="00BA2514" w:rsidRPr="00A770F1" w:rsidRDefault="00BA2514" w:rsidP="00BA2514">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rsidR="00BA2514" w:rsidRPr="007123A7" w:rsidRDefault="00211561" w:rsidP="00BA2514">
            <w:pPr>
              <w:tabs>
                <w:tab w:val="decimal" w:pos="1022"/>
              </w:tabs>
              <w:spacing w:line="240" w:lineRule="atLeast"/>
              <w:ind w:left="-115" w:right="-115"/>
              <w:jc w:val="both"/>
              <w:rPr>
                <w:rFonts w:cs="Times New Roman"/>
                <w:b/>
                <w:bCs/>
                <w:szCs w:val="22"/>
                <w:lang w:val="en-US"/>
              </w:rPr>
            </w:pPr>
            <w:r>
              <w:rPr>
                <w:rFonts w:cs="Times New Roman"/>
                <w:b/>
                <w:bCs/>
                <w:szCs w:val="22"/>
                <w:lang w:val="en-US"/>
              </w:rPr>
              <w:t>101,982</w:t>
            </w:r>
          </w:p>
        </w:tc>
        <w:tc>
          <w:tcPr>
            <w:tcW w:w="236" w:type="dxa"/>
          </w:tcPr>
          <w:p w:rsidR="00BA2514" w:rsidRPr="00A770F1" w:rsidRDefault="00BA2514" w:rsidP="00BA2514">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rsidR="00BA2514" w:rsidRPr="00A770F1" w:rsidRDefault="00BA2514" w:rsidP="00BA2514">
            <w:pPr>
              <w:spacing w:line="240" w:lineRule="atLeast"/>
              <w:ind w:left="-115" w:right="-115"/>
              <w:jc w:val="center"/>
              <w:rPr>
                <w:rFonts w:cs="Times New Roman"/>
                <w:b/>
                <w:bCs/>
                <w:szCs w:val="22"/>
              </w:rPr>
            </w:pPr>
            <w:r>
              <w:rPr>
                <w:rFonts w:cs="Times New Roman"/>
                <w:b/>
                <w:bCs/>
                <w:szCs w:val="22"/>
              </w:rPr>
              <w:t>4.2</w:t>
            </w:r>
          </w:p>
        </w:tc>
        <w:tc>
          <w:tcPr>
            <w:tcW w:w="236" w:type="dxa"/>
          </w:tcPr>
          <w:p w:rsidR="00BA2514" w:rsidRPr="00A770F1" w:rsidRDefault="00BA2514" w:rsidP="00BA2514">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hideMark/>
          </w:tcPr>
          <w:p w:rsidR="00BA2514" w:rsidRPr="007123A7" w:rsidRDefault="00BA2514" w:rsidP="00BA2514">
            <w:pPr>
              <w:tabs>
                <w:tab w:val="decimal" w:pos="1022"/>
              </w:tabs>
              <w:spacing w:line="240" w:lineRule="atLeast"/>
              <w:ind w:left="-115" w:right="-115"/>
              <w:jc w:val="both"/>
              <w:rPr>
                <w:rFonts w:cs="Times New Roman"/>
                <w:b/>
                <w:bCs/>
                <w:szCs w:val="22"/>
                <w:lang w:val="en-US"/>
              </w:rPr>
            </w:pPr>
            <w:r>
              <w:rPr>
                <w:rFonts w:cs="Times New Roman"/>
                <w:b/>
                <w:bCs/>
                <w:szCs w:val="22"/>
                <w:lang w:val="en-US"/>
              </w:rPr>
              <w:t>160,669</w:t>
            </w:r>
          </w:p>
        </w:tc>
      </w:tr>
    </w:tbl>
    <w:p w:rsidR="007417A6" w:rsidRDefault="007417A6" w:rsidP="007B67F0">
      <w:pPr>
        <w:pStyle w:val="Bo-C1Conten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080"/>
      </w:tblGrid>
      <w:tr w:rsidR="00122F8C" w:rsidRPr="00A770F1" w:rsidTr="00F24B47">
        <w:trPr>
          <w:cantSplit/>
          <w:tblHeader/>
        </w:trPr>
        <w:tc>
          <w:tcPr>
            <w:tcW w:w="3960" w:type="dxa"/>
          </w:tcPr>
          <w:p w:rsidR="00122F8C" w:rsidRPr="00A770F1" w:rsidRDefault="00122F8C" w:rsidP="00F24B47">
            <w:pPr>
              <w:spacing w:line="240" w:lineRule="atLeast"/>
              <w:rPr>
                <w:rFonts w:cs="Times New Roman"/>
              </w:rPr>
            </w:pPr>
          </w:p>
        </w:tc>
        <w:tc>
          <w:tcPr>
            <w:tcW w:w="5220" w:type="dxa"/>
            <w:gridSpan w:val="7"/>
          </w:tcPr>
          <w:p w:rsidR="00122F8C" w:rsidRPr="00A770F1" w:rsidRDefault="00122F8C" w:rsidP="00F24B47">
            <w:pPr>
              <w:pStyle w:val="acctmergecolhdg"/>
              <w:spacing w:line="240" w:lineRule="atLeast"/>
              <w:rPr>
                <w:rFonts w:cs="Times New Roman"/>
              </w:rPr>
            </w:pPr>
            <w:r>
              <w:rPr>
                <w:rFonts w:cs="Times New Roman"/>
              </w:rPr>
              <w:t>Consolidated and Separate financial statements</w:t>
            </w:r>
          </w:p>
        </w:tc>
      </w:tr>
      <w:tr w:rsidR="00122F8C" w:rsidRPr="00A770F1" w:rsidTr="00F24B47">
        <w:trPr>
          <w:cantSplit/>
          <w:tblHeader/>
        </w:trPr>
        <w:tc>
          <w:tcPr>
            <w:tcW w:w="3960" w:type="dxa"/>
          </w:tcPr>
          <w:p w:rsidR="00122F8C" w:rsidRPr="00BA2514" w:rsidRDefault="00BA2514" w:rsidP="00F24B47">
            <w:pPr>
              <w:spacing w:line="240" w:lineRule="atLeast"/>
              <w:rPr>
                <w:rFonts w:cs="Times New Roman"/>
                <w:b/>
                <w:bCs/>
                <w:i/>
                <w:iCs/>
              </w:rPr>
            </w:pPr>
            <w:r w:rsidRPr="00BA2514">
              <w:rPr>
                <w:rFonts w:cs="Times New Roman"/>
                <w:b/>
                <w:bCs/>
                <w:i/>
                <w:iCs/>
              </w:rPr>
              <w:t>Deferred tax assets and liabilities</w:t>
            </w:r>
          </w:p>
        </w:tc>
        <w:tc>
          <w:tcPr>
            <w:tcW w:w="2610" w:type="dxa"/>
            <w:gridSpan w:val="3"/>
          </w:tcPr>
          <w:p w:rsidR="00122F8C" w:rsidRPr="00A770F1" w:rsidRDefault="00122F8C" w:rsidP="00F24B47">
            <w:pPr>
              <w:pStyle w:val="acctmergecolhdg"/>
              <w:spacing w:line="240" w:lineRule="atLeast"/>
              <w:rPr>
                <w:rFonts w:cs="Times New Roman"/>
              </w:rPr>
            </w:pPr>
            <w:r w:rsidRPr="00A770F1">
              <w:rPr>
                <w:rFonts w:cs="Times New Roman"/>
              </w:rPr>
              <w:t>Assets</w:t>
            </w:r>
          </w:p>
        </w:tc>
        <w:tc>
          <w:tcPr>
            <w:tcW w:w="180" w:type="dxa"/>
          </w:tcPr>
          <w:p w:rsidR="00122F8C" w:rsidRPr="00A770F1" w:rsidRDefault="00122F8C" w:rsidP="00F24B47">
            <w:pPr>
              <w:pStyle w:val="acctmergecolhdg"/>
              <w:spacing w:line="240" w:lineRule="atLeast"/>
              <w:rPr>
                <w:rFonts w:cs="Times New Roman"/>
              </w:rPr>
            </w:pPr>
          </w:p>
        </w:tc>
        <w:tc>
          <w:tcPr>
            <w:tcW w:w="2430" w:type="dxa"/>
            <w:gridSpan w:val="3"/>
          </w:tcPr>
          <w:p w:rsidR="00122F8C" w:rsidRPr="00A770F1" w:rsidRDefault="00122F8C" w:rsidP="00F24B47">
            <w:pPr>
              <w:pStyle w:val="acctmergecolhdg"/>
              <w:spacing w:line="240" w:lineRule="atLeast"/>
              <w:rPr>
                <w:rFonts w:cs="Times New Roman"/>
              </w:rPr>
            </w:pPr>
            <w:r w:rsidRPr="00A770F1">
              <w:rPr>
                <w:rFonts w:cs="Times New Roman"/>
              </w:rPr>
              <w:t>Liabilities</w:t>
            </w:r>
          </w:p>
        </w:tc>
      </w:tr>
      <w:tr w:rsidR="00122F8C" w:rsidRPr="00A770F1" w:rsidTr="00F24B47">
        <w:trPr>
          <w:cantSplit/>
          <w:tblHeader/>
        </w:trPr>
        <w:tc>
          <w:tcPr>
            <w:tcW w:w="3960" w:type="dxa"/>
          </w:tcPr>
          <w:p w:rsidR="00122F8C" w:rsidRPr="00BA2514" w:rsidRDefault="00BA2514" w:rsidP="00BA2514">
            <w:pPr>
              <w:spacing w:line="240" w:lineRule="atLeast"/>
              <w:rPr>
                <w:rFonts w:cs="Times New Roman"/>
                <w:b/>
                <w:bCs/>
                <w:i/>
                <w:iCs/>
              </w:rPr>
            </w:pPr>
            <w:r w:rsidRPr="00BA2514">
              <w:rPr>
                <w:rFonts w:cs="Times New Roman"/>
                <w:b/>
                <w:bCs/>
                <w:i/>
                <w:iCs/>
              </w:rPr>
              <w:t>At 31 December</w:t>
            </w:r>
          </w:p>
        </w:tc>
        <w:tc>
          <w:tcPr>
            <w:tcW w:w="1170" w:type="dxa"/>
          </w:tcPr>
          <w:p w:rsidR="00122F8C" w:rsidRPr="00A770F1" w:rsidRDefault="00122F8C" w:rsidP="00F24B47">
            <w:pPr>
              <w:pStyle w:val="acctmergecolhdg"/>
              <w:spacing w:line="240" w:lineRule="atLeast"/>
              <w:rPr>
                <w:rFonts w:cs="Times New Roman"/>
                <w:b w:val="0"/>
                <w:bCs/>
              </w:rPr>
            </w:pPr>
            <w:r>
              <w:rPr>
                <w:rFonts w:cs="Times New Roman"/>
                <w:b w:val="0"/>
                <w:bCs/>
              </w:rPr>
              <w:t>2019</w:t>
            </w:r>
          </w:p>
        </w:tc>
        <w:tc>
          <w:tcPr>
            <w:tcW w:w="180" w:type="dxa"/>
          </w:tcPr>
          <w:p w:rsidR="00122F8C" w:rsidRPr="00A770F1" w:rsidRDefault="00122F8C" w:rsidP="00F24B47">
            <w:pPr>
              <w:pStyle w:val="acctmergecolhdg"/>
              <w:spacing w:line="240" w:lineRule="atLeast"/>
              <w:rPr>
                <w:rFonts w:cs="Times New Roman"/>
                <w:b w:val="0"/>
                <w:bCs/>
              </w:rPr>
            </w:pPr>
          </w:p>
        </w:tc>
        <w:tc>
          <w:tcPr>
            <w:tcW w:w="1260" w:type="dxa"/>
          </w:tcPr>
          <w:p w:rsidR="00122F8C" w:rsidRPr="00A770F1" w:rsidRDefault="00122F8C" w:rsidP="00F24B47">
            <w:pPr>
              <w:pStyle w:val="acctmergecolhdg"/>
              <w:spacing w:line="240" w:lineRule="atLeast"/>
              <w:rPr>
                <w:rFonts w:cs="Times New Roman"/>
                <w:b w:val="0"/>
                <w:bCs/>
              </w:rPr>
            </w:pPr>
            <w:r>
              <w:rPr>
                <w:rFonts w:cs="Times New Roman"/>
                <w:b w:val="0"/>
                <w:bCs/>
              </w:rPr>
              <w:t>2018</w:t>
            </w:r>
          </w:p>
        </w:tc>
        <w:tc>
          <w:tcPr>
            <w:tcW w:w="180" w:type="dxa"/>
          </w:tcPr>
          <w:p w:rsidR="00122F8C" w:rsidRPr="00A770F1" w:rsidRDefault="00122F8C" w:rsidP="00F24B47">
            <w:pPr>
              <w:pStyle w:val="acctmergecolhdg"/>
              <w:spacing w:line="240" w:lineRule="atLeast"/>
              <w:rPr>
                <w:rFonts w:cs="Times New Roman"/>
                <w:b w:val="0"/>
                <w:bCs/>
              </w:rPr>
            </w:pPr>
          </w:p>
        </w:tc>
        <w:tc>
          <w:tcPr>
            <w:tcW w:w="1170" w:type="dxa"/>
          </w:tcPr>
          <w:p w:rsidR="00122F8C" w:rsidRPr="00A770F1" w:rsidRDefault="00122F8C" w:rsidP="00F24B47">
            <w:pPr>
              <w:pStyle w:val="acctmergecolhdg"/>
              <w:spacing w:line="240" w:lineRule="atLeast"/>
              <w:rPr>
                <w:rFonts w:cs="Times New Roman"/>
                <w:b w:val="0"/>
                <w:bCs/>
              </w:rPr>
            </w:pPr>
            <w:r>
              <w:rPr>
                <w:rFonts w:cs="Times New Roman"/>
                <w:b w:val="0"/>
                <w:bCs/>
              </w:rPr>
              <w:t>2019</w:t>
            </w:r>
          </w:p>
        </w:tc>
        <w:tc>
          <w:tcPr>
            <w:tcW w:w="180" w:type="dxa"/>
          </w:tcPr>
          <w:p w:rsidR="00122F8C" w:rsidRPr="00A770F1" w:rsidRDefault="00122F8C" w:rsidP="00F24B47">
            <w:pPr>
              <w:pStyle w:val="acctmergecolhdg"/>
              <w:spacing w:line="240" w:lineRule="atLeast"/>
              <w:rPr>
                <w:rFonts w:cs="Times New Roman"/>
                <w:b w:val="0"/>
                <w:bCs/>
              </w:rPr>
            </w:pPr>
          </w:p>
        </w:tc>
        <w:tc>
          <w:tcPr>
            <w:tcW w:w="1080" w:type="dxa"/>
          </w:tcPr>
          <w:p w:rsidR="00122F8C" w:rsidRPr="00A770F1" w:rsidRDefault="00122F8C" w:rsidP="00F24B47">
            <w:pPr>
              <w:pStyle w:val="acctmergecolhdg"/>
              <w:spacing w:line="240" w:lineRule="atLeast"/>
              <w:rPr>
                <w:rFonts w:cs="Times New Roman"/>
                <w:b w:val="0"/>
                <w:bCs/>
              </w:rPr>
            </w:pPr>
            <w:r>
              <w:rPr>
                <w:rFonts w:cs="Times New Roman"/>
                <w:b w:val="0"/>
                <w:bCs/>
              </w:rPr>
              <w:t>2018</w:t>
            </w:r>
          </w:p>
        </w:tc>
      </w:tr>
      <w:tr w:rsidR="00122F8C" w:rsidRPr="00A770F1" w:rsidTr="00F24B47">
        <w:trPr>
          <w:cantSplit/>
          <w:trHeight w:val="245"/>
        </w:trPr>
        <w:tc>
          <w:tcPr>
            <w:tcW w:w="3960" w:type="dxa"/>
          </w:tcPr>
          <w:p w:rsidR="00122F8C" w:rsidRPr="00A770F1" w:rsidRDefault="00122F8C" w:rsidP="00F24B47">
            <w:pPr>
              <w:spacing w:line="240" w:lineRule="atLeast"/>
              <w:ind w:right="65"/>
              <w:jc w:val="both"/>
              <w:rPr>
                <w:rFonts w:cs="Times New Roman"/>
                <w:szCs w:val="22"/>
                <w:lang w:bidi="th-TH"/>
              </w:rPr>
            </w:pPr>
          </w:p>
        </w:tc>
        <w:tc>
          <w:tcPr>
            <w:tcW w:w="5220" w:type="dxa"/>
            <w:gridSpan w:val="7"/>
          </w:tcPr>
          <w:p w:rsidR="00122F8C" w:rsidRPr="00A770F1" w:rsidRDefault="00122F8C" w:rsidP="00F24B47">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122F8C" w:rsidRPr="00A770F1" w:rsidTr="00211561">
        <w:trPr>
          <w:cantSplit/>
        </w:trPr>
        <w:tc>
          <w:tcPr>
            <w:tcW w:w="3960" w:type="dxa"/>
          </w:tcPr>
          <w:p w:rsidR="00122F8C" w:rsidRPr="00A770F1" w:rsidRDefault="00122F8C" w:rsidP="00F24B47">
            <w:pPr>
              <w:spacing w:line="240" w:lineRule="atLeast"/>
              <w:rPr>
                <w:rFonts w:cs="Times New Roman"/>
              </w:rPr>
            </w:pPr>
            <w:r w:rsidRPr="00A770F1">
              <w:rPr>
                <w:rFonts w:cs="Times New Roman"/>
              </w:rPr>
              <w:t>Total</w:t>
            </w:r>
          </w:p>
        </w:tc>
        <w:tc>
          <w:tcPr>
            <w:tcW w:w="1170" w:type="dxa"/>
            <w:shd w:val="clear" w:color="auto" w:fill="auto"/>
            <w:vAlign w:val="bottom"/>
          </w:tcPr>
          <w:p w:rsidR="00122F8C" w:rsidRPr="00F61E0E" w:rsidRDefault="00211561" w:rsidP="00F24B47">
            <w:pPr>
              <w:tabs>
                <w:tab w:val="decimal" w:pos="1001"/>
              </w:tabs>
              <w:spacing w:line="240" w:lineRule="auto"/>
              <w:ind w:left="-79" w:right="-79"/>
              <w:rPr>
                <w:rFonts w:cs="Times New Roman"/>
                <w:szCs w:val="22"/>
              </w:rPr>
            </w:pPr>
            <w:r>
              <w:rPr>
                <w:rFonts w:cs="Times New Roman"/>
                <w:szCs w:val="22"/>
              </w:rPr>
              <w:t>92,388</w:t>
            </w:r>
          </w:p>
        </w:tc>
        <w:tc>
          <w:tcPr>
            <w:tcW w:w="180" w:type="dxa"/>
          </w:tcPr>
          <w:p w:rsidR="00122F8C" w:rsidRPr="00A770F1" w:rsidRDefault="00122F8C" w:rsidP="00F24B47">
            <w:pPr>
              <w:tabs>
                <w:tab w:val="decimal" w:pos="956"/>
              </w:tabs>
              <w:spacing w:line="240" w:lineRule="atLeast"/>
              <w:ind w:left="-115" w:right="-115"/>
              <w:jc w:val="both"/>
              <w:rPr>
                <w:rFonts w:cs="Times New Roman"/>
                <w:szCs w:val="22"/>
                <w:lang w:val="en-US"/>
              </w:rPr>
            </w:pPr>
          </w:p>
        </w:tc>
        <w:tc>
          <w:tcPr>
            <w:tcW w:w="1260" w:type="dxa"/>
            <w:vAlign w:val="bottom"/>
          </w:tcPr>
          <w:p w:rsidR="00122F8C" w:rsidRPr="00F61E0E" w:rsidRDefault="00122F8C" w:rsidP="00F24B47">
            <w:pPr>
              <w:tabs>
                <w:tab w:val="decimal" w:pos="1001"/>
              </w:tabs>
              <w:spacing w:line="240" w:lineRule="auto"/>
              <w:ind w:left="-79" w:right="-79"/>
              <w:rPr>
                <w:rFonts w:cs="Times New Roman"/>
                <w:szCs w:val="22"/>
              </w:rPr>
            </w:pPr>
            <w:r>
              <w:rPr>
                <w:rFonts w:cs="Times New Roman"/>
                <w:szCs w:val="22"/>
              </w:rPr>
              <w:t>91,699</w:t>
            </w:r>
          </w:p>
        </w:tc>
        <w:tc>
          <w:tcPr>
            <w:tcW w:w="180" w:type="dxa"/>
            <w:vAlign w:val="bottom"/>
          </w:tcPr>
          <w:p w:rsidR="00122F8C" w:rsidRPr="00A770F1" w:rsidRDefault="00122F8C" w:rsidP="00F24B47">
            <w:pPr>
              <w:tabs>
                <w:tab w:val="decimal" w:pos="956"/>
              </w:tabs>
              <w:spacing w:line="240" w:lineRule="auto"/>
              <w:ind w:left="-108" w:right="-108"/>
              <w:rPr>
                <w:rFonts w:cs="Times New Roman"/>
                <w:szCs w:val="22"/>
              </w:rPr>
            </w:pPr>
          </w:p>
        </w:tc>
        <w:tc>
          <w:tcPr>
            <w:tcW w:w="1170" w:type="dxa"/>
            <w:shd w:val="clear" w:color="auto" w:fill="auto"/>
            <w:vAlign w:val="bottom"/>
          </w:tcPr>
          <w:p w:rsidR="00122F8C" w:rsidRPr="007C6716" w:rsidRDefault="00211561" w:rsidP="00211561">
            <w:pPr>
              <w:tabs>
                <w:tab w:val="decimal" w:pos="910"/>
              </w:tabs>
              <w:spacing w:line="240" w:lineRule="auto"/>
              <w:ind w:left="-79" w:right="-79"/>
              <w:rPr>
                <w:rFonts w:cs="Times New Roman"/>
                <w:szCs w:val="22"/>
              </w:rPr>
            </w:pPr>
            <w:r>
              <w:rPr>
                <w:rFonts w:cs="Times New Roman"/>
                <w:szCs w:val="22"/>
              </w:rPr>
              <w:t>(1,377)</w:t>
            </w:r>
          </w:p>
        </w:tc>
        <w:tc>
          <w:tcPr>
            <w:tcW w:w="180" w:type="dxa"/>
            <w:vAlign w:val="bottom"/>
          </w:tcPr>
          <w:p w:rsidR="00122F8C" w:rsidRPr="00A770F1" w:rsidRDefault="00122F8C" w:rsidP="00F24B47">
            <w:pPr>
              <w:tabs>
                <w:tab w:val="decimal" w:pos="956"/>
              </w:tabs>
              <w:spacing w:line="240" w:lineRule="auto"/>
              <w:ind w:left="-108" w:right="-108"/>
              <w:rPr>
                <w:rFonts w:cs="Times New Roman"/>
                <w:szCs w:val="22"/>
              </w:rPr>
            </w:pPr>
          </w:p>
        </w:tc>
        <w:tc>
          <w:tcPr>
            <w:tcW w:w="1080" w:type="dxa"/>
            <w:vAlign w:val="bottom"/>
          </w:tcPr>
          <w:p w:rsidR="00122F8C" w:rsidRPr="007C6716" w:rsidRDefault="00122F8C" w:rsidP="00F24B47">
            <w:pPr>
              <w:spacing w:line="240" w:lineRule="auto"/>
              <w:ind w:left="-79" w:right="-79"/>
              <w:jc w:val="center"/>
              <w:rPr>
                <w:rFonts w:cs="Times New Roman"/>
                <w:szCs w:val="22"/>
              </w:rPr>
            </w:pPr>
            <w:r>
              <w:rPr>
                <w:rFonts w:cs="Times New Roman"/>
                <w:szCs w:val="22"/>
              </w:rPr>
              <w:t>-</w:t>
            </w:r>
          </w:p>
        </w:tc>
      </w:tr>
      <w:tr w:rsidR="00122F8C" w:rsidRPr="00A770F1" w:rsidTr="00211561">
        <w:trPr>
          <w:cantSplit/>
          <w:trHeight w:val="64"/>
        </w:trPr>
        <w:tc>
          <w:tcPr>
            <w:tcW w:w="3960" w:type="dxa"/>
          </w:tcPr>
          <w:p w:rsidR="00122F8C" w:rsidRPr="00A770F1" w:rsidRDefault="00122F8C" w:rsidP="00F24B47">
            <w:pPr>
              <w:spacing w:line="240" w:lineRule="atLeast"/>
              <w:rPr>
                <w:rFonts w:cs="Times New Roman"/>
              </w:rPr>
            </w:pPr>
            <w:r w:rsidRPr="00A770F1">
              <w:rPr>
                <w:rFonts w:cs="Times New Roman"/>
              </w:rPr>
              <w:t xml:space="preserve">Set off of tax   </w:t>
            </w:r>
          </w:p>
        </w:tc>
        <w:tc>
          <w:tcPr>
            <w:tcW w:w="1170" w:type="dxa"/>
            <w:tcBorders>
              <w:bottom w:val="single" w:sz="4" w:space="0" w:color="auto"/>
            </w:tcBorders>
            <w:shd w:val="clear" w:color="auto" w:fill="auto"/>
            <w:vAlign w:val="bottom"/>
          </w:tcPr>
          <w:p w:rsidR="00122F8C" w:rsidRPr="00F61E0E" w:rsidRDefault="00211561" w:rsidP="00211561">
            <w:pPr>
              <w:tabs>
                <w:tab w:val="decimal" w:pos="1000"/>
              </w:tabs>
              <w:spacing w:line="240" w:lineRule="auto"/>
              <w:ind w:left="-79" w:right="-79"/>
              <w:rPr>
                <w:rFonts w:cs="Times New Roman"/>
                <w:szCs w:val="22"/>
              </w:rPr>
            </w:pPr>
            <w:r>
              <w:rPr>
                <w:rFonts w:cs="Times New Roman"/>
                <w:szCs w:val="22"/>
              </w:rPr>
              <w:t>(1,377)</w:t>
            </w:r>
          </w:p>
        </w:tc>
        <w:tc>
          <w:tcPr>
            <w:tcW w:w="180" w:type="dxa"/>
          </w:tcPr>
          <w:p w:rsidR="00122F8C" w:rsidRPr="00A770F1" w:rsidRDefault="00122F8C" w:rsidP="00F24B47">
            <w:pPr>
              <w:tabs>
                <w:tab w:val="decimal" w:pos="956"/>
              </w:tabs>
              <w:spacing w:line="240" w:lineRule="atLeast"/>
              <w:ind w:left="-115" w:right="-115"/>
              <w:jc w:val="both"/>
              <w:rPr>
                <w:rFonts w:cs="Times New Roman"/>
                <w:szCs w:val="22"/>
                <w:lang w:val="en-US"/>
              </w:rPr>
            </w:pPr>
          </w:p>
        </w:tc>
        <w:tc>
          <w:tcPr>
            <w:tcW w:w="1260" w:type="dxa"/>
            <w:tcBorders>
              <w:bottom w:val="single" w:sz="4" w:space="0" w:color="auto"/>
            </w:tcBorders>
            <w:vAlign w:val="bottom"/>
          </w:tcPr>
          <w:p w:rsidR="00122F8C" w:rsidRPr="00F61E0E" w:rsidRDefault="00122F8C" w:rsidP="00F24B47">
            <w:pPr>
              <w:spacing w:line="240" w:lineRule="auto"/>
              <w:ind w:left="-79" w:right="-79"/>
              <w:jc w:val="center"/>
              <w:rPr>
                <w:rFonts w:cs="Times New Roman"/>
                <w:szCs w:val="22"/>
              </w:rPr>
            </w:pPr>
            <w:r>
              <w:rPr>
                <w:rFonts w:cs="Times New Roman"/>
                <w:szCs w:val="22"/>
              </w:rPr>
              <w:t>-</w:t>
            </w:r>
          </w:p>
        </w:tc>
        <w:tc>
          <w:tcPr>
            <w:tcW w:w="180" w:type="dxa"/>
            <w:vAlign w:val="bottom"/>
          </w:tcPr>
          <w:p w:rsidR="00122F8C" w:rsidRPr="00A770F1" w:rsidRDefault="00122F8C" w:rsidP="00F24B47">
            <w:pPr>
              <w:tabs>
                <w:tab w:val="decimal" w:pos="956"/>
              </w:tabs>
              <w:spacing w:line="240" w:lineRule="auto"/>
              <w:ind w:left="-108" w:right="-108"/>
              <w:rPr>
                <w:rFonts w:cs="Times New Roman"/>
                <w:szCs w:val="22"/>
              </w:rPr>
            </w:pPr>
          </w:p>
        </w:tc>
        <w:tc>
          <w:tcPr>
            <w:tcW w:w="1170" w:type="dxa"/>
            <w:tcBorders>
              <w:bottom w:val="single" w:sz="4" w:space="0" w:color="auto"/>
            </w:tcBorders>
            <w:shd w:val="clear" w:color="auto" w:fill="auto"/>
            <w:vAlign w:val="bottom"/>
          </w:tcPr>
          <w:p w:rsidR="00122F8C" w:rsidRPr="007C6716" w:rsidRDefault="00211561" w:rsidP="00211561">
            <w:pPr>
              <w:tabs>
                <w:tab w:val="decimal" w:pos="910"/>
              </w:tabs>
              <w:spacing w:line="240" w:lineRule="auto"/>
              <w:ind w:left="-79" w:right="-79"/>
              <w:rPr>
                <w:rFonts w:cs="Times New Roman"/>
                <w:szCs w:val="22"/>
              </w:rPr>
            </w:pPr>
            <w:r>
              <w:rPr>
                <w:rFonts w:cs="Times New Roman"/>
                <w:szCs w:val="22"/>
              </w:rPr>
              <w:t>1,377</w:t>
            </w:r>
          </w:p>
        </w:tc>
        <w:tc>
          <w:tcPr>
            <w:tcW w:w="180" w:type="dxa"/>
            <w:vAlign w:val="bottom"/>
          </w:tcPr>
          <w:p w:rsidR="00122F8C" w:rsidRPr="00A770F1" w:rsidRDefault="00122F8C" w:rsidP="00F24B47">
            <w:pPr>
              <w:tabs>
                <w:tab w:val="decimal" w:pos="956"/>
              </w:tabs>
              <w:spacing w:line="240" w:lineRule="auto"/>
              <w:ind w:left="-108" w:right="-108"/>
              <w:rPr>
                <w:rFonts w:cs="Times New Roman"/>
                <w:szCs w:val="22"/>
              </w:rPr>
            </w:pPr>
          </w:p>
        </w:tc>
        <w:tc>
          <w:tcPr>
            <w:tcW w:w="1080" w:type="dxa"/>
            <w:tcBorders>
              <w:bottom w:val="single" w:sz="4" w:space="0" w:color="auto"/>
            </w:tcBorders>
            <w:vAlign w:val="bottom"/>
          </w:tcPr>
          <w:p w:rsidR="00122F8C" w:rsidRPr="007C6716" w:rsidRDefault="00122F8C" w:rsidP="00F24B47">
            <w:pPr>
              <w:spacing w:line="240" w:lineRule="auto"/>
              <w:ind w:left="-79" w:right="-79"/>
              <w:jc w:val="center"/>
              <w:rPr>
                <w:rFonts w:cs="Times New Roman"/>
                <w:szCs w:val="22"/>
              </w:rPr>
            </w:pPr>
            <w:r>
              <w:rPr>
                <w:rFonts w:cs="Times New Roman"/>
                <w:szCs w:val="22"/>
              </w:rPr>
              <w:t>-</w:t>
            </w:r>
          </w:p>
        </w:tc>
      </w:tr>
      <w:tr w:rsidR="00122F8C" w:rsidRPr="00A770F1" w:rsidTr="00211561">
        <w:trPr>
          <w:cantSplit/>
        </w:trPr>
        <w:tc>
          <w:tcPr>
            <w:tcW w:w="3960" w:type="dxa"/>
          </w:tcPr>
          <w:p w:rsidR="00122F8C" w:rsidRPr="00A770F1" w:rsidRDefault="00122F8C" w:rsidP="00F24B47">
            <w:pPr>
              <w:spacing w:line="240" w:lineRule="atLeast"/>
              <w:rPr>
                <w:rFonts w:cs="Times New Roman"/>
                <w:b/>
                <w:bCs/>
              </w:rPr>
            </w:pPr>
            <w:r w:rsidRPr="00A770F1">
              <w:rPr>
                <w:rFonts w:cs="Times New Roman"/>
                <w:b/>
                <w:bCs/>
              </w:rPr>
              <w:t xml:space="preserve">Net deferred tax assets </w:t>
            </w:r>
          </w:p>
        </w:tc>
        <w:tc>
          <w:tcPr>
            <w:tcW w:w="1170" w:type="dxa"/>
            <w:tcBorders>
              <w:top w:val="single" w:sz="4" w:space="0" w:color="auto"/>
              <w:bottom w:val="double" w:sz="4" w:space="0" w:color="auto"/>
            </w:tcBorders>
            <w:shd w:val="clear" w:color="auto" w:fill="auto"/>
            <w:vAlign w:val="bottom"/>
          </w:tcPr>
          <w:p w:rsidR="00122F8C" w:rsidRPr="00F61E0E" w:rsidRDefault="00211561" w:rsidP="00F24B47">
            <w:pPr>
              <w:tabs>
                <w:tab w:val="decimal" w:pos="1001"/>
              </w:tabs>
              <w:spacing w:line="240" w:lineRule="auto"/>
              <w:ind w:left="-79" w:right="-79"/>
              <w:rPr>
                <w:rFonts w:cs="Times New Roman"/>
                <w:b/>
                <w:bCs/>
                <w:szCs w:val="22"/>
              </w:rPr>
            </w:pPr>
            <w:r>
              <w:rPr>
                <w:rFonts w:cs="Times New Roman"/>
                <w:b/>
                <w:bCs/>
                <w:szCs w:val="22"/>
              </w:rPr>
              <w:t>91,011</w:t>
            </w:r>
          </w:p>
        </w:tc>
        <w:tc>
          <w:tcPr>
            <w:tcW w:w="180" w:type="dxa"/>
          </w:tcPr>
          <w:p w:rsidR="00122F8C" w:rsidRPr="00A770F1" w:rsidRDefault="00122F8C" w:rsidP="00F24B47">
            <w:pPr>
              <w:tabs>
                <w:tab w:val="decimal" w:pos="956"/>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122F8C" w:rsidRPr="00F61E0E" w:rsidRDefault="00122F8C" w:rsidP="00F24B47">
            <w:pPr>
              <w:tabs>
                <w:tab w:val="decimal" w:pos="1001"/>
              </w:tabs>
              <w:spacing w:line="240" w:lineRule="auto"/>
              <w:ind w:left="-79" w:right="-79"/>
              <w:rPr>
                <w:rFonts w:cs="Times New Roman"/>
                <w:b/>
                <w:bCs/>
                <w:szCs w:val="22"/>
              </w:rPr>
            </w:pPr>
            <w:r>
              <w:rPr>
                <w:rFonts w:cs="Times New Roman"/>
                <w:b/>
                <w:bCs/>
                <w:szCs w:val="22"/>
              </w:rPr>
              <w:t>91,699</w:t>
            </w:r>
          </w:p>
        </w:tc>
        <w:tc>
          <w:tcPr>
            <w:tcW w:w="180" w:type="dxa"/>
            <w:vAlign w:val="bottom"/>
          </w:tcPr>
          <w:p w:rsidR="00122F8C" w:rsidRPr="00A770F1" w:rsidRDefault="00122F8C" w:rsidP="00F24B47">
            <w:pPr>
              <w:tabs>
                <w:tab w:val="decimal" w:pos="956"/>
              </w:tabs>
              <w:spacing w:line="240" w:lineRule="auto"/>
              <w:ind w:left="-108" w:right="-108"/>
              <w:rPr>
                <w:rFonts w:cs="Times New Roman"/>
                <w:b/>
                <w:bCs/>
                <w:szCs w:val="22"/>
              </w:rPr>
            </w:pPr>
          </w:p>
        </w:tc>
        <w:tc>
          <w:tcPr>
            <w:tcW w:w="1170" w:type="dxa"/>
            <w:tcBorders>
              <w:top w:val="single" w:sz="4" w:space="0" w:color="auto"/>
              <w:bottom w:val="double" w:sz="4" w:space="0" w:color="auto"/>
            </w:tcBorders>
            <w:shd w:val="clear" w:color="auto" w:fill="auto"/>
            <w:vAlign w:val="bottom"/>
          </w:tcPr>
          <w:p w:rsidR="00122F8C" w:rsidRPr="00A770F1" w:rsidRDefault="00211561" w:rsidP="00F24B47">
            <w:pPr>
              <w:spacing w:line="240" w:lineRule="auto"/>
              <w:ind w:left="-79" w:right="-79"/>
              <w:jc w:val="center"/>
              <w:rPr>
                <w:rFonts w:cs="Times New Roman"/>
                <w:b/>
                <w:bCs/>
                <w:szCs w:val="22"/>
              </w:rPr>
            </w:pPr>
            <w:r>
              <w:rPr>
                <w:rFonts w:cs="Times New Roman"/>
                <w:b/>
                <w:bCs/>
                <w:szCs w:val="22"/>
              </w:rPr>
              <w:t>-</w:t>
            </w:r>
          </w:p>
        </w:tc>
        <w:tc>
          <w:tcPr>
            <w:tcW w:w="180" w:type="dxa"/>
            <w:vAlign w:val="bottom"/>
          </w:tcPr>
          <w:p w:rsidR="00122F8C" w:rsidRPr="00A770F1" w:rsidRDefault="00122F8C" w:rsidP="00F24B47">
            <w:pPr>
              <w:tabs>
                <w:tab w:val="decimal" w:pos="956"/>
              </w:tabs>
              <w:spacing w:line="240" w:lineRule="auto"/>
              <w:ind w:left="-108" w:right="-108"/>
              <w:rPr>
                <w:rFonts w:cs="Times New Roman"/>
                <w:szCs w:val="22"/>
              </w:rPr>
            </w:pPr>
          </w:p>
        </w:tc>
        <w:tc>
          <w:tcPr>
            <w:tcW w:w="1080" w:type="dxa"/>
            <w:tcBorders>
              <w:top w:val="single" w:sz="4" w:space="0" w:color="auto"/>
              <w:bottom w:val="double" w:sz="4" w:space="0" w:color="auto"/>
            </w:tcBorders>
            <w:vAlign w:val="bottom"/>
          </w:tcPr>
          <w:p w:rsidR="00122F8C" w:rsidRPr="00A770F1" w:rsidRDefault="00122F8C" w:rsidP="00F24B47">
            <w:pPr>
              <w:spacing w:line="240" w:lineRule="auto"/>
              <w:ind w:left="-79" w:right="-79"/>
              <w:jc w:val="center"/>
              <w:rPr>
                <w:rFonts w:cs="Times New Roman"/>
                <w:b/>
                <w:bCs/>
                <w:szCs w:val="22"/>
              </w:rPr>
            </w:pPr>
            <w:r>
              <w:rPr>
                <w:rFonts w:cs="Times New Roman"/>
                <w:b/>
                <w:bCs/>
                <w:szCs w:val="22"/>
              </w:rPr>
              <w:t>-</w:t>
            </w:r>
          </w:p>
        </w:tc>
      </w:tr>
    </w:tbl>
    <w:p w:rsidR="00122F8C" w:rsidRDefault="00122F8C" w:rsidP="00122F8C">
      <w:pPr>
        <w:ind w:left="540"/>
        <w:rPr>
          <w:rFonts w:cs="Times New Roman"/>
        </w:rPr>
      </w:pPr>
    </w:p>
    <w:p w:rsidR="00122F8C" w:rsidRDefault="00122F8C" w:rsidP="00122F8C">
      <w:pPr>
        <w:ind w:left="540"/>
        <w:rPr>
          <w:rFonts w:cs="Times New Roman"/>
        </w:rPr>
      </w:pPr>
      <w:r w:rsidRPr="00A770F1">
        <w:rPr>
          <w:rFonts w:cs="Times New Roman"/>
        </w:rPr>
        <w:t>Movements in deferred tax</w:t>
      </w:r>
      <w:r w:rsidR="00024584" w:rsidRPr="00024584">
        <w:t xml:space="preserve"> </w:t>
      </w:r>
      <w:r w:rsidR="00024584" w:rsidRPr="00024584">
        <w:rPr>
          <w:rFonts w:cs="Times New Roman"/>
        </w:rPr>
        <w:t>balances are</w:t>
      </w:r>
      <w:r w:rsidRPr="00A770F1">
        <w:rPr>
          <w:rFonts w:cs="Times New Roman"/>
        </w:rPr>
        <w:t xml:space="preserve"> as follows:</w:t>
      </w:r>
    </w:p>
    <w:p w:rsidR="00122F8C"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rsidTr="00F24B47">
        <w:tc>
          <w:tcPr>
            <w:tcW w:w="3510" w:type="dxa"/>
          </w:tcPr>
          <w:p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rsidTr="00F24B47">
        <w:tc>
          <w:tcPr>
            <w:tcW w:w="3510" w:type="dxa"/>
          </w:tcPr>
          <w:p w:rsidR="00122F8C" w:rsidRPr="00A770F1" w:rsidRDefault="00122F8C" w:rsidP="00F24B47">
            <w:pPr>
              <w:spacing w:line="240" w:lineRule="atLeast"/>
              <w:ind w:left="180" w:hanging="180"/>
              <w:rPr>
                <w:rFonts w:cs="Times New Roman"/>
                <w:szCs w:val="22"/>
                <w:cs/>
                <w:lang w:bidi="th-TH"/>
              </w:rPr>
            </w:pPr>
          </w:p>
        </w:tc>
        <w:tc>
          <w:tcPr>
            <w:tcW w:w="1242" w:type="dxa"/>
          </w:tcPr>
          <w:p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rsidTr="00F24B47">
        <w:tblPrEx>
          <w:tblCellMar>
            <w:left w:w="79" w:type="dxa"/>
            <w:right w:w="79" w:type="dxa"/>
          </w:tblCellMar>
        </w:tblPrEx>
        <w:trPr>
          <w:tblHeader/>
        </w:trPr>
        <w:tc>
          <w:tcPr>
            <w:tcW w:w="3510" w:type="dxa"/>
            <w:vAlign w:val="bottom"/>
          </w:tcPr>
          <w:p w:rsidR="00122F8C" w:rsidRPr="00A770F1" w:rsidRDefault="00122F8C" w:rsidP="00F24B47">
            <w:pPr>
              <w:pStyle w:val="acctfourfigures"/>
              <w:tabs>
                <w:tab w:val="clear" w:pos="765"/>
              </w:tabs>
              <w:spacing w:line="240" w:lineRule="atLeast"/>
              <w:rPr>
                <w:rFonts w:cs="Times New Roman"/>
                <w:i/>
                <w:iCs/>
                <w:color w:val="0000FF"/>
                <w:szCs w:val="22"/>
              </w:rPr>
            </w:pPr>
          </w:p>
          <w:p w:rsidR="00122F8C" w:rsidRPr="00A770F1" w:rsidRDefault="00122F8C" w:rsidP="00F24B47">
            <w:pPr>
              <w:pStyle w:val="acctfourfigures"/>
              <w:tabs>
                <w:tab w:val="clear" w:pos="765"/>
              </w:tabs>
              <w:spacing w:line="240" w:lineRule="atLeast"/>
              <w:rPr>
                <w:rFonts w:cs="Times New Roman"/>
                <w:i/>
                <w:iCs/>
                <w:color w:val="0000FF"/>
                <w:szCs w:val="22"/>
              </w:rPr>
            </w:pPr>
          </w:p>
        </w:tc>
        <w:tc>
          <w:tcPr>
            <w:tcW w:w="1242" w:type="dxa"/>
            <w:vAlign w:val="bottom"/>
          </w:tcPr>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201</w:t>
            </w:r>
            <w:r>
              <w:rPr>
                <w:rFonts w:cs="Times New Roman"/>
                <w:b/>
                <w:bCs/>
                <w:szCs w:val="22"/>
              </w:rPr>
              <w:t>9</w:t>
            </w:r>
          </w:p>
        </w:tc>
        <w:tc>
          <w:tcPr>
            <w:tcW w:w="270"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rsidR="00122F8C" w:rsidRPr="00A770F1" w:rsidRDefault="00122F8C" w:rsidP="00F24B47">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201</w:t>
            </w:r>
            <w:r>
              <w:rPr>
                <w:rFonts w:cs="Times New Roman"/>
                <w:b/>
                <w:bCs/>
                <w:szCs w:val="22"/>
              </w:rPr>
              <w:t>9</w:t>
            </w:r>
          </w:p>
        </w:tc>
      </w:tr>
      <w:tr w:rsidR="00122F8C" w:rsidRPr="00A770F1" w:rsidTr="00F24B47">
        <w:tblPrEx>
          <w:tblCellMar>
            <w:left w:w="79" w:type="dxa"/>
            <w:right w:w="79" w:type="dxa"/>
          </w:tblCellMar>
        </w:tblPrEx>
        <w:tc>
          <w:tcPr>
            <w:tcW w:w="3510" w:type="dxa"/>
          </w:tcPr>
          <w:p w:rsidR="00122F8C" w:rsidRPr="00A770F1" w:rsidRDefault="00122F8C" w:rsidP="00F24B47">
            <w:pPr>
              <w:spacing w:line="240" w:lineRule="atLeast"/>
              <w:rPr>
                <w:rFonts w:cs="Times New Roman"/>
                <w:b/>
                <w:bCs/>
                <w:i/>
                <w:iCs/>
                <w:szCs w:val="22"/>
              </w:rPr>
            </w:pPr>
          </w:p>
        </w:tc>
        <w:tc>
          <w:tcPr>
            <w:tcW w:w="5652" w:type="dxa"/>
            <w:gridSpan w:val="7"/>
          </w:tcPr>
          <w:p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122F8C" w:rsidRPr="00A770F1" w:rsidTr="00F24B47">
        <w:tblPrEx>
          <w:tblCellMar>
            <w:left w:w="79" w:type="dxa"/>
            <w:right w:w="79" w:type="dxa"/>
          </w:tblCellMar>
        </w:tblPrEx>
        <w:tc>
          <w:tcPr>
            <w:tcW w:w="3510" w:type="dxa"/>
          </w:tcPr>
          <w:p w:rsidR="00122F8C" w:rsidRPr="00A770F1" w:rsidRDefault="00122F8C" w:rsidP="00F24B47">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rsidR="00122F8C" w:rsidRPr="00A770F1" w:rsidRDefault="00122F8C"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122F8C" w:rsidRPr="00A770F1" w:rsidRDefault="00122F8C" w:rsidP="00F24B47">
            <w:pPr>
              <w:pStyle w:val="acctfourfigures"/>
              <w:spacing w:line="240" w:lineRule="atLeast"/>
              <w:rPr>
                <w:rFonts w:cs="Times New Roman"/>
                <w:szCs w:val="22"/>
              </w:rPr>
            </w:pPr>
          </w:p>
        </w:tc>
        <w:tc>
          <w:tcPr>
            <w:tcW w:w="1260" w:type="dxa"/>
          </w:tcPr>
          <w:p w:rsidR="00122F8C" w:rsidRPr="00A770F1" w:rsidRDefault="00122F8C" w:rsidP="00F24B47">
            <w:pPr>
              <w:tabs>
                <w:tab w:val="left" w:pos="1062"/>
              </w:tabs>
              <w:spacing w:line="240" w:lineRule="atLeast"/>
              <w:ind w:right="72"/>
              <w:jc w:val="right"/>
              <w:rPr>
                <w:rFonts w:cs="Times New Roman"/>
                <w:szCs w:val="22"/>
                <w:rtl/>
                <w:cs/>
              </w:rPr>
            </w:pPr>
          </w:p>
        </w:tc>
        <w:tc>
          <w:tcPr>
            <w:tcW w:w="178" w:type="dxa"/>
          </w:tcPr>
          <w:p w:rsidR="00122F8C" w:rsidRPr="00A770F1" w:rsidRDefault="00122F8C" w:rsidP="00F24B47">
            <w:pPr>
              <w:pStyle w:val="acctfourfigures"/>
              <w:spacing w:line="240" w:lineRule="atLeast"/>
              <w:rPr>
                <w:rFonts w:cs="Times New Roman"/>
                <w:szCs w:val="22"/>
              </w:rPr>
            </w:pPr>
          </w:p>
        </w:tc>
        <w:tc>
          <w:tcPr>
            <w:tcW w:w="1350" w:type="dxa"/>
          </w:tcPr>
          <w:p w:rsidR="00122F8C" w:rsidRPr="00A770F1" w:rsidRDefault="00122F8C" w:rsidP="00F24B47">
            <w:pPr>
              <w:pStyle w:val="acctfourfigures"/>
              <w:tabs>
                <w:tab w:val="clear" w:pos="765"/>
                <w:tab w:val="decimal" w:pos="0"/>
              </w:tabs>
              <w:spacing w:line="240" w:lineRule="atLeast"/>
              <w:ind w:right="11"/>
              <w:jc w:val="center"/>
              <w:rPr>
                <w:rFonts w:cs="Times New Roman"/>
                <w:szCs w:val="22"/>
              </w:rPr>
            </w:pPr>
          </w:p>
        </w:tc>
        <w:tc>
          <w:tcPr>
            <w:tcW w:w="180" w:type="dxa"/>
          </w:tcPr>
          <w:p w:rsidR="00122F8C" w:rsidRPr="00A770F1" w:rsidRDefault="00122F8C" w:rsidP="00F24B47">
            <w:pPr>
              <w:pStyle w:val="acctfourfigures"/>
              <w:spacing w:line="240" w:lineRule="atLeast"/>
              <w:rPr>
                <w:rFonts w:cs="Times New Roman"/>
                <w:szCs w:val="22"/>
              </w:rPr>
            </w:pPr>
          </w:p>
        </w:tc>
        <w:tc>
          <w:tcPr>
            <w:tcW w:w="1172" w:type="dxa"/>
          </w:tcPr>
          <w:p w:rsidR="00122F8C" w:rsidRPr="00A770F1" w:rsidRDefault="00122F8C" w:rsidP="00F24B47">
            <w:pPr>
              <w:pStyle w:val="acctfourfigures"/>
              <w:tabs>
                <w:tab w:val="clear" w:pos="765"/>
                <w:tab w:val="decimal" w:pos="-108"/>
                <w:tab w:val="left" w:pos="1193"/>
              </w:tabs>
              <w:spacing w:line="240" w:lineRule="atLeast"/>
              <w:ind w:right="101"/>
              <w:rPr>
                <w:rFonts w:cs="Times New Roman"/>
                <w:szCs w:val="22"/>
                <w:lang w:bidi="th-TH"/>
              </w:rPr>
            </w:pPr>
          </w:p>
        </w:tc>
      </w:tr>
      <w:tr w:rsidR="00122F8C" w:rsidRPr="007C6716" w:rsidTr="00C53D44">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rsidR="00122F8C" w:rsidRPr="007C6716" w:rsidRDefault="00122F8C" w:rsidP="00F24B47">
            <w:pPr>
              <w:pStyle w:val="acctfourfigures"/>
              <w:tabs>
                <w:tab w:val="clear" w:pos="765"/>
                <w:tab w:val="decimal" w:pos="913"/>
              </w:tabs>
              <w:spacing w:line="240" w:lineRule="atLeast"/>
              <w:ind w:right="-96"/>
              <w:rPr>
                <w:rFonts w:cs="Times New Roman"/>
                <w:szCs w:val="22"/>
              </w:rPr>
            </w:pPr>
            <w:r>
              <w:rPr>
                <w:rFonts w:cs="Times New Roman"/>
                <w:szCs w:val="22"/>
              </w:rPr>
              <w:t>75,338</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rsidR="00122F8C" w:rsidRPr="007C6716" w:rsidRDefault="00C53D44" w:rsidP="00F24B47">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(11,827)</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rsidR="00122F8C" w:rsidRPr="00527731" w:rsidRDefault="00C53D44" w:rsidP="00C53D44">
            <w:pPr>
              <w:pStyle w:val="acctfourfigures"/>
              <w:tabs>
                <w:tab w:val="clear" w:pos="765"/>
              </w:tabs>
              <w:spacing w:line="240" w:lineRule="atLeast"/>
              <w:ind w:left="-60" w:right="-96" w:firstLine="1"/>
              <w:jc w:val="center"/>
              <w:rPr>
                <w:rFonts w:cs="Times New Roman"/>
                <w:szCs w:val="22"/>
              </w:rPr>
            </w:pPr>
            <w:r>
              <w:rPr>
                <w:rFonts w:cs="Times New Roman"/>
                <w:szCs w:val="22"/>
              </w:rPr>
              <w:t>-</w:t>
            </w:r>
          </w:p>
        </w:tc>
        <w:tc>
          <w:tcPr>
            <w:tcW w:w="180" w:type="dxa"/>
            <w:shd w:val="clear" w:color="auto" w:fill="auto"/>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shd w:val="clear" w:color="auto" w:fill="auto"/>
            <w:vAlign w:val="bottom"/>
          </w:tcPr>
          <w:p w:rsidR="00122F8C" w:rsidRPr="007C6716" w:rsidRDefault="00C53D44" w:rsidP="00F24B47">
            <w:pPr>
              <w:pStyle w:val="acctfourfigures"/>
              <w:tabs>
                <w:tab w:val="clear" w:pos="765"/>
                <w:tab w:val="decimal" w:pos="913"/>
              </w:tabs>
              <w:spacing w:line="240" w:lineRule="atLeast"/>
              <w:ind w:right="-96"/>
              <w:rPr>
                <w:rFonts w:cs="Times New Roman"/>
                <w:szCs w:val="22"/>
              </w:rPr>
            </w:pPr>
            <w:r>
              <w:rPr>
                <w:rFonts w:cs="Times New Roman"/>
                <w:szCs w:val="22"/>
              </w:rPr>
              <w:t>63,511</w:t>
            </w:r>
          </w:p>
        </w:tc>
      </w:tr>
      <w:tr w:rsidR="00122F8C" w:rsidRPr="007C6716" w:rsidTr="00C53D44">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rPr>
            </w:pPr>
            <w:r w:rsidRPr="00A770F1">
              <w:rPr>
                <w:rFonts w:cs="Times New Roman"/>
                <w:szCs w:val="22"/>
              </w:rPr>
              <w:t>Inventories</w:t>
            </w:r>
          </w:p>
        </w:tc>
        <w:tc>
          <w:tcPr>
            <w:tcW w:w="1242" w:type="dxa"/>
            <w:vAlign w:val="bottom"/>
          </w:tcPr>
          <w:p w:rsidR="00122F8C" w:rsidRPr="007C6716" w:rsidRDefault="00122F8C" w:rsidP="00F24B47">
            <w:pPr>
              <w:pStyle w:val="acctfourfigures"/>
              <w:tabs>
                <w:tab w:val="clear" w:pos="765"/>
                <w:tab w:val="decimal" w:pos="913"/>
              </w:tabs>
              <w:spacing w:line="240" w:lineRule="atLeast"/>
              <w:ind w:right="-96"/>
              <w:rPr>
                <w:rFonts w:cs="Times New Roman"/>
                <w:szCs w:val="22"/>
              </w:rPr>
            </w:pPr>
            <w:r>
              <w:rPr>
                <w:rFonts w:cs="Times New Roman"/>
                <w:szCs w:val="22"/>
              </w:rPr>
              <w:t>4,900</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rsidR="00122F8C" w:rsidRPr="007C6716" w:rsidRDefault="00C53D44" w:rsidP="001A0D1E">
            <w:pPr>
              <w:pStyle w:val="acctfourfigures"/>
              <w:tabs>
                <w:tab w:val="clear" w:pos="765"/>
              </w:tabs>
              <w:spacing w:line="240" w:lineRule="atLeast"/>
              <w:ind w:left="-60" w:right="-96"/>
              <w:jc w:val="center"/>
              <w:rPr>
                <w:rFonts w:cs="Times New Roman"/>
                <w:szCs w:val="22"/>
              </w:rPr>
            </w:pPr>
            <w:r>
              <w:rPr>
                <w:rFonts w:cs="Times New Roman"/>
                <w:szCs w:val="22"/>
              </w:rPr>
              <w:t>-</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rsidR="00122F8C" w:rsidRPr="00527731" w:rsidRDefault="00C53D44" w:rsidP="00F24B47">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shd w:val="clear" w:color="auto" w:fill="auto"/>
            <w:vAlign w:val="bottom"/>
          </w:tcPr>
          <w:p w:rsidR="00122F8C" w:rsidRPr="007C6716" w:rsidRDefault="00C53D44" w:rsidP="00F24B47">
            <w:pPr>
              <w:pStyle w:val="acctfourfigures"/>
              <w:tabs>
                <w:tab w:val="clear" w:pos="765"/>
                <w:tab w:val="decimal" w:pos="913"/>
              </w:tabs>
              <w:spacing w:line="240" w:lineRule="atLeast"/>
              <w:ind w:right="-96"/>
              <w:rPr>
                <w:rFonts w:cs="Times New Roman"/>
                <w:szCs w:val="22"/>
              </w:rPr>
            </w:pPr>
            <w:r>
              <w:rPr>
                <w:rFonts w:cs="Times New Roman"/>
                <w:szCs w:val="22"/>
              </w:rPr>
              <w:t>4,900</w:t>
            </w:r>
          </w:p>
        </w:tc>
      </w:tr>
      <w:tr w:rsidR="00122F8C" w:rsidRPr="007C6716" w:rsidTr="00C53D44">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rsidR="00122F8C" w:rsidRPr="007C6716" w:rsidRDefault="00122F8C" w:rsidP="00F24B47">
            <w:pPr>
              <w:pStyle w:val="acctfourfigures"/>
              <w:tabs>
                <w:tab w:val="clear" w:pos="765"/>
                <w:tab w:val="decimal" w:pos="913"/>
              </w:tabs>
              <w:spacing w:line="240" w:lineRule="atLeast"/>
              <w:ind w:right="-96"/>
              <w:rPr>
                <w:rFonts w:cs="Times New Roman"/>
                <w:szCs w:val="22"/>
              </w:rPr>
            </w:pPr>
            <w:r>
              <w:rPr>
                <w:rFonts w:cs="Times New Roman"/>
                <w:szCs w:val="22"/>
              </w:rPr>
              <w:t>11,293</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rsidR="00122F8C" w:rsidRPr="007C6716" w:rsidRDefault="00C53D44" w:rsidP="00C53D44">
            <w:pPr>
              <w:pStyle w:val="acctfourfigures"/>
              <w:tabs>
                <w:tab w:val="clear" w:pos="765"/>
                <w:tab w:val="decimal" w:pos="911"/>
              </w:tabs>
              <w:spacing w:line="240" w:lineRule="atLeast"/>
              <w:ind w:right="-96"/>
              <w:rPr>
                <w:rFonts w:cs="Times New Roman"/>
                <w:szCs w:val="22"/>
              </w:rPr>
            </w:pPr>
            <w:r>
              <w:rPr>
                <w:rFonts w:cs="Times New Roman"/>
                <w:szCs w:val="22"/>
              </w:rPr>
              <w:t>6,532</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vAlign w:val="bottom"/>
          </w:tcPr>
          <w:p w:rsidR="00122F8C" w:rsidRPr="007C6716" w:rsidRDefault="00C53D44" w:rsidP="00C53D44">
            <w:pPr>
              <w:pStyle w:val="acctfourfigures"/>
              <w:tabs>
                <w:tab w:val="clear" w:pos="765"/>
                <w:tab w:val="decimal" w:pos="1021"/>
              </w:tabs>
              <w:spacing w:line="240" w:lineRule="atLeast"/>
              <w:ind w:right="-96"/>
              <w:rPr>
                <w:rFonts w:cs="Times New Roman"/>
                <w:szCs w:val="22"/>
              </w:rPr>
            </w:pPr>
            <w:r>
              <w:rPr>
                <w:rFonts w:cs="Times New Roman"/>
                <w:szCs w:val="22"/>
              </w:rPr>
              <w:t>6,152</w:t>
            </w:r>
          </w:p>
        </w:tc>
        <w:tc>
          <w:tcPr>
            <w:tcW w:w="180"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172" w:type="dxa"/>
            <w:shd w:val="clear" w:color="auto" w:fill="auto"/>
            <w:vAlign w:val="bottom"/>
          </w:tcPr>
          <w:p w:rsidR="00122F8C" w:rsidRPr="007C6716" w:rsidRDefault="00C53D44" w:rsidP="00F24B47">
            <w:pPr>
              <w:pStyle w:val="acctfourfigures"/>
              <w:tabs>
                <w:tab w:val="clear" w:pos="765"/>
                <w:tab w:val="decimal" w:pos="913"/>
              </w:tabs>
              <w:spacing w:line="240" w:lineRule="atLeast"/>
              <w:ind w:right="-96"/>
              <w:rPr>
                <w:rFonts w:cs="Times New Roman"/>
                <w:szCs w:val="22"/>
              </w:rPr>
            </w:pPr>
            <w:r>
              <w:rPr>
                <w:rFonts w:cs="Times New Roman"/>
                <w:szCs w:val="22"/>
              </w:rPr>
              <w:t>23,977</w:t>
            </w:r>
          </w:p>
        </w:tc>
      </w:tr>
      <w:tr w:rsidR="00122F8C" w:rsidRPr="007C6716" w:rsidTr="00C53D44">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rPr>
            </w:pPr>
            <w:r>
              <w:rPr>
                <w:rFonts w:cs="Times New Roman"/>
                <w:szCs w:val="22"/>
              </w:rPr>
              <w:t>Revaluation on fair value of trading investment</w:t>
            </w:r>
          </w:p>
        </w:tc>
        <w:tc>
          <w:tcPr>
            <w:tcW w:w="1242" w:type="dxa"/>
            <w:vAlign w:val="bottom"/>
          </w:tcPr>
          <w:p w:rsidR="00122F8C" w:rsidRPr="007C6716" w:rsidRDefault="00122F8C" w:rsidP="00F24B47">
            <w:pPr>
              <w:pStyle w:val="acctfourfigures"/>
              <w:tabs>
                <w:tab w:val="clear" w:pos="765"/>
                <w:tab w:val="decimal" w:pos="913"/>
              </w:tabs>
              <w:spacing w:line="240" w:lineRule="atLeast"/>
              <w:ind w:right="-96"/>
              <w:rPr>
                <w:rFonts w:cs="Times New Roman"/>
                <w:szCs w:val="22"/>
              </w:rPr>
            </w:pPr>
            <w:r>
              <w:rPr>
                <w:rFonts w:cs="Times New Roman"/>
                <w:szCs w:val="22"/>
              </w:rPr>
              <w:t>168</w:t>
            </w:r>
          </w:p>
        </w:tc>
        <w:tc>
          <w:tcPr>
            <w:tcW w:w="270" w:type="dxa"/>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260" w:type="dxa"/>
            <w:shd w:val="clear" w:color="auto" w:fill="auto"/>
            <w:vAlign w:val="bottom"/>
          </w:tcPr>
          <w:p w:rsidR="00122F8C" w:rsidRDefault="00C53D44" w:rsidP="00F24B47">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(168)</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rPr>
                <w:rFonts w:cs="Times New Roman"/>
                <w:szCs w:val="22"/>
              </w:rPr>
            </w:pPr>
          </w:p>
        </w:tc>
        <w:tc>
          <w:tcPr>
            <w:tcW w:w="1350" w:type="dxa"/>
            <w:shd w:val="clear" w:color="auto" w:fill="auto"/>
            <w:vAlign w:val="bottom"/>
          </w:tcPr>
          <w:p w:rsidR="00122F8C" w:rsidRPr="00527731" w:rsidRDefault="00C53D44" w:rsidP="00F24B47">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172" w:type="dxa"/>
            <w:shd w:val="clear" w:color="auto" w:fill="auto"/>
            <w:vAlign w:val="bottom"/>
          </w:tcPr>
          <w:p w:rsidR="00122F8C" w:rsidRPr="007C6716" w:rsidRDefault="00C53D44" w:rsidP="001A0D1E">
            <w:pPr>
              <w:pStyle w:val="acctfourfigures"/>
              <w:tabs>
                <w:tab w:val="clear" w:pos="765"/>
              </w:tabs>
              <w:spacing w:line="240" w:lineRule="atLeast"/>
              <w:ind w:left="-60" w:right="-96"/>
              <w:jc w:val="center"/>
              <w:rPr>
                <w:rFonts w:cs="Times New Roman"/>
                <w:szCs w:val="22"/>
              </w:rPr>
            </w:pPr>
            <w:r>
              <w:rPr>
                <w:rFonts w:cs="Times New Roman"/>
                <w:szCs w:val="22"/>
              </w:rPr>
              <w:t>-</w:t>
            </w:r>
          </w:p>
        </w:tc>
      </w:tr>
      <w:tr w:rsidR="00122F8C" w:rsidRPr="007C6716" w:rsidTr="00C53D44">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122F8C" w:rsidRPr="007C6716" w:rsidRDefault="00122F8C" w:rsidP="00F24B47">
            <w:pPr>
              <w:pStyle w:val="acctfourfigures"/>
              <w:tabs>
                <w:tab w:val="clear" w:pos="765"/>
                <w:tab w:val="decimal" w:pos="913"/>
              </w:tabs>
              <w:spacing w:line="240" w:lineRule="atLeast"/>
              <w:ind w:right="-96"/>
              <w:rPr>
                <w:rFonts w:cs="Times New Roman"/>
                <w:b/>
                <w:bCs/>
                <w:szCs w:val="22"/>
              </w:rPr>
            </w:pPr>
            <w:r>
              <w:rPr>
                <w:rFonts w:cs="Times New Roman"/>
                <w:b/>
                <w:bCs/>
                <w:szCs w:val="22"/>
              </w:rPr>
              <w:t>91,699</w:t>
            </w:r>
          </w:p>
        </w:tc>
        <w:tc>
          <w:tcPr>
            <w:tcW w:w="270" w:type="dxa"/>
          </w:tcPr>
          <w:p w:rsidR="00122F8C" w:rsidRPr="007C6716" w:rsidRDefault="00122F8C" w:rsidP="00F24B47">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vAlign w:val="bottom"/>
          </w:tcPr>
          <w:p w:rsidR="00122F8C" w:rsidRPr="007C6716" w:rsidRDefault="00C53D44" w:rsidP="00F24B47">
            <w:pPr>
              <w:pStyle w:val="acctfourfigures"/>
              <w:tabs>
                <w:tab w:val="clear" w:pos="765"/>
                <w:tab w:val="decimal" w:pos="911"/>
              </w:tabs>
              <w:spacing w:line="240" w:lineRule="atLeast"/>
              <w:ind w:right="-96"/>
              <w:rPr>
                <w:rFonts w:cs="Times New Roman"/>
                <w:b/>
                <w:bCs/>
                <w:szCs w:val="22"/>
              </w:rPr>
            </w:pPr>
            <w:r>
              <w:rPr>
                <w:rFonts w:cs="Times New Roman"/>
                <w:b/>
                <w:bCs/>
                <w:szCs w:val="22"/>
              </w:rPr>
              <w:t>(5,463)</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shd w:val="clear" w:color="auto" w:fill="auto"/>
            <w:vAlign w:val="bottom"/>
          </w:tcPr>
          <w:p w:rsidR="00122F8C" w:rsidRPr="00527731" w:rsidRDefault="00C53D44" w:rsidP="00F24B47">
            <w:pPr>
              <w:pStyle w:val="acctfourfigures"/>
              <w:tabs>
                <w:tab w:val="clear" w:pos="765"/>
                <w:tab w:val="decimal" w:pos="1021"/>
              </w:tabs>
              <w:spacing w:line="240" w:lineRule="atLeast"/>
              <w:ind w:right="-96"/>
              <w:rPr>
                <w:rFonts w:cs="Times New Roman"/>
                <w:b/>
                <w:bCs/>
                <w:szCs w:val="22"/>
              </w:rPr>
            </w:pPr>
            <w:r>
              <w:rPr>
                <w:rFonts w:cs="Times New Roman"/>
                <w:b/>
                <w:bCs/>
                <w:szCs w:val="22"/>
              </w:rPr>
              <w:t>6,152</w:t>
            </w:r>
          </w:p>
        </w:tc>
        <w:tc>
          <w:tcPr>
            <w:tcW w:w="180"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shd w:val="clear" w:color="auto" w:fill="auto"/>
            <w:vAlign w:val="bottom"/>
          </w:tcPr>
          <w:p w:rsidR="00122F8C" w:rsidRPr="007C6716" w:rsidRDefault="00C53D44" w:rsidP="00F24B47">
            <w:pPr>
              <w:pStyle w:val="acctfourfigures"/>
              <w:tabs>
                <w:tab w:val="clear" w:pos="765"/>
                <w:tab w:val="decimal" w:pos="913"/>
              </w:tabs>
              <w:spacing w:line="240" w:lineRule="atLeast"/>
              <w:ind w:right="-96"/>
              <w:rPr>
                <w:rFonts w:cs="Times New Roman"/>
                <w:b/>
                <w:bCs/>
                <w:szCs w:val="22"/>
              </w:rPr>
            </w:pPr>
            <w:r>
              <w:rPr>
                <w:rFonts w:cs="Times New Roman"/>
                <w:b/>
                <w:bCs/>
                <w:szCs w:val="22"/>
              </w:rPr>
              <w:t>92,388</w:t>
            </w:r>
          </w:p>
        </w:tc>
      </w:tr>
      <w:tr w:rsidR="00122F8C" w:rsidRPr="007C6716" w:rsidTr="00C53D44">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b/>
                <w:bCs/>
                <w:szCs w:val="22"/>
              </w:rPr>
            </w:pPr>
          </w:p>
        </w:tc>
        <w:tc>
          <w:tcPr>
            <w:tcW w:w="1242" w:type="dxa"/>
            <w:tcBorders>
              <w:top w:val="double" w:sz="4" w:space="0" w:color="auto"/>
            </w:tcBorders>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c>
          <w:tcPr>
            <w:tcW w:w="270" w:type="dxa"/>
            <w:vAlign w:val="center"/>
          </w:tcPr>
          <w:p w:rsidR="00122F8C" w:rsidRPr="007C6716" w:rsidRDefault="00122F8C" w:rsidP="00F24B47">
            <w:pPr>
              <w:pStyle w:val="acctfourfigures"/>
              <w:spacing w:line="240" w:lineRule="atLeast"/>
              <w:jc w:val="right"/>
              <w:rPr>
                <w:rFonts w:cs="Times New Roman"/>
                <w:b/>
                <w:bCs/>
                <w:szCs w:val="22"/>
              </w:rPr>
            </w:pPr>
          </w:p>
        </w:tc>
        <w:tc>
          <w:tcPr>
            <w:tcW w:w="1260" w:type="dxa"/>
            <w:tcBorders>
              <w:top w:val="double" w:sz="4" w:space="0" w:color="auto"/>
            </w:tcBorders>
            <w:shd w:val="clear" w:color="auto" w:fill="auto"/>
            <w:vAlign w:val="center"/>
          </w:tcPr>
          <w:p w:rsidR="00122F8C" w:rsidRPr="007C6716" w:rsidRDefault="00122F8C" w:rsidP="00F24B47">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rsidR="00122F8C" w:rsidRPr="007C6716" w:rsidRDefault="00122F8C" w:rsidP="00F24B47">
            <w:pPr>
              <w:pStyle w:val="acctfourfigures"/>
              <w:spacing w:line="240" w:lineRule="atLeast"/>
              <w:jc w:val="right"/>
              <w:rPr>
                <w:rFonts w:cs="Times New Roman"/>
                <w:b/>
                <w:bCs/>
                <w:szCs w:val="22"/>
              </w:rPr>
            </w:pPr>
          </w:p>
        </w:tc>
        <w:tc>
          <w:tcPr>
            <w:tcW w:w="1350" w:type="dxa"/>
            <w:tcBorders>
              <w:top w:val="double" w:sz="4" w:space="0" w:color="auto"/>
            </w:tcBorders>
            <w:shd w:val="clear" w:color="auto" w:fill="auto"/>
            <w:vAlign w:val="center"/>
          </w:tcPr>
          <w:p w:rsidR="00122F8C" w:rsidRPr="007C6716" w:rsidRDefault="00122F8C" w:rsidP="00F24B47">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rsidR="00122F8C" w:rsidRPr="007C6716" w:rsidRDefault="00122F8C" w:rsidP="00F24B47">
            <w:pPr>
              <w:pStyle w:val="acctfourfigures"/>
              <w:spacing w:line="240" w:lineRule="atLeast"/>
              <w:jc w:val="right"/>
              <w:rPr>
                <w:rFonts w:cs="Times New Roman"/>
                <w:b/>
                <w:bCs/>
                <w:szCs w:val="22"/>
              </w:rPr>
            </w:pPr>
          </w:p>
        </w:tc>
        <w:tc>
          <w:tcPr>
            <w:tcW w:w="1172" w:type="dxa"/>
            <w:tcBorders>
              <w:top w:val="double" w:sz="4" w:space="0" w:color="auto"/>
            </w:tcBorders>
            <w:shd w:val="clear" w:color="auto" w:fill="auto"/>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122F8C" w:rsidRPr="007C6716" w:rsidTr="00C53D44">
        <w:tblPrEx>
          <w:tblCellMar>
            <w:left w:w="79" w:type="dxa"/>
            <w:right w:w="79" w:type="dxa"/>
          </w:tblCellMar>
        </w:tblPrEx>
        <w:tc>
          <w:tcPr>
            <w:tcW w:w="3510" w:type="dxa"/>
          </w:tcPr>
          <w:p w:rsidR="00122F8C" w:rsidRPr="00A770F1" w:rsidRDefault="00122F8C" w:rsidP="00F24B47">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c>
          <w:tcPr>
            <w:tcW w:w="270" w:type="dxa"/>
            <w:vAlign w:val="center"/>
          </w:tcPr>
          <w:p w:rsidR="00122F8C" w:rsidRPr="007C6716" w:rsidRDefault="00122F8C" w:rsidP="00F24B47">
            <w:pPr>
              <w:pStyle w:val="acctfourfigures"/>
              <w:spacing w:line="240" w:lineRule="atLeast"/>
              <w:jc w:val="right"/>
              <w:rPr>
                <w:rFonts w:cs="Times New Roman"/>
                <w:b/>
                <w:bCs/>
                <w:szCs w:val="22"/>
              </w:rPr>
            </w:pPr>
          </w:p>
        </w:tc>
        <w:tc>
          <w:tcPr>
            <w:tcW w:w="1260" w:type="dxa"/>
            <w:shd w:val="clear" w:color="auto" w:fill="auto"/>
            <w:vAlign w:val="center"/>
          </w:tcPr>
          <w:p w:rsidR="00122F8C" w:rsidRPr="007C6716" w:rsidRDefault="00122F8C" w:rsidP="00F24B47">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rsidR="00122F8C" w:rsidRPr="007C6716" w:rsidRDefault="00122F8C" w:rsidP="00F24B47">
            <w:pPr>
              <w:pStyle w:val="acctfourfigures"/>
              <w:spacing w:line="240" w:lineRule="atLeast"/>
              <w:jc w:val="right"/>
              <w:rPr>
                <w:rFonts w:cs="Times New Roman"/>
                <w:b/>
                <w:bCs/>
                <w:szCs w:val="22"/>
              </w:rPr>
            </w:pPr>
          </w:p>
        </w:tc>
        <w:tc>
          <w:tcPr>
            <w:tcW w:w="1350" w:type="dxa"/>
            <w:shd w:val="clear" w:color="auto" w:fill="auto"/>
            <w:vAlign w:val="center"/>
          </w:tcPr>
          <w:p w:rsidR="00122F8C" w:rsidRPr="007C6716" w:rsidRDefault="00122F8C" w:rsidP="00F24B47">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rsidR="00122F8C" w:rsidRPr="007C6716" w:rsidRDefault="00122F8C" w:rsidP="00F24B47">
            <w:pPr>
              <w:pStyle w:val="acctfourfigures"/>
              <w:spacing w:line="240" w:lineRule="atLeast"/>
              <w:jc w:val="right"/>
              <w:rPr>
                <w:rFonts w:cs="Times New Roman"/>
                <w:b/>
                <w:bCs/>
                <w:szCs w:val="22"/>
              </w:rPr>
            </w:pPr>
          </w:p>
        </w:tc>
        <w:tc>
          <w:tcPr>
            <w:tcW w:w="1172" w:type="dxa"/>
            <w:shd w:val="clear" w:color="auto" w:fill="auto"/>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122F8C" w:rsidRPr="007C6716" w:rsidTr="00C53D44">
        <w:tblPrEx>
          <w:tblCellMar>
            <w:left w:w="79" w:type="dxa"/>
            <w:right w:w="79" w:type="dxa"/>
          </w:tblCellMar>
        </w:tblPrEx>
        <w:tc>
          <w:tcPr>
            <w:tcW w:w="3510" w:type="dxa"/>
          </w:tcPr>
          <w:p w:rsidR="00122F8C" w:rsidRPr="00A770F1" w:rsidRDefault="00122F8C" w:rsidP="00F24B47">
            <w:pPr>
              <w:spacing w:line="240" w:lineRule="atLeast"/>
              <w:ind w:left="180" w:hanging="180"/>
              <w:rPr>
                <w:rFonts w:cs="Times New Roman"/>
                <w:b/>
                <w:bCs/>
                <w:i/>
                <w:iCs/>
                <w:szCs w:val="22"/>
              </w:rPr>
            </w:pPr>
            <w:r w:rsidRPr="00A770F1">
              <w:rPr>
                <w:rFonts w:cs="Times New Roman"/>
                <w:szCs w:val="22"/>
              </w:rPr>
              <w:t>Revaluation on fair value of trading investment</w:t>
            </w:r>
          </w:p>
        </w:tc>
        <w:tc>
          <w:tcPr>
            <w:tcW w:w="1242" w:type="dxa"/>
            <w:vAlign w:val="bottom"/>
          </w:tcPr>
          <w:p w:rsidR="00122F8C" w:rsidRPr="007C6716" w:rsidRDefault="00122F8C" w:rsidP="001A0D1E">
            <w:pPr>
              <w:pStyle w:val="acctfourfigures"/>
              <w:tabs>
                <w:tab w:val="clear" w:pos="765"/>
              </w:tabs>
              <w:spacing w:line="240" w:lineRule="atLeast"/>
              <w:ind w:left="-80" w:right="-96"/>
              <w:jc w:val="center"/>
              <w:rPr>
                <w:rFonts w:cs="Times New Roman"/>
                <w:szCs w:val="22"/>
              </w:rPr>
            </w:pPr>
            <w:r>
              <w:rPr>
                <w:rFonts w:cs="Times New Roman"/>
                <w:szCs w:val="22"/>
              </w:rPr>
              <w:t>-</w:t>
            </w:r>
          </w:p>
        </w:tc>
        <w:tc>
          <w:tcPr>
            <w:tcW w:w="270" w:type="dxa"/>
            <w:vAlign w:val="bottom"/>
          </w:tcPr>
          <w:p w:rsidR="00122F8C" w:rsidRPr="007C6716" w:rsidRDefault="00122F8C" w:rsidP="00F24B47">
            <w:pPr>
              <w:tabs>
                <w:tab w:val="decimal" w:pos="813"/>
              </w:tabs>
              <w:spacing w:line="240" w:lineRule="atLeast"/>
              <w:ind w:left="-115" w:right="-115"/>
              <w:jc w:val="both"/>
              <w:rPr>
                <w:rFonts w:cs="Times New Roman"/>
                <w:szCs w:val="22"/>
                <w:lang w:val="en-US"/>
              </w:rPr>
            </w:pPr>
          </w:p>
        </w:tc>
        <w:tc>
          <w:tcPr>
            <w:tcW w:w="1260" w:type="dxa"/>
            <w:shd w:val="clear" w:color="auto" w:fill="auto"/>
            <w:vAlign w:val="bottom"/>
          </w:tcPr>
          <w:p w:rsidR="00122F8C" w:rsidRPr="007C6716" w:rsidRDefault="00C53D44" w:rsidP="00F24B47">
            <w:pPr>
              <w:pStyle w:val="acctfourfigures"/>
              <w:tabs>
                <w:tab w:val="clear" w:pos="765"/>
                <w:tab w:val="decimal" w:pos="911"/>
              </w:tabs>
              <w:spacing w:line="240" w:lineRule="atLeast"/>
              <w:ind w:right="-96"/>
              <w:rPr>
                <w:rFonts w:cs="Times New Roman"/>
                <w:szCs w:val="22"/>
              </w:rPr>
            </w:pPr>
            <w:r>
              <w:rPr>
                <w:rFonts w:cs="Times New Roman"/>
                <w:szCs w:val="22"/>
              </w:rPr>
              <w:t>(1,377)</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vAlign w:val="bottom"/>
          </w:tcPr>
          <w:p w:rsidR="00122F8C" w:rsidRPr="00955C49" w:rsidRDefault="00C53D44" w:rsidP="00F24B47">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172" w:type="dxa"/>
            <w:shd w:val="clear" w:color="auto" w:fill="auto"/>
            <w:vAlign w:val="bottom"/>
          </w:tcPr>
          <w:p w:rsidR="00122F8C" w:rsidRPr="007C6716" w:rsidRDefault="00C53D44" w:rsidP="00C53D44">
            <w:pPr>
              <w:pStyle w:val="acctfourfigures"/>
              <w:tabs>
                <w:tab w:val="clear" w:pos="765"/>
                <w:tab w:val="decimal" w:pos="913"/>
              </w:tabs>
              <w:spacing w:line="240" w:lineRule="atLeast"/>
              <w:ind w:right="-96"/>
              <w:rPr>
                <w:rFonts w:cs="Times New Roman"/>
                <w:szCs w:val="22"/>
              </w:rPr>
            </w:pPr>
            <w:r>
              <w:rPr>
                <w:rFonts w:cs="Times New Roman"/>
                <w:szCs w:val="22"/>
              </w:rPr>
              <w:t>(1,377)</w:t>
            </w:r>
          </w:p>
        </w:tc>
      </w:tr>
      <w:tr w:rsidR="00122F8C" w:rsidRPr="007C6716" w:rsidTr="00C53D44">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122F8C" w:rsidRPr="007C6716" w:rsidRDefault="00122F8C" w:rsidP="001A0D1E">
            <w:pPr>
              <w:pStyle w:val="acctfourfigures"/>
              <w:tabs>
                <w:tab w:val="clear" w:pos="765"/>
              </w:tabs>
              <w:spacing w:line="240" w:lineRule="atLeast"/>
              <w:ind w:left="-80" w:right="-96"/>
              <w:jc w:val="center"/>
              <w:rPr>
                <w:rFonts w:cs="Times New Roman"/>
                <w:b/>
                <w:bCs/>
                <w:szCs w:val="22"/>
              </w:rPr>
            </w:pPr>
            <w:r>
              <w:rPr>
                <w:rFonts w:cs="Times New Roman"/>
                <w:b/>
                <w:bCs/>
                <w:szCs w:val="22"/>
              </w:rPr>
              <w:t>-</w:t>
            </w:r>
          </w:p>
        </w:tc>
        <w:tc>
          <w:tcPr>
            <w:tcW w:w="270" w:type="dxa"/>
            <w:vAlign w:val="bottom"/>
          </w:tcPr>
          <w:p w:rsidR="00122F8C" w:rsidRPr="007C6716" w:rsidRDefault="00122F8C" w:rsidP="00F24B47">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shd w:val="clear" w:color="auto" w:fill="auto"/>
            <w:vAlign w:val="bottom"/>
          </w:tcPr>
          <w:p w:rsidR="00122F8C" w:rsidRPr="007C6716" w:rsidRDefault="00C53D44" w:rsidP="00F24B47">
            <w:pPr>
              <w:pStyle w:val="acctfourfigures"/>
              <w:tabs>
                <w:tab w:val="clear" w:pos="765"/>
                <w:tab w:val="decimal" w:pos="911"/>
              </w:tabs>
              <w:spacing w:line="240" w:lineRule="atLeast"/>
              <w:ind w:right="-96"/>
              <w:rPr>
                <w:rFonts w:cs="Times New Roman"/>
                <w:b/>
                <w:bCs/>
                <w:szCs w:val="22"/>
              </w:rPr>
            </w:pPr>
            <w:r>
              <w:rPr>
                <w:rFonts w:cs="Times New Roman"/>
                <w:b/>
                <w:bCs/>
                <w:szCs w:val="22"/>
              </w:rPr>
              <w:t>(1,377)</w:t>
            </w:r>
          </w:p>
        </w:tc>
        <w:tc>
          <w:tcPr>
            <w:tcW w:w="178" w:type="dxa"/>
            <w:shd w:val="clear" w:color="auto" w:fill="auto"/>
            <w:vAlign w:val="bottom"/>
          </w:tcPr>
          <w:p w:rsidR="00122F8C" w:rsidRPr="007C6716" w:rsidRDefault="00122F8C" w:rsidP="00F24B47">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rsidR="00122F8C" w:rsidRPr="00955C49" w:rsidRDefault="00C53D44" w:rsidP="00F24B47">
            <w:pPr>
              <w:pStyle w:val="acctfourfigures"/>
              <w:tabs>
                <w:tab w:val="clear" w:pos="765"/>
              </w:tabs>
              <w:spacing w:line="240" w:lineRule="atLeast"/>
              <w:ind w:left="-59" w:right="-96"/>
              <w:jc w:val="center"/>
              <w:rPr>
                <w:rFonts w:cs="Times New Roman"/>
                <w:b/>
                <w:bCs/>
                <w:szCs w:val="22"/>
              </w:rPr>
            </w:pPr>
            <w:r>
              <w:rPr>
                <w:rFonts w:cs="Times New Roman"/>
                <w:b/>
                <w:bCs/>
                <w:szCs w:val="22"/>
              </w:rPr>
              <w:t>-</w:t>
            </w:r>
          </w:p>
        </w:tc>
        <w:tc>
          <w:tcPr>
            <w:tcW w:w="180" w:type="dxa"/>
            <w:shd w:val="clear" w:color="auto" w:fill="auto"/>
            <w:vAlign w:val="bottom"/>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shd w:val="clear" w:color="auto" w:fill="auto"/>
            <w:vAlign w:val="bottom"/>
          </w:tcPr>
          <w:p w:rsidR="00122F8C" w:rsidRPr="00C53D44" w:rsidRDefault="00C53D44" w:rsidP="00C53D44">
            <w:pPr>
              <w:pStyle w:val="acctfourfigures"/>
              <w:tabs>
                <w:tab w:val="clear" w:pos="765"/>
                <w:tab w:val="decimal" w:pos="913"/>
              </w:tabs>
              <w:spacing w:line="240" w:lineRule="atLeast"/>
              <w:ind w:right="-96"/>
              <w:rPr>
                <w:rFonts w:cs="Times New Roman"/>
                <w:b/>
                <w:bCs/>
                <w:szCs w:val="22"/>
              </w:rPr>
            </w:pPr>
            <w:r w:rsidRPr="00C53D44">
              <w:rPr>
                <w:rFonts w:cs="Times New Roman"/>
                <w:b/>
                <w:bCs/>
                <w:szCs w:val="22"/>
              </w:rPr>
              <w:t>(1,377)</w:t>
            </w:r>
          </w:p>
        </w:tc>
      </w:tr>
      <w:tr w:rsidR="00122F8C" w:rsidRPr="007C6716" w:rsidTr="00C53D44">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b/>
                <w:bCs/>
                <w:szCs w:val="22"/>
              </w:rPr>
            </w:pPr>
          </w:p>
        </w:tc>
        <w:tc>
          <w:tcPr>
            <w:tcW w:w="1242" w:type="dxa"/>
            <w:tcBorders>
              <w:top w:val="single" w:sz="4" w:space="0" w:color="auto"/>
            </w:tcBorders>
            <w:vAlign w:val="bottom"/>
          </w:tcPr>
          <w:p w:rsidR="00122F8C" w:rsidRPr="007C6716" w:rsidRDefault="00122F8C" w:rsidP="00F24B47">
            <w:pPr>
              <w:pStyle w:val="acctfourfigures"/>
              <w:tabs>
                <w:tab w:val="clear" w:pos="765"/>
                <w:tab w:val="decimal" w:pos="913"/>
              </w:tabs>
              <w:spacing w:line="240" w:lineRule="atLeast"/>
              <w:ind w:right="-96"/>
              <w:rPr>
                <w:rFonts w:cs="Times New Roman"/>
                <w:b/>
                <w:bCs/>
                <w:szCs w:val="22"/>
              </w:rPr>
            </w:pPr>
          </w:p>
        </w:tc>
        <w:tc>
          <w:tcPr>
            <w:tcW w:w="270" w:type="dxa"/>
            <w:vAlign w:val="bottom"/>
          </w:tcPr>
          <w:p w:rsidR="00122F8C" w:rsidRPr="007C6716" w:rsidRDefault="00122F8C" w:rsidP="00F24B47">
            <w:pPr>
              <w:pStyle w:val="acctfourfigures"/>
              <w:tabs>
                <w:tab w:val="decimal" w:pos="951"/>
              </w:tabs>
              <w:ind w:right="-96"/>
              <w:jc w:val="center"/>
              <w:rPr>
                <w:rFonts w:cs="Times New Roman"/>
                <w:b/>
                <w:bCs/>
                <w:szCs w:val="22"/>
                <w:rtl/>
                <w:cs/>
              </w:rPr>
            </w:pPr>
          </w:p>
        </w:tc>
        <w:tc>
          <w:tcPr>
            <w:tcW w:w="1260" w:type="dxa"/>
            <w:tcBorders>
              <w:top w:val="single" w:sz="4" w:space="0" w:color="auto"/>
            </w:tcBorders>
            <w:shd w:val="clear" w:color="auto" w:fill="auto"/>
            <w:vAlign w:val="bottom"/>
          </w:tcPr>
          <w:p w:rsidR="00122F8C" w:rsidRPr="007C6716" w:rsidRDefault="00122F8C" w:rsidP="00F24B47">
            <w:pPr>
              <w:pStyle w:val="acctfourfigures"/>
              <w:tabs>
                <w:tab w:val="clear" w:pos="765"/>
                <w:tab w:val="decimal" w:pos="911"/>
              </w:tabs>
              <w:spacing w:line="240" w:lineRule="atLeast"/>
              <w:ind w:right="-96"/>
              <w:rPr>
                <w:rFonts w:cs="Times New Roman"/>
                <w:b/>
                <w:bCs/>
                <w:szCs w:val="22"/>
              </w:rPr>
            </w:pPr>
          </w:p>
        </w:tc>
        <w:tc>
          <w:tcPr>
            <w:tcW w:w="178" w:type="dxa"/>
            <w:shd w:val="clear" w:color="auto" w:fill="auto"/>
            <w:vAlign w:val="bottom"/>
          </w:tcPr>
          <w:p w:rsidR="00122F8C" w:rsidRPr="007C6716" w:rsidRDefault="00122F8C" w:rsidP="00F24B47">
            <w:pPr>
              <w:pStyle w:val="acctfourfigures"/>
              <w:tabs>
                <w:tab w:val="decimal" w:pos="951"/>
              </w:tabs>
              <w:ind w:right="-96"/>
              <w:jc w:val="center"/>
              <w:rPr>
                <w:rFonts w:cs="Times New Roman"/>
                <w:b/>
                <w:bCs/>
                <w:szCs w:val="22"/>
              </w:rPr>
            </w:pPr>
          </w:p>
        </w:tc>
        <w:tc>
          <w:tcPr>
            <w:tcW w:w="1350" w:type="dxa"/>
            <w:tcBorders>
              <w:top w:val="single" w:sz="4" w:space="0" w:color="auto"/>
            </w:tcBorders>
            <w:shd w:val="clear" w:color="auto" w:fill="auto"/>
          </w:tcPr>
          <w:p w:rsidR="00122F8C" w:rsidRPr="007C6716" w:rsidRDefault="00122F8C" w:rsidP="00F24B47">
            <w:pPr>
              <w:tabs>
                <w:tab w:val="left" w:pos="551"/>
              </w:tabs>
              <w:spacing w:line="240" w:lineRule="atLeast"/>
              <w:ind w:left="-115" w:right="-115"/>
              <w:jc w:val="center"/>
              <w:rPr>
                <w:rFonts w:cs="Times New Roman"/>
                <w:b/>
                <w:bCs/>
                <w:szCs w:val="22"/>
                <w:lang w:val="en-US"/>
              </w:rPr>
            </w:pPr>
          </w:p>
        </w:tc>
        <w:tc>
          <w:tcPr>
            <w:tcW w:w="180" w:type="dxa"/>
            <w:shd w:val="clear" w:color="auto" w:fill="auto"/>
            <w:vAlign w:val="bottom"/>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tcBorders>
              <w:top w:val="single" w:sz="4" w:space="0" w:color="auto"/>
            </w:tcBorders>
            <w:shd w:val="clear" w:color="auto" w:fill="auto"/>
            <w:vAlign w:val="bottom"/>
          </w:tcPr>
          <w:p w:rsidR="00122F8C" w:rsidRPr="007C6716" w:rsidRDefault="00122F8C" w:rsidP="00F24B47">
            <w:pPr>
              <w:pStyle w:val="acctfourfigures"/>
              <w:tabs>
                <w:tab w:val="clear" w:pos="765"/>
                <w:tab w:val="decimal" w:pos="913"/>
              </w:tabs>
              <w:spacing w:line="240" w:lineRule="atLeast"/>
              <w:ind w:right="-96"/>
              <w:rPr>
                <w:rFonts w:cs="Times New Roman"/>
                <w:b/>
                <w:bCs/>
                <w:szCs w:val="22"/>
              </w:rPr>
            </w:pPr>
          </w:p>
        </w:tc>
      </w:tr>
      <w:tr w:rsidR="00122F8C" w:rsidRPr="007C6716" w:rsidTr="00C53D44">
        <w:tblPrEx>
          <w:tblCellMar>
            <w:left w:w="79" w:type="dxa"/>
            <w:right w:w="79" w:type="dxa"/>
          </w:tblCellMar>
        </w:tblPrEx>
        <w:tc>
          <w:tcPr>
            <w:tcW w:w="3510" w:type="dxa"/>
          </w:tcPr>
          <w:p w:rsidR="00122F8C" w:rsidRPr="00A770F1" w:rsidRDefault="00122F8C" w:rsidP="00F24B47">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rsidR="00122F8C" w:rsidRPr="007C6716" w:rsidRDefault="00122F8C" w:rsidP="00F24B47">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91,699</w:t>
            </w:r>
          </w:p>
        </w:tc>
        <w:tc>
          <w:tcPr>
            <w:tcW w:w="270"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shd w:val="clear" w:color="auto" w:fill="auto"/>
            <w:vAlign w:val="bottom"/>
          </w:tcPr>
          <w:p w:rsidR="00122F8C" w:rsidRPr="007C6716" w:rsidRDefault="00C53D44" w:rsidP="00F24B47">
            <w:pPr>
              <w:pStyle w:val="acctfourfigures"/>
              <w:tabs>
                <w:tab w:val="clear" w:pos="765"/>
                <w:tab w:val="decimal" w:pos="911"/>
              </w:tabs>
              <w:spacing w:line="240" w:lineRule="atLeast"/>
              <w:ind w:right="-96"/>
              <w:rPr>
                <w:rFonts w:cs="Times New Roman"/>
                <w:b/>
                <w:bCs/>
                <w:szCs w:val="22"/>
              </w:rPr>
            </w:pPr>
            <w:r>
              <w:rPr>
                <w:rFonts w:cs="Times New Roman"/>
                <w:b/>
                <w:bCs/>
                <w:szCs w:val="22"/>
              </w:rPr>
              <w:t>(6,840)</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shd w:val="clear" w:color="auto" w:fill="auto"/>
            <w:vAlign w:val="bottom"/>
          </w:tcPr>
          <w:p w:rsidR="00122F8C" w:rsidRPr="007C6716" w:rsidRDefault="00C53D44" w:rsidP="00F24B47">
            <w:pPr>
              <w:pStyle w:val="acctfourfigures"/>
              <w:tabs>
                <w:tab w:val="clear" w:pos="765"/>
                <w:tab w:val="decimal" w:pos="1021"/>
              </w:tabs>
              <w:spacing w:line="240" w:lineRule="atLeast"/>
              <w:ind w:right="-96"/>
              <w:rPr>
                <w:rFonts w:cs="Times New Roman"/>
                <w:b/>
                <w:bCs/>
                <w:szCs w:val="22"/>
              </w:rPr>
            </w:pPr>
            <w:r>
              <w:rPr>
                <w:rFonts w:cs="Times New Roman"/>
                <w:b/>
                <w:bCs/>
                <w:szCs w:val="22"/>
              </w:rPr>
              <w:t>6,152</w:t>
            </w:r>
          </w:p>
        </w:tc>
        <w:tc>
          <w:tcPr>
            <w:tcW w:w="180"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shd w:val="clear" w:color="auto" w:fill="auto"/>
            <w:vAlign w:val="bottom"/>
          </w:tcPr>
          <w:p w:rsidR="00122F8C" w:rsidRPr="007C6716" w:rsidRDefault="00C53D44" w:rsidP="00F24B47">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91,011</w:t>
            </w:r>
          </w:p>
        </w:tc>
      </w:tr>
    </w:tbl>
    <w:p w:rsidR="00122F8C" w:rsidRPr="00A770F1" w:rsidRDefault="00122F8C" w:rsidP="00122F8C">
      <w:pPr>
        <w:ind w:left="540"/>
        <w:rPr>
          <w:rFonts w:cs="Times New Roman"/>
        </w:rPr>
      </w:pPr>
    </w:p>
    <w:p w:rsidR="00122F8C" w:rsidRDefault="00122F8C" w:rsidP="00122F8C">
      <w:r>
        <w:br w:type="page"/>
      </w: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rsidTr="00F24B47">
        <w:tc>
          <w:tcPr>
            <w:tcW w:w="3510" w:type="dxa"/>
          </w:tcPr>
          <w:p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rsidTr="00F24B47">
        <w:tc>
          <w:tcPr>
            <w:tcW w:w="3510" w:type="dxa"/>
          </w:tcPr>
          <w:p w:rsidR="00122F8C" w:rsidRPr="00A770F1" w:rsidRDefault="00122F8C" w:rsidP="00F24B47">
            <w:pPr>
              <w:spacing w:line="240" w:lineRule="atLeast"/>
              <w:ind w:left="180" w:hanging="180"/>
              <w:rPr>
                <w:rFonts w:cs="Times New Roman"/>
                <w:szCs w:val="22"/>
                <w:cs/>
                <w:lang w:bidi="th-TH"/>
              </w:rPr>
            </w:pPr>
          </w:p>
        </w:tc>
        <w:tc>
          <w:tcPr>
            <w:tcW w:w="1242" w:type="dxa"/>
          </w:tcPr>
          <w:p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rsidTr="00F24B47">
        <w:tblPrEx>
          <w:tblCellMar>
            <w:left w:w="79" w:type="dxa"/>
            <w:right w:w="79" w:type="dxa"/>
          </w:tblCellMar>
        </w:tblPrEx>
        <w:trPr>
          <w:tblHeader/>
        </w:trPr>
        <w:tc>
          <w:tcPr>
            <w:tcW w:w="3510" w:type="dxa"/>
            <w:vAlign w:val="bottom"/>
          </w:tcPr>
          <w:p w:rsidR="00122F8C" w:rsidRPr="00A770F1" w:rsidRDefault="00122F8C" w:rsidP="00F24B47">
            <w:pPr>
              <w:pStyle w:val="acctfourfigures"/>
              <w:tabs>
                <w:tab w:val="clear" w:pos="765"/>
              </w:tabs>
              <w:spacing w:line="240" w:lineRule="atLeast"/>
              <w:rPr>
                <w:rFonts w:cs="Times New Roman"/>
                <w:i/>
                <w:iCs/>
                <w:color w:val="0000FF"/>
                <w:szCs w:val="22"/>
              </w:rPr>
            </w:pPr>
          </w:p>
          <w:p w:rsidR="00122F8C" w:rsidRPr="00A770F1" w:rsidRDefault="00122F8C" w:rsidP="00F24B47">
            <w:pPr>
              <w:pStyle w:val="acctfourfigures"/>
              <w:tabs>
                <w:tab w:val="clear" w:pos="765"/>
              </w:tabs>
              <w:spacing w:line="240" w:lineRule="atLeast"/>
              <w:rPr>
                <w:rFonts w:cs="Times New Roman"/>
                <w:i/>
                <w:iCs/>
                <w:color w:val="0000FF"/>
                <w:szCs w:val="22"/>
              </w:rPr>
            </w:pPr>
          </w:p>
        </w:tc>
        <w:tc>
          <w:tcPr>
            <w:tcW w:w="1242" w:type="dxa"/>
            <w:vAlign w:val="bottom"/>
          </w:tcPr>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201</w:t>
            </w:r>
            <w:r>
              <w:rPr>
                <w:rFonts w:cs="Times New Roman"/>
                <w:b/>
                <w:bCs/>
                <w:szCs w:val="22"/>
              </w:rPr>
              <w:t>8</w:t>
            </w:r>
          </w:p>
        </w:tc>
        <w:tc>
          <w:tcPr>
            <w:tcW w:w="270"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rsidR="00122F8C" w:rsidRPr="00A770F1" w:rsidRDefault="00122F8C" w:rsidP="00F24B47">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201</w:t>
            </w:r>
            <w:r>
              <w:rPr>
                <w:rFonts w:cs="Times New Roman"/>
                <w:b/>
                <w:bCs/>
                <w:szCs w:val="22"/>
              </w:rPr>
              <w:t>8</w:t>
            </w:r>
          </w:p>
        </w:tc>
      </w:tr>
      <w:tr w:rsidR="00122F8C" w:rsidRPr="00A770F1" w:rsidTr="00F24B47">
        <w:tblPrEx>
          <w:tblCellMar>
            <w:left w:w="79" w:type="dxa"/>
            <w:right w:w="79" w:type="dxa"/>
          </w:tblCellMar>
        </w:tblPrEx>
        <w:tc>
          <w:tcPr>
            <w:tcW w:w="3510" w:type="dxa"/>
          </w:tcPr>
          <w:p w:rsidR="00122F8C" w:rsidRPr="00A770F1" w:rsidRDefault="00122F8C" w:rsidP="00F24B47">
            <w:pPr>
              <w:spacing w:line="240" w:lineRule="atLeast"/>
              <w:rPr>
                <w:rFonts w:cs="Times New Roman"/>
                <w:b/>
                <w:bCs/>
                <w:i/>
                <w:iCs/>
                <w:szCs w:val="22"/>
              </w:rPr>
            </w:pPr>
          </w:p>
        </w:tc>
        <w:tc>
          <w:tcPr>
            <w:tcW w:w="5652" w:type="dxa"/>
            <w:gridSpan w:val="7"/>
          </w:tcPr>
          <w:p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122F8C" w:rsidRPr="00A770F1" w:rsidTr="00F24B47">
        <w:tblPrEx>
          <w:tblCellMar>
            <w:left w:w="79" w:type="dxa"/>
            <w:right w:w="79" w:type="dxa"/>
          </w:tblCellMar>
        </w:tblPrEx>
        <w:tc>
          <w:tcPr>
            <w:tcW w:w="3510" w:type="dxa"/>
          </w:tcPr>
          <w:p w:rsidR="00122F8C" w:rsidRPr="00A770F1" w:rsidRDefault="00122F8C" w:rsidP="00F24B47">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rsidR="00122F8C" w:rsidRPr="00A770F1" w:rsidRDefault="00122F8C"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122F8C" w:rsidRPr="00A770F1" w:rsidRDefault="00122F8C" w:rsidP="00F24B47">
            <w:pPr>
              <w:pStyle w:val="acctfourfigures"/>
              <w:spacing w:line="240" w:lineRule="atLeast"/>
              <w:rPr>
                <w:rFonts w:cs="Times New Roman"/>
                <w:szCs w:val="22"/>
              </w:rPr>
            </w:pPr>
          </w:p>
        </w:tc>
        <w:tc>
          <w:tcPr>
            <w:tcW w:w="1260" w:type="dxa"/>
          </w:tcPr>
          <w:p w:rsidR="00122F8C" w:rsidRPr="00A770F1" w:rsidRDefault="00122F8C" w:rsidP="00F24B47">
            <w:pPr>
              <w:tabs>
                <w:tab w:val="left" w:pos="1062"/>
              </w:tabs>
              <w:spacing w:line="240" w:lineRule="atLeast"/>
              <w:ind w:right="72"/>
              <w:jc w:val="right"/>
              <w:rPr>
                <w:rFonts w:cs="Times New Roman"/>
                <w:szCs w:val="22"/>
                <w:rtl/>
                <w:cs/>
              </w:rPr>
            </w:pPr>
          </w:p>
        </w:tc>
        <w:tc>
          <w:tcPr>
            <w:tcW w:w="178" w:type="dxa"/>
          </w:tcPr>
          <w:p w:rsidR="00122F8C" w:rsidRPr="00A770F1" w:rsidRDefault="00122F8C" w:rsidP="00F24B47">
            <w:pPr>
              <w:pStyle w:val="acctfourfigures"/>
              <w:spacing w:line="240" w:lineRule="atLeast"/>
              <w:rPr>
                <w:rFonts w:cs="Times New Roman"/>
                <w:szCs w:val="22"/>
              </w:rPr>
            </w:pPr>
          </w:p>
        </w:tc>
        <w:tc>
          <w:tcPr>
            <w:tcW w:w="1350" w:type="dxa"/>
          </w:tcPr>
          <w:p w:rsidR="00122F8C" w:rsidRPr="00A770F1" w:rsidRDefault="00122F8C" w:rsidP="00F24B47">
            <w:pPr>
              <w:pStyle w:val="acctfourfigures"/>
              <w:tabs>
                <w:tab w:val="clear" w:pos="765"/>
                <w:tab w:val="decimal" w:pos="0"/>
              </w:tabs>
              <w:spacing w:line="240" w:lineRule="atLeast"/>
              <w:ind w:right="11"/>
              <w:jc w:val="center"/>
              <w:rPr>
                <w:rFonts w:cs="Times New Roman"/>
                <w:szCs w:val="22"/>
              </w:rPr>
            </w:pPr>
          </w:p>
        </w:tc>
        <w:tc>
          <w:tcPr>
            <w:tcW w:w="180" w:type="dxa"/>
          </w:tcPr>
          <w:p w:rsidR="00122F8C" w:rsidRPr="00A770F1" w:rsidRDefault="00122F8C" w:rsidP="00F24B47">
            <w:pPr>
              <w:pStyle w:val="acctfourfigures"/>
              <w:spacing w:line="240" w:lineRule="atLeast"/>
              <w:rPr>
                <w:rFonts w:cs="Times New Roman"/>
                <w:szCs w:val="22"/>
              </w:rPr>
            </w:pPr>
          </w:p>
        </w:tc>
        <w:tc>
          <w:tcPr>
            <w:tcW w:w="1172" w:type="dxa"/>
          </w:tcPr>
          <w:p w:rsidR="00122F8C" w:rsidRPr="00A770F1" w:rsidRDefault="00122F8C" w:rsidP="00F24B47">
            <w:pPr>
              <w:pStyle w:val="acctfourfigures"/>
              <w:tabs>
                <w:tab w:val="clear" w:pos="765"/>
                <w:tab w:val="decimal" w:pos="-108"/>
                <w:tab w:val="left" w:pos="1193"/>
              </w:tabs>
              <w:spacing w:line="240" w:lineRule="atLeast"/>
              <w:ind w:right="101"/>
              <w:rPr>
                <w:rFonts w:cs="Times New Roman"/>
                <w:szCs w:val="22"/>
                <w:lang w:bidi="th-TH"/>
              </w:rPr>
            </w:pPr>
          </w:p>
        </w:tc>
      </w:tr>
      <w:tr w:rsidR="00122F8C" w:rsidRPr="007C6716" w:rsidTr="00F24B47">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rsidR="00122F8C" w:rsidRPr="007C6716" w:rsidRDefault="00122F8C" w:rsidP="00F24B47">
            <w:pPr>
              <w:pStyle w:val="acctfourfigures"/>
              <w:tabs>
                <w:tab w:val="clear" w:pos="765"/>
                <w:tab w:val="decimal" w:pos="1001"/>
              </w:tabs>
              <w:spacing w:line="240" w:lineRule="atLeast"/>
              <w:ind w:right="-96"/>
              <w:rPr>
                <w:rFonts w:cs="Times New Roman"/>
                <w:szCs w:val="22"/>
              </w:rPr>
            </w:pPr>
            <w:r w:rsidRPr="007C6716">
              <w:rPr>
                <w:rFonts w:cs="Times New Roman"/>
                <w:szCs w:val="22"/>
              </w:rPr>
              <w:t>85,576</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vAlign w:val="bottom"/>
          </w:tcPr>
          <w:p w:rsidR="00122F8C" w:rsidRPr="007C6716" w:rsidRDefault="00122F8C" w:rsidP="00F24B47">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(10,238)</w:t>
            </w:r>
          </w:p>
        </w:tc>
        <w:tc>
          <w:tcPr>
            <w:tcW w:w="178"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tcPr>
          <w:p w:rsidR="00122F8C" w:rsidRPr="00527731" w:rsidRDefault="00122F8C" w:rsidP="00F24B47">
            <w:pPr>
              <w:pStyle w:val="acctfourfigures"/>
              <w:tabs>
                <w:tab w:val="clear" w:pos="765"/>
              </w:tabs>
              <w:spacing w:line="240" w:lineRule="atLeast"/>
              <w:ind w:left="-59" w:right="-96"/>
              <w:jc w:val="center"/>
              <w:rPr>
                <w:rFonts w:cs="Times New Roman"/>
                <w:szCs w:val="22"/>
              </w:rPr>
            </w:pPr>
            <w:r w:rsidRPr="00527731">
              <w:rPr>
                <w:rFonts w:cs="Times New Roman"/>
                <w:szCs w:val="22"/>
              </w:rPr>
              <w:t>-</w:t>
            </w:r>
          </w:p>
        </w:tc>
        <w:tc>
          <w:tcPr>
            <w:tcW w:w="18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vAlign w:val="bottom"/>
          </w:tcPr>
          <w:p w:rsidR="00122F8C" w:rsidRPr="007C6716" w:rsidRDefault="00122F8C" w:rsidP="00F24B47">
            <w:pPr>
              <w:pStyle w:val="acctfourfigures"/>
              <w:tabs>
                <w:tab w:val="clear" w:pos="765"/>
                <w:tab w:val="decimal" w:pos="913"/>
              </w:tabs>
              <w:spacing w:line="240" w:lineRule="atLeast"/>
              <w:ind w:right="-96"/>
              <w:rPr>
                <w:rFonts w:cs="Times New Roman"/>
                <w:szCs w:val="22"/>
              </w:rPr>
            </w:pPr>
            <w:r>
              <w:rPr>
                <w:rFonts w:cs="Times New Roman"/>
                <w:szCs w:val="22"/>
              </w:rPr>
              <w:t>75,338</w:t>
            </w:r>
          </w:p>
        </w:tc>
      </w:tr>
      <w:tr w:rsidR="00122F8C" w:rsidRPr="007C6716" w:rsidTr="00F24B47">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rPr>
            </w:pPr>
            <w:r w:rsidRPr="00A770F1">
              <w:rPr>
                <w:rFonts w:cs="Times New Roman"/>
                <w:szCs w:val="22"/>
              </w:rPr>
              <w:t>Inventories</w:t>
            </w:r>
          </w:p>
        </w:tc>
        <w:tc>
          <w:tcPr>
            <w:tcW w:w="1242" w:type="dxa"/>
            <w:vAlign w:val="bottom"/>
          </w:tcPr>
          <w:p w:rsidR="00122F8C" w:rsidRPr="007C6716" w:rsidRDefault="00122F8C" w:rsidP="00F24B47">
            <w:pPr>
              <w:pStyle w:val="acctfourfigures"/>
              <w:tabs>
                <w:tab w:val="clear" w:pos="765"/>
                <w:tab w:val="decimal" w:pos="1001"/>
              </w:tabs>
              <w:spacing w:line="240" w:lineRule="atLeast"/>
              <w:ind w:right="-96"/>
              <w:rPr>
                <w:rFonts w:cs="Times New Roman"/>
                <w:szCs w:val="22"/>
              </w:rPr>
            </w:pPr>
            <w:r w:rsidRPr="007C6716">
              <w:rPr>
                <w:rFonts w:cs="Times New Roman"/>
                <w:szCs w:val="22"/>
              </w:rPr>
              <w:t>5,827</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vAlign w:val="bottom"/>
          </w:tcPr>
          <w:p w:rsidR="00122F8C" w:rsidRPr="007C6716" w:rsidRDefault="00122F8C" w:rsidP="00F24B47">
            <w:pPr>
              <w:pStyle w:val="acctfourfigures"/>
              <w:tabs>
                <w:tab w:val="clear" w:pos="765"/>
                <w:tab w:val="decimal" w:pos="911"/>
              </w:tabs>
              <w:spacing w:line="240" w:lineRule="atLeast"/>
              <w:ind w:right="-96"/>
              <w:rPr>
                <w:rFonts w:cs="Times New Roman"/>
                <w:szCs w:val="22"/>
              </w:rPr>
            </w:pPr>
            <w:r>
              <w:rPr>
                <w:rFonts w:cs="Times New Roman"/>
                <w:szCs w:val="22"/>
              </w:rPr>
              <w:t>(927)</w:t>
            </w:r>
          </w:p>
        </w:tc>
        <w:tc>
          <w:tcPr>
            <w:tcW w:w="178"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tcPr>
          <w:p w:rsidR="00122F8C" w:rsidRPr="00527731" w:rsidRDefault="00122F8C" w:rsidP="00F24B47">
            <w:pPr>
              <w:pStyle w:val="acctfourfigures"/>
              <w:tabs>
                <w:tab w:val="clear" w:pos="765"/>
              </w:tabs>
              <w:spacing w:line="240" w:lineRule="atLeast"/>
              <w:ind w:left="-59" w:right="-96"/>
              <w:jc w:val="center"/>
              <w:rPr>
                <w:rFonts w:cs="Times New Roman"/>
                <w:szCs w:val="22"/>
              </w:rPr>
            </w:pPr>
            <w:r w:rsidRPr="00527731">
              <w:rPr>
                <w:rFonts w:cs="Times New Roman"/>
                <w:szCs w:val="22"/>
              </w:rPr>
              <w:t>-</w:t>
            </w:r>
          </w:p>
        </w:tc>
        <w:tc>
          <w:tcPr>
            <w:tcW w:w="18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vAlign w:val="bottom"/>
          </w:tcPr>
          <w:p w:rsidR="00122F8C" w:rsidRPr="007C6716" w:rsidRDefault="00122F8C" w:rsidP="00F24B47">
            <w:pPr>
              <w:pStyle w:val="acctfourfigures"/>
              <w:tabs>
                <w:tab w:val="clear" w:pos="765"/>
                <w:tab w:val="decimal" w:pos="913"/>
              </w:tabs>
              <w:spacing w:line="240" w:lineRule="atLeast"/>
              <w:ind w:right="-96"/>
              <w:rPr>
                <w:rFonts w:cs="Times New Roman"/>
                <w:szCs w:val="22"/>
              </w:rPr>
            </w:pPr>
            <w:r>
              <w:rPr>
                <w:rFonts w:cs="Times New Roman"/>
                <w:szCs w:val="22"/>
              </w:rPr>
              <w:t>4,900</w:t>
            </w:r>
          </w:p>
        </w:tc>
      </w:tr>
      <w:tr w:rsidR="00122F8C" w:rsidRPr="007C6716" w:rsidTr="00F24B47">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rsidR="00122F8C" w:rsidRPr="007C6716" w:rsidRDefault="00122F8C" w:rsidP="00F24B47">
            <w:pPr>
              <w:pStyle w:val="acctfourfigures"/>
              <w:tabs>
                <w:tab w:val="clear" w:pos="765"/>
                <w:tab w:val="decimal" w:pos="1001"/>
              </w:tabs>
              <w:spacing w:line="240" w:lineRule="atLeast"/>
              <w:ind w:right="-96"/>
              <w:rPr>
                <w:rFonts w:cs="Times New Roman"/>
                <w:szCs w:val="22"/>
              </w:rPr>
            </w:pPr>
            <w:r w:rsidRPr="007C6716">
              <w:rPr>
                <w:rFonts w:cs="Times New Roman"/>
                <w:szCs w:val="22"/>
              </w:rPr>
              <w:t>7,882</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vAlign w:val="bottom"/>
          </w:tcPr>
          <w:p w:rsidR="00122F8C" w:rsidRPr="007C6716" w:rsidRDefault="00122F8C" w:rsidP="00F24B47">
            <w:pPr>
              <w:pStyle w:val="acctfourfigures"/>
              <w:tabs>
                <w:tab w:val="clear" w:pos="765"/>
                <w:tab w:val="decimal" w:pos="911"/>
              </w:tabs>
              <w:spacing w:line="240" w:lineRule="atLeast"/>
              <w:ind w:right="-96"/>
              <w:rPr>
                <w:rFonts w:cs="Times New Roman"/>
                <w:szCs w:val="22"/>
              </w:rPr>
            </w:pPr>
            <w:r>
              <w:rPr>
                <w:rFonts w:cs="Times New Roman"/>
                <w:szCs w:val="22"/>
              </w:rPr>
              <w:t>1,234</w:t>
            </w:r>
          </w:p>
        </w:tc>
        <w:tc>
          <w:tcPr>
            <w:tcW w:w="178"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122F8C" w:rsidRPr="007C6716" w:rsidRDefault="00122F8C" w:rsidP="00F24B47">
            <w:pPr>
              <w:pStyle w:val="acctfourfigures"/>
              <w:tabs>
                <w:tab w:val="clear" w:pos="765"/>
                <w:tab w:val="decimal" w:pos="1021"/>
              </w:tabs>
              <w:spacing w:line="240" w:lineRule="atLeast"/>
              <w:ind w:right="-96"/>
              <w:rPr>
                <w:rFonts w:cs="Times New Roman"/>
                <w:szCs w:val="22"/>
              </w:rPr>
            </w:pPr>
            <w:r>
              <w:rPr>
                <w:rFonts w:cs="Times New Roman"/>
                <w:szCs w:val="22"/>
              </w:rPr>
              <w:t>2,177</w:t>
            </w:r>
          </w:p>
        </w:tc>
        <w:tc>
          <w:tcPr>
            <w:tcW w:w="180"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172" w:type="dxa"/>
            <w:vAlign w:val="bottom"/>
          </w:tcPr>
          <w:p w:rsidR="00122F8C" w:rsidRPr="007C6716" w:rsidRDefault="00122F8C" w:rsidP="00F24B47">
            <w:pPr>
              <w:pStyle w:val="acctfourfigures"/>
              <w:tabs>
                <w:tab w:val="clear" w:pos="765"/>
                <w:tab w:val="decimal" w:pos="913"/>
              </w:tabs>
              <w:spacing w:line="240" w:lineRule="atLeast"/>
              <w:ind w:right="-96"/>
              <w:rPr>
                <w:rFonts w:cs="Times New Roman"/>
                <w:szCs w:val="22"/>
              </w:rPr>
            </w:pPr>
            <w:r>
              <w:rPr>
                <w:rFonts w:cs="Times New Roman"/>
                <w:szCs w:val="22"/>
              </w:rPr>
              <w:t>11,293</w:t>
            </w:r>
          </w:p>
        </w:tc>
      </w:tr>
      <w:tr w:rsidR="00122F8C" w:rsidRPr="007C6716" w:rsidTr="00F24B47">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lang w:val="en-US" w:bidi="th-TH"/>
              </w:rPr>
            </w:pPr>
            <w:r w:rsidRPr="00A770F1">
              <w:rPr>
                <w:rFonts w:cs="Times New Roman"/>
                <w:szCs w:val="22"/>
              </w:rPr>
              <w:t>Loss carry forward</w:t>
            </w:r>
          </w:p>
        </w:tc>
        <w:tc>
          <w:tcPr>
            <w:tcW w:w="1242" w:type="dxa"/>
            <w:vAlign w:val="bottom"/>
          </w:tcPr>
          <w:p w:rsidR="00122F8C" w:rsidRPr="007C6716" w:rsidRDefault="00122F8C" w:rsidP="00F24B47">
            <w:pPr>
              <w:pStyle w:val="acctfourfigures"/>
              <w:tabs>
                <w:tab w:val="clear" w:pos="765"/>
                <w:tab w:val="decimal" w:pos="1001"/>
              </w:tabs>
              <w:spacing w:line="240" w:lineRule="atLeast"/>
              <w:ind w:right="-96"/>
              <w:rPr>
                <w:rFonts w:cs="Times New Roman"/>
                <w:szCs w:val="22"/>
              </w:rPr>
            </w:pPr>
            <w:r w:rsidRPr="007C6716">
              <w:rPr>
                <w:rFonts w:cs="Times New Roman"/>
                <w:szCs w:val="22"/>
              </w:rPr>
              <w:t>15,780</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vAlign w:val="bottom"/>
          </w:tcPr>
          <w:p w:rsidR="00122F8C" w:rsidRPr="007C6716" w:rsidRDefault="00122F8C" w:rsidP="00F24B47">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(15,780)</w:t>
            </w:r>
          </w:p>
        </w:tc>
        <w:tc>
          <w:tcPr>
            <w:tcW w:w="178"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tcPr>
          <w:p w:rsidR="00122F8C" w:rsidRPr="00527731" w:rsidRDefault="00122F8C" w:rsidP="00F24B47">
            <w:pPr>
              <w:pStyle w:val="acctfourfigures"/>
              <w:tabs>
                <w:tab w:val="clear" w:pos="765"/>
              </w:tabs>
              <w:spacing w:line="240" w:lineRule="atLeast"/>
              <w:ind w:left="-59" w:right="-96"/>
              <w:jc w:val="center"/>
              <w:rPr>
                <w:rFonts w:cs="Times New Roman"/>
                <w:szCs w:val="22"/>
              </w:rPr>
            </w:pPr>
            <w:r w:rsidRPr="00527731">
              <w:rPr>
                <w:rFonts w:cs="Times New Roman"/>
                <w:szCs w:val="22"/>
              </w:rPr>
              <w:t>-</w:t>
            </w:r>
          </w:p>
        </w:tc>
        <w:tc>
          <w:tcPr>
            <w:tcW w:w="18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vAlign w:val="bottom"/>
          </w:tcPr>
          <w:p w:rsidR="00122F8C" w:rsidRPr="007C6716" w:rsidRDefault="00122F8C" w:rsidP="00876633">
            <w:pPr>
              <w:pStyle w:val="acctfourfigures"/>
              <w:tabs>
                <w:tab w:val="clear" w:pos="765"/>
              </w:tabs>
              <w:spacing w:line="240" w:lineRule="atLeast"/>
              <w:ind w:left="-60" w:right="-96"/>
              <w:jc w:val="center"/>
              <w:rPr>
                <w:rFonts w:cs="Times New Roman"/>
                <w:szCs w:val="22"/>
              </w:rPr>
            </w:pPr>
            <w:r>
              <w:rPr>
                <w:rFonts w:cs="Times New Roman"/>
                <w:szCs w:val="22"/>
              </w:rPr>
              <w:t>-</w:t>
            </w:r>
          </w:p>
        </w:tc>
      </w:tr>
      <w:tr w:rsidR="00122F8C" w:rsidRPr="007C6716" w:rsidTr="00F24B47">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rPr>
            </w:pPr>
            <w:r>
              <w:rPr>
                <w:rFonts w:cs="Times New Roman"/>
                <w:szCs w:val="22"/>
              </w:rPr>
              <w:t>Revaluation on fair value of trading investment</w:t>
            </w:r>
          </w:p>
        </w:tc>
        <w:tc>
          <w:tcPr>
            <w:tcW w:w="1242" w:type="dxa"/>
            <w:vAlign w:val="bottom"/>
          </w:tcPr>
          <w:p w:rsidR="00122F8C" w:rsidRPr="007C6716" w:rsidRDefault="00122F8C" w:rsidP="00876633">
            <w:pPr>
              <w:pStyle w:val="acctfourfigures"/>
              <w:tabs>
                <w:tab w:val="clear" w:pos="765"/>
              </w:tabs>
              <w:spacing w:line="240" w:lineRule="atLeast"/>
              <w:ind w:left="-80" w:right="-96"/>
              <w:jc w:val="center"/>
              <w:rPr>
                <w:rFonts w:cs="Times New Roman"/>
                <w:szCs w:val="22"/>
              </w:rPr>
            </w:pPr>
            <w:r>
              <w:rPr>
                <w:rFonts w:cs="Times New Roman"/>
                <w:szCs w:val="22"/>
              </w:rPr>
              <w:t>-</w:t>
            </w:r>
          </w:p>
        </w:tc>
        <w:tc>
          <w:tcPr>
            <w:tcW w:w="270" w:type="dxa"/>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260" w:type="dxa"/>
            <w:vAlign w:val="bottom"/>
          </w:tcPr>
          <w:p w:rsidR="00122F8C" w:rsidRDefault="00122F8C" w:rsidP="00F24B47">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168</w:t>
            </w:r>
          </w:p>
        </w:tc>
        <w:tc>
          <w:tcPr>
            <w:tcW w:w="178" w:type="dxa"/>
            <w:vAlign w:val="bottom"/>
          </w:tcPr>
          <w:p w:rsidR="00122F8C" w:rsidRPr="007C6716" w:rsidRDefault="00122F8C" w:rsidP="00F24B47">
            <w:pPr>
              <w:pStyle w:val="acctfourfigures"/>
              <w:tabs>
                <w:tab w:val="clear" w:pos="765"/>
                <w:tab w:val="decimal" w:pos="951"/>
              </w:tabs>
              <w:spacing w:line="240" w:lineRule="atLeast"/>
              <w:ind w:right="-96"/>
              <w:rPr>
                <w:rFonts w:cs="Times New Roman"/>
                <w:szCs w:val="22"/>
              </w:rPr>
            </w:pPr>
          </w:p>
        </w:tc>
        <w:tc>
          <w:tcPr>
            <w:tcW w:w="1350" w:type="dxa"/>
            <w:vAlign w:val="bottom"/>
          </w:tcPr>
          <w:p w:rsidR="00122F8C" w:rsidRPr="00527731" w:rsidRDefault="00122F8C" w:rsidP="00F24B47">
            <w:pPr>
              <w:pStyle w:val="acctfourfigures"/>
              <w:tabs>
                <w:tab w:val="clear" w:pos="765"/>
              </w:tabs>
              <w:spacing w:line="240" w:lineRule="atLeast"/>
              <w:ind w:left="-59" w:right="-96"/>
              <w:jc w:val="center"/>
              <w:rPr>
                <w:rFonts w:cs="Times New Roman"/>
                <w:szCs w:val="22"/>
              </w:rPr>
            </w:pPr>
            <w:r w:rsidRPr="00527731">
              <w:rPr>
                <w:rFonts w:cs="Times New Roman"/>
                <w:szCs w:val="22"/>
              </w:rPr>
              <w:t>-</w:t>
            </w:r>
          </w:p>
        </w:tc>
        <w:tc>
          <w:tcPr>
            <w:tcW w:w="180" w:type="dxa"/>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172" w:type="dxa"/>
            <w:vAlign w:val="bottom"/>
          </w:tcPr>
          <w:p w:rsidR="00122F8C" w:rsidRPr="007C6716" w:rsidRDefault="00122F8C" w:rsidP="00F24B47">
            <w:pPr>
              <w:pStyle w:val="acctfourfigures"/>
              <w:tabs>
                <w:tab w:val="clear" w:pos="765"/>
                <w:tab w:val="decimal" w:pos="913"/>
              </w:tabs>
              <w:spacing w:line="240" w:lineRule="atLeast"/>
              <w:ind w:right="-96"/>
              <w:rPr>
                <w:rFonts w:cs="Times New Roman"/>
                <w:szCs w:val="22"/>
              </w:rPr>
            </w:pPr>
            <w:r>
              <w:rPr>
                <w:rFonts w:cs="Times New Roman"/>
                <w:szCs w:val="22"/>
              </w:rPr>
              <w:t>168</w:t>
            </w:r>
          </w:p>
        </w:tc>
      </w:tr>
      <w:tr w:rsidR="00122F8C" w:rsidRPr="007C6716" w:rsidTr="00F24B47">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122F8C" w:rsidRPr="007C6716" w:rsidRDefault="00122F8C" w:rsidP="00F24B47">
            <w:pPr>
              <w:pStyle w:val="acctfourfigures"/>
              <w:tabs>
                <w:tab w:val="clear" w:pos="765"/>
                <w:tab w:val="decimal" w:pos="1001"/>
              </w:tabs>
              <w:spacing w:line="240" w:lineRule="atLeast"/>
              <w:ind w:right="-96"/>
              <w:rPr>
                <w:rFonts w:cs="Times New Roman"/>
                <w:b/>
                <w:bCs/>
                <w:szCs w:val="22"/>
              </w:rPr>
            </w:pPr>
            <w:r w:rsidRPr="007C6716">
              <w:rPr>
                <w:rFonts w:cs="Times New Roman"/>
                <w:b/>
                <w:bCs/>
                <w:szCs w:val="22"/>
              </w:rPr>
              <w:t>115,065</w:t>
            </w:r>
          </w:p>
        </w:tc>
        <w:tc>
          <w:tcPr>
            <w:tcW w:w="270" w:type="dxa"/>
          </w:tcPr>
          <w:p w:rsidR="00122F8C" w:rsidRPr="007C6716" w:rsidRDefault="00122F8C" w:rsidP="00F24B47">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122F8C" w:rsidRPr="007C6716" w:rsidRDefault="00122F8C" w:rsidP="00F24B47">
            <w:pPr>
              <w:pStyle w:val="acctfourfigures"/>
              <w:tabs>
                <w:tab w:val="clear" w:pos="765"/>
                <w:tab w:val="decimal" w:pos="911"/>
              </w:tabs>
              <w:spacing w:line="240" w:lineRule="atLeast"/>
              <w:ind w:right="-96"/>
              <w:rPr>
                <w:rFonts w:cs="Times New Roman"/>
                <w:b/>
                <w:bCs/>
                <w:szCs w:val="22"/>
              </w:rPr>
            </w:pPr>
            <w:r>
              <w:rPr>
                <w:rFonts w:cs="Times New Roman"/>
                <w:b/>
                <w:bCs/>
                <w:szCs w:val="22"/>
              </w:rPr>
              <w:t>(25,543)</w:t>
            </w:r>
          </w:p>
        </w:tc>
        <w:tc>
          <w:tcPr>
            <w:tcW w:w="178"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rsidR="00122F8C" w:rsidRPr="00527731" w:rsidRDefault="00122F8C" w:rsidP="00F24B47">
            <w:pPr>
              <w:pStyle w:val="acctfourfigures"/>
              <w:tabs>
                <w:tab w:val="clear" w:pos="765"/>
                <w:tab w:val="decimal" w:pos="1021"/>
              </w:tabs>
              <w:spacing w:line="240" w:lineRule="atLeast"/>
              <w:ind w:right="-96"/>
              <w:rPr>
                <w:rFonts w:cs="Times New Roman"/>
                <w:b/>
                <w:bCs/>
                <w:szCs w:val="22"/>
              </w:rPr>
            </w:pPr>
            <w:r w:rsidRPr="00527731">
              <w:rPr>
                <w:rFonts w:cs="Times New Roman"/>
                <w:b/>
                <w:bCs/>
                <w:szCs w:val="22"/>
              </w:rPr>
              <w:t>2,177</w:t>
            </w:r>
          </w:p>
        </w:tc>
        <w:tc>
          <w:tcPr>
            <w:tcW w:w="180"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rsidR="00122F8C" w:rsidRPr="007C6716" w:rsidRDefault="00122F8C" w:rsidP="00F24B47">
            <w:pPr>
              <w:pStyle w:val="acctfourfigures"/>
              <w:tabs>
                <w:tab w:val="clear" w:pos="765"/>
                <w:tab w:val="decimal" w:pos="913"/>
              </w:tabs>
              <w:spacing w:line="240" w:lineRule="atLeast"/>
              <w:ind w:right="-96"/>
              <w:rPr>
                <w:rFonts w:cs="Times New Roman"/>
                <w:b/>
                <w:bCs/>
                <w:szCs w:val="22"/>
              </w:rPr>
            </w:pPr>
            <w:r>
              <w:rPr>
                <w:rFonts w:cs="Times New Roman"/>
                <w:b/>
                <w:bCs/>
                <w:szCs w:val="22"/>
              </w:rPr>
              <w:t>91,699</w:t>
            </w:r>
          </w:p>
        </w:tc>
      </w:tr>
      <w:tr w:rsidR="00122F8C" w:rsidRPr="007C6716" w:rsidTr="00F24B47">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b/>
                <w:bCs/>
                <w:szCs w:val="22"/>
              </w:rPr>
            </w:pPr>
          </w:p>
        </w:tc>
        <w:tc>
          <w:tcPr>
            <w:tcW w:w="1242" w:type="dxa"/>
            <w:tcBorders>
              <w:top w:val="double" w:sz="4" w:space="0" w:color="auto"/>
            </w:tcBorders>
            <w:vAlign w:val="center"/>
          </w:tcPr>
          <w:p w:rsidR="00122F8C" w:rsidRPr="007C6716" w:rsidRDefault="00122F8C" w:rsidP="00F24B47">
            <w:pPr>
              <w:pStyle w:val="acctfourfigures"/>
              <w:tabs>
                <w:tab w:val="clear" w:pos="765"/>
                <w:tab w:val="decimal" w:pos="-108"/>
                <w:tab w:val="decimal" w:pos="1001"/>
                <w:tab w:val="decimal" w:pos="1059"/>
              </w:tabs>
              <w:spacing w:line="240" w:lineRule="atLeast"/>
              <w:ind w:right="101"/>
              <w:jc w:val="right"/>
              <w:rPr>
                <w:rFonts w:cs="Times New Roman"/>
                <w:b/>
                <w:bCs/>
                <w:szCs w:val="22"/>
              </w:rPr>
            </w:pPr>
          </w:p>
        </w:tc>
        <w:tc>
          <w:tcPr>
            <w:tcW w:w="270" w:type="dxa"/>
            <w:vAlign w:val="center"/>
          </w:tcPr>
          <w:p w:rsidR="00122F8C" w:rsidRPr="007C6716" w:rsidRDefault="00122F8C" w:rsidP="00F24B47">
            <w:pPr>
              <w:pStyle w:val="acctfourfigures"/>
              <w:spacing w:line="240" w:lineRule="atLeast"/>
              <w:jc w:val="right"/>
              <w:rPr>
                <w:rFonts w:cs="Times New Roman"/>
                <w:b/>
                <w:bCs/>
                <w:szCs w:val="22"/>
              </w:rPr>
            </w:pPr>
          </w:p>
        </w:tc>
        <w:tc>
          <w:tcPr>
            <w:tcW w:w="1260" w:type="dxa"/>
            <w:tcBorders>
              <w:top w:val="double" w:sz="4" w:space="0" w:color="auto"/>
            </w:tcBorders>
            <w:vAlign w:val="center"/>
          </w:tcPr>
          <w:p w:rsidR="00122F8C" w:rsidRPr="007C6716" w:rsidRDefault="00122F8C" w:rsidP="00F24B47">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122F8C" w:rsidRPr="007C6716" w:rsidRDefault="00122F8C" w:rsidP="00F24B47">
            <w:pPr>
              <w:pStyle w:val="acctfourfigures"/>
              <w:spacing w:line="240" w:lineRule="atLeast"/>
              <w:jc w:val="right"/>
              <w:rPr>
                <w:rFonts w:cs="Times New Roman"/>
                <w:b/>
                <w:bCs/>
                <w:szCs w:val="22"/>
              </w:rPr>
            </w:pPr>
          </w:p>
        </w:tc>
        <w:tc>
          <w:tcPr>
            <w:tcW w:w="1350" w:type="dxa"/>
            <w:tcBorders>
              <w:top w:val="double" w:sz="4" w:space="0" w:color="auto"/>
            </w:tcBorders>
            <w:vAlign w:val="center"/>
          </w:tcPr>
          <w:p w:rsidR="00122F8C" w:rsidRPr="007C6716" w:rsidRDefault="00122F8C" w:rsidP="00F24B47">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122F8C" w:rsidRPr="007C6716" w:rsidRDefault="00122F8C" w:rsidP="00F24B47">
            <w:pPr>
              <w:pStyle w:val="acctfourfigures"/>
              <w:spacing w:line="240" w:lineRule="atLeast"/>
              <w:jc w:val="right"/>
              <w:rPr>
                <w:rFonts w:cs="Times New Roman"/>
                <w:b/>
                <w:bCs/>
                <w:szCs w:val="22"/>
              </w:rPr>
            </w:pPr>
          </w:p>
        </w:tc>
        <w:tc>
          <w:tcPr>
            <w:tcW w:w="1172" w:type="dxa"/>
            <w:tcBorders>
              <w:top w:val="double" w:sz="4" w:space="0" w:color="auto"/>
            </w:tcBorders>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122F8C" w:rsidRPr="007C6716" w:rsidTr="00F24B47">
        <w:tblPrEx>
          <w:tblCellMar>
            <w:left w:w="79" w:type="dxa"/>
            <w:right w:w="79" w:type="dxa"/>
          </w:tblCellMar>
        </w:tblPrEx>
        <w:tc>
          <w:tcPr>
            <w:tcW w:w="3510" w:type="dxa"/>
          </w:tcPr>
          <w:p w:rsidR="00122F8C" w:rsidRPr="00A770F1" w:rsidRDefault="00122F8C" w:rsidP="00F24B47">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rsidR="00122F8C" w:rsidRPr="007C6716" w:rsidRDefault="00122F8C" w:rsidP="00F24B47">
            <w:pPr>
              <w:pStyle w:val="acctfourfigures"/>
              <w:tabs>
                <w:tab w:val="clear" w:pos="765"/>
                <w:tab w:val="decimal" w:pos="-108"/>
                <w:tab w:val="decimal" w:pos="1001"/>
                <w:tab w:val="decimal" w:pos="1059"/>
              </w:tabs>
              <w:spacing w:line="240" w:lineRule="atLeast"/>
              <w:ind w:right="101"/>
              <w:jc w:val="right"/>
              <w:rPr>
                <w:rFonts w:cs="Times New Roman"/>
                <w:b/>
                <w:bCs/>
                <w:szCs w:val="22"/>
              </w:rPr>
            </w:pPr>
          </w:p>
        </w:tc>
        <w:tc>
          <w:tcPr>
            <w:tcW w:w="270" w:type="dxa"/>
            <w:vAlign w:val="center"/>
          </w:tcPr>
          <w:p w:rsidR="00122F8C" w:rsidRPr="007C6716" w:rsidRDefault="00122F8C" w:rsidP="00F24B47">
            <w:pPr>
              <w:pStyle w:val="acctfourfigures"/>
              <w:spacing w:line="240" w:lineRule="atLeast"/>
              <w:jc w:val="right"/>
              <w:rPr>
                <w:rFonts w:cs="Times New Roman"/>
                <w:b/>
                <w:bCs/>
                <w:szCs w:val="22"/>
              </w:rPr>
            </w:pPr>
          </w:p>
        </w:tc>
        <w:tc>
          <w:tcPr>
            <w:tcW w:w="1260" w:type="dxa"/>
            <w:vAlign w:val="center"/>
          </w:tcPr>
          <w:p w:rsidR="00122F8C" w:rsidRPr="007C6716" w:rsidRDefault="00122F8C" w:rsidP="00F24B47">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122F8C" w:rsidRPr="007C6716" w:rsidRDefault="00122F8C" w:rsidP="00F24B47">
            <w:pPr>
              <w:pStyle w:val="acctfourfigures"/>
              <w:spacing w:line="240" w:lineRule="atLeast"/>
              <w:jc w:val="right"/>
              <w:rPr>
                <w:rFonts w:cs="Times New Roman"/>
                <w:b/>
                <w:bCs/>
                <w:szCs w:val="22"/>
              </w:rPr>
            </w:pPr>
          </w:p>
        </w:tc>
        <w:tc>
          <w:tcPr>
            <w:tcW w:w="1350" w:type="dxa"/>
            <w:vAlign w:val="center"/>
          </w:tcPr>
          <w:p w:rsidR="00122F8C" w:rsidRPr="007C6716" w:rsidRDefault="00122F8C" w:rsidP="00F24B47">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122F8C" w:rsidRPr="007C6716" w:rsidRDefault="00122F8C" w:rsidP="00F24B47">
            <w:pPr>
              <w:pStyle w:val="acctfourfigures"/>
              <w:spacing w:line="240" w:lineRule="atLeast"/>
              <w:jc w:val="right"/>
              <w:rPr>
                <w:rFonts w:cs="Times New Roman"/>
                <w:b/>
                <w:bCs/>
                <w:szCs w:val="22"/>
              </w:rPr>
            </w:pPr>
          </w:p>
        </w:tc>
        <w:tc>
          <w:tcPr>
            <w:tcW w:w="1172" w:type="dxa"/>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122F8C" w:rsidRPr="007C6716" w:rsidTr="00F24B47">
        <w:tblPrEx>
          <w:tblCellMar>
            <w:left w:w="79" w:type="dxa"/>
            <w:right w:w="79" w:type="dxa"/>
          </w:tblCellMar>
        </w:tblPrEx>
        <w:tc>
          <w:tcPr>
            <w:tcW w:w="3510" w:type="dxa"/>
          </w:tcPr>
          <w:p w:rsidR="00122F8C" w:rsidRPr="00A770F1" w:rsidRDefault="00122F8C" w:rsidP="00F24B47">
            <w:pPr>
              <w:spacing w:line="240" w:lineRule="atLeast"/>
              <w:ind w:left="180" w:hanging="180"/>
              <w:rPr>
                <w:rFonts w:cs="Times New Roman"/>
                <w:b/>
                <w:bCs/>
                <w:i/>
                <w:iCs/>
                <w:szCs w:val="22"/>
              </w:rPr>
            </w:pPr>
            <w:r w:rsidRPr="00A770F1">
              <w:rPr>
                <w:rFonts w:cs="Times New Roman"/>
                <w:szCs w:val="22"/>
              </w:rPr>
              <w:t>Revaluation on fair value of trading investment</w:t>
            </w:r>
          </w:p>
        </w:tc>
        <w:tc>
          <w:tcPr>
            <w:tcW w:w="1242" w:type="dxa"/>
            <w:vAlign w:val="bottom"/>
          </w:tcPr>
          <w:p w:rsidR="00122F8C" w:rsidRPr="007C6716" w:rsidRDefault="00122F8C" w:rsidP="00F24B47">
            <w:pPr>
              <w:pStyle w:val="acctfourfigures"/>
              <w:tabs>
                <w:tab w:val="clear" w:pos="765"/>
                <w:tab w:val="decimal" w:pos="1001"/>
              </w:tabs>
              <w:spacing w:line="240" w:lineRule="atLeast"/>
              <w:ind w:right="-96"/>
              <w:rPr>
                <w:rFonts w:cs="Times New Roman"/>
                <w:szCs w:val="22"/>
              </w:rPr>
            </w:pPr>
            <w:r w:rsidRPr="007C6716">
              <w:rPr>
                <w:rFonts w:cs="Times New Roman"/>
                <w:szCs w:val="22"/>
              </w:rPr>
              <w:t>(309)</w:t>
            </w:r>
          </w:p>
        </w:tc>
        <w:tc>
          <w:tcPr>
            <w:tcW w:w="270" w:type="dxa"/>
            <w:vAlign w:val="bottom"/>
          </w:tcPr>
          <w:p w:rsidR="00122F8C" w:rsidRPr="007C6716" w:rsidRDefault="00122F8C" w:rsidP="00F24B47">
            <w:pPr>
              <w:tabs>
                <w:tab w:val="decimal" w:pos="813"/>
              </w:tabs>
              <w:spacing w:line="240" w:lineRule="atLeast"/>
              <w:ind w:left="-115" w:right="-115"/>
              <w:jc w:val="both"/>
              <w:rPr>
                <w:rFonts w:cs="Times New Roman"/>
                <w:szCs w:val="22"/>
                <w:lang w:val="en-US"/>
              </w:rPr>
            </w:pPr>
          </w:p>
        </w:tc>
        <w:tc>
          <w:tcPr>
            <w:tcW w:w="1260" w:type="dxa"/>
            <w:vAlign w:val="bottom"/>
          </w:tcPr>
          <w:p w:rsidR="00122F8C" w:rsidRPr="007C6716" w:rsidRDefault="00122F8C" w:rsidP="00F24B47">
            <w:pPr>
              <w:pStyle w:val="acctfourfigures"/>
              <w:tabs>
                <w:tab w:val="clear" w:pos="765"/>
                <w:tab w:val="decimal" w:pos="911"/>
              </w:tabs>
              <w:spacing w:line="240" w:lineRule="atLeast"/>
              <w:ind w:right="-96"/>
              <w:rPr>
                <w:rFonts w:cs="Times New Roman"/>
                <w:szCs w:val="22"/>
              </w:rPr>
            </w:pPr>
            <w:r>
              <w:rPr>
                <w:rFonts w:cs="Times New Roman"/>
                <w:szCs w:val="22"/>
              </w:rPr>
              <w:t>309</w:t>
            </w:r>
          </w:p>
        </w:tc>
        <w:tc>
          <w:tcPr>
            <w:tcW w:w="178"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122F8C" w:rsidRPr="00955C49" w:rsidRDefault="00122F8C" w:rsidP="00F24B47">
            <w:pPr>
              <w:pStyle w:val="acctfourfigures"/>
              <w:tabs>
                <w:tab w:val="clear" w:pos="765"/>
              </w:tabs>
              <w:spacing w:line="240" w:lineRule="atLeast"/>
              <w:ind w:left="-59" w:right="-96"/>
              <w:jc w:val="center"/>
              <w:rPr>
                <w:rFonts w:cs="Times New Roman"/>
                <w:szCs w:val="22"/>
              </w:rPr>
            </w:pPr>
            <w:r w:rsidRPr="00955C49">
              <w:rPr>
                <w:rFonts w:cs="Times New Roman"/>
                <w:szCs w:val="22"/>
              </w:rPr>
              <w:t>-</w:t>
            </w:r>
          </w:p>
        </w:tc>
        <w:tc>
          <w:tcPr>
            <w:tcW w:w="180" w:type="dxa"/>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172" w:type="dxa"/>
            <w:vAlign w:val="bottom"/>
          </w:tcPr>
          <w:p w:rsidR="00122F8C" w:rsidRPr="007C6716" w:rsidRDefault="00122F8C" w:rsidP="00876633">
            <w:pPr>
              <w:pStyle w:val="acctfourfigures"/>
              <w:tabs>
                <w:tab w:val="clear" w:pos="765"/>
              </w:tabs>
              <w:spacing w:line="240" w:lineRule="atLeast"/>
              <w:ind w:left="-60" w:right="-96"/>
              <w:jc w:val="center"/>
              <w:rPr>
                <w:rFonts w:cs="Times New Roman"/>
                <w:szCs w:val="22"/>
              </w:rPr>
            </w:pPr>
            <w:r>
              <w:rPr>
                <w:rFonts w:cs="Times New Roman"/>
                <w:szCs w:val="22"/>
              </w:rPr>
              <w:t>-</w:t>
            </w:r>
          </w:p>
        </w:tc>
      </w:tr>
      <w:tr w:rsidR="00122F8C" w:rsidRPr="007C6716" w:rsidTr="00F24B47">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122F8C" w:rsidRPr="007C6716" w:rsidRDefault="00122F8C" w:rsidP="00F24B47">
            <w:pPr>
              <w:pStyle w:val="acctfourfigures"/>
              <w:tabs>
                <w:tab w:val="clear" w:pos="765"/>
                <w:tab w:val="decimal" w:pos="1001"/>
              </w:tabs>
              <w:spacing w:line="240" w:lineRule="atLeast"/>
              <w:ind w:right="-96"/>
              <w:rPr>
                <w:rFonts w:cs="Times New Roman"/>
                <w:b/>
                <w:bCs/>
                <w:szCs w:val="22"/>
              </w:rPr>
            </w:pPr>
            <w:r w:rsidRPr="007C6716">
              <w:rPr>
                <w:rFonts w:cs="Times New Roman"/>
                <w:b/>
                <w:bCs/>
                <w:szCs w:val="22"/>
              </w:rPr>
              <w:t>(309)</w:t>
            </w:r>
          </w:p>
        </w:tc>
        <w:tc>
          <w:tcPr>
            <w:tcW w:w="270" w:type="dxa"/>
            <w:vAlign w:val="bottom"/>
          </w:tcPr>
          <w:p w:rsidR="00122F8C" w:rsidRPr="007C6716" w:rsidRDefault="00122F8C" w:rsidP="00F24B47">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rsidR="00122F8C" w:rsidRPr="007C6716" w:rsidRDefault="00122F8C" w:rsidP="00F24B47">
            <w:pPr>
              <w:pStyle w:val="acctfourfigures"/>
              <w:tabs>
                <w:tab w:val="clear" w:pos="765"/>
                <w:tab w:val="decimal" w:pos="911"/>
              </w:tabs>
              <w:spacing w:line="240" w:lineRule="atLeast"/>
              <w:ind w:right="-96"/>
              <w:rPr>
                <w:rFonts w:cs="Times New Roman"/>
                <w:b/>
                <w:bCs/>
                <w:szCs w:val="22"/>
              </w:rPr>
            </w:pPr>
            <w:r>
              <w:rPr>
                <w:rFonts w:cs="Times New Roman"/>
                <w:b/>
                <w:bCs/>
                <w:szCs w:val="22"/>
              </w:rPr>
              <w:t>309</w:t>
            </w:r>
          </w:p>
        </w:tc>
        <w:tc>
          <w:tcPr>
            <w:tcW w:w="178" w:type="dxa"/>
            <w:vAlign w:val="bottom"/>
          </w:tcPr>
          <w:p w:rsidR="00122F8C" w:rsidRPr="007C6716" w:rsidRDefault="00122F8C" w:rsidP="00F24B47">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rsidR="00122F8C" w:rsidRPr="00955C49" w:rsidRDefault="00122F8C" w:rsidP="00F24B47">
            <w:pPr>
              <w:pStyle w:val="acctfourfigures"/>
              <w:tabs>
                <w:tab w:val="clear" w:pos="765"/>
              </w:tabs>
              <w:spacing w:line="240" w:lineRule="atLeast"/>
              <w:ind w:left="-59" w:right="-96"/>
              <w:jc w:val="center"/>
              <w:rPr>
                <w:rFonts w:cs="Times New Roman"/>
                <w:b/>
                <w:bCs/>
                <w:szCs w:val="22"/>
              </w:rPr>
            </w:pPr>
            <w:r w:rsidRPr="00955C49">
              <w:rPr>
                <w:rFonts w:cs="Times New Roman"/>
                <w:b/>
                <w:bCs/>
                <w:szCs w:val="22"/>
              </w:rPr>
              <w:t>-</w:t>
            </w:r>
          </w:p>
        </w:tc>
        <w:tc>
          <w:tcPr>
            <w:tcW w:w="180" w:type="dxa"/>
            <w:vAlign w:val="bottom"/>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vAlign w:val="bottom"/>
          </w:tcPr>
          <w:p w:rsidR="00122F8C" w:rsidRPr="007C6716" w:rsidRDefault="00122F8C" w:rsidP="00876633">
            <w:pPr>
              <w:pStyle w:val="acctfourfigures"/>
              <w:tabs>
                <w:tab w:val="clear" w:pos="765"/>
              </w:tabs>
              <w:spacing w:line="240" w:lineRule="atLeast"/>
              <w:ind w:left="-60" w:right="-96"/>
              <w:jc w:val="center"/>
              <w:rPr>
                <w:rFonts w:cs="Times New Roman"/>
                <w:b/>
                <w:bCs/>
                <w:szCs w:val="22"/>
              </w:rPr>
            </w:pPr>
            <w:r>
              <w:rPr>
                <w:rFonts w:cs="Times New Roman"/>
                <w:b/>
                <w:bCs/>
                <w:szCs w:val="22"/>
              </w:rPr>
              <w:t>-</w:t>
            </w:r>
          </w:p>
        </w:tc>
      </w:tr>
      <w:tr w:rsidR="00122F8C" w:rsidRPr="007C6716" w:rsidTr="00F24B47">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b/>
                <w:bCs/>
                <w:szCs w:val="22"/>
              </w:rPr>
            </w:pPr>
          </w:p>
        </w:tc>
        <w:tc>
          <w:tcPr>
            <w:tcW w:w="1242" w:type="dxa"/>
            <w:tcBorders>
              <w:top w:val="single" w:sz="4" w:space="0" w:color="auto"/>
            </w:tcBorders>
            <w:vAlign w:val="bottom"/>
          </w:tcPr>
          <w:p w:rsidR="00122F8C" w:rsidRPr="007C6716" w:rsidRDefault="00122F8C" w:rsidP="00F24B47">
            <w:pPr>
              <w:pStyle w:val="acctfourfigures"/>
              <w:tabs>
                <w:tab w:val="clear" w:pos="765"/>
                <w:tab w:val="decimal" w:pos="1001"/>
              </w:tabs>
              <w:spacing w:line="240" w:lineRule="atLeast"/>
              <w:ind w:right="-96"/>
              <w:rPr>
                <w:rFonts w:cs="Times New Roman"/>
                <w:b/>
                <w:bCs/>
                <w:szCs w:val="22"/>
              </w:rPr>
            </w:pPr>
          </w:p>
        </w:tc>
        <w:tc>
          <w:tcPr>
            <w:tcW w:w="270" w:type="dxa"/>
            <w:vAlign w:val="bottom"/>
          </w:tcPr>
          <w:p w:rsidR="00122F8C" w:rsidRPr="007C6716" w:rsidRDefault="00122F8C" w:rsidP="00F24B47">
            <w:pPr>
              <w:pStyle w:val="acctfourfigures"/>
              <w:tabs>
                <w:tab w:val="decimal" w:pos="951"/>
              </w:tabs>
              <w:ind w:right="-96"/>
              <w:jc w:val="center"/>
              <w:rPr>
                <w:rFonts w:cs="Times New Roman"/>
                <w:b/>
                <w:bCs/>
                <w:szCs w:val="22"/>
                <w:rtl/>
                <w:cs/>
              </w:rPr>
            </w:pPr>
          </w:p>
        </w:tc>
        <w:tc>
          <w:tcPr>
            <w:tcW w:w="1260" w:type="dxa"/>
            <w:tcBorders>
              <w:top w:val="single" w:sz="4" w:space="0" w:color="auto"/>
            </w:tcBorders>
            <w:vAlign w:val="bottom"/>
          </w:tcPr>
          <w:p w:rsidR="00122F8C" w:rsidRPr="007C6716" w:rsidRDefault="00122F8C" w:rsidP="00F24B47">
            <w:pPr>
              <w:pStyle w:val="acctfourfigures"/>
              <w:tabs>
                <w:tab w:val="clear" w:pos="765"/>
                <w:tab w:val="decimal" w:pos="911"/>
              </w:tabs>
              <w:spacing w:line="240" w:lineRule="atLeast"/>
              <w:ind w:right="-96"/>
              <w:rPr>
                <w:rFonts w:cs="Times New Roman"/>
                <w:b/>
                <w:bCs/>
                <w:szCs w:val="22"/>
              </w:rPr>
            </w:pPr>
          </w:p>
        </w:tc>
        <w:tc>
          <w:tcPr>
            <w:tcW w:w="178" w:type="dxa"/>
            <w:vAlign w:val="bottom"/>
          </w:tcPr>
          <w:p w:rsidR="00122F8C" w:rsidRPr="007C6716" w:rsidRDefault="00122F8C" w:rsidP="00F24B47">
            <w:pPr>
              <w:pStyle w:val="acctfourfigures"/>
              <w:tabs>
                <w:tab w:val="decimal" w:pos="951"/>
              </w:tabs>
              <w:ind w:right="-96"/>
              <w:jc w:val="center"/>
              <w:rPr>
                <w:rFonts w:cs="Times New Roman"/>
                <w:b/>
                <w:bCs/>
                <w:szCs w:val="22"/>
              </w:rPr>
            </w:pPr>
          </w:p>
        </w:tc>
        <w:tc>
          <w:tcPr>
            <w:tcW w:w="1350" w:type="dxa"/>
            <w:tcBorders>
              <w:top w:val="single" w:sz="4" w:space="0" w:color="auto"/>
            </w:tcBorders>
          </w:tcPr>
          <w:p w:rsidR="00122F8C" w:rsidRPr="007C6716" w:rsidRDefault="00122F8C" w:rsidP="00F24B47">
            <w:pPr>
              <w:tabs>
                <w:tab w:val="left" w:pos="551"/>
              </w:tabs>
              <w:spacing w:line="240" w:lineRule="atLeast"/>
              <w:ind w:left="-115" w:right="-115"/>
              <w:jc w:val="center"/>
              <w:rPr>
                <w:rFonts w:cs="Times New Roman"/>
                <w:b/>
                <w:bCs/>
                <w:szCs w:val="22"/>
                <w:lang w:val="en-US"/>
              </w:rPr>
            </w:pPr>
          </w:p>
        </w:tc>
        <w:tc>
          <w:tcPr>
            <w:tcW w:w="180" w:type="dxa"/>
            <w:vAlign w:val="bottom"/>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tcBorders>
              <w:top w:val="single" w:sz="4" w:space="0" w:color="auto"/>
            </w:tcBorders>
            <w:vAlign w:val="bottom"/>
          </w:tcPr>
          <w:p w:rsidR="00122F8C" w:rsidRPr="007C6716" w:rsidRDefault="00122F8C" w:rsidP="00F24B47">
            <w:pPr>
              <w:pStyle w:val="acctfourfigures"/>
              <w:tabs>
                <w:tab w:val="clear" w:pos="765"/>
                <w:tab w:val="decimal" w:pos="913"/>
              </w:tabs>
              <w:spacing w:line="240" w:lineRule="atLeast"/>
              <w:ind w:right="-96"/>
              <w:rPr>
                <w:rFonts w:cs="Times New Roman"/>
                <w:b/>
                <w:bCs/>
                <w:szCs w:val="22"/>
              </w:rPr>
            </w:pPr>
          </w:p>
        </w:tc>
      </w:tr>
      <w:tr w:rsidR="00122F8C" w:rsidRPr="007C6716" w:rsidTr="00F24B47">
        <w:tblPrEx>
          <w:tblCellMar>
            <w:left w:w="79" w:type="dxa"/>
            <w:right w:w="79" w:type="dxa"/>
          </w:tblCellMar>
        </w:tblPrEx>
        <w:tc>
          <w:tcPr>
            <w:tcW w:w="3510" w:type="dxa"/>
          </w:tcPr>
          <w:p w:rsidR="00122F8C" w:rsidRPr="00A770F1" w:rsidRDefault="00122F8C" w:rsidP="00F24B47">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rsidR="00122F8C" w:rsidRPr="007C6716" w:rsidRDefault="00122F8C" w:rsidP="00F24B47">
            <w:pPr>
              <w:pStyle w:val="acctfourfigures"/>
              <w:tabs>
                <w:tab w:val="clear" w:pos="765"/>
                <w:tab w:val="decimal" w:pos="1001"/>
              </w:tabs>
              <w:spacing w:line="240" w:lineRule="atLeast"/>
              <w:ind w:right="-96"/>
              <w:rPr>
                <w:rFonts w:cs="Times New Roman"/>
                <w:b/>
                <w:bCs/>
                <w:szCs w:val="22"/>
                <w:lang w:val="en-US"/>
              </w:rPr>
            </w:pPr>
            <w:r w:rsidRPr="007C6716">
              <w:rPr>
                <w:rFonts w:cs="Times New Roman"/>
                <w:b/>
                <w:bCs/>
                <w:szCs w:val="22"/>
                <w:rtl/>
                <w:cs/>
              </w:rPr>
              <w:t>114</w:t>
            </w:r>
            <w:r w:rsidRPr="007C6716">
              <w:rPr>
                <w:rFonts w:cs="Times New Roman"/>
                <w:b/>
                <w:bCs/>
                <w:szCs w:val="22"/>
                <w:lang w:val="en-US"/>
              </w:rPr>
              <w:t>,756</w:t>
            </w:r>
          </w:p>
        </w:tc>
        <w:tc>
          <w:tcPr>
            <w:tcW w:w="270"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vAlign w:val="bottom"/>
          </w:tcPr>
          <w:p w:rsidR="00122F8C" w:rsidRPr="007C6716" w:rsidRDefault="00122F8C" w:rsidP="00F24B47">
            <w:pPr>
              <w:pStyle w:val="acctfourfigures"/>
              <w:tabs>
                <w:tab w:val="clear" w:pos="765"/>
                <w:tab w:val="decimal" w:pos="911"/>
              </w:tabs>
              <w:spacing w:line="240" w:lineRule="atLeast"/>
              <w:ind w:right="-96"/>
              <w:rPr>
                <w:rFonts w:cs="Times New Roman"/>
                <w:b/>
                <w:bCs/>
                <w:szCs w:val="22"/>
              </w:rPr>
            </w:pPr>
            <w:r>
              <w:rPr>
                <w:rFonts w:cs="Times New Roman"/>
                <w:b/>
                <w:bCs/>
                <w:szCs w:val="22"/>
              </w:rPr>
              <w:t>(25,234)</w:t>
            </w:r>
          </w:p>
        </w:tc>
        <w:tc>
          <w:tcPr>
            <w:tcW w:w="178"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vAlign w:val="bottom"/>
          </w:tcPr>
          <w:p w:rsidR="00122F8C" w:rsidRPr="007C6716" w:rsidRDefault="00122F8C" w:rsidP="00F24B47">
            <w:pPr>
              <w:pStyle w:val="acctfourfigures"/>
              <w:tabs>
                <w:tab w:val="clear" w:pos="765"/>
                <w:tab w:val="decimal" w:pos="1021"/>
              </w:tabs>
              <w:spacing w:line="240" w:lineRule="atLeast"/>
              <w:ind w:right="-96"/>
              <w:rPr>
                <w:rFonts w:cs="Times New Roman"/>
                <w:b/>
                <w:bCs/>
                <w:szCs w:val="22"/>
              </w:rPr>
            </w:pPr>
            <w:r>
              <w:rPr>
                <w:rFonts w:cs="Times New Roman"/>
                <w:b/>
                <w:bCs/>
                <w:szCs w:val="22"/>
              </w:rPr>
              <w:t>2,177</w:t>
            </w:r>
          </w:p>
        </w:tc>
        <w:tc>
          <w:tcPr>
            <w:tcW w:w="180"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vAlign w:val="bottom"/>
          </w:tcPr>
          <w:p w:rsidR="00122F8C" w:rsidRPr="007C6716" w:rsidRDefault="00122F8C" w:rsidP="00F24B47">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91,699</w:t>
            </w:r>
          </w:p>
        </w:tc>
      </w:tr>
    </w:tbl>
    <w:p w:rsidR="007123A7" w:rsidRDefault="007123A7">
      <w:pPr>
        <w:spacing w:line="240" w:lineRule="auto"/>
        <w:rPr>
          <w:rFonts w:cs="Times New Roman"/>
          <w:b/>
          <w:bCs/>
          <w:sz w:val="24"/>
          <w:szCs w:val="24"/>
          <w:lang w:val="en-US"/>
        </w:rPr>
      </w:pPr>
    </w:p>
    <w:p w:rsidR="007C2904" w:rsidRPr="00A770F1" w:rsidRDefault="007C2904"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Promotional privileges</w:t>
      </w:r>
    </w:p>
    <w:p w:rsidR="00D46339" w:rsidRPr="00A770F1" w:rsidRDefault="00D46339" w:rsidP="007C2904">
      <w:pPr>
        <w:pStyle w:val="Bo-C1Content"/>
        <w:ind w:left="0"/>
        <w:rPr>
          <w:rFonts w:cs="Times New Roman"/>
          <w:i/>
          <w:iCs/>
        </w:rPr>
      </w:pPr>
    </w:p>
    <w:p w:rsidR="00080400" w:rsidRPr="00A770F1" w:rsidRDefault="00080400" w:rsidP="00080400">
      <w:pPr>
        <w:pStyle w:val="Bo-C1Content"/>
        <w:rPr>
          <w:rFonts w:cs="Times New Roman"/>
          <w:lang w:val="en-GB" w:bidi="th-TH"/>
        </w:rPr>
      </w:pPr>
      <w:r w:rsidRPr="00A770F1">
        <w:rPr>
          <w:rFonts w:cs="Times New Roman"/>
        </w:rPr>
        <w:t xml:space="preserve">By virtue of the provisions of the Industrial Investment Promotion Act of B.E. 2520, the </w:t>
      </w:r>
      <w:r w:rsidR="009246D6" w:rsidRPr="00A770F1">
        <w:rPr>
          <w:rFonts w:cs="Times New Roman"/>
        </w:rPr>
        <w:t xml:space="preserve">Company </w:t>
      </w:r>
      <w:r w:rsidRPr="00A770F1">
        <w:rPr>
          <w:rFonts w:cs="Times New Roman"/>
        </w:rPr>
        <w:t>has been granted privileges by the Board of Investment relating to natural gas stations, power plants</w:t>
      </w:r>
      <w:r w:rsidR="003E74C0" w:rsidRPr="00A770F1">
        <w:rPr>
          <w:rFonts w:cs="Times New Roman"/>
        </w:rPr>
        <w:t xml:space="preserve"> and fuel production f</w:t>
      </w:r>
      <w:r w:rsidR="0030646F" w:rsidRPr="00A770F1">
        <w:rPr>
          <w:rFonts w:cs="Times New Roman"/>
        </w:rPr>
        <w:t xml:space="preserve">rom garbage and </w:t>
      </w:r>
      <w:r w:rsidR="003E74C0" w:rsidRPr="00A770F1">
        <w:rPr>
          <w:rFonts w:cs="Times New Roman"/>
        </w:rPr>
        <w:t>waste</w:t>
      </w:r>
      <w:r w:rsidRPr="00A770F1">
        <w:rPr>
          <w:rFonts w:cs="Times New Roman"/>
        </w:rPr>
        <w:t>. The privileges granted include:</w:t>
      </w:r>
    </w:p>
    <w:p w:rsidR="00140CE9" w:rsidRPr="00A770F1" w:rsidRDefault="00140CE9" w:rsidP="00080400">
      <w:pPr>
        <w:ind w:left="539"/>
        <w:jc w:val="both"/>
        <w:rPr>
          <w:rFonts w:cs="Times New Roman"/>
          <w:color w:val="000000"/>
        </w:rPr>
      </w:pPr>
    </w:p>
    <w:p w:rsidR="00080400" w:rsidRPr="00937631" w:rsidRDefault="00080400" w:rsidP="00080400">
      <w:pPr>
        <w:tabs>
          <w:tab w:val="left" w:pos="993"/>
        </w:tabs>
        <w:ind w:left="990" w:hanging="450"/>
        <w:rPr>
          <w:rFonts w:cs="Times New Roman"/>
          <w:color w:val="000000"/>
          <w:lang w:val="en-US"/>
        </w:rPr>
      </w:pPr>
      <w:r w:rsidRPr="00A770F1">
        <w:rPr>
          <w:rFonts w:cs="Times New Roman"/>
          <w:color w:val="000000"/>
        </w:rPr>
        <w:t>(a)</w:t>
      </w:r>
      <w:r w:rsidRPr="00A770F1">
        <w:rPr>
          <w:rFonts w:cs="Times New Roman"/>
          <w:color w:val="000000"/>
          <w:lang w:val="en-US"/>
        </w:rPr>
        <w:tab/>
      </w:r>
      <w:r w:rsidRPr="00937631">
        <w:rPr>
          <w:rFonts w:cs="Times New Roman"/>
          <w:color w:val="000000"/>
        </w:rPr>
        <w:t>exemption from payment of import duty on machinery and equipment approved by the Board;</w:t>
      </w:r>
    </w:p>
    <w:p w:rsidR="00080400" w:rsidRPr="00937631" w:rsidRDefault="00080400" w:rsidP="00080400">
      <w:pPr>
        <w:tabs>
          <w:tab w:val="left" w:pos="993"/>
        </w:tabs>
        <w:ind w:left="990" w:hanging="450"/>
        <w:jc w:val="thaiDistribute"/>
        <w:rPr>
          <w:rFonts w:cs="Times New Roman"/>
          <w:color w:val="000000"/>
        </w:rPr>
      </w:pPr>
    </w:p>
    <w:p w:rsidR="00080400" w:rsidRPr="00937631" w:rsidRDefault="00D3097C" w:rsidP="00080400">
      <w:pPr>
        <w:tabs>
          <w:tab w:val="left" w:pos="993"/>
        </w:tabs>
        <w:ind w:left="990" w:hanging="450"/>
        <w:jc w:val="both"/>
        <w:rPr>
          <w:rFonts w:cs="Times New Roman"/>
          <w:color w:val="000000"/>
        </w:rPr>
      </w:pPr>
      <w:r w:rsidRPr="00937631">
        <w:rPr>
          <w:rFonts w:cs="Times New Roman"/>
          <w:color w:val="000000"/>
        </w:rPr>
        <w:t>(b)</w:t>
      </w:r>
      <w:r w:rsidRPr="00937631">
        <w:rPr>
          <w:rFonts w:cs="Times New Roman"/>
          <w:color w:val="000000"/>
        </w:rPr>
        <w:tab/>
      </w:r>
      <w:r w:rsidR="00080400" w:rsidRPr="00937631">
        <w:rPr>
          <w:rFonts w:cs="Times New Roman"/>
          <w:color w:val="000000"/>
        </w:rPr>
        <w:t>exemption from payment of corporate income tax for certain operations for</w:t>
      </w:r>
      <w:r w:rsidR="00B65E48" w:rsidRPr="00937631">
        <w:rPr>
          <w:rFonts w:cs="Times New Roman"/>
          <w:color w:val="000000"/>
        </w:rPr>
        <w:t xml:space="preserve"> a period of</w:t>
      </w:r>
      <w:r w:rsidR="00080400" w:rsidRPr="00937631">
        <w:rPr>
          <w:rFonts w:cs="Times New Roman"/>
          <w:color w:val="000000"/>
        </w:rPr>
        <w:t xml:space="preserve"> 8 years from the dates on which the income is first derived from such operations;</w:t>
      </w:r>
    </w:p>
    <w:p w:rsidR="00080400" w:rsidRPr="00937631" w:rsidRDefault="00080400" w:rsidP="00080400">
      <w:pPr>
        <w:tabs>
          <w:tab w:val="left" w:pos="993"/>
        </w:tabs>
        <w:ind w:left="990" w:hanging="450"/>
        <w:jc w:val="thaiDistribute"/>
        <w:rPr>
          <w:rFonts w:cs="Times New Roman"/>
          <w:color w:val="000000"/>
        </w:rPr>
      </w:pPr>
    </w:p>
    <w:p w:rsidR="00080400" w:rsidRPr="00937631" w:rsidRDefault="00080400" w:rsidP="00D3097C">
      <w:pPr>
        <w:tabs>
          <w:tab w:val="left" w:pos="993"/>
        </w:tabs>
        <w:ind w:left="990" w:hanging="450"/>
        <w:jc w:val="both"/>
        <w:rPr>
          <w:rFonts w:cs="Times New Roman"/>
          <w:color w:val="000000"/>
        </w:rPr>
      </w:pPr>
      <w:r w:rsidRPr="00937631">
        <w:rPr>
          <w:rFonts w:cs="Times New Roman"/>
          <w:color w:val="000000"/>
        </w:rPr>
        <w:t>(c)</w:t>
      </w:r>
      <w:r w:rsidRPr="00937631">
        <w:rPr>
          <w:rFonts w:cs="Times New Roman"/>
          <w:color w:val="000000"/>
        </w:rPr>
        <w:tab/>
        <w:t>a 50% reduction in the normal income tax rate on the net profit derived from certain operations for a period of 5 years, commencing from t</w:t>
      </w:r>
      <w:r w:rsidR="0030646F" w:rsidRPr="00937631">
        <w:rPr>
          <w:rFonts w:cs="Times New Roman"/>
          <w:color w:val="000000"/>
        </w:rPr>
        <w:t>he expiry date in (b) above;</w:t>
      </w:r>
    </w:p>
    <w:p w:rsidR="00C60D8D" w:rsidRPr="00937631" w:rsidRDefault="00C60D8D" w:rsidP="00D3097C">
      <w:pPr>
        <w:tabs>
          <w:tab w:val="left" w:pos="993"/>
        </w:tabs>
        <w:ind w:left="990" w:hanging="450"/>
        <w:jc w:val="both"/>
        <w:rPr>
          <w:rFonts w:cs="Times New Roman"/>
          <w:color w:val="000000"/>
        </w:rPr>
      </w:pPr>
    </w:p>
    <w:p w:rsidR="00080400" w:rsidRPr="00937631" w:rsidRDefault="00080400" w:rsidP="00080400">
      <w:pPr>
        <w:tabs>
          <w:tab w:val="left" w:pos="993"/>
        </w:tabs>
        <w:ind w:left="990" w:hanging="450"/>
        <w:jc w:val="both"/>
        <w:rPr>
          <w:rFonts w:cs="Times New Roman"/>
          <w:color w:val="000000"/>
        </w:rPr>
      </w:pPr>
      <w:r w:rsidRPr="00937631">
        <w:rPr>
          <w:rFonts w:cs="Times New Roman"/>
          <w:color w:val="000000"/>
        </w:rPr>
        <w:t>(d)</w:t>
      </w:r>
      <w:r w:rsidRPr="00937631">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CC38EF" w:rsidRPr="00937631">
        <w:rPr>
          <w:rFonts w:cs="Times New Roman"/>
          <w:color w:val="000000"/>
        </w:rPr>
        <w:t xml:space="preserve">tion to the normal depreciation; and </w:t>
      </w:r>
    </w:p>
    <w:p w:rsidR="00B65E48" w:rsidRPr="00937631" w:rsidRDefault="00B65E48" w:rsidP="00080400">
      <w:pPr>
        <w:tabs>
          <w:tab w:val="left" w:pos="993"/>
        </w:tabs>
        <w:ind w:left="990" w:hanging="450"/>
        <w:jc w:val="both"/>
        <w:rPr>
          <w:rFonts w:cs="Times New Roman"/>
          <w:color w:val="000000"/>
        </w:rPr>
      </w:pPr>
    </w:p>
    <w:p w:rsidR="00B65E48" w:rsidRPr="00A770F1" w:rsidRDefault="00B65E48" w:rsidP="00080400">
      <w:pPr>
        <w:tabs>
          <w:tab w:val="left" w:pos="993"/>
        </w:tabs>
        <w:ind w:left="990" w:hanging="450"/>
        <w:jc w:val="both"/>
        <w:rPr>
          <w:rFonts w:cs="Times New Roman"/>
          <w:color w:val="000000"/>
          <w:szCs w:val="22"/>
        </w:rPr>
      </w:pPr>
      <w:r w:rsidRPr="00937631">
        <w:rPr>
          <w:rFonts w:cs="Times New Roman"/>
          <w:color w:val="000000"/>
          <w:szCs w:val="22"/>
        </w:rPr>
        <w:t>(e)</w:t>
      </w:r>
      <w:r w:rsidRPr="00937631">
        <w:rPr>
          <w:rFonts w:cs="Times New Roman"/>
          <w:color w:val="000000"/>
          <w:szCs w:val="22"/>
        </w:rPr>
        <w:tab/>
      </w:r>
      <w:r w:rsidR="00D218E4" w:rsidRPr="00937631">
        <w:rPr>
          <w:rFonts w:cs="Times New Roman"/>
        </w:rPr>
        <w:t>l</w:t>
      </w:r>
      <w:r w:rsidR="00372095" w:rsidRPr="00937631">
        <w:rPr>
          <w:rFonts w:cs="Times New Roman"/>
        </w:rPr>
        <w:t>osses occur during the period could be carr</w:t>
      </w:r>
      <w:r w:rsidR="00601418" w:rsidRPr="00937631">
        <w:rPr>
          <w:rFonts w:cs="Times New Roman"/>
        </w:rPr>
        <w:t>ied</w:t>
      </w:r>
      <w:r w:rsidR="00372095" w:rsidRPr="00937631">
        <w:rPr>
          <w:rFonts w:cs="Times New Roman"/>
        </w:rPr>
        <w:t xml:space="preserve"> forward 5 year</w:t>
      </w:r>
      <w:r w:rsidR="007D3271" w:rsidRPr="00937631">
        <w:rPr>
          <w:rFonts w:cs="Times New Roman"/>
        </w:rPr>
        <w:t>s</w:t>
      </w:r>
      <w:r w:rsidR="00372095" w:rsidRPr="00937631">
        <w:rPr>
          <w:rFonts w:cs="Times New Roman"/>
        </w:rPr>
        <w:t xml:space="preserve"> commencing from the expiry date of the privileges to deducted from the profit that occur after the period of exemption of cooperate income tax</w:t>
      </w:r>
      <w:r w:rsidR="00971397" w:rsidRPr="00937631">
        <w:rPr>
          <w:rFonts w:cs="Times New Roman"/>
        </w:rPr>
        <w:t>.</w:t>
      </w:r>
    </w:p>
    <w:p w:rsidR="00080400" w:rsidRPr="00733CC6" w:rsidRDefault="00733CC6" w:rsidP="00733CC6">
      <w:pPr>
        <w:spacing w:line="240" w:lineRule="auto"/>
        <w:rPr>
          <w:rFonts w:cs="Times New Roman"/>
          <w:sz w:val="18"/>
          <w:szCs w:val="18"/>
          <w:highlight w:val="yellow"/>
          <w:lang w:val="en-AU"/>
        </w:rPr>
      </w:pPr>
      <w:r>
        <w:rPr>
          <w:rFonts w:cs="Times New Roman"/>
          <w:sz w:val="18"/>
          <w:szCs w:val="18"/>
          <w:highlight w:val="yellow"/>
        </w:rPr>
        <w:br w:type="page"/>
      </w:r>
    </w:p>
    <w:p w:rsidR="00080400" w:rsidRPr="00A770F1" w:rsidRDefault="00080400" w:rsidP="00080400">
      <w:pPr>
        <w:pStyle w:val="Bo-C1Content"/>
        <w:rPr>
          <w:rFonts w:cs="Times New Roman"/>
          <w:rtl/>
          <w:cs/>
        </w:rPr>
      </w:pPr>
      <w:r w:rsidRPr="00A770F1">
        <w:rPr>
          <w:rFonts w:cs="Times New Roman"/>
        </w:rPr>
        <w:lastRenderedPageBreak/>
        <w:t>As a promoted company, the Company must comply with certain terms and conditions prescribed in the promotional certificates.</w:t>
      </w:r>
    </w:p>
    <w:p w:rsidR="00080400" w:rsidRPr="00A770F1" w:rsidRDefault="00080400" w:rsidP="00080400">
      <w:pPr>
        <w:pStyle w:val="Bo-C1Content"/>
        <w:rPr>
          <w:rFonts w:cs="Times New Roman"/>
          <w:highlight w:val="yellow"/>
        </w:rPr>
      </w:pPr>
    </w:p>
    <w:p w:rsidR="00080400" w:rsidRPr="00A770F1" w:rsidRDefault="00080400" w:rsidP="00080400">
      <w:pPr>
        <w:pStyle w:val="Bo-C1Content"/>
        <w:rPr>
          <w:rFonts w:cs="Times New Roman"/>
        </w:rPr>
      </w:pPr>
      <w:r w:rsidRPr="00A770F1">
        <w:rPr>
          <w:rFonts w:cs="Times New Roman"/>
        </w:rPr>
        <w:t>Summary of revenue from promoted and non-promoted businesses:</w:t>
      </w:r>
    </w:p>
    <w:p w:rsidR="0043294C" w:rsidRPr="00A770F1" w:rsidRDefault="0043294C" w:rsidP="00080400">
      <w:pPr>
        <w:pStyle w:val="Bo-C1Content"/>
        <w:rPr>
          <w:rFonts w:cs="Times New Roman"/>
        </w:rPr>
      </w:pPr>
    </w:p>
    <w:tbl>
      <w:tblPr>
        <w:tblW w:w="9180" w:type="dxa"/>
        <w:tblInd w:w="450" w:type="dxa"/>
        <w:tblLayout w:type="fixed"/>
        <w:tblLook w:val="04A0" w:firstRow="1" w:lastRow="0" w:firstColumn="1" w:lastColumn="0" w:noHBand="0" w:noVBand="1"/>
      </w:tblPr>
      <w:tblGrid>
        <w:gridCol w:w="1980"/>
        <w:gridCol w:w="1080"/>
        <w:gridCol w:w="145"/>
        <w:gridCol w:w="1115"/>
        <w:gridCol w:w="145"/>
        <w:gridCol w:w="1115"/>
        <w:gridCol w:w="145"/>
        <w:gridCol w:w="1016"/>
        <w:gridCol w:w="145"/>
        <w:gridCol w:w="1016"/>
        <w:gridCol w:w="145"/>
        <w:gridCol w:w="1133"/>
      </w:tblGrid>
      <w:tr w:rsidR="0054086E" w:rsidRPr="00A770F1" w:rsidTr="0006081E">
        <w:tc>
          <w:tcPr>
            <w:tcW w:w="1980" w:type="dxa"/>
            <w:vAlign w:val="bottom"/>
          </w:tcPr>
          <w:p w:rsidR="0054086E" w:rsidRPr="00A770F1" w:rsidRDefault="0054086E" w:rsidP="00C60D8D">
            <w:pPr>
              <w:spacing w:line="240" w:lineRule="atLeast"/>
              <w:rPr>
                <w:rFonts w:cs="Times New Roman"/>
                <w:sz w:val="19"/>
                <w:szCs w:val="19"/>
              </w:rPr>
            </w:pPr>
          </w:p>
        </w:tc>
        <w:tc>
          <w:tcPr>
            <w:tcW w:w="7200" w:type="dxa"/>
            <w:gridSpan w:val="11"/>
            <w:tcBorders>
              <w:left w:val="nil"/>
              <w:right w:val="nil"/>
            </w:tcBorders>
            <w:vAlign w:val="bottom"/>
          </w:tcPr>
          <w:p w:rsidR="0054086E" w:rsidRPr="0054086E" w:rsidRDefault="0054086E" w:rsidP="007417C1">
            <w:pPr>
              <w:spacing w:line="240" w:lineRule="atLeast"/>
              <w:ind w:left="-115" w:right="-115"/>
              <w:jc w:val="center"/>
              <w:rPr>
                <w:rFonts w:cs="Times New Roman"/>
                <w:b/>
                <w:bCs/>
                <w:sz w:val="19"/>
                <w:szCs w:val="19"/>
              </w:rPr>
            </w:pPr>
            <w:r w:rsidRPr="0054086E">
              <w:rPr>
                <w:rFonts w:cs="Times New Roman"/>
                <w:b/>
                <w:bCs/>
                <w:sz w:val="19"/>
                <w:szCs w:val="19"/>
              </w:rPr>
              <w:t>Consolidated and Separate financial statements</w:t>
            </w:r>
          </w:p>
        </w:tc>
      </w:tr>
      <w:tr w:rsidR="00C60D8D" w:rsidRPr="00A770F1" w:rsidTr="0054086E">
        <w:tc>
          <w:tcPr>
            <w:tcW w:w="1980" w:type="dxa"/>
            <w:vAlign w:val="bottom"/>
          </w:tcPr>
          <w:p w:rsidR="00C60D8D" w:rsidRPr="00A770F1" w:rsidRDefault="00C60D8D" w:rsidP="00C60D8D">
            <w:pPr>
              <w:spacing w:line="240" w:lineRule="atLeast"/>
              <w:rPr>
                <w:rFonts w:cs="Times New Roman"/>
                <w:sz w:val="19"/>
                <w:szCs w:val="19"/>
              </w:rPr>
            </w:pPr>
          </w:p>
        </w:tc>
        <w:tc>
          <w:tcPr>
            <w:tcW w:w="3600" w:type="dxa"/>
            <w:gridSpan w:val="5"/>
            <w:tcBorders>
              <w:left w:val="nil"/>
              <w:bottom w:val="single" w:sz="4" w:space="0" w:color="auto"/>
              <w:right w:val="nil"/>
            </w:tcBorders>
            <w:vAlign w:val="bottom"/>
          </w:tcPr>
          <w:p w:rsidR="00C60D8D" w:rsidRPr="00A770F1" w:rsidRDefault="00E523D7" w:rsidP="007417C1">
            <w:pPr>
              <w:spacing w:line="240" w:lineRule="atLeast"/>
              <w:ind w:left="-115" w:right="-115"/>
              <w:jc w:val="center"/>
              <w:rPr>
                <w:rFonts w:cs="Times New Roman"/>
                <w:sz w:val="19"/>
                <w:szCs w:val="19"/>
              </w:rPr>
            </w:pPr>
            <w:r>
              <w:rPr>
                <w:rFonts w:cs="Times New Roman"/>
                <w:sz w:val="19"/>
                <w:szCs w:val="19"/>
              </w:rPr>
              <w:t>2019</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rPr>
                <w:rFonts w:cs="Times New Roman"/>
                <w:sz w:val="19"/>
                <w:szCs w:val="19"/>
              </w:rPr>
            </w:pPr>
          </w:p>
        </w:tc>
        <w:tc>
          <w:tcPr>
            <w:tcW w:w="3455" w:type="dxa"/>
            <w:gridSpan w:val="5"/>
            <w:tcBorders>
              <w:left w:val="nil"/>
              <w:bottom w:val="single" w:sz="4" w:space="0" w:color="auto"/>
              <w:right w:val="nil"/>
            </w:tcBorders>
            <w:vAlign w:val="bottom"/>
          </w:tcPr>
          <w:p w:rsidR="00C60D8D" w:rsidRPr="00A770F1" w:rsidRDefault="00E523D7" w:rsidP="007417C1">
            <w:pPr>
              <w:spacing w:line="240" w:lineRule="atLeast"/>
              <w:ind w:left="-115" w:right="-115"/>
              <w:jc w:val="center"/>
              <w:rPr>
                <w:rFonts w:cs="Times New Roman"/>
                <w:sz w:val="19"/>
                <w:szCs w:val="19"/>
              </w:rPr>
            </w:pPr>
            <w:r>
              <w:rPr>
                <w:rFonts w:cs="Times New Roman"/>
                <w:sz w:val="19"/>
                <w:szCs w:val="19"/>
              </w:rPr>
              <w:t>2018</w:t>
            </w:r>
          </w:p>
        </w:tc>
      </w:tr>
      <w:tr w:rsidR="00C60D8D" w:rsidRPr="00A770F1" w:rsidTr="00C04390">
        <w:tc>
          <w:tcPr>
            <w:tcW w:w="1980" w:type="dxa"/>
            <w:vAlign w:val="bottom"/>
          </w:tcPr>
          <w:p w:rsidR="00C60D8D" w:rsidRPr="00A770F1" w:rsidRDefault="00C60D8D" w:rsidP="00C60D8D">
            <w:pPr>
              <w:spacing w:line="240" w:lineRule="atLeast"/>
              <w:rPr>
                <w:rFonts w:cs="Times New Roman"/>
                <w:sz w:val="19"/>
                <w:szCs w:val="19"/>
              </w:rPr>
            </w:pPr>
          </w:p>
        </w:tc>
        <w:tc>
          <w:tcPr>
            <w:tcW w:w="1080" w:type="dxa"/>
            <w:tcBorders>
              <w:top w:val="single" w:sz="4" w:space="0" w:color="auto"/>
              <w:left w:val="nil"/>
              <w:bottom w:val="nil"/>
              <w:right w:val="nil"/>
            </w:tcBorders>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tl/>
                <w:cs/>
              </w:rPr>
            </w:pPr>
          </w:p>
        </w:tc>
        <w:tc>
          <w:tcPr>
            <w:tcW w:w="1115" w:type="dxa"/>
            <w:tcBorders>
              <w:top w:val="single" w:sz="4" w:space="0" w:color="auto"/>
              <w:left w:val="nil"/>
              <w:bottom w:val="nil"/>
              <w:right w:val="nil"/>
            </w:tcBorders>
            <w:vAlign w:val="bottom"/>
            <w:hideMark/>
          </w:tcPr>
          <w:p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115" w:type="dxa"/>
            <w:tcBorders>
              <w:top w:val="single" w:sz="4" w:space="0" w:color="auto"/>
              <w:left w:val="nil"/>
              <w:bottom w:val="nil"/>
              <w:right w:val="nil"/>
            </w:tcBorders>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016" w:type="dxa"/>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tl/>
                <w:cs/>
              </w:rPr>
            </w:pPr>
          </w:p>
        </w:tc>
        <w:tc>
          <w:tcPr>
            <w:tcW w:w="1016" w:type="dxa"/>
            <w:vAlign w:val="bottom"/>
            <w:hideMark/>
          </w:tcPr>
          <w:p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133" w:type="dxa"/>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r>
      <w:tr w:rsidR="00C60D8D" w:rsidRPr="00A770F1" w:rsidTr="00C04390">
        <w:tc>
          <w:tcPr>
            <w:tcW w:w="1980" w:type="dxa"/>
            <w:vAlign w:val="bottom"/>
          </w:tcPr>
          <w:p w:rsidR="00C60D8D" w:rsidRPr="00A770F1" w:rsidRDefault="00C60D8D" w:rsidP="00C60D8D">
            <w:pPr>
              <w:spacing w:line="240" w:lineRule="atLeast"/>
              <w:rPr>
                <w:rFonts w:cs="Times New Roman"/>
                <w:sz w:val="19"/>
                <w:szCs w:val="19"/>
              </w:rPr>
            </w:pPr>
          </w:p>
        </w:tc>
        <w:tc>
          <w:tcPr>
            <w:tcW w:w="7200" w:type="dxa"/>
            <w:gridSpan w:val="11"/>
            <w:vAlign w:val="bottom"/>
            <w:hideMark/>
          </w:tcPr>
          <w:p w:rsidR="00C60D8D" w:rsidRPr="00A770F1" w:rsidRDefault="00C60D8D" w:rsidP="00C60D8D">
            <w:pPr>
              <w:spacing w:line="240" w:lineRule="atLeast"/>
              <w:ind w:left="-115" w:right="-115"/>
              <w:jc w:val="center"/>
              <w:rPr>
                <w:rFonts w:cs="Times New Roman"/>
                <w:i/>
                <w:iCs/>
                <w:sz w:val="19"/>
                <w:szCs w:val="19"/>
              </w:rPr>
            </w:pPr>
            <w:r w:rsidRPr="00A770F1">
              <w:rPr>
                <w:rFonts w:cs="Times New Roman"/>
                <w:i/>
                <w:iCs/>
                <w:sz w:val="19"/>
                <w:szCs w:val="19"/>
              </w:rPr>
              <w:t>(in thousand Baht)</w:t>
            </w:r>
          </w:p>
        </w:tc>
      </w:tr>
      <w:tr w:rsidR="00E523D7" w:rsidRPr="00A770F1" w:rsidTr="00C04390">
        <w:trPr>
          <w:trHeight w:val="272"/>
        </w:trPr>
        <w:tc>
          <w:tcPr>
            <w:tcW w:w="1980" w:type="dxa"/>
            <w:hideMark/>
          </w:tcPr>
          <w:p w:rsidR="00E523D7" w:rsidRPr="00A770F1" w:rsidRDefault="00E523D7" w:rsidP="00E523D7">
            <w:pPr>
              <w:pStyle w:val="BodyText"/>
              <w:spacing w:after="0" w:line="240" w:lineRule="atLeast"/>
              <w:ind w:right="-405"/>
              <w:jc w:val="both"/>
              <w:rPr>
                <w:rFonts w:cs="Times New Roman"/>
                <w:sz w:val="19"/>
                <w:szCs w:val="19"/>
              </w:rPr>
            </w:pPr>
            <w:r w:rsidRPr="00A770F1">
              <w:rPr>
                <w:rFonts w:cs="Times New Roman"/>
                <w:sz w:val="19"/>
                <w:szCs w:val="19"/>
              </w:rPr>
              <w:t>Domestic sales</w:t>
            </w:r>
          </w:p>
        </w:tc>
        <w:tc>
          <w:tcPr>
            <w:tcW w:w="1080" w:type="dxa"/>
            <w:vAlign w:val="bottom"/>
          </w:tcPr>
          <w:p w:rsidR="00E523D7" w:rsidRPr="00FD2901" w:rsidRDefault="004643D9" w:rsidP="00E523D7">
            <w:pPr>
              <w:tabs>
                <w:tab w:val="decimal" w:pos="882"/>
              </w:tabs>
              <w:spacing w:line="240" w:lineRule="auto"/>
              <w:ind w:left="-115" w:right="-115"/>
              <w:rPr>
                <w:rFonts w:cs="Times New Roman"/>
                <w:sz w:val="19"/>
                <w:szCs w:val="19"/>
              </w:rPr>
            </w:pPr>
            <w:r>
              <w:rPr>
                <w:rFonts w:cs="Times New Roman"/>
                <w:sz w:val="19"/>
                <w:szCs w:val="19"/>
              </w:rPr>
              <w:t>8,</w:t>
            </w:r>
            <w:r w:rsidR="009251A9">
              <w:rPr>
                <w:rFonts w:cs="Times New Roman"/>
                <w:sz w:val="19"/>
                <w:szCs w:val="19"/>
              </w:rPr>
              <w:t>799,853</w:t>
            </w:r>
          </w:p>
        </w:tc>
        <w:tc>
          <w:tcPr>
            <w:tcW w:w="145" w:type="dxa"/>
            <w:tcMar>
              <w:top w:w="0" w:type="dxa"/>
              <w:left w:w="0" w:type="dxa"/>
              <w:bottom w:w="0" w:type="dxa"/>
              <w:right w:w="0" w:type="dxa"/>
            </w:tcMar>
            <w:vAlign w:val="bottom"/>
          </w:tcPr>
          <w:p w:rsidR="00E523D7" w:rsidRPr="00FD2901" w:rsidRDefault="00E523D7" w:rsidP="00E523D7">
            <w:pPr>
              <w:spacing w:line="240" w:lineRule="auto"/>
              <w:ind w:left="-115" w:right="-115"/>
              <w:rPr>
                <w:rFonts w:cs="Times New Roman"/>
                <w:sz w:val="19"/>
                <w:szCs w:val="19"/>
              </w:rPr>
            </w:pPr>
          </w:p>
        </w:tc>
        <w:tc>
          <w:tcPr>
            <w:tcW w:w="1115" w:type="dxa"/>
            <w:vAlign w:val="bottom"/>
          </w:tcPr>
          <w:p w:rsidR="00E523D7" w:rsidRPr="00FD2901" w:rsidRDefault="009251A9" w:rsidP="00E523D7">
            <w:pPr>
              <w:tabs>
                <w:tab w:val="decimal" w:pos="899"/>
              </w:tabs>
              <w:spacing w:line="240" w:lineRule="auto"/>
              <w:ind w:left="-115" w:right="-115"/>
              <w:rPr>
                <w:rFonts w:cs="Times New Roman"/>
                <w:sz w:val="19"/>
                <w:szCs w:val="19"/>
              </w:rPr>
            </w:pPr>
            <w:r>
              <w:rPr>
                <w:rFonts w:cs="Times New Roman"/>
                <w:sz w:val="19"/>
                <w:szCs w:val="19"/>
              </w:rPr>
              <w:t>1,771,348</w:t>
            </w:r>
          </w:p>
        </w:tc>
        <w:tc>
          <w:tcPr>
            <w:tcW w:w="145" w:type="dxa"/>
            <w:tcMar>
              <w:top w:w="0" w:type="dxa"/>
              <w:left w:w="0" w:type="dxa"/>
              <w:bottom w:w="0" w:type="dxa"/>
              <w:right w:w="0" w:type="dxa"/>
            </w:tcMar>
            <w:vAlign w:val="bottom"/>
          </w:tcPr>
          <w:p w:rsidR="00E523D7" w:rsidRPr="00FD2901" w:rsidRDefault="00E523D7" w:rsidP="00E523D7">
            <w:pPr>
              <w:spacing w:line="240" w:lineRule="auto"/>
              <w:ind w:left="-115" w:right="-115"/>
              <w:rPr>
                <w:rFonts w:cs="Times New Roman"/>
                <w:sz w:val="19"/>
                <w:szCs w:val="19"/>
              </w:rPr>
            </w:pPr>
          </w:p>
        </w:tc>
        <w:tc>
          <w:tcPr>
            <w:tcW w:w="1115" w:type="dxa"/>
            <w:vAlign w:val="bottom"/>
          </w:tcPr>
          <w:p w:rsidR="00E523D7" w:rsidRPr="00FD2901" w:rsidRDefault="009251A9" w:rsidP="00E523D7">
            <w:pPr>
              <w:tabs>
                <w:tab w:val="decimal" w:pos="899"/>
              </w:tabs>
              <w:spacing w:line="240" w:lineRule="auto"/>
              <w:ind w:left="-115" w:right="-115"/>
              <w:rPr>
                <w:rFonts w:cs="Times New Roman"/>
                <w:sz w:val="19"/>
                <w:szCs w:val="19"/>
              </w:rPr>
            </w:pPr>
            <w:r>
              <w:rPr>
                <w:rFonts w:cs="Times New Roman"/>
                <w:sz w:val="19"/>
                <w:szCs w:val="19"/>
              </w:rPr>
              <w:t>10,571,201</w:t>
            </w:r>
          </w:p>
        </w:tc>
        <w:tc>
          <w:tcPr>
            <w:tcW w:w="145" w:type="dxa"/>
            <w:tcMar>
              <w:top w:w="0" w:type="dxa"/>
              <w:left w:w="0" w:type="dxa"/>
              <w:bottom w:w="0" w:type="dxa"/>
              <w:right w:w="0" w:type="dxa"/>
            </w:tcMar>
            <w:vAlign w:val="bottom"/>
          </w:tcPr>
          <w:p w:rsidR="00E523D7" w:rsidRPr="00A770F1" w:rsidRDefault="00E523D7" w:rsidP="00E523D7">
            <w:pPr>
              <w:spacing w:line="240" w:lineRule="atLeast"/>
              <w:ind w:left="-115" w:right="-115"/>
              <w:rPr>
                <w:rFonts w:cs="Times New Roman"/>
                <w:sz w:val="19"/>
                <w:szCs w:val="19"/>
              </w:rPr>
            </w:pPr>
          </w:p>
        </w:tc>
        <w:tc>
          <w:tcPr>
            <w:tcW w:w="1016" w:type="dxa"/>
            <w:vAlign w:val="bottom"/>
            <w:hideMark/>
          </w:tcPr>
          <w:p w:rsidR="00E523D7" w:rsidRPr="00FD2901" w:rsidRDefault="00E523D7" w:rsidP="00E523D7">
            <w:pPr>
              <w:tabs>
                <w:tab w:val="decimal" w:pos="820"/>
              </w:tabs>
              <w:spacing w:line="240" w:lineRule="auto"/>
              <w:ind w:left="-115" w:right="-115"/>
              <w:rPr>
                <w:rFonts w:cs="Times New Roman"/>
                <w:sz w:val="19"/>
                <w:szCs w:val="19"/>
              </w:rPr>
            </w:pPr>
            <w:r>
              <w:rPr>
                <w:rFonts w:cs="Times New Roman"/>
                <w:sz w:val="19"/>
                <w:szCs w:val="19"/>
              </w:rPr>
              <w:t>5,287,456</w:t>
            </w:r>
          </w:p>
        </w:tc>
        <w:tc>
          <w:tcPr>
            <w:tcW w:w="145" w:type="dxa"/>
            <w:tcMar>
              <w:top w:w="0" w:type="dxa"/>
              <w:left w:w="0" w:type="dxa"/>
              <w:bottom w:w="0" w:type="dxa"/>
              <w:right w:w="0" w:type="dxa"/>
            </w:tcMar>
            <w:vAlign w:val="bottom"/>
          </w:tcPr>
          <w:p w:rsidR="00E523D7" w:rsidRPr="00FD2901" w:rsidRDefault="00E523D7" w:rsidP="00E523D7">
            <w:pPr>
              <w:spacing w:line="240" w:lineRule="auto"/>
              <w:ind w:left="-115" w:right="-115"/>
              <w:rPr>
                <w:rFonts w:cs="Times New Roman"/>
                <w:sz w:val="19"/>
                <w:szCs w:val="19"/>
              </w:rPr>
            </w:pPr>
          </w:p>
        </w:tc>
        <w:tc>
          <w:tcPr>
            <w:tcW w:w="1016" w:type="dxa"/>
            <w:vAlign w:val="bottom"/>
            <w:hideMark/>
          </w:tcPr>
          <w:p w:rsidR="00E523D7" w:rsidRPr="00FD2901" w:rsidRDefault="00E523D7" w:rsidP="00E523D7">
            <w:pPr>
              <w:tabs>
                <w:tab w:val="decimal" w:pos="818"/>
              </w:tabs>
              <w:spacing w:line="240" w:lineRule="auto"/>
              <w:ind w:left="-115" w:right="-115"/>
              <w:rPr>
                <w:rFonts w:cs="Times New Roman"/>
                <w:sz w:val="19"/>
                <w:szCs w:val="19"/>
              </w:rPr>
            </w:pPr>
            <w:r>
              <w:rPr>
                <w:rFonts w:cs="Times New Roman"/>
                <w:sz w:val="19"/>
                <w:szCs w:val="19"/>
              </w:rPr>
              <w:t>2,332,351</w:t>
            </w:r>
          </w:p>
        </w:tc>
        <w:tc>
          <w:tcPr>
            <w:tcW w:w="145" w:type="dxa"/>
            <w:tcMar>
              <w:top w:w="0" w:type="dxa"/>
              <w:left w:w="0" w:type="dxa"/>
              <w:bottom w:w="0" w:type="dxa"/>
              <w:right w:w="0" w:type="dxa"/>
            </w:tcMar>
            <w:vAlign w:val="bottom"/>
          </w:tcPr>
          <w:p w:rsidR="00E523D7" w:rsidRPr="00FD2901" w:rsidRDefault="00E523D7" w:rsidP="00E523D7">
            <w:pPr>
              <w:spacing w:line="240" w:lineRule="auto"/>
              <w:ind w:left="-115" w:right="-115"/>
              <w:rPr>
                <w:rFonts w:cs="Times New Roman"/>
                <w:sz w:val="19"/>
                <w:szCs w:val="19"/>
              </w:rPr>
            </w:pPr>
          </w:p>
        </w:tc>
        <w:tc>
          <w:tcPr>
            <w:tcW w:w="1133" w:type="dxa"/>
            <w:vAlign w:val="bottom"/>
            <w:hideMark/>
          </w:tcPr>
          <w:p w:rsidR="00E523D7" w:rsidRPr="00FD2901" w:rsidRDefault="00E523D7" w:rsidP="00E523D7">
            <w:pPr>
              <w:tabs>
                <w:tab w:val="decimal" w:pos="899"/>
              </w:tabs>
              <w:spacing w:line="240" w:lineRule="auto"/>
              <w:ind w:left="-115" w:right="-115"/>
              <w:rPr>
                <w:rFonts w:cs="Times New Roman"/>
                <w:sz w:val="19"/>
                <w:szCs w:val="19"/>
              </w:rPr>
            </w:pPr>
            <w:r>
              <w:rPr>
                <w:rFonts w:cs="Times New Roman"/>
                <w:sz w:val="19"/>
                <w:szCs w:val="19"/>
              </w:rPr>
              <w:t>7,619,807</w:t>
            </w:r>
          </w:p>
        </w:tc>
      </w:tr>
      <w:tr w:rsidR="00E523D7" w:rsidRPr="00A770F1" w:rsidTr="00C04390">
        <w:tc>
          <w:tcPr>
            <w:tcW w:w="1980" w:type="dxa"/>
            <w:hideMark/>
          </w:tcPr>
          <w:p w:rsidR="00E523D7" w:rsidRPr="00A770F1" w:rsidRDefault="00E523D7" w:rsidP="00E523D7">
            <w:pPr>
              <w:pStyle w:val="BodyText"/>
              <w:spacing w:after="0" w:line="240" w:lineRule="atLeast"/>
              <w:ind w:right="-405"/>
              <w:jc w:val="both"/>
              <w:rPr>
                <w:rFonts w:cs="Times New Roman"/>
                <w:b/>
                <w:bCs/>
                <w:sz w:val="19"/>
                <w:szCs w:val="19"/>
              </w:rPr>
            </w:pPr>
            <w:r w:rsidRPr="00A770F1">
              <w:rPr>
                <w:rFonts w:cs="Times New Roman"/>
                <w:b/>
                <w:bCs/>
                <w:sz w:val="19"/>
                <w:szCs w:val="19"/>
              </w:rPr>
              <w:t xml:space="preserve">Total </w:t>
            </w:r>
          </w:p>
        </w:tc>
        <w:tc>
          <w:tcPr>
            <w:tcW w:w="1080" w:type="dxa"/>
            <w:tcBorders>
              <w:top w:val="single" w:sz="4" w:space="0" w:color="auto"/>
              <w:left w:val="nil"/>
              <w:bottom w:val="double" w:sz="4" w:space="0" w:color="auto"/>
              <w:right w:val="nil"/>
            </w:tcBorders>
            <w:vAlign w:val="bottom"/>
          </w:tcPr>
          <w:p w:rsidR="00E523D7" w:rsidRPr="00FD2901" w:rsidRDefault="009251A9" w:rsidP="00E523D7">
            <w:pPr>
              <w:tabs>
                <w:tab w:val="decimal" w:pos="882"/>
              </w:tabs>
              <w:spacing w:line="240" w:lineRule="auto"/>
              <w:ind w:left="-115" w:right="-115"/>
              <w:rPr>
                <w:rFonts w:cs="Times New Roman"/>
                <w:b/>
                <w:bCs/>
                <w:sz w:val="19"/>
                <w:szCs w:val="19"/>
              </w:rPr>
            </w:pPr>
            <w:r w:rsidRPr="009251A9">
              <w:rPr>
                <w:rFonts w:cs="Times New Roman"/>
                <w:b/>
                <w:bCs/>
                <w:sz w:val="19"/>
                <w:szCs w:val="19"/>
              </w:rPr>
              <w:t>8,799,853</w:t>
            </w:r>
          </w:p>
        </w:tc>
        <w:tc>
          <w:tcPr>
            <w:tcW w:w="145" w:type="dxa"/>
            <w:tcMar>
              <w:top w:w="0" w:type="dxa"/>
              <w:left w:w="0" w:type="dxa"/>
              <w:bottom w:w="0" w:type="dxa"/>
              <w:right w:w="0" w:type="dxa"/>
            </w:tcMar>
            <w:vAlign w:val="bottom"/>
          </w:tcPr>
          <w:p w:rsidR="00E523D7" w:rsidRPr="00FD2901" w:rsidRDefault="00E523D7" w:rsidP="00E523D7">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rsidR="00E523D7" w:rsidRPr="00FD2901" w:rsidRDefault="009251A9" w:rsidP="00E523D7">
            <w:pPr>
              <w:tabs>
                <w:tab w:val="decimal" w:pos="899"/>
              </w:tabs>
              <w:spacing w:line="240" w:lineRule="auto"/>
              <w:ind w:left="-115" w:right="-115"/>
              <w:rPr>
                <w:rFonts w:cs="Times New Roman"/>
                <w:b/>
                <w:bCs/>
                <w:sz w:val="19"/>
                <w:szCs w:val="19"/>
              </w:rPr>
            </w:pPr>
            <w:r w:rsidRPr="009251A9">
              <w:rPr>
                <w:rFonts w:cs="Times New Roman"/>
                <w:b/>
                <w:bCs/>
                <w:sz w:val="19"/>
                <w:szCs w:val="19"/>
              </w:rPr>
              <w:t>1,771,348</w:t>
            </w:r>
          </w:p>
        </w:tc>
        <w:tc>
          <w:tcPr>
            <w:tcW w:w="145" w:type="dxa"/>
            <w:tcMar>
              <w:top w:w="0" w:type="dxa"/>
              <w:left w:w="0" w:type="dxa"/>
              <w:bottom w:w="0" w:type="dxa"/>
              <w:right w:w="0" w:type="dxa"/>
            </w:tcMar>
            <w:vAlign w:val="bottom"/>
          </w:tcPr>
          <w:p w:rsidR="00E523D7" w:rsidRPr="00FD2901" w:rsidRDefault="00E523D7" w:rsidP="00E523D7">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rsidR="00E523D7" w:rsidRPr="00FD2901" w:rsidRDefault="009251A9" w:rsidP="00E523D7">
            <w:pPr>
              <w:tabs>
                <w:tab w:val="decimal" w:pos="899"/>
              </w:tabs>
              <w:spacing w:line="240" w:lineRule="auto"/>
              <w:ind w:left="-115" w:right="-115"/>
              <w:rPr>
                <w:rFonts w:cs="Times New Roman"/>
                <w:b/>
                <w:bCs/>
                <w:sz w:val="19"/>
                <w:szCs w:val="19"/>
              </w:rPr>
            </w:pPr>
            <w:r w:rsidRPr="009251A9">
              <w:rPr>
                <w:rFonts w:cs="Times New Roman"/>
                <w:b/>
                <w:bCs/>
                <w:sz w:val="19"/>
                <w:szCs w:val="19"/>
              </w:rPr>
              <w:t>10,571,201</w:t>
            </w:r>
          </w:p>
        </w:tc>
        <w:tc>
          <w:tcPr>
            <w:tcW w:w="145" w:type="dxa"/>
            <w:tcMar>
              <w:top w:w="0" w:type="dxa"/>
              <w:left w:w="0" w:type="dxa"/>
              <w:bottom w:w="0" w:type="dxa"/>
              <w:right w:w="0" w:type="dxa"/>
            </w:tcMar>
            <w:vAlign w:val="bottom"/>
          </w:tcPr>
          <w:p w:rsidR="00E523D7" w:rsidRPr="00A770F1" w:rsidRDefault="00E523D7" w:rsidP="00E523D7">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E523D7" w:rsidRPr="00FD2901" w:rsidRDefault="00E523D7" w:rsidP="00E523D7">
            <w:pPr>
              <w:tabs>
                <w:tab w:val="decimal" w:pos="820"/>
              </w:tabs>
              <w:spacing w:line="240" w:lineRule="auto"/>
              <w:ind w:left="-115" w:right="-115"/>
              <w:rPr>
                <w:rFonts w:cs="Times New Roman"/>
                <w:b/>
                <w:bCs/>
                <w:sz w:val="19"/>
                <w:szCs w:val="19"/>
              </w:rPr>
            </w:pPr>
            <w:r>
              <w:rPr>
                <w:rFonts w:cs="Times New Roman"/>
                <w:b/>
                <w:bCs/>
                <w:sz w:val="19"/>
                <w:szCs w:val="19"/>
              </w:rPr>
              <w:t>5,287,456</w:t>
            </w:r>
          </w:p>
        </w:tc>
        <w:tc>
          <w:tcPr>
            <w:tcW w:w="145" w:type="dxa"/>
            <w:tcMar>
              <w:top w:w="0" w:type="dxa"/>
              <w:left w:w="0" w:type="dxa"/>
              <w:bottom w:w="0" w:type="dxa"/>
              <w:right w:w="0" w:type="dxa"/>
            </w:tcMar>
            <w:vAlign w:val="bottom"/>
          </w:tcPr>
          <w:p w:rsidR="00E523D7" w:rsidRPr="00FD2901" w:rsidRDefault="00E523D7" w:rsidP="00E523D7">
            <w:pPr>
              <w:spacing w:line="240" w:lineRule="auto"/>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E523D7" w:rsidRPr="00FD2901" w:rsidRDefault="00E523D7" w:rsidP="00E523D7">
            <w:pPr>
              <w:tabs>
                <w:tab w:val="decimal" w:pos="818"/>
              </w:tabs>
              <w:spacing w:line="240" w:lineRule="auto"/>
              <w:ind w:left="-115" w:right="-115"/>
              <w:rPr>
                <w:rFonts w:cs="Times New Roman"/>
                <w:b/>
                <w:bCs/>
                <w:sz w:val="19"/>
                <w:szCs w:val="19"/>
              </w:rPr>
            </w:pPr>
            <w:r>
              <w:rPr>
                <w:rFonts w:cs="Times New Roman"/>
                <w:b/>
                <w:bCs/>
                <w:sz w:val="19"/>
                <w:szCs w:val="19"/>
              </w:rPr>
              <w:t>2,332,351</w:t>
            </w:r>
          </w:p>
        </w:tc>
        <w:tc>
          <w:tcPr>
            <w:tcW w:w="145" w:type="dxa"/>
            <w:tcMar>
              <w:top w:w="0" w:type="dxa"/>
              <w:left w:w="0" w:type="dxa"/>
              <w:bottom w:w="0" w:type="dxa"/>
              <w:right w:w="0" w:type="dxa"/>
            </w:tcMar>
            <w:vAlign w:val="bottom"/>
          </w:tcPr>
          <w:p w:rsidR="00E523D7" w:rsidRPr="00FD2901" w:rsidRDefault="00E523D7" w:rsidP="00E523D7">
            <w:pPr>
              <w:spacing w:line="240" w:lineRule="auto"/>
              <w:ind w:left="-115" w:right="-115"/>
              <w:rPr>
                <w:rFonts w:cs="Times New Roman"/>
                <w:b/>
                <w:bCs/>
                <w:sz w:val="19"/>
                <w:szCs w:val="19"/>
              </w:rPr>
            </w:pPr>
          </w:p>
        </w:tc>
        <w:tc>
          <w:tcPr>
            <w:tcW w:w="1133" w:type="dxa"/>
            <w:tcBorders>
              <w:top w:val="single" w:sz="4" w:space="0" w:color="auto"/>
              <w:left w:val="nil"/>
              <w:bottom w:val="double" w:sz="4" w:space="0" w:color="auto"/>
              <w:right w:val="nil"/>
            </w:tcBorders>
            <w:vAlign w:val="bottom"/>
            <w:hideMark/>
          </w:tcPr>
          <w:p w:rsidR="00E523D7" w:rsidRPr="00FD2901" w:rsidRDefault="00E523D7" w:rsidP="00E523D7">
            <w:pPr>
              <w:tabs>
                <w:tab w:val="decimal" w:pos="899"/>
              </w:tabs>
              <w:spacing w:line="240" w:lineRule="auto"/>
              <w:ind w:left="-115" w:right="-115"/>
              <w:rPr>
                <w:rFonts w:cs="Times New Roman"/>
                <w:b/>
                <w:bCs/>
                <w:sz w:val="19"/>
                <w:szCs w:val="19"/>
              </w:rPr>
            </w:pPr>
            <w:r>
              <w:rPr>
                <w:rFonts w:cs="Times New Roman"/>
                <w:b/>
                <w:bCs/>
                <w:sz w:val="19"/>
                <w:szCs w:val="19"/>
              </w:rPr>
              <w:t>7,619,807</w:t>
            </w:r>
          </w:p>
        </w:tc>
      </w:tr>
    </w:tbl>
    <w:p w:rsidR="007B67F0" w:rsidRPr="00A770F1" w:rsidRDefault="007B67F0" w:rsidP="00BC51EF">
      <w:pPr>
        <w:spacing w:line="240" w:lineRule="atLeast"/>
        <w:ind w:left="547"/>
        <w:jc w:val="both"/>
        <w:rPr>
          <w:rFonts w:cs="Times New Roman"/>
          <w:b/>
          <w:bCs/>
          <w:i/>
          <w:iCs/>
        </w:rPr>
      </w:pPr>
    </w:p>
    <w:p w:rsidR="009651E6" w:rsidRPr="00A770F1" w:rsidRDefault="00110F5E"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Basic e</w:t>
      </w:r>
      <w:r w:rsidR="00B2662D" w:rsidRPr="00A770F1">
        <w:rPr>
          <w:rFonts w:cs="Times New Roman"/>
          <w:b/>
          <w:bCs/>
          <w:sz w:val="24"/>
          <w:szCs w:val="24"/>
          <w:lang w:val="en-US"/>
        </w:rPr>
        <w:t>arnings</w:t>
      </w:r>
      <w:r w:rsidR="0044546C" w:rsidRPr="0054086E">
        <w:rPr>
          <w:rFonts w:cs="Times New Roman"/>
          <w:b/>
          <w:bCs/>
          <w:sz w:val="24"/>
          <w:szCs w:val="24"/>
          <w:cs/>
          <w:lang w:val="en-US" w:bidi="th-TH"/>
        </w:rPr>
        <w:t xml:space="preserve"> </w:t>
      </w:r>
      <w:r w:rsidR="009651E6" w:rsidRPr="00A770F1">
        <w:rPr>
          <w:rFonts w:cs="Times New Roman"/>
          <w:b/>
          <w:bCs/>
          <w:sz w:val="24"/>
          <w:szCs w:val="24"/>
          <w:lang w:val="en-US"/>
        </w:rPr>
        <w:t>per share</w:t>
      </w:r>
    </w:p>
    <w:p w:rsidR="001306DD" w:rsidRPr="00A770F1" w:rsidRDefault="001306DD" w:rsidP="00172B1A">
      <w:pPr>
        <w:spacing w:line="240" w:lineRule="atLeast"/>
        <w:ind w:left="540"/>
        <w:jc w:val="thaiDistribute"/>
        <w:rPr>
          <w:rFonts w:cs="Times New Roman"/>
          <w:shd w:val="clear" w:color="auto" w:fill="FFFFFF"/>
          <w:lang w:val="en-US"/>
        </w:rPr>
      </w:pPr>
    </w:p>
    <w:p w:rsidR="006545BC" w:rsidRPr="001C47F6" w:rsidRDefault="006545BC" w:rsidP="00AB6A7A">
      <w:pPr>
        <w:spacing w:line="240" w:lineRule="atLeast"/>
        <w:ind w:left="540"/>
        <w:jc w:val="thaiDistribute"/>
        <w:rPr>
          <w:rFonts w:cs="Times New Roman"/>
          <w:szCs w:val="22"/>
          <w:shd w:val="clear" w:color="auto" w:fill="FFFFFF"/>
        </w:rPr>
      </w:pPr>
      <w:r w:rsidRPr="00A770F1">
        <w:rPr>
          <w:rFonts w:cs="Times New Roman"/>
        </w:rPr>
        <w:t>The calculations of basic earnings</w:t>
      </w:r>
      <w:r w:rsidR="0044546C" w:rsidRPr="00A770F1">
        <w:rPr>
          <w:rFonts w:cs="Times New Roman"/>
        </w:rPr>
        <w:t xml:space="preserve"> </w:t>
      </w:r>
      <w:r w:rsidRPr="00A770F1">
        <w:rPr>
          <w:rFonts w:cs="Times New Roman"/>
        </w:rPr>
        <w:t>per share for the years ended 31 December 201</w:t>
      </w:r>
      <w:r w:rsidR="005C30D2">
        <w:rPr>
          <w:rFonts w:cs="Times New Roman"/>
        </w:rPr>
        <w:t>9</w:t>
      </w:r>
      <w:r w:rsidRPr="00A770F1">
        <w:rPr>
          <w:rFonts w:cs="Times New Roman"/>
        </w:rPr>
        <w:t xml:space="preserve"> and 201</w:t>
      </w:r>
      <w:r w:rsidR="005C30D2">
        <w:rPr>
          <w:rFonts w:cs="Times New Roman"/>
        </w:rPr>
        <w:t>8</w:t>
      </w:r>
      <w:r w:rsidRPr="00A770F1">
        <w:rPr>
          <w:rFonts w:cs="Times New Roman"/>
        </w:rPr>
        <w:t xml:space="preserve"> were based </w:t>
      </w:r>
      <w:r w:rsidRPr="001C47F6">
        <w:rPr>
          <w:rFonts w:cs="Times New Roman"/>
        </w:rPr>
        <w:t>on the profit</w:t>
      </w:r>
      <w:r w:rsidR="0044546C" w:rsidRPr="001C47F6">
        <w:rPr>
          <w:rFonts w:cs="Times New Roman"/>
        </w:rPr>
        <w:t xml:space="preserve"> </w:t>
      </w:r>
      <w:r w:rsidRPr="001C47F6">
        <w:rPr>
          <w:rFonts w:cs="Times New Roman"/>
        </w:rPr>
        <w:t>for the years attributable to ordinary shareholders of the Company and the number of ordinary shar</w:t>
      </w:r>
      <w:r w:rsidR="0054086E" w:rsidRPr="001C47F6">
        <w:rPr>
          <w:rFonts w:cs="Times New Roman"/>
        </w:rPr>
        <w:t>es outstanding during the years</w:t>
      </w:r>
      <w:r w:rsidRPr="001C47F6">
        <w:rPr>
          <w:rFonts w:cs="Times New Roman"/>
        </w:rPr>
        <w:t xml:space="preserve"> as follows:</w:t>
      </w:r>
    </w:p>
    <w:p w:rsidR="00D5393E" w:rsidRDefault="00D5393E" w:rsidP="00D5393E">
      <w:pPr>
        <w:pStyle w:val="Bo-Blankline"/>
        <w:ind w:left="0"/>
        <w:rPr>
          <w:rFonts w:ascii="Times New Roman" w:hAnsi="Times New Roman" w:cstheme="minorBidi"/>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E523D7" w:rsidRPr="00A770F1" w:rsidTr="00487C80">
        <w:trPr>
          <w:cantSplit/>
          <w:tblHeader/>
        </w:trPr>
        <w:tc>
          <w:tcPr>
            <w:tcW w:w="3870" w:type="dxa"/>
          </w:tcPr>
          <w:p w:rsidR="00E523D7" w:rsidRPr="00734C22" w:rsidRDefault="00E523D7" w:rsidP="0006081E">
            <w:pPr>
              <w:pStyle w:val="acctfourfigures"/>
              <w:tabs>
                <w:tab w:val="clear" w:pos="765"/>
              </w:tabs>
              <w:spacing w:line="240" w:lineRule="atLeast"/>
              <w:rPr>
                <w:rFonts w:cs="Times New Roman"/>
              </w:rPr>
            </w:pPr>
          </w:p>
        </w:tc>
        <w:tc>
          <w:tcPr>
            <w:tcW w:w="2610" w:type="dxa"/>
            <w:gridSpan w:val="3"/>
          </w:tcPr>
          <w:p w:rsidR="00E523D7" w:rsidRPr="00673D9F" w:rsidRDefault="00E523D7" w:rsidP="0006081E">
            <w:pPr>
              <w:pStyle w:val="acctmergecolhdg"/>
              <w:spacing w:line="240" w:lineRule="atLeast"/>
              <w:rPr>
                <w:rFonts w:cs="Times New Roman"/>
              </w:rPr>
            </w:pPr>
            <w:r w:rsidRPr="00673D9F">
              <w:rPr>
                <w:rFonts w:cs="Times New Roman"/>
              </w:rPr>
              <w:t>Consolidated</w:t>
            </w:r>
          </w:p>
        </w:tc>
        <w:tc>
          <w:tcPr>
            <w:tcW w:w="180" w:type="dxa"/>
          </w:tcPr>
          <w:p w:rsidR="00E523D7" w:rsidRPr="00673D9F" w:rsidRDefault="00E523D7" w:rsidP="0006081E">
            <w:pPr>
              <w:pStyle w:val="acctmergecolhdg"/>
              <w:spacing w:line="240" w:lineRule="atLeast"/>
              <w:rPr>
                <w:rFonts w:cs="Times New Roman"/>
              </w:rPr>
            </w:pPr>
          </w:p>
        </w:tc>
        <w:tc>
          <w:tcPr>
            <w:tcW w:w="2520" w:type="dxa"/>
            <w:gridSpan w:val="3"/>
          </w:tcPr>
          <w:p w:rsidR="00E523D7" w:rsidRPr="00673D9F" w:rsidRDefault="00E523D7" w:rsidP="0006081E">
            <w:pPr>
              <w:pStyle w:val="acctmergecolhdg"/>
              <w:spacing w:line="240" w:lineRule="atLeast"/>
              <w:rPr>
                <w:rFonts w:cs="Times New Roman"/>
              </w:rPr>
            </w:pPr>
            <w:r w:rsidRPr="00673D9F">
              <w:rPr>
                <w:rFonts w:cs="Times New Roman"/>
              </w:rPr>
              <w:t>Separate</w:t>
            </w:r>
          </w:p>
        </w:tc>
      </w:tr>
      <w:tr w:rsidR="00E523D7" w:rsidRPr="00A770F1" w:rsidTr="00487C80">
        <w:trPr>
          <w:cantSplit/>
          <w:tblHeader/>
        </w:trPr>
        <w:tc>
          <w:tcPr>
            <w:tcW w:w="3870" w:type="dxa"/>
          </w:tcPr>
          <w:p w:rsidR="00E523D7" w:rsidRPr="00A770F1" w:rsidRDefault="00E523D7" w:rsidP="0006081E">
            <w:pPr>
              <w:pStyle w:val="acctfourfigures"/>
              <w:tabs>
                <w:tab w:val="clear" w:pos="765"/>
              </w:tabs>
              <w:spacing w:line="240" w:lineRule="atLeast"/>
              <w:rPr>
                <w:rFonts w:cs="Times New Roman"/>
                <w:b/>
                <w:bCs/>
                <w:i/>
                <w:iCs/>
              </w:rPr>
            </w:pPr>
          </w:p>
        </w:tc>
        <w:tc>
          <w:tcPr>
            <w:tcW w:w="2610" w:type="dxa"/>
            <w:gridSpan w:val="3"/>
          </w:tcPr>
          <w:p w:rsidR="00E523D7" w:rsidRPr="00673D9F" w:rsidRDefault="00E523D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E523D7" w:rsidRPr="00673D9F" w:rsidRDefault="00E523D7" w:rsidP="0006081E">
            <w:pPr>
              <w:pStyle w:val="acctmergecolhdg"/>
              <w:spacing w:line="240" w:lineRule="atLeast"/>
              <w:rPr>
                <w:rFonts w:cs="Times New Roman"/>
              </w:rPr>
            </w:pPr>
          </w:p>
        </w:tc>
        <w:tc>
          <w:tcPr>
            <w:tcW w:w="2520" w:type="dxa"/>
            <w:gridSpan w:val="3"/>
          </w:tcPr>
          <w:p w:rsidR="00E523D7" w:rsidRPr="00673D9F" w:rsidRDefault="00E523D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E523D7" w:rsidRPr="00A770F1" w:rsidTr="00487C80">
        <w:trPr>
          <w:cantSplit/>
          <w:tblHeader/>
        </w:trPr>
        <w:tc>
          <w:tcPr>
            <w:tcW w:w="3870" w:type="dxa"/>
          </w:tcPr>
          <w:p w:rsidR="00E523D7" w:rsidRPr="00A770F1" w:rsidRDefault="00E523D7" w:rsidP="0006081E">
            <w:pPr>
              <w:pStyle w:val="acctfourfigures"/>
              <w:tabs>
                <w:tab w:val="clear" w:pos="765"/>
              </w:tabs>
              <w:spacing w:line="240" w:lineRule="atLeast"/>
              <w:rPr>
                <w:rFonts w:cs="Times New Roman"/>
                <w:b/>
                <w:bCs/>
                <w:i/>
                <w:iCs/>
              </w:rPr>
            </w:pPr>
          </w:p>
        </w:tc>
        <w:tc>
          <w:tcPr>
            <w:tcW w:w="1260" w:type="dxa"/>
          </w:tcPr>
          <w:p w:rsidR="00E523D7" w:rsidRDefault="000566A1" w:rsidP="0006081E">
            <w:pPr>
              <w:pStyle w:val="acctmergecolhdg"/>
              <w:spacing w:line="240" w:lineRule="atLeast"/>
              <w:rPr>
                <w:rFonts w:cs="Times New Roman"/>
                <w:b w:val="0"/>
                <w:bCs/>
              </w:rPr>
            </w:pPr>
            <w:r>
              <w:rPr>
                <w:rFonts w:cs="Times New Roman"/>
                <w:b w:val="0"/>
                <w:bCs/>
              </w:rPr>
              <w:t>2019</w:t>
            </w:r>
          </w:p>
        </w:tc>
        <w:tc>
          <w:tcPr>
            <w:tcW w:w="180" w:type="dxa"/>
          </w:tcPr>
          <w:p w:rsidR="00E523D7" w:rsidRDefault="00E523D7" w:rsidP="0006081E">
            <w:pPr>
              <w:pStyle w:val="acctmergecolhdg"/>
              <w:spacing w:line="240" w:lineRule="atLeast"/>
              <w:rPr>
                <w:rFonts w:cs="Times New Roman"/>
                <w:b w:val="0"/>
                <w:bCs/>
              </w:rPr>
            </w:pPr>
          </w:p>
        </w:tc>
        <w:tc>
          <w:tcPr>
            <w:tcW w:w="1170" w:type="dxa"/>
          </w:tcPr>
          <w:p w:rsidR="00E523D7" w:rsidRPr="00A770F1" w:rsidRDefault="00E523D7" w:rsidP="0006081E">
            <w:pPr>
              <w:pStyle w:val="acctmergecolhdg"/>
              <w:spacing w:line="240" w:lineRule="atLeast"/>
              <w:rPr>
                <w:rFonts w:cs="Times New Roman"/>
                <w:b w:val="0"/>
                <w:bCs/>
              </w:rPr>
            </w:pPr>
            <w:r>
              <w:rPr>
                <w:rFonts w:cs="Times New Roman"/>
                <w:b w:val="0"/>
                <w:bCs/>
              </w:rPr>
              <w:t>2018</w:t>
            </w:r>
          </w:p>
        </w:tc>
        <w:tc>
          <w:tcPr>
            <w:tcW w:w="180" w:type="dxa"/>
          </w:tcPr>
          <w:p w:rsidR="00E523D7" w:rsidRPr="00A770F1" w:rsidRDefault="00E523D7" w:rsidP="0006081E">
            <w:pPr>
              <w:pStyle w:val="acctmergecolhdg"/>
              <w:spacing w:line="240" w:lineRule="atLeast"/>
              <w:rPr>
                <w:rFonts w:cs="Times New Roman"/>
                <w:b w:val="0"/>
                <w:bCs/>
              </w:rPr>
            </w:pPr>
          </w:p>
        </w:tc>
        <w:tc>
          <w:tcPr>
            <w:tcW w:w="1170" w:type="dxa"/>
          </w:tcPr>
          <w:p w:rsidR="00E523D7" w:rsidRPr="00A770F1" w:rsidRDefault="000566A1" w:rsidP="0006081E">
            <w:pPr>
              <w:pStyle w:val="acctmergecolhdg"/>
              <w:spacing w:line="240" w:lineRule="atLeast"/>
              <w:rPr>
                <w:rFonts w:cs="Times New Roman"/>
                <w:b w:val="0"/>
                <w:bCs/>
              </w:rPr>
            </w:pPr>
            <w:r>
              <w:rPr>
                <w:rFonts w:cs="Times New Roman"/>
                <w:b w:val="0"/>
                <w:bCs/>
              </w:rPr>
              <w:t>2019</w:t>
            </w:r>
          </w:p>
        </w:tc>
        <w:tc>
          <w:tcPr>
            <w:tcW w:w="180" w:type="dxa"/>
          </w:tcPr>
          <w:p w:rsidR="00E523D7" w:rsidRPr="00A770F1" w:rsidRDefault="00E523D7" w:rsidP="0006081E">
            <w:pPr>
              <w:pStyle w:val="acctmergecolhdg"/>
              <w:spacing w:line="240" w:lineRule="atLeast"/>
              <w:rPr>
                <w:rFonts w:cs="Times New Roman"/>
                <w:b w:val="0"/>
                <w:bCs/>
              </w:rPr>
            </w:pPr>
          </w:p>
        </w:tc>
        <w:tc>
          <w:tcPr>
            <w:tcW w:w="1170" w:type="dxa"/>
          </w:tcPr>
          <w:p w:rsidR="00E523D7" w:rsidRPr="00A770F1" w:rsidRDefault="000566A1" w:rsidP="0006081E">
            <w:pPr>
              <w:pStyle w:val="acctmergecolhdg"/>
              <w:spacing w:line="240" w:lineRule="atLeast"/>
              <w:rPr>
                <w:rFonts w:cs="Times New Roman"/>
                <w:b w:val="0"/>
                <w:bCs/>
              </w:rPr>
            </w:pPr>
            <w:r>
              <w:rPr>
                <w:rFonts w:cs="Times New Roman"/>
                <w:b w:val="0"/>
                <w:bCs/>
              </w:rPr>
              <w:t>2018</w:t>
            </w:r>
          </w:p>
        </w:tc>
      </w:tr>
      <w:tr w:rsidR="005435B7" w:rsidRPr="00A770F1" w:rsidTr="00487C80">
        <w:trPr>
          <w:cantSplit/>
        </w:trPr>
        <w:tc>
          <w:tcPr>
            <w:tcW w:w="3870" w:type="dxa"/>
          </w:tcPr>
          <w:p w:rsidR="005435B7" w:rsidRPr="00A770F1" w:rsidRDefault="005435B7" w:rsidP="0006081E">
            <w:pPr>
              <w:spacing w:line="240" w:lineRule="atLeast"/>
              <w:rPr>
                <w:rFonts w:cs="Times New Roman"/>
                <w:b/>
                <w:bCs/>
              </w:rPr>
            </w:pPr>
          </w:p>
        </w:tc>
        <w:tc>
          <w:tcPr>
            <w:tcW w:w="5310" w:type="dxa"/>
            <w:gridSpan w:val="7"/>
          </w:tcPr>
          <w:p w:rsidR="005435B7" w:rsidRPr="00A770F1" w:rsidRDefault="005435B7" w:rsidP="0006081E">
            <w:pPr>
              <w:pStyle w:val="acctfourfigures"/>
              <w:spacing w:line="240" w:lineRule="atLeast"/>
              <w:ind w:left="-79" w:right="-79"/>
              <w:jc w:val="center"/>
              <w:rPr>
                <w:rFonts w:cs="Times New Roman"/>
              </w:rPr>
            </w:pPr>
            <w:r w:rsidRPr="00A770F1">
              <w:rPr>
                <w:rFonts w:cs="Times New Roman"/>
                <w:i/>
                <w:iCs/>
              </w:rPr>
              <w:t>(in thousand Baht</w:t>
            </w:r>
            <w:r w:rsidR="003235B3">
              <w:rPr>
                <w:rFonts w:cs="Times New Roman"/>
                <w:i/>
                <w:iCs/>
              </w:rPr>
              <w:t xml:space="preserve"> / </w:t>
            </w:r>
            <w:r w:rsidR="00E84985">
              <w:rPr>
                <w:rFonts w:cs="Times New Roman"/>
                <w:i/>
                <w:iCs/>
              </w:rPr>
              <w:t>thousand shares</w:t>
            </w:r>
            <w:r w:rsidRPr="00A770F1">
              <w:rPr>
                <w:rFonts w:cs="Times New Roman"/>
                <w:i/>
                <w:iCs/>
              </w:rPr>
              <w:t>)</w:t>
            </w:r>
          </w:p>
        </w:tc>
      </w:tr>
      <w:tr w:rsidR="00C92D30" w:rsidRPr="00A770F1" w:rsidTr="009B6C52">
        <w:trPr>
          <w:cantSplit/>
        </w:trPr>
        <w:tc>
          <w:tcPr>
            <w:tcW w:w="3870" w:type="dxa"/>
          </w:tcPr>
          <w:p w:rsidR="00C92D30" w:rsidRPr="001C47F6" w:rsidRDefault="00C92D30" w:rsidP="00C92D30">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shareholders of the Company (</w:t>
            </w:r>
            <w:r w:rsidR="00090E92">
              <w:rPr>
                <w:rFonts w:cs="Times New Roman"/>
                <w:b/>
                <w:bCs/>
                <w:spacing w:val="-2"/>
                <w:szCs w:val="22"/>
              </w:rPr>
              <w:t>b</w:t>
            </w:r>
            <w:r w:rsidRPr="00A770F1">
              <w:rPr>
                <w:rFonts w:cs="Times New Roman"/>
                <w:b/>
                <w:bCs/>
                <w:spacing w:val="-2"/>
                <w:szCs w:val="22"/>
              </w:rPr>
              <w:t>asic)</w:t>
            </w:r>
          </w:p>
        </w:tc>
        <w:tc>
          <w:tcPr>
            <w:tcW w:w="1260" w:type="dxa"/>
            <w:tcBorders>
              <w:bottom w:val="double" w:sz="4" w:space="0" w:color="auto"/>
            </w:tcBorders>
            <w:vAlign w:val="bottom"/>
          </w:tcPr>
          <w:p w:rsidR="00C92D30" w:rsidRPr="00B13373" w:rsidRDefault="00C92D30" w:rsidP="00C92D30">
            <w:pPr>
              <w:pStyle w:val="acctfourfigures"/>
              <w:tabs>
                <w:tab w:val="clear" w:pos="765"/>
                <w:tab w:val="decimal" w:pos="1160"/>
              </w:tabs>
              <w:spacing w:line="240" w:lineRule="atLeast"/>
              <w:ind w:right="11"/>
              <w:rPr>
                <w:rFonts w:cs="Times New Roman"/>
                <w:b/>
                <w:bCs/>
              </w:rPr>
            </w:pPr>
            <w:r>
              <w:rPr>
                <w:rFonts w:cs="Times New Roman"/>
                <w:b/>
                <w:bCs/>
              </w:rPr>
              <w:t>4,60</w:t>
            </w:r>
            <w:r w:rsidR="00E86A4D">
              <w:rPr>
                <w:rFonts w:cs="Times New Roman"/>
                <w:b/>
                <w:bCs/>
              </w:rPr>
              <w:t>6</w:t>
            </w:r>
            <w:r>
              <w:rPr>
                <w:rFonts w:cs="Times New Roman"/>
                <w:b/>
                <w:bCs/>
              </w:rPr>
              <w:t>,</w:t>
            </w:r>
            <w:r w:rsidR="00E86A4D">
              <w:rPr>
                <w:rFonts w:cs="Times New Roman"/>
                <w:b/>
                <w:bCs/>
              </w:rPr>
              <w:t>80</w:t>
            </w:r>
            <w:r w:rsidR="00C26B66">
              <w:rPr>
                <w:rFonts w:cs="Times New Roman"/>
                <w:b/>
                <w:bCs/>
              </w:rPr>
              <w:t>8</w:t>
            </w:r>
          </w:p>
        </w:tc>
        <w:tc>
          <w:tcPr>
            <w:tcW w:w="180" w:type="dxa"/>
          </w:tcPr>
          <w:p w:rsidR="00C92D30" w:rsidRPr="00B13373" w:rsidRDefault="00C92D30" w:rsidP="00C92D30">
            <w:pPr>
              <w:pStyle w:val="acctfourfigures"/>
              <w:tabs>
                <w:tab w:val="clear" w:pos="765"/>
                <w:tab w:val="decimal" w:pos="1631"/>
              </w:tabs>
              <w:spacing w:line="240" w:lineRule="atLeast"/>
              <w:ind w:right="11"/>
              <w:rPr>
                <w:rFonts w:cs="Times New Roman"/>
                <w:b/>
                <w:bCs/>
              </w:rPr>
            </w:pPr>
          </w:p>
        </w:tc>
        <w:tc>
          <w:tcPr>
            <w:tcW w:w="1170" w:type="dxa"/>
            <w:tcBorders>
              <w:bottom w:val="double" w:sz="4" w:space="0" w:color="auto"/>
            </w:tcBorders>
            <w:vAlign w:val="bottom"/>
          </w:tcPr>
          <w:p w:rsidR="00C92D30" w:rsidRPr="00B13373" w:rsidRDefault="00C92D30" w:rsidP="00C92D30">
            <w:pPr>
              <w:pStyle w:val="acctfourfigures"/>
              <w:tabs>
                <w:tab w:val="clear" w:pos="765"/>
                <w:tab w:val="decimal" w:pos="1631"/>
              </w:tabs>
              <w:spacing w:line="240" w:lineRule="atLeast"/>
              <w:ind w:right="11"/>
              <w:rPr>
                <w:rFonts w:cs="Times New Roman"/>
                <w:b/>
                <w:bCs/>
              </w:rPr>
            </w:pPr>
            <w:r w:rsidRPr="00B13373">
              <w:rPr>
                <w:rFonts w:cs="Times New Roman"/>
                <w:b/>
                <w:bCs/>
              </w:rPr>
              <w:t>3,698,959</w:t>
            </w:r>
          </w:p>
        </w:tc>
        <w:tc>
          <w:tcPr>
            <w:tcW w:w="180" w:type="dxa"/>
            <w:vAlign w:val="bottom"/>
          </w:tcPr>
          <w:p w:rsidR="00C92D30" w:rsidRPr="00B13373" w:rsidRDefault="00C92D30" w:rsidP="00C92D30">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vAlign w:val="bottom"/>
          </w:tcPr>
          <w:p w:rsidR="00C92D30" w:rsidRPr="00B13373" w:rsidRDefault="00C92D30" w:rsidP="00C92D30">
            <w:pPr>
              <w:pStyle w:val="acctfourfigures"/>
              <w:tabs>
                <w:tab w:val="clear" w:pos="765"/>
                <w:tab w:val="decimal" w:pos="1160"/>
              </w:tabs>
              <w:spacing w:line="240" w:lineRule="atLeast"/>
              <w:ind w:right="11"/>
              <w:rPr>
                <w:rFonts w:cs="Times New Roman"/>
                <w:b/>
                <w:bCs/>
              </w:rPr>
            </w:pPr>
            <w:r>
              <w:rPr>
                <w:rFonts w:cs="Times New Roman"/>
                <w:b/>
                <w:bCs/>
              </w:rPr>
              <w:t>4,6</w:t>
            </w:r>
            <w:r w:rsidR="00E86A4D">
              <w:rPr>
                <w:rFonts w:cs="Times New Roman"/>
                <w:b/>
                <w:bCs/>
              </w:rPr>
              <w:t>11</w:t>
            </w:r>
            <w:r>
              <w:rPr>
                <w:rFonts w:cs="Times New Roman"/>
                <w:b/>
                <w:bCs/>
              </w:rPr>
              <w:t>,</w:t>
            </w:r>
            <w:r w:rsidR="00E86A4D">
              <w:rPr>
                <w:rFonts w:cs="Times New Roman"/>
                <w:b/>
                <w:bCs/>
              </w:rPr>
              <w:t>47</w:t>
            </w:r>
            <w:r>
              <w:rPr>
                <w:rFonts w:cs="Times New Roman"/>
                <w:b/>
                <w:bCs/>
              </w:rPr>
              <w:t>0</w:t>
            </w:r>
          </w:p>
        </w:tc>
        <w:tc>
          <w:tcPr>
            <w:tcW w:w="180" w:type="dxa"/>
            <w:vAlign w:val="bottom"/>
          </w:tcPr>
          <w:p w:rsidR="00C92D30" w:rsidRPr="00A770F1" w:rsidRDefault="00C92D30" w:rsidP="00C92D30">
            <w:pPr>
              <w:pStyle w:val="acctfourfigures"/>
              <w:spacing w:line="240" w:lineRule="atLeast"/>
              <w:rPr>
                <w:rFonts w:cs="Times New Roman"/>
              </w:rPr>
            </w:pPr>
          </w:p>
        </w:tc>
        <w:tc>
          <w:tcPr>
            <w:tcW w:w="1170" w:type="dxa"/>
            <w:tcBorders>
              <w:bottom w:val="double" w:sz="4" w:space="0" w:color="auto"/>
            </w:tcBorders>
            <w:vAlign w:val="bottom"/>
          </w:tcPr>
          <w:p w:rsidR="00C92D30" w:rsidRPr="00B13373" w:rsidRDefault="00C92D30" w:rsidP="00C92D30">
            <w:pPr>
              <w:pStyle w:val="acctfourfigures"/>
              <w:tabs>
                <w:tab w:val="clear" w:pos="765"/>
                <w:tab w:val="decimal" w:pos="1160"/>
              </w:tabs>
              <w:spacing w:line="240" w:lineRule="atLeast"/>
              <w:ind w:right="11"/>
              <w:rPr>
                <w:rFonts w:cs="Times New Roman"/>
                <w:b/>
                <w:bCs/>
              </w:rPr>
            </w:pPr>
            <w:r w:rsidRPr="00B13373">
              <w:rPr>
                <w:rFonts w:cs="Times New Roman"/>
                <w:b/>
                <w:bCs/>
              </w:rPr>
              <w:t>3,699,597</w:t>
            </w:r>
          </w:p>
        </w:tc>
      </w:tr>
      <w:tr w:rsidR="00BA3029" w:rsidRPr="00A770F1" w:rsidTr="007C54EF">
        <w:trPr>
          <w:cantSplit/>
        </w:trPr>
        <w:tc>
          <w:tcPr>
            <w:tcW w:w="3870" w:type="dxa"/>
          </w:tcPr>
          <w:p w:rsidR="00BA3029" w:rsidRPr="00A770F1" w:rsidRDefault="00BA3029" w:rsidP="00BA3029">
            <w:pPr>
              <w:spacing w:line="240" w:lineRule="atLeast"/>
              <w:ind w:left="191" w:right="-115" w:hanging="191"/>
              <w:rPr>
                <w:rFonts w:cs="Times New Roman"/>
                <w:color w:val="FF0000"/>
                <w:szCs w:val="22"/>
              </w:rPr>
            </w:pPr>
            <w:r w:rsidRPr="00A770F1">
              <w:rPr>
                <w:rFonts w:cs="Times New Roman"/>
                <w:b/>
                <w:bCs/>
                <w:szCs w:val="22"/>
              </w:rPr>
              <w:t>Weighted average number of ordinary shares outstanding (basic)</w:t>
            </w:r>
          </w:p>
        </w:tc>
        <w:tc>
          <w:tcPr>
            <w:tcW w:w="1260" w:type="dxa"/>
            <w:tcBorders>
              <w:top w:val="single" w:sz="4" w:space="0" w:color="auto"/>
              <w:bottom w:val="double" w:sz="4" w:space="0" w:color="auto"/>
            </w:tcBorders>
            <w:vAlign w:val="bottom"/>
          </w:tcPr>
          <w:p w:rsidR="00BA3029" w:rsidRPr="00F71E00" w:rsidRDefault="00BA3029" w:rsidP="00BA3029">
            <w:pPr>
              <w:pStyle w:val="acctfourfigures"/>
              <w:tabs>
                <w:tab w:val="clear" w:pos="765"/>
                <w:tab w:val="decimal" w:pos="1631"/>
              </w:tabs>
              <w:spacing w:line="240" w:lineRule="atLeast"/>
              <w:ind w:right="11"/>
              <w:rPr>
                <w:rFonts w:cs="Times New Roman"/>
                <w:b/>
                <w:bCs/>
              </w:rPr>
            </w:pPr>
            <w:r>
              <w:rPr>
                <w:rFonts w:cs="Times New Roman"/>
                <w:b/>
                <w:bCs/>
              </w:rPr>
              <w:t>8,400,000</w:t>
            </w:r>
          </w:p>
        </w:tc>
        <w:tc>
          <w:tcPr>
            <w:tcW w:w="180" w:type="dxa"/>
          </w:tcPr>
          <w:p w:rsidR="00BA3029" w:rsidRDefault="00BA3029" w:rsidP="00BA3029">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BA3029" w:rsidRPr="00F71E00" w:rsidRDefault="00BA3029" w:rsidP="00BA3029">
            <w:pPr>
              <w:pStyle w:val="acctfourfigures"/>
              <w:tabs>
                <w:tab w:val="clear" w:pos="765"/>
                <w:tab w:val="decimal" w:pos="1631"/>
              </w:tabs>
              <w:spacing w:line="240" w:lineRule="atLeast"/>
              <w:ind w:right="11"/>
              <w:rPr>
                <w:rFonts w:cs="Times New Roman"/>
                <w:b/>
                <w:bCs/>
              </w:rPr>
            </w:pPr>
            <w:r>
              <w:rPr>
                <w:rFonts w:cs="Times New Roman"/>
                <w:b/>
                <w:bCs/>
              </w:rPr>
              <w:t>8,400,000</w:t>
            </w:r>
          </w:p>
        </w:tc>
        <w:tc>
          <w:tcPr>
            <w:tcW w:w="180" w:type="dxa"/>
            <w:vAlign w:val="bottom"/>
          </w:tcPr>
          <w:p w:rsidR="00BA3029" w:rsidRPr="00F71E00" w:rsidRDefault="00BA3029" w:rsidP="00BA3029">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BA3029" w:rsidRPr="00F71E00" w:rsidRDefault="00BA3029" w:rsidP="00BA3029">
            <w:pPr>
              <w:pStyle w:val="acctfourfigures"/>
              <w:tabs>
                <w:tab w:val="clear" w:pos="765"/>
                <w:tab w:val="decimal" w:pos="1160"/>
              </w:tabs>
              <w:spacing w:line="240" w:lineRule="atLeast"/>
              <w:ind w:right="11"/>
              <w:rPr>
                <w:rFonts w:cs="Times New Roman"/>
                <w:b/>
                <w:bCs/>
              </w:rPr>
            </w:pPr>
            <w:r>
              <w:rPr>
                <w:rFonts w:cs="Times New Roman"/>
                <w:b/>
                <w:bCs/>
              </w:rPr>
              <w:t>8,400,000</w:t>
            </w:r>
          </w:p>
        </w:tc>
        <w:tc>
          <w:tcPr>
            <w:tcW w:w="180" w:type="dxa"/>
            <w:vAlign w:val="bottom"/>
          </w:tcPr>
          <w:p w:rsidR="00BA3029" w:rsidRPr="00F71E00" w:rsidRDefault="00BA3029" w:rsidP="00BA3029">
            <w:pPr>
              <w:pStyle w:val="acctfourfigures"/>
              <w:spacing w:line="240" w:lineRule="atLeast"/>
              <w:rPr>
                <w:rFonts w:cs="Times New Roman"/>
                <w:b/>
                <w:bCs/>
              </w:rPr>
            </w:pPr>
          </w:p>
        </w:tc>
        <w:tc>
          <w:tcPr>
            <w:tcW w:w="1170" w:type="dxa"/>
            <w:tcBorders>
              <w:top w:val="single" w:sz="4" w:space="0" w:color="auto"/>
              <w:bottom w:val="double" w:sz="4" w:space="0" w:color="auto"/>
            </w:tcBorders>
            <w:vAlign w:val="bottom"/>
          </w:tcPr>
          <w:p w:rsidR="00BA3029" w:rsidRPr="00F71E00" w:rsidRDefault="00BA3029" w:rsidP="00BA3029">
            <w:pPr>
              <w:pStyle w:val="acctfourfigures"/>
              <w:tabs>
                <w:tab w:val="clear" w:pos="765"/>
                <w:tab w:val="decimal" w:pos="1160"/>
              </w:tabs>
              <w:spacing w:line="240" w:lineRule="atLeast"/>
              <w:ind w:right="11"/>
              <w:rPr>
                <w:rFonts w:cs="Times New Roman"/>
                <w:b/>
                <w:bCs/>
              </w:rPr>
            </w:pPr>
            <w:r>
              <w:rPr>
                <w:rFonts w:cs="Times New Roman"/>
                <w:b/>
                <w:bCs/>
              </w:rPr>
              <w:t>8,400,000</w:t>
            </w:r>
          </w:p>
        </w:tc>
      </w:tr>
      <w:tr w:rsidR="00BA3029" w:rsidRPr="00A770F1" w:rsidTr="007C54EF">
        <w:trPr>
          <w:cantSplit/>
        </w:trPr>
        <w:tc>
          <w:tcPr>
            <w:tcW w:w="3870" w:type="dxa"/>
            <w:vAlign w:val="bottom"/>
          </w:tcPr>
          <w:p w:rsidR="00BA3029" w:rsidRPr="00A770F1" w:rsidRDefault="00BA3029" w:rsidP="00BA3029">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260" w:type="dxa"/>
            <w:tcBorders>
              <w:top w:val="double" w:sz="4" w:space="0" w:color="auto"/>
              <w:bottom w:val="double" w:sz="4" w:space="0" w:color="auto"/>
            </w:tcBorders>
          </w:tcPr>
          <w:p w:rsidR="00BA3029" w:rsidRPr="00F71E00" w:rsidRDefault="00BA3029" w:rsidP="00BA3029">
            <w:pPr>
              <w:pStyle w:val="acctfourfigures"/>
              <w:tabs>
                <w:tab w:val="clear" w:pos="765"/>
                <w:tab w:val="decimal" w:pos="1631"/>
              </w:tabs>
              <w:spacing w:line="240" w:lineRule="atLeast"/>
              <w:ind w:right="11"/>
              <w:rPr>
                <w:rFonts w:cs="Times New Roman"/>
                <w:b/>
                <w:bCs/>
              </w:rPr>
            </w:pPr>
            <w:r>
              <w:rPr>
                <w:rFonts w:cs="Times New Roman"/>
                <w:b/>
                <w:bCs/>
              </w:rPr>
              <w:t>0.548</w:t>
            </w:r>
          </w:p>
        </w:tc>
        <w:tc>
          <w:tcPr>
            <w:tcW w:w="180" w:type="dxa"/>
          </w:tcPr>
          <w:p w:rsidR="00BA3029" w:rsidRDefault="00BA3029" w:rsidP="00BA3029">
            <w:pPr>
              <w:pStyle w:val="acctfourfigures"/>
              <w:tabs>
                <w:tab w:val="clear" w:pos="765"/>
                <w:tab w:val="decimal" w:pos="1238"/>
              </w:tabs>
              <w:spacing w:line="240" w:lineRule="atLeast"/>
              <w:ind w:right="11"/>
              <w:rPr>
                <w:rFonts w:cs="Times New Roman"/>
                <w:b/>
                <w:bCs/>
              </w:rPr>
            </w:pPr>
          </w:p>
        </w:tc>
        <w:tc>
          <w:tcPr>
            <w:tcW w:w="1170" w:type="dxa"/>
            <w:tcBorders>
              <w:top w:val="double" w:sz="4" w:space="0" w:color="auto"/>
              <w:bottom w:val="double" w:sz="4" w:space="0" w:color="auto"/>
            </w:tcBorders>
          </w:tcPr>
          <w:p w:rsidR="00BA3029" w:rsidRPr="00F71E00" w:rsidRDefault="00BA3029" w:rsidP="00BA3029">
            <w:pPr>
              <w:pStyle w:val="acctfourfigures"/>
              <w:tabs>
                <w:tab w:val="clear" w:pos="765"/>
                <w:tab w:val="decimal" w:pos="1238"/>
              </w:tabs>
              <w:spacing w:line="240" w:lineRule="atLeast"/>
              <w:ind w:right="11"/>
              <w:rPr>
                <w:rFonts w:cs="Times New Roman"/>
                <w:b/>
                <w:bCs/>
              </w:rPr>
            </w:pPr>
            <w:r>
              <w:rPr>
                <w:rFonts w:cs="Times New Roman"/>
                <w:b/>
                <w:bCs/>
              </w:rPr>
              <w:t>0.440</w:t>
            </w:r>
          </w:p>
        </w:tc>
        <w:tc>
          <w:tcPr>
            <w:tcW w:w="180" w:type="dxa"/>
          </w:tcPr>
          <w:p w:rsidR="00BA3029" w:rsidRPr="00F71E00" w:rsidRDefault="00BA3029" w:rsidP="00BA3029">
            <w:pPr>
              <w:pStyle w:val="acctfourfigures"/>
              <w:tabs>
                <w:tab w:val="clear" w:pos="765"/>
                <w:tab w:val="decimal" w:pos="1160"/>
              </w:tabs>
              <w:spacing w:line="240" w:lineRule="atLeast"/>
              <w:ind w:right="11"/>
              <w:rPr>
                <w:rFonts w:cs="Times New Roman"/>
                <w:b/>
                <w:bCs/>
              </w:rPr>
            </w:pPr>
          </w:p>
        </w:tc>
        <w:tc>
          <w:tcPr>
            <w:tcW w:w="1170" w:type="dxa"/>
            <w:tcBorders>
              <w:top w:val="double" w:sz="4" w:space="0" w:color="auto"/>
              <w:bottom w:val="double" w:sz="4" w:space="0" w:color="auto"/>
            </w:tcBorders>
          </w:tcPr>
          <w:p w:rsidR="00BA3029" w:rsidRPr="00F71E00" w:rsidRDefault="00BA3029" w:rsidP="00BA3029">
            <w:pPr>
              <w:pStyle w:val="acctfourfigures"/>
              <w:tabs>
                <w:tab w:val="clear" w:pos="765"/>
                <w:tab w:val="decimal" w:pos="778"/>
              </w:tabs>
              <w:spacing w:line="240" w:lineRule="atLeast"/>
              <w:ind w:right="11"/>
              <w:rPr>
                <w:rFonts w:cs="Times New Roman"/>
                <w:b/>
                <w:bCs/>
              </w:rPr>
            </w:pPr>
            <w:r>
              <w:rPr>
                <w:rFonts w:cs="Times New Roman"/>
                <w:b/>
                <w:bCs/>
              </w:rPr>
              <w:t>0.549</w:t>
            </w:r>
          </w:p>
        </w:tc>
        <w:tc>
          <w:tcPr>
            <w:tcW w:w="180" w:type="dxa"/>
          </w:tcPr>
          <w:p w:rsidR="00BA3029" w:rsidRPr="00F71E00" w:rsidRDefault="00BA3029" w:rsidP="00BA3029">
            <w:pPr>
              <w:pStyle w:val="acctfourfigures"/>
              <w:spacing w:line="240" w:lineRule="atLeast"/>
              <w:rPr>
                <w:rFonts w:cs="Times New Roman"/>
                <w:b/>
                <w:bCs/>
              </w:rPr>
            </w:pPr>
          </w:p>
        </w:tc>
        <w:tc>
          <w:tcPr>
            <w:tcW w:w="1170" w:type="dxa"/>
            <w:tcBorders>
              <w:top w:val="double" w:sz="4" w:space="0" w:color="auto"/>
              <w:bottom w:val="double" w:sz="4" w:space="0" w:color="auto"/>
            </w:tcBorders>
          </w:tcPr>
          <w:p w:rsidR="00BA3029" w:rsidRPr="00F71E00" w:rsidRDefault="00BA3029" w:rsidP="00BA3029">
            <w:pPr>
              <w:pStyle w:val="acctfourfigures"/>
              <w:tabs>
                <w:tab w:val="clear" w:pos="765"/>
                <w:tab w:val="decimal" w:pos="778"/>
              </w:tabs>
              <w:spacing w:line="240" w:lineRule="atLeast"/>
              <w:ind w:right="11"/>
              <w:rPr>
                <w:rFonts w:cs="Times New Roman"/>
                <w:b/>
                <w:bCs/>
              </w:rPr>
            </w:pPr>
            <w:r>
              <w:rPr>
                <w:rFonts w:cs="Times New Roman"/>
                <w:b/>
                <w:bCs/>
              </w:rPr>
              <w:t>0.440</w:t>
            </w:r>
          </w:p>
        </w:tc>
      </w:tr>
    </w:tbl>
    <w:p w:rsidR="001C47F6" w:rsidRPr="001C47F6" w:rsidRDefault="001C47F6" w:rsidP="00D5393E">
      <w:pPr>
        <w:pStyle w:val="Bo-Blankline"/>
        <w:ind w:left="0"/>
        <w:rPr>
          <w:rFonts w:ascii="Times New Roman" w:hAnsi="Times New Roman" w:cstheme="minorBidi"/>
          <w:sz w:val="22"/>
          <w:szCs w:val="22"/>
          <w:lang w:val="en-US"/>
        </w:rPr>
      </w:pPr>
    </w:p>
    <w:p w:rsidR="005F43AB" w:rsidRPr="00A770F1" w:rsidRDefault="007E7492"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Dividends</w:t>
      </w:r>
    </w:p>
    <w:p w:rsidR="006876AB" w:rsidRDefault="006876AB" w:rsidP="006876AB">
      <w:pPr>
        <w:pStyle w:val="BodyText"/>
        <w:spacing w:after="0"/>
        <w:ind w:left="540" w:right="-72"/>
        <w:jc w:val="both"/>
        <w:rPr>
          <w:rFonts w:cs="Times New Roman"/>
        </w:rPr>
      </w:pPr>
    </w:p>
    <w:p w:rsidR="00960845" w:rsidRDefault="00960845" w:rsidP="006876AB">
      <w:pPr>
        <w:pStyle w:val="BodyText"/>
        <w:spacing w:after="0"/>
        <w:ind w:left="540" w:right="-72"/>
        <w:jc w:val="both"/>
        <w:rPr>
          <w:rFonts w:cs="Times New Roman"/>
        </w:rPr>
      </w:pPr>
      <w:r w:rsidRPr="00960845">
        <w:rPr>
          <w:rFonts w:cs="Times New Roman"/>
        </w:rPr>
        <w:t>At the Board of Director’s meeting of the Company held on 29 November 2019, the Board of Director’s meeting passed a resolution to declare the interim dividend payment from retained earnings</w:t>
      </w:r>
      <w:r w:rsidR="00DA57E9">
        <w:rPr>
          <w:rFonts w:cs="Times New Roman"/>
        </w:rPr>
        <w:t xml:space="preserve"> as of 30 September 2019,</w:t>
      </w:r>
      <w:r w:rsidRPr="00960845">
        <w:rPr>
          <w:rFonts w:cs="Times New Roman"/>
        </w:rPr>
        <w:t xml:space="preserve"> in amount of Bath 0.10 per share for the Baht 8,400 million common shares, amounting to Baht 840 million. The dividend was paid to shareholders on 27 December 2019.</w:t>
      </w:r>
    </w:p>
    <w:p w:rsidR="00733CC6" w:rsidRPr="00960845" w:rsidRDefault="00733CC6" w:rsidP="006876AB">
      <w:pPr>
        <w:pStyle w:val="BodyText"/>
        <w:spacing w:after="0"/>
        <w:ind w:left="540" w:right="-72"/>
        <w:jc w:val="both"/>
        <w:rPr>
          <w:rFonts w:cs="Times New Roman"/>
          <w:lang w:val="en-GB"/>
        </w:rPr>
      </w:pPr>
    </w:p>
    <w:p w:rsidR="006876AB" w:rsidRPr="004C1DBA" w:rsidRDefault="006876AB" w:rsidP="006876AB">
      <w:pPr>
        <w:pStyle w:val="BodyText"/>
        <w:spacing w:after="0"/>
        <w:ind w:left="540" w:right="-72"/>
        <w:jc w:val="both"/>
        <w:rPr>
          <w:rFonts w:cs="Times New Roman"/>
        </w:rPr>
      </w:pPr>
      <w:r w:rsidRPr="0042311C">
        <w:rPr>
          <w:rFonts w:cs="Times New Roman"/>
        </w:rPr>
        <w:t xml:space="preserve">At the Board of Director’s meeting of the Company held on 30 August 2019, the Board of Director’s meeting passed a resolution to declare the interim dividend payment from retained earnings as of </w:t>
      </w:r>
      <w:r w:rsidRPr="0042311C">
        <w:rPr>
          <w:rFonts w:cs="Times New Roman"/>
        </w:rPr>
        <w:br/>
        <w:t>30 June 2019, in amount of Baht</w:t>
      </w:r>
      <w:r w:rsidRPr="0042311C">
        <w:rPr>
          <w:rFonts w:cs="Times New Roman"/>
          <w:lang w:bidi="th-TH"/>
        </w:rPr>
        <w:t xml:space="preserve"> 0.10 </w:t>
      </w:r>
      <w:r w:rsidRPr="0042311C">
        <w:rPr>
          <w:rFonts w:cs="Times New Roman"/>
        </w:rPr>
        <w:t xml:space="preserve">per share for the Baht 8,400 million common shares, amounting to Baht 840 million. </w:t>
      </w:r>
      <w:r w:rsidRPr="0042311C">
        <w:rPr>
          <w:rFonts w:cs="Times New Roman"/>
          <w:bCs/>
        </w:rPr>
        <w:t>The dividend was paid to the shareholders on 13 September 2019.</w:t>
      </w:r>
    </w:p>
    <w:p w:rsidR="006876AB" w:rsidRDefault="006876AB" w:rsidP="006876AB">
      <w:pPr>
        <w:pStyle w:val="Bo-C1Content"/>
        <w:ind w:right="-72"/>
      </w:pPr>
    </w:p>
    <w:p w:rsidR="006876AB" w:rsidRDefault="006876AB" w:rsidP="006876AB">
      <w:pPr>
        <w:pStyle w:val="Bo-C1Content"/>
        <w:ind w:right="-72"/>
      </w:pPr>
      <w:r w:rsidRPr="004C1DBA">
        <w:t>At the annual general meeting of the shareholders of the Company</w:t>
      </w:r>
      <w:r w:rsidRPr="004C1DBA">
        <w:rPr>
          <w:rFonts w:cs="Times New Roman"/>
        </w:rPr>
        <w:t xml:space="preserve"> held on 19 April 2019, the shareholders approved the appropriation of 2018 annual dividend at Baht 0.40 per share, amounting to Baht 3,360 million. After a deduction of the interim dividends of Baht 0.30 per share which were paid to the Company’s shareholders in 2018, the remaining dividends of Baht 0.10 per share, totalling Baht 840 million. </w:t>
      </w:r>
      <w:r w:rsidRPr="004C1DBA">
        <w:rPr>
          <w:rFonts w:cs="Times New Roman"/>
          <w:bCs/>
        </w:rPr>
        <w:t>The dividend was paid to the shareholders on 3 May 2019.</w:t>
      </w:r>
    </w:p>
    <w:p w:rsidR="006876AB" w:rsidRDefault="006876AB" w:rsidP="001C47F6">
      <w:pPr>
        <w:pStyle w:val="Bo-C1Content"/>
      </w:pPr>
    </w:p>
    <w:p w:rsidR="00F71E00" w:rsidRPr="00BD4225" w:rsidRDefault="00F71E00" w:rsidP="00F71E00">
      <w:pPr>
        <w:pStyle w:val="BodyText"/>
        <w:spacing w:after="0"/>
        <w:ind w:left="540"/>
        <w:jc w:val="both"/>
      </w:pPr>
      <w:r w:rsidRPr="003E4B31">
        <w:t xml:space="preserve">At the Board of Director’s meeting of the Company held on </w:t>
      </w:r>
      <w:r w:rsidR="003E4B31" w:rsidRPr="003E4B31">
        <w:rPr>
          <w:lang w:bidi="th-TH"/>
        </w:rPr>
        <w:t>23 Nov</w:t>
      </w:r>
      <w:r w:rsidRPr="003E4B31">
        <w:t xml:space="preserve">ember 2018, the Board of Director’s meeting passed a resolution to declare the interim dividend payment from retained earnings as of </w:t>
      </w:r>
      <w:r w:rsidR="003E4B31" w:rsidRPr="003E4B31">
        <w:br/>
      </w:r>
      <w:r w:rsidRPr="003E4B31">
        <w:t xml:space="preserve">30 </w:t>
      </w:r>
      <w:r w:rsidR="003E4B31" w:rsidRPr="003E4B31">
        <w:t>September</w:t>
      </w:r>
      <w:r w:rsidRPr="003E4B31">
        <w:t xml:space="preserve"> 2018, in amount of Baht</w:t>
      </w:r>
      <w:r w:rsidRPr="003E4B31">
        <w:rPr>
          <w:lang w:bidi="th-TH"/>
        </w:rPr>
        <w:t xml:space="preserve"> 0.1</w:t>
      </w:r>
      <w:r w:rsidR="00A00AD7">
        <w:rPr>
          <w:lang w:bidi="th-TH"/>
        </w:rPr>
        <w:t>0</w:t>
      </w:r>
      <w:r w:rsidRPr="003E4B31">
        <w:rPr>
          <w:lang w:bidi="th-TH"/>
        </w:rPr>
        <w:t xml:space="preserve"> </w:t>
      </w:r>
      <w:r w:rsidRPr="003E4B31">
        <w:t xml:space="preserve">per share for the Baht 8,400 million common shares, amounting to Baht 840 million. </w:t>
      </w:r>
      <w:r w:rsidRPr="003E4B31">
        <w:rPr>
          <w:bCs/>
        </w:rPr>
        <w:t xml:space="preserve">The dividend was paid to the shareholders on </w:t>
      </w:r>
      <w:r w:rsidR="003E4B31" w:rsidRPr="003E4B31">
        <w:rPr>
          <w:bCs/>
        </w:rPr>
        <w:t>21 Decem</w:t>
      </w:r>
      <w:r w:rsidRPr="003E4B31">
        <w:rPr>
          <w:bCs/>
        </w:rPr>
        <w:t>ber 2018.</w:t>
      </w:r>
    </w:p>
    <w:p w:rsidR="00F71E00" w:rsidRDefault="00F71E00" w:rsidP="001C47F6">
      <w:pPr>
        <w:pStyle w:val="Bo-C1Content"/>
      </w:pPr>
    </w:p>
    <w:p w:rsidR="001C47F6" w:rsidRPr="00BD4225" w:rsidRDefault="001C47F6" w:rsidP="001C47F6">
      <w:pPr>
        <w:pStyle w:val="BodyText"/>
        <w:spacing w:after="0"/>
        <w:ind w:left="540"/>
        <w:jc w:val="both"/>
      </w:pPr>
      <w:r w:rsidRPr="009C02D2">
        <w:t xml:space="preserve">At the Board of Director’s meeting of the Company held on </w:t>
      </w:r>
      <w:r w:rsidRPr="009C02D2">
        <w:rPr>
          <w:lang w:bidi="th-TH"/>
        </w:rPr>
        <w:t>4</w:t>
      </w:r>
      <w:r w:rsidRPr="009C02D2">
        <w:t xml:space="preserve"> September 2018, the Board of Director’s meeting passed a resolution to declare the interim dividend paymen</w:t>
      </w:r>
      <w:r>
        <w:t xml:space="preserve">t from retained earnings as of </w:t>
      </w:r>
      <w:r w:rsidR="00B13373">
        <w:br/>
      </w:r>
      <w:r w:rsidRPr="009C02D2">
        <w:t>30 June 2018, in amount of Baht</w:t>
      </w:r>
      <w:r w:rsidRPr="009C02D2">
        <w:rPr>
          <w:lang w:bidi="th-TH"/>
        </w:rPr>
        <w:t xml:space="preserve"> 0.1</w:t>
      </w:r>
      <w:r w:rsidR="0085095D">
        <w:rPr>
          <w:lang w:bidi="th-TH"/>
        </w:rPr>
        <w:t>0</w:t>
      </w:r>
      <w:r w:rsidRPr="009C02D2">
        <w:rPr>
          <w:lang w:bidi="th-TH"/>
        </w:rPr>
        <w:t xml:space="preserve"> </w:t>
      </w:r>
      <w:r w:rsidRPr="009C02D2">
        <w:t xml:space="preserve">per share for the Baht 8,400 million common shares, amounting to Baht 840 million. </w:t>
      </w:r>
      <w:r w:rsidRPr="009C02D2">
        <w:rPr>
          <w:bCs/>
        </w:rPr>
        <w:t>The dividend was paid to the shareholders on 4 October 2018.</w:t>
      </w:r>
    </w:p>
    <w:p w:rsidR="001C47F6" w:rsidRPr="00E66FBB" w:rsidRDefault="001C47F6" w:rsidP="001C47F6">
      <w:pPr>
        <w:pStyle w:val="BodyText"/>
        <w:spacing w:after="0"/>
        <w:ind w:left="540"/>
        <w:jc w:val="both"/>
        <w:rPr>
          <w:szCs w:val="22"/>
        </w:rPr>
      </w:pPr>
    </w:p>
    <w:p w:rsidR="001C47F6" w:rsidRPr="00B15F89" w:rsidRDefault="001C47F6" w:rsidP="001C47F6">
      <w:pPr>
        <w:pStyle w:val="BodyText"/>
        <w:spacing w:after="0"/>
        <w:ind w:left="540"/>
        <w:jc w:val="both"/>
      </w:pPr>
      <w:r w:rsidRPr="00B15F89">
        <w:t xml:space="preserve">At the Board of Director’s meeting of the Company held on </w:t>
      </w:r>
      <w:r>
        <w:t>31</w:t>
      </w:r>
      <w:r w:rsidRPr="00B15F89">
        <w:t xml:space="preserve"> May </w:t>
      </w:r>
      <w:r>
        <w:t>2018</w:t>
      </w:r>
      <w:r w:rsidRPr="00B15F89">
        <w:t xml:space="preserve">, the Board of Director’s meeting passed a resolution to declare the interim dividend payment from retained earnings as of </w:t>
      </w:r>
      <w:r w:rsidR="00B13373">
        <w:br/>
      </w:r>
      <w:r>
        <w:t>31</w:t>
      </w:r>
      <w:r w:rsidRPr="00B15F89">
        <w:t xml:space="preserve"> March </w:t>
      </w:r>
      <w:r>
        <w:t>2018</w:t>
      </w:r>
      <w:r w:rsidRPr="00B15F89">
        <w:t>, in amount of Baht</w:t>
      </w:r>
      <w:r w:rsidRPr="00B15F89">
        <w:rPr>
          <w:lang w:bidi="th-TH"/>
        </w:rPr>
        <w:t xml:space="preserve"> </w:t>
      </w:r>
      <w:r>
        <w:rPr>
          <w:lang w:bidi="th-TH"/>
        </w:rPr>
        <w:t>0</w:t>
      </w:r>
      <w:r w:rsidRPr="00B15F89">
        <w:rPr>
          <w:lang w:bidi="th-TH"/>
        </w:rPr>
        <w:t>.</w:t>
      </w:r>
      <w:r>
        <w:rPr>
          <w:lang w:bidi="th-TH"/>
        </w:rPr>
        <w:t>1</w:t>
      </w:r>
      <w:r w:rsidR="0085095D">
        <w:rPr>
          <w:lang w:bidi="th-TH"/>
        </w:rPr>
        <w:t>0</w:t>
      </w:r>
      <w:r w:rsidRPr="00B15F89">
        <w:rPr>
          <w:lang w:bidi="th-TH"/>
        </w:rPr>
        <w:t xml:space="preserve"> </w:t>
      </w:r>
      <w:r w:rsidRPr="00B15F89">
        <w:t xml:space="preserve">per share for the Baht </w:t>
      </w:r>
      <w:r>
        <w:t>8</w:t>
      </w:r>
      <w:r w:rsidRPr="00B15F89">
        <w:t>,</w:t>
      </w:r>
      <w:r>
        <w:t>400</w:t>
      </w:r>
      <w:r w:rsidRPr="00B15F89">
        <w:t xml:space="preserve"> million common shares, amounting to Baht </w:t>
      </w:r>
      <w:r>
        <w:t>840</w:t>
      </w:r>
      <w:r w:rsidRPr="00B15F89">
        <w:t xml:space="preserve"> million. </w:t>
      </w:r>
      <w:r w:rsidRPr="00B15F89">
        <w:rPr>
          <w:bCs/>
        </w:rPr>
        <w:t xml:space="preserve">The dividend was paid to the shareholders on </w:t>
      </w:r>
      <w:r>
        <w:rPr>
          <w:bCs/>
        </w:rPr>
        <w:t>28</w:t>
      </w:r>
      <w:r w:rsidRPr="00B15F89">
        <w:rPr>
          <w:bCs/>
        </w:rPr>
        <w:t xml:space="preserve"> June </w:t>
      </w:r>
      <w:r>
        <w:rPr>
          <w:bCs/>
        </w:rPr>
        <w:t>2018</w:t>
      </w:r>
      <w:r w:rsidRPr="00B15F89">
        <w:rPr>
          <w:bCs/>
        </w:rPr>
        <w:t>.</w:t>
      </w:r>
    </w:p>
    <w:p w:rsidR="001C47F6" w:rsidRPr="00B15F89" w:rsidRDefault="001C47F6" w:rsidP="001C47F6">
      <w:pPr>
        <w:pStyle w:val="BodyText"/>
        <w:spacing w:after="0"/>
        <w:ind w:left="540"/>
        <w:jc w:val="both"/>
      </w:pPr>
    </w:p>
    <w:p w:rsidR="006876AB" w:rsidRDefault="001C47F6" w:rsidP="001C47F6">
      <w:pPr>
        <w:pStyle w:val="Bo-C1Content"/>
        <w:rPr>
          <w:bCs/>
        </w:rPr>
      </w:pPr>
      <w:r w:rsidRPr="00B15F89">
        <w:t xml:space="preserve">At the annual general meeting of the shareholders of the Company held on </w:t>
      </w:r>
      <w:r>
        <w:t>19</w:t>
      </w:r>
      <w:r w:rsidRPr="00B15F89">
        <w:t xml:space="preserve"> April </w:t>
      </w:r>
      <w:r>
        <w:t>2018</w:t>
      </w:r>
      <w:r w:rsidRPr="00B15F89">
        <w:t xml:space="preserve">, the shareholders approved the appropriation of </w:t>
      </w:r>
      <w:r>
        <w:t>2017</w:t>
      </w:r>
      <w:r w:rsidRPr="00B15F89">
        <w:t xml:space="preserve"> annual dividend at Baht </w:t>
      </w:r>
      <w:r>
        <w:t>0</w:t>
      </w:r>
      <w:r w:rsidRPr="00B15F89">
        <w:t>.</w:t>
      </w:r>
      <w:r>
        <w:t>30</w:t>
      </w:r>
      <w:r w:rsidRPr="00B15F89">
        <w:t xml:space="preserve"> per share, amounting to Baht </w:t>
      </w:r>
      <w:r>
        <w:t>2</w:t>
      </w:r>
      <w:r w:rsidRPr="00B15F89">
        <w:t>,</w:t>
      </w:r>
      <w:r>
        <w:t>520</w:t>
      </w:r>
      <w:r w:rsidRPr="00B15F89">
        <w:t xml:space="preserve"> million. After a deduction of the interim dividends of Baht </w:t>
      </w:r>
      <w:r>
        <w:t>0</w:t>
      </w:r>
      <w:r w:rsidRPr="00B15F89">
        <w:t>.</w:t>
      </w:r>
      <w:r>
        <w:t>26</w:t>
      </w:r>
      <w:r w:rsidRPr="00B15F89">
        <w:t xml:space="preserve"> per share which were paid to the Company’s shareholders in </w:t>
      </w:r>
      <w:r>
        <w:t>2017</w:t>
      </w:r>
      <w:r w:rsidRPr="00B15F89">
        <w:t xml:space="preserve">, the remaining dividends of Baht </w:t>
      </w:r>
      <w:r>
        <w:t>0</w:t>
      </w:r>
      <w:r w:rsidRPr="00B15F89">
        <w:t>.</w:t>
      </w:r>
      <w:r>
        <w:t>04</w:t>
      </w:r>
      <w:r w:rsidRPr="00B15F89">
        <w:t xml:space="preserve"> per share, totalling Baht </w:t>
      </w:r>
      <w:r>
        <w:t>336</w:t>
      </w:r>
      <w:r w:rsidRPr="00B15F89">
        <w:t xml:space="preserve"> million. </w:t>
      </w:r>
      <w:r w:rsidRPr="00B15F89">
        <w:rPr>
          <w:bCs/>
        </w:rPr>
        <w:t xml:space="preserve">The dividend was paid to the shareholders on </w:t>
      </w:r>
      <w:r>
        <w:rPr>
          <w:bCs/>
        </w:rPr>
        <w:t>10</w:t>
      </w:r>
      <w:r w:rsidRPr="00B15F89">
        <w:rPr>
          <w:bCs/>
        </w:rPr>
        <w:t xml:space="preserve"> May </w:t>
      </w:r>
      <w:r>
        <w:rPr>
          <w:bCs/>
        </w:rPr>
        <w:t>2018</w:t>
      </w:r>
      <w:r w:rsidRPr="00B15F89">
        <w:rPr>
          <w:bCs/>
        </w:rPr>
        <w:t>.</w:t>
      </w:r>
    </w:p>
    <w:p w:rsidR="005F43AB" w:rsidRPr="00A770F1" w:rsidRDefault="005F43AB" w:rsidP="005F43AB">
      <w:pPr>
        <w:pStyle w:val="BodyText"/>
        <w:tabs>
          <w:tab w:val="left" w:pos="540"/>
        </w:tabs>
        <w:spacing w:after="0" w:line="240" w:lineRule="atLeast"/>
        <w:jc w:val="thaiDistribute"/>
        <w:rPr>
          <w:rFonts w:cs="Times New Roman"/>
          <w:szCs w:val="22"/>
        </w:rPr>
      </w:pPr>
    </w:p>
    <w:p w:rsidR="00064F69" w:rsidRPr="00A770F1" w:rsidRDefault="00064F69"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Financial instruments</w:t>
      </w:r>
    </w:p>
    <w:p w:rsidR="00CC0619" w:rsidRPr="00A770F1" w:rsidRDefault="00CC0619" w:rsidP="00172B1A">
      <w:pPr>
        <w:pStyle w:val="BodyText"/>
        <w:tabs>
          <w:tab w:val="left" w:pos="540"/>
        </w:tabs>
        <w:spacing w:after="0" w:line="240" w:lineRule="atLeast"/>
        <w:ind w:left="540"/>
        <w:jc w:val="thaiDistribute"/>
        <w:rPr>
          <w:rFonts w:cs="Times New Roman"/>
        </w:rPr>
      </w:pPr>
    </w:p>
    <w:p w:rsidR="007439F6" w:rsidRPr="00A770F1" w:rsidRDefault="007439F6" w:rsidP="007439F6">
      <w:pPr>
        <w:ind w:left="539"/>
        <w:jc w:val="both"/>
        <w:rPr>
          <w:rFonts w:cs="Times New Roman"/>
          <w:b/>
          <w:bCs/>
          <w:i/>
          <w:iCs/>
          <w:lang w:val="en-US" w:bidi="th-TH"/>
        </w:rPr>
      </w:pPr>
      <w:r w:rsidRPr="00A770F1">
        <w:rPr>
          <w:rFonts w:cs="Times New Roman"/>
          <w:b/>
          <w:bCs/>
          <w:i/>
          <w:iCs/>
          <w:lang w:val="en-US"/>
        </w:rPr>
        <w:t>Financial risk management policies</w:t>
      </w:r>
    </w:p>
    <w:p w:rsidR="007439F6" w:rsidRPr="00A770F1" w:rsidRDefault="007439F6" w:rsidP="007439F6">
      <w:pPr>
        <w:pStyle w:val="Bo-C1Content"/>
        <w:rPr>
          <w:rFonts w:cs="Times New Roman"/>
          <w:lang w:val="en-US"/>
        </w:rPr>
      </w:pPr>
    </w:p>
    <w:p w:rsidR="007439F6" w:rsidRPr="00A770F1" w:rsidRDefault="00F71E00" w:rsidP="007439F6">
      <w:pPr>
        <w:pStyle w:val="Bo-C1Content"/>
        <w:rPr>
          <w:rFonts w:cs="Times New Roman"/>
        </w:rPr>
      </w:pPr>
      <w:r>
        <w:rPr>
          <w:rFonts w:cs="Times New Roman"/>
        </w:rPr>
        <w:t>The Group</w:t>
      </w:r>
      <w:r w:rsidR="007439F6" w:rsidRPr="00A770F1">
        <w:rPr>
          <w:rFonts w:cs="Times New Roman"/>
        </w:rPr>
        <w:t xml:space="preserve"> is exposed to normal business risks from changes in market interest rates and currency exchange rates and from non-performance of contractual obligations by counterparties. The </w:t>
      </w:r>
      <w:r>
        <w:rPr>
          <w:rFonts w:cs="Times New Roman"/>
        </w:rPr>
        <w:t>Group</w:t>
      </w:r>
      <w:r w:rsidR="007439F6" w:rsidRPr="00A770F1">
        <w:rPr>
          <w:rFonts w:cs="Times New Roman"/>
        </w:rPr>
        <w:t xml:space="preserve"> does not hold or issue derivative financial instruments for speculative or trading purposes.</w:t>
      </w:r>
    </w:p>
    <w:p w:rsidR="00F556CA" w:rsidRPr="00A770F1" w:rsidRDefault="00F556CA" w:rsidP="007439F6">
      <w:pPr>
        <w:pStyle w:val="Bo-C1Content"/>
        <w:rPr>
          <w:rFonts w:cs="Times New Roman"/>
        </w:rPr>
      </w:pPr>
    </w:p>
    <w:p w:rsidR="007439F6" w:rsidRPr="00A770F1" w:rsidRDefault="007439F6" w:rsidP="007439F6">
      <w:pPr>
        <w:pStyle w:val="Bo-C1Content"/>
        <w:rPr>
          <w:rFonts w:cs="Times New Roman"/>
        </w:rPr>
      </w:pPr>
      <w:r w:rsidRPr="00A770F1">
        <w:rPr>
          <w:rFonts w:cs="Times New Roman"/>
        </w:rPr>
        <w:t xml:space="preserve">Risk management is integral to the whole business of the </w:t>
      </w:r>
      <w:r w:rsidR="00F71E00">
        <w:rPr>
          <w:rFonts w:cs="Times New Roman"/>
        </w:rPr>
        <w:t>Group</w:t>
      </w:r>
      <w:r w:rsidRPr="00A770F1">
        <w:rPr>
          <w:rFonts w:cs="Times New Roman"/>
        </w:rPr>
        <w:t xml:space="preserve">. The </w:t>
      </w:r>
      <w:r w:rsidR="00F71E00">
        <w:rPr>
          <w:rFonts w:cs="Times New Roman"/>
        </w:rPr>
        <w:t>Group</w:t>
      </w:r>
      <w:r w:rsidRPr="00A770F1">
        <w:rPr>
          <w:rFonts w:cs="Times New Roman"/>
        </w:rPr>
        <w:t xml:space="preserve"> has a system of controls in place to create an acceptable balance between the cost of risks occurring and the cost of managing the risks. The managemen</w:t>
      </w:r>
      <w:r w:rsidR="009246D6" w:rsidRPr="00A770F1">
        <w:rPr>
          <w:rFonts w:cs="Times New Roman"/>
        </w:rPr>
        <w:t>t continually m</w:t>
      </w:r>
      <w:r w:rsidR="00F71E00">
        <w:rPr>
          <w:rFonts w:cs="Times New Roman"/>
        </w:rPr>
        <w:t>onitors the Group</w:t>
      </w:r>
      <w:r w:rsidRPr="00A770F1">
        <w:rPr>
          <w:rFonts w:cs="Times New Roman"/>
        </w:rPr>
        <w:t>’s risk management process to ensure that an appropriate balance between risk and control is achieved.</w:t>
      </w:r>
    </w:p>
    <w:p w:rsidR="007439F6" w:rsidRPr="00A770F1" w:rsidRDefault="007439F6" w:rsidP="007439F6">
      <w:pPr>
        <w:pStyle w:val="Bo-C1Content"/>
        <w:rPr>
          <w:rFonts w:cs="Times New Roman"/>
        </w:rPr>
      </w:pPr>
    </w:p>
    <w:p w:rsidR="007439F6" w:rsidRPr="00A770F1" w:rsidRDefault="007439F6" w:rsidP="007439F6">
      <w:pPr>
        <w:ind w:left="539"/>
        <w:jc w:val="both"/>
        <w:rPr>
          <w:rFonts w:cs="Times New Roman"/>
          <w:b/>
          <w:bCs/>
          <w:i/>
          <w:iCs/>
          <w:lang w:val="en-US"/>
        </w:rPr>
      </w:pPr>
      <w:r w:rsidRPr="00A770F1">
        <w:rPr>
          <w:rFonts w:cs="Times New Roman"/>
          <w:b/>
          <w:bCs/>
          <w:i/>
          <w:iCs/>
          <w:lang w:val="en-US"/>
        </w:rPr>
        <w:t xml:space="preserve">Capital management  </w:t>
      </w:r>
    </w:p>
    <w:p w:rsidR="007439F6" w:rsidRPr="00A770F1" w:rsidRDefault="007439F6" w:rsidP="007439F6">
      <w:pPr>
        <w:pStyle w:val="Bo-C1Content"/>
        <w:rPr>
          <w:rFonts w:cs="Times New Roman"/>
          <w:lang w:val="en-US"/>
        </w:rPr>
      </w:pPr>
    </w:p>
    <w:p w:rsidR="00B96596" w:rsidRPr="00A770F1" w:rsidRDefault="00DE6247" w:rsidP="00B96596">
      <w:pPr>
        <w:pStyle w:val="Bo-C1Content"/>
        <w:rPr>
          <w:rFonts w:cs="Times New Roman"/>
          <w:lang w:val="en-US"/>
        </w:rPr>
      </w:pPr>
      <w:r w:rsidRPr="007F6C76">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t>.</w:t>
      </w:r>
    </w:p>
    <w:p w:rsidR="007439F6" w:rsidRPr="00A770F1" w:rsidRDefault="007439F6" w:rsidP="007439F6">
      <w:pPr>
        <w:pStyle w:val="Bo-C1Content"/>
        <w:rPr>
          <w:rFonts w:cs="Times New Roman"/>
          <w:b/>
          <w:bCs/>
          <w:i/>
          <w:iCs/>
          <w:lang w:val="en-US"/>
        </w:rPr>
      </w:pPr>
    </w:p>
    <w:p w:rsidR="007439F6" w:rsidRPr="00A770F1" w:rsidRDefault="007439F6" w:rsidP="007439F6">
      <w:pPr>
        <w:ind w:left="539"/>
        <w:jc w:val="both"/>
        <w:rPr>
          <w:rFonts w:cs="Times New Roman"/>
          <w:b/>
          <w:bCs/>
          <w:i/>
          <w:iCs/>
          <w:lang w:val="en-US"/>
        </w:rPr>
      </w:pPr>
      <w:r w:rsidRPr="00A770F1">
        <w:rPr>
          <w:rFonts w:cs="Times New Roman"/>
          <w:b/>
          <w:bCs/>
          <w:i/>
          <w:iCs/>
          <w:lang w:val="en-US"/>
        </w:rPr>
        <w:t>Interest rate risk</w:t>
      </w:r>
    </w:p>
    <w:p w:rsidR="007439F6" w:rsidRPr="00A770F1" w:rsidRDefault="007439F6" w:rsidP="007439F6">
      <w:pPr>
        <w:pStyle w:val="Bo-C1Content"/>
        <w:rPr>
          <w:rFonts w:cs="Times New Roman"/>
          <w:lang w:val="en-US"/>
        </w:rPr>
      </w:pPr>
    </w:p>
    <w:p w:rsidR="003129C8" w:rsidRPr="00A770F1" w:rsidRDefault="007439F6" w:rsidP="00AE7EFB">
      <w:pPr>
        <w:pStyle w:val="Bo-C1Content"/>
        <w:rPr>
          <w:rFonts w:cs="Times New Roman"/>
          <w:lang w:val="en-US" w:bidi="th-TH"/>
        </w:rPr>
      </w:pPr>
      <w:r w:rsidRPr="00A770F1">
        <w:rPr>
          <w:rFonts w:cs="Times New Roman"/>
        </w:rPr>
        <w:t>Interest rate risk is the risk that future movements in market interest rates will</w:t>
      </w:r>
      <w:r w:rsidR="009246D6" w:rsidRPr="00A770F1">
        <w:rPr>
          <w:rFonts w:cs="Times New Roman"/>
        </w:rPr>
        <w:t xml:space="preserve"> a</w:t>
      </w:r>
      <w:r w:rsidR="009D6A3C" w:rsidRPr="00A770F1">
        <w:rPr>
          <w:rFonts w:cs="Times New Roman"/>
        </w:rPr>
        <w:t xml:space="preserve">ffect the results of the </w:t>
      </w:r>
      <w:r w:rsidR="00DE6247">
        <w:rPr>
          <w:rFonts w:cs="Times New Roman"/>
        </w:rPr>
        <w:t>Group</w:t>
      </w:r>
      <w:r w:rsidRPr="00A770F1">
        <w:rPr>
          <w:rFonts w:cs="Times New Roman"/>
        </w:rPr>
        <w:t xml:space="preserve">’s operations and its cash flows because loan interest rates are mainly floating. The </w:t>
      </w:r>
      <w:r w:rsidR="00DE6247">
        <w:rPr>
          <w:rFonts w:cs="Times New Roman"/>
        </w:rPr>
        <w:t>Group</w:t>
      </w:r>
      <w:r w:rsidRPr="00A770F1">
        <w:rPr>
          <w:rFonts w:cs="Times New Roman"/>
        </w:rPr>
        <w:t xml:space="preserve"> is primarily exposed to interest rate risk from</w:t>
      </w:r>
      <w:r w:rsidR="003129C8" w:rsidRPr="00A770F1">
        <w:rPr>
          <w:rFonts w:cs="Times New Roman"/>
        </w:rPr>
        <w:t xml:space="preserve"> </w:t>
      </w:r>
      <w:r w:rsidR="00DE59B5" w:rsidRPr="00A770F1">
        <w:rPr>
          <w:rFonts w:cs="Times New Roman"/>
        </w:rPr>
        <w:t>its borrowings</w:t>
      </w:r>
      <w:r w:rsidR="00A82188" w:rsidRPr="00A770F1">
        <w:rPr>
          <w:rFonts w:cs="Times New Roman"/>
          <w:lang w:bidi="th-TH"/>
        </w:rPr>
        <w:t>.</w:t>
      </w:r>
    </w:p>
    <w:p w:rsidR="00680746" w:rsidRDefault="00680746" w:rsidP="000A2B37">
      <w:pPr>
        <w:spacing w:line="240" w:lineRule="auto"/>
        <w:ind w:left="540"/>
        <w:rPr>
          <w:rFonts w:cs="Times New Roman"/>
          <w:lang w:val="en-US" w:bidi="th-TH"/>
        </w:rPr>
      </w:pPr>
    </w:p>
    <w:p w:rsidR="00DE6247" w:rsidRDefault="00DE6247">
      <w:pPr>
        <w:spacing w:line="240" w:lineRule="auto"/>
        <w:rPr>
          <w:rFonts w:cs="Times New Roman"/>
          <w:lang w:val="en-US" w:bidi="th-TH"/>
        </w:rPr>
      </w:pPr>
      <w:r>
        <w:rPr>
          <w:rFonts w:cs="Times New Roman"/>
          <w:lang w:val="en-US" w:bidi="th-TH"/>
        </w:rPr>
        <w:br w:type="page"/>
      </w:r>
    </w:p>
    <w:p w:rsidR="00F328C1" w:rsidRPr="00A770F1" w:rsidRDefault="00F328C1" w:rsidP="000A2B37">
      <w:pPr>
        <w:spacing w:line="240" w:lineRule="auto"/>
        <w:ind w:left="540"/>
        <w:rPr>
          <w:rFonts w:cs="Times New Roman"/>
          <w:lang w:val="en-US" w:bidi="th-TH"/>
        </w:rPr>
      </w:pPr>
      <w:r w:rsidRPr="00A770F1">
        <w:rPr>
          <w:rFonts w:cs="Times New Roman"/>
          <w:lang w:val="en-US" w:bidi="th-TH"/>
        </w:rPr>
        <w:lastRenderedPageBreak/>
        <w:t xml:space="preserve">The effective interest rates of </w:t>
      </w:r>
      <w:r w:rsidR="00B12DF4">
        <w:rPr>
          <w:rFonts w:cs="Times New Roman"/>
          <w:lang w:val="en-US" w:bidi="th-TH"/>
        </w:rPr>
        <w:t>interest-bearing financial liabilities</w:t>
      </w:r>
      <w:r w:rsidRPr="00A770F1">
        <w:rPr>
          <w:rFonts w:cs="Times New Roman"/>
          <w:lang w:val="en-US" w:bidi="th-TH"/>
        </w:rPr>
        <w:t xml:space="preserve"> as at 31 Decemb</w:t>
      </w:r>
      <w:r w:rsidR="00B12DF4">
        <w:rPr>
          <w:rFonts w:cs="Times New Roman"/>
          <w:lang w:val="en-US" w:bidi="th-TH"/>
        </w:rPr>
        <w:t xml:space="preserve">er and the periods in which those liabilities </w:t>
      </w:r>
      <w:r w:rsidRPr="00A770F1">
        <w:rPr>
          <w:rFonts w:cs="Times New Roman"/>
          <w:lang w:val="en-US" w:bidi="th-TH"/>
        </w:rPr>
        <w:t>mature or re-price were as follows:</w:t>
      </w:r>
    </w:p>
    <w:p w:rsidR="00C60D8D" w:rsidRPr="00A770F1" w:rsidRDefault="00C60D8D" w:rsidP="000A2B37">
      <w:pPr>
        <w:pStyle w:val="Bo-C1Content"/>
        <w:rPr>
          <w:rFonts w:cs="Times New Roman"/>
          <w:lang w:val="en-US" w:bidi="th-TH"/>
        </w:rPr>
      </w:pPr>
    </w:p>
    <w:tbl>
      <w:tblPr>
        <w:tblW w:w="9200" w:type="dxa"/>
        <w:tblInd w:w="450" w:type="dxa"/>
        <w:tblLayout w:type="fixed"/>
        <w:tblCellMar>
          <w:left w:w="79" w:type="dxa"/>
          <w:right w:w="79" w:type="dxa"/>
        </w:tblCellMar>
        <w:tblLook w:val="0000" w:firstRow="0" w:lastRow="0" w:firstColumn="0" w:lastColumn="0" w:noHBand="0" w:noVBand="0"/>
      </w:tblPr>
      <w:tblGrid>
        <w:gridCol w:w="3180"/>
        <w:gridCol w:w="960"/>
        <w:gridCol w:w="180"/>
        <w:gridCol w:w="1100"/>
        <w:gridCol w:w="180"/>
        <w:gridCol w:w="1080"/>
        <w:gridCol w:w="180"/>
        <w:gridCol w:w="1080"/>
        <w:gridCol w:w="180"/>
        <w:gridCol w:w="1080"/>
      </w:tblGrid>
      <w:tr w:rsidR="00DE6247" w:rsidRPr="00DE6247" w:rsidTr="0006081E">
        <w:trPr>
          <w:cantSplit/>
        </w:trPr>
        <w:tc>
          <w:tcPr>
            <w:tcW w:w="3180" w:type="dxa"/>
            <w:shd w:val="clear" w:color="auto" w:fill="auto"/>
            <w:vAlign w:val="bottom"/>
          </w:tcPr>
          <w:p w:rsidR="00DE6247" w:rsidRPr="00830596" w:rsidRDefault="00DE6247" w:rsidP="00830596">
            <w:pPr>
              <w:pStyle w:val="acctfourfigures"/>
              <w:spacing w:line="240" w:lineRule="atLeast"/>
              <w:rPr>
                <w:rFonts w:cs="Times New Roman"/>
                <w:b/>
                <w:bCs/>
                <w:i/>
                <w:iCs/>
                <w:color w:val="0000FF"/>
                <w:szCs w:val="22"/>
              </w:rPr>
            </w:pPr>
          </w:p>
        </w:tc>
        <w:tc>
          <w:tcPr>
            <w:tcW w:w="6020" w:type="dxa"/>
            <w:gridSpan w:val="9"/>
            <w:shd w:val="clear" w:color="auto" w:fill="auto"/>
          </w:tcPr>
          <w:p w:rsidR="00DE6247" w:rsidRPr="00830596" w:rsidRDefault="00DE6247" w:rsidP="00830596">
            <w:pPr>
              <w:pStyle w:val="acctfourfigures"/>
              <w:tabs>
                <w:tab w:val="clear" w:pos="765"/>
                <w:tab w:val="decimal" w:pos="371"/>
              </w:tabs>
              <w:spacing w:line="240" w:lineRule="atLeast"/>
              <w:ind w:left="-79" w:right="-79"/>
              <w:jc w:val="center"/>
              <w:rPr>
                <w:rFonts w:cs="Times New Roman"/>
                <w:b/>
                <w:bCs/>
                <w:szCs w:val="22"/>
              </w:rPr>
            </w:pPr>
            <w:r w:rsidRPr="00830596">
              <w:rPr>
                <w:rFonts w:cs="Times New Roman"/>
                <w:b/>
                <w:bCs/>
                <w:szCs w:val="22"/>
              </w:rPr>
              <w:t>Consolidated and Separate financial statements</w:t>
            </w:r>
          </w:p>
        </w:tc>
      </w:tr>
      <w:tr w:rsidR="00F328C1" w:rsidRPr="00A770F1" w:rsidTr="00680746">
        <w:trPr>
          <w:cantSplit/>
        </w:trPr>
        <w:tc>
          <w:tcPr>
            <w:tcW w:w="3180" w:type="dxa"/>
            <w:shd w:val="clear" w:color="auto" w:fill="auto"/>
            <w:vAlign w:val="bottom"/>
          </w:tcPr>
          <w:p w:rsidR="00F328C1" w:rsidRPr="00830596" w:rsidRDefault="00F328C1" w:rsidP="00830596">
            <w:pPr>
              <w:pStyle w:val="acctfourfigures"/>
              <w:spacing w:line="240" w:lineRule="atLeast"/>
              <w:rPr>
                <w:rFonts w:cs="Times New Roman"/>
                <w:i/>
                <w:iCs/>
                <w:color w:val="0000FF"/>
                <w:szCs w:val="22"/>
              </w:rPr>
            </w:pPr>
          </w:p>
        </w:tc>
        <w:tc>
          <w:tcPr>
            <w:tcW w:w="960" w:type="dxa"/>
            <w:shd w:val="clear" w:color="auto" w:fill="auto"/>
          </w:tcPr>
          <w:p w:rsidR="00F328C1" w:rsidRPr="00830596" w:rsidRDefault="00F328C1" w:rsidP="00830596">
            <w:pPr>
              <w:pStyle w:val="acctfourfigures"/>
              <w:tabs>
                <w:tab w:val="clear" w:pos="765"/>
              </w:tabs>
              <w:spacing w:line="240" w:lineRule="atLeast"/>
              <w:ind w:left="-79" w:right="-79"/>
              <w:jc w:val="center"/>
              <w:rPr>
                <w:rFonts w:cs="Times New Roman"/>
                <w:szCs w:val="22"/>
                <w:lang w:bidi="th-TH"/>
              </w:rPr>
            </w:pPr>
            <w:r w:rsidRPr="00830596">
              <w:rPr>
                <w:rFonts w:cs="Times New Roman"/>
                <w:szCs w:val="22"/>
                <w:lang w:bidi="th-TH"/>
              </w:rPr>
              <w:t>Effective interest</w:t>
            </w:r>
          </w:p>
          <w:p w:rsidR="00F328C1" w:rsidRPr="00830596" w:rsidRDefault="00F328C1" w:rsidP="00830596">
            <w:pPr>
              <w:pStyle w:val="acctfourfigures"/>
              <w:tabs>
                <w:tab w:val="clear" w:pos="765"/>
              </w:tabs>
              <w:spacing w:line="240" w:lineRule="atLeast"/>
              <w:ind w:left="-79" w:right="-79"/>
              <w:jc w:val="center"/>
              <w:rPr>
                <w:rFonts w:cs="Times New Roman"/>
                <w:szCs w:val="22"/>
                <w:cs/>
                <w:lang w:bidi="th-TH"/>
              </w:rPr>
            </w:pPr>
            <w:r w:rsidRPr="00830596">
              <w:rPr>
                <w:rFonts w:cs="Times New Roman"/>
                <w:szCs w:val="22"/>
                <w:lang w:bidi="th-TH"/>
              </w:rPr>
              <w:t>rate</w:t>
            </w:r>
          </w:p>
        </w:tc>
        <w:tc>
          <w:tcPr>
            <w:tcW w:w="180" w:type="dxa"/>
            <w:shd w:val="clear" w:color="auto" w:fill="auto"/>
          </w:tcPr>
          <w:p w:rsidR="00F328C1" w:rsidRPr="00830596" w:rsidRDefault="00F328C1" w:rsidP="00830596">
            <w:pPr>
              <w:pStyle w:val="acctfourfigures"/>
              <w:tabs>
                <w:tab w:val="clear" w:pos="765"/>
                <w:tab w:val="decimal" w:pos="371"/>
              </w:tabs>
              <w:spacing w:line="240" w:lineRule="atLeast"/>
              <w:ind w:left="-79" w:right="-79"/>
              <w:jc w:val="center"/>
              <w:rPr>
                <w:rFonts w:cs="Times New Roman"/>
                <w:szCs w:val="22"/>
              </w:rPr>
            </w:pPr>
          </w:p>
        </w:tc>
        <w:tc>
          <w:tcPr>
            <w:tcW w:w="1100" w:type="dxa"/>
            <w:shd w:val="clear" w:color="auto" w:fill="auto"/>
            <w:vAlign w:val="bottom"/>
          </w:tcPr>
          <w:p w:rsidR="00F328C1" w:rsidRPr="00830596" w:rsidRDefault="00F328C1" w:rsidP="00830596">
            <w:pPr>
              <w:pStyle w:val="acctfourfigures"/>
              <w:tabs>
                <w:tab w:val="clear" w:pos="765"/>
              </w:tabs>
              <w:spacing w:line="240" w:lineRule="atLeast"/>
              <w:ind w:left="-79" w:right="-79"/>
              <w:jc w:val="center"/>
              <w:rPr>
                <w:rFonts w:cs="Times New Roman"/>
                <w:szCs w:val="22"/>
              </w:rPr>
            </w:pPr>
            <w:r w:rsidRPr="00830596">
              <w:rPr>
                <w:rFonts w:cs="Times New Roman"/>
                <w:szCs w:val="22"/>
              </w:rPr>
              <w:t>Within 1 year</w:t>
            </w:r>
          </w:p>
        </w:tc>
        <w:tc>
          <w:tcPr>
            <w:tcW w:w="180" w:type="dxa"/>
            <w:shd w:val="clear" w:color="auto" w:fill="auto"/>
            <w:vAlign w:val="bottom"/>
          </w:tcPr>
          <w:p w:rsidR="00F328C1" w:rsidRPr="00830596" w:rsidRDefault="00F328C1" w:rsidP="0083059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F328C1" w:rsidRPr="00830596" w:rsidRDefault="00F328C1" w:rsidP="00830596">
            <w:pPr>
              <w:pStyle w:val="acctfourfigures"/>
              <w:tabs>
                <w:tab w:val="clear" w:pos="765"/>
                <w:tab w:val="decimal" w:pos="371"/>
              </w:tabs>
              <w:spacing w:line="240" w:lineRule="atLeast"/>
              <w:ind w:left="-79" w:right="-79"/>
              <w:jc w:val="center"/>
              <w:rPr>
                <w:rFonts w:cs="Times New Roman"/>
                <w:szCs w:val="22"/>
                <w:rtl/>
                <w:cs/>
              </w:rPr>
            </w:pPr>
            <w:r w:rsidRPr="00830596">
              <w:rPr>
                <w:rFonts w:cs="Times New Roman"/>
                <w:szCs w:val="22"/>
              </w:rPr>
              <w:t>After 1 year but within 5 years</w:t>
            </w:r>
          </w:p>
        </w:tc>
        <w:tc>
          <w:tcPr>
            <w:tcW w:w="180" w:type="dxa"/>
            <w:shd w:val="clear" w:color="auto" w:fill="auto"/>
            <w:vAlign w:val="bottom"/>
          </w:tcPr>
          <w:p w:rsidR="00F328C1" w:rsidRPr="00830596" w:rsidRDefault="00F328C1" w:rsidP="0083059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F328C1" w:rsidRPr="00830596" w:rsidRDefault="00F328C1" w:rsidP="00830596">
            <w:pPr>
              <w:pStyle w:val="acctfourfigures"/>
              <w:tabs>
                <w:tab w:val="clear" w:pos="765"/>
                <w:tab w:val="decimal" w:pos="371"/>
              </w:tabs>
              <w:spacing w:line="240" w:lineRule="atLeast"/>
              <w:ind w:left="-79" w:right="-79"/>
              <w:jc w:val="center"/>
              <w:rPr>
                <w:rFonts w:cs="Times New Roman"/>
                <w:szCs w:val="22"/>
              </w:rPr>
            </w:pPr>
            <w:r w:rsidRPr="00830596">
              <w:rPr>
                <w:rFonts w:cs="Times New Roman"/>
                <w:szCs w:val="22"/>
              </w:rPr>
              <w:t>After 5 years</w:t>
            </w:r>
          </w:p>
        </w:tc>
        <w:tc>
          <w:tcPr>
            <w:tcW w:w="180" w:type="dxa"/>
            <w:shd w:val="clear" w:color="auto" w:fill="auto"/>
            <w:vAlign w:val="bottom"/>
          </w:tcPr>
          <w:p w:rsidR="00F328C1" w:rsidRPr="00830596" w:rsidRDefault="00F328C1" w:rsidP="0083059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F328C1" w:rsidRPr="00830596" w:rsidRDefault="00F328C1" w:rsidP="00830596">
            <w:pPr>
              <w:pStyle w:val="acctfourfigures"/>
              <w:tabs>
                <w:tab w:val="clear" w:pos="765"/>
                <w:tab w:val="decimal" w:pos="371"/>
              </w:tabs>
              <w:spacing w:line="240" w:lineRule="atLeast"/>
              <w:ind w:left="-79" w:right="-79"/>
              <w:jc w:val="center"/>
              <w:rPr>
                <w:rFonts w:cs="Times New Roman"/>
                <w:b/>
                <w:bCs/>
                <w:szCs w:val="22"/>
                <w:rtl/>
                <w:cs/>
              </w:rPr>
            </w:pPr>
            <w:r w:rsidRPr="00830596">
              <w:rPr>
                <w:rFonts w:cs="Times New Roman"/>
                <w:szCs w:val="22"/>
              </w:rPr>
              <w:t>Total</w:t>
            </w:r>
          </w:p>
        </w:tc>
      </w:tr>
      <w:tr w:rsidR="00F328C1" w:rsidRPr="00A770F1" w:rsidTr="00680746">
        <w:trPr>
          <w:cantSplit/>
        </w:trPr>
        <w:tc>
          <w:tcPr>
            <w:tcW w:w="3180" w:type="dxa"/>
            <w:shd w:val="clear" w:color="auto" w:fill="auto"/>
          </w:tcPr>
          <w:p w:rsidR="00F328C1" w:rsidRPr="00830596" w:rsidRDefault="00F328C1" w:rsidP="00830596">
            <w:pPr>
              <w:spacing w:line="240" w:lineRule="atLeast"/>
              <w:ind w:left="180" w:hanging="180"/>
              <w:rPr>
                <w:rFonts w:cs="Times New Roman"/>
                <w:b/>
                <w:bCs/>
                <w:i/>
                <w:iCs/>
                <w:szCs w:val="22"/>
              </w:rPr>
            </w:pPr>
          </w:p>
        </w:tc>
        <w:tc>
          <w:tcPr>
            <w:tcW w:w="960" w:type="dxa"/>
            <w:shd w:val="clear" w:color="auto" w:fill="auto"/>
          </w:tcPr>
          <w:p w:rsidR="00F328C1" w:rsidRPr="00830596" w:rsidRDefault="00F328C1" w:rsidP="00830596">
            <w:pPr>
              <w:spacing w:line="240" w:lineRule="atLeast"/>
              <w:ind w:left="-79" w:right="-79" w:hanging="11"/>
              <w:jc w:val="center"/>
              <w:rPr>
                <w:rFonts w:cs="Times New Roman"/>
                <w:i/>
                <w:iCs/>
                <w:szCs w:val="22"/>
              </w:rPr>
            </w:pPr>
            <w:r w:rsidRPr="00830596">
              <w:rPr>
                <w:rFonts w:cs="Times New Roman"/>
                <w:i/>
                <w:iCs/>
                <w:szCs w:val="22"/>
              </w:rPr>
              <w:t>(% per annum)</w:t>
            </w:r>
          </w:p>
        </w:tc>
        <w:tc>
          <w:tcPr>
            <w:tcW w:w="180" w:type="dxa"/>
            <w:shd w:val="clear" w:color="auto" w:fill="auto"/>
          </w:tcPr>
          <w:p w:rsidR="00F328C1" w:rsidRPr="00830596" w:rsidRDefault="00F328C1" w:rsidP="00830596">
            <w:pPr>
              <w:spacing w:line="240" w:lineRule="atLeast"/>
              <w:ind w:left="180" w:hanging="180"/>
              <w:rPr>
                <w:rFonts w:cs="Times New Roman"/>
                <w:b/>
                <w:bCs/>
                <w:i/>
                <w:iCs/>
                <w:szCs w:val="22"/>
              </w:rPr>
            </w:pPr>
          </w:p>
        </w:tc>
        <w:tc>
          <w:tcPr>
            <w:tcW w:w="4880" w:type="dxa"/>
            <w:gridSpan w:val="7"/>
            <w:shd w:val="clear" w:color="auto" w:fill="auto"/>
          </w:tcPr>
          <w:p w:rsidR="00F328C1" w:rsidRPr="00830596" w:rsidRDefault="00F328C1" w:rsidP="00830596">
            <w:pPr>
              <w:pStyle w:val="acctfourfigures"/>
              <w:tabs>
                <w:tab w:val="clear" w:pos="765"/>
                <w:tab w:val="decimal" w:pos="731"/>
              </w:tabs>
              <w:spacing w:line="240" w:lineRule="atLeast"/>
              <w:ind w:right="11"/>
              <w:jc w:val="center"/>
              <w:rPr>
                <w:rFonts w:cs="Times New Roman"/>
                <w:i/>
                <w:iCs/>
                <w:szCs w:val="22"/>
              </w:rPr>
            </w:pPr>
            <w:r w:rsidRPr="00830596">
              <w:rPr>
                <w:rFonts w:cs="Times New Roman"/>
                <w:i/>
                <w:iCs/>
                <w:szCs w:val="22"/>
              </w:rPr>
              <w:t xml:space="preserve">(in </w:t>
            </w:r>
            <w:r w:rsidR="009C589F" w:rsidRPr="00830596">
              <w:rPr>
                <w:rFonts w:cs="Times New Roman"/>
                <w:i/>
                <w:iCs/>
                <w:szCs w:val="22"/>
              </w:rPr>
              <w:t>thousand</w:t>
            </w:r>
            <w:r w:rsidRPr="00830596">
              <w:rPr>
                <w:rFonts w:cs="Times New Roman"/>
                <w:i/>
                <w:iCs/>
                <w:szCs w:val="22"/>
              </w:rPr>
              <w:t xml:space="preserve"> Baht)</w:t>
            </w:r>
          </w:p>
        </w:tc>
      </w:tr>
      <w:tr w:rsidR="00F328C1" w:rsidRPr="00A770F1" w:rsidTr="00680746">
        <w:trPr>
          <w:cantSplit/>
        </w:trPr>
        <w:tc>
          <w:tcPr>
            <w:tcW w:w="3180" w:type="dxa"/>
            <w:shd w:val="clear" w:color="auto" w:fill="auto"/>
          </w:tcPr>
          <w:p w:rsidR="00F328C1" w:rsidRPr="00830596" w:rsidRDefault="00F328C1" w:rsidP="00830596">
            <w:pPr>
              <w:spacing w:line="240" w:lineRule="atLeast"/>
              <w:ind w:left="180" w:hanging="180"/>
              <w:rPr>
                <w:rFonts w:cs="Times New Roman"/>
                <w:b/>
                <w:bCs/>
                <w:i/>
                <w:iCs/>
                <w:szCs w:val="22"/>
              </w:rPr>
            </w:pPr>
            <w:r w:rsidRPr="00830596">
              <w:rPr>
                <w:rFonts w:cs="Times New Roman"/>
                <w:b/>
                <w:bCs/>
                <w:i/>
                <w:iCs/>
                <w:szCs w:val="22"/>
              </w:rPr>
              <w:t>201</w:t>
            </w:r>
            <w:r w:rsidR="00830596" w:rsidRPr="00830596">
              <w:rPr>
                <w:rFonts w:cs="Times New Roman"/>
                <w:b/>
                <w:bCs/>
                <w:i/>
                <w:iCs/>
                <w:szCs w:val="22"/>
              </w:rPr>
              <w:t>9</w:t>
            </w:r>
          </w:p>
        </w:tc>
        <w:tc>
          <w:tcPr>
            <w:tcW w:w="960" w:type="dxa"/>
            <w:shd w:val="clear" w:color="auto" w:fill="auto"/>
          </w:tcPr>
          <w:p w:rsidR="00F328C1" w:rsidRPr="00830596" w:rsidRDefault="00F328C1" w:rsidP="0083059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F328C1" w:rsidRPr="00830596" w:rsidRDefault="00F328C1" w:rsidP="00830596">
            <w:pPr>
              <w:pStyle w:val="acctfourfigures"/>
              <w:spacing w:line="240" w:lineRule="atLeast"/>
              <w:rPr>
                <w:rFonts w:cs="Times New Roman"/>
                <w:szCs w:val="22"/>
              </w:rPr>
            </w:pPr>
          </w:p>
        </w:tc>
        <w:tc>
          <w:tcPr>
            <w:tcW w:w="1100" w:type="dxa"/>
            <w:shd w:val="clear" w:color="auto" w:fill="auto"/>
          </w:tcPr>
          <w:p w:rsidR="00F328C1" w:rsidRPr="00830596" w:rsidRDefault="00F328C1" w:rsidP="00830596">
            <w:pPr>
              <w:pStyle w:val="acctfourfigures"/>
              <w:tabs>
                <w:tab w:val="clear" w:pos="765"/>
              </w:tabs>
              <w:spacing w:line="240" w:lineRule="atLeast"/>
              <w:ind w:left="-79" w:right="-59"/>
              <w:jc w:val="center"/>
              <w:rPr>
                <w:rFonts w:cs="Times New Roman"/>
                <w:szCs w:val="22"/>
              </w:rPr>
            </w:pPr>
          </w:p>
        </w:tc>
        <w:tc>
          <w:tcPr>
            <w:tcW w:w="180" w:type="dxa"/>
            <w:shd w:val="clear" w:color="auto" w:fill="auto"/>
          </w:tcPr>
          <w:p w:rsidR="00F328C1" w:rsidRPr="00830596" w:rsidRDefault="00F328C1" w:rsidP="00830596">
            <w:pPr>
              <w:pStyle w:val="acctfourfigures"/>
              <w:spacing w:line="240" w:lineRule="atLeast"/>
              <w:rPr>
                <w:rFonts w:cs="Times New Roman"/>
                <w:szCs w:val="22"/>
              </w:rPr>
            </w:pPr>
          </w:p>
        </w:tc>
        <w:tc>
          <w:tcPr>
            <w:tcW w:w="1080" w:type="dxa"/>
            <w:shd w:val="clear" w:color="auto" w:fill="auto"/>
          </w:tcPr>
          <w:p w:rsidR="00F328C1" w:rsidRPr="00830596" w:rsidRDefault="00F328C1" w:rsidP="0083059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F328C1" w:rsidRPr="00830596" w:rsidRDefault="00F328C1" w:rsidP="00830596">
            <w:pPr>
              <w:pStyle w:val="acctfourfigures"/>
              <w:spacing w:line="240" w:lineRule="atLeast"/>
              <w:rPr>
                <w:rFonts w:cs="Times New Roman"/>
                <w:szCs w:val="22"/>
              </w:rPr>
            </w:pPr>
          </w:p>
        </w:tc>
        <w:tc>
          <w:tcPr>
            <w:tcW w:w="1080" w:type="dxa"/>
            <w:shd w:val="clear" w:color="auto" w:fill="auto"/>
          </w:tcPr>
          <w:p w:rsidR="00F328C1" w:rsidRPr="00830596" w:rsidRDefault="00F328C1" w:rsidP="0083059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F328C1" w:rsidRPr="00830596" w:rsidRDefault="00F328C1" w:rsidP="00830596">
            <w:pPr>
              <w:pStyle w:val="acctfourfigures"/>
              <w:spacing w:line="240" w:lineRule="atLeast"/>
              <w:rPr>
                <w:rFonts w:cs="Times New Roman"/>
                <w:szCs w:val="22"/>
              </w:rPr>
            </w:pPr>
          </w:p>
        </w:tc>
        <w:tc>
          <w:tcPr>
            <w:tcW w:w="1080" w:type="dxa"/>
            <w:shd w:val="clear" w:color="auto" w:fill="auto"/>
          </w:tcPr>
          <w:p w:rsidR="00F328C1" w:rsidRPr="00830596" w:rsidRDefault="00F328C1" w:rsidP="00830596">
            <w:pPr>
              <w:pStyle w:val="acctfourfigures"/>
              <w:tabs>
                <w:tab w:val="clear" w:pos="765"/>
              </w:tabs>
              <w:spacing w:line="240" w:lineRule="atLeast"/>
              <w:ind w:left="-99" w:right="-59"/>
              <w:jc w:val="center"/>
              <w:rPr>
                <w:rFonts w:cs="Times New Roman"/>
                <w:szCs w:val="22"/>
              </w:rPr>
            </w:pPr>
          </w:p>
        </w:tc>
      </w:tr>
      <w:tr w:rsidR="00D62B64" w:rsidRPr="00A770F1" w:rsidTr="00680746">
        <w:trPr>
          <w:cantSplit/>
        </w:trPr>
        <w:tc>
          <w:tcPr>
            <w:tcW w:w="3180" w:type="dxa"/>
            <w:shd w:val="clear" w:color="auto" w:fill="auto"/>
          </w:tcPr>
          <w:p w:rsidR="00D62B64" w:rsidRPr="00830596" w:rsidRDefault="00D62B64" w:rsidP="00830596">
            <w:pPr>
              <w:spacing w:line="240" w:lineRule="atLeast"/>
              <w:rPr>
                <w:rFonts w:cs="Times New Roman"/>
                <w:b/>
                <w:bCs/>
                <w:szCs w:val="22"/>
              </w:rPr>
            </w:pPr>
            <w:r w:rsidRPr="00830596">
              <w:rPr>
                <w:rFonts w:cs="Times New Roman"/>
                <w:b/>
                <w:bCs/>
                <w:szCs w:val="22"/>
              </w:rPr>
              <w:t>Non-current</w:t>
            </w:r>
          </w:p>
        </w:tc>
        <w:tc>
          <w:tcPr>
            <w:tcW w:w="960" w:type="dxa"/>
            <w:shd w:val="clear" w:color="auto" w:fill="auto"/>
          </w:tcPr>
          <w:p w:rsidR="00D62B64" w:rsidRPr="00830596" w:rsidRDefault="00D62B64" w:rsidP="00830596">
            <w:pPr>
              <w:pStyle w:val="acctfourfigures"/>
              <w:tabs>
                <w:tab w:val="clear" w:pos="765"/>
              </w:tabs>
              <w:spacing w:line="240" w:lineRule="atLeast"/>
              <w:ind w:right="101"/>
              <w:jc w:val="center"/>
              <w:rPr>
                <w:rFonts w:cs="Times New Roman"/>
                <w:szCs w:val="22"/>
              </w:rPr>
            </w:pPr>
          </w:p>
        </w:tc>
        <w:tc>
          <w:tcPr>
            <w:tcW w:w="180" w:type="dxa"/>
            <w:shd w:val="clear" w:color="auto" w:fill="auto"/>
          </w:tcPr>
          <w:p w:rsidR="00D62B64" w:rsidRPr="00830596" w:rsidRDefault="00D62B64" w:rsidP="00830596">
            <w:pPr>
              <w:pStyle w:val="acctfourfigures"/>
              <w:spacing w:line="240" w:lineRule="atLeast"/>
              <w:rPr>
                <w:rFonts w:cs="Times New Roman"/>
                <w:szCs w:val="22"/>
              </w:rPr>
            </w:pPr>
          </w:p>
        </w:tc>
        <w:tc>
          <w:tcPr>
            <w:tcW w:w="1100" w:type="dxa"/>
            <w:shd w:val="clear" w:color="auto" w:fill="auto"/>
          </w:tcPr>
          <w:p w:rsidR="00D62B64" w:rsidRPr="00830596" w:rsidRDefault="00D62B64" w:rsidP="00830596">
            <w:pPr>
              <w:pStyle w:val="acctfourfigures"/>
              <w:tabs>
                <w:tab w:val="clear" w:pos="765"/>
                <w:tab w:val="decimal" w:pos="911"/>
              </w:tabs>
              <w:spacing w:line="240" w:lineRule="atLeast"/>
              <w:ind w:left="-79" w:right="-59"/>
              <w:jc w:val="center"/>
              <w:rPr>
                <w:rFonts w:cs="Times New Roman"/>
                <w:szCs w:val="22"/>
              </w:rPr>
            </w:pPr>
          </w:p>
        </w:tc>
        <w:tc>
          <w:tcPr>
            <w:tcW w:w="180" w:type="dxa"/>
            <w:shd w:val="clear" w:color="auto" w:fill="auto"/>
          </w:tcPr>
          <w:p w:rsidR="00D62B64" w:rsidRPr="00830596" w:rsidRDefault="00D62B64" w:rsidP="00830596">
            <w:pPr>
              <w:pStyle w:val="acctfourfigures"/>
              <w:tabs>
                <w:tab w:val="decimal" w:pos="911"/>
              </w:tabs>
              <w:spacing w:line="240" w:lineRule="atLeast"/>
              <w:ind w:right="-169"/>
              <w:rPr>
                <w:rFonts w:cs="Times New Roman"/>
                <w:szCs w:val="22"/>
              </w:rPr>
            </w:pPr>
          </w:p>
        </w:tc>
        <w:tc>
          <w:tcPr>
            <w:tcW w:w="1080" w:type="dxa"/>
            <w:shd w:val="clear" w:color="auto" w:fill="auto"/>
          </w:tcPr>
          <w:p w:rsidR="00D62B64" w:rsidRPr="00830596" w:rsidRDefault="00D62B64" w:rsidP="00830596">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rsidR="00D62B64" w:rsidRPr="00830596" w:rsidRDefault="00D62B64" w:rsidP="00830596">
            <w:pPr>
              <w:pStyle w:val="acctfourfigures"/>
              <w:tabs>
                <w:tab w:val="decimal" w:pos="911"/>
              </w:tabs>
              <w:spacing w:line="240" w:lineRule="atLeast"/>
              <w:ind w:right="-169"/>
              <w:rPr>
                <w:rFonts w:cs="Times New Roman"/>
                <w:szCs w:val="22"/>
              </w:rPr>
            </w:pPr>
          </w:p>
        </w:tc>
        <w:tc>
          <w:tcPr>
            <w:tcW w:w="1080" w:type="dxa"/>
            <w:shd w:val="clear" w:color="auto" w:fill="auto"/>
          </w:tcPr>
          <w:p w:rsidR="00D62B64" w:rsidRPr="00830596" w:rsidRDefault="00D62B64" w:rsidP="00830596">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rsidR="00D62B64" w:rsidRPr="00830596" w:rsidRDefault="00D62B64" w:rsidP="00830596">
            <w:pPr>
              <w:pStyle w:val="acctfourfigures"/>
              <w:tabs>
                <w:tab w:val="decimal" w:pos="911"/>
              </w:tabs>
              <w:spacing w:line="240" w:lineRule="atLeast"/>
              <w:ind w:right="-169"/>
              <w:rPr>
                <w:rFonts w:cs="Times New Roman"/>
                <w:szCs w:val="22"/>
              </w:rPr>
            </w:pPr>
          </w:p>
        </w:tc>
        <w:tc>
          <w:tcPr>
            <w:tcW w:w="1080" w:type="dxa"/>
            <w:shd w:val="clear" w:color="auto" w:fill="auto"/>
          </w:tcPr>
          <w:p w:rsidR="00D62B64" w:rsidRPr="00830596" w:rsidRDefault="00D62B64" w:rsidP="00830596">
            <w:pPr>
              <w:pStyle w:val="acctfourfigures"/>
              <w:tabs>
                <w:tab w:val="clear" w:pos="765"/>
                <w:tab w:val="decimal" w:pos="911"/>
              </w:tabs>
              <w:spacing w:line="240" w:lineRule="atLeast"/>
              <w:ind w:left="-99" w:right="-59"/>
              <w:jc w:val="center"/>
              <w:rPr>
                <w:rFonts w:cs="Times New Roman"/>
                <w:szCs w:val="22"/>
              </w:rPr>
            </w:pPr>
          </w:p>
        </w:tc>
      </w:tr>
      <w:tr w:rsidR="007B46B3" w:rsidRPr="00A770F1" w:rsidTr="008A3BE2">
        <w:trPr>
          <w:cantSplit/>
        </w:trPr>
        <w:tc>
          <w:tcPr>
            <w:tcW w:w="3180" w:type="dxa"/>
            <w:shd w:val="clear" w:color="auto" w:fill="auto"/>
            <w:vAlign w:val="bottom"/>
          </w:tcPr>
          <w:p w:rsidR="007B46B3" w:rsidRPr="00830596" w:rsidRDefault="007B46B3" w:rsidP="007B46B3">
            <w:pPr>
              <w:spacing w:line="240" w:lineRule="atLeast"/>
              <w:ind w:left="180"/>
              <w:rPr>
                <w:rFonts w:cs="Times New Roman"/>
                <w:szCs w:val="22"/>
              </w:rPr>
            </w:pPr>
            <w:r w:rsidRPr="00830596">
              <w:rPr>
                <w:rFonts w:cs="Times New Roman"/>
                <w:szCs w:val="22"/>
              </w:rPr>
              <w:t>Debentures</w:t>
            </w:r>
          </w:p>
        </w:tc>
        <w:tc>
          <w:tcPr>
            <w:tcW w:w="960" w:type="dxa"/>
            <w:shd w:val="clear" w:color="auto" w:fill="auto"/>
            <w:vAlign w:val="bottom"/>
          </w:tcPr>
          <w:p w:rsidR="007B46B3" w:rsidRPr="00830596" w:rsidRDefault="007B46B3" w:rsidP="007B46B3">
            <w:pPr>
              <w:pStyle w:val="acctfourfigures"/>
              <w:tabs>
                <w:tab w:val="clear" w:pos="765"/>
              </w:tabs>
              <w:spacing w:line="240" w:lineRule="atLeast"/>
              <w:jc w:val="center"/>
              <w:rPr>
                <w:rFonts w:cs="Times New Roman"/>
                <w:szCs w:val="22"/>
              </w:rPr>
            </w:pPr>
            <w:r>
              <w:rPr>
                <w:rFonts w:cs="Times New Roman"/>
                <w:szCs w:val="22"/>
              </w:rPr>
              <w:t>3.9</w:t>
            </w:r>
            <w:r w:rsidR="00C26B66">
              <w:rPr>
                <w:rFonts w:cs="Times New Roman"/>
                <w:szCs w:val="22"/>
              </w:rPr>
              <w:t>0</w:t>
            </w:r>
          </w:p>
        </w:tc>
        <w:tc>
          <w:tcPr>
            <w:tcW w:w="180" w:type="dxa"/>
            <w:shd w:val="clear" w:color="auto" w:fill="auto"/>
            <w:vAlign w:val="bottom"/>
          </w:tcPr>
          <w:p w:rsidR="007B46B3" w:rsidRPr="00830596" w:rsidRDefault="007B46B3" w:rsidP="007B46B3">
            <w:pPr>
              <w:pStyle w:val="acctfourfigures"/>
              <w:spacing w:line="240" w:lineRule="atLeast"/>
              <w:rPr>
                <w:rFonts w:cs="Times New Roman"/>
                <w:szCs w:val="22"/>
              </w:rPr>
            </w:pPr>
          </w:p>
        </w:tc>
        <w:tc>
          <w:tcPr>
            <w:tcW w:w="1100" w:type="dxa"/>
            <w:shd w:val="clear" w:color="auto" w:fill="auto"/>
            <w:vAlign w:val="bottom"/>
          </w:tcPr>
          <w:p w:rsidR="007B46B3" w:rsidRPr="00830596" w:rsidRDefault="007B46B3" w:rsidP="007B46B3">
            <w:pPr>
              <w:pStyle w:val="acctfourfigures"/>
              <w:tabs>
                <w:tab w:val="clear" w:pos="765"/>
              </w:tabs>
              <w:spacing w:line="240" w:lineRule="atLeast"/>
              <w:ind w:left="-79" w:right="-59"/>
              <w:jc w:val="center"/>
              <w:rPr>
                <w:rFonts w:cs="Times New Roman"/>
                <w:szCs w:val="22"/>
              </w:rPr>
            </w:pPr>
            <w:r>
              <w:rPr>
                <w:rFonts w:cs="Times New Roman"/>
                <w:szCs w:val="22"/>
              </w:rPr>
              <w:t>-</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szCs w:val="22"/>
              </w:rPr>
            </w:pPr>
            <w:r>
              <w:rPr>
                <w:rFonts w:cs="Times New Roman"/>
                <w:szCs w:val="22"/>
              </w:rPr>
              <w:t>4,000,000</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B46B3" w:rsidRPr="00830596" w:rsidRDefault="007B46B3" w:rsidP="007B46B3">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szCs w:val="22"/>
              </w:rPr>
            </w:pPr>
            <w:r>
              <w:rPr>
                <w:rFonts w:cs="Times New Roman"/>
                <w:szCs w:val="22"/>
              </w:rPr>
              <w:t>4,000,000</w:t>
            </w:r>
          </w:p>
        </w:tc>
      </w:tr>
      <w:tr w:rsidR="007B46B3" w:rsidRPr="00A770F1" w:rsidTr="008A3BE2">
        <w:trPr>
          <w:cantSplit/>
        </w:trPr>
        <w:tc>
          <w:tcPr>
            <w:tcW w:w="3180" w:type="dxa"/>
            <w:shd w:val="clear" w:color="auto" w:fill="auto"/>
            <w:vAlign w:val="bottom"/>
          </w:tcPr>
          <w:p w:rsidR="007B46B3" w:rsidRPr="00830596" w:rsidRDefault="007B46B3" w:rsidP="007B46B3">
            <w:pPr>
              <w:spacing w:line="240" w:lineRule="atLeast"/>
              <w:ind w:left="180"/>
              <w:rPr>
                <w:rFonts w:cs="Times New Roman"/>
                <w:szCs w:val="22"/>
              </w:rPr>
            </w:pPr>
            <w:r w:rsidRPr="00830596">
              <w:rPr>
                <w:rFonts w:cs="Times New Roman"/>
                <w:szCs w:val="22"/>
              </w:rPr>
              <w:t>Debentures</w:t>
            </w:r>
          </w:p>
        </w:tc>
        <w:tc>
          <w:tcPr>
            <w:tcW w:w="960" w:type="dxa"/>
            <w:shd w:val="clear" w:color="auto" w:fill="auto"/>
            <w:vAlign w:val="bottom"/>
          </w:tcPr>
          <w:p w:rsidR="007B46B3" w:rsidRPr="00830596" w:rsidRDefault="007B46B3" w:rsidP="007B46B3">
            <w:pPr>
              <w:pStyle w:val="acctfourfigures"/>
              <w:tabs>
                <w:tab w:val="clear" w:pos="765"/>
              </w:tabs>
              <w:spacing w:line="240" w:lineRule="atLeast"/>
              <w:jc w:val="center"/>
              <w:rPr>
                <w:rFonts w:cs="Times New Roman"/>
                <w:szCs w:val="22"/>
              </w:rPr>
            </w:pPr>
            <w:r>
              <w:rPr>
                <w:rFonts w:cs="Times New Roman"/>
                <w:szCs w:val="22"/>
              </w:rPr>
              <w:t>3.5</w:t>
            </w:r>
            <w:r w:rsidR="00C26B66">
              <w:rPr>
                <w:rFonts w:cs="Times New Roman"/>
                <w:szCs w:val="22"/>
              </w:rPr>
              <w:t>0</w:t>
            </w:r>
          </w:p>
        </w:tc>
        <w:tc>
          <w:tcPr>
            <w:tcW w:w="180" w:type="dxa"/>
            <w:shd w:val="clear" w:color="auto" w:fill="auto"/>
            <w:vAlign w:val="bottom"/>
          </w:tcPr>
          <w:p w:rsidR="007B46B3" w:rsidRPr="00830596" w:rsidRDefault="007B46B3" w:rsidP="007B46B3">
            <w:pPr>
              <w:pStyle w:val="acctfourfigures"/>
              <w:spacing w:line="240" w:lineRule="atLeast"/>
              <w:rPr>
                <w:rFonts w:cs="Times New Roman"/>
                <w:szCs w:val="22"/>
              </w:rPr>
            </w:pPr>
          </w:p>
        </w:tc>
        <w:tc>
          <w:tcPr>
            <w:tcW w:w="1100" w:type="dxa"/>
            <w:shd w:val="clear" w:color="auto" w:fill="auto"/>
            <w:vAlign w:val="bottom"/>
          </w:tcPr>
          <w:p w:rsidR="007B46B3" w:rsidRPr="00830596" w:rsidRDefault="007B46B3" w:rsidP="007B46B3">
            <w:pPr>
              <w:pStyle w:val="acctfourfigures"/>
              <w:tabs>
                <w:tab w:val="clear" w:pos="765"/>
              </w:tabs>
              <w:spacing w:line="240" w:lineRule="atLeast"/>
              <w:ind w:left="-79" w:right="-59"/>
              <w:jc w:val="center"/>
              <w:rPr>
                <w:rFonts w:cs="Times New Roman"/>
                <w:szCs w:val="22"/>
              </w:rPr>
            </w:pPr>
            <w:r>
              <w:rPr>
                <w:rFonts w:cs="Times New Roman"/>
                <w:szCs w:val="22"/>
              </w:rPr>
              <w:t>-</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szCs w:val="22"/>
              </w:rPr>
            </w:pPr>
            <w:r>
              <w:rPr>
                <w:rFonts w:cs="Times New Roman"/>
                <w:szCs w:val="22"/>
              </w:rPr>
              <w:t>4,000,000</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B46B3" w:rsidRPr="00830596" w:rsidRDefault="007B46B3" w:rsidP="007B46B3">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szCs w:val="22"/>
              </w:rPr>
            </w:pPr>
            <w:r>
              <w:rPr>
                <w:rFonts w:cs="Times New Roman"/>
                <w:szCs w:val="22"/>
              </w:rPr>
              <w:t>4,000,000</w:t>
            </w:r>
          </w:p>
        </w:tc>
      </w:tr>
      <w:tr w:rsidR="007B46B3" w:rsidRPr="00CA1318" w:rsidTr="008A3BE2">
        <w:trPr>
          <w:cantSplit/>
        </w:trPr>
        <w:tc>
          <w:tcPr>
            <w:tcW w:w="3180" w:type="dxa"/>
            <w:shd w:val="clear" w:color="auto" w:fill="auto"/>
          </w:tcPr>
          <w:p w:rsidR="007B46B3" w:rsidRPr="00830596" w:rsidRDefault="007B46B3" w:rsidP="007B46B3">
            <w:pPr>
              <w:spacing w:line="240" w:lineRule="atLeast"/>
              <w:ind w:left="180" w:hanging="180"/>
              <w:rPr>
                <w:rFonts w:cs="Times New Roman"/>
                <w:b/>
                <w:bCs/>
                <w:szCs w:val="22"/>
              </w:rPr>
            </w:pPr>
            <w:r w:rsidRPr="00830596">
              <w:rPr>
                <w:rFonts w:cs="Times New Roman"/>
                <w:b/>
                <w:bCs/>
                <w:szCs w:val="22"/>
              </w:rPr>
              <w:t>Total</w:t>
            </w:r>
          </w:p>
        </w:tc>
        <w:tc>
          <w:tcPr>
            <w:tcW w:w="960" w:type="dxa"/>
            <w:shd w:val="clear" w:color="auto" w:fill="auto"/>
          </w:tcPr>
          <w:p w:rsidR="007B46B3" w:rsidRPr="00830596" w:rsidRDefault="007B46B3" w:rsidP="007B46B3">
            <w:pPr>
              <w:pStyle w:val="acctfourfigures"/>
              <w:tabs>
                <w:tab w:val="clear" w:pos="765"/>
              </w:tabs>
              <w:spacing w:line="240" w:lineRule="atLeast"/>
              <w:ind w:right="101"/>
              <w:jc w:val="center"/>
              <w:rPr>
                <w:rFonts w:cs="Times New Roman"/>
                <w:b/>
                <w:bCs/>
                <w:szCs w:val="22"/>
              </w:rPr>
            </w:pPr>
          </w:p>
        </w:tc>
        <w:tc>
          <w:tcPr>
            <w:tcW w:w="180" w:type="dxa"/>
            <w:shd w:val="clear" w:color="auto" w:fill="auto"/>
          </w:tcPr>
          <w:p w:rsidR="007B46B3" w:rsidRPr="00830596" w:rsidRDefault="007B46B3" w:rsidP="007B46B3">
            <w:pPr>
              <w:pStyle w:val="acctfourfigures"/>
              <w:spacing w:line="240" w:lineRule="atLeast"/>
              <w:rPr>
                <w:rFonts w:cs="Times New Roman"/>
                <w:b/>
                <w:bCs/>
                <w:szCs w:val="22"/>
              </w:rPr>
            </w:pPr>
          </w:p>
        </w:tc>
        <w:tc>
          <w:tcPr>
            <w:tcW w:w="1100" w:type="dxa"/>
            <w:tcBorders>
              <w:top w:val="single" w:sz="4" w:space="0" w:color="auto"/>
              <w:bottom w:val="double" w:sz="4" w:space="0" w:color="auto"/>
            </w:tcBorders>
            <w:shd w:val="clear" w:color="auto" w:fill="auto"/>
            <w:vAlign w:val="bottom"/>
          </w:tcPr>
          <w:p w:rsidR="007B46B3" w:rsidRPr="00830596" w:rsidRDefault="007B46B3" w:rsidP="007B46B3">
            <w:pPr>
              <w:pStyle w:val="acctfourfigures"/>
              <w:tabs>
                <w:tab w:val="clear" w:pos="765"/>
              </w:tabs>
              <w:spacing w:line="240" w:lineRule="atLeast"/>
              <w:ind w:left="-79" w:right="-59"/>
              <w:jc w:val="center"/>
              <w:rPr>
                <w:rFonts w:cs="Times New Roman"/>
                <w:b/>
                <w:bCs/>
                <w:szCs w:val="22"/>
              </w:rPr>
            </w:pPr>
            <w:r>
              <w:rPr>
                <w:rFonts w:cs="Times New Roman"/>
                <w:b/>
                <w:bCs/>
                <w:szCs w:val="22"/>
              </w:rPr>
              <w:t>-</w:t>
            </w: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b/>
                <w:bCs/>
                <w:szCs w:val="22"/>
              </w:rPr>
            </w:pPr>
            <w:r>
              <w:rPr>
                <w:rFonts w:cs="Times New Roman"/>
                <w:b/>
                <w:bCs/>
                <w:szCs w:val="22"/>
              </w:rPr>
              <w:t>8,000,000</w:t>
            </w: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B46B3" w:rsidRPr="00830596" w:rsidRDefault="007B46B3" w:rsidP="007B46B3">
            <w:pPr>
              <w:pStyle w:val="acctfourfigures"/>
              <w:tabs>
                <w:tab w:val="clear" w:pos="765"/>
              </w:tabs>
              <w:spacing w:line="240" w:lineRule="atLeast"/>
              <w:ind w:left="-99" w:right="-59"/>
              <w:jc w:val="center"/>
              <w:rPr>
                <w:rFonts w:cs="Times New Roman"/>
                <w:b/>
                <w:bCs/>
                <w:szCs w:val="22"/>
              </w:rPr>
            </w:pPr>
            <w:r>
              <w:rPr>
                <w:rFonts w:cs="Times New Roman"/>
                <w:b/>
                <w:bCs/>
                <w:szCs w:val="22"/>
              </w:rPr>
              <w:t>-</w:t>
            </w: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b/>
                <w:bCs/>
                <w:szCs w:val="22"/>
              </w:rPr>
            </w:pPr>
            <w:r>
              <w:rPr>
                <w:rFonts w:cs="Times New Roman"/>
                <w:b/>
                <w:bCs/>
                <w:szCs w:val="22"/>
              </w:rPr>
              <w:t>8,000,000</w:t>
            </w:r>
          </w:p>
        </w:tc>
      </w:tr>
      <w:tr w:rsidR="007B46B3" w:rsidRPr="00A770F1" w:rsidTr="00680746">
        <w:trPr>
          <w:cantSplit/>
        </w:trPr>
        <w:tc>
          <w:tcPr>
            <w:tcW w:w="3180" w:type="dxa"/>
            <w:shd w:val="clear" w:color="auto" w:fill="auto"/>
          </w:tcPr>
          <w:p w:rsidR="007B46B3" w:rsidRPr="00830596" w:rsidRDefault="007B46B3" w:rsidP="007B46B3">
            <w:pPr>
              <w:spacing w:line="240" w:lineRule="atLeast"/>
              <w:rPr>
                <w:rFonts w:cs="Times New Roman"/>
                <w:szCs w:val="22"/>
              </w:rPr>
            </w:pPr>
          </w:p>
        </w:tc>
        <w:tc>
          <w:tcPr>
            <w:tcW w:w="960" w:type="dxa"/>
            <w:shd w:val="clear" w:color="auto" w:fill="auto"/>
          </w:tcPr>
          <w:p w:rsidR="007B46B3" w:rsidRPr="00830596" w:rsidRDefault="007B46B3" w:rsidP="007B46B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7B46B3" w:rsidRPr="00830596" w:rsidRDefault="007B46B3" w:rsidP="007B46B3">
            <w:pPr>
              <w:pStyle w:val="acctfourfigures"/>
              <w:spacing w:line="240" w:lineRule="atLeast"/>
              <w:rPr>
                <w:rFonts w:cs="Times New Roman"/>
                <w:szCs w:val="22"/>
              </w:rPr>
            </w:pPr>
          </w:p>
        </w:tc>
        <w:tc>
          <w:tcPr>
            <w:tcW w:w="1100" w:type="dxa"/>
            <w:tcBorders>
              <w:top w:val="double" w:sz="4" w:space="0" w:color="auto"/>
            </w:tcBorders>
            <w:shd w:val="clear" w:color="auto" w:fill="auto"/>
          </w:tcPr>
          <w:p w:rsidR="007B46B3" w:rsidRPr="00830596" w:rsidRDefault="007B46B3" w:rsidP="007B46B3">
            <w:pPr>
              <w:pStyle w:val="acctfourfigures"/>
              <w:tabs>
                <w:tab w:val="clear" w:pos="765"/>
                <w:tab w:val="decimal" w:pos="911"/>
              </w:tabs>
              <w:spacing w:line="240" w:lineRule="atLeast"/>
              <w:ind w:left="-79" w:right="-59"/>
              <w:jc w:val="center"/>
              <w:rPr>
                <w:rFonts w:cs="Times New Roman"/>
                <w:szCs w:val="22"/>
              </w:rPr>
            </w:pP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rsidR="007B46B3" w:rsidRPr="00830596" w:rsidRDefault="007B46B3" w:rsidP="007B46B3">
            <w:pPr>
              <w:pStyle w:val="acctfourfigures"/>
              <w:tabs>
                <w:tab w:val="clear" w:pos="765"/>
                <w:tab w:val="decimal" w:pos="821"/>
                <w:tab w:val="decimal" w:pos="911"/>
              </w:tabs>
              <w:spacing w:line="240" w:lineRule="atLeast"/>
              <w:ind w:right="-169"/>
              <w:rPr>
                <w:rFonts w:cs="Times New Roman"/>
                <w:szCs w:val="22"/>
              </w:rPr>
            </w:pP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rsidR="007B46B3" w:rsidRPr="00830596" w:rsidRDefault="007B46B3" w:rsidP="007B46B3">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rsidR="007B46B3" w:rsidRPr="00830596" w:rsidRDefault="007B46B3" w:rsidP="007B46B3">
            <w:pPr>
              <w:pStyle w:val="acctfourfigures"/>
              <w:tabs>
                <w:tab w:val="clear" w:pos="765"/>
                <w:tab w:val="decimal" w:pos="911"/>
              </w:tabs>
              <w:spacing w:line="240" w:lineRule="atLeast"/>
              <w:ind w:right="-169"/>
              <w:rPr>
                <w:rFonts w:cs="Times New Roman"/>
                <w:szCs w:val="22"/>
              </w:rPr>
            </w:pPr>
          </w:p>
        </w:tc>
      </w:tr>
      <w:tr w:rsidR="007B46B3" w:rsidRPr="00A770F1" w:rsidTr="00680746">
        <w:trPr>
          <w:cantSplit/>
        </w:trPr>
        <w:tc>
          <w:tcPr>
            <w:tcW w:w="3180" w:type="dxa"/>
            <w:shd w:val="clear" w:color="auto" w:fill="auto"/>
          </w:tcPr>
          <w:p w:rsidR="007B46B3" w:rsidRPr="00830596" w:rsidRDefault="007B46B3" w:rsidP="007B46B3">
            <w:pPr>
              <w:spacing w:line="240" w:lineRule="atLeast"/>
              <w:ind w:left="180" w:hanging="180"/>
              <w:rPr>
                <w:rFonts w:cs="Times New Roman"/>
                <w:b/>
                <w:bCs/>
                <w:i/>
                <w:iCs/>
                <w:szCs w:val="22"/>
              </w:rPr>
            </w:pPr>
            <w:r w:rsidRPr="00830596">
              <w:rPr>
                <w:rFonts w:cs="Times New Roman"/>
                <w:b/>
                <w:bCs/>
                <w:i/>
                <w:iCs/>
                <w:szCs w:val="22"/>
              </w:rPr>
              <w:t>2018</w:t>
            </w:r>
          </w:p>
        </w:tc>
        <w:tc>
          <w:tcPr>
            <w:tcW w:w="960" w:type="dxa"/>
            <w:shd w:val="clear" w:color="auto" w:fill="auto"/>
          </w:tcPr>
          <w:p w:rsidR="007B46B3" w:rsidRPr="00830596" w:rsidRDefault="007B46B3" w:rsidP="007B46B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7B46B3" w:rsidRPr="00830596" w:rsidRDefault="007B46B3" w:rsidP="007B46B3">
            <w:pPr>
              <w:pStyle w:val="acctfourfigures"/>
              <w:spacing w:line="240" w:lineRule="atLeast"/>
              <w:rPr>
                <w:rFonts w:cs="Times New Roman"/>
                <w:szCs w:val="22"/>
              </w:rPr>
            </w:pPr>
          </w:p>
        </w:tc>
        <w:tc>
          <w:tcPr>
            <w:tcW w:w="1100" w:type="dxa"/>
            <w:shd w:val="clear" w:color="auto" w:fill="auto"/>
          </w:tcPr>
          <w:p w:rsidR="007B46B3" w:rsidRPr="00830596" w:rsidRDefault="007B46B3" w:rsidP="007B46B3">
            <w:pPr>
              <w:pStyle w:val="acctfourfigures"/>
              <w:tabs>
                <w:tab w:val="clear" w:pos="765"/>
              </w:tabs>
              <w:spacing w:line="240" w:lineRule="atLeast"/>
              <w:ind w:left="-79" w:right="-59"/>
              <w:jc w:val="center"/>
              <w:rPr>
                <w:rFonts w:cs="Times New Roman"/>
                <w:szCs w:val="22"/>
              </w:rPr>
            </w:pPr>
          </w:p>
        </w:tc>
        <w:tc>
          <w:tcPr>
            <w:tcW w:w="180" w:type="dxa"/>
            <w:shd w:val="clear" w:color="auto" w:fill="auto"/>
          </w:tcPr>
          <w:p w:rsidR="007B46B3" w:rsidRPr="00830596" w:rsidRDefault="007B46B3" w:rsidP="007B46B3">
            <w:pPr>
              <w:pStyle w:val="acctfourfigures"/>
              <w:spacing w:line="240" w:lineRule="atLeast"/>
              <w:rPr>
                <w:rFonts w:cs="Times New Roman"/>
                <w:szCs w:val="22"/>
              </w:rPr>
            </w:pPr>
          </w:p>
        </w:tc>
        <w:tc>
          <w:tcPr>
            <w:tcW w:w="1080" w:type="dxa"/>
            <w:shd w:val="clear" w:color="auto" w:fill="auto"/>
          </w:tcPr>
          <w:p w:rsidR="007B46B3" w:rsidRPr="00830596" w:rsidRDefault="007B46B3" w:rsidP="007B46B3">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7B46B3" w:rsidRPr="00830596" w:rsidRDefault="007B46B3" w:rsidP="007B46B3">
            <w:pPr>
              <w:pStyle w:val="acctfourfigures"/>
              <w:spacing w:line="240" w:lineRule="atLeast"/>
              <w:rPr>
                <w:rFonts w:cs="Times New Roman"/>
                <w:szCs w:val="22"/>
              </w:rPr>
            </w:pPr>
          </w:p>
        </w:tc>
        <w:tc>
          <w:tcPr>
            <w:tcW w:w="1080" w:type="dxa"/>
            <w:shd w:val="clear" w:color="auto" w:fill="auto"/>
          </w:tcPr>
          <w:p w:rsidR="007B46B3" w:rsidRPr="00830596" w:rsidRDefault="007B46B3" w:rsidP="007B46B3">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7B46B3" w:rsidRPr="00830596" w:rsidRDefault="007B46B3" w:rsidP="007B46B3">
            <w:pPr>
              <w:pStyle w:val="acctfourfigures"/>
              <w:spacing w:line="240" w:lineRule="atLeast"/>
              <w:rPr>
                <w:rFonts w:cs="Times New Roman"/>
                <w:szCs w:val="22"/>
              </w:rPr>
            </w:pPr>
          </w:p>
        </w:tc>
        <w:tc>
          <w:tcPr>
            <w:tcW w:w="1080" w:type="dxa"/>
            <w:shd w:val="clear" w:color="auto" w:fill="auto"/>
          </w:tcPr>
          <w:p w:rsidR="007B46B3" w:rsidRPr="00830596" w:rsidRDefault="007B46B3" w:rsidP="007B46B3">
            <w:pPr>
              <w:pStyle w:val="acctfourfigures"/>
              <w:tabs>
                <w:tab w:val="clear" w:pos="765"/>
              </w:tabs>
              <w:spacing w:line="240" w:lineRule="atLeast"/>
              <w:ind w:left="-99" w:right="-149"/>
              <w:jc w:val="center"/>
              <w:rPr>
                <w:rFonts w:cs="Times New Roman"/>
                <w:szCs w:val="22"/>
              </w:rPr>
            </w:pPr>
          </w:p>
        </w:tc>
      </w:tr>
      <w:tr w:rsidR="007B46B3" w:rsidRPr="00A770F1" w:rsidTr="00680746">
        <w:trPr>
          <w:cantSplit/>
        </w:trPr>
        <w:tc>
          <w:tcPr>
            <w:tcW w:w="3180" w:type="dxa"/>
            <w:shd w:val="clear" w:color="auto" w:fill="auto"/>
          </w:tcPr>
          <w:p w:rsidR="007B46B3" w:rsidRPr="00830596" w:rsidRDefault="007B46B3" w:rsidP="007B46B3">
            <w:pPr>
              <w:spacing w:line="240" w:lineRule="atLeast"/>
              <w:rPr>
                <w:rFonts w:cs="Times New Roman"/>
                <w:b/>
                <w:bCs/>
                <w:szCs w:val="22"/>
              </w:rPr>
            </w:pPr>
            <w:r w:rsidRPr="00830596">
              <w:rPr>
                <w:rFonts w:cs="Times New Roman"/>
                <w:b/>
                <w:bCs/>
                <w:szCs w:val="22"/>
              </w:rPr>
              <w:t>Non-current</w:t>
            </w:r>
          </w:p>
        </w:tc>
        <w:tc>
          <w:tcPr>
            <w:tcW w:w="960" w:type="dxa"/>
            <w:shd w:val="clear" w:color="auto" w:fill="auto"/>
          </w:tcPr>
          <w:p w:rsidR="007B46B3" w:rsidRPr="00830596" w:rsidRDefault="007B46B3" w:rsidP="007B46B3">
            <w:pPr>
              <w:pStyle w:val="acctfourfigures"/>
              <w:tabs>
                <w:tab w:val="clear" w:pos="765"/>
              </w:tabs>
              <w:spacing w:line="240" w:lineRule="atLeast"/>
              <w:ind w:right="101"/>
              <w:jc w:val="center"/>
              <w:rPr>
                <w:rFonts w:cs="Times New Roman"/>
                <w:szCs w:val="22"/>
              </w:rPr>
            </w:pPr>
          </w:p>
        </w:tc>
        <w:tc>
          <w:tcPr>
            <w:tcW w:w="180" w:type="dxa"/>
            <w:shd w:val="clear" w:color="auto" w:fill="auto"/>
          </w:tcPr>
          <w:p w:rsidR="007B46B3" w:rsidRPr="00830596" w:rsidRDefault="007B46B3" w:rsidP="007B46B3">
            <w:pPr>
              <w:pStyle w:val="acctfourfigures"/>
              <w:spacing w:line="240" w:lineRule="atLeast"/>
              <w:rPr>
                <w:rFonts w:cs="Times New Roman"/>
                <w:szCs w:val="22"/>
              </w:rPr>
            </w:pPr>
          </w:p>
        </w:tc>
        <w:tc>
          <w:tcPr>
            <w:tcW w:w="1100" w:type="dxa"/>
            <w:shd w:val="clear" w:color="auto" w:fill="auto"/>
          </w:tcPr>
          <w:p w:rsidR="007B46B3" w:rsidRPr="00830596" w:rsidRDefault="007B46B3" w:rsidP="007B46B3">
            <w:pPr>
              <w:pStyle w:val="acctfourfigures"/>
              <w:tabs>
                <w:tab w:val="clear" w:pos="765"/>
                <w:tab w:val="decimal" w:pos="911"/>
              </w:tabs>
              <w:spacing w:line="240" w:lineRule="atLeast"/>
              <w:ind w:left="-79" w:right="-59"/>
              <w:jc w:val="center"/>
              <w:rPr>
                <w:rFonts w:cs="Times New Roman"/>
                <w:szCs w:val="22"/>
              </w:rPr>
            </w:pP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tcPr>
          <w:p w:rsidR="007B46B3" w:rsidRPr="00830596" w:rsidRDefault="007B46B3" w:rsidP="007B46B3">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tcPr>
          <w:p w:rsidR="007B46B3" w:rsidRPr="00830596" w:rsidRDefault="007B46B3" w:rsidP="007B46B3">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shd w:val="clear" w:color="auto" w:fill="auto"/>
          </w:tcPr>
          <w:p w:rsidR="007B46B3" w:rsidRPr="00830596" w:rsidRDefault="007B46B3" w:rsidP="007B46B3">
            <w:pPr>
              <w:pStyle w:val="acctfourfigures"/>
              <w:tabs>
                <w:tab w:val="clear" w:pos="765"/>
                <w:tab w:val="decimal" w:pos="911"/>
              </w:tabs>
              <w:spacing w:line="240" w:lineRule="atLeast"/>
              <w:ind w:left="-99" w:right="-59"/>
              <w:jc w:val="center"/>
              <w:rPr>
                <w:rFonts w:cs="Times New Roman"/>
                <w:szCs w:val="22"/>
              </w:rPr>
            </w:pPr>
          </w:p>
        </w:tc>
      </w:tr>
      <w:tr w:rsidR="007B46B3" w:rsidRPr="00A770F1" w:rsidTr="00680746">
        <w:trPr>
          <w:cantSplit/>
        </w:trPr>
        <w:tc>
          <w:tcPr>
            <w:tcW w:w="3180" w:type="dxa"/>
            <w:shd w:val="clear" w:color="auto" w:fill="auto"/>
            <w:vAlign w:val="bottom"/>
          </w:tcPr>
          <w:p w:rsidR="007B46B3" w:rsidRPr="00830596" w:rsidRDefault="007B46B3" w:rsidP="007B46B3">
            <w:pPr>
              <w:spacing w:line="240" w:lineRule="atLeast"/>
              <w:ind w:left="180"/>
              <w:rPr>
                <w:rFonts w:cs="Times New Roman"/>
                <w:szCs w:val="22"/>
              </w:rPr>
            </w:pPr>
            <w:r w:rsidRPr="00830596">
              <w:rPr>
                <w:rFonts w:cs="Times New Roman"/>
                <w:szCs w:val="22"/>
              </w:rPr>
              <w:t>Debentures</w:t>
            </w:r>
          </w:p>
        </w:tc>
        <w:tc>
          <w:tcPr>
            <w:tcW w:w="960" w:type="dxa"/>
            <w:shd w:val="clear" w:color="auto" w:fill="auto"/>
            <w:vAlign w:val="bottom"/>
          </w:tcPr>
          <w:p w:rsidR="007B46B3" w:rsidRPr="00830596" w:rsidRDefault="007B46B3" w:rsidP="007B46B3">
            <w:pPr>
              <w:pStyle w:val="acctfourfigures"/>
              <w:tabs>
                <w:tab w:val="clear" w:pos="765"/>
              </w:tabs>
              <w:spacing w:line="240" w:lineRule="atLeast"/>
              <w:jc w:val="center"/>
              <w:rPr>
                <w:rFonts w:cs="Times New Roman"/>
                <w:szCs w:val="22"/>
              </w:rPr>
            </w:pPr>
            <w:r w:rsidRPr="00830596">
              <w:rPr>
                <w:rFonts w:cs="Times New Roman"/>
                <w:szCs w:val="22"/>
              </w:rPr>
              <w:t>3.90</w:t>
            </w:r>
          </w:p>
        </w:tc>
        <w:tc>
          <w:tcPr>
            <w:tcW w:w="180" w:type="dxa"/>
            <w:shd w:val="clear" w:color="auto" w:fill="auto"/>
            <w:vAlign w:val="bottom"/>
          </w:tcPr>
          <w:p w:rsidR="007B46B3" w:rsidRPr="00830596" w:rsidRDefault="007B46B3" w:rsidP="007B46B3">
            <w:pPr>
              <w:pStyle w:val="acctfourfigures"/>
              <w:spacing w:line="240" w:lineRule="atLeast"/>
              <w:rPr>
                <w:rFonts w:cs="Times New Roman"/>
                <w:szCs w:val="22"/>
              </w:rPr>
            </w:pPr>
          </w:p>
        </w:tc>
        <w:tc>
          <w:tcPr>
            <w:tcW w:w="1100" w:type="dxa"/>
            <w:tcBorders>
              <w:bottom w:val="single" w:sz="4" w:space="0" w:color="auto"/>
            </w:tcBorders>
            <w:shd w:val="clear" w:color="auto" w:fill="auto"/>
            <w:vAlign w:val="bottom"/>
          </w:tcPr>
          <w:p w:rsidR="007B46B3" w:rsidRPr="00830596" w:rsidRDefault="007B46B3" w:rsidP="007B46B3">
            <w:pPr>
              <w:pStyle w:val="acctfourfigures"/>
              <w:tabs>
                <w:tab w:val="clear" w:pos="765"/>
              </w:tabs>
              <w:spacing w:line="240" w:lineRule="atLeast"/>
              <w:ind w:left="-79" w:right="-59"/>
              <w:jc w:val="center"/>
              <w:rPr>
                <w:rFonts w:cs="Times New Roman"/>
                <w:szCs w:val="22"/>
              </w:rPr>
            </w:pPr>
            <w:r w:rsidRPr="00830596">
              <w:rPr>
                <w:rFonts w:cs="Times New Roman"/>
                <w:szCs w:val="22"/>
              </w:rPr>
              <w:t>-</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szCs w:val="22"/>
              </w:rPr>
            </w:pPr>
            <w:r w:rsidRPr="00830596">
              <w:rPr>
                <w:rFonts w:cs="Times New Roman"/>
                <w:szCs w:val="22"/>
              </w:rPr>
              <w:t>4,000,000</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7B46B3" w:rsidRPr="00830596" w:rsidRDefault="007B46B3" w:rsidP="007B46B3">
            <w:pPr>
              <w:pStyle w:val="acctfourfigures"/>
              <w:tabs>
                <w:tab w:val="clear" w:pos="765"/>
              </w:tabs>
              <w:spacing w:line="240" w:lineRule="atLeast"/>
              <w:ind w:left="-99" w:right="-59"/>
              <w:jc w:val="center"/>
              <w:rPr>
                <w:rFonts w:cs="Times New Roman"/>
                <w:szCs w:val="22"/>
              </w:rPr>
            </w:pPr>
            <w:r w:rsidRPr="00830596">
              <w:rPr>
                <w:rFonts w:cs="Times New Roman"/>
                <w:szCs w:val="22"/>
              </w:rPr>
              <w:t>-</w:t>
            </w:r>
          </w:p>
        </w:tc>
        <w:tc>
          <w:tcPr>
            <w:tcW w:w="180" w:type="dxa"/>
            <w:shd w:val="clear" w:color="auto" w:fill="auto"/>
            <w:vAlign w:val="bottom"/>
          </w:tcPr>
          <w:p w:rsidR="007B46B3" w:rsidRPr="00830596" w:rsidRDefault="007B46B3" w:rsidP="007B46B3">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szCs w:val="22"/>
              </w:rPr>
            </w:pPr>
            <w:r w:rsidRPr="00830596">
              <w:rPr>
                <w:rFonts w:cs="Times New Roman"/>
                <w:szCs w:val="22"/>
              </w:rPr>
              <w:t>4,000,000</w:t>
            </w:r>
          </w:p>
        </w:tc>
      </w:tr>
      <w:tr w:rsidR="007B46B3" w:rsidRPr="00A770F1" w:rsidTr="00680746">
        <w:trPr>
          <w:cantSplit/>
        </w:trPr>
        <w:tc>
          <w:tcPr>
            <w:tcW w:w="3180" w:type="dxa"/>
            <w:shd w:val="clear" w:color="auto" w:fill="auto"/>
          </w:tcPr>
          <w:p w:rsidR="007B46B3" w:rsidRPr="00830596" w:rsidRDefault="007B46B3" w:rsidP="007B46B3">
            <w:pPr>
              <w:spacing w:line="240" w:lineRule="atLeast"/>
              <w:ind w:left="180" w:hanging="180"/>
              <w:rPr>
                <w:rFonts w:cs="Times New Roman"/>
                <w:b/>
                <w:bCs/>
                <w:szCs w:val="22"/>
              </w:rPr>
            </w:pPr>
            <w:r w:rsidRPr="00830596">
              <w:rPr>
                <w:rFonts w:cs="Times New Roman"/>
                <w:b/>
                <w:bCs/>
                <w:szCs w:val="22"/>
              </w:rPr>
              <w:t>Total</w:t>
            </w:r>
          </w:p>
        </w:tc>
        <w:tc>
          <w:tcPr>
            <w:tcW w:w="960" w:type="dxa"/>
            <w:shd w:val="clear" w:color="auto" w:fill="auto"/>
          </w:tcPr>
          <w:p w:rsidR="007B46B3" w:rsidRPr="00830596" w:rsidRDefault="007B46B3" w:rsidP="007B46B3">
            <w:pPr>
              <w:pStyle w:val="acctfourfigures"/>
              <w:tabs>
                <w:tab w:val="clear" w:pos="765"/>
              </w:tabs>
              <w:spacing w:line="240" w:lineRule="atLeast"/>
              <w:ind w:right="101"/>
              <w:jc w:val="center"/>
              <w:rPr>
                <w:rFonts w:cs="Times New Roman"/>
                <w:b/>
                <w:bCs/>
                <w:szCs w:val="22"/>
              </w:rPr>
            </w:pPr>
          </w:p>
        </w:tc>
        <w:tc>
          <w:tcPr>
            <w:tcW w:w="180" w:type="dxa"/>
            <w:shd w:val="clear" w:color="auto" w:fill="auto"/>
          </w:tcPr>
          <w:p w:rsidR="007B46B3" w:rsidRPr="00830596" w:rsidRDefault="007B46B3" w:rsidP="007B46B3">
            <w:pPr>
              <w:pStyle w:val="acctfourfigures"/>
              <w:spacing w:line="240" w:lineRule="atLeast"/>
              <w:rPr>
                <w:rFonts w:cs="Times New Roman"/>
                <w:b/>
                <w:bCs/>
                <w:szCs w:val="22"/>
              </w:rPr>
            </w:pPr>
          </w:p>
        </w:tc>
        <w:tc>
          <w:tcPr>
            <w:tcW w:w="1100" w:type="dxa"/>
            <w:tcBorders>
              <w:top w:val="single" w:sz="4" w:space="0" w:color="auto"/>
              <w:bottom w:val="double" w:sz="4" w:space="0" w:color="auto"/>
            </w:tcBorders>
            <w:shd w:val="clear" w:color="auto" w:fill="auto"/>
            <w:vAlign w:val="bottom"/>
          </w:tcPr>
          <w:p w:rsidR="007B46B3" w:rsidRPr="00830596" w:rsidRDefault="007B46B3" w:rsidP="007B46B3">
            <w:pPr>
              <w:pStyle w:val="acctfourfigures"/>
              <w:tabs>
                <w:tab w:val="clear" w:pos="765"/>
              </w:tabs>
              <w:spacing w:line="240" w:lineRule="atLeast"/>
              <w:ind w:left="-79" w:right="-59"/>
              <w:jc w:val="center"/>
              <w:rPr>
                <w:rFonts w:cs="Times New Roman"/>
                <w:b/>
                <w:bCs/>
                <w:szCs w:val="22"/>
              </w:rPr>
            </w:pPr>
            <w:r w:rsidRPr="00830596">
              <w:rPr>
                <w:rFonts w:cs="Times New Roman"/>
                <w:b/>
                <w:bCs/>
                <w:szCs w:val="22"/>
              </w:rPr>
              <w:t>-</w:t>
            </w: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b/>
                <w:bCs/>
                <w:szCs w:val="22"/>
              </w:rPr>
            </w:pPr>
            <w:r w:rsidRPr="00830596">
              <w:rPr>
                <w:rFonts w:cs="Times New Roman"/>
                <w:b/>
                <w:bCs/>
                <w:szCs w:val="22"/>
              </w:rPr>
              <w:t>4,000,000</w:t>
            </w: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B46B3" w:rsidRPr="00830596" w:rsidRDefault="007B46B3" w:rsidP="007B46B3">
            <w:pPr>
              <w:pStyle w:val="acctfourfigures"/>
              <w:tabs>
                <w:tab w:val="clear" w:pos="765"/>
              </w:tabs>
              <w:spacing w:line="240" w:lineRule="atLeast"/>
              <w:ind w:left="-99" w:right="-59"/>
              <w:jc w:val="center"/>
              <w:rPr>
                <w:rFonts w:cs="Times New Roman"/>
                <w:b/>
                <w:bCs/>
                <w:szCs w:val="22"/>
              </w:rPr>
            </w:pPr>
            <w:r w:rsidRPr="00830596">
              <w:rPr>
                <w:rFonts w:cs="Times New Roman"/>
                <w:b/>
                <w:bCs/>
                <w:szCs w:val="22"/>
              </w:rPr>
              <w:t>-</w:t>
            </w:r>
          </w:p>
        </w:tc>
        <w:tc>
          <w:tcPr>
            <w:tcW w:w="180" w:type="dxa"/>
            <w:shd w:val="clear" w:color="auto" w:fill="auto"/>
          </w:tcPr>
          <w:p w:rsidR="007B46B3" w:rsidRPr="00830596" w:rsidRDefault="007B46B3" w:rsidP="007B46B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7B46B3" w:rsidRPr="00830596" w:rsidRDefault="007B46B3" w:rsidP="007B46B3">
            <w:pPr>
              <w:tabs>
                <w:tab w:val="decimal" w:pos="922"/>
              </w:tabs>
              <w:spacing w:line="240" w:lineRule="atLeast"/>
              <w:ind w:left="-119" w:right="-115"/>
              <w:jc w:val="both"/>
              <w:rPr>
                <w:rFonts w:cs="Times New Roman"/>
                <w:b/>
                <w:bCs/>
                <w:szCs w:val="22"/>
              </w:rPr>
            </w:pPr>
            <w:r w:rsidRPr="00830596">
              <w:rPr>
                <w:rFonts w:cs="Times New Roman"/>
                <w:b/>
                <w:bCs/>
                <w:szCs w:val="22"/>
              </w:rPr>
              <w:t>4,000,000</w:t>
            </w:r>
          </w:p>
        </w:tc>
      </w:tr>
    </w:tbl>
    <w:p w:rsidR="00C04390" w:rsidRDefault="00C04390" w:rsidP="00887B27">
      <w:pPr>
        <w:pStyle w:val="Bo-C1Content"/>
        <w:rPr>
          <w:rFonts w:cs="Times New Roman"/>
          <w:b/>
          <w:bCs/>
          <w:i/>
          <w:iCs/>
        </w:rPr>
      </w:pPr>
    </w:p>
    <w:p w:rsidR="007439F6" w:rsidRPr="00A770F1" w:rsidRDefault="007439F6" w:rsidP="00887B27">
      <w:pPr>
        <w:pStyle w:val="Bo-C1Content"/>
        <w:rPr>
          <w:rFonts w:cs="Times New Roman"/>
          <w:b/>
          <w:bCs/>
          <w:i/>
          <w:iCs/>
        </w:rPr>
      </w:pPr>
      <w:r w:rsidRPr="00A770F1">
        <w:rPr>
          <w:rFonts w:cs="Times New Roman"/>
          <w:b/>
          <w:bCs/>
          <w:i/>
          <w:iCs/>
        </w:rPr>
        <w:t>Foreign currency risk</w:t>
      </w:r>
    </w:p>
    <w:p w:rsidR="007439F6" w:rsidRPr="00A770F1" w:rsidRDefault="007439F6" w:rsidP="00EC793A">
      <w:pPr>
        <w:pStyle w:val="Bo-C1Content"/>
        <w:rPr>
          <w:rFonts w:cs="Times New Roman"/>
        </w:rPr>
      </w:pPr>
    </w:p>
    <w:p w:rsidR="007439F6" w:rsidRPr="00A770F1" w:rsidRDefault="00DE6247" w:rsidP="007439F6">
      <w:pPr>
        <w:pStyle w:val="Bo-C1Content"/>
        <w:rPr>
          <w:rFonts w:cs="Times New Roman"/>
          <w:i/>
          <w:iCs/>
          <w:color w:val="0000FF"/>
          <w:shd w:val="clear" w:color="auto" w:fill="FFFFFF"/>
        </w:rPr>
      </w:pPr>
      <w:r>
        <w:rPr>
          <w:rFonts w:cs="Times New Roman"/>
        </w:rPr>
        <w:t>The Group</w:t>
      </w:r>
      <w:r w:rsidR="007439F6" w:rsidRPr="00A770F1">
        <w:rPr>
          <w:rFonts w:cs="Times New Roman"/>
        </w:rPr>
        <w:t xml:space="preserve"> is exposed to foreign currency risk relating to purchases </w:t>
      </w:r>
      <w:r w:rsidR="00417B8F" w:rsidRPr="00A770F1">
        <w:rPr>
          <w:rFonts w:cs="Times New Roman"/>
        </w:rPr>
        <w:t xml:space="preserve">of </w:t>
      </w:r>
      <w:r w:rsidR="00AA0A1D" w:rsidRPr="00A770F1">
        <w:rPr>
          <w:rFonts w:cs="Times New Roman"/>
        </w:rPr>
        <w:t xml:space="preserve">spare parts, </w:t>
      </w:r>
      <w:r w:rsidR="00A74BF9" w:rsidRPr="00A770F1">
        <w:rPr>
          <w:rFonts w:cs="Times New Roman"/>
        </w:rPr>
        <w:t>supplies</w:t>
      </w:r>
      <w:r w:rsidR="003F23B4" w:rsidRPr="00A770F1">
        <w:rPr>
          <w:rFonts w:cs="Times New Roman"/>
        </w:rPr>
        <w:t>,</w:t>
      </w:r>
      <w:r w:rsidR="00417B8F" w:rsidRPr="00A770F1">
        <w:rPr>
          <w:rFonts w:cs="Times New Roman"/>
        </w:rPr>
        <w:t xml:space="preserve"> machine</w:t>
      </w:r>
      <w:r w:rsidR="00AA0A1D" w:rsidRPr="00A770F1">
        <w:rPr>
          <w:rFonts w:cs="Times New Roman"/>
        </w:rPr>
        <w:t>s</w:t>
      </w:r>
      <w:r w:rsidR="00417B8F" w:rsidRPr="00A770F1">
        <w:rPr>
          <w:rFonts w:cs="Times New Roman"/>
        </w:rPr>
        <w:t xml:space="preserve"> and </w:t>
      </w:r>
      <w:proofErr w:type="spellStart"/>
      <w:r w:rsidR="00417B8F" w:rsidRPr="00A770F1">
        <w:rPr>
          <w:rFonts w:cs="Times New Roman"/>
        </w:rPr>
        <w:t>equipment</w:t>
      </w:r>
      <w:r w:rsidR="00AA0A1D" w:rsidRPr="00A770F1">
        <w:rPr>
          <w:rFonts w:cs="Times New Roman"/>
        </w:rPr>
        <w:t>s</w:t>
      </w:r>
      <w:proofErr w:type="spellEnd"/>
      <w:r w:rsidR="00417B8F" w:rsidRPr="00A770F1">
        <w:rPr>
          <w:rFonts w:cs="Times New Roman"/>
        </w:rPr>
        <w:t xml:space="preserve"> which are </w:t>
      </w:r>
      <w:r w:rsidR="007439F6" w:rsidRPr="00A770F1">
        <w:rPr>
          <w:rFonts w:cs="Times New Roman"/>
        </w:rPr>
        <w:t>denominated in foreign currencies</w:t>
      </w:r>
      <w:r w:rsidR="00417B8F" w:rsidRPr="00A770F1">
        <w:rPr>
          <w:rFonts w:cs="Times New Roman"/>
        </w:rPr>
        <w:t>.</w:t>
      </w:r>
    </w:p>
    <w:p w:rsidR="007439F6" w:rsidRPr="00A770F1" w:rsidRDefault="007439F6" w:rsidP="00EC793A">
      <w:pPr>
        <w:pStyle w:val="Bo-C1Content"/>
        <w:rPr>
          <w:rFonts w:cs="Times New Roman"/>
        </w:rPr>
      </w:pPr>
    </w:p>
    <w:p w:rsidR="007439F6" w:rsidRPr="00A770F1" w:rsidRDefault="00912DE6" w:rsidP="007439F6">
      <w:pPr>
        <w:pStyle w:val="Bo-C1Content"/>
        <w:rPr>
          <w:rFonts w:cs="Times New Roman"/>
        </w:rPr>
      </w:pPr>
      <w:r>
        <w:rPr>
          <w:rFonts w:cs="Times New Roman"/>
        </w:rPr>
        <w:t>At 31 December, t</w:t>
      </w:r>
      <w:r w:rsidR="00BA5C84" w:rsidRPr="00A770F1">
        <w:rPr>
          <w:rFonts w:cs="Times New Roman"/>
        </w:rPr>
        <w:t>he</w:t>
      </w:r>
      <w:r w:rsidR="00DE6247">
        <w:rPr>
          <w:rFonts w:cs="Times New Roman"/>
        </w:rPr>
        <w:t xml:space="preserve"> Group</w:t>
      </w:r>
      <w:r w:rsidR="007439F6" w:rsidRPr="00A770F1">
        <w:rPr>
          <w:rFonts w:cs="Times New Roman"/>
        </w:rPr>
        <w:t xml:space="preserve"> were exposed to foreign currency risk in respect of financial assets and liabilities denominated in the following currencies: </w:t>
      </w:r>
    </w:p>
    <w:p w:rsidR="003129C8" w:rsidRDefault="003129C8" w:rsidP="00EC793A">
      <w:pPr>
        <w:pStyle w:val="Bo-C1Content"/>
        <w:rPr>
          <w:rFonts w:cs="Times New Roman"/>
        </w:rPr>
      </w:pPr>
    </w:p>
    <w:tbl>
      <w:tblPr>
        <w:tblW w:w="9171" w:type="dxa"/>
        <w:tblInd w:w="450" w:type="dxa"/>
        <w:tblLayout w:type="fixed"/>
        <w:tblCellMar>
          <w:left w:w="79" w:type="dxa"/>
          <w:right w:w="79" w:type="dxa"/>
        </w:tblCellMar>
        <w:tblLook w:val="0000" w:firstRow="0" w:lastRow="0" w:firstColumn="0" w:lastColumn="0" w:noHBand="0" w:noVBand="0"/>
      </w:tblPr>
      <w:tblGrid>
        <w:gridCol w:w="3348"/>
        <w:gridCol w:w="1305"/>
        <w:gridCol w:w="180"/>
        <w:gridCol w:w="1314"/>
        <w:gridCol w:w="203"/>
        <w:gridCol w:w="1309"/>
        <w:gridCol w:w="178"/>
        <w:gridCol w:w="1334"/>
      </w:tblGrid>
      <w:tr w:rsidR="00830596" w:rsidRPr="00A770F1" w:rsidTr="00830596">
        <w:trPr>
          <w:cantSplit/>
          <w:tblHeader/>
        </w:trPr>
        <w:tc>
          <w:tcPr>
            <w:tcW w:w="3348" w:type="dxa"/>
          </w:tcPr>
          <w:p w:rsidR="00830596" w:rsidRPr="00734C22" w:rsidRDefault="00830596" w:rsidP="0006081E">
            <w:pPr>
              <w:pStyle w:val="acctfourfigures"/>
              <w:tabs>
                <w:tab w:val="clear" w:pos="765"/>
              </w:tabs>
              <w:spacing w:line="240" w:lineRule="atLeast"/>
              <w:rPr>
                <w:rFonts w:cs="Times New Roman"/>
              </w:rPr>
            </w:pPr>
          </w:p>
        </w:tc>
        <w:tc>
          <w:tcPr>
            <w:tcW w:w="2799" w:type="dxa"/>
            <w:gridSpan w:val="3"/>
          </w:tcPr>
          <w:p w:rsidR="00830596" w:rsidRPr="00673D9F" w:rsidRDefault="00830596" w:rsidP="0006081E">
            <w:pPr>
              <w:pStyle w:val="acctmergecolhdg"/>
              <w:spacing w:line="240" w:lineRule="atLeast"/>
              <w:rPr>
                <w:rFonts w:cs="Times New Roman"/>
              </w:rPr>
            </w:pPr>
            <w:r w:rsidRPr="00673D9F">
              <w:rPr>
                <w:rFonts w:cs="Times New Roman"/>
              </w:rPr>
              <w:t>Consolidated</w:t>
            </w:r>
          </w:p>
        </w:tc>
        <w:tc>
          <w:tcPr>
            <w:tcW w:w="203" w:type="dxa"/>
          </w:tcPr>
          <w:p w:rsidR="00830596" w:rsidRPr="00673D9F" w:rsidRDefault="00830596" w:rsidP="0006081E">
            <w:pPr>
              <w:pStyle w:val="acctmergecolhdg"/>
              <w:spacing w:line="240" w:lineRule="atLeast"/>
              <w:rPr>
                <w:rFonts w:cs="Times New Roman"/>
              </w:rPr>
            </w:pPr>
          </w:p>
        </w:tc>
        <w:tc>
          <w:tcPr>
            <w:tcW w:w="2821" w:type="dxa"/>
            <w:gridSpan w:val="3"/>
          </w:tcPr>
          <w:p w:rsidR="00830596" w:rsidRPr="00673D9F" w:rsidRDefault="00830596" w:rsidP="0006081E">
            <w:pPr>
              <w:pStyle w:val="acctmergecolhdg"/>
              <w:spacing w:line="240" w:lineRule="atLeast"/>
              <w:rPr>
                <w:rFonts w:cs="Times New Roman"/>
              </w:rPr>
            </w:pPr>
            <w:r w:rsidRPr="00673D9F">
              <w:rPr>
                <w:rFonts w:cs="Times New Roman"/>
              </w:rPr>
              <w:t>Separate</w:t>
            </w:r>
          </w:p>
        </w:tc>
      </w:tr>
      <w:tr w:rsidR="00830596" w:rsidRPr="00A770F1" w:rsidTr="00830596">
        <w:trPr>
          <w:cantSplit/>
          <w:tblHeader/>
        </w:trPr>
        <w:tc>
          <w:tcPr>
            <w:tcW w:w="3348" w:type="dxa"/>
          </w:tcPr>
          <w:p w:rsidR="00830596" w:rsidRPr="00A770F1" w:rsidRDefault="00830596" w:rsidP="0006081E">
            <w:pPr>
              <w:pStyle w:val="acctfourfigures"/>
              <w:tabs>
                <w:tab w:val="clear" w:pos="765"/>
              </w:tabs>
              <w:spacing w:line="240" w:lineRule="atLeast"/>
              <w:rPr>
                <w:rFonts w:cs="Times New Roman"/>
                <w:b/>
                <w:bCs/>
                <w:i/>
                <w:iCs/>
              </w:rPr>
            </w:pPr>
          </w:p>
        </w:tc>
        <w:tc>
          <w:tcPr>
            <w:tcW w:w="2799" w:type="dxa"/>
            <w:gridSpan w:val="3"/>
          </w:tcPr>
          <w:p w:rsidR="00830596" w:rsidRPr="00673D9F" w:rsidRDefault="00830596"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830596" w:rsidRPr="00673D9F" w:rsidRDefault="00830596" w:rsidP="0006081E">
            <w:pPr>
              <w:pStyle w:val="acctmergecolhdg"/>
              <w:spacing w:line="240" w:lineRule="atLeast"/>
              <w:rPr>
                <w:rFonts w:cs="Times New Roman"/>
              </w:rPr>
            </w:pPr>
          </w:p>
        </w:tc>
        <w:tc>
          <w:tcPr>
            <w:tcW w:w="2821" w:type="dxa"/>
            <w:gridSpan w:val="3"/>
          </w:tcPr>
          <w:p w:rsidR="00830596" w:rsidRPr="00673D9F" w:rsidRDefault="00830596"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6876AB" w:rsidRPr="00A770F1" w:rsidTr="00830596">
        <w:trPr>
          <w:cantSplit/>
          <w:tblHeader/>
        </w:trPr>
        <w:tc>
          <w:tcPr>
            <w:tcW w:w="3348" w:type="dxa"/>
          </w:tcPr>
          <w:p w:rsidR="006876AB" w:rsidRPr="00A770F1" w:rsidRDefault="006876AB" w:rsidP="006876AB">
            <w:pPr>
              <w:pStyle w:val="acctfourfigures"/>
              <w:tabs>
                <w:tab w:val="clear" w:pos="765"/>
              </w:tabs>
              <w:spacing w:line="240" w:lineRule="atLeast"/>
              <w:rPr>
                <w:rFonts w:cs="Times New Roman"/>
                <w:b/>
                <w:bCs/>
                <w:i/>
                <w:iCs/>
              </w:rPr>
            </w:pPr>
          </w:p>
        </w:tc>
        <w:tc>
          <w:tcPr>
            <w:tcW w:w="1305" w:type="dxa"/>
          </w:tcPr>
          <w:p w:rsidR="006876AB" w:rsidRDefault="006876AB" w:rsidP="006876AB">
            <w:pPr>
              <w:pStyle w:val="acctmergecolhdg"/>
              <w:spacing w:line="240" w:lineRule="atLeast"/>
              <w:rPr>
                <w:rFonts w:cs="Times New Roman"/>
                <w:b w:val="0"/>
                <w:bCs/>
              </w:rPr>
            </w:pPr>
            <w:r>
              <w:rPr>
                <w:rFonts w:cs="Times New Roman"/>
                <w:b w:val="0"/>
                <w:bCs/>
              </w:rPr>
              <w:t>2019</w:t>
            </w:r>
          </w:p>
        </w:tc>
        <w:tc>
          <w:tcPr>
            <w:tcW w:w="180" w:type="dxa"/>
          </w:tcPr>
          <w:p w:rsidR="006876AB" w:rsidRDefault="006876AB" w:rsidP="006876AB">
            <w:pPr>
              <w:pStyle w:val="acctmergecolhdg"/>
              <w:spacing w:line="240" w:lineRule="atLeast"/>
              <w:rPr>
                <w:rFonts w:cs="Times New Roman"/>
                <w:b w:val="0"/>
                <w:bCs/>
              </w:rPr>
            </w:pPr>
          </w:p>
        </w:tc>
        <w:tc>
          <w:tcPr>
            <w:tcW w:w="1314" w:type="dxa"/>
          </w:tcPr>
          <w:p w:rsidR="006876AB" w:rsidRPr="00A770F1" w:rsidRDefault="006876AB" w:rsidP="006876AB">
            <w:pPr>
              <w:pStyle w:val="acctmergecolhdg"/>
              <w:spacing w:line="240" w:lineRule="atLeast"/>
              <w:rPr>
                <w:rFonts w:cs="Times New Roman"/>
                <w:b w:val="0"/>
                <w:bCs/>
              </w:rPr>
            </w:pPr>
            <w:r>
              <w:rPr>
                <w:rFonts w:cs="Times New Roman"/>
                <w:b w:val="0"/>
                <w:bCs/>
              </w:rPr>
              <w:t>2018</w:t>
            </w:r>
          </w:p>
        </w:tc>
        <w:tc>
          <w:tcPr>
            <w:tcW w:w="203" w:type="dxa"/>
          </w:tcPr>
          <w:p w:rsidR="006876AB" w:rsidRPr="00A770F1" w:rsidRDefault="006876AB" w:rsidP="006876AB">
            <w:pPr>
              <w:pStyle w:val="acctmergecolhdg"/>
              <w:spacing w:line="240" w:lineRule="atLeast"/>
              <w:rPr>
                <w:rFonts w:cs="Times New Roman"/>
                <w:b w:val="0"/>
                <w:bCs/>
              </w:rPr>
            </w:pPr>
          </w:p>
        </w:tc>
        <w:tc>
          <w:tcPr>
            <w:tcW w:w="1309" w:type="dxa"/>
          </w:tcPr>
          <w:p w:rsidR="006876AB" w:rsidRDefault="006876AB" w:rsidP="006876AB">
            <w:pPr>
              <w:pStyle w:val="acctmergecolhdg"/>
              <w:spacing w:line="240" w:lineRule="atLeast"/>
              <w:rPr>
                <w:rFonts w:cs="Times New Roman"/>
                <w:b w:val="0"/>
                <w:bCs/>
              </w:rPr>
            </w:pPr>
            <w:r>
              <w:rPr>
                <w:rFonts w:cs="Times New Roman"/>
                <w:b w:val="0"/>
                <w:bCs/>
              </w:rPr>
              <w:t>2019</w:t>
            </w:r>
          </w:p>
        </w:tc>
        <w:tc>
          <w:tcPr>
            <w:tcW w:w="178" w:type="dxa"/>
          </w:tcPr>
          <w:p w:rsidR="006876AB" w:rsidRDefault="006876AB" w:rsidP="006876AB">
            <w:pPr>
              <w:pStyle w:val="acctmergecolhdg"/>
              <w:spacing w:line="240" w:lineRule="atLeast"/>
              <w:rPr>
                <w:rFonts w:cs="Times New Roman"/>
                <w:b w:val="0"/>
                <w:bCs/>
              </w:rPr>
            </w:pPr>
          </w:p>
        </w:tc>
        <w:tc>
          <w:tcPr>
            <w:tcW w:w="1334" w:type="dxa"/>
          </w:tcPr>
          <w:p w:rsidR="006876AB" w:rsidRPr="00A770F1" w:rsidRDefault="006876AB" w:rsidP="006876AB">
            <w:pPr>
              <w:pStyle w:val="acctmergecolhdg"/>
              <w:spacing w:line="240" w:lineRule="atLeast"/>
              <w:rPr>
                <w:rFonts w:cs="Times New Roman"/>
                <w:b w:val="0"/>
                <w:bCs/>
              </w:rPr>
            </w:pPr>
            <w:r>
              <w:rPr>
                <w:rFonts w:cs="Times New Roman"/>
                <w:b w:val="0"/>
                <w:bCs/>
              </w:rPr>
              <w:t>2018</w:t>
            </w:r>
          </w:p>
        </w:tc>
      </w:tr>
      <w:tr w:rsidR="005435B7" w:rsidRPr="00A770F1" w:rsidTr="00E72D17">
        <w:trPr>
          <w:cantSplit/>
        </w:trPr>
        <w:tc>
          <w:tcPr>
            <w:tcW w:w="3348" w:type="dxa"/>
          </w:tcPr>
          <w:p w:rsidR="005435B7" w:rsidRPr="00A770F1" w:rsidRDefault="005435B7" w:rsidP="0006081E">
            <w:pPr>
              <w:spacing w:line="240" w:lineRule="atLeast"/>
              <w:rPr>
                <w:rFonts w:cs="Times New Roman"/>
                <w:b/>
                <w:bCs/>
              </w:rPr>
            </w:pPr>
          </w:p>
        </w:tc>
        <w:tc>
          <w:tcPr>
            <w:tcW w:w="5823" w:type="dxa"/>
            <w:gridSpan w:val="7"/>
          </w:tcPr>
          <w:p w:rsidR="005435B7" w:rsidRPr="00A770F1" w:rsidRDefault="005435B7" w:rsidP="0006081E">
            <w:pPr>
              <w:pStyle w:val="acctfourfigures"/>
              <w:spacing w:line="240" w:lineRule="atLeast"/>
              <w:ind w:left="-79" w:right="-79"/>
              <w:jc w:val="center"/>
              <w:rPr>
                <w:rFonts w:cs="Times New Roman"/>
              </w:rPr>
            </w:pPr>
            <w:r w:rsidRPr="00A770F1">
              <w:rPr>
                <w:rFonts w:cs="Times New Roman"/>
                <w:i/>
                <w:iCs/>
              </w:rPr>
              <w:t>(in thousand Baht)</w:t>
            </w:r>
          </w:p>
        </w:tc>
      </w:tr>
      <w:tr w:rsidR="00830596" w:rsidRPr="00A770F1" w:rsidTr="00830596">
        <w:trPr>
          <w:cantSplit/>
        </w:trPr>
        <w:tc>
          <w:tcPr>
            <w:tcW w:w="3348" w:type="dxa"/>
          </w:tcPr>
          <w:p w:rsidR="00830596" w:rsidRPr="00A770F1" w:rsidRDefault="00830596" w:rsidP="00DE6247">
            <w:pPr>
              <w:spacing w:line="240" w:lineRule="atLeast"/>
              <w:rPr>
                <w:rFonts w:cs="Times New Roman"/>
                <w:b/>
                <w:bCs/>
                <w:i/>
                <w:iCs/>
              </w:rPr>
            </w:pPr>
            <w:r w:rsidRPr="00A770F1">
              <w:rPr>
                <w:rFonts w:cs="Times New Roman"/>
                <w:b/>
                <w:bCs/>
                <w:i/>
                <w:iCs/>
              </w:rPr>
              <w:t>United States Dollars</w:t>
            </w:r>
          </w:p>
        </w:tc>
        <w:tc>
          <w:tcPr>
            <w:tcW w:w="1305" w:type="dxa"/>
          </w:tcPr>
          <w:p w:rsidR="00830596" w:rsidRPr="00A6207E" w:rsidRDefault="00830596" w:rsidP="00DE6247">
            <w:pPr>
              <w:pStyle w:val="acctfourfigures"/>
              <w:tabs>
                <w:tab w:val="clear" w:pos="765"/>
                <w:tab w:val="decimal" w:pos="1631"/>
              </w:tabs>
              <w:spacing w:line="240" w:lineRule="atLeast"/>
              <w:ind w:right="11"/>
              <w:rPr>
                <w:rFonts w:cs="Times New Roman"/>
              </w:rPr>
            </w:pPr>
          </w:p>
        </w:tc>
        <w:tc>
          <w:tcPr>
            <w:tcW w:w="180" w:type="dxa"/>
          </w:tcPr>
          <w:p w:rsidR="00830596" w:rsidRPr="00A6207E" w:rsidRDefault="00830596" w:rsidP="00DE6247">
            <w:pPr>
              <w:pStyle w:val="acctfourfigures"/>
              <w:tabs>
                <w:tab w:val="clear" w:pos="765"/>
                <w:tab w:val="decimal" w:pos="1631"/>
              </w:tabs>
              <w:spacing w:line="240" w:lineRule="atLeast"/>
              <w:ind w:right="11"/>
              <w:rPr>
                <w:rFonts w:cs="Times New Roman"/>
              </w:rPr>
            </w:pPr>
          </w:p>
        </w:tc>
        <w:tc>
          <w:tcPr>
            <w:tcW w:w="1314" w:type="dxa"/>
          </w:tcPr>
          <w:p w:rsidR="00830596" w:rsidRPr="00A6207E" w:rsidRDefault="00830596" w:rsidP="00DE6247">
            <w:pPr>
              <w:pStyle w:val="acctfourfigures"/>
              <w:tabs>
                <w:tab w:val="clear" w:pos="765"/>
                <w:tab w:val="decimal" w:pos="1631"/>
              </w:tabs>
              <w:spacing w:line="240" w:lineRule="atLeast"/>
              <w:ind w:right="11"/>
              <w:rPr>
                <w:rFonts w:cs="Times New Roman"/>
              </w:rPr>
            </w:pPr>
          </w:p>
        </w:tc>
        <w:tc>
          <w:tcPr>
            <w:tcW w:w="203" w:type="dxa"/>
          </w:tcPr>
          <w:p w:rsidR="00830596" w:rsidRPr="00A6207E" w:rsidRDefault="00830596" w:rsidP="00DE6247">
            <w:pPr>
              <w:pStyle w:val="acctfourfigures"/>
              <w:tabs>
                <w:tab w:val="clear" w:pos="765"/>
                <w:tab w:val="decimal" w:pos="1160"/>
              </w:tabs>
              <w:spacing w:line="240" w:lineRule="atLeast"/>
              <w:ind w:right="11"/>
              <w:rPr>
                <w:rFonts w:cs="Times New Roman"/>
              </w:rPr>
            </w:pPr>
          </w:p>
        </w:tc>
        <w:tc>
          <w:tcPr>
            <w:tcW w:w="1309" w:type="dxa"/>
          </w:tcPr>
          <w:p w:rsidR="00830596" w:rsidRPr="00A6207E" w:rsidRDefault="00830596" w:rsidP="00DE6247">
            <w:pPr>
              <w:pStyle w:val="acctfourfigures"/>
              <w:tabs>
                <w:tab w:val="clear" w:pos="765"/>
                <w:tab w:val="decimal" w:pos="1160"/>
              </w:tabs>
              <w:spacing w:line="240" w:lineRule="atLeast"/>
              <w:ind w:right="11"/>
              <w:rPr>
                <w:rFonts w:cs="Times New Roman"/>
              </w:rPr>
            </w:pPr>
          </w:p>
        </w:tc>
        <w:tc>
          <w:tcPr>
            <w:tcW w:w="178" w:type="dxa"/>
          </w:tcPr>
          <w:p w:rsidR="00830596" w:rsidRPr="00A770F1" w:rsidRDefault="00830596" w:rsidP="00DE6247">
            <w:pPr>
              <w:pStyle w:val="acctfourfigures"/>
              <w:spacing w:line="240" w:lineRule="atLeast"/>
              <w:rPr>
                <w:rFonts w:cs="Times New Roman"/>
              </w:rPr>
            </w:pPr>
          </w:p>
        </w:tc>
        <w:tc>
          <w:tcPr>
            <w:tcW w:w="1334" w:type="dxa"/>
          </w:tcPr>
          <w:p w:rsidR="00830596" w:rsidRPr="00685D1B" w:rsidRDefault="00830596" w:rsidP="00DE6247">
            <w:pPr>
              <w:tabs>
                <w:tab w:val="decimal" w:pos="1181"/>
              </w:tabs>
              <w:spacing w:line="240" w:lineRule="atLeast"/>
              <w:ind w:left="-119" w:right="-115"/>
              <w:jc w:val="both"/>
              <w:rPr>
                <w:rFonts w:cs="Times New Roman"/>
                <w:szCs w:val="22"/>
              </w:rPr>
            </w:pPr>
          </w:p>
        </w:tc>
      </w:tr>
      <w:tr w:rsidR="00830596" w:rsidRPr="00A770F1" w:rsidTr="00830596">
        <w:trPr>
          <w:cantSplit/>
        </w:trPr>
        <w:tc>
          <w:tcPr>
            <w:tcW w:w="3348" w:type="dxa"/>
          </w:tcPr>
          <w:p w:rsidR="00830596" w:rsidRPr="00A770F1" w:rsidRDefault="00830596" w:rsidP="00830596">
            <w:pPr>
              <w:spacing w:line="240" w:lineRule="atLeast"/>
              <w:rPr>
                <w:rFonts w:cs="Times New Roman"/>
              </w:rPr>
            </w:pPr>
            <w:r w:rsidRPr="00A770F1">
              <w:rPr>
                <w:rFonts w:cs="Times New Roman"/>
              </w:rPr>
              <w:t>Cash and cash equivalents</w:t>
            </w:r>
          </w:p>
        </w:tc>
        <w:tc>
          <w:tcPr>
            <w:tcW w:w="1305" w:type="dxa"/>
          </w:tcPr>
          <w:p w:rsidR="00830596" w:rsidRDefault="00A46A62" w:rsidP="00830596">
            <w:pPr>
              <w:pStyle w:val="acctfourfigures"/>
              <w:tabs>
                <w:tab w:val="clear" w:pos="765"/>
                <w:tab w:val="decimal" w:pos="1093"/>
              </w:tabs>
              <w:spacing w:line="240" w:lineRule="atLeast"/>
              <w:ind w:right="-78"/>
              <w:rPr>
                <w:rFonts w:cs="Times New Roman"/>
              </w:rPr>
            </w:pPr>
            <w:r>
              <w:rPr>
                <w:rFonts w:cs="Times New Roman"/>
              </w:rPr>
              <w:t>3,253</w:t>
            </w:r>
          </w:p>
        </w:tc>
        <w:tc>
          <w:tcPr>
            <w:tcW w:w="180" w:type="dxa"/>
          </w:tcPr>
          <w:p w:rsidR="00830596" w:rsidRDefault="00830596" w:rsidP="00830596">
            <w:pPr>
              <w:pStyle w:val="acctfourfigures"/>
              <w:tabs>
                <w:tab w:val="clear" w:pos="765"/>
                <w:tab w:val="decimal" w:pos="1093"/>
              </w:tabs>
              <w:spacing w:line="240" w:lineRule="atLeast"/>
              <w:ind w:right="-78"/>
              <w:rPr>
                <w:rFonts w:cs="Times New Roman"/>
              </w:rPr>
            </w:pPr>
          </w:p>
        </w:tc>
        <w:tc>
          <w:tcPr>
            <w:tcW w:w="1314" w:type="dxa"/>
          </w:tcPr>
          <w:p w:rsidR="00830596" w:rsidRPr="00A6207E" w:rsidRDefault="00830596" w:rsidP="00830596">
            <w:pPr>
              <w:pStyle w:val="acctfourfigures"/>
              <w:tabs>
                <w:tab w:val="clear" w:pos="765"/>
                <w:tab w:val="decimal" w:pos="1093"/>
              </w:tabs>
              <w:spacing w:line="240" w:lineRule="atLeast"/>
              <w:ind w:right="-78"/>
              <w:rPr>
                <w:rFonts w:cs="Times New Roman"/>
              </w:rPr>
            </w:pPr>
            <w:r>
              <w:rPr>
                <w:rFonts w:cs="Times New Roman"/>
              </w:rPr>
              <w:t>3,549</w:t>
            </w:r>
          </w:p>
        </w:tc>
        <w:tc>
          <w:tcPr>
            <w:tcW w:w="203"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309" w:type="dxa"/>
          </w:tcPr>
          <w:p w:rsidR="00830596" w:rsidRPr="00A6207E" w:rsidRDefault="00A757D7" w:rsidP="00830596">
            <w:pPr>
              <w:pStyle w:val="acctfourfigures"/>
              <w:tabs>
                <w:tab w:val="clear" w:pos="765"/>
                <w:tab w:val="decimal" w:pos="1093"/>
              </w:tabs>
              <w:spacing w:line="240" w:lineRule="atLeast"/>
              <w:ind w:right="-78"/>
              <w:rPr>
                <w:rFonts w:cs="Times New Roman"/>
              </w:rPr>
            </w:pPr>
            <w:r>
              <w:rPr>
                <w:rFonts w:cs="Times New Roman"/>
              </w:rPr>
              <w:t>81</w:t>
            </w:r>
          </w:p>
        </w:tc>
        <w:tc>
          <w:tcPr>
            <w:tcW w:w="178" w:type="dxa"/>
          </w:tcPr>
          <w:p w:rsidR="00830596" w:rsidRPr="00A770F1" w:rsidRDefault="00830596" w:rsidP="00830596">
            <w:pPr>
              <w:pStyle w:val="acctfourfigures"/>
              <w:tabs>
                <w:tab w:val="clear" w:pos="765"/>
                <w:tab w:val="decimal" w:pos="1093"/>
              </w:tabs>
              <w:spacing w:line="240" w:lineRule="atLeast"/>
              <w:ind w:right="-78"/>
              <w:rPr>
                <w:rFonts w:cs="Times New Roman"/>
              </w:rPr>
            </w:pPr>
          </w:p>
        </w:tc>
        <w:tc>
          <w:tcPr>
            <w:tcW w:w="1334" w:type="dxa"/>
          </w:tcPr>
          <w:p w:rsidR="00830596" w:rsidRPr="00A6207E" w:rsidRDefault="00830596" w:rsidP="00830596">
            <w:pPr>
              <w:pStyle w:val="acctfourfigures"/>
              <w:tabs>
                <w:tab w:val="clear" w:pos="765"/>
                <w:tab w:val="decimal" w:pos="1093"/>
              </w:tabs>
              <w:spacing w:line="240" w:lineRule="atLeast"/>
              <w:ind w:right="-78"/>
              <w:rPr>
                <w:rFonts w:cs="Times New Roman"/>
              </w:rPr>
            </w:pPr>
            <w:r>
              <w:rPr>
                <w:rFonts w:cs="Times New Roman"/>
              </w:rPr>
              <w:t>63</w:t>
            </w:r>
          </w:p>
        </w:tc>
      </w:tr>
      <w:tr w:rsidR="00830596" w:rsidRPr="00A770F1" w:rsidTr="00830596">
        <w:trPr>
          <w:cantSplit/>
        </w:trPr>
        <w:tc>
          <w:tcPr>
            <w:tcW w:w="3348" w:type="dxa"/>
          </w:tcPr>
          <w:p w:rsidR="00830596" w:rsidRPr="00A770F1" w:rsidRDefault="00830596" w:rsidP="00830596">
            <w:pPr>
              <w:spacing w:line="240" w:lineRule="atLeast"/>
              <w:rPr>
                <w:rFonts w:cs="Times New Roman"/>
              </w:rPr>
            </w:pPr>
            <w:r w:rsidRPr="00A770F1">
              <w:rPr>
                <w:rFonts w:cs="Times New Roman"/>
              </w:rPr>
              <w:t>Other payables</w:t>
            </w:r>
          </w:p>
        </w:tc>
        <w:tc>
          <w:tcPr>
            <w:tcW w:w="1305" w:type="dxa"/>
            <w:tcBorders>
              <w:bottom w:val="single" w:sz="4" w:space="0" w:color="auto"/>
            </w:tcBorders>
          </w:tcPr>
          <w:p w:rsidR="00830596" w:rsidRDefault="00A46A62" w:rsidP="00830596">
            <w:pPr>
              <w:pStyle w:val="acctfourfigures"/>
              <w:tabs>
                <w:tab w:val="clear" w:pos="765"/>
                <w:tab w:val="decimal" w:pos="1093"/>
              </w:tabs>
              <w:spacing w:line="240" w:lineRule="atLeast"/>
              <w:ind w:right="-78"/>
              <w:rPr>
                <w:rFonts w:cs="Times New Roman"/>
              </w:rPr>
            </w:pPr>
            <w:r>
              <w:rPr>
                <w:rFonts w:cs="Times New Roman"/>
              </w:rPr>
              <w:t>(1,360,994)</w:t>
            </w:r>
          </w:p>
        </w:tc>
        <w:tc>
          <w:tcPr>
            <w:tcW w:w="180" w:type="dxa"/>
          </w:tcPr>
          <w:p w:rsidR="00830596" w:rsidRDefault="00830596" w:rsidP="00830596">
            <w:pPr>
              <w:pStyle w:val="acctfourfigures"/>
              <w:tabs>
                <w:tab w:val="clear" w:pos="765"/>
                <w:tab w:val="decimal" w:pos="1093"/>
              </w:tabs>
              <w:spacing w:line="240" w:lineRule="atLeast"/>
              <w:ind w:right="-78"/>
              <w:rPr>
                <w:rFonts w:cs="Times New Roman"/>
              </w:rPr>
            </w:pPr>
          </w:p>
        </w:tc>
        <w:tc>
          <w:tcPr>
            <w:tcW w:w="1314" w:type="dxa"/>
            <w:tcBorders>
              <w:bottom w:val="single" w:sz="4" w:space="0" w:color="auto"/>
            </w:tcBorders>
          </w:tcPr>
          <w:p w:rsidR="00830596" w:rsidRPr="00A6207E" w:rsidRDefault="00830596" w:rsidP="00830596">
            <w:pPr>
              <w:pStyle w:val="acctfourfigures"/>
              <w:tabs>
                <w:tab w:val="clear" w:pos="765"/>
                <w:tab w:val="decimal" w:pos="1093"/>
              </w:tabs>
              <w:spacing w:line="240" w:lineRule="atLeast"/>
              <w:ind w:right="-78"/>
              <w:rPr>
                <w:rFonts w:cs="Times New Roman"/>
              </w:rPr>
            </w:pPr>
            <w:r>
              <w:rPr>
                <w:rFonts w:cs="Times New Roman"/>
              </w:rPr>
              <w:t>(1,419,642)</w:t>
            </w:r>
          </w:p>
        </w:tc>
        <w:tc>
          <w:tcPr>
            <w:tcW w:w="203"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309" w:type="dxa"/>
            <w:tcBorders>
              <w:bottom w:val="single" w:sz="4" w:space="0" w:color="auto"/>
            </w:tcBorders>
          </w:tcPr>
          <w:p w:rsidR="00830596" w:rsidRPr="00A6207E" w:rsidRDefault="00A757D7" w:rsidP="00830596">
            <w:pPr>
              <w:pStyle w:val="acctfourfigures"/>
              <w:tabs>
                <w:tab w:val="clear" w:pos="765"/>
                <w:tab w:val="decimal" w:pos="1093"/>
              </w:tabs>
              <w:spacing w:line="240" w:lineRule="atLeast"/>
              <w:ind w:right="-78"/>
              <w:rPr>
                <w:rFonts w:cs="Times New Roman"/>
              </w:rPr>
            </w:pPr>
            <w:r>
              <w:rPr>
                <w:rFonts w:cs="Times New Roman"/>
              </w:rPr>
              <w:t>(1,360,994)</w:t>
            </w:r>
          </w:p>
        </w:tc>
        <w:tc>
          <w:tcPr>
            <w:tcW w:w="178" w:type="dxa"/>
          </w:tcPr>
          <w:p w:rsidR="00830596" w:rsidRPr="00A770F1" w:rsidRDefault="00830596" w:rsidP="00830596">
            <w:pPr>
              <w:pStyle w:val="acctfourfigures"/>
              <w:tabs>
                <w:tab w:val="clear" w:pos="765"/>
                <w:tab w:val="decimal" w:pos="1093"/>
              </w:tabs>
              <w:spacing w:line="240" w:lineRule="atLeast"/>
              <w:ind w:right="-78"/>
              <w:rPr>
                <w:rFonts w:cs="Times New Roman"/>
              </w:rPr>
            </w:pPr>
          </w:p>
        </w:tc>
        <w:tc>
          <w:tcPr>
            <w:tcW w:w="1334" w:type="dxa"/>
            <w:tcBorders>
              <w:bottom w:val="single" w:sz="4" w:space="0" w:color="auto"/>
            </w:tcBorders>
          </w:tcPr>
          <w:p w:rsidR="00830596" w:rsidRPr="00A6207E" w:rsidRDefault="00830596" w:rsidP="00830596">
            <w:pPr>
              <w:pStyle w:val="acctfourfigures"/>
              <w:tabs>
                <w:tab w:val="clear" w:pos="765"/>
                <w:tab w:val="decimal" w:pos="1093"/>
              </w:tabs>
              <w:spacing w:line="240" w:lineRule="atLeast"/>
              <w:ind w:right="-78"/>
              <w:rPr>
                <w:rFonts w:cs="Times New Roman"/>
              </w:rPr>
            </w:pPr>
            <w:r>
              <w:rPr>
                <w:rFonts w:cs="Times New Roman"/>
              </w:rPr>
              <w:t>(1,419,642)</w:t>
            </w:r>
          </w:p>
        </w:tc>
      </w:tr>
      <w:tr w:rsidR="00830596" w:rsidRPr="00A770F1" w:rsidTr="00830596">
        <w:trPr>
          <w:cantSplit/>
        </w:trPr>
        <w:tc>
          <w:tcPr>
            <w:tcW w:w="3348" w:type="dxa"/>
          </w:tcPr>
          <w:p w:rsidR="00830596" w:rsidRPr="00A770F1" w:rsidRDefault="00830596" w:rsidP="00830596">
            <w:pPr>
              <w:spacing w:line="240" w:lineRule="atLeast"/>
              <w:ind w:left="281" w:hanging="281"/>
              <w:rPr>
                <w:rFonts w:cs="Times New Roman"/>
                <w:szCs w:val="22"/>
              </w:rPr>
            </w:pPr>
          </w:p>
        </w:tc>
        <w:tc>
          <w:tcPr>
            <w:tcW w:w="1305" w:type="dxa"/>
            <w:tcBorders>
              <w:top w:val="single" w:sz="4" w:space="0" w:color="auto"/>
              <w:bottom w:val="single" w:sz="4" w:space="0" w:color="auto"/>
            </w:tcBorders>
          </w:tcPr>
          <w:p w:rsidR="00830596" w:rsidRPr="00B4419D" w:rsidRDefault="00A757D7" w:rsidP="00830596">
            <w:pPr>
              <w:pStyle w:val="acctfourfigures"/>
              <w:tabs>
                <w:tab w:val="clear" w:pos="765"/>
                <w:tab w:val="decimal" w:pos="1093"/>
              </w:tabs>
              <w:spacing w:line="240" w:lineRule="atLeast"/>
              <w:ind w:right="-78"/>
              <w:rPr>
                <w:rFonts w:cs="Times New Roman"/>
                <w:b/>
                <w:bCs/>
              </w:rPr>
            </w:pPr>
            <w:r>
              <w:rPr>
                <w:rFonts w:cs="Times New Roman"/>
                <w:b/>
                <w:bCs/>
              </w:rPr>
              <w:t>(1,357,741)</w:t>
            </w:r>
          </w:p>
        </w:tc>
        <w:tc>
          <w:tcPr>
            <w:tcW w:w="180" w:type="dxa"/>
          </w:tcPr>
          <w:p w:rsidR="00830596" w:rsidRPr="00B4419D" w:rsidRDefault="00830596" w:rsidP="00830596">
            <w:pPr>
              <w:pStyle w:val="acctfourfigures"/>
              <w:tabs>
                <w:tab w:val="clear" w:pos="765"/>
                <w:tab w:val="decimal" w:pos="1093"/>
              </w:tabs>
              <w:spacing w:line="240" w:lineRule="atLeast"/>
              <w:ind w:right="-78"/>
              <w:rPr>
                <w:rFonts w:cs="Times New Roman"/>
                <w:b/>
                <w:bCs/>
              </w:rPr>
            </w:pPr>
          </w:p>
        </w:tc>
        <w:tc>
          <w:tcPr>
            <w:tcW w:w="1314" w:type="dxa"/>
            <w:tcBorders>
              <w:top w:val="single" w:sz="4" w:space="0" w:color="auto"/>
              <w:bottom w:val="single" w:sz="4" w:space="0" w:color="auto"/>
            </w:tcBorders>
          </w:tcPr>
          <w:p w:rsidR="00830596" w:rsidRPr="00B4419D" w:rsidRDefault="00830596" w:rsidP="00830596">
            <w:pPr>
              <w:pStyle w:val="acctfourfigures"/>
              <w:tabs>
                <w:tab w:val="clear" w:pos="765"/>
                <w:tab w:val="decimal" w:pos="1093"/>
              </w:tabs>
              <w:spacing w:line="240" w:lineRule="atLeast"/>
              <w:ind w:right="-78"/>
              <w:rPr>
                <w:rFonts w:cs="Times New Roman"/>
                <w:b/>
                <w:bCs/>
              </w:rPr>
            </w:pPr>
            <w:r w:rsidRPr="00B4419D">
              <w:rPr>
                <w:rFonts w:cs="Times New Roman"/>
                <w:b/>
                <w:bCs/>
              </w:rPr>
              <w:t>(1,416,093)</w:t>
            </w:r>
          </w:p>
        </w:tc>
        <w:tc>
          <w:tcPr>
            <w:tcW w:w="203" w:type="dxa"/>
          </w:tcPr>
          <w:p w:rsidR="00830596" w:rsidRPr="00B4419D" w:rsidRDefault="00830596" w:rsidP="00830596">
            <w:pPr>
              <w:pStyle w:val="acctfourfigures"/>
              <w:tabs>
                <w:tab w:val="clear" w:pos="765"/>
                <w:tab w:val="decimal" w:pos="1093"/>
              </w:tabs>
              <w:spacing w:line="240" w:lineRule="atLeast"/>
              <w:ind w:right="-78"/>
              <w:rPr>
                <w:rFonts w:cs="Times New Roman"/>
                <w:b/>
                <w:bCs/>
              </w:rPr>
            </w:pPr>
          </w:p>
        </w:tc>
        <w:tc>
          <w:tcPr>
            <w:tcW w:w="1309" w:type="dxa"/>
            <w:tcBorders>
              <w:top w:val="single" w:sz="4" w:space="0" w:color="auto"/>
              <w:bottom w:val="single" w:sz="4" w:space="0" w:color="auto"/>
            </w:tcBorders>
          </w:tcPr>
          <w:p w:rsidR="00830596" w:rsidRPr="00B4419D" w:rsidRDefault="00A757D7" w:rsidP="00830596">
            <w:pPr>
              <w:pStyle w:val="acctfourfigures"/>
              <w:tabs>
                <w:tab w:val="clear" w:pos="765"/>
                <w:tab w:val="decimal" w:pos="1093"/>
              </w:tabs>
              <w:spacing w:line="240" w:lineRule="atLeast"/>
              <w:ind w:right="-78"/>
              <w:rPr>
                <w:rFonts w:cs="Times New Roman"/>
                <w:b/>
                <w:bCs/>
              </w:rPr>
            </w:pPr>
            <w:r>
              <w:rPr>
                <w:rFonts w:cs="Times New Roman"/>
                <w:b/>
                <w:bCs/>
              </w:rPr>
              <w:t>(1,360,913)</w:t>
            </w:r>
          </w:p>
        </w:tc>
        <w:tc>
          <w:tcPr>
            <w:tcW w:w="178" w:type="dxa"/>
          </w:tcPr>
          <w:p w:rsidR="00830596" w:rsidRPr="00A770F1" w:rsidRDefault="00830596" w:rsidP="00830596">
            <w:pPr>
              <w:pStyle w:val="acctfourfigures"/>
              <w:tabs>
                <w:tab w:val="clear" w:pos="765"/>
                <w:tab w:val="decimal" w:pos="1093"/>
              </w:tabs>
              <w:spacing w:line="240" w:lineRule="atLeast"/>
              <w:ind w:right="-78"/>
              <w:rPr>
                <w:rFonts w:cs="Times New Roman"/>
              </w:rPr>
            </w:pPr>
          </w:p>
        </w:tc>
        <w:tc>
          <w:tcPr>
            <w:tcW w:w="1334" w:type="dxa"/>
            <w:tcBorders>
              <w:top w:val="single" w:sz="4" w:space="0" w:color="auto"/>
              <w:bottom w:val="single" w:sz="4" w:space="0" w:color="auto"/>
            </w:tcBorders>
          </w:tcPr>
          <w:p w:rsidR="00830596" w:rsidRPr="00B4419D" w:rsidRDefault="00830596" w:rsidP="00830596">
            <w:pPr>
              <w:pStyle w:val="acctfourfigures"/>
              <w:tabs>
                <w:tab w:val="clear" w:pos="765"/>
                <w:tab w:val="decimal" w:pos="1093"/>
              </w:tabs>
              <w:spacing w:line="240" w:lineRule="atLeast"/>
              <w:ind w:right="-78"/>
              <w:rPr>
                <w:rFonts w:cs="Times New Roman"/>
                <w:b/>
                <w:bCs/>
              </w:rPr>
            </w:pPr>
            <w:r w:rsidRPr="00B4419D">
              <w:rPr>
                <w:rFonts w:cs="Times New Roman"/>
                <w:b/>
                <w:bCs/>
              </w:rPr>
              <w:t>(1,419,579)</w:t>
            </w:r>
          </w:p>
        </w:tc>
      </w:tr>
      <w:tr w:rsidR="00830596" w:rsidRPr="00A770F1" w:rsidTr="00830596">
        <w:trPr>
          <w:cantSplit/>
        </w:trPr>
        <w:tc>
          <w:tcPr>
            <w:tcW w:w="3348" w:type="dxa"/>
          </w:tcPr>
          <w:p w:rsidR="00830596" w:rsidRPr="00A770F1" w:rsidRDefault="00830596" w:rsidP="00830596">
            <w:pPr>
              <w:spacing w:line="240" w:lineRule="atLeast"/>
              <w:ind w:left="281" w:hanging="281"/>
              <w:rPr>
                <w:rFonts w:cs="Times New Roman"/>
                <w:szCs w:val="22"/>
              </w:rPr>
            </w:pPr>
          </w:p>
        </w:tc>
        <w:tc>
          <w:tcPr>
            <w:tcW w:w="1305" w:type="dxa"/>
            <w:tcBorders>
              <w:top w:val="single" w:sz="4" w:space="0" w:color="auto"/>
            </w:tcBorders>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80"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314" w:type="dxa"/>
            <w:tcBorders>
              <w:top w:val="single" w:sz="4" w:space="0" w:color="auto"/>
            </w:tcBorders>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203"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309" w:type="dxa"/>
            <w:tcBorders>
              <w:top w:val="single" w:sz="4" w:space="0" w:color="auto"/>
            </w:tcBorders>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78" w:type="dxa"/>
          </w:tcPr>
          <w:p w:rsidR="00830596" w:rsidRPr="00A770F1" w:rsidRDefault="00830596" w:rsidP="00830596">
            <w:pPr>
              <w:pStyle w:val="acctfourfigures"/>
              <w:tabs>
                <w:tab w:val="clear" w:pos="765"/>
                <w:tab w:val="decimal" w:pos="1093"/>
              </w:tabs>
              <w:spacing w:line="240" w:lineRule="atLeast"/>
              <w:ind w:right="-78"/>
              <w:rPr>
                <w:rFonts w:cs="Times New Roman"/>
              </w:rPr>
            </w:pPr>
          </w:p>
        </w:tc>
        <w:tc>
          <w:tcPr>
            <w:tcW w:w="1334" w:type="dxa"/>
            <w:tcBorders>
              <w:top w:val="single" w:sz="4" w:space="0" w:color="auto"/>
            </w:tcBorders>
          </w:tcPr>
          <w:p w:rsidR="00830596" w:rsidRPr="00A6207E" w:rsidRDefault="00830596" w:rsidP="00830596">
            <w:pPr>
              <w:pStyle w:val="acctfourfigures"/>
              <w:tabs>
                <w:tab w:val="clear" w:pos="765"/>
                <w:tab w:val="decimal" w:pos="1093"/>
              </w:tabs>
              <w:spacing w:line="240" w:lineRule="atLeast"/>
              <w:ind w:right="-78"/>
              <w:rPr>
                <w:rFonts w:cs="Times New Roman"/>
              </w:rPr>
            </w:pPr>
          </w:p>
        </w:tc>
      </w:tr>
      <w:tr w:rsidR="00830596" w:rsidRPr="00A770F1" w:rsidTr="00830596">
        <w:trPr>
          <w:cantSplit/>
        </w:trPr>
        <w:tc>
          <w:tcPr>
            <w:tcW w:w="3348" w:type="dxa"/>
          </w:tcPr>
          <w:p w:rsidR="00830596" w:rsidRPr="00A770F1" w:rsidRDefault="00830596" w:rsidP="00830596">
            <w:pPr>
              <w:spacing w:line="240" w:lineRule="atLeast"/>
              <w:jc w:val="both"/>
              <w:rPr>
                <w:rFonts w:cs="Times New Roman"/>
                <w:b/>
                <w:bCs/>
                <w:i/>
                <w:iCs/>
              </w:rPr>
            </w:pPr>
            <w:r w:rsidRPr="00A770F1">
              <w:rPr>
                <w:rFonts w:cs="Times New Roman"/>
                <w:b/>
                <w:bCs/>
                <w:i/>
                <w:iCs/>
              </w:rPr>
              <w:t>EURO</w:t>
            </w:r>
          </w:p>
        </w:tc>
        <w:tc>
          <w:tcPr>
            <w:tcW w:w="1305"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80"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314"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203"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309"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c>
          <w:tcPr>
            <w:tcW w:w="178" w:type="dxa"/>
          </w:tcPr>
          <w:p w:rsidR="00830596" w:rsidRPr="00A770F1" w:rsidRDefault="00830596" w:rsidP="00830596">
            <w:pPr>
              <w:pStyle w:val="acctfourfigures"/>
              <w:tabs>
                <w:tab w:val="clear" w:pos="765"/>
                <w:tab w:val="decimal" w:pos="1093"/>
              </w:tabs>
              <w:spacing w:line="240" w:lineRule="atLeast"/>
              <w:ind w:right="-78"/>
              <w:rPr>
                <w:rFonts w:cs="Times New Roman"/>
              </w:rPr>
            </w:pPr>
          </w:p>
        </w:tc>
        <w:tc>
          <w:tcPr>
            <w:tcW w:w="1334" w:type="dxa"/>
          </w:tcPr>
          <w:p w:rsidR="00830596" w:rsidRPr="00A6207E" w:rsidRDefault="00830596" w:rsidP="00830596">
            <w:pPr>
              <w:pStyle w:val="acctfourfigures"/>
              <w:tabs>
                <w:tab w:val="clear" w:pos="765"/>
                <w:tab w:val="decimal" w:pos="1093"/>
              </w:tabs>
              <w:spacing w:line="240" w:lineRule="atLeast"/>
              <w:ind w:right="-78"/>
              <w:rPr>
                <w:rFonts w:cs="Times New Roman"/>
              </w:rPr>
            </w:pPr>
          </w:p>
        </w:tc>
      </w:tr>
      <w:tr w:rsidR="00A757D7" w:rsidRPr="00A770F1" w:rsidTr="00830596">
        <w:trPr>
          <w:cantSplit/>
        </w:trPr>
        <w:tc>
          <w:tcPr>
            <w:tcW w:w="3348" w:type="dxa"/>
          </w:tcPr>
          <w:p w:rsidR="00A757D7" w:rsidRPr="00A770F1" w:rsidRDefault="00A757D7" w:rsidP="00A757D7">
            <w:pPr>
              <w:spacing w:line="240" w:lineRule="atLeast"/>
              <w:rPr>
                <w:rFonts w:cs="Times New Roman"/>
              </w:rPr>
            </w:pPr>
            <w:r w:rsidRPr="00A770F1">
              <w:rPr>
                <w:rFonts w:cs="Times New Roman"/>
              </w:rPr>
              <w:t>Cash and cash equivalents</w:t>
            </w:r>
          </w:p>
        </w:tc>
        <w:tc>
          <w:tcPr>
            <w:tcW w:w="1305" w:type="dxa"/>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6</w:t>
            </w:r>
          </w:p>
        </w:tc>
        <w:tc>
          <w:tcPr>
            <w:tcW w:w="180" w:type="dxa"/>
          </w:tcPr>
          <w:p w:rsidR="00A757D7" w:rsidRDefault="00A757D7" w:rsidP="00A757D7">
            <w:pPr>
              <w:pStyle w:val="acctfourfigures"/>
              <w:tabs>
                <w:tab w:val="clear" w:pos="765"/>
                <w:tab w:val="decimal" w:pos="1093"/>
              </w:tabs>
              <w:spacing w:line="240" w:lineRule="atLeast"/>
              <w:ind w:right="-78"/>
              <w:rPr>
                <w:rFonts w:cs="Times New Roman"/>
              </w:rPr>
            </w:pPr>
          </w:p>
        </w:tc>
        <w:tc>
          <w:tcPr>
            <w:tcW w:w="1314" w:type="dxa"/>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3</w:t>
            </w:r>
          </w:p>
        </w:tc>
        <w:tc>
          <w:tcPr>
            <w:tcW w:w="203"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09" w:type="dxa"/>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6</w:t>
            </w:r>
          </w:p>
        </w:tc>
        <w:tc>
          <w:tcPr>
            <w:tcW w:w="178" w:type="dxa"/>
          </w:tcPr>
          <w:p w:rsidR="00A757D7" w:rsidRPr="00A770F1" w:rsidRDefault="00A757D7" w:rsidP="00A757D7">
            <w:pPr>
              <w:pStyle w:val="acctfourfigures"/>
              <w:tabs>
                <w:tab w:val="clear" w:pos="765"/>
                <w:tab w:val="decimal" w:pos="1093"/>
              </w:tabs>
              <w:spacing w:line="240" w:lineRule="atLeast"/>
              <w:ind w:right="-78"/>
              <w:rPr>
                <w:rFonts w:cs="Times New Roman"/>
              </w:rPr>
            </w:pPr>
          </w:p>
        </w:tc>
        <w:tc>
          <w:tcPr>
            <w:tcW w:w="1334" w:type="dxa"/>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3</w:t>
            </w:r>
          </w:p>
        </w:tc>
      </w:tr>
      <w:tr w:rsidR="00A757D7" w:rsidRPr="00A770F1" w:rsidTr="00830596">
        <w:trPr>
          <w:cantSplit/>
        </w:trPr>
        <w:tc>
          <w:tcPr>
            <w:tcW w:w="3348" w:type="dxa"/>
          </w:tcPr>
          <w:p w:rsidR="00A757D7" w:rsidRPr="00A770F1" w:rsidRDefault="00A757D7" w:rsidP="00A757D7">
            <w:pPr>
              <w:spacing w:line="240" w:lineRule="atLeast"/>
              <w:rPr>
                <w:rFonts w:cs="Times New Roman"/>
              </w:rPr>
            </w:pPr>
            <w:r w:rsidRPr="00A770F1">
              <w:rPr>
                <w:rFonts w:cs="Times New Roman"/>
              </w:rPr>
              <w:t>Other payables</w:t>
            </w:r>
          </w:p>
        </w:tc>
        <w:tc>
          <w:tcPr>
            <w:tcW w:w="1305" w:type="dxa"/>
            <w:tcBorders>
              <w:bottom w:val="single" w:sz="4" w:space="0" w:color="auto"/>
            </w:tcBorders>
          </w:tcPr>
          <w:p w:rsidR="00A757D7" w:rsidRPr="00A6207E" w:rsidRDefault="00A757D7" w:rsidP="00A95DAD">
            <w:pPr>
              <w:pStyle w:val="acctfourfigures"/>
              <w:tabs>
                <w:tab w:val="clear" w:pos="765"/>
              </w:tabs>
              <w:spacing w:line="240" w:lineRule="atLeast"/>
              <w:ind w:left="-100" w:right="-78"/>
              <w:jc w:val="center"/>
              <w:rPr>
                <w:rFonts w:cs="Times New Roman"/>
              </w:rPr>
            </w:pPr>
            <w:r>
              <w:rPr>
                <w:rFonts w:cs="Times New Roman"/>
              </w:rPr>
              <w:t>-</w:t>
            </w:r>
          </w:p>
        </w:tc>
        <w:tc>
          <w:tcPr>
            <w:tcW w:w="180" w:type="dxa"/>
          </w:tcPr>
          <w:p w:rsidR="00A757D7" w:rsidRDefault="00A757D7" w:rsidP="00A757D7">
            <w:pPr>
              <w:pStyle w:val="acctfourfigures"/>
              <w:tabs>
                <w:tab w:val="clear" w:pos="765"/>
                <w:tab w:val="decimal" w:pos="1093"/>
              </w:tabs>
              <w:spacing w:line="240" w:lineRule="atLeast"/>
              <w:ind w:right="-78"/>
              <w:rPr>
                <w:rFonts w:cs="Times New Roman"/>
              </w:rPr>
            </w:pPr>
          </w:p>
        </w:tc>
        <w:tc>
          <w:tcPr>
            <w:tcW w:w="1314" w:type="dxa"/>
            <w:tcBorders>
              <w:bottom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(10,684)</w:t>
            </w:r>
          </w:p>
        </w:tc>
        <w:tc>
          <w:tcPr>
            <w:tcW w:w="203"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09" w:type="dxa"/>
            <w:tcBorders>
              <w:bottom w:val="single" w:sz="4" w:space="0" w:color="auto"/>
            </w:tcBorders>
          </w:tcPr>
          <w:p w:rsidR="00A757D7" w:rsidRPr="00A6207E" w:rsidRDefault="00A757D7" w:rsidP="00A95DAD">
            <w:pPr>
              <w:pStyle w:val="acctfourfigures"/>
              <w:tabs>
                <w:tab w:val="clear" w:pos="765"/>
              </w:tabs>
              <w:spacing w:line="240" w:lineRule="atLeast"/>
              <w:ind w:left="-130" w:right="-78"/>
              <w:jc w:val="center"/>
              <w:rPr>
                <w:rFonts w:cs="Times New Roman"/>
              </w:rPr>
            </w:pPr>
            <w:r>
              <w:rPr>
                <w:rFonts w:cs="Times New Roman"/>
              </w:rPr>
              <w:t>-</w:t>
            </w:r>
          </w:p>
        </w:tc>
        <w:tc>
          <w:tcPr>
            <w:tcW w:w="178" w:type="dxa"/>
          </w:tcPr>
          <w:p w:rsidR="00A757D7" w:rsidRPr="00A770F1" w:rsidRDefault="00A757D7" w:rsidP="00A757D7">
            <w:pPr>
              <w:pStyle w:val="acctfourfigures"/>
              <w:tabs>
                <w:tab w:val="clear" w:pos="765"/>
                <w:tab w:val="decimal" w:pos="1093"/>
              </w:tabs>
              <w:spacing w:line="240" w:lineRule="atLeast"/>
              <w:ind w:right="-78"/>
              <w:rPr>
                <w:rFonts w:cs="Times New Roman"/>
              </w:rPr>
            </w:pPr>
          </w:p>
        </w:tc>
        <w:tc>
          <w:tcPr>
            <w:tcW w:w="1334" w:type="dxa"/>
            <w:tcBorders>
              <w:bottom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(10,684)</w:t>
            </w:r>
          </w:p>
        </w:tc>
      </w:tr>
      <w:tr w:rsidR="00A757D7" w:rsidRPr="00A770F1" w:rsidTr="00830596">
        <w:trPr>
          <w:cantSplit/>
        </w:trPr>
        <w:tc>
          <w:tcPr>
            <w:tcW w:w="3348" w:type="dxa"/>
          </w:tcPr>
          <w:p w:rsidR="00A757D7" w:rsidRPr="00A770F1" w:rsidRDefault="00A757D7" w:rsidP="00A757D7">
            <w:pPr>
              <w:spacing w:line="240" w:lineRule="atLeast"/>
              <w:ind w:left="281" w:hanging="281"/>
              <w:rPr>
                <w:rFonts w:cs="Times New Roman"/>
                <w:szCs w:val="22"/>
              </w:rPr>
            </w:pPr>
          </w:p>
        </w:tc>
        <w:tc>
          <w:tcPr>
            <w:tcW w:w="1305" w:type="dxa"/>
            <w:tcBorders>
              <w:top w:val="single" w:sz="4" w:space="0" w:color="auto"/>
              <w:bottom w:val="single" w:sz="4" w:space="0" w:color="auto"/>
            </w:tcBorders>
          </w:tcPr>
          <w:p w:rsidR="00A757D7" w:rsidRPr="00B4419D"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6</w:t>
            </w:r>
          </w:p>
        </w:tc>
        <w:tc>
          <w:tcPr>
            <w:tcW w:w="180" w:type="dxa"/>
          </w:tcPr>
          <w:p w:rsidR="00A757D7" w:rsidRPr="00B4419D" w:rsidRDefault="00A757D7" w:rsidP="00A757D7">
            <w:pPr>
              <w:pStyle w:val="acctfourfigures"/>
              <w:tabs>
                <w:tab w:val="clear" w:pos="765"/>
                <w:tab w:val="decimal" w:pos="1093"/>
              </w:tabs>
              <w:spacing w:line="240" w:lineRule="atLeast"/>
              <w:ind w:right="-78"/>
              <w:rPr>
                <w:rFonts w:cs="Times New Roman"/>
                <w:b/>
                <w:bCs/>
              </w:rPr>
            </w:pPr>
          </w:p>
        </w:tc>
        <w:tc>
          <w:tcPr>
            <w:tcW w:w="1314" w:type="dxa"/>
            <w:tcBorders>
              <w:top w:val="single" w:sz="4" w:space="0" w:color="auto"/>
              <w:bottom w:val="single" w:sz="4" w:space="0" w:color="auto"/>
            </w:tcBorders>
          </w:tcPr>
          <w:p w:rsidR="00A757D7" w:rsidRPr="00B4419D" w:rsidRDefault="00A757D7" w:rsidP="00A757D7">
            <w:pPr>
              <w:pStyle w:val="acctfourfigures"/>
              <w:tabs>
                <w:tab w:val="clear" w:pos="765"/>
                <w:tab w:val="decimal" w:pos="1093"/>
              </w:tabs>
              <w:spacing w:line="240" w:lineRule="atLeast"/>
              <w:ind w:right="-78"/>
              <w:rPr>
                <w:rFonts w:cs="Times New Roman"/>
                <w:b/>
                <w:bCs/>
              </w:rPr>
            </w:pPr>
            <w:r w:rsidRPr="00B4419D">
              <w:rPr>
                <w:rFonts w:cs="Times New Roman"/>
                <w:b/>
                <w:bCs/>
              </w:rPr>
              <w:t>(10,681)</w:t>
            </w:r>
          </w:p>
        </w:tc>
        <w:tc>
          <w:tcPr>
            <w:tcW w:w="203" w:type="dxa"/>
          </w:tcPr>
          <w:p w:rsidR="00A757D7" w:rsidRPr="00B4419D" w:rsidRDefault="00A757D7" w:rsidP="00A757D7">
            <w:pPr>
              <w:pStyle w:val="acctfourfigures"/>
              <w:tabs>
                <w:tab w:val="clear" w:pos="765"/>
                <w:tab w:val="decimal" w:pos="1093"/>
              </w:tabs>
              <w:spacing w:line="240" w:lineRule="atLeast"/>
              <w:ind w:right="-78"/>
              <w:rPr>
                <w:rFonts w:cs="Times New Roman"/>
                <w:b/>
                <w:bCs/>
              </w:rPr>
            </w:pPr>
          </w:p>
        </w:tc>
        <w:tc>
          <w:tcPr>
            <w:tcW w:w="1309" w:type="dxa"/>
            <w:tcBorders>
              <w:top w:val="single" w:sz="4" w:space="0" w:color="auto"/>
              <w:bottom w:val="single" w:sz="4" w:space="0" w:color="auto"/>
            </w:tcBorders>
          </w:tcPr>
          <w:p w:rsidR="00A757D7" w:rsidRPr="00B4419D"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6</w:t>
            </w:r>
          </w:p>
        </w:tc>
        <w:tc>
          <w:tcPr>
            <w:tcW w:w="178" w:type="dxa"/>
          </w:tcPr>
          <w:p w:rsidR="00A757D7" w:rsidRPr="00A770F1" w:rsidRDefault="00A757D7" w:rsidP="00A757D7">
            <w:pPr>
              <w:pStyle w:val="acctfourfigures"/>
              <w:tabs>
                <w:tab w:val="clear" w:pos="765"/>
                <w:tab w:val="decimal" w:pos="1093"/>
              </w:tabs>
              <w:spacing w:line="240" w:lineRule="atLeast"/>
              <w:ind w:right="-78"/>
              <w:rPr>
                <w:rFonts w:cs="Times New Roman"/>
              </w:rPr>
            </w:pPr>
          </w:p>
        </w:tc>
        <w:tc>
          <w:tcPr>
            <w:tcW w:w="1334" w:type="dxa"/>
            <w:tcBorders>
              <w:top w:val="single" w:sz="4" w:space="0" w:color="auto"/>
              <w:bottom w:val="single" w:sz="4" w:space="0" w:color="auto"/>
            </w:tcBorders>
          </w:tcPr>
          <w:p w:rsidR="00A757D7" w:rsidRPr="00B4419D"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(10,681)</w:t>
            </w:r>
          </w:p>
        </w:tc>
      </w:tr>
      <w:tr w:rsidR="00A757D7" w:rsidRPr="00A770F1" w:rsidTr="00830596">
        <w:trPr>
          <w:cantSplit/>
        </w:trPr>
        <w:tc>
          <w:tcPr>
            <w:tcW w:w="3348" w:type="dxa"/>
          </w:tcPr>
          <w:p w:rsidR="00A757D7" w:rsidRPr="00A770F1" w:rsidRDefault="00A757D7" w:rsidP="00A757D7">
            <w:pPr>
              <w:spacing w:line="240" w:lineRule="atLeast"/>
              <w:ind w:left="281" w:hanging="281"/>
              <w:rPr>
                <w:rFonts w:cs="Times New Roman"/>
                <w:b/>
                <w:bCs/>
                <w:i/>
                <w:iCs/>
                <w:szCs w:val="22"/>
              </w:rPr>
            </w:pPr>
          </w:p>
        </w:tc>
        <w:tc>
          <w:tcPr>
            <w:tcW w:w="1305" w:type="dxa"/>
            <w:tcBorders>
              <w:top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80"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14" w:type="dxa"/>
            <w:tcBorders>
              <w:top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203"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09" w:type="dxa"/>
            <w:tcBorders>
              <w:top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78" w:type="dxa"/>
          </w:tcPr>
          <w:p w:rsidR="00A757D7" w:rsidRPr="00A770F1" w:rsidRDefault="00A757D7" w:rsidP="00A757D7">
            <w:pPr>
              <w:pStyle w:val="acctfourfigures"/>
              <w:tabs>
                <w:tab w:val="clear" w:pos="765"/>
                <w:tab w:val="decimal" w:pos="1093"/>
              </w:tabs>
              <w:spacing w:line="240" w:lineRule="atLeast"/>
              <w:ind w:right="-78"/>
              <w:rPr>
                <w:rFonts w:cs="Times New Roman"/>
              </w:rPr>
            </w:pPr>
          </w:p>
        </w:tc>
        <w:tc>
          <w:tcPr>
            <w:tcW w:w="1334" w:type="dxa"/>
            <w:tcBorders>
              <w:top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p>
        </w:tc>
      </w:tr>
      <w:tr w:rsidR="00A757D7" w:rsidRPr="00A770F1" w:rsidTr="00830596">
        <w:trPr>
          <w:cantSplit/>
        </w:trPr>
        <w:tc>
          <w:tcPr>
            <w:tcW w:w="3348" w:type="dxa"/>
          </w:tcPr>
          <w:p w:rsidR="00A757D7" w:rsidRPr="00A770F1" w:rsidRDefault="00A757D7" w:rsidP="00A757D7">
            <w:pPr>
              <w:spacing w:line="240" w:lineRule="atLeast"/>
              <w:jc w:val="both"/>
              <w:rPr>
                <w:rFonts w:cs="Times New Roman"/>
                <w:i/>
                <w:iCs/>
              </w:rPr>
            </w:pPr>
            <w:r w:rsidRPr="00A770F1">
              <w:rPr>
                <w:rFonts w:cs="Times New Roman"/>
                <w:b/>
                <w:bCs/>
                <w:i/>
                <w:iCs/>
              </w:rPr>
              <w:t>Others</w:t>
            </w:r>
          </w:p>
        </w:tc>
        <w:tc>
          <w:tcPr>
            <w:tcW w:w="1305"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80"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14"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203"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09"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78" w:type="dxa"/>
          </w:tcPr>
          <w:p w:rsidR="00A757D7" w:rsidRPr="00A770F1" w:rsidRDefault="00A757D7" w:rsidP="00A757D7">
            <w:pPr>
              <w:pStyle w:val="acctfourfigures"/>
              <w:tabs>
                <w:tab w:val="clear" w:pos="765"/>
                <w:tab w:val="decimal" w:pos="1093"/>
              </w:tabs>
              <w:spacing w:line="240" w:lineRule="atLeast"/>
              <w:ind w:right="-78"/>
              <w:rPr>
                <w:rFonts w:cs="Times New Roman"/>
              </w:rPr>
            </w:pPr>
          </w:p>
        </w:tc>
        <w:tc>
          <w:tcPr>
            <w:tcW w:w="1334"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r>
      <w:tr w:rsidR="00A757D7" w:rsidRPr="00A770F1" w:rsidTr="00830596">
        <w:trPr>
          <w:cantSplit/>
        </w:trPr>
        <w:tc>
          <w:tcPr>
            <w:tcW w:w="3348" w:type="dxa"/>
          </w:tcPr>
          <w:p w:rsidR="00A757D7" w:rsidRPr="00A770F1" w:rsidRDefault="00A757D7" w:rsidP="00A757D7">
            <w:pPr>
              <w:spacing w:line="240" w:lineRule="atLeast"/>
              <w:rPr>
                <w:rFonts w:cs="Times New Roman"/>
              </w:rPr>
            </w:pPr>
            <w:r w:rsidRPr="00A770F1">
              <w:rPr>
                <w:rFonts w:cs="Times New Roman"/>
              </w:rPr>
              <w:t>Cash and cash equivalents</w:t>
            </w:r>
          </w:p>
        </w:tc>
        <w:tc>
          <w:tcPr>
            <w:tcW w:w="1305" w:type="dxa"/>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334</w:t>
            </w:r>
          </w:p>
        </w:tc>
        <w:tc>
          <w:tcPr>
            <w:tcW w:w="180" w:type="dxa"/>
          </w:tcPr>
          <w:p w:rsidR="00A757D7" w:rsidRDefault="00A757D7" w:rsidP="00A757D7">
            <w:pPr>
              <w:pStyle w:val="acctfourfigures"/>
              <w:tabs>
                <w:tab w:val="clear" w:pos="765"/>
                <w:tab w:val="decimal" w:pos="1093"/>
              </w:tabs>
              <w:spacing w:line="240" w:lineRule="atLeast"/>
              <w:ind w:right="-78"/>
              <w:rPr>
                <w:rFonts w:cs="Times New Roman"/>
              </w:rPr>
            </w:pPr>
          </w:p>
        </w:tc>
        <w:tc>
          <w:tcPr>
            <w:tcW w:w="1314" w:type="dxa"/>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100</w:t>
            </w:r>
          </w:p>
        </w:tc>
        <w:tc>
          <w:tcPr>
            <w:tcW w:w="203"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09" w:type="dxa"/>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334</w:t>
            </w:r>
          </w:p>
        </w:tc>
        <w:tc>
          <w:tcPr>
            <w:tcW w:w="178" w:type="dxa"/>
          </w:tcPr>
          <w:p w:rsidR="00A757D7" w:rsidRPr="00A770F1" w:rsidRDefault="00A757D7" w:rsidP="00A757D7">
            <w:pPr>
              <w:pStyle w:val="acctfourfigures"/>
              <w:tabs>
                <w:tab w:val="clear" w:pos="765"/>
                <w:tab w:val="decimal" w:pos="1093"/>
              </w:tabs>
              <w:spacing w:line="240" w:lineRule="atLeast"/>
              <w:ind w:right="-78"/>
              <w:rPr>
                <w:rFonts w:cs="Times New Roman"/>
              </w:rPr>
            </w:pPr>
          </w:p>
        </w:tc>
        <w:tc>
          <w:tcPr>
            <w:tcW w:w="1334" w:type="dxa"/>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100</w:t>
            </w:r>
          </w:p>
        </w:tc>
      </w:tr>
      <w:tr w:rsidR="00A757D7" w:rsidRPr="00A770F1" w:rsidTr="00830596">
        <w:trPr>
          <w:cantSplit/>
        </w:trPr>
        <w:tc>
          <w:tcPr>
            <w:tcW w:w="3348" w:type="dxa"/>
          </w:tcPr>
          <w:p w:rsidR="00A757D7" w:rsidRPr="00A770F1" w:rsidRDefault="00A757D7" w:rsidP="00A757D7">
            <w:pPr>
              <w:spacing w:line="240" w:lineRule="atLeast"/>
              <w:rPr>
                <w:rFonts w:cs="Times New Roman"/>
              </w:rPr>
            </w:pPr>
            <w:r w:rsidRPr="00A770F1">
              <w:rPr>
                <w:rFonts w:cs="Times New Roman"/>
              </w:rPr>
              <w:t>Other payables</w:t>
            </w:r>
          </w:p>
        </w:tc>
        <w:tc>
          <w:tcPr>
            <w:tcW w:w="1305" w:type="dxa"/>
            <w:tcBorders>
              <w:bottom w:val="single" w:sz="4" w:space="0" w:color="auto"/>
            </w:tcBorders>
          </w:tcPr>
          <w:p w:rsidR="00A757D7" w:rsidRPr="00A6207E" w:rsidRDefault="00A757D7" w:rsidP="00A95DAD">
            <w:pPr>
              <w:pStyle w:val="acctfourfigures"/>
              <w:tabs>
                <w:tab w:val="clear" w:pos="765"/>
              </w:tabs>
              <w:spacing w:line="240" w:lineRule="atLeast"/>
              <w:ind w:left="-100" w:right="-78"/>
              <w:jc w:val="center"/>
              <w:rPr>
                <w:rFonts w:cs="Times New Roman"/>
              </w:rPr>
            </w:pPr>
            <w:r>
              <w:rPr>
                <w:rFonts w:cs="Times New Roman"/>
              </w:rPr>
              <w:t>-</w:t>
            </w:r>
          </w:p>
        </w:tc>
        <w:tc>
          <w:tcPr>
            <w:tcW w:w="180" w:type="dxa"/>
          </w:tcPr>
          <w:p w:rsidR="00A757D7" w:rsidRDefault="00A757D7" w:rsidP="00A757D7">
            <w:pPr>
              <w:pStyle w:val="acctfourfigures"/>
              <w:tabs>
                <w:tab w:val="clear" w:pos="765"/>
                <w:tab w:val="decimal" w:pos="1093"/>
              </w:tabs>
              <w:spacing w:line="240" w:lineRule="atLeast"/>
              <w:ind w:right="-78"/>
              <w:rPr>
                <w:rFonts w:cs="Times New Roman"/>
              </w:rPr>
            </w:pPr>
          </w:p>
        </w:tc>
        <w:tc>
          <w:tcPr>
            <w:tcW w:w="1314" w:type="dxa"/>
            <w:tcBorders>
              <w:bottom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(633)</w:t>
            </w:r>
          </w:p>
        </w:tc>
        <w:tc>
          <w:tcPr>
            <w:tcW w:w="203"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09" w:type="dxa"/>
            <w:tcBorders>
              <w:bottom w:val="single" w:sz="4" w:space="0" w:color="auto"/>
            </w:tcBorders>
          </w:tcPr>
          <w:p w:rsidR="00A757D7" w:rsidRPr="00A6207E" w:rsidRDefault="00A757D7" w:rsidP="00A95DAD">
            <w:pPr>
              <w:pStyle w:val="acctfourfigures"/>
              <w:tabs>
                <w:tab w:val="clear" w:pos="765"/>
              </w:tabs>
              <w:spacing w:line="240" w:lineRule="atLeast"/>
              <w:ind w:left="-130" w:right="-78"/>
              <w:jc w:val="center"/>
              <w:rPr>
                <w:rFonts w:cs="Times New Roman"/>
              </w:rPr>
            </w:pPr>
            <w:r>
              <w:rPr>
                <w:rFonts w:cs="Times New Roman"/>
              </w:rPr>
              <w:t>-</w:t>
            </w:r>
          </w:p>
        </w:tc>
        <w:tc>
          <w:tcPr>
            <w:tcW w:w="178" w:type="dxa"/>
          </w:tcPr>
          <w:p w:rsidR="00A757D7" w:rsidRPr="00A770F1" w:rsidRDefault="00A757D7" w:rsidP="00A757D7">
            <w:pPr>
              <w:pStyle w:val="acctfourfigures"/>
              <w:tabs>
                <w:tab w:val="clear" w:pos="765"/>
                <w:tab w:val="decimal" w:pos="1093"/>
              </w:tabs>
              <w:spacing w:line="240" w:lineRule="atLeast"/>
              <w:ind w:right="-78"/>
              <w:rPr>
                <w:rFonts w:cs="Times New Roman"/>
              </w:rPr>
            </w:pPr>
          </w:p>
        </w:tc>
        <w:tc>
          <w:tcPr>
            <w:tcW w:w="1334" w:type="dxa"/>
            <w:tcBorders>
              <w:bottom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r>
              <w:rPr>
                <w:rFonts w:cs="Times New Roman"/>
              </w:rPr>
              <w:t>(633)</w:t>
            </w:r>
          </w:p>
        </w:tc>
      </w:tr>
      <w:tr w:rsidR="00A757D7" w:rsidRPr="00DE6247" w:rsidTr="00830596">
        <w:trPr>
          <w:cantSplit/>
        </w:trPr>
        <w:tc>
          <w:tcPr>
            <w:tcW w:w="3348" w:type="dxa"/>
          </w:tcPr>
          <w:p w:rsidR="00A757D7" w:rsidRPr="00DE6247" w:rsidRDefault="00A757D7" w:rsidP="00A757D7">
            <w:pPr>
              <w:spacing w:line="240" w:lineRule="atLeast"/>
              <w:ind w:left="281" w:hanging="281"/>
              <w:rPr>
                <w:rFonts w:cs="Times New Roman"/>
                <w:b/>
                <w:bCs/>
                <w:szCs w:val="22"/>
              </w:rPr>
            </w:pPr>
          </w:p>
        </w:tc>
        <w:tc>
          <w:tcPr>
            <w:tcW w:w="1305" w:type="dxa"/>
            <w:tcBorders>
              <w:top w:val="single" w:sz="4" w:space="0" w:color="auto"/>
              <w:bottom w:val="single" w:sz="4" w:space="0" w:color="auto"/>
            </w:tcBorders>
          </w:tcPr>
          <w:p w:rsidR="00A757D7" w:rsidRPr="00DE6247"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334</w:t>
            </w:r>
          </w:p>
        </w:tc>
        <w:tc>
          <w:tcPr>
            <w:tcW w:w="180" w:type="dxa"/>
          </w:tcPr>
          <w:p w:rsidR="00A757D7" w:rsidRDefault="00A757D7" w:rsidP="00A757D7">
            <w:pPr>
              <w:pStyle w:val="acctfourfigures"/>
              <w:tabs>
                <w:tab w:val="clear" w:pos="765"/>
                <w:tab w:val="decimal" w:pos="1093"/>
              </w:tabs>
              <w:spacing w:line="240" w:lineRule="atLeast"/>
              <w:ind w:right="-78"/>
              <w:rPr>
                <w:rFonts w:cs="Times New Roman"/>
                <w:b/>
                <w:bCs/>
              </w:rPr>
            </w:pPr>
          </w:p>
        </w:tc>
        <w:tc>
          <w:tcPr>
            <w:tcW w:w="1314" w:type="dxa"/>
            <w:tcBorders>
              <w:top w:val="single" w:sz="4" w:space="0" w:color="auto"/>
              <w:bottom w:val="single" w:sz="4" w:space="0" w:color="auto"/>
            </w:tcBorders>
          </w:tcPr>
          <w:p w:rsidR="00A757D7" w:rsidRPr="00DE6247"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(533)</w:t>
            </w:r>
          </w:p>
        </w:tc>
        <w:tc>
          <w:tcPr>
            <w:tcW w:w="203" w:type="dxa"/>
          </w:tcPr>
          <w:p w:rsidR="00A757D7" w:rsidRPr="00DE6247" w:rsidRDefault="00A757D7" w:rsidP="00A757D7">
            <w:pPr>
              <w:pStyle w:val="acctfourfigures"/>
              <w:tabs>
                <w:tab w:val="clear" w:pos="765"/>
                <w:tab w:val="decimal" w:pos="1093"/>
              </w:tabs>
              <w:spacing w:line="240" w:lineRule="atLeast"/>
              <w:ind w:right="-78"/>
              <w:rPr>
                <w:rFonts w:cs="Times New Roman"/>
                <w:b/>
                <w:bCs/>
              </w:rPr>
            </w:pPr>
          </w:p>
        </w:tc>
        <w:tc>
          <w:tcPr>
            <w:tcW w:w="1309" w:type="dxa"/>
            <w:tcBorders>
              <w:top w:val="single" w:sz="4" w:space="0" w:color="auto"/>
              <w:bottom w:val="single" w:sz="4" w:space="0" w:color="auto"/>
            </w:tcBorders>
          </w:tcPr>
          <w:p w:rsidR="00A757D7" w:rsidRPr="00DE6247"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334</w:t>
            </w:r>
          </w:p>
        </w:tc>
        <w:tc>
          <w:tcPr>
            <w:tcW w:w="178" w:type="dxa"/>
          </w:tcPr>
          <w:p w:rsidR="00A757D7" w:rsidRPr="00DE6247" w:rsidRDefault="00A757D7" w:rsidP="00A757D7">
            <w:pPr>
              <w:pStyle w:val="acctfourfigures"/>
              <w:tabs>
                <w:tab w:val="clear" w:pos="765"/>
                <w:tab w:val="decimal" w:pos="1093"/>
              </w:tabs>
              <w:spacing w:line="240" w:lineRule="atLeast"/>
              <w:ind w:right="-78"/>
              <w:rPr>
                <w:rFonts w:cs="Times New Roman"/>
                <w:b/>
                <w:bCs/>
              </w:rPr>
            </w:pPr>
          </w:p>
        </w:tc>
        <w:tc>
          <w:tcPr>
            <w:tcW w:w="1334" w:type="dxa"/>
            <w:tcBorders>
              <w:top w:val="single" w:sz="4" w:space="0" w:color="auto"/>
              <w:bottom w:val="single" w:sz="4" w:space="0" w:color="auto"/>
            </w:tcBorders>
          </w:tcPr>
          <w:p w:rsidR="00A757D7" w:rsidRPr="00DE6247" w:rsidRDefault="00B87722" w:rsidP="00A757D7">
            <w:pPr>
              <w:pStyle w:val="acctfourfigures"/>
              <w:tabs>
                <w:tab w:val="clear" w:pos="765"/>
                <w:tab w:val="decimal" w:pos="1093"/>
              </w:tabs>
              <w:spacing w:line="240" w:lineRule="atLeast"/>
              <w:ind w:right="-78"/>
              <w:rPr>
                <w:rFonts w:cs="Times New Roman"/>
                <w:b/>
                <w:bCs/>
              </w:rPr>
            </w:pPr>
            <w:r>
              <w:rPr>
                <w:rFonts w:cs="Times New Roman"/>
                <w:b/>
                <w:bCs/>
              </w:rPr>
              <w:t>(</w:t>
            </w:r>
            <w:r w:rsidR="00A757D7">
              <w:rPr>
                <w:rFonts w:cs="Times New Roman"/>
                <w:b/>
                <w:bCs/>
              </w:rPr>
              <w:t>533</w:t>
            </w:r>
            <w:r>
              <w:rPr>
                <w:rFonts w:cs="Times New Roman"/>
                <w:b/>
                <w:bCs/>
              </w:rPr>
              <w:t>)</w:t>
            </w:r>
          </w:p>
        </w:tc>
      </w:tr>
      <w:tr w:rsidR="00A757D7" w:rsidRPr="00A770F1" w:rsidTr="00830596">
        <w:trPr>
          <w:cantSplit/>
        </w:trPr>
        <w:tc>
          <w:tcPr>
            <w:tcW w:w="3348" w:type="dxa"/>
          </w:tcPr>
          <w:p w:rsidR="00A757D7" w:rsidRPr="00A770F1" w:rsidRDefault="00A757D7" w:rsidP="00A757D7">
            <w:pPr>
              <w:spacing w:line="240" w:lineRule="atLeast"/>
              <w:ind w:left="281" w:hanging="281"/>
              <w:rPr>
                <w:rFonts w:cs="Times New Roman"/>
                <w:szCs w:val="22"/>
              </w:rPr>
            </w:pPr>
          </w:p>
        </w:tc>
        <w:tc>
          <w:tcPr>
            <w:tcW w:w="1305" w:type="dxa"/>
            <w:tcBorders>
              <w:top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80"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14" w:type="dxa"/>
            <w:tcBorders>
              <w:top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203" w:type="dxa"/>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309" w:type="dxa"/>
            <w:tcBorders>
              <w:top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p>
        </w:tc>
        <w:tc>
          <w:tcPr>
            <w:tcW w:w="178" w:type="dxa"/>
          </w:tcPr>
          <w:p w:rsidR="00A757D7" w:rsidRPr="00A770F1" w:rsidRDefault="00A757D7" w:rsidP="00A757D7">
            <w:pPr>
              <w:pStyle w:val="acctfourfigures"/>
              <w:tabs>
                <w:tab w:val="clear" w:pos="765"/>
                <w:tab w:val="decimal" w:pos="1093"/>
              </w:tabs>
              <w:spacing w:line="240" w:lineRule="atLeast"/>
              <w:ind w:right="-78"/>
              <w:rPr>
                <w:rFonts w:cs="Times New Roman"/>
              </w:rPr>
            </w:pPr>
          </w:p>
        </w:tc>
        <w:tc>
          <w:tcPr>
            <w:tcW w:w="1334" w:type="dxa"/>
            <w:tcBorders>
              <w:top w:val="single" w:sz="4" w:space="0" w:color="auto"/>
            </w:tcBorders>
          </w:tcPr>
          <w:p w:rsidR="00A757D7" w:rsidRPr="00A6207E" w:rsidRDefault="00A757D7" w:rsidP="00A757D7">
            <w:pPr>
              <w:pStyle w:val="acctfourfigures"/>
              <w:tabs>
                <w:tab w:val="clear" w:pos="765"/>
                <w:tab w:val="decimal" w:pos="1093"/>
              </w:tabs>
              <w:spacing w:line="240" w:lineRule="atLeast"/>
              <w:ind w:right="-78"/>
              <w:rPr>
                <w:rFonts w:cs="Times New Roman"/>
              </w:rPr>
            </w:pPr>
          </w:p>
        </w:tc>
      </w:tr>
      <w:tr w:rsidR="00A757D7" w:rsidRPr="00DE6247" w:rsidTr="00830596">
        <w:trPr>
          <w:cantSplit/>
        </w:trPr>
        <w:tc>
          <w:tcPr>
            <w:tcW w:w="3348" w:type="dxa"/>
          </w:tcPr>
          <w:p w:rsidR="00A757D7" w:rsidRPr="00DE6247" w:rsidRDefault="00A757D7" w:rsidP="00A757D7">
            <w:pPr>
              <w:spacing w:line="240" w:lineRule="atLeast"/>
              <w:ind w:left="281" w:hanging="281"/>
              <w:rPr>
                <w:rFonts w:cs="Times New Roman"/>
                <w:b/>
                <w:bCs/>
                <w:szCs w:val="22"/>
              </w:rPr>
            </w:pPr>
            <w:r w:rsidRPr="00DE6247">
              <w:rPr>
                <w:rFonts w:cs="Times New Roman"/>
                <w:b/>
                <w:bCs/>
              </w:rPr>
              <w:t>Gross balance sheet exposure</w:t>
            </w:r>
          </w:p>
        </w:tc>
        <w:tc>
          <w:tcPr>
            <w:tcW w:w="1305" w:type="dxa"/>
            <w:tcBorders>
              <w:bottom w:val="double" w:sz="4" w:space="0" w:color="auto"/>
            </w:tcBorders>
          </w:tcPr>
          <w:p w:rsidR="00A757D7"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(1,357,401)</w:t>
            </w:r>
          </w:p>
        </w:tc>
        <w:tc>
          <w:tcPr>
            <w:tcW w:w="180" w:type="dxa"/>
          </w:tcPr>
          <w:p w:rsidR="00A757D7" w:rsidRDefault="00A757D7" w:rsidP="00A757D7">
            <w:pPr>
              <w:pStyle w:val="acctfourfigures"/>
              <w:tabs>
                <w:tab w:val="clear" w:pos="765"/>
                <w:tab w:val="decimal" w:pos="1093"/>
              </w:tabs>
              <w:spacing w:line="240" w:lineRule="atLeast"/>
              <w:ind w:right="-78"/>
              <w:rPr>
                <w:rFonts w:cs="Times New Roman"/>
                <w:b/>
                <w:bCs/>
              </w:rPr>
            </w:pPr>
          </w:p>
        </w:tc>
        <w:tc>
          <w:tcPr>
            <w:tcW w:w="1314" w:type="dxa"/>
            <w:tcBorders>
              <w:bottom w:val="double" w:sz="4" w:space="0" w:color="auto"/>
            </w:tcBorders>
          </w:tcPr>
          <w:p w:rsidR="00A757D7" w:rsidRPr="00DE6247"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(1,427,307)</w:t>
            </w:r>
          </w:p>
        </w:tc>
        <w:tc>
          <w:tcPr>
            <w:tcW w:w="203" w:type="dxa"/>
          </w:tcPr>
          <w:p w:rsidR="00A757D7" w:rsidRPr="00DE6247" w:rsidRDefault="00A757D7" w:rsidP="00A757D7">
            <w:pPr>
              <w:pStyle w:val="acctfourfigures"/>
              <w:tabs>
                <w:tab w:val="clear" w:pos="765"/>
                <w:tab w:val="decimal" w:pos="1093"/>
              </w:tabs>
              <w:spacing w:line="240" w:lineRule="atLeast"/>
              <w:ind w:right="-78"/>
              <w:rPr>
                <w:rFonts w:cs="Times New Roman"/>
                <w:b/>
                <w:bCs/>
              </w:rPr>
            </w:pPr>
          </w:p>
        </w:tc>
        <w:tc>
          <w:tcPr>
            <w:tcW w:w="1309" w:type="dxa"/>
            <w:tcBorders>
              <w:bottom w:val="double" w:sz="4" w:space="0" w:color="auto"/>
            </w:tcBorders>
          </w:tcPr>
          <w:p w:rsidR="00A757D7" w:rsidRPr="00DE6247"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(1,360,573)</w:t>
            </w:r>
          </w:p>
        </w:tc>
        <w:tc>
          <w:tcPr>
            <w:tcW w:w="178" w:type="dxa"/>
          </w:tcPr>
          <w:p w:rsidR="00A757D7" w:rsidRPr="00DE6247" w:rsidRDefault="00A757D7" w:rsidP="00A757D7">
            <w:pPr>
              <w:pStyle w:val="acctfourfigures"/>
              <w:tabs>
                <w:tab w:val="clear" w:pos="765"/>
                <w:tab w:val="decimal" w:pos="1093"/>
              </w:tabs>
              <w:spacing w:line="240" w:lineRule="atLeast"/>
              <w:ind w:right="-78"/>
              <w:rPr>
                <w:rFonts w:cs="Times New Roman"/>
                <w:b/>
                <w:bCs/>
              </w:rPr>
            </w:pPr>
          </w:p>
        </w:tc>
        <w:tc>
          <w:tcPr>
            <w:tcW w:w="1334" w:type="dxa"/>
            <w:tcBorders>
              <w:bottom w:val="double" w:sz="4" w:space="0" w:color="auto"/>
            </w:tcBorders>
          </w:tcPr>
          <w:p w:rsidR="00A757D7" w:rsidRPr="00DE6247" w:rsidRDefault="00A757D7" w:rsidP="00A757D7">
            <w:pPr>
              <w:pStyle w:val="acctfourfigures"/>
              <w:tabs>
                <w:tab w:val="clear" w:pos="765"/>
                <w:tab w:val="decimal" w:pos="1093"/>
              </w:tabs>
              <w:spacing w:line="240" w:lineRule="atLeast"/>
              <w:ind w:right="-78"/>
              <w:rPr>
                <w:rFonts w:cs="Times New Roman"/>
                <w:b/>
                <w:bCs/>
              </w:rPr>
            </w:pPr>
            <w:r>
              <w:rPr>
                <w:rFonts w:cs="Times New Roman"/>
                <w:b/>
                <w:bCs/>
              </w:rPr>
              <w:t>(1,430,793)</w:t>
            </w:r>
          </w:p>
        </w:tc>
      </w:tr>
    </w:tbl>
    <w:p w:rsidR="00DE6247" w:rsidRDefault="00DE6247">
      <w:pPr>
        <w:spacing w:line="240" w:lineRule="auto"/>
        <w:rPr>
          <w:rFonts w:cs="Times New Roman"/>
          <w:b/>
          <w:bCs/>
          <w:i/>
          <w:iCs/>
          <w:color w:val="000000"/>
          <w:lang w:val="en-US"/>
        </w:rPr>
      </w:pPr>
      <w:r>
        <w:rPr>
          <w:rFonts w:cs="Times New Roman"/>
          <w:b/>
          <w:bCs/>
          <w:i/>
          <w:iCs/>
          <w:color w:val="000000"/>
          <w:lang w:val="en-US"/>
        </w:rPr>
        <w:br w:type="page"/>
      </w:r>
    </w:p>
    <w:p w:rsidR="007439F6" w:rsidRPr="00A770F1" w:rsidRDefault="007439F6" w:rsidP="001740CD">
      <w:pPr>
        <w:tabs>
          <w:tab w:val="left" w:pos="1080"/>
        </w:tabs>
        <w:ind w:left="540"/>
        <w:jc w:val="both"/>
        <w:outlineLvl w:val="0"/>
        <w:rPr>
          <w:rFonts w:cs="Times New Roman"/>
          <w:b/>
          <w:bCs/>
          <w:i/>
          <w:iCs/>
          <w:color w:val="000000"/>
          <w:lang w:val="en-US"/>
        </w:rPr>
      </w:pPr>
      <w:r w:rsidRPr="00A770F1">
        <w:rPr>
          <w:rFonts w:cs="Times New Roman"/>
          <w:b/>
          <w:bCs/>
          <w:i/>
          <w:iCs/>
          <w:color w:val="000000"/>
          <w:lang w:val="en-US"/>
        </w:rPr>
        <w:lastRenderedPageBreak/>
        <w:t>Credit risk</w:t>
      </w:r>
    </w:p>
    <w:p w:rsidR="007439F6" w:rsidRPr="00A770F1" w:rsidRDefault="007439F6" w:rsidP="001740CD">
      <w:pPr>
        <w:pStyle w:val="Bo-C1Content"/>
        <w:rPr>
          <w:rFonts w:cs="Times New Roman"/>
        </w:rPr>
      </w:pPr>
    </w:p>
    <w:p w:rsidR="007439F6" w:rsidRPr="00A770F1" w:rsidRDefault="005C7CA1" w:rsidP="001740CD">
      <w:pPr>
        <w:ind w:left="540"/>
        <w:jc w:val="both"/>
        <w:rPr>
          <w:rFonts w:cs="Times New Roman"/>
        </w:rPr>
      </w:pPr>
      <w:r w:rsidRPr="00A770F1">
        <w:rPr>
          <w:rFonts w:cs="Times New Roman"/>
        </w:rPr>
        <w:t>Credit risk is the potential financial loss resulting from the failure of a customer or counterparty to settle its financial and contra</w:t>
      </w:r>
      <w:r w:rsidR="00DE6247">
        <w:rPr>
          <w:rFonts w:cs="Times New Roman"/>
        </w:rPr>
        <w:t>ctual obligations to the Group</w:t>
      </w:r>
      <w:r w:rsidRPr="00A770F1">
        <w:rPr>
          <w:rFonts w:cs="Times New Roman"/>
        </w:rPr>
        <w:t xml:space="preserve"> as and when they fall due.</w:t>
      </w:r>
      <w:r w:rsidRPr="00A770F1">
        <w:rPr>
          <w:rFonts w:cs="Times New Roman"/>
          <w:rtl/>
        </w:rPr>
        <w:t xml:space="preserve"> </w:t>
      </w:r>
      <w:r w:rsidR="00DE6247">
        <w:rPr>
          <w:rFonts w:cs="Times New Roman"/>
        </w:rPr>
        <w:t>The Group</w:t>
      </w:r>
      <w:r w:rsidRPr="00A770F1">
        <w:rPr>
          <w:rFonts w:cs="Times New Roman"/>
        </w:rPr>
        <w:t xml:space="preserve"> has concentrations of credit risk since most of its revenues are contracted under long-term agreements with a small number of parties generally government authorities, private corporations and related parties. Therefore, the risk perceived is low</w:t>
      </w:r>
      <w:r w:rsidR="00B508FA" w:rsidRPr="00A770F1">
        <w:rPr>
          <w:rFonts w:cs="Times New Roman"/>
        </w:rPr>
        <w:t>.</w:t>
      </w:r>
    </w:p>
    <w:p w:rsidR="00D60FA9" w:rsidRPr="00A770F1" w:rsidRDefault="00D60FA9" w:rsidP="001740CD">
      <w:pPr>
        <w:ind w:left="540"/>
        <w:jc w:val="both"/>
        <w:rPr>
          <w:rFonts w:cs="Times New Roman"/>
        </w:rPr>
      </w:pPr>
    </w:p>
    <w:p w:rsidR="007439F6" w:rsidRPr="00A770F1" w:rsidRDefault="007439F6" w:rsidP="001740CD">
      <w:pPr>
        <w:pStyle w:val="Heading2"/>
        <w:numPr>
          <w:ilvl w:val="0"/>
          <w:numId w:val="0"/>
        </w:numPr>
        <w:spacing w:before="0" w:after="0" w:line="240" w:lineRule="atLeast"/>
        <w:ind w:left="540"/>
        <w:jc w:val="thaiDistribute"/>
        <w:rPr>
          <w:rFonts w:cs="Times New Roman"/>
          <w:sz w:val="22"/>
          <w:szCs w:val="22"/>
        </w:rPr>
      </w:pPr>
      <w:r w:rsidRPr="00A770F1">
        <w:rPr>
          <w:rFonts w:cs="Times New Roman"/>
          <w:sz w:val="22"/>
          <w:szCs w:val="22"/>
        </w:rPr>
        <w:t>Liquidity risk</w:t>
      </w:r>
    </w:p>
    <w:p w:rsidR="007439F6" w:rsidRPr="00A770F1" w:rsidRDefault="007439F6" w:rsidP="001740CD">
      <w:pPr>
        <w:pStyle w:val="Bo-C1Content"/>
        <w:rPr>
          <w:rFonts w:cs="Times New Roman"/>
        </w:rPr>
      </w:pPr>
    </w:p>
    <w:p w:rsidR="007439F6" w:rsidRPr="00A770F1" w:rsidRDefault="00DE6247" w:rsidP="001740CD">
      <w:pPr>
        <w:pStyle w:val="Bo-C1Content"/>
        <w:rPr>
          <w:rFonts w:cs="Times New Roman"/>
        </w:rPr>
      </w:pPr>
      <w:r>
        <w:rPr>
          <w:rFonts w:cs="Times New Roman"/>
        </w:rPr>
        <w:t>The Group</w:t>
      </w:r>
      <w:r w:rsidR="007439F6" w:rsidRPr="00A770F1">
        <w:rPr>
          <w:rFonts w:cs="Times New Roman"/>
        </w:rPr>
        <w:t xml:space="preserve"> monitors its liquidity risk and maintains a level of cash and cash equivalents deemed adequate by</w:t>
      </w:r>
      <w:r w:rsidR="009246D6" w:rsidRPr="00A770F1">
        <w:rPr>
          <w:rFonts w:cs="Times New Roman"/>
        </w:rPr>
        <w:t xml:space="preserve"> management to finance the </w:t>
      </w:r>
      <w:r>
        <w:rPr>
          <w:rFonts w:cs="Times New Roman"/>
        </w:rPr>
        <w:t>Group</w:t>
      </w:r>
      <w:r w:rsidR="007439F6" w:rsidRPr="00A770F1">
        <w:rPr>
          <w:rFonts w:cs="Times New Roman"/>
        </w:rPr>
        <w:t>’s operations and to mitigate the effects of fluctuations in cash flows.</w:t>
      </w:r>
    </w:p>
    <w:p w:rsidR="005F43AB" w:rsidRPr="00A770F1" w:rsidRDefault="005F43AB" w:rsidP="001740CD">
      <w:pPr>
        <w:pStyle w:val="Bo-C1Content"/>
        <w:rPr>
          <w:rFonts w:cs="Times New Roman"/>
        </w:rPr>
      </w:pPr>
    </w:p>
    <w:p w:rsidR="003A7371" w:rsidRDefault="007869D5" w:rsidP="001740CD">
      <w:pPr>
        <w:pStyle w:val="Bo-C1Content"/>
        <w:rPr>
          <w:b/>
          <w:bCs/>
          <w:i/>
          <w:iCs/>
          <w:lang w:val="en-US"/>
        </w:rPr>
      </w:pPr>
      <w:r w:rsidRPr="0095664F">
        <w:rPr>
          <w:b/>
          <w:bCs/>
          <w:i/>
          <w:iCs/>
          <w:lang w:val="en-US"/>
        </w:rPr>
        <w:t>Carrying amount and fair values</w:t>
      </w:r>
    </w:p>
    <w:p w:rsidR="007869D5" w:rsidRPr="00A770F1" w:rsidRDefault="007869D5" w:rsidP="001740CD">
      <w:pPr>
        <w:pStyle w:val="Bo-C1Content"/>
        <w:rPr>
          <w:rFonts w:cs="Times New Roman"/>
        </w:rPr>
      </w:pPr>
    </w:p>
    <w:p w:rsidR="007869D5" w:rsidRDefault="007869D5" w:rsidP="007869D5">
      <w:pPr>
        <w:pStyle w:val="block"/>
        <w:spacing w:after="0" w:line="240" w:lineRule="atLeast"/>
        <w:ind w:left="540"/>
        <w:jc w:val="both"/>
        <w:rPr>
          <w:lang w:val="en-US"/>
        </w:rPr>
      </w:pPr>
      <w:r w:rsidRPr="0095664F">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Pr>
          <w:lang w:val="en-US"/>
        </w:rPr>
        <w:t xml:space="preserve"> </w:t>
      </w:r>
    </w:p>
    <w:p w:rsidR="00EE3ECA" w:rsidRPr="002252D2" w:rsidRDefault="00EE3ECA" w:rsidP="00EE3ECA">
      <w:pPr>
        <w:pStyle w:val="block"/>
        <w:spacing w:after="0" w:line="240" w:lineRule="atLeast"/>
        <w:ind w:left="0" w:right="-57"/>
        <w:jc w:val="both"/>
        <w:rPr>
          <w:rFonts w:cs="Times New Roman"/>
        </w:rPr>
      </w:pPr>
    </w:p>
    <w:tbl>
      <w:tblPr>
        <w:tblW w:w="9201" w:type="dxa"/>
        <w:tblInd w:w="450" w:type="dxa"/>
        <w:tblLayout w:type="fixed"/>
        <w:tblLook w:val="04A0" w:firstRow="1" w:lastRow="0" w:firstColumn="1" w:lastColumn="0" w:noHBand="0" w:noVBand="1"/>
      </w:tblPr>
      <w:tblGrid>
        <w:gridCol w:w="3240"/>
        <w:gridCol w:w="1138"/>
        <w:gridCol w:w="932"/>
        <w:gridCol w:w="236"/>
        <w:gridCol w:w="1114"/>
        <w:gridCol w:w="236"/>
        <w:gridCol w:w="934"/>
        <w:gridCol w:w="236"/>
        <w:gridCol w:w="1135"/>
      </w:tblGrid>
      <w:tr w:rsidR="00DE6247" w:rsidRPr="00DE6247" w:rsidTr="00DE6247">
        <w:tc>
          <w:tcPr>
            <w:tcW w:w="3240" w:type="dxa"/>
            <w:vAlign w:val="bottom"/>
          </w:tcPr>
          <w:p w:rsidR="00DE6247" w:rsidRPr="00DE6247" w:rsidRDefault="00DE6247" w:rsidP="00BA53D5">
            <w:pPr>
              <w:spacing w:line="240" w:lineRule="atLeast"/>
              <w:rPr>
                <w:rFonts w:cs="Times New Roman"/>
                <w:b/>
                <w:bCs/>
                <w:i/>
                <w:iCs/>
                <w:sz w:val="21"/>
                <w:szCs w:val="21"/>
                <w:rtl/>
                <w:cs/>
              </w:rPr>
            </w:pPr>
          </w:p>
        </w:tc>
        <w:tc>
          <w:tcPr>
            <w:tcW w:w="1138" w:type="dxa"/>
            <w:vAlign w:val="bottom"/>
          </w:tcPr>
          <w:p w:rsidR="00DE6247" w:rsidRPr="00DE6247" w:rsidRDefault="00DE6247" w:rsidP="00BA53D5">
            <w:pPr>
              <w:spacing w:line="240" w:lineRule="atLeast"/>
              <w:ind w:left="-115" w:right="-115"/>
              <w:jc w:val="center"/>
              <w:rPr>
                <w:rFonts w:cs="Times New Roman"/>
                <w:b/>
                <w:bCs/>
              </w:rPr>
            </w:pPr>
          </w:p>
        </w:tc>
        <w:tc>
          <w:tcPr>
            <w:tcW w:w="4823" w:type="dxa"/>
            <w:gridSpan w:val="7"/>
            <w:vAlign w:val="bottom"/>
          </w:tcPr>
          <w:p w:rsidR="00DE6247" w:rsidRPr="00DE6247" w:rsidRDefault="00015AED" w:rsidP="00BA53D5">
            <w:pPr>
              <w:spacing w:line="240" w:lineRule="atLeast"/>
              <w:ind w:left="-119" w:right="-115"/>
              <w:jc w:val="center"/>
              <w:rPr>
                <w:rFonts w:cs="Times New Roman"/>
                <w:b/>
                <w:bCs/>
              </w:rPr>
            </w:pPr>
            <w:r w:rsidRPr="00DE6247">
              <w:rPr>
                <w:rFonts w:cs="Times New Roman"/>
                <w:b/>
                <w:bCs/>
              </w:rPr>
              <w:t>Consolidate</w:t>
            </w:r>
            <w:r w:rsidR="00DE6247" w:rsidRPr="00DE6247">
              <w:rPr>
                <w:rFonts w:cs="Times New Roman"/>
                <w:b/>
                <w:bCs/>
              </w:rPr>
              <w:t xml:space="preserve"> financial statements</w:t>
            </w:r>
          </w:p>
        </w:tc>
      </w:tr>
      <w:tr w:rsidR="00EE3ECA" w:rsidRPr="002252D2" w:rsidTr="00DE6247">
        <w:tc>
          <w:tcPr>
            <w:tcW w:w="3240" w:type="dxa"/>
            <w:vAlign w:val="bottom"/>
          </w:tcPr>
          <w:p w:rsidR="00EE3ECA" w:rsidRPr="002252D2" w:rsidRDefault="00EE3ECA" w:rsidP="00BA53D5">
            <w:pPr>
              <w:spacing w:line="240" w:lineRule="atLeast"/>
              <w:rPr>
                <w:rFonts w:cs="Times New Roman"/>
                <w:b/>
                <w:bCs/>
                <w:i/>
                <w:iCs/>
                <w:sz w:val="21"/>
                <w:szCs w:val="21"/>
                <w:rtl/>
                <w:cs/>
              </w:rPr>
            </w:pPr>
          </w:p>
        </w:tc>
        <w:tc>
          <w:tcPr>
            <w:tcW w:w="1138" w:type="dxa"/>
            <w:vAlign w:val="bottom"/>
          </w:tcPr>
          <w:p w:rsidR="00EE3ECA" w:rsidRPr="002252D2" w:rsidRDefault="00EE3ECA" w:rsidP="00BA53D5">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Fair value</w:t>
            </w:r>
          </w:p>
        </w:tc>
      </w:tr>
      <w:tr w:rsidR="00EE3ECA" w:rsidRPr="002252D2" w:rsidTr="00C3146B">
        <w:tc>
          <w:tcPr>
            <w:tcW w:w="3240" w:type="dxa"/>
            <w:vAlign w:val="bottom"/>
          </w:tcPr>
          <w:p w:rsidR="00EE3ECA" w:rsidRPr="002252D2" w:rsidRDefault="00EE3ECA" w:rsidP="00BA53D5">
            <w:pPr>
              <w:spacing w:line="240" w:lineRule="atLeast"/>
              <w:rPr>
                <w:rFonts w:cs="Times New Roman"/>
                <w:b/>
                <w:bCs/>
                <w:i/>
                <w:iCs/>
                <w:sz w:val="21"/>
                <w:szCs w:val="21"/>
                <w:rtl/>
                <w:cs/>
              </w:rPr>
            </w:pPr>
          </w:p>
        </w:tc>
        <w:tc>
          <w:tcPr>
            <w:tcW w:w="1138" w:type="dxa"/>
            <w:vAlign w:val="bottom"/>
          </w:tcPr>
          <w:p w:rsidR="00EE3ECA" w:rsidRPr="002252D2" w:rsidRDefault="00EE3ECA" w:rsidP="00BA53D5">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1114"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934"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1135"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tl/>
                <w:cs/>
              </w:rPr>
            </w:pPr>
            <w:r w:rsidRPr="002252D2">
              <w:rPr>
                <w:rFonts w:cs="Times New Roman"/>
              </w:rPr>
              <w:t>Total</w:t>
            </w:r>
          </w:p>
        </w:tc>
      </w:tr>
      <w:tr w:rsidR="00EE3ECA" w:rsidRPr="002252D2" w:rsidTr="00C3146B">
        <w:tc>
          <w:tcPr>
            <w:tcW w:w="3240" w:type="dxa"/>
            <w:vAlign w:val="bottom"/>
          </w:tcPr>
          <w:p w:rsidR="00EE3ECA" w:rsidRPr="002252D2" w:rsidRDefault="00EE3ECA" w:rsidP="00BA53D5">
            <w:pPr>
              <w:spacing w:line="240" w:lineRule="atLeast"/>
              <w:rPr>
                <w:rFonts w:cs="Times New Roman"/>
                <w:b/>
                <w:bCs/>
                <w:i/>
                <w:iCs/>
                <w:sz w:val="21"/>
                <w:szCs w:val="21"/>
                <w:rtl/>
                <w:cs/>
              </w:rPr>
            </w:pPr>
          </w:p>
        </w:tc>
        <w:tc>
          <w:tcPr>
            <w:tcW w:w="5961" w:type="dxa"/>
            <w:gridSpan w:val="8"/>
            <w:vAlign w:val="bottom"/>
          </w:tcPr>
          <w:p w:rsidR="00EE3ECA" w:rsidRPr="002252D2" w:rsidRDefault="00EE3ECA" w:rsidP="00BA53D5">
            <w:pPr>
              <w:spacing w:line="240" w:lineRule="atLeast"/>
              <w:ind w:left="-119" w:right="-115"/>
              <w:jc w:val="center"/>
              <w:rPr>
                <w:rFonts w:cs="Times New Roman"/>
                <w:i/>
                <w:iCs/>
              </w:rPr>
            </w:pPr>
            <w:r w:rsidRPr="002252D2">
              <w:rPr>
                <w:rFonts w:cs="Times New Roman"/>
                <w:i/>
                <w:iCs/>
              </w:rPr>
              <w:t>(in thousand Baht)</w:t>
            </w:r>
          </w:p>
        </w:tc>
      </w:tr>
      <w:tr w:rsidR="009A177D" w:rsidRPr="002252D2" w:rsidTr="00C3146B">
        <w:tc>
          <w:tcPr>
            <w:tcW w:w="3240" w:type="dxa"/>
            <w:vAlign w:val="bottom"/>
          </w:tcPr>
          <w:p w:rsidR="009A177D" w:rsidRPr="009A177D" w:rsidRDefault="009A177D" w:rsidP="00BA53D5">
            <w:pPr>
              <w:spacing w:line="240" w:lineRule="atLeast"/>
              <w:rPr>
                <w:rFonts w:cs="Times New Roman"/>
                <w:b/>
                <w:bCs/>
                <w:sz w:val="21"/>
                <w:szCs w:val="21"/>
                <w:rtl/>
                <w:cs/>
              </w:rPr>
            </w:pPr>
            <w:r w:rsidRPr="009A177D">
              <w:rPr>
                <w:rFonts w:cs="Times New Roman"/>
                <w:b/>
                <w:bCs/>
                <w:sz w:val="21"/>
                <w:szCs w:val="21"/>
              </w:rPr>
              <w:t>31 December 201</w:t>
            </w:r>
            <w:r w:rsidR="005435B7">
              <w:rPr>
                <w:rFonts w:cs="Times New Roman"/>
                <w:b/>
                <w:bCs/>
                <w:sz w:val="21"/>
                <w:szCs w:val="21"/>
              </w:rPr>
              <w:t>9</w:t>
            </w:r>
          </w:p>
        </w:tc>
        <w:tc>
          <w:tcPr>
            <w:tcW w:w="5961" w:type="dxa"/>
            <w:gridSpan w:val="8"/>
            <w:vAlign w:val="bottom"/>
          </w:tcPr>
          <w:p w:rsidR="009A177D" w:rsidRPr="002252D2" w:rsidRDefault="009A177D" w:rsidP="00BA53D5">
            <w:pPr>
              <w:spacing w:line="240" w:lineRule="atLeast"/>
              <w:ind w:left="-119" w:right="-115"/>
              <w:jc w:val="center"/>
              <w:rPr>
                <w:rFonts w:cs="Times New Roman"/>
                <w:i/>
                <w:iCs/>
              </w:rPr>
            </w:pPr>
          </w:p>
        </w:tc>
      </w:tr>
      <w:tr w:rsidR="009A177D" w:rsidRPr="002252D2" w:rsidTr="009A177D">
        <w:tc>
          <w:tcPr>
            <w:tcW w:w="3240" w:type="dxa"/>
          </w:tcPr>
          <w:p w:rsidR="009A177D" w:rsidRPr="00CF5043" w:rsidRDefault="009A177D" w:rsidP="009A177D">
            <w:pPr>
              <w:spacing w:line="240" w:lineRule="atLeast"/>
              <w:ind w:left="180" w:hanging="180"/>
              <w:rPr>
                <w:b/>
                <w:bCs/>
                <w:i/>
                <w:iCs/>
              </w:rPr>
            </w:pPr>
            <w:r>
              <w:rPr>
                <w:b/>
                <w:bCs/>
                <w:i/>
                <w:iCs/>
              </w:rPr>
              <w:t>Financial assets measured at fair value</w:t>
            </w:r>
          </w:p>
        </w:tc>
        <w:tc>
          <w:tcPr>
            <w:tcW w:w="1138"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c>
          <w:tcPr>
            <w:tcW w:w="932"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c>
          <w:tcPr>
            <w:tcW w:w="236" w:type="dxa"/>
            <w:vAlign w:val="bottom"/>
          </w:tcPr>
          <w:p w:rsidR="009A177D" w:rsidRPr="002252D2" w:rsidRDefault="009A177D" w:rsidP="009A177D">
            <w:pPr>
              <w:tabs>
                <w:tab w:val="decimal" w:pos="918"/>
              </w:tabs>
              <w:spacing w:line="240" w:lineRule="atLeast"/>
              <w:ind w:left="-119" w:right="65"/>
              <w:rPr>
                <w:rFonts w:cs="Times New Roman"/>
                <w:sz w:val="21"/>
                <w:szCs w:val="21"/>
              </w:rPr>
            </w:pPr>
          </w:p>
        </w:tc>
        <w:tc>
          <w:tcPr>
            <w:tcW w:w="1114"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c>
          <w:tcPr>
            <w:tcW w:w="236" w:type="dxa"/>
            <w:vAlign w:val="bottom"/>
          </w:tcPr>
          <w:p w:rsidR="009A177D" w:rsidRPr="002252D2" w:rsidRDefault="009A177D" w:rsidP="009A177D">
            <w:pPr>
              <w:tabs>
                <w:tab w:val="decimal" w:pos="918"/>
              </w:tabs>
              <w:spacing w:line="240" w:lineRule="atLeast"/>
              <w:ind w:left="-119" w:right="65"/>
              <w:rPr>
                <w:rFonts w:cs="Times New Roman"/>
                <w:sz w:val="21"/>
                <w:szCs w:val="21"/>
              </w:rPr>
            </w:pPr>
          </w:p>
        </w:tc>
        <w:tc>
          <w:tcPr>
            <w:tcW w:w="934"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c>
          <w:tcPr>
            <w:tcW w:w="236" w:type="dxa"/>
            <w:vAlign w:val="bottom"/>
          </w:tcPr>
          <w:p w:rsidR="009A177D" w:rsidRPr="002252D2" w:rsidRDefault="009A177D" w:rsidP="009A177D">
            <w:pPr>
              <w:tabs>
                <w:tab w:val="decimal" w:pos="918"/>
              </w:tabs>
              <w:spacing w:line="240" w:lineRule="atLeast"/>
              <w:ind w:left="-119" w:right="65"/>
              <w:rPr>
                <w:rFonts w:cs="Times New Roman"/>
                <w:sz w:val="21"/>
                <w:szCs w:val="21"/>
              </w:rPr>
            </w:pPr>
          </w:p>
        </w:tc>
        <w:tc>
          <w:tcPr>
            <w:tcW w:w="1135"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r>
      <w:tr w:rsidR="00106BCB" w:rsidRPr="002252D2" w:rsidTr="009A177D">
        <w:tc>
          <w:tcPr>
            <w:tcW w:w="3240" w:type="dxa"/>
          </w:tcPr>
          <w:p w:rsidR="00106BCB" w:rsidRPr="00106BCB" w:rsidRDefault="00106BCB" w:rsidP="00106BCB">
            <w:pPr>
              <w:spacing w:line="240" w:lineRule="atLeast"/>
              <w:ind w:left="162" w:hanging="162"/>
              <w:rPr>
                <w:rFonts w:cs="Times New Roman"/>
              </w:rPr>
            </w:pPr>
            <w:r w:rsidRPr="00106BCB">
              <w:rPr>
                <w:rFonts w:cs="Times New Roman"/>
              </w:rPr>
              <w:t>Equity securities held for trading (Short term general bond)</w:t>
            </w:r>
          </w:p>
        </w:tc>
        <w:tc>
          <w:tcPr>
            <w:tcW w:w="1138" w:type="dxa"/>
            <w:vAlign w:val="bottom"/>
          </w:tcPr>
          <w:p w:rsidR="00106BCB" w:rsidRPr="00C13522" w:rsidRDefault="00106BCB" w:rsidP="00CD3E66">
            <w:pPr>
              <w:tabs>
                <w:tab w:val="decimal" w:pos="880"/>
              </w:tabs>
              <w:spacing w:line="240" w:lineRule="atLeast"/>
              <w:ind w:left="-119" w:right="-115"/>
              <w:rPr>
                <w:rFonts w:cs="Times New Roman"/>
                <w:sz w:val="21"/>
                <w:szCs w:val="21"/>
                <w:lang w:val="en-US"/>
              </w:rPr>
            </w:pPr>
            <w:r>
              <w:rPr>
                <w:rFonts w:cs="Times New Roman"/>
                <w:sz w:val="21"/>
                <w:szCs w:val="21"/>
              </w:rPr>
              <w:t>200,249</w:t>
            </w:r>
          </w:p>
        </w:tc>
        <w:tc>
          <w:tcPr>
            <w:tcW w:w="932" w:type="dxa"/>
            <w:vAlign w:val="bottom"/>
          </w:tcPr>
          <w:p w:rsidR="00106BCB" w:rsidRPr="00940A39" w:rsidRDefault="00106BCB" w:rsidP="00106BCB">
            <w:pPr>
              <w:pStyle w:val="acctfourfigures"/>
              <w:tabs>
                <w:tab w:val="clear" w:pos="765"/>
              </w:tabs>
              <w:spacing w:line="240" w:lineRule="atLeast"/>
              <w:ind w:left="-170" w:right="-129"/>
              <w:jc w:val="center"/>
              <w:rPr>
                <w:rFonts w:cs="Times New Roman"/>
                <w:szCs w:val="22"/>
                <w:lang w:val="en-US" w:bidi="th-TH"/>
              </w:rPr>
            </w:pPr>
            <w:r>
              <w:rPr>
                <w:rFonts w:cs="Times New Roman"/>
                <w:sz w:val="21"/>
                <w:szCs w:val="21"/>
              </w:rPr>
              <w:t>200,249</w:t>
            </w:r>
          </w:p>
        </w:tc>
        <w:tc>
          <w:tcPr>
            <w:tcW w:w="236" w:type="dxa"/>
            <w:vAlign w:val="bottom"/>
          </w:tcPr>
          <w:p w:rsidR="00106BCB" w:rsidRPr="002252D2" w:rsidRDefault="00106BCB" w:rsidP="00106BCB">
            <w:pPr>
              <w:tabs>
                <w:tab w:val="decimal" w:pos="918"/>
              </w:tabs>
              <w:spacing w:line="240" w:lineRule="atLeast"/>
              <w:ind w:left="-119" w:right="65"/>
              <w:rPr>
                <w:rFonts w:cs="Times New Roman"/>
                <w:sz w:val="21"/>
                <w:szCs w:val="21"/>
              </w:rPr>
            </w:pPr>
          </w:p>
        </w:tc>
        <w:tc>
          <w:tcPr>
            <w:tcW w:w="1114" w:type="dxa"/>
            <w:vAlign w:val="bottom"/>
          </w:tcPr>
          <w:p w:rsidR="00106BCB" w:rsidRPr="00940A39" w:rsidRDefault="00106BCB" w:rsidP="00106BCB">
            <w:pPr>
              <w:pStyle w:val="acctfourfigures"/>
              <w:tabs>
                <w:tab w:val="clear" w:pos="765"/>
              </w:tabs>
              <w:spacing w:line="240" w:lineRule="atLeast"/>
              <w:ind w:left="-70" w:right="-129"/>
              <w:jc w:val="center"/>
              <w:rPr>
                <w:rFonts w:cs="Times New Roman"/>
                <w:szCs w:val="22"/>
                <w:lang w:val="en-US" w:bidi="th-TH"/>
              </w:rPr>
            </w:pPr>
            <w:r>
              <w:rPr>
                <w:rFonts w:cs="Times New Roman"/>
                <w:szCs w:val="22"/>
                <w:lang w:val="en-US" w:bidi="th-TH"/>
              </w:rPr>
              <w:t>-</w:t>
            </w:r>
          </w:p>
        </w:tc>
        <w:tc>
          <w:tcPr>
            <w:tcW w:w="236" w:type="dxa"/>
            <w:vAlign w:val="bottom"/>
          </w:tcPr>
          <w:p w:rsidR="00106BCB" w:rsidRPr="002252D2" w:rsidRDefault="00106BCB" w:rsidP="00106BCB">
            <w:pPr>
              <w:tabs>
                <w:tab w:val="decimal" w:pos="918"/>
              </w:tabs>
              <w:spacing w:line="240" w:lineRule="atLeast"/>
              <w:ind w:left="-119" w:right="65"/>
              <w:rPr>
                <w:rFonts w:cs="Times New Roman"/>
                <w:sz w:val="21"/>
                <w:szCs w:val="21"/>
              </w:rPr>
            </w:pPr>
          </w:p>
        </w:tc>
        <w:tc>
          <w:tcPr>
            <w:tcW w:w="934" w:type="dxa"/>
            <w:vAlign w:val="bottom"/>
          </w:tcPr>
          <w:p w:rsidR="00106BCB" w:rsidRPr="00940A39" w:rsidRDefault="00106BCB" w:rsidP="00106BCB">
            <w:pPr>
              <w:pStyle w:val="acctfourfigures"/>
              <w:tabs>
                <w:tab w:val="clear" w:pos="765"/>
              </w:tabs>
              <w:spacing w:line="240" w:lineRule="atLeast"/>
              <w:ind w:left="-70" w:right="-129"/>
              <w:jc w:val="center"/>
              <w:rPr>
                <w:rFonts w:cs="Times New Roman"/>
                <w:szCs w:val="22"/>
                <w:lang w:val="en-US" w:bidi="th-TH"/>
              </w:rPr>
            </w:pPr>
            <w:r>
              <w:rPr>
                <w:rFonts w:cs="Times New Roman"/>
                <w:szCs w:val="22"/>
                <w:lang w:val="en-US" w:bidi="th-TH"/>
              </w:rPr>
              <w:t>-</w:t>
            </w:r>
          </w:p>
        </w:tc>
        <w:tc>
          <w:tcPr>
            <w:tcW w:w="236" w:type="dxa"/>
            <w:vAlign w:val="bottom"/>
          </w:tcPr>
          <w:p w:rsidR="00106BCB" w:rsidRPr="002252D2" w:rsidRDefault="00106BCB" w:rsidP="00106BCB">
            <w:pPr>
              <w:tabs>
                <w:tab w:val="decimal" w:pos="918"/>
              </w:tabs>
              <w:spacing w:line="240" w:lineRule="atLeast"/>
              <w:ind w:left="-119" w:right="65"/>
              <w:rPr>
                <w:rFonts w:cs="Times New Roman"/>
                <w:sz w:val="21"/>
                <w:szCs w:val="21"/>
              </w:rPr>
            </w:pPr>
          </w:p>
        </w:tc>
        <w:tc>
          <w:tcPr>
            <w:tcW w:w="1135" w:type="dxa"/>
            <w:vAlign w:val="bottom"/>
          </w:tcPr>
          <w:p w:rsidR="00106BCB" w:rsidRPr="002252D2" w:rsidRDefault="00106BCB" w:rsidP="00106BCB">
            <w:pPr>
              <w:tabs>
                <w:tab w:val="decimal" w:pos="918"/>
              </w:tabs>
              <w:spacing w:line="240" w:lineRule="atLeast"/>
              <w:ind w:left="-119" w:right="-115"/>
              <w:rPr>
                <w:rFonts w:cs="Times New Roman"/>
                <w:sz w:val="21"/>
                <w:szCs w:val="21"/>
              </w:rPr>
            </w:pPr>
            <w:r>
              <w:rPr>
                <w:rFonts w:cs="Times New Roman"/>
                <w:sz w:val="21"/>
                <w:szCs w:val="21"/>
              </w:rPr>
              <w:t>200,249</w:t>
            </w:r>
          </w:p>
        </w:tc>
      </w:tr>
      <w:tr w:rsidR="00106BCB" w:rsidRPr="002252D2" w:rsidTr="00C3146B">
        <w:tc>
          <w:tcPr>
            <w:tcW w:w="3240" w:type="dxa"/>
            <w:shd w:val="clear" w:color="auto" w:fill="auto"/>
            <w:vAlign w:val="center"/>
          </w:tcPr>
          <w:p w:rsidR="00106BCB" w:rsidRPr="002252D2" w:rsidRDefault="00106BCB" w:rsidP="00106BCB">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38" w:type="dxa"/>
            <w:shd w:val="clear" w:color="auto" w:fill="auto"/>
            <w:vAlign w:val="bottom"/>
          </w:tcPr>
          <w:p w:rsidR="00106BCB" w:rsidRPr="00690B4C" w:rsidRDefault="00106BCB" w:rsidP="00106BCB">
            <w:pPr>
              <w:tabs>
                <w:tab w:val="decimal" w:pos="864"/>
              </w:tabs>
              <w:spacing w:line="240" w:lineRule="atLeast"/>
              <w:ind w:left="-119" w:right="-115"/>
              <w:rPr>
                <w:rFonts w:cs="Times New Roman"/>
                <w:szCs w:val="22"/>
              </w:rPr>
            </w:pPr>
            <w:r>
              <w:rPr>
                <w:rFonts w:cs="Times New Roman"/>
                <w:szCs w:val="22"/>
              </w:rPr>
              <w:t>1,</w:t>
            </w:r>
            <w:r w:rsidR="004A7C1C">
              <w:rPr>
                <w:rFonts w:cs="Times New Roman"/>
                <w:szCs w:val="22"/>
              </w:rPr>
              <w:t>129</w:t>
            </w:r>
            <w:r>
              <w:rPr>
                <w:rFonts w:cs="Times New Roman"/>
                <w:szCs w:val="22"/>
              </w:rPr>
              <w:t>,</w:t>
            </w:r>
            <w:r w:rsidR="004A7C1C">
              <w:rPr>
                <w:rFonts w:cs="Times New Roman"/>
                <w:szCs w:val="22"/>
              </w:rPr>
              <w:t>100</w:t>
            </w:r>
          </w:p>
        </w:tc>
        <w:tc>
          <w:tcPr>
            <w:tcW w:w="932" w:type="dxa"/>
            <w:shd w:val="clear" w:color="auto" w:fill="auto"/>
            <w:vAlign w:val="bottom"/>
          </w:tcPr>
          <w:p w:rsidR="00106BCB" w:rsidRPr="00940A39" w:rsidRDefault="00106BCB" w:rsidP="00106BCB">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14" w:type="dxa"/>
            <w:shd w:val="clear" w:color="auto" w:fill="auto"/>
            <w:vAlign w:val="bottom"/>
          </w:tcPr>
          <w:p w:rsidR="00106BCB" w:rsidRPr="00690B4C" w:rsidRDefault="004A7C1C" w:rsidP="00106BCB">
            <w:pPr>
              <w:tabs>
                <w:tab w:val="decimal" w:pos="864"/>
              </w:tabs>
              <w:spacing w:line="240" w:lineRule="atLeast"/>
              <w:ind w:left="-119" w:right="-115"/>
              <w:rPr>
                <w:rFonts w:cs="Times New Roman"/>
                <w:szCs w:val="22"/>
              </w:rPr>
            </w:pPr>
            <w:r>
              <w:rPr>
                <w:rFonts w:cs="Times New Roman"/>
                <w:szCs w:val="22"/>
              </w:rPr>
              <w:t>1,129,100</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934" w:type="dxa"/>
            <w:shd w:val="clear" w:color="auto" w:fill="auto"/>
            <w:vAlign w:val="bottom"/>
          </w:tcPr>
          <w:p w:rsidR="00106BCB" w:rsidRPr="00940A39" w:rsidRDefault="00106BCB" w:rsidP="00106BCB">
            <w:pPr>
              <w:pStyle w:val="acctfourfigures"/>
              <w:tabs>
                <w:tab w:val="clear" w:pos="765"/>
              </w:tabs>
              <w:spacing w:line="240" w:lineRule="atLeast"/>
              <w:ind w:left="-70"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35" w:type="dxa"/>
            <w:shd w:val="clear" w:color="auto" w:fill="auto"/>
            <w:vAlign w:val="bottom"/>
          </w:tcPr>
          <w:p w:rsidR="00106BCB" w:rsidRPr="00690B4C" w:rsidRDefault="004A7C1C" w:rsidP="00106BCB">
            <w:pPr>
              <w:tabs>
                <w:tab w:val="decimal" w:pos="919"/>
              </w:tabs>
              <w:spacing w:line="240" w:lineRule="atLeast"/>
              <w:ind w:left="-119" w:right="-115"/>
              <w:rPr>
                <w:rFonts w:cs="Times New Roman"/>
                <w:szCs w:val="22"/>
              </w:rPr>
            </w:pPr>
            <w:r>
              <w:rPr>
                <w:rFonts w:cs="Times New Roman"/>
                <w:szCs w:val="22"/>
              </w:rPr>
              <w:t>1,129,100</w:t>
            </w:r>
          </w:p>
        </w:tc>
      </w:tr>
      <w:tr w:rsidR="00106BCB" w:rsidRPr="002252D2" w:rsidTr="00C3146B">
        <w:tc>
          <w:tcPr>
            <w:tcW w:w="3240" w:type="dxa"/>
            <w:shd w:val="clear" w:color="auto" w:fill="auto"/>
            <w:vAlign w:val="center"/>
          </w:tcPr>
          <w:p w:rsidR="00106BCB" w:rsidRPr="002252D2" w:rsidRDefault="00106BCB" w:rsidP="00106BCB">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106BCB" w:rsidRPr="00690B4C" w:rsidRDefault="00106BCB" w:rsidP="00106BCB">
            <w:pPr>
              <w:tabs>
                <w:tab w:val="decimal" w:pos="864"/>
              </w:tabs>
              <w:spacing w:line="240" w:lineRule="atLeast"/>
              <w:ind w:left="-115" w:right="-115"/>
              <w:rPr>
                <w:rFonts w:cs="Times New Roman"/>
                <w:szCs w:val="22"/>
                <w:lang w:val="en-US"/>
              </w:rPr>
            </w:pPr>
            <w:r>
              <w:rPr>
                <w:rFonts w:cs="Times New Roman"/>
                <w:szCs w:val="22"/>
                <w:lang w:val="en-US"/>
              </w:rPr>
              <w:t>1,321,347</w:t>
            </w:r>
          </w:p>
        </w:tc>
        <w:tc>
          <w:tcPr>
            <w:tcW w:w="932" w:type="dxa"/>
            <w:shd w:val="clear" w:color="auto" w:fill="auto"/>
            <w:vAlign w:val="bottom"/>
          </w:tcPr>
          <w:p w:rsidR="00106BCB" w:rsidRPr="00940A39" w:rsidRDefault="00106BCB" w:rsidP="00106BCB">
            <w:pPr>
              <w:pStyle w:val="acctfourfigures"/>
              <w:tabs>
                <w:tab w:val="clear" w:pos="765"/>
              </w:tabs>
              <w:spacing w:line="240" w:lineRule="atLeast"/>
              <w:ind w:left="-80"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14" w:type="dxa"/>
            <w:shd w:val="clear" w:color="auto" w:fill="auto"/>
            <w:vAlign w:val="bottom"/>
          </w:tcPr>
          <w:p w:rsidR="00106BCB" w:rsidRPr="00690B4C" w:rsidRDefault="00106BCB" w:rsidP="00106BCB">
            <w:pPr>
              <w:tabs>
                <w:tab w:val="decimal" w:pos="864"/>
              </w:tabs>
              <w:spacing w:line="240" w:lineRule="atLeast"/>
              <w:ind w:left="-115" w:right="-115"/>
              <w:rPr>
                <w:rFonts w:cs="Times New Roman"/>
                <w:szCs w:val="22"/>
                <w:lang w:val="en-US"/>
              </w:rPr>
            </w:pPr>
            <w:r>
              <w:rPr>
                <w:rFonts w:cs="Times New Roman"/>
                <w:szCs w:val="22"/>
                <w:lang w:val="en-US"/>
              </w:rPr>
              <w:t>1,321,347</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934" w:type="dxa"/>
            <w:shd w:val="clear" w:color="auto" w:fill="auto"/>
            <w:vAlign w:val="bottom"/>
          </w:tcPr>
          <w:p w:rsidR="00106BCB" w:rsidRPr="00940A39" w:rsidRDefault="00106BCB" w:rsidP="00106BCB">
            <w:pPr>
              <w:pStyle w:val="acctfourfigures"/>
              <w:tabs>
                <w:tab w:val="clear" w:pos="765"/>
              </w:tabs>
              <w:spacing w:line="240" w:lineRule="atLeast"/>
              <w:ind w:left="-70"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35" w:type="dxa"/>
            <w:shd w:val="clear" w:color="auto" w:fill="auto"/>
            <w:vAlign w:val="bottom"/>
          </w:tcPr>
          <w:p w:rsidR="00106BCB" w:rsidRPr="00690B4C" w:rsidRDefault="00106BCB" w:rsidP="00106BCB">
            <w:pPr>
              <w:tabs>
                <w:tab w:val="decimal" w:pos="922"/>
              </w:tabs>
              <w:spacing w:line="240" w:lineRule="atLeast"/>
              <w:ind w:left="-115" w:right="-115"/>
              <w:rPr>
                <w:rFonts w:cs="Times New Roman"/>
                <w:szCs w:val="22"/>
                <w:lang w:val="en-US"/>
              </w:rPr>
            </w:pPr>
            <w:r>
              <w:rPr>
                <w:rFonts w:cs="Times New Roman"/>
                <w:szCs w:val="22"/>
                <w:lang w:val="en-US"/>
              </w:rPr>
              <w:t>1,321,347</w:t>
            </w:r>
          </w:p>
        </w:tc>
      </w:tr>
      <w:tr w:rsidR="00106BCB" w:rsidRPr="002252D2" w:rsidTr="00C3146B">
        <w:tc>
          <w:tcPr>
            <w:tcW w:w="3240" w:type="dxa"/>
            <w:shd w:val="clear" w:color="auto" w:fill="auto"/>
            <w:vAlign w:val="center"/>
          </w:tcPr>
          <w:p w:rsidR="00106BCB" w:rsidRDefault="00106BCB" w:rsidP="00106BCB">
            <w:pPr>
              <w:spacing w:line="240" w:lineRule="atLeast"/>
              <w:ind w:left="162" w:hanging="162"/>
              <w:rPr>
                <w:rFonts w:cs="Times New Roman"/>
              </w:rPr>
            </w:pPr>
            <w:r>
              <w:rPr>
                <w:b/>
                <w:bCs/>
                <w:i/>
                <w:iCs/>
              </w:rPr>
              <w:t>Financial assets and financial liabilities not measured at fair value</w:t>
            </w:r>
          </w:p>
        </w:tc>
        <w:tc>
          <w:tcPr>
            <w:tcW w:w="1138" w:type="dxa"/>
            <w:shd w:val="clear" w:color="auto" w:fill="auto"/>
            <w:vAlign w:val="bottom"/>
          </w:tcPr>
          <w:p w:rsidR="00106BCB" w:rsidRDefault="00106BCB" w:rsidP="00106BCB">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06BCB" w:rsidRDefault="00106BCB" w:rsidP="00106BCB">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14" w:type="dxa"/>
            <w:shd w:val="clear" w:color="auto" w:fill="auto"/>
            <w:vAlign w:val="bottom"/>
          </w:tcPr>
          <w:p w:rsidR="00106BCB" w:rsidRDefault="00106BCB" w:rsidP="00106BCB">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934" w:type="dxa"/>
            <w:shd w:val="clear" w:color="auto" w:fill="auto"/>
            <w:vAlign w:val="bottom"/>
          </w:tcPr>
          <w:p w:rsidR="00106BCB" w:rsidRDefault="00106BCB" w:rsidP="00106BCB">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35" w:type="dxa"/>
            <w:shd w:val="clear" w:color="auto" w:fill="auto"/>
            <w:vAlign w:val="bottom"/>
          </w:tcPr>
          <w:p w:rsidR="00106BCB" w:rsidRDefault="00106BCB" w:rsidP="00106BCB">
            <w:pPr>
              <w:tabs>
                <w:tab w:val="decimal" w:pos="919"/>
              </w:tabs>
              <w:spacing w:line="240" w:lineRule="atLeast"/>
              <w:ind w:left="-115" w:right="-115"/>
              <w:rPr>
                <w:rFonts w:cs="Times New Roman"/>
                <w:szCs w:val="22"/>
                <w:lang w:val="en-US"/>
              </w:rPr>
            </w:pPr>
          </w:p>
        </w:tc>
      </w:tr>
      <w:tr w:rsidR="00106BCB" w:rsidRPr="002252D2" w:rsidTr="00C3146B">
        <w:tc>
          <w:tcPr>
            <w:tcW w:w="3240" w:type="dxa"/>
            <w:shd w:val="clear" w:color="auto" w:fill="auto"/>
            <w:vAlign w:val="center"/>
          </w:tcPr>
          <w:p w:rsidR="00106BCB" w:rsidRPr="007869D5" w:rsidRDefault="004A7C1C" w:rsidP="00106BCB">
            <w:pPr>
              <w:spacing w:line="240" w:lineRule="atLeast"/>
              <w:ind w:left="156" w:hanging="156"/>
            </w:pPr>
            <w:r>
              <w:t>D</w:t>
            </w:r>
            <w:r w:rsidR="00106BCB">
              <w:t>ebt securities held to maturity</w:t>
            </w:r>
          </w:p>
        </w:tc>
        <w:tc>
          <w:tcPr>
            <w:tcW w:w="1138" w:type="dxa"/>
            <w:shd w:val="clear" w:color="auto" w:fill="auto"/>
            <w:vAlign w:val="bottom"/>
          </w:tcPr>
          <w:p w:rsidR="00106BCB" w:rsidRDefault="00106BCB" w:rsidP="00106BCB">
            <w:pPr>
              <w:tabs>
                <w:tab w:val="decimal" w:pos="864"/>
              </w:tabs>
              <w:spacing w:line="240" w:lineRule="atLeast"/>
              <w:ind w:left="-115" w:right="-115"/>
              <w:rPr>
                <w:rFonts w:cs="Times New Roman"/>
                <w:szCs w:val="22"/>
                <w:lang w:val="en-US"/>
              </w:rPr>
            </w:pPr>
            <w:r>
              <w:rPr>
                <w:rFonts w:cs="Times New Roman"/>
                <w:szCs w:val="22"/>
                <w:lang w:val="en-US"/>
              </w:rPr>
              <w:t>186,532</w:t>
            </w:r>
          </w:p>
        </w:tc>
        <w:tc>
          <w:tcPr>
            <w:tcW w:w="932" w:type="dxa"/>
            <w:shd w:val="clear" w:color="auto" w:fill="auto"/>
            <w:vAlign w:val="bottom"/>
          </w:tcPr>
          <w:p w:rsidR="00106BCB" w:rsidRDefault="00106BCB" w:rsidP="00106BCB">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14" w:type="dxa"/>
            <w:shd w:val="clear" w:color="auto" w:fill="auto"/>
            <w:vAlign w:val="bottom"/>
          </w:tcPr>
          <w:p w:rsidR="00106BCB" w:rsidRDefault="00106BCB" w:rsidP="00106BCB">
            <w:pPr>
              <w:tabs>
                <w:tab w:val="decimal" w:pos="898"/>
              </w:tabs>
              <w:spacing w:line="240" w:lineRule="atLeast"/>
              <w:ind w:left="-115" w:right="-177"/>
              <w:rPr>
                <w:rFonts w:cs="Times New Roman"/>
                <w:szCs w:val="22"/>
                <w:lang w:val="en-US"/>
              </w:rPr>
            </w:pPr>
            <w:r>
              <w:rPr>
                <w:rFonts w:cs="Times New Roman"/>
                <w:szCs w:val="22"/>
                <w:lang w:val="en-US"/>
              </w:rPr>
              <w:t>180,902</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934" w:type="dxa"/>
            <w:shd w:val="clear" w:color="auto" w:fill="auto"/>
            <w:vAlign w:val="bottom"/>
          </w:tcPr>
          <w:p w:rsidR="00106BCB" w:rsidRDefault="00106BCB" w:rsidP="00106BCB">
            <w:pPr>
              <w:pStyle w:val="acctfourfigures"/>
              <w:tabs>
                <w:tab w:val="clear" w:pos="765"/>
              </w:tabs>
              <w:spacing w:line="240" w:lineRule="atLeast"/>
              <w:ind w:left="-70"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35" w:type="dxa"/>
            <w:shd w:val="clear" w:color="auto" w:fill="auto"/>
            <w:vAlign w:val="bottom"/>
          </w:tcPr>
          <w:p w:rsidR="00106BCB" w:rsidRDefault="00106BCB" w:rsidP="00106BCB">
            <w:pPr>
              <w:tabs>
                <w:tab w:val="decimal" w:pos="898"/>
              </w:tabs>
              <w:spacing w:line="240" w:lineRule="atLeast"/>
              <w:ind w:left="-115" w:right="-177"/>
              <w:rPr>
                <w:rFonts w:cs="Times New Roman"/>
                <w:szCs w:val="22"/>
                <w:lang w:val="en-US"/>
              </w:rPr>
            </w:pPr>
            <w:r>
              <w:rPr>
                <w:rFonts w:cs="Times New Roman"/>
                <w:szCs w:val="22"/>
                <w:lang w:val="en-US"/>
              </w:rPr>
              <w:t>180,902</w:t>
            </w:r>
          </w:p>
        </w:tc>
      </w:tr>
      <w:tr w:rsidR="00106BCB" w:rsidRPr="002252D2" w:rsidTr="00C3146B">
        <w:tc>
          <w:tcPr>
            <w:tcW w:w="3240" w:type="dxa"/>
            <w:shd w:val="clear" w:color="auto" w:fill="auto"/>
            <w:vAlign w:val="center"/>
          </w:tcPr>
          <w:p w:rsidR="00106BCB" w:rsidRDefault="00106BCB" w:rsidP="00106BCB">
            <w:pPr>
              <w:spacing w:line="240" w:lineRule="atLeast"/>
              <w:ind w:left="162" w:hanging="162"/>
              <w:rPr>
                <w:rFonts w:cs="Times New Roman"/>
              </w:rPr>
            </w:pPr>
            <w:r>
              <w:rPr>
                <w:rFonts w:cs="Times New Roman"/>
              </w:rPr>
              <w:t>Debenture</w:t>
            </w:r>
          </w:p>
        </w:tc>
        <w:tc>
          <w:tcPr>
            <w:tcW w:w="1138" w:type="dxa"/>
            <w:shd w:val="clear" w:color="auto" w:fill="auto"/>
            <w:vAlign w:val="bottom"/>
          </w:tcPr>
          <w:p w:rsidR="00106BCB" w:rsidRDefault="00106BCB" w:rsidP="00106BCB">
            <w:pPr>
              <w:tabs>
                <w:tab w:val="decimal" w:pos="864"/>
              </w:tabs>
              <w:spacing w:line="240" w:lineRule="atLeast"/>
              <w:ind w:left="-115" w:right="-115"/>
              <w:rPr>
                <w:rFonts w:cs="Times New Roman"/>
                <w:szCs w:val="22"/>
                <w:lang w:val="en-US"/>
              </w:rPr>
            </w:pPr>
            <w:r>
              <w:rPr>
                <w:rFonts w:cs="Times New Roman"/>
                <w:szCs w:val="22"/>
                <w:lang w:val="en-US"/>
              </w:rPr>
              <w:t>8,000,000</w:t>
            </w:r>
          </w:p>
        </w:tc>
        <w:tc>
          <w:tcPr>
            <w:tcW w:w="932" w:type="dxa"/>
            <w:shd w:val="clear" w:color="auto" w:fill="auto"/>
            <w:vAlign w:val="bottom"/>
          </w:tcPr>
          <w:p w:rsidR="00106BCB" w:rsidRDefault="00106BCB" w:rsidP="00106BCB">
            <w:pPr>
              <w:pStyle w:val="acctfourfigures"/>
              <w:tabs>
                <w:tab w:val="clear" w:pos="765"/>
              </w:tabs>
              <w:spacing w:line="240" w:lineRule="atLeast"/>
              <w:ind w:left="-170"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14" w:type="dxa"/>
            <w:shd w:val="clear" w:color="auto" w:fill="auto"/>
            <w:vAlign w:val="bottom"/>
          </w:tcPr>
          <w:p w:rsidR="00106BCB" w:rsidRDefault="00106BCB" w:rsidP="00106BCB">
            <w:pPr>
              <w:tabs>
                <w:tab w:val="decimal" w:pos="898"/>
              </w:tabs>
              <w:spacing w:line="240" w:lineRule="atLeast"/>
              <w:ind w:left="-115" w:right="-177"/>
              <w:rPr>
                <w:rFonts w:cs="Times New Roman"/>
                <w:szCs w:val="22"/>
                <w:lang w:val="en-US"/>
              </w:rPr>
            </w:pPr>
            <w:r>
              <w:rPr>
                <w:rFonts w:cs="Times New Roman"/>
                <w:szCs w:val="22"/>
                <w:lang w:val="en-US"/>
              </w:rPr>
              <w:t>8,091,745</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934" w:type="dxa"/>
            <w:shd w:val="clear" w:color="auto" w:fill="auto"/>
            <w:vAlign w:val="bottom"/>
          </w:tcPr>
          <w:p w:rsidR="00106BCB" w:rsidRDefault="00106BCB" w:rsidP="00106BCB">
            <w:pPr>
              <w:pStyle w:val="acctfourfigures"/>
              <w:tabs>
                <w:tab w:val="clear" w:pos="765"/>
              </w:tabs>
              <w:spacing w:line="240" w:lineRule="atLeast"/>
              <w:ind w:left="-70"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35" w:type="dxa"/>
            <w:shd w:val="clear" w:color="auto" w:fill="auto"/>
            <w:vAlign w:val="bottom"/>
          </w:tcPr>
          <w:p w:rsidR="00106BCB" w:rsidRDefault="00106BCB" w:rsidP="00106BCB">
            <w:pPr>
              <w:tabs>
                <w:tab w:val="decimal" w:pos="898"/>
              </w:tabs>
              <w:spacing w:line="240" w:lineRule="atLeast"/>
              <w:ind w:left="-115" w:right="-177"/>
              <w:rPr>
                <w:rFonts w:cs="Times New Roman"/>
                <w:szCs w:val="22"/>
                <w:lang w:val="en-US"/>
              </w:rPr>
            </w:pPr>
            <w:r>
              <w:rPr>
                <w:rFonts w:cs="Times New Roman"/>
                <w:szCs w:val="22"/>
                <w:lang w:val="en-US"/>
              </w:rPr>
              <w:t>8,091,745</w:t>
            </w:r>
          </w:p>
        </w:tc>
      </w:tr>
      <w:tr w:rsidR="00106BCB" w:rsidRPr="002252D2" w:rsidTr="00C3146B">
        <w:tc>
          <w:tcPr>
            <w:tcW w:w="3240" w:type="dxa"/>
            <w:shd w:val="clear" w:color="auto" w:fill="auto"/>
            <w:vAlign w:val="center"/>
          </w:tcPr>
          <w:p w:rsidR="00106BCB" w:rsidRDefault="00106BCB" w:rsidP="00106BCB">
            <w:pPr>
              <w:spacing w:line="240" w:lineRule="atLeast"/>
              <w:ind w:left="162" w:hanging="162"/>
              <w:rPr>
                <w:rFonts w:cs="Times New Roman"/>
              </w:rPr>
            </w:pPr>
          </w:p>
        </w:tc>
        <w:tc>
          <w:tcPr>
            <w:tcW w:w="1138" w:type="dxa"/>
            <w:shd w:val="clear" w:color="auto" w:fill="auto"/>
            <w:vAlign w:val="bottom"/>
          </w:tcPr>
          <w:p w:rsidR="00106BCB" w:rsidRDefault="00106BCB" w:rsidP="00106BCB">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06BCB" w:rsidRDefault="00106BCB" w:rsidP="00106BCB">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14" w:type="dxa"/>
            <w:shd w:val="clear" w:color="auto" w:fill="auto"/>
            <w:vAlign w:val="bottom"/>
          </w:tcPr>
          <w:p w:rsidR="00106BCB" w:rsidRDefault="00106BCB" w:rsidP="00106BCB">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934" w:type="dxa"/>
            <w:shd w:val="clear" w:color="auto" w:fill="auto"/>
            <w:vAlign w:val="bottom"/>
          </w:tcPr>
          <w:p w:rsidR="00106BCB" w:rsidRDefault="00106BCB" w:rsidP="00106BCB">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35" w:type="dxa"/>
            <w:shd w:val="clear" w:color="auto" w:fill="auto"/>
            <w:vAlign w:val="bottom"/>
          </w:tcPr>
          <w:p w:rsidR="00106BCB" w:rsidRDefault="00106BCB" w:rsidP="00106BCB">
            <w:pPr>
              <w:tabs>
                <w:tab w:val="decimal" w:pos="898"/>
              </w:tabs>
              <w:spacing w:line="240" w:lineRule="atLeast"/>
              <w:ind w:left="-115" w:right="-177"/>
              <w:rPr>
                <w:rFonts w:cs="Times New Roman"/>
                <w:szCs w:val="22"/>
                <w:lang w:val="en-US"/>
              </w:rPr>
            </w:pPr>
          </w:p>
        </w:tc>
      </w:tr>
      <w:tr w:rsidR="00106BCB" w:rsidRPr="002252D2" w:rsidTr="00700B57">
        <w:tc>
          <w:tcPr>
            <w:tcW w:w="3240" w:type="dxa"/>
            <w:vAlign w:val="bottom"/>
          </w:tcPr>
          <w:p w:rsidR="00106BCB" w:rsidRPr="009A177D" w:rsidRDefault="00106BCB" w:rsidP="00106BCB">
            <w:pPr>
              <w:spacing w:line="240" w:lineRule="atLeast"/>
              <w:rPr>
                <w:rFonts w:cs="Times New Roman"/>
                <w:b/>
                <w:bCs/>
                <w:sz w:val="21"/>
                <w:szCs w:val="21"/>
                <w:rtl/>
                <w:cs/>
              </w:rPr>
            </w:pPr>
            <w:r w:rsidRPr="009A177D">
              <w:rPr>
                <w:rFonts w:cs="Times New Roman"/>
                <w:b/>
                <w:bCs/>
                <w:sz w:val="21"/>
                <w:szCs w:val="21"/>
              </w:rPr>
              <w:t>31 December 201</w:t>
            </w:r>
            <w:r>
              <w:rPr>
                <w:rFonts w:cs="Times New Roman"/>
                <w:b/>
                <w:bCs/>
                <w:sz w:val="21"/>
                <w:szCs w:val="21"/>
              </w:rPr>
              <w:t>8</w:t>
            </w:r>
          </w:p>
        </w:tc>
        <w:tc>
          <w:tcPr>
            <w:tcW w:w="5961" w:type="dxa"/>
            <w:gridSpan w:val="8"/>
            <w:vAlign w:val="bottom"/>
          </w:tcPr>
          <w:p w:rsidR="00106BCB" w:rsidRPr="002252D2" w:rsidRDefault="00106BCB" w:rsidP="00106BCB">
            <w:pPr>
              <w:spacing w:line="240" w:lineRule="atLeast"/>
              <w:ind w:left="-119" w:right="-115"/>
              <w:jc w:val="center"/>
              <w:rPr>
                <w:rFonts w:cs="Times New Roman"/>
                <w:i/>
                <w:iCs/>
              </w:rPr>
            </w:pPr>
          </w:p>
        </w:tc>
      </w:tr>
      <w:tr w:rsidR="00106BCB" w:rsidRPr="002252D2" w:rsidTr="00700B57">
        <w:tc>
          <w:tcPr>
            <w:tcW w:w="3240" w:type="dxa"/>
          </w:tcPr>
          <w:p w:rsidR="00106BCB" w:rsidRPr="00CF5043" w:rsidRDefault="00106BCB" w:rsidP="00106BCB">
            <w:pPr>
              <w:spacing w:line="240" w:lineRule="atLeast"/>
              <w:ind w:left="180" w:hanging="180"/>
              <w:rPr>
                <w:b/>
                <w:bCs/>
                <w:i/>
                <w:iCs/>
              </w:rPr>
            </w:pPr>
            <w:r>
              <w:rPr>
                <w:b/>
                <w:bCs/>
                <w:i/>
                <w:iCs/>
              </w:rPr>
              <w:t>Financial assets measured at fair value</w:t>
            </w:r>
          </w:p>
        </w:tc>
        <w:tc>
          <w:tcPr>
            <w:tcW w:w="1138" w:type="dxa"/>
            <w:vAlign w:val="bottom"/>
          </w:tcPr>
          <w:p w:rsidR="00106BCB" w:rsidRPr="002252D2" w:rsidRDefault="00106BCB" w:rsidP="00106BCB">
            <w:pPr>
              <w:tabs>
                <w:tab w:val="decimal" w:pos="918"/>
              </w:tabs>
              <w:spacing w:line="240" w:lineRule="atLeast"/>
              <w:ind w:left="-119" w:right="-115"/>
              <w:rPr>
                <w:rFonts w:cs="Times New Roman"/>
                <w:sz w:val="21"/>
                <w:szCs w:val="21"/>
              </w:rPr>
            </w:pPr>
          </w:p>
        </w:tc>
        <w:tc>
          <w:tcPr>
            <w:tcW w:w="932" w:type="dxa"/>
            <w:vAlign w:val="bottom"/>
          </w:tcPr>
          <w:p w:rsidR="00106BCB" w:rsidRPr="002252D2" w:rsidRDefault="00106BCB" w:rsidP="00106BCB">
            <w:pPr>
              <w:tabs>
                <w:tab w:val="decimal" w:pos="918"/>
              </w:tabs>
              <w:spacing w:line="240" w:lineRule="atLeast"/>
              <w:ind w:left="-119" w:right="-115"/>
              <w:rPr>
                <w:rFonts w:cs="Times New Roman"/>
                <w:sz w:val="21"/>
                <w:szCs w:val="21"/>
              </w:rPr>
            </w:pPr>
          </w:p>
        </w:tc>
        <w:tc>
          <w:tcPr>
            <w:tcW w:w="236" w:type="dxa"/>
            <w:vAlign w:val="bottom"/>
          </w:tcPr>
          <w:p w:rsidR="00106BCB" w:rsidRPr="002252D2" w:rsidRDefault="00106BCB" w:rsidP="00106BCB">
            <w:pPr>
              <w:tabs>
                <w:tab w:val="decimal" w:pos="918"/>
              </w:tabs>
              <w:spacing w:line="240" w:lineRule="atLeast"/>
              <w:ind w:left="-119" w:right="65"/>
              <w:rPr>
                <w:rFonts w:cs="Times New Roman"/>
                <w:sz w:val="21"/>
                <w:szCs w:val="21"/>
              </w:rPr>
            </w:pPr>
          </w:p>
        </w:tc>
        <w:tc>
          <w:tcPr>
            <w:tcW w:w="1114" w:type="dxa"/>
            <w:vAlign w:val="bottom"/>
          </w:tcPr>
          <w:p w:rsidR="00106BCB" w:rsidRPr="002252D2" w:rsidRDefault="00106BCB" w:rsidP="00106BCB">
            <w:pPr>
              <w:tabs>
                <w:tab w:val="decimal" w:pos="918"/>
              </w:tabs>
              <w:spacing w:line="240" w:lineRule="atLeast"/>
              <w:ind w:left="-119" w:right="-115"/>
              <w:rPr>
                <w:rFonts w:cs="Times New Roman"/>
                <w:sz w:val="21"/>
                <w:szCs w:val="21"/>
              </w:rPr>
            </w:pPr>
          </w:p>
        </w:tc>
        <w:tc>
          <w:tcPr>
            <w:tcW w:w="236" w:type="dxa"/>
            <w:vAlign w:val="bottom"/>
          </w:tcPr>
          <w:p w:rsidR="00106BCB" w:rsidRPr="002252D2" w:rsidRDefault="00106BCB" w:rsidP="00106BCB">
            <w:pPr>
              <w:tabs>
                <w:tab w:val="decimal" w:pos="918"/>
              </w:tabs>
              <w:spacing w:line="240" w:lineRule="atLeast"/>
              <w:ind w:left="-119" w:right="65"/>
              <w:rPr>
                <w:rFonts w:cs="Times New Roman"/>
                <w:sz w:val="21"/>
                <w:szCs w:val="21"/>
              </w:rPr>
            </w:pPr>
          </w:p>
        </w:tc>
        <w:tc>
          <w:tcPr>
            <w:tcW w:w="934" w:type="dxa"/>
            <w:vAlign w:val="bottom"/>
          </w:tcPr>
          <w:p w:rsidR="00106BCB" w:rsidRPr="002252D2" w:rsidRDefault="00106BCB" w:rsidP="00106BCB">
            <w:pPr>
              <w:tabs>
                <w:tab w:val="decimal" w:pos="918"/>
              </w:tabs>
              <w:spacing w:line="240" w:lineRule="atLeast"/>
              <w:ind w:left="-119" w:right="-115"/>
              <w:rPr>
                <w:rFonts w:cs="Times New Roman"/>
                <w:sz w:val="21"/>
                <w:szCs w:val="21"/>
              </w:rPr>
            </w:pPr>
          </w:p>
        </w:tc>
        <w:tc>
          <w:tcPr>
            <w:tcW w:w="236" w:type="dxa"/>
            <w:vAlign w:val="bottom"/>
          </w:tcPr>
          <w:p w:rsidR="00106BCB" w:rsidRPr="002252D2" w:rsidRDefault="00106BCB" w:rsidP="00106BCB">
            <w:pPr>
              <w:tabs>
                <w:tab w:val="decimal" w:pos="918"/>
              </w:tabs>
              <w:spacing w:line="240" w:lineRule="atLeast"/>
              <w:ind w:left="-119" w:right="65"/>
              <w:rPr>
                <w:rFonts w:cs="Times New Roman"/>
                <w:sz w:val="21"/>
                <w:szCs w:val="21"/>
              </w:rPr>
            </w:pPr>
          </w:p>
        </w:tc>
        <w:tc>
          <w:tcPr>
            <w:tcW w:w="1135" w:type="dxa"/>
            <w:vAlign w:val="bottom"/>
          </w:tcPr>
          <w:p w:rsidR="00106BCB" w:rsidRPr="002252D2" w:rsidRDefault="00106BCB" w:rsidP="00106BCB">
            <w:pPr>
              <w:tabs>
                <w:tab w:val="decimal" w:pos="918"/>
              </w:tabs>
              <w:spacing w:line="240" w:lineRule="atLeast"/>
              <w:ind w:left="-119" w:right="-115"/>
              <w:rPr>
                <w:rFonts w:cs="Times New Roman"/>
                <w:sz w:val="21"/>
                <w:szCs w:val="21"/>
              </w:rPr>
            </w:pPr>
          </w:p>
        </w:tc>
      </w:tr>
      <w:tr w:rsidR="00106BCB" w:rsidRPr="002252D2" w:rsidTr="00700B57">
        <w:tc>
          <w:tcPr>
            <w:tcW w:w="3240" w:type="dxa"/>
            <w:shd w:val="clear" w:color="auto" w:fill="auto"/>
            <w:vAlign w:val="center"/>
          </w:tcPr>
          <w:p w:rsidR="00106BCB" w:rsidRPr="002252D2" w:rsidRDefault="00106BCB" w:rsidP="00106BCB">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38" w:type="dxa"/>
            <w:shd w:val="clear" w:color="auto" w:fill="auto"/>
          </w:tcPr>
          <w:p w:rsidR="00106BCB" w:rsidRPr="00E24219" w:rsidRDefault="00106BCB" w:rsidP="00106BCB">
            <w:pPr>
              <w:tabs>
                <w:tab w:val="decimal" w:pos="864"/>
              </w:tabs>
              <w:spacing w:line="240" w:lineRule="atLeast"/>
              <w:ind w:left="-119" w:right="-115"/>
              <w:rPr>
                <w:rFonts w:cs="Times New Roman"/>
                <w:szCs w:val="22"/>
              </w:rPr>
            </w:pPr>
            <w:r w:rsidRPr="00E24219">
              <w:rPr>
                <w:rFonts w:cs="Times New Roman"/>
                <w:szCs w:val="22"/>
              </w:rPr>
              <w:t>330,638</w:t>
            </w:r>
          </w:p>
        </w:tc>
        <w:tc>
          <w:tcPr>
            <w:tcW w:w="932" w:type="dxa"/>
            <w:shd w:val="clear" w:color="auto" w:fill="auto"/>
          </w:tcPr>
          <w:p w:rsidR="00106BCB" w:rsidRPr="00F9127D" w:rsidRDefault="00106BCB" w:rsidP="00106BCB">
            <w:pPr>
              <w:pStyle w:val="acctfourfigures"/>
              <w:tabs>
                <w:tab w:val="clear" w:pos="765"/>
              </w:tabs>
              <w:spacing w:line="240" w:lineRule="atLeast"/>
              <w:ind w:left="-170" w:right="-129"/>
              <w:jc w:val="center"/>
              <w:rPr>
                <w:rFonts w:cs="Times New Roman"/>
                <w:szCs w:val="22"/>
                <w:lang w:val="en-US" w:bidi="th-TH"/>
              </w:rPr>
            </w:pPr>
            <w:r w:rsidRPr="00F9127D">
              <w:rPr>
                <w:rFonts w:cs="Times New Roman"/>
                <w:szCs w:val="22"/>
                <w:lang w:val="en-US" w:bidi="th-TH"/>
              </w:rPr>
              <w:t>-</w:t>
            </w:r>
          </w:p>
        </w:tc>
        <w:tc>
          <w:tcPr>
            <w:tcW w:w="236" w:type="dxa"/>
            <w:shd w:val="clear" w:color="auto" w:fill="auto"/>
          </w:tcPr>
          <w:p w:rsidR="00106BCB" w:rsidRPr="00D33756" w:rsidRDefault="00106BCB" w:rsidP="00106BCB"/>
        </w:tc>
        <w:tc>
          <w:tcPr>
            <w:tcW w:w="1114" w:type="dxa"/>
            <w:shd w:val="clear" w:color="auto" w:fill="auto"/>
          </w:tcPr>
          <w:p w:rsidR="00106BCB" w:rsidRPr="00E24219" w:rsidRDefault="00106BCB" w:rsidP="00106BCB">
            <w:pPr>
              <w:tabs>
                <w:tab w:val="decimal" w:pos="864"/>
              </w:tabs>
              <w:spacing w:line="240" w:lineRule="atLeast"/>
              <w:ind w:left="-119" w:right="-115"/>
              <w:rPr>
                <w:rFonts w:cs="Times New Roman"/>
                <w:szCs w:val="22"/>
              </w:rPr>
            </w:pPr>
            <w:r w:rsidRPr="00E24219">
              <w:rPr>
                <w:rFonts w:cs="Times New Roman"/>
                <w:szCs w:val="22"/>
              </w:rPr>
              <w:t>330,638</w:t>
            </w:r>
          </w:p>
        </w:tc>
        <w:tc>
          <w:tcPr>
            <w:tcW w:w="236" w:type="dxa"/>
            <w:shd w:val="clear" w:color="auto" w:fill="auto"/>
          </w:tcPr>
          <w:p w:rsidR="00106BCB" w:rsidRPr="00D33756" w:rsidRDefault="00106BCB" w:rsidP="00106BCB"/>
        </w:tc>
        <w:tc>
          <w:tcPr>
            <w:tcW w:w="934" w:type="dxa"/>
            <w:shd w:val="clear" w:color="auto" w:fill="auto"/>
          </w:tcPr>
          <w:p w:rsidR="00106BCB" w:rsidRPr="00E24219" w:rsidRDefault="00106BCB" w:rsidP="00106BCB">
            <w:pPr>
              <w:pStyle w:val="acctfourfigures"/>
              <w:tabs>
                <w:tab w:val="clear" w:pos="765"/>
              </w:tabs>
              <w:spacing w:line="240" w:lineRule="atLeast"/>
              <w:ind w:left="-70"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106BCB" w:rsidRPr="00D33756" w:rsidRDefault="00106BCB" w:rsidP="00106BCB"/>
        </w:tc>
        <w:tc>
          <w:tcPr>
            <w:tcW w:w="1135" w:type="dxa"/>
            <w:shd w:val="clear" w:color="auto" w:fill="auto"/>
          </w:tcPr>
          <w:p w:rsidR="00106BCB" w:rsidRPr="00E24219" w:rsidRDefault="00106BCB" w:rsidP="00106BCB">
            <w:pPr>
              <w:tabs>
                <w:tab w:val="decimal" w:pos="919"/>
              </w:tabs>
              <w:spacing w:line="240" w:lineRule="atLeast"/>
              <w:ind w:left="-119" w:right="-115"/>
              <w:rPr>
                <w:rFonts w:cs="Times New Roman"/>
                <w:szCs w:val="22"/>
              </w:rPr>
            </w:pPr>
            <w:r w:rsidRPr="00E24219">
              <w:rPr>
                <w:rFonts w:cs="Times New Roman"/>
                <w:szCs w:val="22"/>
              </w:rPr>
              <w:t>330,638</w:t>
            </w:r>
          </w:p>
        </w:tc>
      </w:tr>
      <w:tr w:rsidR="00106BCB" w:rsidRPr="002252D2" w:rsidTr="00700B57">
        <w:tc>
          <w:tcPr>
            <w:tcW w:w="3240" w:type="dxa"/>
            <w:shd w:val="clear" w:color="auto" w:fill="auto"/>
            <w:vAlign w:val="center"/>
          </w:tcPr>
          <w:p w:rsidR="00106BCB" w:rsidRPr="002252D2" w:rsidRDefault="00106BCB" w:rsidP="00106BCB">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tcPr>
          <w:p w:rsidR="00106BCB" w:rsidRPr="00E24219" w:rsidRDefault="00106BCB" w:rsidP="00106BCB">
            <w:pPr>
              <w:tabs>
                <w:tab w:val="decimal" w:pos="864"/>
              </w:tabs>
              <w:spacing w:line="240" w:lineRule="atLeast"/>
              <w:ind w:left="-119" w:right="-115"/>
              <w:rPr>
                <w:rFonts w:cs="Times New Roman"/>
                <w:szCs w:val="22"/>
              </w:rPr>
            </w:pPr>
            <w:r w:rsidRPr="00E24219">
              <w:rPr>
                <w:rFonts w:cs="Times New Roman"/>
                <w:szCs w:val="22"/>
              </w:rPr>
              <w:t>2,530,465</w:t>
            </w:r>
          </w:p>
        </w:tc>
        <w:tc>
          <w:tcPr>
            <w:tcW w:w="932" w:type="dxa"/>
            <w:shd w:val="clear" w:color="auto" w:fill="auto"/>
          </w:tcPr>
          <w:p w:rsidR="00106BCB" w:rsidRPr="00F9127D" w:rsidRDefault="00106BCB" w:rsidP="00106BCB">
            <w:pPr>
              <w:pStyle w:val="acctfourfigures"/>
              <w:tabs>
                <w:tab w:val="clear" w:pos="765"/>
              </w:tabs>
              <w:spacing w:line="240" w:lineRule="atLeast"/>
              <w:ind w:left="-170" w:right="-129"/>
              <w:jc w:val="center"/>
              <w:rPr>
                <w:rFonts w:cs="Times New Roman"/>
                <w:szCs w:val="22"/>
                <w:lang w:val="en-US" w:bidi="th-TH"/>
              </w:rPr>
            </w:pPr>
            <w:r w:rsidRPr="00F9127D">
              <w:rPr>
                <w:rFonts w:cs="Times New Roman"/>
                <w:szCs w:val="22"/>
                <w:lang w:val="en-US" w:bidi="th-TH"/>
              </w:rPr>
              <w:t>-</w:t>
            </w:r>
          </w:p>
        </w:tc>
        <w:tc>
          <w:tcPr>
            <w:tcW w:w="236" w:type="dxa"/>
            <w:shd w:val="clear" w:color="auto" w:fill="auto"/>
          </w:tcPr>
          <w:p w:rsidR="00106BCB" w:rsidRPr="00D33756" w:rsidRDefault="00106BCB" w:rsidP="00106BCB"/>
        </w:tc>
        <w:tc>
          <w:tcPr>
            <w:tcW w:w="1114" w:type="dxa"/>
            <w:shd w:val="clear" w:color="auto" w:fill="auto"/>
          </w:tcPr>
          <w:p w:rsidR="00106BCB" w:rsidRPr="00E24219" w:rsidRDefault="00106BCB" w:rsidP="00106BCB">
            <w:pPr>
              <w:tabs>
                <w:tab w:val="decimal" w:pos="864"/>
              </w:tabs>
              <w:spacing w:line="240" w:lineRule="atLeast"/>
              <w:ind w:left="-119" w:right="-115"/>
              <w:rPr>
                <w:rFonts w:cs="Times New Roman"/>
                <w:szCs w:val="22"/>
              </w:rPr>
            </w:pPr>
            <w:r w:rsidRPr="00E24219">
              <w:rPr>
                <w:rFonts w:cs="Times New Roman"/>
                <w:szCs w:val="22"/>
              </w:rPr>
              <w:t>2,530,465</w:t>
            </w:r>
          </w:p>
        </w:tc>
        <w:tc>
          <w:tcPr>
            <w:tcW w:w="236" w:type="dxa"/>
            <w:shd w:val="clear" w:color="auto" w:fill="auto"/>
          </w:tcPr>
          <w:p w:rsidR="00106BCB" w:rsidRPr="00D33756" w:rsidRDefault="00106BCB" w:rsidP="00106BCB"/>
        </w:tc>
        <w:tc>
          <w:tcPr>
            <w:tcW w:w="934" w:type="dxa"/>
            <w:shd w:val="clear" w:color="auto" w:fill="auto"/>
          </w:tcPr>
          <w:p w:rsidR="00106BCB" w:rsidRPr="00E24219" w:rsidRDefault="00106BCB" w:rsidP="00106BCB">
            <w:pPr>
              <w:pStyle w:val="acctfourfigures"/>
              <w:tabs>
                <w:tab w:val="clear" w:pos="765"/>
              </w:tabs>
              <w:spacing w:line="240" w:lineRule="atLeast"/>
              <w:ind w:left="-70"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106BCB" w:rsidRPr="00D33756" w:rsidRDefault="00106BCB" w:rsidP="00106BCB"/>
        </w:tc>
        <w:tc>
          <w:tcPr>
            <w:tcW w:w="1135" w:type="dxa"/>
            <w:shd w:val="clear" w:color="auto" w:fill="auto"/>
          </w:tcPr>
          <w:p w:rsidR="00106BCB" w:rsidRPr="00E24219" w:rsidRDefault="00106BCB" w:rsidP="00106BCB">
            <w:pPr>
              <w:tabs>
                <w:tab w:val="decimal" w:pos="919"/>
              </w:tabs>
              <w:spacing w:line="240" w:lineRule="atLeast"/>
              <w:ind w:left="-119" w:right="-115"/>
              <w:rPr>
                <w:rFonts w:cs="Times New Roman"/>
                <w:szCs w:val="22"/>
              </w:rPr>
            </w:pPr>
            <w:r w:rsidRPr="00E24219">
              <w:rPr>
                <w:rFonts w:cs="Times New Roman"/>
                <w:szCs w:val="22"/>
              </w:rPr>
              <w:t>2,530,465</w:t>
            </w:r>
          </w:p>
        </w:tc>
      </w:tr>
      <w:tr w:rsidR="00106BCB" w:rsidRPr="002252D2" w:rsidTr="00700B57">
        <w:tc>
          <w:tcPr>
            <w:tcW w:w="3240" w:type="dxa"/>
            <w:shd w:val="clear" w:color="auto" w:fill="auto"/>
            <w:vAlign w:val="center"/>
          </w:tcPr>
          <w:p w:rsidR="00106BCB" w:rsidRDefault="00106BCB" w:rsidP="00106BCB">
            <w:pPr>
              <w:spacing w:line="240" w:lineRule="atLeast"/>
              <w:ind w:left="162" w:hanging="162"/>
              <w:rPr>
                <w:rFonts w:cs="Times New Roman"/>
              </w:rPr>
            </w:pPr>
            <w:r>
              <w:rPr>
                <w:b/>
                <w:bCs/>
                <w:i/>
                <w:iCs/>
              </w:rPr>
              <w:t>Financial assets and financial liabilities not measured at fair value</w:t>
            </w:r>
          </w:p>
        </w:tc>
        <w:tc>
          <w:tcPr>
            <w:tcW w:w="1138" w:type="dxa"/>
            <w:shd w:val="clear" w:color="auto" w:fill="auto"/>
          </w:tcPr>
          <w:p w:rsidR="00106BCB" w:rsidRPr="00E24219" w:rsidRDefault="00106BCB" w:rsidP="00106BCB">
            <w:pPr>
              <w:tabs>
                <w:tab w:val="decimal" w:pos="864"/>
              </w:tabs>
              <w:spacing w:line="240" w:lineRule="atLeast"/>
              <w:ind w:left="-119" w:right="-115"/>
              <w:rPr>
                <w:rFonts w:cs="Times New Roman"/>
                <w:szCs w:val="22"/>
              </w:rPr>
            </w:pPr>
          </w:p>
        </w:tc>
        <w:tc>
          <w:tcPr>
            <w:tcW w:w="932" w:type="dxa"/>
            <w:shd w:val="clear" w:color="auto" w:fill="auto"/>
          </w:tcPr>
          <w:p w:rsidR="00106BCB" w:rsidRPr="00F9127D" w:rsidRDefault="00106BCB" w:rsidP="00106BCB">
            <w:pPr>
              <w:pStyle w:val="acctfourfigures"/>
              <w:tabs>
                <w:tab w:val="clear" w:pos="765"/>
              </w:tabs>
              <w:spacing w:line="240" w:lineRule="atLeast"/>
              <w:ind w:left="-170" w:right="-129"/>
              <w:jc w:val="center"/>
              <w:rPr>
                <w:rFonts w:cs="Times New Roman"/>
                <w:szCs w:val="22"/>
                <w:lang w:val="en-US" w:bidi="th-TH"/>
              </w:rPr>
            </w:pPr>
          </w:p>
        </w:tc>
        <w:tc>
          <w:tcPr>
            <w:tcW w:w="236" w:type="dxa"/>
            <w:shd w:val="clear" w:color="auto" w:fill="auto"/>
          </w:tcPr>
          <w:p w:rsidR="00106BCB" w:rsidRPr="00D33756" w:rsidRDefault="00106BCB" w:rsidP="00106BCB"/>
        </w:tc>
        <w:tc>
          <w:tcPr>
            <w:tcW w:w="1114" w:type="dxa"/>
            <w:shd w:val="clear" w:color="auto" w:fill="auto"/>
          </w:tcPr>
          <w:p w:rsidR="00106BCB" w:rsidRPr="00E24219" w:rsidRDefault="00106BCB" w:rsidP="00106BCB">
            <w:pPr>
              <w:tabs>
                <w:tab w:val="decimal" w:pos="864"/>
              </w:tabs>
              <w:spacing w:line="240" w:lineRule="atLeast"/>
              <w:ind w:left="-119" w:right="-115"/>
              <w:rPr>
                <w:rFonts w:cs="Times New Roman"/>
                <w:szCs w:val="22"/>
              </w:rPr>
            </w:pPr>
          </w:p>
        </w:tc>
        <w:tc>
          <w:tcPr>
            <w:tcW w:w="236" w:type="dxa"/>
            <w:shd w:val="clear" w:color="auto" w:fill="auto"/>
          </w:tcPr>
          <w:p w:rsidR="00106BCB" w:rsidRPr="00D33756" w:rsidRDefault="00106BCB" w:rsidP="00106BCB"/>
        </w:tc>
        <w:tc>
          <w:tcPr>
            <w:tcW w:w="934" w:type="dxa"/>
            <w:shd w:val="clear" w:color="auto" w:fill="auto"/>
          </w:tcPr>
          <w:p w:rsidR="00106BCB" w:rsidRPr="00E24219" w:rsidRDefault="00106BCB" w:rsidP="00106BCB">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tcPr>
          <w:p w:rsidR="00106BCB" w:rsidRPr="00D33756" w:rsidRDefault="00106BCB" w:rsidP="00106BCB"/>
        </w:tc>
        <w:tc>
          <w:tcPr>
            <w:tcW w:w="1135" w:type="dxa"/>
            <w:shd w:val="clear" w:color="auto" w:fill="auto"/>
          </w:tcPr>
          <w:p w:rsidR="00106BCB" w:rsidRPr="00E24219" w:rsidRDefault="00106BCB" w:rsidP="00106BCB">
            <w:pPr>
              <w:tabs>
                <w:tab w:val="decimal" w:pos="919"/>
              </w:tabs>
              <w:spacing w:line="240" w:lineRule="atLeast"/>
              <w:ind w:left="-119" w:right="-115"/>
              <w:rPr>
                <w:rFonts w:cs="Times New Roman"/>
                <w:szCs w:val="22"/>
              </w:rPr>
            </w:pPr>
          </w:p>
        </w:tc>
      </w:tr>
      <w:tr w:rsidR="00106BCB" w:rsidRPr="002252D2" w:rsidTr="00700B57">
        <w:tc>
          <w:tcPr>
            <w:tcW w:w="3240" w:type="dxa"/>
            <w:shd w:val="clear" w:color="auto" w:fill="auto"/>
            <w:vAlign w:val="center"/>
          </w:tcPr>
          <w:p w:rsidR="00106BCB" w:rsidRPr="007869D5" w:rsidRDefault="004A7C1C" w:rsidP="00106BCB">
            <w:pPr>
              <w:spacing w:line="240" w:lineRule="atLeast"/>
              <w:ind w:left="156" w:hanging="156"/>
            </w:pPr>
            <w:r>
              <w:t>D</w:t>
            </w:r>
            <w:r w:rsidR="00106BCB">
              <w:t>ebt securities held to maturity</w:t>
            </w:r>
          </w:p>
        </w:tc>
        <w:tc>
          <w:tcPr>
            <w:tcW w:w="1138" w:type="dxa"/>
            <w:shd w:val="clear" w:color="auto" w:fill="auto"/>
          </w:tcPr>
          <w:p w:rsidR="00106BCB" w:rsidRPr="00E24219" w:rsidRDefault="004A7C1C" w:rsidP="00106BCB">
            <w:pPr>
              <w:tabs>
                <w:tab w:val="decimal" w:pos="864"/>
              </w:tabs>
              <w:spacing w:line="240" w:lineRule="atLeast"/>
              <w:ind w:left="-119" w:right="-115"/>
              <w:rPr>
                <w:rFonts w:cs="Times New Roman"/>
                <w:szCs w:val="22"/>
              </w:rPr>
            </w:pPr>
            <w:r>
              <w:rPr>
                <w:rFonts w:cs="Times New Roman"/>
                <w:szCs w:val="22"/>
              </w:rPr>
              <w:t>304,886</w:t>
            </w:r>
          </w:p>
        </w:tc>
        <w:tc>
          <w:tcPr>
            <w:tcW w:w="932" w:type="dxa"/>
            <w:shd w:val="clear" w:color="auto" w:fill="auto"/>
          </w:tcPr>
          <w:p w:rsidR="00106BCB" w:rsidRPr="00F9127D" w:rsidRDefault="00106BCB" w:rsidP="00106BCB">
            <w:pPr>
              <w:pStyle w:val="acctfourfigures"/>
              <w:tabs>
                <w:tab w:val="clear" w:pos="765"/>
              </w:tabs>
              <w:spacing w:line="240" w:lineRule="atLeast"/>
              <w:ind w:left="-170" w:right="-129"/>
              <w:jc w:val="center"/>
              <w:rPr>
                <w:rFonts w:cs="Times New Roman"/>
                <w:szCs w:val="22"/>
                <w:lang w:val="en-US" w:bidi="th-TH"/>
              </w:rPr>
            </w:pPr>
            <w:r w:rsidRPr="00F9127D">
              <w:rPr>
                <w:rFonts w:cs="Times New Roman"/>
                <w:szCs w:val="22"/>
                <w:lang w:val="en-US" w:bidi="th-TH"/>
              </w:rPr>
              <w:t>-</w:t>
            </w:r>
          </w:p>
        </w:tc>
        <w:tc>
          <w:tcPr>
            <w:tcW w:w="236" w:type="dxa"/>
            <w:shd w:val="clear" w:color="auto" w:fill="auto"/>
          </w:tcPr>
          <w:p w:rsidR="00106BCB" w:rsidRPr="00D33756" w:rsidRDefault="00106BCB" w:rsidP="00106BCB"/>
        </w:tc>
        <w:tc>
          <w:tcPr>
            <w:tcW w:w="1114" w:type="dxa"/>
            <w:shd w:val="clear" w:color="auto" w:fill="auto"/>
          </w:tcPr>
          <w:p w:rsidR="00106BCB" w:rsidRPr="00E24219" w:rsidRDefault="004A7C1C" w:rsidP="00106BCB">
            <w:pPr>
              <w:tabs>
                <w:tab w:val="decimal" w:pos="864"/>
              </w:tabs>
              <w:spacing w:line="240" w:lineRule="atLeast"/>
              <w:ind w:left="-119" w:right="-115"/>
              <w:rPr>
                <w:rFonts w:cs="Times New Roman"/>
                <w:szCs w:val="22"/>
              </w:rPr>
            </w:pPr>
            <w:r>
              <w:rPr>
                <w:rFonts w:cs="Times New Roman"/>
                <w:szCs w:val="22"/>
              </w:rPr>
              <w:t>304,</w:t>
            </w:r>
            <w:r w:rsidR="009D032B">
              <w:rPr>
                <w:rFonts w:cs="Times New Roman"/>
                <w:szCs w:val="22"/>
              </w:rPr>
              <w:t>443</w:t>
            </w:r>
          </w:p>
        </w:tc>
        <w:tc>
          <w:tcPr>
            <w:tcW w:w="236" w:type="dxa"/>
            <w:shd w:val="clear" w:color="auto" w:fill="auto"/>
          </w:tcPr>
          <w:p w:rsidR="00106BCB" w:rsidRPr="00D33756" w:rsidRDefault="00106BCB" w:rsidP="00106BCB"/>
        </w:tc>
        <w:tc>
          <w:tcPr>
            <w:tcW w:w="934" w:type="dxa"/>
            <w:shd w:val="clear" w:color="auto" w:fill="auto"/>
          </w:tcPr>
          <w:p w:rsidR="00106BCB" w:rsidRPr="00E24219" w:rsidRDefault="00106BCB" w:rsidP="00106BCB">
            <w:pPr>
              <w:pStyle w:val="acctfourfigures"/>
              <w:tabs>
                <w:tab w:val="clear" w:pos="765"/>
              </w:tabs>
              <w:spacing w:line="240" w:lineRule="atLeast"/>
              <w:ind w:left="-70"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106BCB" w:rsidRPr="00D33756" w:rsidRDefault="00106BCB" w:rsidP="00106BCB"/>
        </w:tc>
        <w:tc>
          <w:tcPr>
            <w:tcW w:w="1135" w:type="dxa"/>
            <w:shd w:val="clear" w:color="auto" w:fill="auto"/>
          </w:tcPr>
          <w:p w:rsidR="00106BCB" w:rsidRPr="00E24219" w:rsidRDefault="004A7C1C" w:rsidP="00106BCB">
            <w:pPr>
              <w:tabs>
                <w:tab w:val="decimal" w:pos="919"/>
              </w:tabs>
              <w:spacing w:line="240" w:lineRule="atLeast"/>
              <w:ind w:left="-119" w:right="-115"/>
              <w:rPr>
                <w:rFonts w:cs="Times New Roman"/>
                <w:szCs w:val="22"/>
              </w:rPr>
            </w:pPr>
            <w:r>
              <w:rPr>
                <w:rFonts w:cs="Times New Roman"/>
                <w:szCs w:val="22"/>
              </w:rPr>
              <w:t>304,</w:t>
            </w:r>
            <w:r w:rsidR="009D032B">
              <w:rPr>
                <w:rFonts w:cs="Times New Roman"/>
                <w:szCs w:val="22"/>
              </w:rPr>
              <w:t>443</w:t>
            </w:r>
          </w:p>
        </w:tc>
      </w:tr>
      <w:tr w:rsidR="00106BCB" w:rsidRPr="002252D2" w:rsidTr="00700B57">
        <w:tc>
          <w:tcPr>
            <w:tcW w:w="3240" w:type="dxa"/>
            <w:shd w:val="clear" w:color="auto" w:fill="auto"/>
            <w:vAlign w:val="center"/>
          </w:tcPr>
          <w:p w:rsidR="00106BCB" w:rsidRDefault="00106BCB" w:rsidP="00106BCB">
            <w:pPr>
              <w:spacing w:line="240" w:lineRule="atLeast"/>
              <w:ind w:left="162" w:hanging="162"/>
              <w:rPr>
                <w:rFonts w:cs="Times New Roman"/>
              </w:rPr>
            </w:pPr>
            <w:r>
              <w:rPr>
                <w:rFonts w:cs="Times New Roman"/>
              </w:rPr>
              <w:t>Debenture</w:t>
            </w:r>
          </w:p>
        </w:tc>
        <w:tc>
          <w:tcPr>
            <w:tcW w:w="1138" w:type="dxa"/>
            <w:shd w:val="clear" w:color="auto" w:fill="auto"/>
          </w:tcPr>
          <w:p w:rsidR="00106BCB" w:rsidRPr="00E24219" w:rsidRDefault="00106BCB" w:rsidP="00106BCB">
            <w:pPr>
              <w:tabs>
                <w:tab w:val="decimal" w:pos="864"/>
              </w:tabs>
              <w:spacing w:line="240" w:lineRule="atLeast"/>
              <w:ind w:left="-119" w:right="-115"/>
              <w:rPr>
                <w:rFonts w:cs="Times New Roman"/>
                <w:szCs w:val="22"/>
              </w:rPr>
            </w:pPr>
            <w:r w:rsidRPr="00E24219">
              <w:rPr>
                <w:rFonts w:cs="Times New Roman"/>
                <w:szCs w:val="22"/>
              </w:rPr>
              <w:t>4,000,000</w:t>
            </w:r>
          </w:p>
        </w:tc>
        <w:tc>
          <w:tcPr>
            <w:tcW w:w="932" w:type="dxa"/>
            <w:shd w:val="clear" w:color="auto" w:fill="auto"/>
          </w:tcPr>
          <w:p w:rsidR="00106BCB" w:rsidRPr="00F9127D" w:rsidRDefault="00106BCB" w:rsidP="00106BCB">
            <w:pPr>
              <w:pStyle w:val="acctfourfigures"/>
              <w:tabs>
                <w:tab w:val="clear" w:pos="765"/>
              </w:tabs>
              <w:spacing w:line="240" w:lineRule="atLeast"/>
              <w:ind w:left="-170" w:right="-129"/>
              <w:jc w:val="center"/>
              <w:rPr>
                <w:rFonts w:cs="Times New Roman"/>
                <w:szCs w:val="22"/>
                <w:lang w:val="en-US" w:bidi="th-TH"/>
              </w:rPr>
            </w:pPr>
            <w:r w:rsidRPr="00F9127D">
              <w:rPr>
                <w:rFonts w:cs="Times New Roman"/>
                <w:szCs w:val="22"/>
                <w:lang w:val="en-US" w:bidi="th-TH"/>
              </w:rPr>
              <w:t>-</w:t>
            </w:r>
          </w:p>
        </w:tc>
        <w:tc>
          <w:tcPr>
            <w:tcW w:w="236" w:type="dxa"/>
            <w:shd w:val="clear" w:color="auto" w:fill="auto"/>
          </w:tcPr>
          <w:p w:rsidR="00106BCB" w:rsidRPr="00D33756" w:rsidRDefault="00106BCB" w:rsidP="00106BCB"/>
        </w:tc>
        <w:tc>
          <w:tcPr>
            <w:tcW w:w="1114" w:type="dxa"/>
            <w:shd w:val="clear" w:color="auto" w:fill="auto"/>
          </w:tcPr>
          <w:p w:rsidR="00106BCB" w:rsidRPr="00E24219" w:rsidRDefault="00106BCB" w:rsidP="00106BCB">
            <w:pPr>
              <w:tabs>
                <w:tab w:val="decimal" w:pos="864"/>
              </w:tabs>
              <w:spacing w:line="240" w:lineRule="atLeast"/>
              <w:ind w:left="-119" w:right="-115"/>
              <w:rPr>
                <w:rFonts w:cs="Times New Roman"/>
                <w:szCs w:val="22"/>
              </w:rPr>
            </w:pPr>
            <w:r w:rsidRPr="00E24219">
              <w:rPr>
                <w:rFonts w:cs="Times New Roman"/>
                <w:szCs w:val="22"/>
              </w:rPr>
              <w:t>4,016,748</w:t>
            </w:r>
          </w:p>
        </w:tc>
        <w:tc>
          <w:tcPr>
            <w:tcW w:w="236" w:type="dxa"/>
            <w:shd w:val="clear" w:color="auto" w:fill="auto"/>
          </w:tcPr>
          <w:p w:rsidR="00106BCB" w:rsidRPr="00D33756" w:rsidRDefault="00106BCB" w:rsidP="00106BCB"/>
        </w:tc>
        <w:tc>
          <w:tcPr>
            <w:tcW w:w="934" w:type="dxa"/>
            <w:shd w:val="clear" w:color="auto" w:fill="auto"/>
          </w:tcPr>
          <w:p w:rsidR="00106BCB" w:rsidRPr="00E24219" w:rsidRDefault="00106BCB" w:rsidP="00106BCB">
            <w:pPr>
              <w:pStyle w:val="acctfourfigures"/>
              <w:tabs>
                <w:tab w:val="clear" w:pos="765"/>
              </w:tabs>
              <w:spacing w:line="240" w:lineRule="atLeast"/>
              <w:ind w:left="-70"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106BCB" w:rsidRPr="00D33756" w:rsidRDefault="00106BCB" w:rsidP="00106BCB"/>
        </w:tc>
        <w:tc>
          <w:tcPr>
            <w:tcW w:w="1135" w:type="dxa"/>
            <w:shd w:val="clear" w:color="auto" w:fill="auto"/>
          </w:tcPr>
          <w:p w:rsidR="00106BCB" w:rsidRPr="00E24219" w:rsidRDefault="00106BCB" w:rsidP="00106BCB">
            <w:pPr>
              <w:tabs>
                <w:tab w:val="decimal" w:pos="919"/>
              </w:tabs>
              <w:spacing w:line="240" w:lineRule="atLeast"/>
              <w:ind w:left="-119" w:right="-115"/>
              <w:rPr>
                <w:rFonts w:cs="Times New Roman"/>
                <w:szCs w:val="22"/>
              </w:rPr>
            </w:pPr>
            <w:r w:rsidRPr="00E24219">
              <w:rPr>
                <w:rFonts w:cs="Times New Roman"/>
                <w:szCs w:val="22"/>
              </w:rPr>
              <w:t>4,016,748</w:t>
            </w:r>
          </w:p>
        </w:tc>
      </w:tr>
      <w:tr w:rsidR="00106BCB" w:rsidRPr="002252D2" w:rsidTr="00C3146B">
        <w:tc>
          <w:tcPr>
            <w:tcW w:w="3240" w:type="dxa"/>
            <w:shd w:val="clear" w:color="auto" w:fill="auto"/>
            <w:vAlign w:val="center"/>
          </w:tcPr>
          <w:p w:rsidR="00106BCB" w:rsidRDefault="00106BCB" w:rsidP="00106BCB">
            <w:pPr>
              <w:spacing w:line="240" w:lineRule="atLeast"/>
              <w:ind w:left="162" w:hanging="162"/>
              <w:rPr>
                <w:rFonts w:cs="Times New Roman"/>
              </w:rPr>
            </w:pPr>
          </w:p>
        </w:tc>
        <w:tc>
          <w:tcPr>
            <w:tcW w:w="1138" w:type="dxa"/>
            <w:shd w:val="clear" w:color="auto" w:fill="auto"/>
            <w:vAlign w:val="bottom"/>
          </w:tcPr>
          <w:p w:rsidR="00106BCB" w:rsidRDefault="00106BCB" w:rsidP="00106BCB">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06BCB" w:rsidRDefault="00106BCB" w:rsidP="00106BCB">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14" w:type="dxa"/>
            <w:shd w:val="clear" w:color="auto" w:fill="auto"/>
            <w:vAlign w:val="bottom"/>
          </w:tcPr>
          <w:p w:rsidR="00106BCB" w:rsidRDefault="00106BCB" w:rsidP="00106BCB">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934" w:type="dxa"/>
            <w:shd w:val="clear" w:color="auto" w:fill="auto"/>
            <w:vAlign w:val="bottom"/>
          </w:tcPr>
          <w:p w:rsidR="00106BCB" w:rsidRDefault="00106BCB" w:rsidP="00106BCB">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06BCB" w:rsidRPr="00940A39" w:rsidRDefault="00106BCB" w:rsidP="00106BCB">
            <w:pPr>
              <w:tabs>
                <w:tab w:val="decimal" w:pos="918"/>
              </w:tabs>
              <w:spacing w:line="240" w:lineRule="atLeast"/>
              <w:ind w:left="-119" w:right="65"/>
              <w:rPr>
                <w:rFonts w:cs="Times New Roman"/>
                <w:sz w:val="21"/>
                <w:szCs w:val="21"/>
              </w:rPr>
            </w:pPr>
          </w:p>
        </w:tc>
        <w:tc>
          <w:tcPr>
            <w:tcW w:w="1135" w:type="dxa"/>
            <w:shd w:val="clear" w:color="auto" w:fill="auto"/>
            <w:vAlign w:val="bottom"/>
          </w:tcPr>
          <w:p w:rsidR="00106BCB" w:rsidRDefault="00106BCB" w:rsidP="00106BCB">
            <w:pPr>
              <w:tabs>
                <w:tab w:val="decimal" w:pos="919"/>
              </w:tabs>
              <w:spacing w:line="240" w:lineRule="atLeast"/>
              <w:ind w:left="-115" w:right="-115"/>
              <w:rPr>
                <w:rFonts w:cs="Times New Roman"/>
                <w:szCs w:val="22"/>
                <w:lang w:val="en-US"/>
              </w:rPr>
            </w:pPr>
          </w:p>
        </w:tc>
      </w:tr>
    </w:tbl>
    <w:p w:rsidR="00126A0C" w:rsidRDefault="00126A0C"/>
    <w:p w:rsidR="00015AED" w:rsidRDefault="00015AED"/>
    <w:tbl>
      <w:tblPr>
        <w:tblW w:w="9180" w:type="dxa"/>
        <w:tblInd w:w="450" w:type="dxa"/>
        <w:tblLayout w:type="fixed"/>
        <w:tblLook w:val="04A0" w:firstRow="1" w:lastRow="0" w:firstColumn="1" w:lastColumn="0" w:noHBand="0" w:noVBand="1"/>
      </w:tblPr>
      <w:tblGrid>
        <w:gridCol w:w="3240"/>
        <w:gridCol w:w="1138"/>
        <w:gridCol w:w="932"/>
        <w:gridCol w:w="236"/>
        <w:gridCol w:w="1114"/>
        <w:gridCol w:w="236"/>
        <w:gridCol w:w="934"/>
        <w:gridCol w:w="236"/>
        <w:gridCol w:w="1114"/>
      </w:tblGrid>
      <w:tr w:rsidR="00015AED" w:rsidRPr="00DE6247" w:rsidTr="007E1D3D">
        <w:tc>
          <w:tcPr>
            <w:tcW w:w="3240" w:type="dxa"/>
            <w:vAlign w:val="bottom"/>
          </w:tcPr>
          <w:p w:rsidR="00015AED" w:rsidRPr="00DE6247" w:rsidRDefault="00015AED" w:rsidP="00700B57">
            <w:pPr>
              <w:spacing w:line="240" w:lineRule="atLeast"/>
              <w:rPr>
                <w:rFonts w:cs="Times New Roman"/>
                <w:b/>
                <w:bCs/>
                <w:i/>
                <w:iCs/>
                <w:sz w:val="21"/>
                <w:szCs w:val="21"/>
                <w:rtl/>
                <w:cs/>
              </w:rPr>
            </w:pPr>
          </w:p>
        </w:tc>
        <w:tc>
          <w:tcPr>
            <w:tcW w:w="1138" w:type="dxa"/>
            <w:vAlign w:val="bottom"/>
          </w:tcPr>
          <w:p w:rsidR="00015AED" w:rsidRPr="00DE6247" w:rsidRDefault="00015AED" w:rsidP="00700B57">
            <w:pPr>
              <w:spacing w:line="240" w:lineRule="atLeast"/>
              <w:ind w:left="-115" w:right="-115"/>
              <w:jc w:val="center"/>
              <w:rPr>
                <w:rFonts w:cs="Times New Roman"/>
                <w:b/>
                <w:bCs/>
              </w:rPr>
            </w:pPr>
          </w:p>
        </w:tc>
        <w:tc>
          <w:tcPr>
            <w:tcW w:w="4802" w:type="dxa"/>
            <w:gridSpan w:val="7"/>
            <w:vAlign w:val="bottom"/>
          </w:tcPr>
          <w:p w:rsidR="00015AED" w:rsidRPr="00DE6247" w:rsidRDefault="00015AED" w:rsidP="00700B57">
            <w:pPr>
              <w:spacing w:line="240" w:lineRule="atLeast"/>
              <w:ind w:left="-119" w:right="-115"/>
              <w:jc w:val="center"/>
              <w:rPr>
                <w:rFonts w:cs="Times New Roman"/>
                <w:b/>
                <w:bCs/>
              </w:rPr>
            </w:pPr>
            <w:r>
              <w:rPr>
                <w:rFonts w:cs="Times New Roman"/>
                <w:b/>
                <w:bCs/>
              </w:rPr>
              <w:t>Separate</w:t>
            </w:r>
            <w:r w:rsidRPr="00DE6247">
              <w:rPr>
                <w:rFonts w:cs="Times New Roman"/>
                <w:b/>
                <w:bCs/>
              </w:rPr>
              <w:t xml:space="preserve"> financial statements</w:t>
            </w:r>
          </w:p>
        </w:tc>
      </w:tr>
      <w:tr w:rsidR="00015AED" w:rsidRPr="002252D2" w:rsidTr="007E1D3D">
        <w:tc>
          <w:tcPr>
            <w:tcW w:w="3240" w:type="dxa"/>
            <w:vAlign w:val="bottom"/>
          </w:tcPr>
          <w:p w:rsidR="00015AED" w:rsidRPr="002252D2" w:rsidRDefault="00015AED" w:rsidP="00700B57">
            <w:pPr>
              <w:spacing w:line="240" w:lineRule="atLeast"/>
              <w:rPr>
                <w:rFonts w:cs="Times New Roman"/>
                <w:b/>
                <w:bCs/>
                <w:i/>
                <w:iCs/>
                <w:sz w:val="21"/>
                <w:szCs w:val="21"/>
                <w:rtl/>
                <w:cs/>
              </w:rPr>
            </w:pPr>
          </w:p>
        </w:tc>
        <w:tc>
          <w:tcPr>
            <w:tcW w:w="1138" w:type="dxa"/>
            <w:vAlign w:val="bottom"/>
          </w:tcPr>
          <w:p w:rsidR="00015AED" w:rsidRPr="002252D2" w:rsidRDefault="00015AED" w:rsidP="00700B57">
            <w:pPr>
              <w:spacing w:line="240" w:lineRule="atLeast"/>
              <w:ind w:left="-115" w:right="-115"/>
              <w:jc w:val="center"/>
              <w:rPr>
                <w:rFonts w:cs="Times New Roman"/>
                <w:rtl/>
                <w:cs/>
              </w:rPr>
            </w:pPr>
            <w:r w:rsidRPr="002252D2">
              <w:rPr>
                <w:rFonts w:cs="Times New Roman"/>
              </w:rPr>
              <w:t>Carrying</w:t>
            </w:r>
          </w:p>
        </w:tc>
        <w:tc>
          <w:tcPr>
            <w:tcW w:w="4802" w:type="dxa"/>
            <w:gridSpan w:val="7"/>
            <w:tcBorders>
              <w:bottom w:val="single" w:sz="4" w:space="0" w:color="auto"/>
            </w:tcBorders>
            <w:vAlign w:val="bottom"/>
          </w:tcPr>
          <w:p w:rsidR="00015AED" w:rsidRPr="002252D2" w:rsidRDefault="00015AED" w:rsidP="00700B57">
            <w:pPr>
              <w:spacing w:line="240" w:lineRule="atLeast"/>
              <w:ind w:left="-119" w:right="-115"/>
              <w:jc w:val="center"/>
              <w:rPr>
                <w:rFonts w:cs="Times New Roman"/>
              </w:rPr>
            </w:pPr>
            <w:r w:rsidRPr="002252D2">
              <w:rPr>
                <w:rFonts w:cs="Times New Roman"/>
              </w:rPr>
              <w:t>Fair value</w:t>
            </w:r>
          </w:p>
        </w:tc>
      </w:tr>
      <w:tr w:rsidR="00015AED" w:rsidRPr="002252D2" w:rsidTr="007E1D3D">
        <w:tc>
          <w:tcPr>
            <w:tcW w:w="3240" w:type="dxa"/>
            <w:vAlign w:val="bottom"/>
          </w:tcPr>
          <w:p w:rsidR="00015AED" w:rsidRPr="002252D2" w:rsidRDefault="00015AED" w:rsidP="00700B57">
            <w:pPr>
              <w:spacing w:line="240" w:lineRule="atLeast"/>
              <w:rPr>
                <w:rFonts w:cs="Times New Roman"/>
                <w:b/>
                <w:bCs/>
                <w:i/>
                <w:iCs/>
                <w:sz w:val="21"/>
                <w:szCs w:val="21"/>
                <w:rtl/>
                <w:cs/>
              </w:rPr>
            </w:pPr>
          </w:p>
        </w:tc>
        <w:tc>
          <w:tcPr>
            <w:tcW w:w="1138" w:type="dxa"/>
            <w:vAlign w:val="bottom"/>
          </w:tcPr>
          <w:p w:rsidR="00015AED" w:rsidRPr="002252D2" w:rsidRDefault="00015AED" w:rsidP="00700B57">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015AED" w:rsidRPr="002252D2" w:rsidRDefault="00015AED" w:rsidP="00700B57">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015AED" w:rsidRPr="002252D2" w:rsidRDefault="00015AED" w:rsidP="00700B57">
            <w:pPr>
              <w:spacing w:line="240" w:lineRule="atLeast"/>
              <w:ind w:right="65"/>
              <w:jc w:val="center"/>
              <w:rPr>
                <w:rFonts w:cs="Times New Roman"/>
              </w:rPr>
            </w:pPr>
          </w:p>
        </w:tc>
        <w:tc>
          <w:tcPr>
            <w:tcW w:w="1114" w:type="dxa"/>
            <w:tcBorders>
              <w:top w:val="single" w:sz="4" w:space="0" w:color="auto"/>
            </w:tcBorders>
            <w:vAlign w:val="bottom"/>
          </w:tcPr>
          <w:p w:rsidR="00015AED" w:rsidRPr="002252D2" w:rsidRDefault="00015AED" w:rsidP="00700B57">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015AED" w:rsidRPr="002252D2" w:rsidRDefault="00015AED" w:rsidP="00700B57">
            <w:pPr>
              <w:spacing w:line="240" w:lineRule="atLeast"/>
              <w:ind w:right="65"/>
              <w:jc w:val="center"/>
              <w:rPr>
                <w:rFonts w:cs="Times New Roman"/>
              </w:rPr>
            </w:pPr>
          </w:p>
        </w:tc>
        <w:tc>
          <w:tcPr>
            <w:tcW w:w="934" w:type="dxa"/>
            <w:tcBorders>
              <w:top w:val="single" w:sz="4" w:space="0" w:color="auto"/>
            </w:tcBorders>
            <w:vAlign w:val="bottom"/>
          </w:tcPr>
          <w:p w:rsidR="00015AED" w:rsidRPr="002252D2" w:rsidRDefault="00015AED" w:rsidP="00700B57">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015AED" w:rsidRPr="002252D2" w:rsidRDefault="00015AED" w:rsidP="00700B57">
            <w:pPr>
              <w:spacing w:line="240" w:lineRule="atLeast"/>
              <w:ind w:right="65"/>
              <w:jc w:val="center"/>
              <w:rPr>
                <w:rFonts w:cs="Times New Roman"/>
              </w:rPr>
            </w:pPr>
          </w:p>
        </w:tc>
        <w:tc>
          <w:tcPr>
            <w:tcW w:w="1114" w:type="dxa"/>
            <w:tcBorders>
              <w:top w:val="single" w:sz="4" w:space="0" w:color="auto"/>
            </w:tcBorders>
            <w:vAlign w:val="bottom"/>
          </w:tcPr>
          <w:p w:rsidR="00015AED" w:rsidRPr="002252D2" w:rsidRDefault="00015AED" w:rsidP="00700B57">
            <w:pPr>
              <w:spacing w:line="240" w:lineRule="atLeast"/>
              <w:ind w:left="-119" w:right="-115"/>
              <w:jc w:val="center"/>
              <w:rPr>
                <w:rFonts w:cs="Times New Roman"/>
                <w:rtl/>
                <w:cs/>
              </w:rPr>
            </w:pPr>
            <w:r w:rsidRPr="002252D2">
              <w:rPr>
                <w:rFonts w:cs="Times New Roman"/>
              </w:rPr>
              <w:t>Total</w:t>
            </w:r>
          </w:p>
        </w:tc>
      </w:tr>
      <w:tr w:rsidR="00015AED" w:rsidRPr="002252D2" w:rsidTr="007E1D3D">
        <w:tc>
          <w:tcPr>
            <w:tcW w:w="3240" w:type="dxa"/>
            <w:vAlign w:val="bottom"/>
          </w:tcPr>
          <w:p w:rsidR="00015AED" w:rsidRPr="002252D2" w:rsidRDefault="00015AED" w:rsidP="00700B57">
            <w:pPr>
              <w:spacing w:line="240" w:lineRule="atLeast"/>
              <w:rPr>
                <w:rFonts w:cs="Times New Roman"/>
                <w:b/>
                <w:bCs/>
                <w:i/>
                <w:iCs/>
                <w:sz w:val="21"/>
                <w:szCs w:val="21"/>
                <w:rtl/>
                <w:cs/>
              </w:rPr>
            </w:pPr>
          </w:p>
        </w:tc>
        <w:tc>
          <w:tcPr>
            <w:tcW w:w="5940" w:type="dxa"/>
            <w:gridSpan w:val="8"/>
            <w:vAlign w:val="bottom"/>
          </w:tcPr>
          <w:p w:rsidR="00015AED" w:rsidRPr="002252D2" w:rsidRDefault="00015AED" w:rsidP="00700B57">
            <w:pPr>
              <w:spacing w:line="240" w:lineRule="atLeast"/>
              <w:ind w:left="-119" w:right="-115"/>
              <w:jc w:val="center"/>
              <w:rPr>
                <w:rFonts w:cs="Times New Roman"/>
                <w:i/>
                <w:iCs/>
              </w:rPr>
            </w:pPr>
            <w:r w:rsidRPr="002252D2">
              <w:rPr>
                <w:rFonts w:cs="Times New Roman"/>
                <w:i/>
                <w:iCs/>
              </w:rPr>
              <w:t>(in thousand Baht)</w:t>
            </w:r>
          </w:p>
        </w:tc>
      </w:tr>
      <w:tr w:rsidR="00015AED" w:rsidRPr="002252D2" w:rsidTr="007E1D3D">
        <w:tc>
          <w:tcPr>
            <w:tcW w:w="3240" w:type="dxa"/>
            <w:vAlign w:val="bottom"/>
          </w:tcPr>
          <w:p w:rsidR="00015AED" w:rsidRPr="009A177D" w:rsidRDefault="00015AED" w:rsidP="00700B57">
            <w:pPr>
              <w:spacing w:line="240" w:lineRule="atLeast"/>
              <w:rPr>
                <w:rFonts w:cs="Times New Roman"/>
                <w:b/>
                <w:bCs/>
                <w:sz w:val="21"/>
                <w:szCs w:val="21"/>
                <w:rtl/>
                <w:cs/>
              </w:rPr>
            </w:pPr>
            <w:r w:rsidRPr="009A177D">
              <w:rPr>
                <w:rFonts w:cs="Times New Roman"/>
                <w:b/>
                <w:bCs/>
                <w:sz w:val="21"/>
                <w:szCs w:val="21"/>
              </w:rPr>
              <w:t>31 December 201</w:t>
            </w:r>
            <w:r>
              <w:rPr>
                <w:rFonts w:cs="Times New Roman"/>
                <w:b/>
                <w:bCs/>
                <w:sz w:val="21"/>
                <w:szCs w:val="21"/>
              </w:rPr>
              <w:t>9</w:t>
            </w:r>
          </w:p>
        </w:tc>
        <w:tc>
          <w:tcPr>
            <w:tcW w:w="5940" w:type="dxa"/>
            <w:gridSpan w:val="8"/>
            <w:vAlign w:val="bottom"/>
          </w:tcPr>
          <w:p w:rsidR="00015AED" w:rsidRPr="002252D2" w:rsidRDefault="00015AED" w:rsidP="00700B57">
            <w:pPr>
              <w:spacing w:line="240" w:lineRule="atLeast"/>
              <w:ind w:left="-119" w:right="-115"/>
              <w:jc w:val="center"/>
              <w:rPr>
                <w:rFonts w:cs="Times New Roman"/>
                <w:i/>
                <w:iCs/>
              </w:rPr>
            </w:pPr>
          </w:p>
        </w:tc>
      </w:tr>
      <w:tr w:rsidR="00015AED" w:rsidRPr="002252D2" w:rsidTr="007E1D3D">
        <w:tc>
          <w:tcPr>
            <w:tcW w:w="3240" w:type="dxa"/>
          </w:tcPr>
          <w:p w:rsidR="00015AED" w:rsidRPr="00CF5043" w:rsidRDefault="00015AED" w:rsidP="00700B57">
            <w:pPr>
              <w:spacing w:line="240" w:lineRule="atLeast"/>
              <w:ind w:left="180" w:hanging="180"/>
              <w:rPr>
                <w:b/>
                <w:bCs/>
                <w:i/>
                <w:iCs/>
              </w:rPr>
            </w:pPr>
            <w:r>
              <w:rPr>
                <w:b/>
                <w:bCs/>
                <w:i/>
                <w:iCs/>
              </w:rPr>
              <w:t>Financial assets measured at fair value</w:t>
            </w:r>
          </w:p>
        </w:tc>
        <w:tc>
          <w:tcPr>
            <w:tcW w:w="1138" w:type="dxa"/>
            <w:vAlign w:val="bottom"/>
          </w:tcPr>
          <w:p w:rsidR="00015AED" w:rsidRPr="002252D2" w:rsidRDefault="00015AED" w:rsidP="00700B57">
            <w:pPr>
              <w:tabs>
                <w:tab w:val="decimal" w:pos="918"/>
              </w:tabs>
              <w:spacing w:line="240" w:lineRule="atLeast"/>
              <w:ind w:left="-119" w:right="-115"/>
              <w:rPr>
                <w:rFonts w:cs="Times New Roman"/>
                <w:sz w:val="21"/>
                <w:szCs w:val="21"/>
              </w:rPr>
            </w:pPr>
          </w:p>
        </w:tc>
        <w:tc>
          <w:tcPr>
            <w:tcW w:w="932" w:type="dxa"/>
            <w:vAlign w:val="bottom"/>
          </w:tcPr>
          <w:p w:rsidR="00015AED" w:rsidRPr="002252D2" w:rsidRDefault="00015AED" w:rsidP="00700B57">
            <w:pPr>
              <w:tabs>
                <w:tab w:val="decimal" w:pos="918"/>
              </w:tabs>
              <w:spacing w:line="240" w:lineRule="atLeast"/>
              <w:ind w:left="-119" w:right="-115"/>
              <w:rPr>
                <w:rFonts w:cs="Times New Roman"/>
                <w:sz w:val="21"/>
                <w:szCs w:val="21"/>
              </w:rPr>
            </w:pPr>
          </w:p>
        </w:tc>
        <w:tc>
          <w:tcPr>
            <w:tcW w:w="236" w:type="dxa"/>
            <w:vAlign w:val="bottom"/>
          </w:tcPr>
          <w:p w:rsidR="00015AED" w:rsidRPr="002252D2" w:rsidRDefault="00015AED" w:rsidP="00700B57">
            <w:pPr>
              <w:tabs>
                <w:tab w:val="decimal" w:pos="918"/>
              </w:tabs>
              <w:spacing w:line="240" w:lineRule="atLeast"/>
              <w:ind w:left="-119" w:right="65"/>
              <w:rPr>
                <w:rFonts w:cs="Times New Roman"/>
                <w:sz w:val="21"/>
                <w:szCs w:val="21"/>
              </w:rPr>
            </w:pPr>
          </w:p>
        </w:tc>
        <w:tc>
          <w:tcPr>
            <w:tcW w:w="1114" w:type="dxa"/>
            <w:vAlign w:val="bottom"/>
          </w:tcPr>
          <w:p w:rsidR="00015AED" w:rsidRPr="002252D2" w:rsidRDefault="00015AED" w:rsidP="00700B57">
            <w:pPr>
              <w:tabs>
                <w:tab w:val="decimal" w:pos="918"/>
              </w:tabs>
              <w:spacing w:line="240" w:lineRule="atLeast"/>
              <w:ind w:left="-119" w:right="-115"/>
              <w:rPr>
                <w:rFonts w:cs="Times New Roman"/>
                <w:sz w:val="21"/>
                <w:szCs w:val="21"/>
              </w:rPr>
            </w:pPr>
          </w:p>
        </w:tc>
        <w:tc>
          <w:tcPr>
            <w:tcW w:w="236" w:type="dxa"/>
            <w:vAlign w:val="bottom"/>
          </w:tcPr>
          <w:p w:rsidR="00015AED" w:rsidRPr="002252D2" w:rsidRDefault="00015AED" w:rsidP="00700B57">
            <w:pPr>
              <w:tabs>
                <w:tab w:val="decimal" w:pos="918"/>
              </w:tabs>
              <w:spacing w:line="240" w:lineRule="atLeast"/>
              <w:ind w:left="-119" w:right="65"/>
              <w:rPr>
                <w:rFonts w:cs="Times New Roman"/>
                <w:sz w:val="21"/>
                <w:szCs w:val="21"/>
              </w:rPr>
            </w:pPr>
          </w:p>
        </w:tc>
        <w:tc>
          <w:tcPr>
            <w:tcW w:w="934" w:type="dxa"/>
            <w:vAlign w:val="bottom"/>
          </w:tcPr>
          <w:p w:rsidR="00015AED" w:rsidRPr="002252D2" w:rsidRDefault="00015AED" w:rsidP="00700B57">
            <w:pPr>
              <w:tabs>
                <w:tab w:val="decimal" w:pos="918"/>
              </w:tabs>
              <w:spacing w:line="240" w:lineRule="atLeast"/>
              <w:ind w:left="-119" w:right="-115"/>
              <w:rPr>
                <w:rFonts w:cs="Times New Roman"/>
                <w:sz w:val="21"/>
                <w:szCs w:val="21"/>
              </w:rPr>
            </w:pPr>
          </w:p>
        </w:tc>
        <w:tc>
          <w:tcPr>
            <w:tcW w:w="236" w:type="dxa"/>
            <w:vAlign w:val="bottom"/>
          </w:tcPr>
          <w:p w:rsidR="00015AED" w:rsidRPr="002252D2" w:rsidRDefault="00015AED" w:rsidP="00700B57">
            <w:pPr>
              <w:tabs>
                <w:tab w:val="decimal" w:pos="918"/>
              </w:tabs>
              <w:spacing w:line="240" w:lineRule="atLeast"/>
              <w:ind w:left="-119" w:right="65"/>
              <w:rPr>
                <w:rFonts w:cs="Times New Roman"/>
                <w:sz w:val="21"/>
                <w:szCs w:val="21"/>
              </w:rPr>
            </w:pPr>
          </w:p>
        </w:tc>
        <w:tc>
          <w:tcPr>
            <w:tcW w:w="1114" w:type="dxa"/>
            <w:vAlign w:val="bottom"/>
          </w:tcPr>
          <w:p w:rsidR="00015AED" w:rsidRPr="002252D2" w:rsidRDefault="00015AED" w:rsidP="00700B57">
            <w:pPr>
              <w:tabs>
                <w:tab w:val="decimal" w:pos="918"/>
              </w:tabs>
              <w:spacing w:line="240" w:lineRule="atLeast"/>
              <w:ind w:left="-119" w:right="-115"/>
              <w:rPr>
                <w:rFonts w:cs="Times New Roman"/>
                <w:sz w:val="21"/>
                <w:szCs w:val="21"/>
              </w:rPr>
            </w:pPr>
          </w:p>
        </w:tc>
      </w:tr>
      <w:tr w:rsidR="009223AC" w:rsidRPr="002252D2" w:rsidTr="007E1D3D">
        <w:tc>
          <w:tcPr>
            <w:tcW w:w="3240" w:type="dxa"/>
          </w:tcPr>
          <w:p w:rsidR="009223AC" w:rsidRDefault="009223AC" w:rsidP="009223AC">
            <w:pPr>
              <w:spacing w:line="240" w:lineRule="atLeast"/>
              <w:ind w:left="180" w:hanging="180"/>
              <w:rPr>
                <w:b/>
                <w:bCs/>
                <w:i/>
                <w:iCs/>
              </w:rPr>
            </w:pPr>
            <w:r w:rsidRPr="00106BCB">
              <w:rPr>
                <w:rFonts w:cs="Times New Roman"/>
              </w:rPr>
              <w:t>Equity securities held for trading (Short term general bond)</w:t>
            </w:r>
          </w:p>
        </w:tc>
        <w:tc>
          <w:tcPr>
            <w:tcW w:w="1138" w:type="dxa"/>
            <w:vAlign w:val="bottom"/>
          </w:tcPr>
          <w:p w:rsidR="009223AC" w:rsidRPr="002252D2" w:rsidRDefault="009223AC" w:rsidP="00E943B3">
            <w:pPr>
              <w:tabs>
                <w:tab w:val="decimal" w:pos="880"/>
              </w:tabs>
              <w:spacing w:line="240" w:lineRule="atLeast"/>
              <w:ind w:left="-119" w:right="-115"/>
              <w:rPr>
                <w:rFonts w:cs="Times New Roman"/>
                <w:sz w:val="21"/>
                <w:szCs w:val="21"/>
              </w:rPr>
            </w:pPr>
            <w:r>
              <w:rPr>
                <w:rFonts w:cs="Times New Roman"/>
                <w:sz w:val="21"/>
                <w:szCs w:val="21"/>
              </w:rPr>
              <w:t>200,249</w:t>
            </w:r>
          </w:p>
        </w:tc>
        <w:tc>
          <w:tcPr>
            <w:tcW w:w="932" w:type="dxa"/>
            <w:vAlign w:val="bottom"/>
          </w:tcPr>
          <w:p w:rsidR="009223AC" w:rsidRPr="00940A39" w:rsidRDefault="009223AC" w:rsidP="009223AC">
            <w:pPr>
              <w:pStyle w:val="acctfourfigures"/>
              <w:tabs>
                <w:tab w:val="clear" w:pos="765"/>
              </w:tabs>
              <w:spacing w:line="240" w:lineRule="atLeast"/>
              <w:ind w:left="-170" w:right="-129"/>
              <w:jc w:val="center"/>
              <w:rPr>
                <w:rFonts w:cs="Times New Roman"/>
                <w:szCs w:val="22"/>
                <w:lang w:val="en-US" w:bidi="th-TH"/>
              </w:rPr>
            </w:pPr>
            <w:r>
              <w:rPr>
                <w:rFonts w:cs="Times New Roman"/>
                <w:sz w:val="21"/>
                <w:szCs w:val="21"/>
              </w:rPr>
              <w:t>200,249</w:t>
            </w:r>
          </w:p>
        </w:tc>
        <w:tc>
          <w:tcPr>
            <w:tcW w:w="236" w:type="dxa"/>
            <w:vAlign w:val="bottom"/>
          </w:tcPr>
          <w:p w:rsidR="009223AC" w:rsidRPr="002252D2" w:rsidRDefault="009223AC" w:rsidP="009223AC">
            <w:pPr>
              <w:tabs>
                <w:tab w:val="decimal" w:pos="918"/>
              </w:tabs>
              <w:spacing w:line="240" w:lineRule="atLeast"/>
              <w:ind w:left="-119" w:right="65"/>
              <w:rPr>
                <w:rFonts w:cs="Times New Roman"/>
                <w:sz w:val="21"/>
                <w:szCs w:val="21"/>
              </w:rPr>
            </w:pPr>
          </w:p>
        </w:tc>
        <w:tc>
          <w:tcPr>
            <w:tcW w:w="1114" w:type="dxa"/>
            <w:vAlign w:val="bottom"/>
          </w:tcPr>
          <w:p w:rsidR="009223AC" w:rsidRPr="00940A39" w:rsidRDefault="009223AC" w:rsidP="009223AC">
            <w:pPr>
              <w:pStyle w:val="acctfourfigures"/>
              <w:tabs>
                <w:tab w:val="clear" w:pos="765"/>
              </w:tabs>
              <w:spacing w:line="240" w:lineRule="atLeast"/>
              <w:ind w:left="-70" w:right="-129"/>
              <w:jc w:val="center"/>
              <w:rPr>
                <w:rFonts w:cs="Times New Roman"/>
                <w:szCs w:val="22"/>
                <w:lang w:val="en-US" w:bidi="th-TH"/>
              </w:rPr>
            </w:pPr>
            <w:r>
              <w:rPr>
                <w:rFonts w:cs="Times New Roman"/>
                <w:szCs w:val="22"/>
                <w:lang w:val="en-US" w:bidi="th-TH"/>
              </w:rPr>
              <w:t>-</w:t>
            </w:r>
          </w:p>
        </w:tc>
        <w:tc>
          <w:tcPr>
            <w:tcW w:w="236" w:type="dxa"/>
            <w:vAlign w:val="bottom"/>
          </w:tcPr>
          <w:p w:rsidR="009223AC" w:rsidRPr="002252D2" w:rsidRDefault="009223AC" w:rsidP="009223AC">
            <w:pPr>
              <w:tabs>
                <w:tab w:val="decimal" w:pos="918"/>
              </w:tabs>
              <w:spacing w:line="240" w:lineRule="atLeast"/>
              <w:ind w:left="-119" w:right="65"/>
              <w:rPr>
                <w:rFonts w:cs="Times New Roman"/>
                <w:sz w:val="21"/>
                <w:szCs w:val="21"/>
              </w:rPr>
            </w:pPr>
          </w:p>
        </w:tc>
        <w:tc>
          <w:tcPr>
            <w:tcW w:w="934" w:type="dxa"/>
            <w:vAlign w:val="bottom"/>
          </w:tcPr>
          <w:p w:rsidR="009223AC" w:rsidRPr="00940A39" w:rsidRDefault="009223AC" w:rsidP="009223AC">
            <w:pPr>
              <w:pStyle w:val="acctfourfigures"/>
              <w:tabs>
                <w:tab w:val="clear" w:pos="765"/>
              </w:tabs>
              <w:spacing w:line="240" w:lineRule="atLeast"/>
              <w:ind w:left="-70" w:right="-129"/>
              <w:jc w:val="center"/>
              <w:rPr>
                <w:rFonts w:cs="Times New Roman"/>
                <w:szCs w:val="22"/>
                <w:lang w:val="en-US" w:bidi="th-TH"/>
              </w:rPr>
            </w:pPr>
            <w:r>
              <w:rPr>
                <w:rFonts w:cs="Times New Roman"/>
                <w:szCs w:val="22"/>
                <w:lang w:val="en-US" w:bidi="th-TH"/>
              </w:rPr>
              <w:t>-</w:t>
            </w:r>
          </w:p>
        </w:tc>
        <w:tc>
          <w:tcPr>
            <w:tcW w:w="236" w:type="dxa"/>
            <w:vAlign w:val="bottom"/>
          </w:tcPr>
          <w:p w:rsidR="009223AC" w:rsidRPr="002252D2" w:rsidRDefault="009223AC" w:rsidP="009223AC">
            <w:pPr>
              <w:tabs>
                <w:tab w:val="decimal" w:pos="918"/>
              </w:tabs>
              <w:spacing w:line="240" w:lineRule="atLeast"/>
              <w:ind w:left="-119" w:right="65"/>
              <w:rPr>
                <w:rFonts w:cs="Times New Roman"/>
                <w:sz w:val="21"/>
                <w:szCs w:val="21"/>
              </w:rPr>
            </w:pPr>
          </w:p>
        </w:tc>
        <w:tc>
          <w:tcPr>
            <w:tcW w:w="1114" w:type="dxa"/>
            <w:vAlign w:val="bottom"/>
          </w:tcPr>
          <w:p w:rsidR="009223AC" w:rsidRPr="002252D2" w:rsidRDefault="009223AC" w:rsidP="009223AC">
            <w:pPr>
              <w:tabs>
                <w:tab w:val="decimal" w:pos="918"/>
              </w:tabs>
              <w:spacing w:line="240" w:lineRule="atLeast"/>
              <w:ind w:left="-119" w:right="-115"/>
              <w:rPr>
                <w:rFonts w:cs="Times New Roman"/>
                <w:sz w:val="21"/>
                <w:szCs w:val="21"/>
              </w:rPr>
            </w:pPr>
            <w:r>
              <w:rPr>
                <w:rFonts w:cs="Times New Roman"/>
                <w:sz w:val="21"/>
                <w:szCs w:val="21"/>
              </w:rPr>
              <w:t>200,249</w:t>
            </w:r>
          </w:p>
        </w:tc>
      </w:tr>
      <w:tr w:rsidR="00015AED" w:rsidRPr="002252D2" w:rsidTr="007E1D3D">
        <w:tc>
          <w:tcPr>
            <w:tcW w:w="3240" w:type="dxa"/>
            <w:shd w:val="clear" w:color="auto" w:fill="auto"/>
            <w:vAlign w:val="center"/>
          </w:tcPr>
          <w:p w:rsidR="00015AED" w:rsidRPr="002252D2" w:rsidRDefault="00015AED" w:rsidP="00700B57">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38" w:type="dxa"/>
            <w:shd w:val="clear" w:color="auto" w:fill="auto"/>
            <w:vAlign w:val="bottom"/>
          </w:tcPr>
          <w:p w:rsidR="00015AED" w:rsidRPr="00690B4C" w:rsidRDefault="00015AED" w:rsidP="00700B57">
            <w:pPr>
              <w:tabs>
                <w:tab w:val="decimal" w:pos="864"/>
              </w:tabs>
              <w:spacing w:line="240" w:lineRule="atLeast"/>
              <w:ind w:left="-119" w:right="-115"/>
              <w:rPr>
                <w:rFonts w:cs="Times New Roman"/>
                <w:szCs w:val="22"/>
              </w:rPr>
            </w:pPr>
            <w:r>
              <w:rPr>
                <w:rFonts w:cs="Times New Roman"/>
                <w:szCs w:val="22"/>
              </w:rPr>
              <w:t>1,</w:t>
            </w:r>
            <w:r w:rsidR="005D0916">
              <w:rPr>
                <w:rFonts w:cs="Times New Roman"/>
                <w:szCs w:val="22"/>
              </w:rPr>
              <w:t>129</w:t>
            </w:r>
            <w:r>
              <w:rPr>
                <w:rFonts w:cs="Times New Roman"/>
                <w:szCs w:val="22"/>
              </w:rPr>
              <w:t>,</w:t>
            </w:r>
            <w:r w:rsidR="005D0916">
              <w:rPr>
                <w:rFonts w:cs="Times New Roman"/>
                <w:szCs w:val="22"/>
              </w:rPr>
              <w:t>100</w:t>
            </w:r>
          </w:p>
        </w:tc>
        <w:tc>
          <w:tcPr>
            <w:tcW w:w="932" w:type="dxa"/>
            <w:shd w:val="clear" w:color="auto" w:fill="auto"/>
            <w:vAlign w:val="bottom"/>
          </w:tcPr>
          <w:p w:rsidR="00015AED" w:rsidRPr="00940A39" w:rsidRDefault="00015AED" w:rsidP="00700B57">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Pr="00690B4C" w:rsidRDefault="005D0916" w:rsidP="00700B57">
            <w:pPr>
              <w:tabs>
                <w:tab w:val="decimal" w:pos="864"/>
              </w:tabs>
              <w:spacing w:line="240" w:lineRule="atLeast"/>
              <w:ind w:left="-119" w:right="-115"/>
              <w:rPr>
                <w:rFonts w:cs="Times New Roman"/>
                <w:szCs w:val="22"/>
              </w:rPr>
            </w:pPr>
            <w:r>
              <w:rPr>
                <w:rFonts w:cs="Times New Roman"/>
                <w:szCs w:val="22"/>
              </w:rPr>
              <w:t>1,129,100</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934" w:type="dxa"/>
            <w:shd w:val="clear" w:color="auto" w:fill="auto"/>
            <w:vAlign w:val="bottom"/>
          </w:tcPr>
          <w:p w:rsidR="00015AED" w:rsidRPr="00940A39" w:rsidRDefault="00015AED" w:rsidP="00700B57">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Pr="00690B4C" w:rsidRDefault="005D0916" w:rsidP="00700B57">
            <w:pPr>
              <w:tabs>
                <w:tab w:val="decimal" w:pos="919"/>
              </w:tabs>
              <w:spacing w:line="240" w:lineRule="atLeast"/>
              <w:ind w:left="-119" w:right="-115"/>
              <w:rPr>
                <w:rFonts w:cs="Times New Roman"/>
                <w:szCs w:val="22"/>
              </w:rPr>
            </w:pPr>
            <w:r>
              <w:rPr>
                <w:rFonts w:cs="Times New Roman"/>
                <w:szCs w:val="22"/>
              </w:rPr>
              <w:t>1,129,100</w:t>
            </w:r>
          </w:p>
        </w:tc>
      </w:tr>
      <w:tr w:rsidR="00015AED" w:rsidRPr="002252D2" w:rsidTr="007E1D3D">
        <w:tc>
          <w:tcPr>
            <w:tcW w:w="3240" w:type="dxa"/>
            <w:shd w:val="clear" w:color="auto" w:fill="auto"/>
            <w:vAlign w:val="center"/>
          </w:tcPr>
          <w:p w:rsidR="00015AED" w:rsidRPr="002252D2" w:rsidRDefault="00015AED" w:rsidP="00700B57">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015AED" w:rsidRPr="00690B4C" w:rsidRDefault="00015AED" w:rsidP="00700B57">
            <w:pPr>
              <w:tabs>
                <w:tab w:val="decimal" w:pos="864"/>
              </w:tabs>
              <w:spacing w:line="240" w:lineRule="atLeast"/>
              <w:ind w:left="-115" w:right="-115"/>
              <w:rPr>
                <w:rFonts w:cs="Times New Roman"/>
                <w:szCs w:val="22"/>
                <w:lang w:val="en-US"/>
              </w:rPr>
            </w:pPr>
            <w:r>
              <w:rPr>
                <w:rFonts w:cs="Times New Roman"/>
                <w:szCs w:val="22"/>
                <w:lang w:val="en-US"/>
              </w:rPr>
              <w:t>1,321,347</w:t>
            </w:r>
          </w:p>
        </w:tc>
        <w:tc>
          <w:tcPr>
            <w:tcW w:w="932" w:type="dxa"/>
            <w:shd w:val="clear" w:color="auto" w:fill="auto"/>
            <w:vAlign w:val="bottom"/>
          </w:tcPr>
          <w:p w:rsidR="00015AED" w:rsidRPr="00940A39" w:rsidRDefault="00015AED" w:rsidP="00700B57">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Pr="00690B4C" w:rsidRDefault="00015AED" w:rsidP="00700B57">
            <w:pPr>
              <w:tabs>
                <w:tab w:val="decimal" w:pos="864"/>
              </w:tabs>
              <w:spacing w:line="240" w:lineRule="atLeast"/>
              <w:ind w:left="-115" w:right="-115"/>
              <w:rPr>
                <w:rFonts w:cs="Times New Roman"/>
                <w:szCs w:val="22"/>
                <w:lang w:val="en-US"/>
              </w:rPr>
            </w:pPr>
            <w:r>
              <w:rPr>
                <w:rFonts w:cs="Times New Roman"/>
                <w:szCs w:val="22"/>
                <w:lang w:val="en-US"/>
              </w:rPr>
              <w:t>1,321,347</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934" w:type="dxa"/>
            <w:shd w:val="clear" w:color="auto" w:fill="auto"/>
            <w:vAlign w:val="bottom"/>
          </w:tcPr>
          <w:p w:rsidR="00015AED" w:rsidRPr="00940A39" w:rsidRDefault="00015AED" w:rsidP="00700B57">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Pr="00690B4C" w:rsidRDefault="00015AED" w:rsidP="00700B57">
            <w:pPr>
              <w:tabs>
                <w:tab w:val="decimal" w:pos="922"/>
              </w:tabs>
              <w:spacing w:line="240" w:lineRule="atLeast"/>
              <w:ind w:left="-115" w:right="-115"/>
              <w:rPr>
                <w:rFonts w:cs="Times New Roman"/>
                <w:szCs w:val="22"/>
                <w:lang w:val="en-US"/>
              </w:rPr>
            </w:pPr>
            <w:r>
              <w:rPr>
                <w:rFonts w:cs="Times New Roman"/>
                <w:szCs w:val="22"/>
                <w:lang w:val="en-US"/>
              </w:rPr>
              <w:t>1,321,347</w:t>
            </w:r>
          </w:p>
        </w:tc>
      </w:tr>
      <w:tr w:rsidR="00015AED" w:rsidRPr="002252D2" w:rsidTr="007E1D3D">
        <w:tc>
          <w:tcPr>
            <w:tcW w:w="3240" w:type="dxa"/>
            <w:shd w:val="clear" w:color="auto" w:fill="auto"/>
            <w:vAlign w:val="center"/>
          </w:tcPr>
          <w:p w:rsidR="00015AED" w:rsidRDefault="00015AED" w:rsidP="00700B57">
            <w:pPr>
              <w:spacing w:line="240" w:lineRule="atLeast"/>
              <w:ind w:left="162" w:hanging="162"/>
              <w:rPr>
                <w:rFonts w:cs="Times New Roman"/>
              </w:rPr>
            </w:pPr>
            <w:r>
              <w:rPr>
                <w:b/>
                <w:bCs/>
                <w:i/>
                <w:iCs/>
              </w:rPr>
              <w:t>Financial assets and financial liabilities not measured at fair value</w:t>
            </w:r>
          </w:p>
        </w:tc>
        <w:tc>
          <w:tcPr>
            <w:tcW w:w="1138" w:type="dxa"/>
            <w:shd w:val="clear" w:color="auto" w:fill="auto"/>
            <w:vAlign w:val="bottom"/>
          </w:tcPr>
          <w:p w:rsidR="00015AED" w:rsidRDefault="00015AED" w:rsidP="00700B57">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015AED" w:rsidRDefault="00015AED" w:rsidP="00700B57">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700B57">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934" w:type="dxa"/>
            <w:shd w:val="clear" w:color="auto" w:fill="auto"/>
            <w:vAlign w:val="bottom"/>
          </w:tcPr>
          <w:p w:rsidR="00015AED" w:rsidRDefault="00015AED" w:rsidP="00700B57">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700B57">
            <w:pPr>
              <w:tabs>
                <w:tab w:val="decimal" w:pos="919"/>
              </w:tabs>
              <w:spacing w:line="240" w:lineRule="atLeast"/>
              <w:ind w:left="-115" w:right="-115"/>
              <w:rPr>
                <w:rFonts w:cs="Times New Roman"/>
                <w:szCs w:val="22"/>
                <w:lang w:val="en-US"/>
              </w:rPr>
            </w:pPr>
          </w:p>
        </w:tc>
      </w:tr>
      <w:tr w:rsidR="00015AED" w:rsidRPr="002252D2" w:rsidTr="007E1D3D">
        <w:tc>
          <w:tcPr>
            <w:tcW w:w="3240" w:type="dxa"/>
            <w:shd w:val="clear" w:color="auto" w:fill="auto"/>
            <w:vAlign w:val="center"/>
          </w:tcPr>
          <w:p w:rsidR="00015AED" w:rsidRPr="007869D5" w:rsidRDefault="0048304E" w:rsidP="00700B57">
            <w:pPr>
              <w:spacing w:line="240" w:lineRule="atLeast"/>
              <w:ind w:left="156" w:hanging="156"/>
            </w:pPr>
            <w:r>
              <w:t>D</w:t>
            </w:r>
            <w:r w:rsidR="00015AED">
              <w:t>ebt securities held to maturity</w:t>
            </w:r>
          </w:p>
        </w:tc>
        <w:tc>
          <w:tcPr>
            <w:tcW w:w="1138" w:type="dxa"/>
            <w:shd w:val="clear" w:color="auto" w:fill="auto"/>
            <w:vAlign w:val="bottom"/>
          </w:tcPr>
          <w:p w:rsidR="00015AED" w:rsidRDefault="00E24219" w:rsidP="00700B57">
            <w:pPr>
              <w:tabs>
                <w:tab w:val="decimal" w:pos="864"/>
              </w:tabs>
              <w:spacing w:line="240" w:lineRule="atLeast"/>
              <w:ind w:left="-115" w:right="-115"/>
              <w:rPr>
                <w:rFonts w:cs="Times New Roman"/>
                <w:szCs w:val="22"/>
                <w:lang w:val="en-US"/>
              </w:rPr>
            </w:pPr>
            <w:r>
              <w:rPr>
                <w:rFonts w:cs="Times New Roman"/>
                <w:szCs w:val="22"/>
                <w:lang w:val="en-US"/>
              </w:rPr>
              <w:t>5,261</w:t>
            </w:r>
          </w:p>
        </w:tc>
        <w:tc>
          <w:tcPr>
            <w:tcW w:w="932" w:type="dxa"/>
            <w:shd w:val="clear" w:color="auto" w:fill="auto"/>
            <w:vAlign w:val="bottom"/>
          </w:tcPr>
          <w:p w:rsidR="00015AED" w:rsidRDefault="00015AED" w:rsidP="00700B57">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700B57">
            <w:pPr>
              <w:tabs>
                <w:tab w:val="decimal" w:pos="898"/>
              </w:tabs>
              <w:spacing w:line="240" w:lineRule="atLeast"/>
              <w:ind w:left="-115" w:right="-177"/>
              <w:rPr>
                <w:rFonts w:cs="Times New Roman"/>
                <w:szCs w:val="22"/>
                <w:lang w:val="en-US"/>
              </w:rPr>
            </w:pPr>
            <w:r>
              <w:rPr>
                <w:rFonts w:cs="Times New Roman"/>
                <w:szCs w:val="22"/>
                <w:lang w:val="en-US"/>
              </w:rPr>
              <w:t>5,063</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934" w:type="dxa"/>
            <w:shd w:val="clear" w:color="auto" w:fill="auto"/>
            <w:vAlign w:val="bottom"/>
          </w:tcPr>
          <w:p w:rsidR="00015AED" w:rsidRDefault="00015AED" w:rsidP="00700B57">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700B57">
            <w:pPr>
              <w:tabs>
                <w:tab w:val="decimal" w:pos="898"/>
              </w:tabs>
              <w:spacing w:line="240" w:lineRule="atLeast"/>
              <w:ind w:left="-115" w:right="-177"/>
              <w:rPr>
                <w:rFonts w:cs="Times New Roman"/>
                <w:szCs w:val="22"/>
                <w:lang w:val="en-US"/>
              </w:rPr>
            </w:pPr>
            <w:r>
              <w:rPr>
                <w:rFonts w:cs="Times New Roman"/>
                <w:szCs w:val="22"/>
                <w:lang w:val="en-US"/>
              </w:rPr>
              <w:t>5,063</w:t>
            </w:r>
          </w:p>
        </w:tc>
      </w:tr>
      <w:tr w:rsidR="00015AED" w:rsidRPr="002252D2" w:rsidTr="007E1D3D">
        <w:tc>
          <w:tcPr>
            <w:tcW w:w="3240" w:type="dxa"/>
            <w:shd w:val="clear" w:color="auto" w:fill="auto"/>
            <w:vAlign w:val="center"/>
          </w:tcPr>
          <w:p w:rsidR="00015AED" w:rsidRDefault="00015AED" w:rsidP="00700B57">
            <w:pPr>
              <w:spacing w:line="240" w:lineRule="atLeast"/>
              <w:ind w:left="162" w:hanging="162"/>
              <w:rPr>
                <w:rFonts w:cs="Times New Roman"/>
              </w:rPr>
            </w:pPr>
            <w:r>
              <w:rPr>
                <w:rFonts w:cs="Times New Roman"/>
              </w:rPr>
              <w:t>Debenture</w:t>
            </w:r>
          </w:p>
        </w:tc>
        <w:tc>
          <w:tcPr>
            <w:tcW w:w="1138" w:type="dxa"/>
            <w:shd w:val="clear" w:color="auto" w:fill="auto"/>
            <w:vAlign w:val="bottom"/>
          </w:tcPr>
          <w:p w:rsidR="00015AED" w:rsidRDefault="00015AED" w:rsidP="00700B57">
            <w:pPr>
              <w:tabs>
                <w:tab w:val="decimal" w:pos="864"/>
              </w:tabs>
              <w:spacing w:line="240" w:lineRule="atLeast"/>
              <w:ind w:left="-115" w:right="-115"/>
              <w:rPr>
                <w:rFonts w:cs="Times New Roman"/>
                <w:szCs w:val="22"/>
                <w:lang w:val="en-US"/>
              </w:rPr>
            </w:pPr>
            <w:r>
              <w:rPr>
                <w:rFonts w:cs="Times New Roman"/>
                <w:szCs w:val="22"/>
                <w:lang w:val="en-US"/>
              </w:rPr>
              <w:t>8,000,000</w:t>
            </w:r>
          </w:p>
        </w:tc>
        <w:tc>
          <w:tcPr>
            <w:tcW w:w="932" w:type="dxa"/>
            <w:shd w:val="clear" w:color="auto" w:fill="auto"/>
            <w:vAlign w:val="bottom"/>
          </w:tcPr>
          <w:p w:rsidR="00015AED" w:rsidRDefault="00015AED" w:rsidP="00700B57">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700B57">
            <w:pPr>
              <w:tabs>
                <w:tab w:val="decimal" w:pos="898"/>
              </w:tabs>
              <w:spacing w:line="240" w:lineRule="atLeast"/>
              <w:ind w:left="-115" w:right="-177"/>
              <w:rPr>
                <w:rFonts w:cs="Times New Roman"/>
                <w:szCs w:val="22"/>
                <w:lang w:val="en-US"/>
              </w:rPr>
            </w:pPr>
            <w:r>
              <w:rPr>
                <w:rFonts w:cs="Times New Roman"/>
                <w:szCs w:val="22"/>
                <w:lang w:val="en-US"/>
              </w:rPr>
              <w:t>8,091,745</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934" w:type="dxa"/>
            <w:shd w:val="clear" w:color="auto" w:fill="auto"/>
            <w:vAlign w:val="bottom"/>
          </w:tcPr>
          <w:p w:rsidR="00015AED" w:rsidRDefault="00015AED" w:rsidP="00700B57">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700B57">
            <w:pPr>
              <w:tabs>
                <w:tab w:val="decimal" w:pos="898"/>
              </w:tabs>
              <w:spacing w:line="240" w:lineRule="atLeast"/>
              <w:ind w:left="-115" w:right="-177"/>
              <w:rPr>
                <w:rFonts w:cs="Times New Roman"/>
                <w:szCs w:val="22"/>
                <w:lang w:val="en-US"/>
              </w:rPr>
            </w:pPr>
            <w:r>
              <w:rPr>
                <w:rFonts w:cs="Times New Roman"/>
                <w:szCs w:val="22"/>
                <w:lang w:val="en-US"/>
              </w:rPr>
              <w:t>8,091,745</w:t>
            </w:r>
          </w:p>
        </w:tc>
      </w:tr>
      <w:tr w:rsidR="00015AED" w:rsidRPr="002252D2" w:rsidTr="007E1D3D">
        <w:tc>
          <w:tcPr>
            <w:tcW w:w="3240" w:type="dxa"/>
            <w:shd w:val="clear" w:color="auto" w:fill="auto"/>
            <w:vAlign w:val="center"/>
          </w:tcPr>
          <w:p w:rsidR="00015AED" w:rsidRDefault="00015AED" w:rsidP="00700B57">
            <w:pPr>
              <w:spacing w:line="240" w:lineRule="atLeast"/>
              <w:ind w:left="162" w:hanging="162"/>
              <w:rPr>
                <w:rFonts w:cs="Times New Roman"/>
              </w:rPr>
            </w:pPr>
          </w:p>
        </w:tc>
        <w:tc>
          <w:tcPr>
            <w:tcW w:w="1138" w:type="dxa"/>
            <w:shd w:val="clear" w:color="auto" w:fill="auto"/>
            <w:vAlign w:val="bottom"/>
          </w:tcPr>
          <w:p w:rsidR="00015AED" w:rsidRDefault="00015AED" w:rsidP="00700B57">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015AED" w:rsidRDefault="00015AED" w:rsidP="00700B57">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700B57">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934" w:type="dxa"/>
            <w:shd w:val="clear" w:color="auto" w:fill="auto"/>
            <w:vAlign w:val="bottom"/>
          </w:tcPr>
          <w:p w:rsidR="00015AED" w:rsidRDefault="00015AED" w:rsidP="00700B57">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015AED" w:rsidRPr="00940A39" w:rsidRDefault="00015AED" w:rsidP="00700B57">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700B57">
            <w:pPr>
              <w:tabs>
                <w:tab w:val="decimal" w:pos="898"/>
              </w:tabs>
              <w:spacing w:line="240" w:lineRule="atLeast"/>
              <w:ind w:left="-115" w:right="-177"/>
              <w:rPr>
                <w:rFonts w:cs="Times New Roman"/>
                <w:szCs w:val="22"/>
                <w:lang w:val="en-US"/>
              </w:rPr>
            </w:pPr>
          </w:p>
        </w:tc>
      </w:tr>
      <w:tr w:rsidR="00015AED" w:rsidRPr="002252D2" w:rsidTr="007E1D3D">
        <w:tc>
          <w:tcPr>
            <w:tcW w:w="3240" w:type="dxa"/>
            <w:shd w:val="clear" w:color="auto" w:fill="auto"/>
            <w:vAlign w:val="bottom"/>
          </w:tcPr>
          <w:p w:rsidR="00015AED" w:rsidRPr="009A177D" w:rsidRDefault="00015AED" w:rsidP="00015AED">
            <w:pPr>
              <w:spacing w:line="240" w:lineRule="atLeast"/>
              <w:rPr>
                <w:rFonts w:cs="Times New Roman"/>
                <w:b/>
                <w:bCs/>
                <w:sz w:val="21"/>
                <w:szCs w:val="21"/>
                <w:rtl/>
                <w:cs/>
              </w:rPr>
            </w:pPr>
            <w:r w:rsidRPr="009A177D">
              <w:rPr>
                <w:rFonts w:cs="Times New Roman"/>
                <w:b/>
                <w:bCs/>
                <w:sz w:val="21"/>
                <w:szCs w:val="21"/>
              </w:rPr>
              <w:t>31 December 201</w:t>
            </w:r>
            <w:r>
              <w:rPr>
                <w:rFonts w:cs="Times New Roman"/>
                <w:b/>
                <w:bCs/>
                <w:sz w:val="21"/>
                <w:szCs w:val="21"/>
              </w:rPr>
              <w:t>8</w:t>
            </w:r>
          </w:p>
        </w:tc>
        <w:tc>
          <w:tcPr>
            <w:tcW w:w="1138" w:type="dxa"/>
            <w:shd w:val="clear" w:color="auto" w:fill="auto"/>
            <w:vAlign w:val="bottom"/>
          </w:tcPr>
          <w:p w:rsidR="00015AED" w:rsidRPr="002252D2" w:rsidRDefault="00015AED" w:rsidP="00015AED">
            <w:pPr>
              <w:spacing w:line="240" w:lineRule="atLeast"/>
              <w:ind w:left="-119" w:right="-115"/>
              <w:jc w:val="center"/>
              <w:rPr>
                <w:rFonts w:cs="Times New Roman"/>
                <w:i/>
                <w:iCs/>
              </w:rPr>
            </w:pPr>
          </w:p>
        </w:tc>
        <w:tc>
          <w:tcPr>
            <w:tcW w:w="932" w:type="dxa"/>
            <w:shd w:val="clear" w:color="auto" w:fill="auto"/>
            <w:vAlign w:val="bottom"/>
          </w:tcPr>
          <w:p w:rsidR="00015AED" w:rsidRDefault="00015AED" w:rsidP="00015AE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015AED" w:rsidRPr="00940A39" w:rsidRDefault="00015AED" w:rsidP="00015AED">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015AED">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015AED" w:rsidRPr="00940A39" w:rsidRDefault="00015AED" w:rsidP="00015AED">
            <w:pPr>
              <w:tabs>
                <w:tab w:val="decimal" w:pos="918"/>
              </w:tabs>
              <w:spacing w:line="240" w:lineRule="atLeast"/>
              <w:ind w:left="-119" w:right="65"/>
              <w:rPr>
                <w:rFonts w:cs="Times New Roman"/>
                <w:sz w:val="21"/>
                <w:szCs w:val="21"/>
              </w:rPr>
            </w:pPr>
          </w:p>
        </w:tc>
        <w:tc>
          <w:tcPr>
            <w:tcW w:w="934" w:type="dxa"/>
            <w:shd w:val="clear" w:color="auto" w:fill="auto"/>
            <w:vAlign w:val="bottom"/>
          </w:tcPr>
          <w:p w:rsidR="00015AED" w:rsidRDefault="00015AED" w:rsidP="00015AE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015AED" w:rsidRPr="00940A39" w:rsidRDefault="00015AED" w:rsidP="00015AED">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Default="00015AED" w:rsidP="00015AED">
            <w:pPr>
              <w:tabs>
                <w:tab w:val="decimal" w:pos="919"/>
              </w:tabs>
              <w:spacing w:line="240" w:lineRule="atLeast"/>
              <w:ind w:left="-115" w:right="-115"/>
              <w:rPr>
                <w:rFonts w:cs="Times New Roman"/>
                <w:szCs w:val="22"/>
                <w:lang w:val="en-US"/>
              </w:rPr>
            </w:pPr>
          </w:p>
        </w:tc>
      </w:tr>
      <w:tr w:rsidR="00015AED" w:rsidRPr="002252D2" w:rsidTr="007E1D3D">
        <w:tc>
          <w:tcPr>
            <w:tcW w:w="3240" w:type="dxa"/>
            <w:shd w:val="clear" w:color="auto" w:fill="auto"/>
          </w:tcPr>
          <w:p w:rsidR="00015AED" w:rsidRPr="00CF5043" w:rsidRDefault="00015AED" w:rsidP="00015AED">
            <w:pPr>
              <w:spacing w:line="240" w:lineRule="atLeast"/>
              <w:ind w:left="180" w:hanging="180"/>
              <w:rPr>
                <w:b/>
                <w:bCs/>
                <w:i/>
                <w:iCs/>
              </w:rPr>
            </w:pPr>
            <w:r>
              <w:rPr>
                <w:b/>
                <w:bCs/>
                <w:i/>
                <w:iCs/>
              </w:rPr>
              <w:t>Financial assets measured at fair value</w:t>
            </w:r>
          </w:p>
        </w:tc>
        <w:tc>
          <w:tcPr>
            <w:tcW w:w="1138" w:type="dxa"/>
            <w:shd w:val="clear" w:color="auto" w:fill="auto"/>
            <w:vAlign w:val="bottom"/>
          </w:tcPr>
          <w:p w:rsidR="00015AED" w:rsidRPr="002252D2" w:rsidRDefault="00015AED" w:rsidP="00015AED">
            <w:pPr>
              <w:tabs>
                <w:tab w:val="decimal" w:pos="918"/>
              </w:tabs>
              <w:spacing w:line="240" w:lineRule="atLeast"/>
              <w:ind w:left="-119" w:right="-115"/>
              <w:rPr>
                <w:rFonts w:cs="Times New Roman"/>
                <w:sz w:val="21"/>
                <w:szCs w:val="21"/>
              </w:rPr>
            </w:pPr>
          </w:p>
        </w:tc>
        <w:tc>
          <w:tcPr>
            <w:tcW w:w="932" w:type="dxa"/>
            <w:shd w:val="clear" w:color="auto" w:fill="auto"/>
            <w:vAlign w:val="bottom"/>
          </w:tcPr>
          <w:p w:rsidR="00015AED" w:rsidRPr="002252D2" w:rsidRDefault="00015AED" w:rsidP="00015AED">
            <w:pPr>
              <w:tabs>
                <w:tab w:val="decimal" w:pos="918"/>
              </w:tabs>
              <w:spacing w:line="240" w:lineRule="atLeast"/>
              <w:ind w:left="-119" w:right="-115"/>
              <w:rPr>
                <w:rFonts w:cs="Times New Roman"/>
                <w:sz w:val="21"/>
                <w:szCs w:val="21"/>
              </w:rPr>
            </w:pPr>
          </w:p>
        </w:tc>
        <w:tc>
          <w:tcPr>
            <w:tcW w:w="236" w:type="dxa"/>
            <w:shd w:val="clear" w:color="auto" w:fill="auto"/>
            <w:vAlign w:val="bottom"/>
          </w:tcPr>
          <w:p w:rsidR="00015AED" w:rsidRPr="002252D2" w:rsidRDefault="00015AED" w:rsidP="00015AED">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Pr="002252D2" w:rsidRDefault="00015AED" w:rsidP="00015AED">
            <w:pPr>
              <w:tabs>
                <w:tab w:val="decimal" w:pos="918"/>
              </w:tabs>
              <w:spacing w:line="240" w:lineRule="atLeast"/>
              <w:ind w:left="-119" w:right="-115"/>
              <w:rPr>
                <w:rFonts w:cs="Times New Roman"/>
                <w:sz w:val="21"/>
                <w:szCs w:val="21"/>
              </w:rPr>
            </w:pPr>
          </w:p>
        </w:tc>
        <w:tc>
          <w:tcPr>
            <w:tcW w:w="236" w:type="dxa"/>
            <w:shd w:val="clear" w:color="auto" w:fill="auto"/>
            <w:vAlign w:val="bottom"/>
          </w:tcPr>
          <w:p w:rsidR="00015AED" w:rsidRPr="002252D2" w:rsidRDefault="00015AED" w:rsidP="00015AED">
            <w:pPr>
              <w:tabs>
                <w:tab w:val="decimal" w:pos="918"/>
              </w:tabs>
              <w:spacing w:line="240" w:lineRule="atLeast"/>
              <w:ind w:left="-119" w:right="65"/>
              <w:rPr>
                <w:rFonts w:cs="Times New Roman"/>
                <w:sz w:val="21"/>
                <w:szCs w:val="21"/>
              </w:rPr>
            </w:pPr>
          </w:p>
        </w:tc>
        <w:tc>
          <w:tcPr>
            <w:tcW w:w="934" w:type="dxa"/>
            <w:shd w:val="clear" w:color="auto" w:fill="auto"/>
            <w:vAlign w:val="bottom"/>
          </w:tcPr>
          <w:p w:rsidR="00015AED" w:rsidRPr="002252D2" w:rsidRDefault="00015AED" w:rsidP="00015AED">
            <w:pPr>
              <w:tabs>
                <w:tab w:val="decimal" w:pos="918"/>
              </w:tabs>
              <w:spacing w:line="240" w:lineRule="atLeast"/>
              <w:ind w:left="-119" w:right="-115"/>
              <w:rPr>
                <w:rFonts w:cs="Times New Roman"/>
                <w:sz w:val="21"/>
                <w:szCs w:val="21"/>
              </w:rPr>
            </w:pPr>
          </w:p>
        </w:tc>
        <w:tc>
          <w:tcPr>
            <w:tcW w:w="236" w:type="dxa"/>
            <w:shd w:val="clear" w:color="auto" w:fill="auto"/>
            <w:vAlign w:val="bottom"/>
          </w:tcPr>
          <w:p w:rsidR="00015AED" w:rsidRPr="002252D2" w:rsidRDefault="00015AED" w:rsidP="00015AED">
            <w:pPr>
              <w:tabs>
                <w:tab w:val="decimal" w:pos="918"/>
              </w:tabs>
              <w:spacing w:line="240" w:lineRule="atLeast"/>
              <w:ind w:left="-119" w:right="65"/>
              <w:rPr>
                <w:rFonts w:cs="Times New Roman"/>
                <w:sz w:val="21"/>
                <w:szCs w:val="21"/>
              </w:rPr>
            </w:pPr>
          </w:p>
        </w:tc>
        <w:tc>
          <w:tcPr>
            <w:tcW w:w="1114" w:type="dxa"/>
            <w:shd w:val="clear" w:color="auto" w:fill="auto"/>
            <w:vAlign w:val="bottom"/>
          </w:tcPr>
          <w:p w:rsidR="00015AED" w:rsidRPr="002252D2" w:rsidRDefault="00015AED" w:rsidP="00015AED">
            <w:pPr>
              <w:tabs>
                <w:tab w:val="decimal" w:pos="918"/>
              </w:tabs>
              <w:spacing w:line="240" w:lineRule="atLeast"/>
              <w:ind w:left="-119" w:right="-115"/>
              <w:rPr>
                <w:rFonts w:cs="Times New Roman"/>
                <w:sz w:val="21"/>
                <w:szCs w:val="21"/>
              </w:rPr>
            </w:pPr>
          </w:p>
        </w:tc>
      </w:tr>
      <w:tr w:rsidR="00E24219" w:rsidRPr="002252D2" w:rsidTr="007E1D3D">
        <w:tc>
          <w:tcPr>
            <w:tcW w:w="3240" w:type="dxa"/>
            <w:shd w:val="clear" w:color="auto" w:fill="auto"/>
            <w:vAlign w:val="center"/>
          </w:tcPr>
          <w:p w:rsidR="00E24219" w:rsidRPr="002252D2" w:rsidRDefault="00E24219" w:rsidP="00E24219">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38" w:type="dxa"/>
            <w:shd w:val="clear" w:color="auto" w:fill="auto"/>
          </w:tcPr>
          <w:p w:rsidR="00E24219" w:rsidRPr="00E24219" w:rsidRDefault="00E24219" w:rsidP="00E24219">
            <w:pPr>
              <w:tabs>
                <w:tab w:val="decimal" w:pos="864"/>
              </w:tabs>
              <w:spacing w:line="240" w:lineRule="atLeast"/>
              <w:ind w:left="-119" w:right="-115"/>
              <w:rPr>
                <w:rFonts w:cs="Times New Roman"/>
                <w:szCs w:val="22"/>
              </w:rPr>
            </w:pPr>
            <w:r w:rsidRPr="00E24219">
              <w:rPr>
                <w:rFonts w:cs="Times New Roman"/>
                <w:szCs w:val="22"/>
              </w:rPr>
              <w:t>330,638</w:t>
            </w:r>
          </w:p>
        </w:tc>
        <w:tc>
          <w:tcPr>
            <w:tcW w:w="932"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E24219" w:rsidP="00E24219">
            <w:pPr>
              <w:tabs>
                <w:tab w:val="decimal" w:pos="864"/>
              </w:tabs>
              <w:spacing w:line="240" w:lineRule="atLeast"/>
              <w:ind w:left="-119" w:right="-115"/>
              <w:rPr>
                <w:rFonts w:cs="Times New Roman"/>
                <w:szCs w:val="22"/>
              </w:rPr>
            </w:pPr>
            <w:r w:rsidRPr="00E24219">
              <w:rPr>
                <w:rFonts w:cs="Times New Roman"/>
                <w:szCs w:val="22"/>
              </w:rPr>
              <w:t>330,638</w:t>
            </w:r>
          </w:p>
        </w:tc>
        <w:tc>
          <w:tcPr>
            <w:tcW w:w="236" w:type="dxa"/>
            <w:shd w:val="clear" w:color="auto" w:fill="auto"/>
          </w:tcPr>
          <w:p w:rsidR="00E24219" w:rsidRPr="00D27735" w:rsidRDefault="00E24219" w:rsidP="00E24219"/>
        </w:tc>
        <w:tc>
          <w:tcPr>
            <w:tcW w:w="934"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E24219" w:rsidP="00E24219">
            <w:pPr>
              <w:tabs>
                <w:tab w:val="decimal" w:pos="919"/>
              </w:tabs>
              <w:spacing w:line="240" w:lineRule="atLeast"/>
              <w:ind w:left="-119" w:right="-115"/>
              <w:rPr>
                <w:rFonts w:cs="Times New Roman"/>
                <w:szCs w:val="22"/>
              </w:rPr>
            </w:pPr>
            <w:r w:rsidRPr="00E24219">
              <w:rPr>
                <w:rFonts w:cs="Times New Roman"/>
                <w:szCs w:val="22"/>
              </w:rPr>
              <w:t>330,638</w:t>
            </w:r>
          </w:p>
        </w:tc>
      </w:tr>
      <w:tr w:rsidR="00E24219" w:rsidRPr="002252D2" w:rsidTr="007E1D3D">
        <w:tc>
          <w:tcPr>
            <w:tcW w:w="3240" w:type="dxa"/>
            <w:shd w:val="clear" w:color="auto" w:fill="auto"/>
            <w:vAlign w:val="center"/>
          </w:tcPr>
          <w:p w:rsidR="00E24219" w:rsidRPr="002252D2" w:rsidRDefault="00E24219" w:rsidP="00E24219">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tcPr>
          <w:p w:rsidR="00E24219" w:rsidRPr="00E24219" w:rsidRDefault="00E24219" w:rsidP="00E24219">
            <w:pPr>
              <w:tabs>
                <w:tab w:val="decimal" w:pos="864"/>
              </w:tabs>
              <w:spacing w:line="240" w:lineRule="atLeast"/>
              <w:ind w:left="-119" w:right="-115"/>
              <w:rPr>
                <w:rFonts w:cs="Times New Roman"/>
                <w:szCs w:val="22"/>
              </w:rPr>
            </w:pPr>
            <w:r w:rsidRPr="00E24219">
              <w:rPr>
                <w:rFonts w:cs="Times New Roman"/>
                <w:szCs w:val="22"/>
              </w:rPr>
              <w:t>2,530,465</w:t>
            </w:r>
          </w:p>
        </w:tc>
        <w:tc>
          <w:tcPr>
            <w:tcW w:w="932"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E24219" w:rsidP="00E24219">
            <w:pPr>
              <w:tabs>
                <w:tab w:val="decimal" w:pos="864"/>
              </w:tabs>
              <w:spacing w:line="240" w:lineRule="atLeast"/>
              <w:ind w:left="-119" w:right="-115"/>
              <w:rPr>
                <w:rFonts w:cs="Times New Roman"/>
                <w:szCs w:val="22"/>
              </w:rPr>
            </w:pPr>
            <w:r w:rsidRPr="00E24219">
              <w:rPr>
                <w:rFonts w:cs="Times New Roman"/>
                <w:szCs w:val="22"/>
              </w:rPr>
              <w:t>2,530,465</w:t>
            </w:r>
          </w:p>
        </w:tc>
        <w:tc>
          <w:tcPr>
            <w:tcW w:w="236" w:type="dxa"/>
            <w:shd w:val="clear" w:color="auto" w:fill="auto"/>
          </w:tcPr>
          <w:p w:rsidR="00E24219" w:rsidRPr="00D27735" w:rsidRDefault="00E24219" w:rsidP="00E24219"/>
        </w:tc>
        <w:tc>
          <w:tcPr>
            <w:tcW w:w="934"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E24219" w:rsidP="00E24219">
            <w:pPr>
              <w:tabs>
                <w:tab w:val="decimal" w:pos="919"/>
              </w:tabs>
              <w:spacing w:line="240" w:lineRule="atLeast"/>
              <w:ind w:left="-119" w:right="-115"/>
              <w:rPr>
                <w:rFonts w:cs="Times New Roman"/>
                <w:szCs w:val="22"/>
              </w:rPr>
            </w:pPr>
            <w:r w:rsidRPr="00E24219">
              <w:rPr>
                <w:rFonts w:cs="Times New Roman"/>
                <w:szCs w:val="22"/>
              </w:rPr>
              <w:t>2,530,465</w:t>
            </w:r>
          </w:p>
        </w:tc>
      </w:tr>
      <w:tr w:rsidR="00E24219" w:rsidRPr="002252D2" w:rsidTr="007E1D3D">
        <w:tc>
          <w:tcPr>
            <w:tcW w:w="3240" w:type="dxa"/>
            <w:shd w:val="clear" w:color="auto" w:fill="auto"/>
            <w:vAlign w:val="center"/>
          </w:tcPr>
          <w:p w:rsidR="00E24219" w:rsidRDefault="00E24219" w:rsidP="00E24219">
            <w:pPr>
              <w:spacing w:line="240" w:lineRule="atLeast"/>
              <w:ind w:left="162" w:hanging="162"/>
              <w:rPr>
                <w:rFonts w:cs="Times New Roman"/>
              </w:rPr>
            </w:pPr>
            <w:r>
              <w:rPr>
                <w:b/>
                <w:bCs/>
                <w:i/>
                <w:iCs/>
              </w:rPr>
              <w:t>Financial assets and financial liabilities not measured at fair value</w:t>
            </w:r>
          </w:p>
        </w:tc>
        <w:tc>
          <w:tcPr>
            <w:tcW w:w="1138" w:type="dxa"/>
            <w:shd w:val="clear" w:color="auto" w:fill="auto"/>
          </w:tcPr>
          <w:p w:rsidR="00E24219" w:rsidRPr="00E24219" w:rsidRDefault="00E24219" w:rsidP="00E24219">
            <w:pPr>
              <w:tabs>
                <w:tab w:val="decimal" w:pos="864"/>
              </w:tabs>
              <w:spacing w:line="240" w:lineRule="atLeast"/>
              <w:ind w:left="-119" w:right="-115"/>
              <w:rPr>
                <w:rFonts w:cs="Times New Roman"/>
                <w:szCs w:val="22"/>
              </w:rPr>
            </w:pPr>
          </w:p>
        </w:tc>
        <w:tc>
          <w:tcPr>
            <w:tcW w:w="932"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E24219" w:rsidP="00E24219">
            <w:pPr>
              <w:tabs>
                <w:tab w:val="decimal" w:pos="864"/>
              </w:tabs>
              <w:spacing w:line="240" w:lineRule="atLeast"/>
              <w:ind w:left="-119" w:right="-115"/>
              <w:rPr>
                <w:rFonts w:cs="Times New Roman"/>
                <w:szCs w:val="22"/>
              </w:rPr>
            </w:pPr>
          </w:p>
        </w:tc>
        <w:tc>
          <w:tcPr>
            <w:tcW w:w="236" w:type="dxa"/>
            <w:shd w:val="clear" w:color="auto" w:fill="auto"/>
          </w:tcPr>
          <w:p w:rsidR="00E24219" w:rsidRPr="00D27735" w:rsidRDefault="00E24219" w:rsidP="00E24219"/>
        </w:tc>
        <w:tc>
          <w:tcPr>
            <w:tcW w:w="934"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E24219" w:rsidP="00E24219">
            <w:pPr>
              <w:tabs>
                <w:tab w:val="decimal" w:pos="919"/>
              </w:tabs>
              <w:spacing w:line="240" w:lineRule="atLeast"/>
              <w:ind w:left="-119" w:right="-115"/>
              <w:rPr>
                <w:rFonts w:cs="Times New Roman"/>
                <w:szCs w:val="22"/>
              </w:rPr>
            </w:pPr>
          </w:p>
        </w:tc>
      </w:tr>
      <w:tr w:rsidR="00E24219" w:rsidRPr="002252D2" w:rsidTr="007E1D3D">
        <w:tc>
          <w:tcPr>
            <w:tcW w:w="3240" w:type="dxa"/>
            <w:shd w:val="clear" w:color="auto" w:fill="auto"/>
            <w:vAlign w:val="center"/>
          </w:tcPr>
          <w:p w:rsidR="00E24219" w:rsidRPr="007869D5" w:rsidRDefault="0048304E" w:rsidP="00E24219">
            <w:pPr>
              <w:spacing w:line="240" w:lineRule="atLeast"/>
              <w:ind w:left="156" w:hanging="156"/>
            </w:pPr>
            <w:r>
              <w:t>D</w:t>
            </w:r>
            <w:r w:rsidR="00E24219">
              <w:t>ebt securities held to maturity</w:t>
            </w:r>
          </w:p>
        </w:tc>
        <w:tc>
          <w:tcPr>
            <w:tcW w:w="1138" w:type="dxa"/>
            <w:shd w:val="clear" w:color="auto" w:fill="auto"/>
          </w:tcPr>
          <w:p w:rsidR="00E24219" w:rsidRPr="00E24219" w:rsidRDefault="0048304E" w:rsidP="00E24219">
            <w:pPr>
              <w:tabs>
                <w:tab w:val="decimal" w:pos="864"/>
              </w:tabs>
              <w:spacing w:line="240" w:lineRule="atLeast"/>
              <w:ind w:left="-119" w:right="-115"/>
              <w:rPr>
                <w:rFonts w:cs="Times New Roman"/>
                <w:szCs w:val="22"/>
              </w:rPr>
            </w:pPr>
            <w:r>
              <w:rPr>
                <w:rFonts w:cs="Times New Roman"/>
                <w:szCs w:val="22"/>
              </w:rPr>
              <w:t>304,886</w:t>
            </w:r>
          </w:p>
        </w:tc>
        <w:tc>
          <w:tcPr>
            <w:tcW w:w="932"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48304E" w:rsidP="00E24219">
            <w:pPr>
              <w:tabs>
                <w:tab w:val="decimal" w:pos="864"/>
              </w:tabs>
              <w:spacing w:line="240" w:lineRule="atLeast"/>
              <w:ind w:left="-119" w:right="-115"/>
              <w:rPr>
                <w:rFonts w:cs="Times New Roman"/>
                <w:szCs w:val="22"/>
              </w:rPr>
            </w:pPr>
            <w:r>
              <w:rPr>
                <w:rFonts w:cs="Times New Roman"/>
                <w:szCs w:val="22"/>
              </w:rPr>
              <w:t>304,443</w:t>
            </w:r>
          </w:p>
        </w:tc>
        <w:tc>
          <w:tcPr>
            <w:tcW w:w="236" w:type="dxa"/>
            <w:shd w:val="clear" w:color="auto" w:fill="auto"/>
          </w:tcPr>
          <w:p w:rsidR="00E24219" w:rsidRPr="00D27735" w:rsidRDefault="00E24219" w:rsidP="00E24219"/>
        </w:tc>
        <w:tc>
          <w:tcPr>
            <w:tcW w:w="934"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48304E" w:rsidP="00E24219">
            <w:pPr>
              <w:tabs>
                <w:tab w:val="decimal" w:pos="919"/>
              </w:tabs>
              <w:spacing w:line="240" w:lineRule="atLeast"/>
              <w:ind w:left="-119" w:right="-115"/>
              <w:rPr>
                <w:rFonts w:cs="Times New Roman"/>
                <w:szCs w:val="22"/>
              </w:rPr>
            </w:pPr>
            <w:r>
              <w:rPr>
                <w:rFonts w:cs="Times New Roman"/>
                <w:szCs w:val="22"/>
              </w:rPr>
              <w:t>304,443</w:t>
            </w:r>
          </w:p>
        </w:tc>
      </w:tr>
      <w:tr w:rsidR="00E24219" w:rsidRPr="002252D2" w:rsidTr="007E1D3D">
        <w:tc>
          <w:tcPr>
            <w:tcW w:w="3240" w:type="dxa"/>
            <w:shd w:val="clear" w:color="auto" w:fill="auto"/>
            <w:vAlign w:val="center"/>
          </w:tcPr>
          <w:p w:rsidR="00E24219" w:rsidRDefault="00E24219" w:rsidP="00E24219">
            <w:pPr>
              <w:spacing w:line="240" w:lineRule="atLeast"/>
              <w:ind w:left="162" w:hanging="162"/>
              <w:rPr>
                <w:rFonts w:cs="Times New Roman"/>
              </w:rPr>
            </w:pPr>
            <w:r>
              <w:rPr>
                <w:rFonts w:cs="Times New Roman"/>
              </w:rPr>
              <w:t>Debenture</w:t>
            </w:r>
          </w:p>
        </w:tc>
        <w:tc>
          <w:tcPr>
            <w:tcW w:w="1138" w:type="dxa"/>
            <w:shd w:val="clear" w:color="auto" w:fill="auto"/>
          </w:tcPr>
          <w:p w:rsidR="00E24219" w:rsidRPr="00E24219" w:rsidRDefault="00E24219" w:rsidP="00E24219">
            <w:pPr>
              <w:tabs>
                <w:tab w:val="decimal" w:pos="864"/>
              </w:tabs>
              <w:spacing w:line="240" w:lineRule="atLeast"/>
              <w:ind w:left="-119" w:right="-115"/>
              <w:rPr>
                <w:rFonts w:cs="Times New Roman"/>
                <w:szCs w:val="22"/>
              </w:rPr>
            </w:pPr>
            <w:r w:rsidRPr="00E24219">
              <w:rPr>
                <w:rFonts w:cs="Times New Roman"/>
                <w:szCs w:val="22"/>
              </w:rPr>
              <w:t>4,000,000</w:t>
            </w:r>
          </w:p>
        </w:tc>
        <w:tc>
          <w:tcPr>
            <w:tcW w:w="932"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E24219" w:rsidP="00E24219">
            <w:pPr>
              <w:tabs>
                <w:tab w:val="decimal" w:pos="864"/>
              </w:tabs>
              <w:spacing w:line="240" w:lineRule="atLeast"/>
              <w:ind w:left="-119" w:right="-115"/>
              <w:rPr>
                <w:rFonts w:cs="Times New Roman"/>
                <w:szCs w:val="22"/>
              </w:rPr>
            </w:pPr>
            <w:r w:rsidRPr="00E24219">
              <w:rPr>
                <w:rFonts w:cs="Times New Roman"/>
                <w:szCs w:val="22"/>
              </w:rPr>
              <w:t>4,016,748</w:t>
            </w:r>
          </w:p>
        </w:tc>
        <w:tc>
          <w:tcPr>
            <w:tcW w:w="236" w:type="dxa"/>
            <w:shd w:val="clear" w:color="auto" w:fill="auto"/>
          </w:tcPr>
          <w:p w:rsidR="00E24219" w:rsidRPr="00D27735" w:rsidRDefault="00E24219" w:rsidP="00E24219"/>
        </w:tc>
        <w:tc>
          <w:tcPr>
            <w:tcW w:w="934" w:type="dxa"/>
            <w:shd w:val="clear" w:color="auto" w:fill="auto"/>
          </w:tcPr>
          <w:p w:rsidR="00E24219" w:rsidRPr="00E24219" w:rsidRDefault="00E24219" w:rsidP="00E24219">
            <w:pPr>
              <w:pStyle w:val="acctfourfigures"/>
              <w:tabs>
                <w:tab w:val="clear" w:pos="765"/>
              </w:tabs>
              <w:spacing w:line="240" w:lineRule="atLeast"/>
              <w:ind w:left="-69" w:right="-129"/>
              <w:jc w:val="center"/>
              <w:rPr>
                <w:rFonts w:cs="Times New Roman"/>
                <w:szCs w:val="22"/>
                <w:lang w:val="en-US" w:bidi="th-TH"/>
              </w:rPr>
            </w:pPr>
            <w:r w:rsidRPr="00E24219">
              <w:rPr>
                <w:rFonts w:cs="Times New Roman"/>
                <w:szCs w:val="22"/>
                <w:lang w:val="en-US" w:bidi="th-TH"/>
              </w:rPr>
              <w:t>-</w:t>
            </w:r>
          </w:p>
        </w:tc>
        <w:tc>
          <w:tcPr>
            <w:tcW w:w="236" w:type="dxa"/>
            <w:shd w:val="clear" w:color="auto" w:fill="auto"/>
          </w:tcPr>
          <w:p w:rsidR="00E24219" w:rsidRPr="00D27735" w:rsidRDefault="00E24219" w:rsidP="00E24219"/>
        </w:tc>
        <w:tc>
          <w:tcPr>
            <w:tcW w:w="1114" w:type="dxa"/>
            <w:shd w:val="clear" w:color="auto" w:fill="auto"/>
          </w:tcPr>
          <w:p w:rsidR="00E24219" w:rsidRPr="00E24219" w:rsidRDefault="00E24219" w:rsidP="00E24219">
            <w:pPr>
              <w:tabs>
                <w:tab w:val="decimal" w:pos="919"/>
              </w:tabs>
              <w:spacing w:line="240" w:lineRule="atLeast"/>
              <w:ind w:left="-119" w:right="-115"/>
              <w:rPr>
                <w:rFonts w:cs="Times New Roman"/>
                <w:szCs w:val="22"/>
              </w:rPr>
            </w:pPr>
            <w:r w:rsidRPr="00E24219">
              <w:rPr>
                <w:rFonts w:cs="Times New Roman"/>
                <w:szCs w:val="22"/>
              </w:rPr>
              <w:t>4,016,748</w:t>
            </w:r>
          </w:p>
        </w:tc>
      </w:tr>
    </w:tbl>
    <w:p w:rsidR="00015AED" w:rsidRDefault="00015AED"/>
    <w:p w:rsidR="00200A2A" w:rsidRPr="004053E8" w:rsidRDefault="00200A2A" w:rsidP="00200A2A">
      <w:pPr>
        <w:pStyle w:val="block"/>
        <w:spacing w:after="0" w:line="240" w:lineRule="atLeast"/>
        <w:ind w:left="540" w:right="-7"/>
        <w:jc w:val="both"/>
        <w:rPr>
          <w:b/>
          <w:bCs/>
          <w:lang w:bidi="th-TH"/>
        </w:rPr>
      </w:pPr>
      <w:r w:rsidRPr="004053E8">
        <w:rPr>
          <w:b/>
          <w:bCs/>
          <w:lang w:bidi="th-TH"/>
        </w:rPr>
        <w:t>Measurement of fair values</w:t>
      </w:r>
    </w:p>
    <w:p w:rsidR="00200A2A" w:rsidRPr="004053E8" w:rsidRDefault="00200A2A" w:rsidP="00200A2A">
      <w:pPr>
        <w:pStyle w:val="block"/>
        <w:spacing w:after="0" w:line="240" w:lineRule="atLeast"/>
        <w:ind w:left="540" w:right="-7"/>
        <w:jc w:val="both"/>
        <w:rPr>
          <w:lang w:bidi="th-TH"/>
        </w:rPr>
      </w:pPr>
    </w:p>
    <w:p w:rsidR="00200A2A" w:rsidRPr="004053E8" w:rsidRDefault="00200A2A" w:rsidP="00200A2A">
      <w:pPr>
        <w:pStyle w:val="block"/>
        <w:spacing w:after="0" w:line="240" w:lineRule="atLeast"/>
        <w:ind w:left="540" w:right="-7"/>
        <w:jc w:val="both"/>
        <w:rPr>
          <w:lang w:bidi="th-TH"/>
        </w:rPr>
      </w:pPr>
      <w:r w:rsidRPr="004053E8">
        <w:rPr>
          <w:b/>
          <w:bCs/>
          <w:i/>
          <w:iCs/>
          <w:lang w:bidi="th-TH"/>
        </w:rPr>
        <w:t>Valuation techniques</w:t>
      </w:r>
    </w:p>
    <w:p w:rsidR="00200A2A" w:rsidRPr="004053E8" w:rsidRDefault="00200A2A" w:rsidP="00200A2A">
      <w:pPr>
        <w:pStyle w:val="block"/>
        <w:spacing w:after="0" w:line="240" w:lineRule="atLeast"/>
        <w:ind w:left="540" w:right="-7"/>
        <w:jc w:val="both"/>
        <w:rPr>
          <w:lang w:bidi="th-TH"/>
        </w:rPr>
      </w:pPr>
    </w:p>
    <w:p w:rsidR="00200A2A" w:rsidRDefault="00200A2A" w:rsidP="00200A2A">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rsidR="00200A2A" w:rsidRPr="004053E8" w:rsidRDefault="00200A2A" w:rsidP="00200A2A">
      <w:pPr>
        <w:pStyle w:val="block"/>
        <w:spacing w:after="0" w:line="240" w:lineRule="atLeast"/>
        <w:ind w:left="540" w:right="-7"/>
        <w:jc w:val="both"/>
        <w:rPr>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200A2A" w:rsidRPr="009A6704" w:rsidTr="00547E6D">
        <w:trPr>
          <w:tblHeader/>
        </w:trPr>
        <w:tc>
          <w:tcPr>
            <w:tcW w:w="3060" w:type="dxa"/>
            <w:vAlign w:val="bottom"/>
          </w:tcPr>
          <w:p w:rsidR="00200A2A" w:rsidRPr="004053E8" w:rsidRDefault="00200A2A" w:rsidP="005F26E2">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200A2A" w:rsidRPr="004053E8" w:rsidRDefault="00200A2A" w:rsidP="005F26E2">
            <w:pPr>
              <w:pStyle w:val="block"/>
              <w:spacing w:after="0" w:line="240" w:lineRule="atLeast"/>
              <w:ind w:left="0" w:right="-7"/>
              <w:jc w:val="center"/>
              <w:rPr>
                <w:b/>
                <w:bCs/>
                <w:lang w:bidi="th-TH"/>
              </w:rPr>
            </w:pPr>
          </w:p>
        </w:tc>
        <w:tc>
          <w:tcPr>
            <w:tcW w:w="5850" w:type="dxa"/>
            <w:vAlign w:val="bottom"/>
          </w:tcPr>
          <w:p w:rsidR="00200A2A" w:rsidRPr="004053E8" w:rsidRDefault="00200A2A" w:rsidP="005F26E2">
            <w:pPr>
              <w:pStyle w:val="block"/>
              <w:spacing w:after="0" w:line="240" w:lineRule="atLeast"/>
              <w:ind w:left="0" w:right="-7"/>
              <w:jc w:val="center"/>
              <w:rPr>
                <w:b/>
                <w:bCs/>
                <w:lang w:bidi="th-TH"/>
              </w:rPr>
            </w:pPr>
            <w:r w:rsidRPr="004053E8">
              <w:rPr>
                <w:b/>
                <w:bCs/>
                <w:lang w:bidi="th-TH"/>
              </w:rPr>
              <w:t>Valuation technique</w:t>
            </w:r>
          </w:p>
        </w:tc>
      </w:tr>
      <w:tr w:rsidR="00200A2A" w:rsidRPr="009A6704" w:rsidTr="00547E6D">
        <w:tc>
          <w:tcPr>
            <w:tcW w:w="3060" w:type="dxa"/>
            <w:shd w:val="clear" w:color="auto" w:fill="auto"/>
          </w:tcPr>
          <w:p w:rsidR="00200A2A" w:rsidRPr="00547E6D" w:rsidRDefault="00AE0F2A" w:rsidP="00547E6D">
            <w:pPr>
              <w:pStyle w:val="block"/>
              <w:spacing w:after="0" w:line="240" w:lineRule="atLeast"/>
              <w:ind w:left="162" w:right="-7" w:hanging="18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w:t>
            </w:r>
            <w:r w:rsidR="00662A7E">
              <w:rPr>
                <w:rFonts w:cs="Times New Roman"/>
              </w:rPr>
              <w:t xml:space="preserve"> </w:t>
            </w:r>
            <w:r w:rsidRPr="005A6A02">
              <w:rPr>
                <w:rFonts w:cs="Times New Roman"/>
              </w:rPr>
              <w:t>trading</w:t>
            </w:r>
            <w:r w:rsidR="00547E6D">
              <w:rPr>
                <w:rFonts w:cs="Times New Roman"/>
              </w:rPr>
              <w:t xml:space="preserve"> </w:t>
            </w:r>
            <w:r w:rsidR="00941E35">
              <w:rPr>
                <w:rFonts w:cs="Times New Roman"/>
              </w:rPr>
              <w:t>/ D</w:t>
            </w:r>
            <w:r w:rsidR="00941E35" w:rsidRPr="002252D2">
              <w:rPr>
                <w:rFonts w:cs="Times New Roman"/>
              </w:rPr>
              <w:t>ebt securities</w:t>
            </w:r>
            <w:r w:rsidR="00941E35">
              <w:rPr>
                <w:rFonts w:cs="Times New Roman"/>
              </w:rPr>
              <w:t xml:space="preserve"> </w:t>
            </w:r>
            <w:r w:rsidR="00941E35" w:rsidRPr="005A6A02">
              <w:rPr>
                <w:rFonts w:cs="Times New Roman"/>
              </w:rPr>
              <w:t>held for</w:t>
            </w:r>
            <w:r w:rsidR="00941E35">
              <w:rPr>
                <w:rFonts w:cs="Times New Roman"/>
              </w:rPr>
              <w:t xml:space="preserve"> maturity</w:t>
            </w:r>
          </w:p>
        </w:tc>
        <w:tc>
          <w:tcPr>
            <w:tcW w:w="270" w:type="dxa"/>
            <w:shd w:val="clear" w:color="auto" w:fill="auto"/>
          </w:tcPr>
          <w:p w:rsidR="00200A2A" w:rsidRPr="004053E8" w:rsidRDefault="00200A2A" w:rsidP="005F26E2">
            <w:pPr>
              <w:pStyle w:val="block"/>
              <w:spacing w:after="0" w:line="240" w:lineRule="atLeast"/>
              <w:ind w:left="0" w:right="-7"/>
              <w:rPr>
                <w:lang w:bidi="th-TH"/>
              </w:rPr>
            </w:pPr>
          </w:p>
        </w:tc>
        <w:tc>
          <w:tcPr>
            <w:tcW w:w="5850" w:type="dxa"/>
            <w:shd w:val="clear" w:color="auto" w:fill="auto"/>
          </w:tcPr>
          <w:p w:rsidR="00200A2A" w:rsidRPr="004053E8" w:rsidRDefault="00200A2A" w:rsidP="005F26E2">
            <w:pPr>
              <w:pStyle w:val="block"/>
              <w:spacing w:after="0" w:line="240" w:lineRule="atLeast"/>
              <w:ind w:left="0" w:right="-7"/>
              <w:jc w:val="thaiDistribute"/>
              <w:rPr>
                <w:lang w:bidi="th-TH"/>
              </w:rPr>
            </w:pPr>
            <w:r w:rsidRPr="004053E8">
              <w:rPr>
                <w:szCs w:val="22"/>
              </w:rPr>
              <w:t>Thai Bond Market Association Government Bond Yield Curve as of the reporting date.</w:t>
            </w:r>
          </w:p>
        </w:tc>
      </w:tr>
      <w:tr w:rsidR="0011414C" w:rsidRPr="009A6704" w:rsidTr="00547E6D">
        <w:tc>
          <w:tcPr>
            <w:tcW w:w="3060" w:type="dxa"/>
            <w:shd w:val="clear" w:color="auto" w:fill="auto"/>
          </w:tcPr>
          <w:p w:rsidR="0011414C" w:rsidRDefault="0011414C" w:rsidP="00357CA5">
            <w:pPr>
              <w:pStyle w:val="block"/>
              <w:spacing w:after="0" w:line="240" w:lineRule="atLeast"/>
              <w:ind w:left="162" w:right="-7" w:hanging="180"/>
              <w:rPr>
                <w:rFonts w:cs="Times New Roman"/>
              </w:rPr>
            </w:pPr>
            <w:r>
              <w:rPr>
                <w:rFonts w:cs="Times New Roman"/>
              </w:rPr>
              <w:t xml:space="preserve">Corporate debt </w:t>
            </w:r>
            <w:r w:rsidRPr="002252D2">
              <w:rPr>
                <w:rFonts w:cs="Times New Roman"/>
              </w:rPr>
              <w:t>securities</w:t>
            </w:r>
            <w:r>
              <w:rPr>
                <w:rFonts w:cs="Times New Roman"/>
              </w:rPr>
              <w:t xml:space="preserve"> </w:t>
            </w:r>
            <w:r w:rsidRPr="005A6A02">
              <w:rPr>
                <w:rFonts w:cs="Times New Roman"/>
              </w:rPr>
              <w:t>held for trading</w:t>
            </w:r>
          </w:p>
        </w:tc>
        <w:tc>
          <w:tcPr>
            <w:tcW w:w="270" w:type="dxa"/>
            <w:shd w:val="clear" w:color="auto" w:fill="auto"/>
          </w:tcPr>
          <w:p w:rsidR="0011414C" w:rsidRPr="004053E8" w:rsidRDefault="0011414C" w:rsidP="005F26E2">
            <w:pPr>
              <w:pStyle w:val="block"/>
              <w:spacing w:after="0" w:line="240" w:lineRule="atLeast"/>
              <w:ind w:left="0" w:right="-7"/>
              <w:rPr>
                <w:lang w:bidi="th-TH"/>
              </w:rPr>
            </w:pPr>
          </w:p>
        </w:tc>
        <w:tc>
          <w:tcPr>
            <w:tcW w:w="5850" w:type="dxa"/>
            <w:shd w:val="clear" w:color="auto" w:fill="auto"/>
          </w:tcPr>
          <w:p w:rsidR="0011414C" w:rsidRPr="004053E8" w:rsidRDefault="00072FAA" w:rsidP="005F26E2">
            <w:pPr>
              <w:pStyle w:val="block"/>
              <w:spacing w:after="0" w:line="240" w:lineRule="atLeast"/>
              <w:ind w:left="0" w:right="-7"/>
              <w:jc w:val="thaiDistribute"/>
              <w:rPr>
                <w:szCs w:val="22"/>
              </w:rPr>
            </w:pPr>
            <w:r w:rsidRPr="008650FE">
              <w:rPr>
                <w:i/>
                <w:iCs/>
              </w:rPr>
              <w:t xml:space="preserve">Market comparison/discounted cash flow: </w:t>
            </w:r>
            <w:r w:rsidRPr="00A9721F">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8214C6" w:rsidRPr="009A6704" w:rsidTr="00547E6D">
        <w:tc>
          <w:tcPr>
            <w:tcW w:w="3060" w:type="dxa"/>
            <w:shd w:val="clear" w:color="auto" w:fill="auto"/>
          </w:tcPr>
          <w:p w:rsidR="008214C6" w:rsidRPr="006167B3" w:rsidRDefault="008214C6" w:rsidP="008214C6">
            <w:pPr>
              <w:pStyle w:val="block"/>
              <w:spacing w:after="0" w:line="240" w:lineRule="atLeast"/>
              <w:ind w:left="0" w:right="-7"/>
            </w:pPr>
            <w:r w:rsidRPr="006167B3">
              <w:t>Debenture</w:t>
            </w:r>
          </w:p>
        </w:tc>
        <w:tc>
          <w:tcPr>
            <w:tcW w:w="270" w:type="dxa"/>
            <w:shd w:val="clear" w:color="auto" w:fill="auto"/>
          </w:tcPr>
          <w:p w:rsidR="008214C6" w:rsidRPr="006167B3" w:rsidRDefault="008214C6" w:rsidP="008214C6">
            <w:pPr>
              <w:pStyle w:val="block"/>
              <w:spacing w:after="0" w:line="240" w:lineRule="atLeast"/>
              <w:ind w:left="0" w:right="-7"/>
            </w:pPr>
          </w:p>
        </w:tc>
        <w:tc>
          <w:tcPr>
            <w:tcW w:w="5850" w:type="dxa"/>
            <w:shd w:val="clear" w:color="auto" w:fill="auto"/>
          </w:tcPr>
          <w:p w:rsidR="008214C6" w:rsidRPr="006167B3" w:rsidRDefault="008214C6" w:rsidP="008214C6">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rsidR="008214C6" w:rsidRDefault="008214C6">
      <w:pPr>
        <w:spacing w:line="240" w:lineRule="auto"/>
        <w:rPr>
          <w:rFonts w:cs="Times New Roman"/>
          <w:b/>
          <w:bCs/>
          <w:szCs w:val="22"/>
          <w:lang w:bidi="th-TH"/>
        </w:rPr>
      </w:pPr>
      <w:r>
        <w:rPr>
          <w:rFonts w:cs="Times New Roman"/>
          <w:szCs w:val="22"/>
        </w:rPr>
        <w:br w:type="page"/>
      </w:r>
    </w:p>
    <w:p w:rsidR="00214964" w:rsidRPr="00A770F1" w:rsidRDefault="00214964"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Commitments with non-related parties</w:t>
      </w:r>
    </w:p>
    <w:p w:rsidR="00F67BF9" w:rsidRDefault="00F67BF9" w:rsidP="00EC793A">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03"/>
        <w:gridCol w:w="1147"/>
        <w:gridCol w:w="178"/>
        <w:gridCol w:w="1172"/>
      </w:tblGrid>
      <w:tr w:rsidR="005435B7" w:rsidRPr="00A770F1" w:rsidTr="002B3CE1">
        <w:trPr>
          <w:cantSplit/>
          <w:tblHeader/>
        </w:trPr>
        <w:tc>
          <w:tcPr>
            <w:tcW w:w="3780" w:type="dxa"/>
          </w:tcPr>
          <w:p w:rsidR="005435B7" w:rsidRPr="00734C22" w:rsidRDefault="005435B7" w:rsidP="0006081E">
            <w:pPr>
              <w:pStyle w:val="acctfourfigures"/>
              <w:tabs>
                <w:tab w:val="clear" w:pos="765"/>
              </w:tabs>
              <w:spacing w:line="240" w:lineRule="atLeast"/>
              <w:rPr>
                <w:rFonts w:cs="Times New Roman"/>
              </w:rPr>
            </w:pPr>
          </w:p>
        </w:tc>
        <w:tc>
          <w:tcPr>
            <w:tcW w:w="2700" w:type="dxa"/>
            <w:gridSpan w:val="3"/>
          </w:tcPr>
          <w:p w:rsidR="005435B7" w:rsidRPr="00673D9F" w:rsidRDefault="005435B7" w:rsidP="0006081E">
            <w:pPr>
              <w:pStyle w:val="acctmergecolhdg"/>
              <w:spacing w:line="240" w:lineRule="atLeast"/>
              <w:rPr>
                <w:rFonts w:cs="Times New Roman"/>
              </w:rPr>
            </w:pPr>
            <w:r w:rsidRPr="00673D9F">
              <w:rPr>
                <w:rFonts w:cs="Times New Roman"/>
              </w:rPr>
              <w:t>Consolidated</w:t>
            </w:r>
          </w:p>
        </w:tc>
        <w:tc>
          <w:tcPr>
            <w:tcW w:w="203" w:type="dxa"/>
          </w:tcPr>
          <w:p w:rsidR="005435B7" w:rsidRPr="00673D9F" w:rsidRDefault="005435B7" w:rsidP="0006081E">
            <w:pPr>
              <w:pStyle w:val="acctmergecolhdg"/>
              <w:spacing w:line="240" w:lineRule="atLeast"/>
              <w:rPr>
                <w:rFonts w:cs="Times New Roman"/>
              </w:rPr>
            </w:pPr>
          </w:p>
        </w:tc>
        <w:tc>
          <w:tcPr>
            <w:tcW w:w="2497" w:type="dxa"/>
            <w:gridSpan w:val="3"/>
          </w:tcPr>
          <w:p w:rsidR="005435B7" w:rsidRPr="00673D9F" w:rsidRDefault="005435B7" w:rsidP="0006081E">
            <w:pPr>
              <w:pStyle w:val="acctmergecolhdg"/>
              <w:spacing w:line="240" w:lineRule="atLeast"/>
              <w:rPr>
                <w:rFonts w:cs="Times New Roman"/>
              </w:rPr>
            </w:pPr>
            <w:r w:rsidRPr="00673D9F">
              <w:rPr>
                <w:rFonts w:cs="Times New Roman"/>
              </w:rPr>
              <w:t>Separate</w:t>
            </w:r>
          </w:p>
        </w:tc>
      </w:tr>
      <w:tr w:rsidR="005435B7" w:rsidRPr="00A770F1" w:rsidTr="006A0F99">
        <w:trPr>
          <w:cantSplit/>
          <w:trHeight w:val="64"/>
          <w:tblHeader/>
        </w:trPr>
        <w:tc>
          <w:tcPr>
            <w:tcW w:w="3780" w:type="dxa"/>
          </w:tcPr>
          <w:p w:rsidR="005435B7" w:rsidRPr="00A770F1" w:rsidRDefault="005435B7" w:rsidP="0006081E">
            <w:pPr>
              <w:pStyle w:val="acctfourfigures"/>
              <w:tabs>
                <w:tab w:val="clear" w:pos="765"/>
              </w:tabs>
              <w:spacing w:line="240" w:lineRule="atLeast"/>
              <w:rPr>
                <w:rFonts w:cs="Times New Roman"/>
                <w:b/>
                <w:bCs/>
                <w:i/>
                <w:iCs/>
              </w:rPr>
            </w:pPr>
          </w:p>
        </w:tc>
        <w:tc>
          <w:tcPr>
            <w:tcW w:w="2700" w:type="dxa"/>
            <w:gridSpan w:val="3"/>
          </w:tcPr>
          <w:p w:rsidR="005435B7" w:rsidRPr="00673D9F" w:rsidRDefault="005435B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435B7" w:rsidRPr="00673D9F" w:rsidRDefault="005435B7" w:rsidP="0006081E">
            <w:pPr>
              <w:pStyle w:val="acctmergecolhdg"/>
              <w:spacing w:line="240" w:lineRule="atLeast"/>
              <w:rPr>
                <w:rFonts w:cs="Times New Roman"/>
              </w:rPr>
            </w:pPr>
          </w:p>
        </w:tc>
        <w:tc>
          <w:tcPr>
            <w:tcW w:w="2497" w:type="dxa"/>
            <w:gridSpan w:val="3"/>
          </w:tcPr>
          <w:p w:rsidR="005435B7" w:rsidRPr="00673D9F" w:rsidRDefault="005435B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5435B7" w:rsidRPr="00A770F1" w:rsidTr="002B3CE1">
        <w:trPr>
          <w:cantSplit/>
          <w:tblHeader/>
        </w:trPr>
        <w:tc>
          <w:tcPr>
            <w:tcW w:w="3780" w:type="dxa"/>
          </w:tcPr>
          <w:p w:rsidR="005435B7" w:rsidRPr="00A770F1" w:rsidRDefault="005435B7" w:rsidP="0006081E">
            <w:pPr>
              <w:pStyle w:val="acctfourfigures"/>
              <w:tabs>
                <w:tab w:val="clear" w:pos="765"/>
              </w:tabs>
              <w:spacing w:line="240" w:lineRule="atLeast"/>
              <w:rPr>
                <w:rFonts w:cs="Times New Roman"/>
                <w:b/>
                <w:bCs/>
                <w:i/>
                <w:iCs/>
              </w:rPr>
            </w:pPr>
          </w:p>
        </w:tc>
        <w:tc>
          <w:tcPr>
            <w:tcW w:w="1260" w:type="dxa"/>
          </w:tcPr>
          <w:p w:rsidR="005435B7" w:rsidRDefault="002B3CE1" w:rsidP="0006081E">
            <w:pPr>
              <w:pStyle w:val="acctmergecolhdg"/>
              <w:spacing w:line="240" w:lineRule="atLeast"/>
              <w:rPr>
                <w:rFonts w:cs="Times New Roman"/>
                <w:b w:val="0"/>
                <w:bCs/>
              </w:rPr>
            </w:pPr>
            <w:r>
              <w:rPr>
                <w:rFonts w:cs="Times New Roman"/>
                <w:b w:val="0"/>
                <w:bCs/>
              </w:rPr>
              <w:t>2019</w:t>
            </w:r>
          </w:p>
        </w:tc>
        <w:tc>
          <w:tcPr>
            <w:tcW w:w="180" w:type="dxa"/>
          </w:tcPr>
          <w:p w:rsidR="005435B7" w:rsidRDefault="005435B7" w:rsidP="0006081E">
            <w:pPr>
              <w:pStyle w:val="acctmergecolhdg"/>
              <w:spacing w:line="240" w:lineRule="atLeast"/>
              <w:rPr>
                <w:rFonts w:cs="Times New Roman"/>
                <w:b w:val="0"/>
                <w:bCs/>
              </w:rPr>
            </w:pPr>
          </w:p>
        </w:tc>
        <w:tc>
          <w:tcPr>
            <w:tcW w:w="1260" w:type="dxa"/>
          </w:tcPr>
          <w:p w:rsidR="005435B7" w:rsidRPr="00A770F1" w:rsidRDefault="005435B7" w:rsidP="0006081E">
            <w:pPr>
              <w:pStyle w:val="acctmergecolhdg"/>
              <w:spacing w:line="240" w:lineRule="atLeast"/>
              <w:rPr>
                <w:rFonts w:cs="Times New Roman"/>
                <w:b w:val="0"/>
                <w:bCs/>
              </w:rPr>
            </w:pPr>
            <w:r>
              <w:rPr>
                <w:rFonts w:cs="Times New Roman"/>
                <w:b w:val="0"/>
                <w:bCs/>
              </w:rPr>
              <w:t>2018</w:t>
            </w:r>
          </w:p>
        </w:tc>
        <w:tc>
          <w:tcPr>
            <w:tcW w:w="203" w:type="dxa"/>
          </w:tcPr>
          <w:p w:rsidR="005435B7" w:rsidRPr="00A770F1" w:rsidRDefault="005435B7" w:rsidP="0006081E">
            <w:pPr>
              <w:pStyle w:val="acctmergecolhdg"/>
              <w:spacing w:line="240" w:lineRule="atLeast"/>
              <w:rPr>
                <w:rFonts w:cs="Times New Roman"/>
                <w:b w:val="0"/>
                <w:bCs/>
              </w:rPr>
            </w:pPr>
          </w:p>
        </w:tc>
        <w:tc>
          <w:tcPr>
            <w:tcW w:w="1147" w:type="dxa"/>
          </w:tcPr>
          <w:p w:rsidR="005435B7" w:rsidRPr="00A770F1" w:rsidRDefault="002B3CE1" w:rsidP="0006081E">
            <w:pPr>
              <w:pStyle w:val="acctmergecolhdg"/>
              <w:spacing w:line="240" w:lineRule="atLeast"/>
              <w:rPr>
                <w:rFonts w:cs="Times New Roman"/>
                <w:b w:val="0"/>
                <w:bCs/>
              </w:rPr>
            </w:pPr>
            <w:r>
              <w:rPr>
                <w:rFonts w:cs="Times New Roman"/>
                <w:b w:val="0"/>
                <w:bCs/>
              </w:rPr>
              <w:t>2019</w:t>
            </w:r>
          </w:p>
        </w:tc>
        <w:tc>
          <w:tcPr>
            <w:tcW w:w="178" w:type="dxa"/>
          </w:tcPr>
          <w:p w:rsidR="005435B7" w:rsidRPr="00A770F1" w:rsidRDefault="005435B7" w:rsidP="0006081E">
            <w:pPr>
              <w:pStyle w:val="acctmergecolhdg"/>
              <w:spacing w:line="240" w:lineRule="atLeast"/>
              <w:rPr>
                <w:rFonts w:cs="Times New Roman"/>
                <w:b w:val="0"/>
                <w:bCs/>
              </w:rPr>
            </w:pPr>
          </w:p>
        </w:tc>
        <w:tc>
          <w:tcPr>
            <w:tcW w:w="1172" w:type="dxa"/>
          </w:tcPr>
          <w:p w:rsidR="005435B7" w:rsidRPr="00A770F1" w:rsidRDefault="005435B7" w:rsidP="0006081E">
            <w:pPr>
              <w:pStyle w:val="acctmergecolhdg"/>
              <w:spacing w:line="240" w:lineRule="atLeast"/>
              <w:rPr>
                <w:rFonts w:cs="Times New Roman"/>
                <w:b w:val="0"/>
                <w:bCs/>
              </w:rPr>
            </w:pPr>
            <w:r w:rsidRPr="00A770F1">
              <w:rPr>
                <w:rFonts w:cs="Times New Roman"/>
                <w:b w:val="0"/>
                <w:bCs/>
              </w:rPr>
              <w:t>201</w:t>
            </w:r>
            <w:r w:rsidR="002B3CE1">
              <w:rPr>
                <w:rFonts w:cs="Times New Roman"/>
                <w:b w:val="0"/>
                <w:bCs/>
              </w:rPr>
              <w:t>8</w:t>
            </w:r>
          </w:p>
        </w:tc>
      </w:tr>
      <w:tr w:rsidR="002B3CE1" w:rsidRPr="00A770F1" w:rsidTr="00E72D17">
        <w:trPr>
          <w:cantSplit/>
        </w:trPr>
        <w:tc>
          <w:tcPr>
            <w:tcW w:w="3780" w:type="dxa"/>
          </w:tcPr>
          <w:p w:rsidR="002B3CE1" w:rsidRPr="00A770F1" w:rsidRDefault="002B3CE1" w:rsidP="0006081E">
            <w:pPr>
              <w:spacing w:line="240" w:lineRule="atLeast"/>
              <w:rPr>
                <w:rFonts w:cs="Times New Roman"/>
                <w:b/>
                <w:bCs/>
              </w:rPr>
            </w:pPr>
          </w:p>
        </w:tc>
        <w:tc>
          <w:tcPr>
            <w:tcW w:w="5400" w:type="dxa"/>
            <w:gridSpan w:val="7"/>
          </w:tcPr>
          <w:p w:rsidR="002B3CE1" w:rsidRPr="00A770F1" w:rsidRDefault="002B3CE1" w:rsidP="0006081E">
            <w:pPr>
              <w:pStyle w:val="acctfourfigures"/>
              <w:spacing w:line="240" w:lineRule="atLeast"/>
              <w:ind w:left="-79" w:right="-79"/>
              <w:jc w:val="center"/>
              <w:rPr>
                <w:rFonts w:cs="Times New Roman"/>
              </w:rPr>
            </w:pPr>
            <w:r w:rsidRPr="00A770F1">
              <w:rPr>
                <w:rFonts w:cs="Times New Roman"/>
                <w:i/>
                <w:iCs/>
              </w:rPr>
              <w:t>(in thousand Baht)</w:t>
            </w:r>
          </w:p>
        </w:tc>
      </w:tr>
      <w:tr w:rsidR="005435B7" w:rsidRPr="00A770F1" w:rsidTr="002B3CE1">
        <w:trPr>
          <w:cantSplit/>
        </w:trPr>
        <w:tc>
          <w:tcPr>
            <w:tcW w:w="3780" w:type="dxa"/>
          </w:tcPr>
          <w:p w:rsidR="005435B7" w:rsidRPr="00A770F1" w:rsidRDefault="005435B7" w:rsidP="00986D48">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260" w:type="dxa"/>
          </w:tcPr>
          <w:p w:rsidR="005435B7" w:rsidRPr="00A6207E" w:rsidRDefault="005435B7" w:rsidP="00986D48">
            <w:pPr>
              <w:pStyle w:val="acctfourfigures"/>
              <w:tabs>
                <w:tab w:val="clear" w:pos="765"/>
                <w:tab w:val="decimal" w:pos="1631"/>
              </w:tabs>
              <w:spacing w:line="240" w:lineRule="atLeast"/>
              <w:ind w:right="11"/>
              <w:rPr>
                <w:rFonts w:cs="Times New Roman"/>
              </w:rPr>
            </w:pPr>
          </w:p>
        </w:tc>
        <w:tc>
          <w:tcPr>
            <w:tcW w:w="180" w:type="dxa"/>
          </w:tcPr>
          <w:p w:rsidR="005435B7" w:rsidRPr="00A6207E" w:rsidRDefault="005435B7" w:rsidP="00986D48">
            <w:pPr>
              <w:pStyle w:val="acctfourfigures"/>
              <w:tabs>
                <w:tab w:val="clear" w:pos="765"/>
                <w:tab w:val="decimal" w:pos="1631"/>
              </w:tabs>
              <w:spacing w:line="240" w:lineRule="atLeast"/>
              <w:ind w:right="11"/>
              <w:rPr>
                <w:rFonts w:cs="Times New Roman"/>
              </w:rPr>
            </w:pPr>
          </w:p>
        </w:tc>
        <w:tc>
          <w:tcPr>
            <w:tcW w:w="1260" w:type="dxa"/>
          </w:tcPr>
          <w:p w:rsidR="005435B7" w:rsidRPr="00A6207E" w:rsidRDefault="005435B7" w:rsidP="00986D48">
            <w:pPr>
              <w:pStyle w:val="acctfourfigures"/>
              <w:tabs>
                <w:tab w:val="clear" w:pos="765"/>
                <w:tab w:val="decimal" w:pos="1631"/>
              </w:tabs>
              <w:spacing w:line="240" w:lineRule="atLeast"/>
              <w:ind w:right="11"/>
              <w:rPr>
                <w:rFonts w:cs="Times New Roman"/>
              </w:rPr>
            </w:pPr>
          </w:p>
        </w:tc>
        <w:tc>
          <w:tcPr>
            <w:tcW w:w="203" w:type="dxa"/>
          </w:tcPr>
          <w:p w:rsidR="005435B7" w:rsidRPr="00A6207E" w:rsidRDefault="005435B7" w:rsidP="00986D48">
            <w:pPr>
              <w:pStyle w:val="acctfourfigures"/>
              <w:tabs>
                <w:tab w:val="clear" w:pos="765"/>
                <w:tab w:val="decimal" w:pos="1160"/>
              </w:tabs>
              <w:spacing w:line="240" w:lineRule="atLeast"/>
              <w:ind w:right="11"/>
              <w:rPr>
                <w:rFonts w:cs="Times New Roman"/>
              </w:rPr>
            </w:pPr>
          </w:p>
        </w:tc>
        <w:tc>
          <w:tcPr>
            <w:tcW w:w="1147" w:type="dxa"/>
          </w:tcPr>
          <w:p w:rsidR="005435B7" w:rsidRPr="00A6207E" w:rsidRDefault="005435B7" w:rsidP="00986D48">
            <w:pPr>
              <w:pStyle w:val="acctfourfigures"/>
              <w:tabs>
                <w:tab w:val="clear" w:pos="765"/>
                <w:tab w:val="decimal" w:pos="1160"/>
              </w:tabs>
              <w:spacing w:line="240" w:lineRule="atLeast"/>
              <w:ind w:right="11"/>
              <w:rPr>
                <w:rFonts w:cs="Times New Roman"/>
              </w:rPr>
            </w:pPr>
          </w:p>
        </w:tc>
        <w:tc>
          <w:tcPr>
            <w:tcW w:w="178" w:type="dxa"/>
          </w:tcPr>
          <w:p w:rsidR="005435B7" w:rsidRPr="00A770F1" w:rsidRDefault="005435B7" w:rsidP="00986D48">
            <w:pPr>
              <w:pStyle w:val="acctfourfigures"/>
              <w:spacing w:line="240" w:lineRule="atLeast"/>
              <w:rPr>
                <w:rFonts w:cs="Times New Roman"/>
              </w:rPr>
            </w:pPr>
          </w:p>
        </w:tc>
        <w:tc>
          <w:tcPr>
            <w:tcW w:w="1172" w:type="dxa"/>
          </w:tcPr>
          <w:p w:rsidR="005435B7" w:rsidRPr="00CE0639" w:rsidRDefault="005435B7" w:rsidP="00986D48">
            <w:pPr>
              <w:tabs>
                <w:tab w:val="decimal" w:pos="1192"/>
              </w:tabs>
              <w:spacing w:line="240" w:lineRule="auto"/>
              <w:ind w:right="-137"/>
              <w:rPr>
                <w:rFonts w:cs="Times New Roman"/>
                <w:color w:val="000000"/>
                <w:szCs w:val="22"/>
                <w:lang w:val="en-US"/>
              </w:rPr>
            </w:pPr>
          </w:p>
        </w:tc>
      </w:tr>
      <w:tr w:rsidR="005435B7" w:rsidRPr="00A770F1" w:rsidTr="00773B02">
        <w:trPr>
          <w:cantSplit/>
        </w:trPr>
        <w:tc>
          <w:tcPr>
            <w:tcW w:w="3780" w:type="dxa"/>
          </w:tcPr>
          <w:p w:rsidR="005435B7" w:rsidRPr="00A770F1" w:rsidRDefault="005435B7" w:rsidP="00986D48">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260" w:type="dxa"/>
          </w:tcPr>
          <w:p w:rsidR="005435B7" w:rsidRPr="00A6207E" w:rsidRDefault="005435B7" w:rsidP="00986D48">
            <w:pPr>
              <w:pStyle w:val="acctfourfigures"/>
              <w:tabs>
                <w:tab w:val="clear" w:pos="765"/>
                <w:tab w:val="decimal" w:pos="1631"/>
              </w:tabs>
              <w:spacing w:line="240" w:lineRule="atLeast"/>
              <w:ind w:right="11"/>
              <w:rPr>
                <w:rFonts w:cs="Times New Roman"/>
              </w:rPr>
            </w:pPr>
          </w:p>
        </w:tc>
        <w:tc>
          <w:tcPr>
            <w:tcW w:w="180" w:type="dxa"/>
          </w:tcPr>
          <w:p w:rsidR="005435B7" w:rsidRPr="00A6207E" w:rsidRDefault="005435B7" w:rsidP="00986D48">
            <w:pPr>
              <w:pStyle w:val="acctfourfigures"/>
              <w:tabs>
                <w:tab w:val="clear" w:pos="765"/>
                <w:tab w:val="decimal" w:pos="1631"/>
              </w:tabs>
              <w:spacing w:line="240" w:lineRule="atLeast"/>
              <w:ind w:right="11"/>
              <w:rPr>
                <w:rFonts w:cs="Times New Roman"/>
              </w:rPr>
            </w:pPr>
          </w:p>
        </w:tc>
        <w:tc>
          <w:tcPr>
            <w:tcW w:w="1260" w:type="dxa"/>
          </w:tcPr>
          <w:p w:rsidR="005435B7" w:rsidRPr="00A6207E" w:rsidRDefault="005435B7" w:rsidP="00986D48">
            <w:pPr>
              <w:pStyle w:val="acctfourfigures"/>
              <w:tabs>
                <w:tab w:val="clear" w:pos="765"/>
                <w:tab w:val="decimal" w:pos="1631"/>
              </w:tabs>
              <w:spacing w:line="240" w:lineRule="atLeast"/>
              <w:ind w:right="11"/>
              <w:rPr>
                <w:rFonts w:cs="Times New Roman"/>
              </w:rPr>
            </w:pPr>
          </w:p>
        </w:tc>
        <w:tc>
          <w:tcPr>
            <w:tcW w:w="203" w:type="dxa"/>
          </w:tcPr>
          <w:p w:rsidR="005435B7" w:rsidRPr="00A6207E" w:rsidRDefault="005435B7" w:rsidP="00986D48">
            <w:pPr>
              <w:pStyle w:val="acctfourfigures"/>
              <w:tabs>
                <w:tab w:val="clear" w:pos="765"/>
                <w:tab w:val="decimal" w:pos="1160"/>
              </w:tabs>
              <w:spacing w:line="240" w:lineRule="atLeast"/>
              <w:ind w:right="11"/>
              <w:rPr>
                <w:rFonts w:cs="Times New Roman"/>
              </w:rPr>
            </w:pPr>
          </w:p>
        </w:tc>
        <w:tc>
          <w:tcPr>
            <w:tcW w:w="1147" w:type="dxa"/>
          </w:tcPr>
          <w:p w:rsidR="005435B7" w:rsidRPr="00A6207E" w:rsidRDefault="005435B7" w:rsidP="00986D48">
            <w:pPr>
              <w:pStyle w:val="acctfourfigures"/>
              <w:tabs>
                <w:tab w:val="clear" w:pos="765"/>
                <w:tab w:val="decimal" w:pos="1160"/>
              </w:tabs>
              <w:spacing w:line="240" w:lineRule="atLeast"/>
              <w:ind w:right="11"/>
              <w:rPr>
                <w:rFonts w:cs="Times New Roman"/>
              </w:rPr>
            </w:pPr>
          </w:p>
        </w:tc>
        <w:tc>
          <w:tcPr>
            <w:tcW w:w="178" w:type="dxa"/>
          </w:tcPr>
          <w:p w:rsidR="005435B7" w:rsidRPr="00A770F1" w:rsidRDefault="005435B7" w:rsidP="00986D48">
            <w:pPr>
              <w:pStyle w:val="acctfourfigures"/>
              <w:spacing w:line="240" w:lineRule="atLeast"/>
              <w:rPr>
                <w:rFonts w:cs="Times New Roman"/>
              </w:rPr>
            </w:pPr>
          </w:p>
        </w:tc>
        <w:tc>
          <w:tcPr>
            <w:tcW w:w="1172" w:type="dxa"/>
          </w:tcPr>
          <w:p w:rsidR="005435B7" w:rsidRPr="00CE0639" w:rsidRDefault="005435B7" w:rsidP="00986D48">
            <w:pPr>
              <w:tabs>
                <w:tab w:val="decimal" w:pos="1192"/>
              </w:tabs>
              <w:spacing w:line="240" w:lineRule="auto"/>
              <w:ind w:right="-137"/>
              <w:rPr>
                <w:rFonts w:cs="Times New Roman"/>
                <w:color w:val="000000"/>
                <w:szCs w:val="22"/>
              </w:rPr>
            </w:pPr>
          </w:p>
        </w:tc>
      </w:tr>
      <w:tr w:rsidR="00F67CA5" w:rsidRPr="00A770F1" w:rsidTr="00F67CA5">
        <w:trPr>
          <w:cantSplit/>
        </w:trPr>
        <w:tc>
          <w:tcPr>
            <w:tcW w:w="3780" w:type="dxa"/>
          </w:tcPr>
          <w:p w:rsidR="00F67CA5" w:rsidRPr="00A770F1" w:rsidRDefault="00F67CA5" w:rsidP="00F67CA5">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260" w:type="dxa"/>
            <w:tcBorders>
              <w:bottom w:val="double" w:sz="4" w:space="0" w:color="auto"/>
            </w:tcBorders>
            <w:shd w:val="clear" w:color="auto" w:fill="auto"/>
            <w:vAlign w:val="bottom"/>
          </w:tcPr>
          <w:p w:rsidR="00F67CA5" w:rsidRPr="00986D48" w:rsidRDefault="00F67CA5" w:rsidP="00F67CA5">
            <w:pPr>
              <w:pStyle w:val="acctfourfigures"/>
              <w:tabs>
                <w:tab w:val="clear" w:pos="765"/>
                <w:tab w:val="decimal" w:pos="1631"/>
              </w:tabs>
              <w:spacing w:line="240" w:lineRule="atLeast"/>
              <w:ind w:right="11"/>
              <w:rPr>
                <w:rFonts w:cs="Times New Roman"/>
                <w:b/>
                <w:bCs/>
              </w:rPr>
            </w:pPr>
            <w:r>
              <w:rPr>
                <w:rFonts w:cs="Times New Roman"/>
                <w:b/>
                <w:bCs/>
              </w:rPr>
              <w:t>281,061</w:t>
            </w:r>
          </w:p>
        </w:tc>
        <w:tc>
          <w:tcPr>
            <w:tcW w:w="180" w:type="dxa"/>
          </w:tcPr>
          <w:p w:rsidR="00F67CA5" w:rsidRDefault="00F67CA5" w:rsidP="00F67CA5">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vAlign w:val="bottom"/>
          </w:tcPr>
          <w:p w:rsidR="00F67CA5" w:rsidRPr="00986D48" w:rsidRDefault="00F67CA5" w:rsidP="00F67CA5">
            <w:pPr>
              <w:pStyle w:val="acctfourfigures"/>
              <w:tabs>
                <w:tab w:val="clear" w:pos="765"/>
                <w:tab w:val="decimal" w:pos="1631"/>
              </w:tabs>
              <w:spacing w:line="240" w:lineRule="atLeast"/>
              <w:ind w:right="11"/>
              <w:rPr>
                <w:rFonts w:cs="Times New Roman"/>
                <w:b/>
                <w:bCs/>
              </w:rPr>
            </w:pPr>
            <w:r>
              <w:rPr>
                <w:rFonts w:cs="Times New Roman"/>
                <w:b/>
                <w:bCs/>
              </w:rPr>
              <w:t>2,014,709</w:t>
            </w:r>
          </w:p>
        </w:tc>
        <w:tc>
          <w:tcPr>
            <w:tcW w:w="203" w:type="dxa"/>
            <w:vAlign w:val="bottom"/>
          </w:tcPr>
          <w:p w:rsidR="00F67CA5" w:rsidRPr="00986D48" w:rsidRDefault="00F67CA5" w:rsidP="00F67CA5">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vAlign w:val="bottom"/>
          </w:tcPr>
          <w:p w:rsidR="00F67CA5" w:rsidRPr="00986D48" w:rsidRDefault="00F67CA5" w:rsidP="00F67CA5">
            <w:pPr>
              <w:pStyle w:val="acctfourfigures"/>
              <w:tabs>
                <w:tab w:val="clear" w:pos="765"/>
                <w:tab w:val="decimal" w:pos="1631"/>
              </w:tabs>
              <w:spacing w:line="240" w:lineRule="atLeast"/>
              <w:ind w:right="11"/>
              <w:rPr>
                <w:rFonts w:cs="Times New Roman"/>
                <w:b/>
                <w:bCs/>
              </w:rPr>
            </w:pPr>
            <w:r>
              <w:rPr>
                <w:rFonts w:cs="Times New Roman"/>
                <w:b/>
                <w:bCs/>
              </w:rPr>
              <w:t>281,061</w:t>
            </w:r>
          </w:p>
        </w:tc>
        <w:tc>
          <w:tcPr>
            <w:tcW w:w="178" w:type="dxa"/>
            <w:vAlign w:val="bottom"/>
          </w:tcPr>
          <w:p w:rsidR="00F67CA5" w:rsidRPr="00986D48" w:rsidRDefault="00F67CA5" w:rsidP="00F67CA5">
            <w:pPr>
              <w:pStyle w:val="acctfourfigures"/>
              <w:spacing w:line="240" w:lineRule="atLeast"/>
              <w:rPr>
                <w:rFonts w:cs="Times New Roman"/>
                <w:b/>
                <w:bCs/>
              </w:rPr>
            </w:pPr>
          </w:p>
        </w:tc>
        <w:tc>
          <w:tcPr>
            <w:tcW w:w="1172" w:type="dxa"/>
            <w:tcBorders>
              <w:bottom w:val="double" w:sz="4" w:space="0" w:color="auto"/>
            </w:tcBorders>
            <w:vAlign w:val="bottom"/>
          </w:tcPr>
          <w:p w:rsidR="00F67CA5" w:rsidRPr="00986D48" w:rsidRDefault="00F67CA5" w:rsidP="00F67CA5">
            <w:pPr>
              <w:pStyle w:val="acctfourfigures"/>
              <w:tabs>
                <w:tab w:val="clear" w:pos="765"/>
                <w:tab w:val="decimal" w:pos="1160"/>
              </w:tabs>
              <w:spacing w:line="240" w:lineRule="atLeast"/>
              <w:ind w:right="11"/>
              <w:rPr>
                <w:rFonts w:cs="Times New Roman"/>
                <w:b/>
                <w:bCs/>
              </w:rPr>
            </w:pPr>
            <w:r>
              <w:rPr>
                <w:rFonts w:cs="Times New Roman"/>
                <w:b/>
                <w:bCs/>
              </w:rPr>
              <w:t>2,014,709</w:t>
            </w:r>
          </w:p>
        </w:tc>
      </w:tr>
      <w:tr w:rsidR="00F67CA5" w:rsidRPr="00A770F1" w:rsidTr="00F67CA5">
        <w:trPr>
          <w:cantSplit/>
        </w:trPr>
        <w:tc>
          <w:tcPr>
            <w:tcW w:w="3780" w:type="dxa"/>
          </w:tcPr>
          <w:p w:rsidR="00F67CA5" w:rsidRPr="00A770F1" w:rsidRDefault="00F67CA5" w:rsidP="00F67CA5">
            <w:pPr>
              <w:spacing w:line="240" w:lineRule="atLeast"/>
              <w:jc w:val="both"/>
              <w:rPr>
                <w:rFonts w:cs="Times New Roman"/>
                <w:b/>
                <w:bCs/>
                <w:szCs w:val="22"/>
              </w:rPr>
            </w:pPr>
          </w:p>
        </w:tc>
        <w:tc>
          <w:tcPr>
            <w:tcW w:w="1260" w:type="dxa"/>
            <w:tcBorders>
              <w:top w:val="double" w:sz="4" w:space="0" w:color="auto"/>
            </w:tcBorders>
            <w:shd w:val="clear" w:color="auto" w:fill="auto"/>
          </w:tcPr>
          <w:p w:rsidR="00F67CA5" w:rsidRPr="00A6207E" w:rsidRDefault="00F67CA5" w:rsidP="00F67CA5">
            <w:pPr>
              <w:pStyle w:val="acctfourfigures"/>
              <w:tabs>
                <w:tab w:val="clear" w:pos="765"/>
                <w:tab w:val="decimal" w:pos="1631"/>
              </w:tabs>
              <w:spacing w:line="240" w:lineRule="atLeast"/>
              <w:ind w:right="11"/>
              <w:rPr>
                <w:rFonts w:cs="Times New Roman"/>
              </w:rPr>
            </w:pPr>
          </w:p>
        </w:tc>
        <w:tc>
          <w:tcPr>
            <w:tcW w:w="180" w:type="dxa"/>
          </w:tcPr>
          <w:p w:rsidR="00F67CA5" w:rsidRPr="00A6207E" w:rsidRDefault="00F67CA5" w:rsidP="00F67CA5">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rsidR="00F67CA5" w:rsidRPr="00A6207E" w:rsidRDefault="00F67CA5" w:rsidP="00F67CA5">
            <w:pPr>
              <w:pStyle w:val="acctfourfigures"/>
              <w:tabs>
                <w:tab w:val="clear" w:pos="765"/>
                <w:tab w:val="decimal" w:pos="1631"/>
              </w:tabs>
              <w:spacing w:line="240" w:lineRule="atLeast"/>
              <w:ind w:right="11"/>
              <w:rPr>
                <w:rFonts w:cs="Times New Roman"/>
              </w:rPr>
            </w:pPr>
          </w:p>
        </w:tc>
        <w:tc>
          <w:tcPr>
            <w:tcW w:w="203" w:type="dxa"/>
          </w:tcPr>
          <w:p w:rsidR="00F67CA5" w:rsidRPr="00A6207E" w:rsidRDefault="00F67CA5" w:rsidP="00F67CA5">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rsidR="00F67CA5" w:rsidRPr="00A6207E" w:rsidRDefault="00F67CA5" w:rsidP="00F67CA5">
            <w:pPr>
              <w:pStyle w:val="acctfourfigures"/>
              <w:tabs>
                <w:tab w:val="clear" w:pos="765"/>
                <w:tab w:val="decimal" w:pos="1631"/>
              </w:tabs>
              <w:spacing w:line="240" w:lineRule="atLeast"/>
              <w:ind w:right="11"/>
              <w:rPr>
                <w:rFonts w:cs="Times New Roman"/>
              </w:rPr>
            </w:pPr>
          </w:p>
        </w:tc>
        <w:tc>
          <w:tcPr>
            <w:tcW w:w="178" w:type="dxa"/>
          </w:tcPr>
          <w:p w:rsidR="00F67CA5" w:rsidRPr="00A770F1" w:rsidRDefault="00F67CA5" w:rsidP="00F67CA5">
            <w:pPr>
              <w:pStyle w:val="acctfourfigures"/>
              <w:spacing w:line="240" w:lineRule="atLeast"/>
              <w:rPr>
                <w:rFonts w:cs="Times New Roman"/>
              </w:rPr>
            </w:pPr>
          </w:p>
        </w:tc>
        <w:tc>
          <w:tcPr>
            <w:tcW w:w="1172" w:type="dxa"/>
            <w:tcBorders>
              <w:top w:val="double" w:sz="4" w:space="0" w:color="auto"/>
            </w:tcBorders>
          </w:tcPr>
          <w:p w:rsidR="00F67CA5" w:rsidRPr="00A6207E" w:rsidRDefault="00F67CA5" w:rsidP="00F67CA5">
            <w:pPr>
              <w:pStyle w:val="acctfourfigures"/>
              <w:tabs>
                <w:tab w:val="clear" w:pos="765"/>
                <w:tab w:val="decimal" w:pos="1160"/>
              </w:tabs>
              <w:spacing w:line="240" w:lineRule="atLeast"/>
              <w:ind w:right="11"/>
              <w:rPr>
                <w:rFonts w:cs="Times New Roman"/>
              </w:rPr>
            </w:pPr>
          </w:p>
        </w:tc>
      </w:tr>
      <w:tr w:rsidR="00F67CA5" w:rsidRPr="00A770F1" w:rsidTr="00F67CA5">
        <w:trPr>
          <w:cantSplit/>
        </w:trPr>
        <w:tc>
          <w:tcPr>
            <w:tcW w:w="3780" w:type="dxa"/>
          </w:tcPr>
          <w:p w:rsidR="00F67CA5" w:rsidRPr="00A770F1" w:rsidRDefault="00915A00" w:rsidP="00F67CA5">
            <w:pPr>
              <w:pStyle w:val="BodyText"/>
              <w:spacing w:after="0" w:line="240" w:lineRule="atLeast"/>
              <w:ind w:left="191" w:hanging="191"/>
              <w:rPr>
                <w:rFonts w:cs="Times New Roman"/>
                <w:lang w:val="en-US"/>
              </w:rPr>
            </w:pPr>
            <w:r w:rsidRPr="00915A00">
              <w:rPr>
                <w:rFonts w:cs="Times New Roman"/>
                <w:b/>
                <w:bCs/>
                <w:i/>
                <w:iCs/>
              </w:rPr>
              <w:t>Future minimum lease payments under   non-cancellable operating leases</w:t>
            </w:r>
          </w:p>
        </w:tc>
        <w:tc>
          <w:tcPr>
            <w:tcW w:w="1260" w:type="dxa"/>
            <w:shd w:val="clear" w:color="auto" w:fill="auto"/>
          </w:tcPr>
          <w:p w:rsidR="00F67CA5" w:rsidRPr="00A6207E" w:rsidRDefault="00F67CA5" w:rsidP="00F67CA5">
            <w:pPr>
              <w:pStyle w:val="acctfourfigures"/>
              <w:tabs>
                <w:tab w:val="clear" w:pos="765"/>
                <w:tab w:val="decimal" w:pos="1631"/>
              </w:tabs>
              <w:spacing w:line="240" w:lineRule="atLeast"/>
              <w:ind w:right="11"/>
              <w:rPr>
                <w:rFonts w:cs="Times New Roman"/>
              </w:rPr>
            </w:pPr>
          </w:p>
        </w:tc>
        <w:tc>
          <w:tcPr>
            <w:tcW w:w="180" w:type="dxa"/>
          </w:tcPr>
          <w:p w:rsidR="00F67CA5" w:rsidRPr="00A6207E" w:rsidRDefault="00F67CA5" w:rsidP="00F67CA5">
            <w:pPr>
              <w:pStyle w:val="acctfourfigures"/>
              <w:tabs>
                <w:tab w:val="clear" w:pos="765"/>
                <w:tab w:val="decimal" w:pos="1631"/>
              </w:tabs>
              <w:spacing w:line="240" w:lineRule="atLeast"/>
              <w:ind w:right="11"/>
              <w:rPr>
                <w:rFonts w:cs="Times New Roman"/>
              </w:rPr>
            </w:pPr>
          </w:p>
        </w:tc>
        <w:tc>
          <w:tcPr>
            <w:tcW w:w="1260" w:type="dxa"/>
          </w:tcPr>
          <w:p w:rsidR="00F67CA5" w:rsidRPr="00A6207E" w:rsidRDefault="00F67CA5" w:rsidP="00F67CA5">
            <w:pPr>
              <w:pStyle w:val="acctfourfigures"/>
              <w:tabs>
                <w:tab w:val="clear" w:pos="765"/>
                <w:tab w:val="decimal" w:pos="1631"/>
              </w:tabs>
              <w:spacing w:line="240" w:lineRule="atLeast"/>
              <w:ind w:right="11"/>
              <w:rPr>
                <w:rFonts w:cs="Times New Roman"/>
              </w:rPr>
            </w:pPr>
          </w:p>
        </w:tc>
        <w:tc>
          <w:tcPr>
            <w:tcW w:w="203" w:type="dxa"/>
          </w:tcPr>
          <w:p w:rsidR="00F67CA5" w:rsidRPr="00A6207E" w:rsidRDefault="00F67CA5" w:rsidP="00F67CA5">
            <w:pPr>
              <w:pStyle w:val="acctfourfigures"/>
              <w:tabs>
                <w:tab w:val="clear" w:pos="765"/>
                <w:tab w:val="decimal" w:pos="1160"/>
              </w:tabs>
              <w:spacing w:line="240" w:lineRule="atLeast"/>
              <w:ind w:right="11"/>
              <w:rPr>
                <w:rFonts w:cs="Times New Roman"/>
              </w:rPr>
            </w:pPr>
          </w:p>
        </w:tc>
        <w:tc>
          <w:tcPr>
            <w:tcW w:w="1147" w:type="dxa"/>
            <w:shd w:val="clear" w:color="auto" w:fill="auto"/>
          </w:tcPr>
          <w:p w:rsidR="00F67CA5" w:rsidRPr="00A6207E" w:rsidRDefault="00F67CA5" w:rsidP="00F67CA5">
            <w:pPr>
              <w:pStyle w:val="acctfourfigures"/>
              <w:tabs>
                <w:tab w:val="clear" w:pos="765"/>
                <w:tab w:val="decimal" w:pos="1631"/>
              </w:tabs>
              <w:spacing w:line="240" w:lineRule="atLeast"/>
              <w:ind w:right="11"/>
              <w:rPr>
                <w:rFonts w:cs="Times New Roman"/>
              </w:rPr>
            </w:pPr>
          </w:p>
        </w:tc>
        <w:tc>
          <w:tcPr>
            <w:tcW w:w="178" w:type="dxa"/>
          </w:tcPr>
          <w:p w:rsidR="00F67CA5" w:rsidRPr="00A770F1" w:rsidRDefault="00F67CA5" w:rsidP="00F67CA5">
            <w:pPr>
              <w:pStyle w:val="acctfourfigures"/>
              <w:spacing w:line="240" w:lineRule="atLeast"/>
              <w:rPr>
                <w:rFonts w:cs="Times New Roman"/>
              </w:rPr>
            </w:pPr>
          </w:p>
        </w:tc>
        <w:tc>
          <w:tcPr>
            <w:tcW w:w="1172" w:type="dxa"/>
          </w:tcPr>
          <w:p w:rsidR="00F67CA5" w:rsidRPr="00A6207E" w:rsidRDefault="00F67CA5" w:rsidP="00F67CA5">
            <w:pPr>
              <w:pStyle w:val="acctfourfigures"/>
              <w:tabs>
                <w:tab w:val="clear" w:pos="765"/>
                <w:tab w:val="decimal" w:pos="1160"/>
              </w:tabs>
              <w:spacing w:line="240" w:lineRule="atLeast"/>
              <w:ind w:right="11"/>
              <w:rPr>
                <w:rFonts w:cs="Times New Roman"/>
              </w:rPr>
            </w:pPr>
          </w:p>
        </w:tc>
      </w:tr>
      <w:tr w:rsidR="00F67CA5" w:rsidRPr="00A770F1" w:rsidTr="00F67CA5">
        <w:trPr>
          <w:cantSplit/>
        </w:trPr>
        <w:tc>
          <w:tcPr>
            <w:tcW w:w="3780" w:type="dxa"/>
          </w:tcPr>
          <w:p w:rsidR="00F67CA5" w:rsidRPr="00A770F1" w:rsidRDefault="00F67CA5" w:rsidP="00F67CA5">
            <w:pPr>
              <w:spacing w:line="240" w:lineRule="atLeast"/>
              <w:rPr>
                <w:rFonts w:cs="Times New Roman"/>
              </w:rPr>
            </w:pPr>
            <w:r w:rsidRPr="00A770F1">
              <w:rPr>
                <w:rFonts w:cs="Times New Roman"/>
              </w:rPr>
              <w:t>Within one year</w:t>
            </w:r>
          </w:p>
        </w:tc>
        <w:tc>
          <w:tcPr>
            <w:tcW w:w="1260" w:type="dxa"/>
            <w:shd w:val="clear" w:color="auto" w:fill="auto"/>
          </w:tcPr>
          <w:p w:rsidR="00F67CA5" w:rsidRDefault="00F67CA5" w:rsidP="00F67CA5">
            <w:pPr>
              <w:pStyle w:val="acctfourfigures"/>
              <w:tabs>
                <w:tab w:val="clear" w:pos="765"/>
                <w:tab w:val="decimal" w:pos="1631"/>
              </w:tabs>
              <w:spacing w:line="240" w:lineRule="atLeast"/>
              <w:ind w:right="11"/>
              <w:rPr>
                <w:rFonts w:cs="Times New Roman"/>
              </w:rPr>
            </w:pPr>
            <w:r>
              <w:rPr>
                <w:rFonts w:cs="Times New Roman"/>
              </w:rPr>
              <w:t>3,748</w:t>
            </w:r>
          </w:p>
        </w:tc>
        <w:tc>
          <w:tcPr>
            <w:tcW w:w="180" w:type="dxa"/>
          </w:tcPr>
          <w:p w:rsidR="00F67CA5" w:rsidRDefault="00F67CA5" w:rsidP="00F67CA5">
            <w:pPr>
              <w:pStyle w:val="acctfourfigures"/>
              <w:tabs>
                <w:tab w:val="clear" w:pos="765"/>
                <w:tab w:val="decimal" w:pos="1631"/>
              </w:tabs>
              <w:spacing w:line="240" w:lineRule="atLeast"/>
              <w:ind w:right="11"/>
              <w:rPr>
                <w:rFonts w:cs="Times New Roman"/>
              </w:rPr>
            </w:pPr>
          </w:p>
        </w:tc>
        <w:tc>
          <w:tcPr>
            <w:tcW w:w="1260" w:type="dxa"/>
          </w:tcPr>
          <w:p w:rsidR="00F67CA5" w:rsidRPr="00A6207E" w:rsidRDefault="00F67CA5" w:rsidP="00F67CA5">
            <w:pPr>
              <w:pStyle w:val="acctfourfigures"/>
              <w:tabs>
                <w:tab w:val="clear" w:pos="765"/>
                <w:tab w:val="decimal" w:pos="1631"/>
              </w:tabs>
              <w:spacing w:line="240" w:lineRule="atLeast"/>
              <w:ind w:right="11"/>
              <w:rPr>
                <w:rFonts w:cs="Times New Roman"/>
              </w:rPr>
            </w:pPr>
            <w:r>
              <w:rPr>
                <w:rFonts w:cs="Times New Roman"/>
              </w:rPr>
              <w:t>4,164</w:t>
            </w:r>
          </w:p>
        </w:tc>
        <w:tc>
          <w:tcPr>
            <w:tcW w:w="203" w:type="dxa"/>
          </w:tcPr>
          <w:p w:rsidR="00F67CA5" w:rsidRPr="00A6207E" w:rsidRDefault="00F67CA5" w:rsidP="00F67CA5">
            <w:pPr>
              <w:pStyle w:val="acctfourfigures"/>
              <w:tabs>
                <w:tab w:val="clear" w:pos="765"/>
                <w:tab w:val="decimal" w:pos="1160"/>
              </w:tabs>
              <w:spacing w:line="240" w:lineRule="atLeast"/>
              <w:ind w:right="11"/>
              <w:rPr>
                <w:rFonts w:cs="Times New Roman"/>
              </w:rPr>
            </w:pPr>
          </w:p>
        </w:tc>
        <w:tc>
          <w:tcPr>
            <w:tcW w:w="1147" w:type="dxa"/>
            <w:shd w:val="clear" w:color="auto" w:fill="auto"/>
          </w:tcPr>
          <w:p w:rsidR="00F67CA5" w:rsidRDefault="00F67CA5" w:rsidP="00F67CA5">
            <w:pPr>
              <w:pStyle w:val="acctfourfigures"/>
              <w:tabs>
                <w:tab w:val="clear" w:pos="765"/>
                <w:tab w:val="decimal" w:pos="1631"/>
              </w:tabs>
              <w:spacing w:line="240" w:lineRule="atLeast"/>
              <w:ind w:right="11"/>
              <w:rPr>
                <w:rFonts w:cs="Times New Roman"/>
              </w:rPr>
            </w:pPr>
            <w:r>
              <w:rPr>
                <w:rFonts w:cs="Times New Roman"/>
              </w:rPr>
              <w:t>3,748</w:t>
            </w:r>
          </w:p>
        </w:tc>
        <w:tc>
          <w:tcPr>
            <w:tcW w:w="178" w:type="dxa"/>
          </w:tcPr>
          <w:p w:rsidR="00F67CA5" w:rsidRPr="00A770F1" w:rsidRDefault="00F67CA5" w:rsidP="00F67CA5">
            <w:pPr>
              <w:pStyle w:val="acctfourfigures"/>
              <w:spacing w:line="240" w:lineRule="atLeast"/>
              <w:rPr>
                <w:rFonts w:cs="Times New Roman"/>
              </w:rPr>
            </w:pPr>
          </w:p>
        </w:tc>
        <w:tc>
          <w:tcPr>
            <w:tcW w:w="1172" w:type="dxa"/>
          </w:tcPr>
          <w:p w:rsidR="00F67CA5" w:rsidRPr="00A6207E" w:rsidRDefault="00F67CA5" w:rsidP="00F67CA5">
            <w:pPr>
              <w:pStyle w:val="acctfourfigures"/>
              <w:tabs>
                <w:tab w:val="clear" w:pos="765"/>
                <w:tab w:val="decimal" w:pos="1160"/>
              </w:tabs>
              <w:spacing w:line="240" w:lineRule="atLeast"/>
              <w:ind w:right="11"/>
              <w:rPr>
                <w:rFonts w:cs="Times New Roman"/>
              </w:rPr>
            </w:pPr>
            <w:r>
              <w:rPr>
                <w:rFonts w:cs="Times New Roman"/>
              </w:rPr>
              <w:t>4,164</w:t>
            </w:r>
          </w:p>
        </w:tc>
      </w:tr>
      <w:tr w:rsidR="00F67CA5" w:rsidRPr="00A770F1" w:rsidTr="00F67CA5">
        <w:trPr>
          <w:cantSplit/>
        </w:trPr>
        <w:tc>
          <w:tcPr>
            <w:tcW w:w="3780" w:type="dxa"/>
          </w:tcPr>
          <w:p w:rsidR="00F67CA5" w:rsidRPr="00A770F1" w:rsidRDefault="00F67CA5" w:rsidP="00F67CA5">
            <w:pPr>
              <w:spacing w:line="240" w:lineRule="atLeast"/>
              <w:rPr>
                <w:rFonts w:cs="Times New Roman"/>
              </w:rPr>
            </w:pPr>
            <w:r w:rsidRPr="00A770F1">
              <w:rPr>
                <w:rFonts w:cs="Times New Roman"/>
              </w:rPr>
              <w:t>After one year but within five years</w:t>
            </w:r>
          </w:p>
        </w:tc>
        <w:tc>
          <w:tcPr>
            <w:tcW w:w="1260" w:type="dxa"/>
            <w:tcBorders>
              <w:bottom w:val="single" w:sz="4" w:space="0" w:color="auto"/>
            </w:tcBorders>
            <w:shd w:val="clear" w:color="auto" w:fill="auto"/>
          </w:tcPr>
          <w:p w:rsidR="00F67CA5" w:rsidRDefault="00F67CA5" w:rsidP="00F67CA5">
            <w:pPr>
              <w:pStyle w:val="acctfourfigures"/>
              <w:tabs>
                <w:tab w:val="clear" w:pos="765"/>
                <w:tab w:val="decimal" w:pos="1631"/>
              </w:tabs>
              <w:spacing w:line="240" w:lineRule="atLeast"/>
              <w:ind w:right="11"/>
              <w:rPr>
                <w:rFonts w:cs="Times New Roman"/>
              </w:rPr>
            </w:pPr>
            <w:r>
              <w:rPr>
                <w:rFonts w:cs="Times New Roman"/>
              </w:rPr>
              <w:t>1,959</w:t>
            </w:r>
          </w:p>
        </w:tc>
        <w:tc>
          <w:tcPr>
            <w:tcW w:w="180" w:type="dxa"/>
          </w:tcPr>
          <w:p w:rsidR="00F67CA5" w:rsidRDefault="00F67CA5" w:rsidP="00F67CA5">
            <w:pPr>
              <w:pStyle w:val="acctfourfigures"/>
              <w:tabs>
                <w:tab w:val="clear" w:pos="765"/>
                <w:tab w:val="decimal" w:pos="1631"/>
              </w:tabs>
              <w:spacing w:line="240" w:lineRule="atLeast"/>
              <w:ind w:right="11"/>
              <w:rPr>
                <w:rFonts w:cs="Times New Roman"/>
              </w:rPr>
            </w:pPr>
          </w:p>
        </w:tc>
        <w:tc>
          <w:tcPr>
            <w:tcW w:w="1260" w:type="dxa"/>
          </w:tcPr>
          <w:p w:rsidR="00F67CA5" w:rsidRPr="00A6207E" w:rsidRDefault="00F67CA5" w:rsidP="00F67CA5">
            <w:pPr>
              <w:pStyle w:val="acctfourfigures"/>
              <w:tabs>
                <w:tab w:val="clear" w:pos="765"/>
                <w:tab w:val="decimal" w:pos="1631"/>
              </w:tabs>
              <w:spacing w:line="240" w:lineRule="atLeast"/>
              <w:ind w:right="11"/>
              <w:rPr>
                <w:rFonts w:cs="Times New Roman"/>
              </w:rPr>
            </w:pPr>
            <w:r>
              <w:rPr>
                <w:rFonts w:cs="Times New Roman"/>
              </w:rPr>
              <w:t>4,365</w:t>
            </w:r>
          </w:p>
        </w:tc>
        <w:tc>
          <w:tcPr>
            <w:tcW w:w="203" w:type="dxa"/>
          </w:tcPr>
          <w:p w:rsidR="00F67CA5" w:rsidRPr="00A6207E" w:rsidRDefault="00F67CA5" w:rsidP="00F67CA5">
            <w:pPr>
              <w:pStyle w:val="acctfourfigures"/>
              <w:tabs>
                <w:tab w:val="clear" w:pos="765"/>
                <w:tab w:val="decimal" w:pos="1160"/>
              </w:tabs>
              <w:spacing w:line="240" w:lineRule="atLeast"/>
              <w:ind w:right="11"/>
              <w:rPr>
                <w:rFonts w:cs="Times New Roman"/>
              </w:rPr>
            </w:pPr>
          </w:p>
        </w:tc>
        <w:tc>
          <w:tcPr>
            <w:tcW w:w="1147" w:type="dxa"/>
            <w:shd w:val="clear" w:color="auto" w:fill="auto"/>
          </w:tcPr>
          <w:p w:rsidR="00F67CA5" w:rsidRDefault="00F67CA5" w:rsidP="00F67CA5">
            <w:pPr>
              <w:pStyle w:val="acctfourfigures"/>
              <w:tabs>
                <w:tab w:val="clear" w:pos="765"/>
                <w:tab w:val="decimal" w:pos="1631"/>
              </w:tabs>
              <w:spacing w:line="240" w:lineRule="atLeast"/>
              <w:ind w:right="11"/>
              <w:rPr>
                <w:rFonts w:cs="Times New Roman"/>
              </w:rPr>
            </w:pPr>
            <w:r>
              <w:rPr>
                <w:rFonts w:cs="Times New Roman"/>
              </w:rPr>
              <w:t>1,959</w:t>
            </w:r>
          </w:p>
        </w:tc>
        <w:tc>
          <w:tcPr>
            <w:tcW w:w="178" w:type="dxa"/>
          </w:tcPr>
          <w:p w:rsidR="00F67CA5" w:rsidRPr="00A770F1" w:rsidRDefault="00F67CA5" w:rsidP="00F67CA5">
            <w:pPr>
              <w:pStyle w:val="acctfourfigures"/>
              <w:spacing w:line="240" w:lineRule="atLeast"/>
              <w:rPr>
                <w:rFonts w:cs="Times New Roman"/>
              </w:rPr>
            </w:pPr>
          </w:p>
        </w:tc>
        <w:tc>
          <w:tcPr>
            <w:tcW w:w="1172" w:type="dxa"/>
          </w:tcPr>
          <w:p w:rsidR="00F67CA5" w:rsidRPr="00A6207E" w:rsidRDefault="00F67CA5" w:rsidP="00F67CA5">
            <w:pPr>
              <w:pStyle w:val="acctfourfigures"/>
              <w:tabs>
                <w:tab w:val="clear" w:pos="765"/>
                <w:tab w:val="decimal" w:pos="1160"/>
              </w:tabs>
              <w:spacing w:line="240" w:lineRule="atLeast"/>
              <w:ind w:right="11"/>
              <w:rPr>
                <w:rFonts w:cs="Times New Roman"/>
              </w:rPr>
            </w:pPr>
            <w:r>
              <w:rPr>
                <w:rFonts w:cs="Times New Roman"/>
              </w:rPr>
              <w:t>4,365</w:t>
            </w:r>
          </w:p>
        </w:tc>
      </w:tr>
      <w:tr w:rsidR="00F67CA5" w:rsidRPr="00A770F1" w:rsidTr="00F67CA5">
        <w:trPr>
          <w:cantSplit/>
        </w:trPr>
        <w:tc>
          <w:tcPr>
            <w:tcW w:w="3780" w:type="dxa"/>
          </w:tcPr>
          <w:p w:rsidR="00F67CA5" w:rsidRPr="00A770F1" w:rsidRDefault="00F67CA5" w:rsidP="00F67CA5">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rsidR="00F67CA5" w:rsidRDefault="00F67CA5" w:rsidP="00F67CA5">
            <w:pPr>
              <w:pStyle w:val="acctfourfigures"/>
              <w:tabs>
                <w:tab w:val="clear" w:pos="765"/>
                <w:tab w:val="decimal" w:pos="1631"/>
              </w:tabs>
              <w:spacing w:line="240" w:lineRule="atLeast"/>
              <w:ind w:right="11"/>
              <w:rPr>
                <w:rFonts w:cs="Times New Roman"/>
                <w:b/>
                <w:bCs/>
              </w:rPr>
            </w:pPr>
            <w:r>
              <w:rPr>
                <w:rFonts w:cs="Times New Roman"/>
                <w:b/>
                <w:bCs/>
              </w:rPr>
              <w:t>5,707</w:t>
            </w:r>
          </w:p>
        </w:tc>
        <w:tc>
          <w:tcPr>
            <w:tcW w:w="180" w:type="dxa"/>
          </w:tcPr>
          <w:p w:rsidR="00F67CA5" w:rsidRDefault="00F67CA5" w:rsidP="00F67CA5">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rsidR="00F67CA5" w:rsidRPr="009D185A" w:rsidRDefault="00F67CA5" w:rsidP="00F67CA5">
            <w:pPr>
              <w:pStyle w:val="acctfourfigures"/>
              <w:tabs>
                <w:tab w:val="clear" w:pos="765"/>
                <w:tab w:val="decimal" w:pos="1631"/>
              </w:tabs>
              <w:spacing w:line="240" w:lineRule="atLeast"/>
              <w:ind w:right="11"/>
              <w:rPr>
                <w:rFonts w:cs="Times New Roman"/>
                <w:b/>
                <w:bCs/>
              </w:rPr>
            </w:pPr>
            <w:r>
              <w:rPr>
                <w:rFonts w:cs="Times New Roman"/>
                <w:b/>
                <w:bCs/>
              </w:rPr>
              <w:t>8,529</w:t>
            </w:r>
          </w:p>
        </w:tc>
        <w:tc>
          <w:tcPr>
            <w:tcW w:w="203" w:type="dxa"/>
          </w:tcPr>
          <w:p w:rsidR="00F67CA5" w:rsidRPr="00A6207E" w:rsidRDefault="00F67CA5" w:rsidP="00F67CA5">
            <w:pPr>
              <w:pStyle w:val="acctfourfigures"/>
              <w:tabs>
                <w:tab w:val="clear" w:pos="765"/>
                <w:tab w:val="decimal" w:pos="1160"/>
              </w:tabs>
              <w:spacing w:line="240" w:lineRule="atLeast"/>
              <w:ind w:right="11"/>
              <w:rPr>
                <w:rFonts w:cs="Times New Roman"/>
              </w:rPr>
            </w:pPr>
          </w:p>
        </w:tc>
        <w:tc>
          <w:tcPr>
            <w:tcW w:w="1147" w:type="dxa"/>
            <w:tcBorders>
              <w:top w:val="single" w:sz="4" w:space="0" w:color="auto"/>
              <w:bottom w:val="double" w:sz="4" w:space="0" w:color="auto"/>
            </w:tcBorders>
            <w:shd w:val="clear" w:color="auto" w:fill="auto"/>
          </w:tcPr>
          <w:p w:rsidR="00F67CA5" w:rsidRDefault="00F67CA5" w:rsidP="00F67CA5">
            <w:pPr>
              <w:pStyle w:val="acctfourfigures"/>
              <w:tabs>
                <w:tab w:val="clear" w:pos="765"/>
                <w:tab w:val="decimal" w:pos="1631"/>
              </w:tabs>
              <w:spacing w:line="240" w:lineRule="atLeast"/>
              <w:ind w:right="11"/>
              <w:rPr>
                <w:rFonts w:cs="Times New Roman"/>
                <w:b/>
                <w:bCs/>
              </w:rPr>
            </w:pPr>
            <w:r>
              <w:rPr>
                <w:rFonts w:cs="Times New Roman"/>
                <w:b/>
                <w:bCs/>
              </w:rPr>
              <w:t>5,707</w:t>
            </w:r>
          </w:p>
        </w:tc>
        <w:tc>
          <w:tcPr>
            <w:tcW w:w="178" w:type="dxa"/>
          </w:tcPr>
          <w:p w:rsidR="00F67CA5" w:rsidRPr="00A770F1" w:rsidRDefault="00F67CA5" w:rsidP="00F67CA5">
            <w:pPr>
              <w:pStyle w:val="acctfourfigures"/>
              <w:spacing w:line="240" w:lineRule="atLeast"/>
              <w:rPr>
                <w:rFonts w:cs="Times New Roman"/>
              </w:rPr>
            </w:pPr>
          </w:p>
        </w:tc>
        <w:tc>
          <w:tcPr>
            <w:tcW w:w="1172" w:type="dxa"/>
            <w:tcBorders>
              <w:top w:val="single" w:sz="4" w:space="0" w:color="auto"/>
              <w:bottom w:val="double" w:sz="4" w:space="0" w:color="auto"/>
            </w:tcBorders>
          </w:tcPr>
          <w:p w:rsidR="00F67CA5" w:rsidRPr="009D185A" w:rsidRDefault="00F67CA5" w:rsidP="00F67CA5">
            <w:pPr>
              <w:pStyle w:val="acctfourfigures"/>
              <w:tabs>
                <w:tab w:val="clear" w:pos="765"/>
                <w:tab w:val="decimal" w:pos="1160"/>
              </w:tabs>
              <w:spacing w:line="240" w:lineRule="atLeast"/>
              <w:ind w:right="11"/>
              <w:rPr>
                <w:rFonts w:cs="Times New Roman"/>
                <w:b/>
                <w:bCs/>
              </w:rPr>
            </w:pPr>
            <w:r>
              <w:rPr>
                <w:rFonts w:cs="Times New Roman"/>
                <w:b/>
                <w:bCs/>
              </w:rPr>
              <w:t>8,529</w:t>
            </w:r>
          </w:p>
        </w:tc>
      </w:tr>
    </w:tbl>
    <w:p w:rsidR="00DE6247" w:rsidRDefault="00DE6247" w:rsidP="00EC793A">
      <w:pPr>
        <w:pStyle w:val="Bo-C1Content"/>
        <w:rPr>
          <w:rFonts w:cs="Times New Roman"/>
        </w:rPr>
      </w:pPr>
    </w:p>
    <w:p w:rsidR="000B677F" w:rsidRPr="00A770F1" w:rsidRDefault="000B677F" w:rsidP="000B677F">
      <w:pPr>
        <w:spacing w:line="240" w:lineRule="atLeast"/>
        <w:ind w:left="540"/>
        <w:jc w:val="both"/>
        <w:rPr>
          <w:rFonts w:cs="Times New Roman"/>
          <w:i/>
          <w:iCs/>
          <w:lang w:bidi="th-TH"/>
        </w:rPr>
      </w:pPr>
      <w:r w:rsidRPr="00A770F1">
        <w:rPr>
          <w:rFonts w:cs="Times New Roman"/>
          <w:i/>
          <w:iCs/>
          <w:lang w:bidi="th-TH"/>
        </w:rPr>
        <w:t xml:space="preserve">Operating leases </w:t>
      </w:r>
    </w:p>
    <w:p w:rsidR="000B677F" w:rsidRPr="00A770F1" w:rsidRDefault="000B677F" w:rsidP="000B677F">
      <w:pPr>
        <w:spacing w:line="240" w:lineRule="atLeast"/>
        <w:ind w:left="540"/>
        <w:jc w:val="both"/>
        <w:rPr>
          <w:rFonts w:cs="Times New Roman"/>
          <w:lang w:bidi="th-TH"/>
        </w:rPr>
      </w:pPr>
    </w:p>
    <w:p w:rsidR="00685C25" w:rsidRPr="00A770F1" w:rsidRDefault="00A9411A" w:rsidP="000B677F">
      <w:pPr>
        <w:spacing w:line="240" w:lineRule="atLeast"/>
        <w:ind w:left="540"/>
        <w:jc w:val="both"/>
        <w:rPr>
          <w:rFonts w:cs="Times New Roman"/>
          <w:lang w:bidi="th-TH"/>
        </w:rPr>
      </w:pPr>
      <w:r w:rsidRPr="00A770F1">
        <w:rPr>
          <w:rFonts w:cs="Times New Roman"/>
          <w:lang w:bidi="th-TH"/>
        </w:rPr>
        <w:t>The Company</w:t>
      </w:r>
      <w:r w:rsidR="000B677F" w:rsidRPr="00A770F1">
        <w:rPr>
          <w:rFonts w:cs="Times New Roman"/>
          <w:lang w:bidi="th-TH"/>
        </w:rPr>
        <w:t xml:space="preserve"> entered into several lease agreements covering the lands</w:t>
      </w:r>
      <w:r w:rsidR="00B508FA" w:rsidRPr="00A770F1">
        <w:rPr>
          <w:rFonts w:cs="Times New Roman"/>
          <w:lang w:bidi="th-TH"/>
        </w:rPr>
        <w:t xml:space="preserve">, </w:t>
      </w:r>
      <w:r w:rsidR="000B677F" w:rsidRPr="00A770F1">
        <w:rPr>
          <w:rFonts w:cs="Times New Roman"/>
          <w:lang w:bidi="th-TH"/>
        </w:rPr>
        <w:t xml:space="preserve">and the vehicles </w:t>
      </w:r>
      <w:r w:rsidR="001043BF" w:rsidRPr="00A770F1">
        <w:rPr>
          <w:rFonts w:cs="Times New Roman"/>
          <w:lang w:bidi="th-TH"/>
        </w:rPr>
        <w:t>for the period of 1</w:t>
      </w:r>
      <w:r w:rsidR="006769DE" w:rsidRPr="00A770F1">
        <w:rPr>
          <w:rFonts w:cs="Times New Roman"/>
          <w:lang w:bidi="th-TH"/>
        </w:rPr>
        <w:t xml:space="preserve"> </w:t>
      </w:r>
      <w:r w:rsidR="00AE2120" w:rsidRPr="00A770F1">
        <w:rPr>
          <w:rFonts w:cs="Times New Roman"/>
          <w:lang w:bidi="th-TH"/>
        </w:rPr>
        <w:t>-</w:t>
      </w:r>
      <w:r w:rsidR="006769DE" w:rsidRPr="00A770F1">
        <w:rPr>
          <w:rFonts w:cs="Times New Roman"/>
          <w:lang w:bidi="th-TH"/>
        </w:rPr>
        <w:t xml:space="preserve"> </w:t>
      </w:r>
      <w:r w:rsidR="00306735">
        <w:rPr>
          <w:rFonts w:cs="Times New Roman"/>
          <w:lang w:bidi="th-TH"/>
        </w:rPr>
        <w:t>5</w:t>
      </w:r>
      <w:r w:rsidR="00AE2120" w:rsidRPr="00A770F1">
        <w:rPr>
          <w:rFonts w:cs="Times New Roman"/>
          <w:lang w:bidi="th-TH"/>
        </w:rPr>
        <w:t xml:space="preserve"> </w:t>
      </w:r>
      <w:r w:rsidR="000B677F" w:rsidRPr="00A770F1">
        <w:rPr>
          <w:rFonts w:cs="Times New Roman"/>
          <w:lang w:bidi="th-TH"/>
        </w:rPr>
        <w:t>years. In co</w:t>
      </w:r>
      <w:r w:rsidR="006769DE" w:rsidRPr="00A770F1">
        <w:rPr>
          <w:rFonts w:cs="Times New Roman"/>
          <w:lang w:bidi="th-TH"/>
        </w:rPr>
        <w:t xml:space="preserve">nsideration thereof, the </w:t>
      </w:r>
      <w:r w:rsidR="00086437" w:rsidRPr="00A770F1">
        <w:rPr>
          <w:rFonts w:cs="Times New Roman"/>
          <w:lang w:bidi="th-TH"/>
        </w:rPr>
        <w:t>Company</w:t>
      </w:r>
      <w:r w:rsidR="000B677F" w:rsidRPr="00A770F1">
        <w:rPr>
          <w:rFonts w:cs="Times New Roman"/>
          <w:lang w:bidi="th-TH"/>
        </w:rPr>
        <w:t xml:space="preserve"> is committed to pay rental fees at various annual rental rates as specified in the agreements.</w:t>
      </w:r>
    </w:p>
    <w:p w:rsidR="000B677F" w:rsidRDefault="000B677F" w:rsidP="000B677F">
      <w:pPr>
        <w:spacing w:line="240" w:lineRule="atLeast"/>
        <w:ind w:left="540"/>
        <w:jc w:val="both"/>
        <w:rPr>
          <w:rFonts w:cs="Times New Roman"/>
          <w:lang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3771"/>
        <w:gridCol w:w="1287"/>
        <w:gridCol w:w="178"/>
        <w:gridCol w:w="1262"/>
        <w:gridCol w:w="203"/>
        <w:gridCol w:w="1129"/>
        <w:gridCol w:w="178"/>
        <w:gridCol w:w="1154"/>
      </w:tblGrid>
      <w:tr w:rsidR="002B3CE1" w:rsidRPr="00A770F1" w:rsidTr="002B3CE1">
        <w:trPr>
          <w:cantSplit/>
          <w:tblHeader/>
        </w:trPr>
        <w:tc>
          <w:tcPr>
            <w:tcW w:w="3771" w:type="dxa"/>
          </w:tcPr>
          <w:p w:rsidR="002B3CE1" w:rsidRPr="00734C22" w:rsidRDefault="002B3CE1" w:rsidP="0006081E">
            <w:pPr>
              <w:pStyle w:val="acctfourfigures"/>
              <w:tabs>
                <w:tab w:val="clear" w:pos="765"/>
              </w:tabs>
              <w:spacing w:line="240" w:lineRule="atLeast"/>
              <w:rPr>
                <w:rFonts w:cs="Times New Roman"/>
              </w:rPr>
            </w:pPr>
          </w:p>
        </w:tc>
        <w:tc>
          <w:tcPr>
            <w:tcW w:w="2727" w:type="dxa"/>
            <w:gridSpan w:val="3"/>
          </w:tcPr>
          <w:p w:rsidR="002B3CE1" w:rsidRPr="00673D9F" w:rsidRDefault="002B3CE1" w:rsidP="0006081E">
            <w:pPr>
              <w:pStyle w:val="acctmergecolhdg"/>
              <w:spacing w:line="240" w:lineRule="atLeast"/>
              <w:rPr>
                <w:rFonts w:cs="Times New Roman"/>
              </w:rPr>
            </w:pPr>
            <w:r w:rsidRPr="00673D9F">
              <w:rPr>
                <w:rFonts w:cs="Times New Roman"/>
              </w:rPr>
              <w:t>Consolidated</w:t>
            </w:r>
          </w:p>
        </w:tc>
        <w:tc>
          <w:tcPr>
            <w:tcW w:w="203" w:type="dxa"/>
          </w:tcPr>
          <w:p w:rsidR="002B3CE1" w:rsidRPr="00673D9F" w:rsidRDefault="002B3CE1" w:rsidP="0006081E">
            <w:pPr>
              <w:pStyle w:val="acctmergecolhdg"/>
              <w:spacing w:line="240" w:lineRule="atLeast"/>
              <w:rPr>
                <w:rFonts w:cs="Times New Roman"/>
              </w:rPr>
            </w:pPr>
          </w:p>
        </w:tc>
        <w:tc>
          <w:tcPr>
            <w:tcW w:w="2461" w:type="dxa"/>
            <w:gridSpan w:val="3"/>
          </w:tcPr>
          <w:p w:rsidR="002B3CE1" w:rsidRPr="00673D9F" w:rsidRDefault="002B3CE1" w:rsidP="0006081E">
            <w:pPr>
              <w:pStyle w:val="acctmergecolhdg"/>
              <w:spacing w:line="240" w:lineRule="atLeast"/>
              <w:rPr>
                <w:rFonts w:cs="Times New Roman"/>
              </w:rPr>
            </w:pPr>
            <w:r w:rsidRPr="00673D9F">
              <w:rPr>
                <w:rFonts w:cs="Times New Roman"/>
              </w:rPr>
              <w:t>Separate</w:t>
            </w:r>
          </w:p>
        </w:tc>
      </w:tr>
      <w:tr w:rsidR="002B3CE1" w:rsidRPr="00A770F1" w:rsidTr="002B3CE1">
        <w:trPr>
          <w:cantSplit/>
          <w:tblHeader/>
        </w:trPr>
        <w:tc>
          <w:tcPr>
            <w:tcW w:w="3771" w:type="dxa"/>
          </w:tcPr>
          <w:p w:rsidR="002B3CE1" w:rsidRPr="00A770F1" w:rsidRDefault="002B3CE1" w:rsidP="0006081E">
            <w:pPr>
              <w:pStyle w:val="acctfourfigures"/>
              <w:tabs>
                <w:tab w:val="clear" w:pos="765"/>
              </w:tabs>
              <w:spacing w:line="240" w:lineRule="atLeast"/>
              <w:rPr>
                <w:rFonts w:cs="Times New Roman"/>
                <w:b/>
                <w:bCs/>
                <w:i/>
                <w:iCs/>
              </w:rPr>
            </w:pPr>
          </w:p>
        </w:tc>
        <w:tc>
          <w:tcPr>
            <w:tcW w:w="2727" w:type="dxa"/>
            <w:gridSpan w:val="3"/>
          </w:tcPr>
          <w:p w:rsidR="002B3CE1" w:rsidRPr="00673D9F" w:rsidRDefault="002B3CE1"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2B3CE1" w:rsidRPr="00673D9F" w:rsidRDefault="002B3CE1" w:rsidP="0006081E">
            <w:pPr>
              <w:pStyle w:val="acctmergecolhdg"/>
              <w:spacing w:line="240" w:lineRule="atLeast"/>
              <w:rPr>
                <w:rFonts w:cs="Times New Roman"/>
              </w:rPr>
            </w:pPr>
          </w:p>
        </w:tc>
        <w:tc>
          <w:tcPr>
            <w:tcW w:w="2461" w:type="dxa"/>
            <w:gridSpan w:val="3"/>
          </w:tcPr>
          <w:p w:rsidR="002B3CE1" w:rsidRPr="00673D9F" w:rsidRDefault="002B3CE1"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6A0F99" w:rsidRPr="00A770F1" w:rsidTr="002B3CE1">
        <w:trPr>
          <w:cantSplit/>
          <w:tblHeader/>
        </w:trPr>
        <w:tc>
          <w:tcPr>
            <w:tcW w:w="3771" w:type="dxa"/>
          </w:tcPr>
          <w:p w:rsidR="006A0F99" w:rsidRPr="00A770F1" w:rsidRDefault="006A0F99" w:rsidP="006A0F99">
            <w:pPr>
              <w:pStyle w:val="acctfourfigures"/>
              <w:tabs>
                <w:tab w:val="clear" w:pos="765"/>
              </w:tabs>
              <w:spacing w:line="240" w:lineRule="atLeast"/>
              <w:rPr>
                <w:rFonts w:cs="Times New Roman"/>
                <w:b/>
                <w:bCs/>
                <w:i/>
                <w:iCs/>
              </w:rPr>
            </w:pPr>
          </w:p>
        </w:tc>
        <w:tc>
          <w:tcPr>
            <w:tcW w:w="1287" w:type="dxa"/>
          </w:tcPr>
          <w:p w:rsidR="006A0F99" w:rsidRDefault="006A0F99" w:rsidP="006A0F99">
            <w:pPr>
              <w:pStyle w:val="acctmergecolhdg"/>
              <w:spacing w:line="240" w:lineRule="atLeast"/>
              <w:rPr>
                <w:rFonts w:cs="Times New Roman"/>
                <w:b w:val="0"/>
                <w:bCs/>
              </w:rPr>
            </w:pPr>
            <w:r>
              <w:rPr>
                <w:rFonts w:cs="Times New Roman"/>
                <w:b w:val="0"/>
                <w:bCs/>
              </w:rPr>
              <w:t>2019</w:t>
            </w:r>
          </w:p>
        </w:tc>
        <w:tc>
          <w:tcPr>
            <w:tcW w:w="178" w:type="dxa"/>
          </w:tcPr>
          <w:p w:rsidR="006A0F99" w:rsidRDefault="006A0F99" w:rsidP="006A0F99">
            <w:pPr>
              <w:pStyle w:val="acctmergecolhdg"/>
              <w:spacing w:line="240" w:lineRule="atLeast"/>
              <w:rPr>
                <w:rFonts w:cs="Times New Roman"/>
                <w:b w:val="0"/>
                <w:bCs/>
              </w:rPr>
            </w:pPr>
          </w:p>
        </w:tc>
        <w:tc>
          <w:tcPr>
            <w:tcW w:w="1262" w:type="dxa"/>
          </w:tcPr>
          <w:p w:rsidR="006A0F99" w:rsidRPr="00A770F1" w:rsidRDefault="006A0F99" w:rsidP="006A0F99">
            <w:pPr>
              <w:pStyle w:val="acctmergecolhdg"/>
              <w:spacing w:line="240" w:lineRule="atLeast"/>
              <w:rPr>
                <w:rFonts w:cs="Times New Roman"/>
                <w:b w:val="0"/>
                <w:bCs/>
              </w:rPr>
            </w:pPr>
            <w:r>
              <w:rPr>
                <w:rFonts w:cs="Times New Roman"/>
                <w:b w:val="0"/>
                <w:bCs/>
              </w:rPr>
              <w:t>2018</w:t>
            </w:r>
          </w:p>
        </w:tc>
        <w:tc>
          <w:tcPr>
            <w:tcW w:w="203" w:type="dxa"/>
          </w:tcPr>
          <w:p w:rsidR="006A0F99" w:rsidRPr="00A770F1" w:rsidRDefault="006A0F99" w:rsidP="006A0F99">
            <w:pPr>
              <w:pStyle w:val="acctmergecolhdg"/>
              <w:spacing w:line="240" w:lineRule="atLeast"/>
              <w:rPr>
                <w:rFonts w:cs="Times New Roman"/>
                <w:b w:val="0"/>
                <w:bCs/>
              </w:rPr>
            </w:pPr>
          </w:p>
        </w:tc>
        <w:tc>
          <w:tcPr>
            <w:tcW w:w="1129" w:type="dxa"/>
          </w:tcPr>
          <w:p w:rsidR="006A0F99" w:rsidRPr="00A770F1" w:rsidRDefault="006A0F99" w:rsidP="006A0F99">
            <w:pPr>
              <w:pStyle w:val="acctmergecolhdg"/>
              <w:spacing w:line="240" w:lineRule="atLeast"/>
              <w:rPr>
                <w:rFonts w:cs="Times New Roman"/>
                <w:b w:val="0"/>
                <w:bCs/>
              </w:rPr>
            </w:pPr>
            <w:r>
              <w:rPr>
                <w:rFonts w:cs="Times New Roman"/>
                <w:b w:val="0"/>
                <w:bCs/>
              </w:rPr>
              <w:t>2019</w:t>
            </w:r>
          </w:p>
        </w:tc>
        <w:tc>
          <w:tcPr>
            <w:tcW w:w="178" w:type="dxa"/>
          </w:tcPr>
          <w:p w:rsidR="006A0F99" w:rsidRPr="00A770F1" w:rsidRDefault="006A0F99" w:rsidP="006A0F99">
            <w:pPr>
              <w:pStyle w:val="acctmergecolhdg"/>
              <w:spacing w:line="240" w:lineRule="atLeast"/>
              <w:rPr>
                <w:rFonts w:cs="Times New Roman"/>
                <w:b w:val="0"/>
                <w:bCs/>
              </w:rPr>
            </w:pPr>
          </w:p>
        </w:tc>
        <w:tc>
          <w:tcPr>
            <w:tcW w:w="1154" w:type="dxa"/>
          </w:tcPr>
          <w:p w:rsidR="006A0F99" w:rsidRPr="00A770F1" w:rsidRDefault="006A0F99" w:rsidP="006A0F99">
            <w:pPr>
              <w:pStyle w:val="acctmergecolhdg"/>
              <w:spacing w:line="240" w:lineRule="atLeast"/>
              <w:rPr>
                <w:rFonts w:cs="Times New Roman"/>
                <w:b w:val="0"/>
                <w:bCs/>
              </w:rPr>
            </w:pPr>
            <w:r w:rsidRPr="00A770F1">
              <w:rPr>
                <w:rFonts w:cs="Times New Roman"/>
                <w:b w:val="0"/>
                <w:bCs/>
              </w:rPr>
              <w:t>201</w:t>
            </w:r>
            <w:r>
              <w:rPr>
                <w:rFonts w:cs="Times New Roman"/>
                <w:b w:val="0"/>
                <w:bCs/>
              </w:rPr>
              <w:t>8</w:t>
            </w:r>
          </w:p>
        </w:tc>
      </w:tr>
      <w:tr w:rsidR="006A0F99" w:rsidRPr="00A770F1" w:rsidTr="00E72D17">
        <w:trPr>
          <w:cantSplit/>
        </w:trPr>
        <w:tc>
          <w:tcPr>
            <w:tcW w:w="3771" w:type="dxa"/>
          </w:tcPr>
          <w:p w:rsidR="006A0F99" w:rsidRPr="00A770F1" w:rsidRDefault="006A0F99" w:rsidP="006A0F99">
            <w:pPr>
              <w:spacing w:line="240" w:lineRule="atLeast"/>
              <w:rPr>
                <w:rFonts w:cs="Times New Roman"/>
                <w:b/>
                <w:bCs/>
              </w:rPr>
            </w:pPr>
          </w:p>
        </w:tc>
        <w:tc>
          <w:tcPr>
            <w:tcW w:w="5391" w:type="dxa"/>
            <w:gridSpan w:val="7"/>
          </w:tcPr>
          <w:p w:rsidR="006A0F99" w:rsidRPr="00A770F1" w:rsidRDefault="006A0F99" w:rsidP="006A0F99">
            <w:pPr>
              <w:pStyle w:val="acctfourfigures"/>
              <w:spacing w:line="240" w:lineRule="atLeast"/>
              <w:ind w:left="-79" w:right="-79"/>
              <w:jc w:val="center"/>
              <w:rPr>
                <w:rFonts w:cs="Times New Roman"/>
              </w:rPr>
            </w:pPr>
            <w:r w:rsidRPr="00A770F1">
              <w:rPr>
                <w:rFonts w:cs="Times New Roman"/>
                <w:i/>
                <w:iCs/>
              </w:rPr>
              <w:t>(in thousand Baht)</w:t>
            </w:r>
          </w:p>
        </w:tc>
      </w:tr>
      <w:tr w:rsidR="006A0F99" w:rsidRPr="00A770F1" w:rsidTr="006C4EE6">
        <w:trPr>
          <w:cantSplit/>
        </w:trPr>
        <w:tc>
          <w:tcPr>
            <w:tcW w:w="3771" w:type="dxa"/>
          </w:tcPr>
          <w:p w:rsidR="006A0F99" w:rsidRPr="00A770F1" w:rsidRDefault="006A0F99" w:rsidP="006A0F99">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1287" w:type="dxa"/>
            <w:shd w:val="clear" w:color="auto" w:fill="auto"/>
          </w:tcPr>
          <w:p w:rsidR="006A0F99" w:rsidRPr="00A6207E" w:rsidRDefault="006A0F99" w:rsidP="006A0F99">
            <w:pPr>
              <w:pStyle w:val="acctfourfigures"/>
              <w:tabs>
                <w:tab w:val="clear" w:pos="765"/>
                <w:tab w:val="decimal" w:pos="1631"/>
              </w:tabs>
              <w:spacing w:line="240" w:lineRule="atLeast"/>
              <w:ind w:right="11"/>
              <w:rPr>
                <w:rFonts w:cs="Times New Roman"/>
              </w:rPr>
            </w:pPr>
          </w:p>
        </w:tc>
        <w:tc>
          <w:tcPr>
            <w:tcW w:w="178" w:type="dxa"/>
          </w:tcPr>
          <w:p w:rsidR="006A0F99" w:rsidRPr="00A6207E" w:rsidRDefault="006A0F99" w:rsidP="006A0F99">
            <w:pPr>
              <w:pStyle w:val="acctfourfigures"/>
              <w:tabs>
                <w:tab w:val="clear" w:pos="765"/>
                <w:tab w:val="decimal" w:pos="1631"/>
              </w:tabs>
              <w:spacing w:line="240" w:lineRule="atLeast"/>
              <w:ind w:right="11"/>
              <w:rPr>
                <w:rFonts w:cs="Times New Roman"/>
              </w:rPr>
            </w:pPr>
          </w:p>
        </w:tc>
        <w:tc>
          <w:tcPr>
            <w:tcW w:w="1262" w:type="dxa"/>
          </w:tcPr>
          <w:p w:rsidR="006A0F99" w:rsidRPr="00A6207E" w:rsidRDefault="006A0F99" w:rsidP="006A0F99">
            <w:pPr>
              <w:pStyle w:val="acctfourfigures"/>
              <w:tabs>
                <w:tab w:val="clear" w:pos="765"/>
                <w:tab w:val="decimal" w:pos="1631"/>
              </w:tabs>
              <w:spacing w:line="240" w:lineRule="atLeast"/>
              <w:ind w:right="11"/>
              <w:rPr>
                <w:rFonts w:cs="Times New Roman"/>
              </w:rPr>
            </w:pPr>
          </w:p>
        </w:tc>
        <w:tc>
          <w:tcPr>
            <w:tcW w:w="203" w:type="dxa"/>
          </w:tcPr>
          <w:p w:rsidR="006A0F99" w:rsidRPr="00A6207E" w:rsidRDefault="006A0F99" w:rsidP="006A0F99">
            <w:pPr>
              <w:pStyle w:val="acctfourfigures"/>
              <w:tabs>
                <w:tab w:val="clear" w:pos="765"/>
                <w:tab w:val="decimal" w:pos="1160"/>
              </w:tabs>
              <w:spacing w:line="240" w:lineRule="atLeast"/>
              <w:ind w:right="11"/>
              <w:rPr>
                <w:rFonts w:cs="Times New Roman"/>
              </w:rPr>
            </w:pPr>
          </w:p>
        </w:tc>
        <w:tc>
          <w:tcPr>
            <w:tcW w:w="1129" w:type="dxa"/>
            <w:shd w:val="clear" w:color="auto" w:fill="auto"/>
          </w:tcPr>
          <w:p w:rsidR="006A0F99" w:rsidRPr="00A6207E" w:rsidRDefault="006A0F99" w:rsidP="006A0F99">
            <w:pPr>
              <w:pStyle w:val="acctfourfigures"/>
              <w:tabs>
                <w:tab w:val="clear" w:pos="765"/>
                <w:tab w:val="decimal" w:pos="1160"/>
              </w:tabs>
              <w:spacing w:line="240" w:lineRule="atLeast"/>
              <w:ind w:right="11"/>
              <w:rPr>
                <w:rFonts w:cs="Times New Roman"/>
              </w:rPr>
            </w:pPr>
          </w:p>
        </w:tc>
        <w:tc>
          <w:tcPr>
            <w:tcW w:w="178" w:type="dxa"/>
          </w:tcPr>
          <w:p w:rsidR="006A0F99" w:rsidRPr="00A770F1" w:rsidRDefault="006A0F99" w:rsidP="006A0F99">
            <w:pPr>
              <w:pStyle w:val="acctfourfigures"/>
              <w:spacing w:line="240" w:lineRule="atLeast"/>
              <w:rPr>
                <w:rFonts w:cs="Times New Roman"/>
              </w:rPr>
            </w:pPr>
          </w:p>
        </w:tc>
        <w:tc>
          <w:tcPr>
            <w:tcW w:w="1154" w:type="dxa"/>
          </w:tcPr>
          <w:p w:rsidR="006A0F99" w:rsidRPr="00CE0639" w:rsidRDefault="006A0F99" w:rsidP="006A0F99">
            <w:pPr>
              <w:tabs>
                <w:tab w:val="decimal" w:pos="1192"/>
              </w:tabs>
              <w:spacing w:line="240" w:lineRule="auto"/>
              <w:ind w:right="-137"/>
              <w:rPr>
                <w:rFonts w:cs="Times New Roman"/>
                <w:color w:val="000000"/>
                <w:szCs w:val="22"/>
                <w:lang w:val="en-US"/>
              </w:rPr>
            </w:pPr>
          </w:p>
        </w:tc>
      </w:tr>
      <w:tr w:rsidR="00D43BED" w:rsidRPr="00A770F1" w:rsidTr="006C4EE6">
        <w:trPr>
          <w:cantSplit/>
        </w:trPr>
        <w:tc>
          <w:tcPr>
            <w:tcW w:w="3771" w:type="dxa"/>
          </w:tcPr>
          <w:p w:rsidR="00D43BED" w:rsidRPr="00A770F1" w:rsidRDefault="00D43BED" w:rsidP="00D43BED">
            <w:pPr>
              <w:pStyle w:val="BodyText"/>
              <w:spacing w:after="0" w:line="240" w:lineRule="atLeast"/>
              <w:ind w:right="-108"/>
              <w:jc w:val="both"/>
              <w:rPr>
                <w:rFonts w:cs="Times New Roman"/>
                <w:b/>
                <w:bCs/>
                <w:i/>
                <w:iCs/>
                <w:lang w:val="en-US"/>
              </w:rPr>
            </w:pPr>
            <w:r>
              <w:rPr>
                <w:rFonts w:cs="Times New Roman"/>
                <w:lang w:val="en-US"/>
              </w:rPr>
              <w:t>Unused letters of credit</w:t>
            </w:r>
          </w:p>
        </w:tc>
        <w:tc>
          <w:tcPr>
            <w:tcW w:w="1287" w:type="dxa"/>
            <w:shd w:val="clear" w:color="auto" w:fill="auto"/>
          </w:tcPr>
          <w:p w:rsidR="00D43BED" w:rsidRPr="00A6207E" w:rsidRDefault="00D43BED" w:rsidP="00D43BED">
            <w:pPr>
              <w:pStyle w:val="acctfourfigures"/>
              <w:tabs>
                <w:tab w:val="clear" w:pos="765"/>
                <w:tab w:val="decimal" w:pos="1631"/>
              </w:tabs>
              <w:spacing w:line="240" w:lineRule="atLeast"/>
              <w:ind w:right="11"/>
              <w:rPr>
                <w:rFonts w:cs="Times New Roman"/>
              </w:rPr>
            </w:pPr>
            <w:r>
              <w:rPr>
                <w:rFonts w:cs="Times New Roman"/>
              </w:rPr>
              <w:t>498,667</w:t>
            </w:r>
          </w:p>
        </w:tc>
        <w:tc>
          <w:tcPr>
            <w:tcW w:w="178" w:type="dxa"/>
          </w:tcPr>
          <w:p w:rsidR="00D43BED" w:rsidRPr="00A6207E" w:rsidRDefault="00D43BED" w:rsidP="00D43BED">
            <w:pPr>
              <w:pStyle w:val="acctfourfigures"/>
              <w:tabs>
                <w:tab w:val="clear" w:pos="765"/>
                <w:tab w:val="decimal" w:pos="1631"/>
              </w:tabs>
              <w:spacing w:line="240" w:lineRule="atLeast"/>
              <w:ind w:right="11"/>
              <w:rPr>
                <w:rFonts w:cs="Times New Roman"/>
              </w:rPr>
            </w:pPr>
          </w:p>
        </w:tc>
        <w:tc>
          <w:tcPr>
            <w:tcW w:w="1262" w:type="dxa"/>
          </w:tcPr>
          <w:p w:rsidR="00D43BED" w:rsidRPr="00E24219" w:rsidRDefault="00D43BED" w:rsidP="007A0B72">
            <w:pPr>
              <w:pStyle w:val="acctfourfigures"/>
              <w:tabs>
                <w:tab w:val="clear" w:pos="765"/>
              </w:tabs>
              <w:spacing w:line="240" w:lineRule="atLeast"/>
              <w:ind w:left="-69" w:right="-60"/>
              <w:jc w:val="center"/>
              <w:rPr>
                <w:rFonts w:cs="Times New Roman"/>
                <w:szCs w:val="22"/>
                <w:lang w:val="en-US" w:bidi="th-TH"/>
              </w:rPr>
            </w:pPr>
            <w:r w:rsidRPr="00E24219">
              <w:rPr>
                <w:rFonts w:cs="Times New Roman"/>
                <w:szCs w:val="22"/>
                <w:lang w:val="en-US" w:bidi="th-TH"/>
              </w:rPr>
              <w:t>-</w:t>
            </w:r>
          </w:p>
        </w:tc>
        <w:tc>
          <w:tcPr>
            <w:tcW w:w="203" w:type="dxa"/>
          </w:tcPr>
          <w:p w:rsidR="00D43BED" w:rsidRPr="00A6207E" w:rsidRDefault="00D43BED" w:rsidP="00D43BED">
            <w:pPr>
              <w:pStyle w:val="acctfourfigures"/>
              <w:tabs>
                <w:tab w:val="clear" w:pos="765"/>
                <w:tab w:val="decimal" w:pos="1160"/>
              </w:tabs>
              <w:spacing w:line="240" w:lineRule="atLeast"/>
              <w:ind w:right="11"/>
              <w:rPr>
                <w:rFonts w:cs="Times New Roman"/>
              </w:rPr>
            </w:pPr>
          </w:p>
        </w:tc>
        <w:tc>
          <w:tcPr>
            <w:tcW w:w="1129" w:type="dxa"/>
            <w:shd w:val="clear" w:color="auto" w:fill="auto"/>
          </w:tcPr>
          <w:p w:rsidR="00D43BED" w:rsidRPr="00A6207E" w:rsidRDefault="00D43BED" w:rsidP="00D43BED">
            <w:pPr>
              <w:pStyle w:val="acctfourfigures"/>
              <w:tabs>
                <w:tab w:val="clear" w:pos="765"/>
                <w:tab w:val="decimal" w:pos="1631"/>
              </w:tabs>
              <w:spacing w:line="240" w:lineRule="atLeast"/>
              <w:ind w:right="11"/>
              <w:rPr>
                <w:rFonts w:cs="Times New Roman"/>
              </w:rPr>
            </w:pPr>
            <w:r>
              <w:rPr>
                <w:rFonts w:cs="Times New Roman"/>
              </w:rPr>
              <w:t>498,667</w:t>
            </w:r>
          </w:p>
        </w:tc>
        <w:tc>
          <w:tcPr>
            <w:tcW w:w="178" w:type="dxa"/>
          </w:tcPr>
          <w:p w:rsidR="00D43BED" w:rsidRPr="00A770F1" w:rsidRDefault="00D43BED" w:rsidP="00D43BED">
            <w:pPr>
              <w:pStyle w:val="acctfourfigures"/>
              <w:spacing w:line="240" w:lineRule="atLeast"/>
              <w:rPr>
                <w:rFonts w:cs="Times New Roman"/>
              </w:rPr>
            </w:pPr>
          </w:p>
        </w:tc>
        <w:tc>
          <w:tcPr>
            <w:tcW w:w="1154" w:type="dxa"/>
          </w:tcPr>
          <w:p w:rsidR="00D43BED" w:rsidRPr="00E24219" w:rsidRDefault="00D43BED" w:rsidP="007A0B72">
            <w:pPr>
              <w:pStyle w:val="acctfourfigures"/>
              <w:tabs>
                <w:tab w:val="clear" w:pos="765"/>
              </w:tabs>
              <w:spacing w:line="240" w:lineRule="atLeast"/>
              <w:ind w:left="-69" w:right="-100"/>
              <w:jc w:val="center"/>
              <w:rPr>
                <w:rFonts w:cs="Times New Roman"/>
                <w:szCs w:val="22"/>
                <w:lang w:val="en-US" w:bidi="th-TH"/>
              </w:rPr>
            </w:pPr>
            <w:r w:rsidRPr="00E24219">
              <w:rPr>
                <w:rFonts w:cs="Times New Roman"/>
                <w:szCs w:val="22"/>
                <w:lang w:val="en-US" w:bidi="th-TH"/>
              </w:rPr>
              <w:t>-</w:t>
            </w:r>
          </w:p>
        </w:tc>
      </w:tr>
      <w:tr w:rsidR="00D43BED" w:rsidRPr="00A770F1" w:rsidTr="006C4EE6">
        <w:trPr>
          <w:cantSplit/>
        </w:trPr>
        <w:tc>
          <w:tcPr>
            <w:tcW w:w="3771" w:type="dxa"/>
          </w:tcPr>
          <w:p w:rsidR="00D43BED" w:rsidRPr="00A770F1" w:rsidRDefault="00D43BED" w:rsidP="00D43BED">
            <w:pPr>
              <w:pStyle w:val="BodyText"/>
              <w:spacing w:after="0" w:line="240" w:lineRule="atLeast"/>
              <w:ind w:right="144"/>
              <w:jc w:val="both"/>
              <w:rPr>
                <w:rFonts w:cs="Times New Roman"/>
                <w:lang w:val="en-US"/>
              </w:rPr>
            </w:pPr>
            <w:r w:rsidRPr="00A770F1">
              <w:rPr>
                <w:rFonts w:cs="Times New Roman"/>
                <w:lang w:val="en-US"/>
              </w:rPr>
              <w:t>Bank guarantees</w:t>
            </w:r>
          </w:p>
        </w:tc>
        <w:tc>
          <w:tcPr>
            <w:tcW w:w="1287" w:type="dxa"/>
            <w:tcBorders>
              <w:bottom w:val="single" w:sz="4" w:space="0" w:color="auto"/>
            </w:tcBorders>
            <w:shd w:val="clear" w:color="auto" w:fill="auto"/>
          </w:tcPr>
          <w:p w:rsidR="00D43BED" w:rsidRDefault="00D43BED" w:rsidP="00D43BED">
            <w:pPr>
              <w:pStyle w:val="acctfourfigures"/>
              <w:tabs>
                <w:tab w:val="clear" w:pos="765"/>
                <w:tab w:val="decimal" w:pos="1631"/>
              </w:tabs>
              <w:spacing w:line="240" w:lineRule="atLeast"/>
              <w:ind w:right="11"/>
              <w:rPr>
                <w:rFonts w:cs="Times New Roman"/>
              </w:rPr>
            </w:pPr>
            <w:r>
              <w:rPr>
                <w:rFonts w:cs="Times New Roman"/>
              </w:rPr>
              <w:t>10,827</w:t>
            </w:r>
          </w:p>
        </w:tc>
        <w:tc>
          <w:tcPr>
            <w:tcW w:w="178" w:type="dxa"/>
          </w:tcPr>
          <w:p w:rsidR="00D43BED" w:rsidRDefault="00D43BED" w:rsidP="00D43BED">
            <w:pPr>
              <w:pStyle w:val="acctfourfigures"/>
              <w:tabs>
                <w:tab w:val="clear" w:pos="765"/>
                <w:tab w:val="decimal" w:pos="1631"/>
              </w:tabs>
              <w:spacing w:line="240" w:lineRule="atLeast"/>
              <w:ind w:right="11"/>
              <w:rPr>
                <w:rFonts w:cs="Times New Roman"/>
              </w:rPr>
            </w:pPr>
          </w:p>
        </w:tc>
        <w:tc>
          <w:tcPr>
            <w:tcW w:w="1262" w:type="dxa"/>
          </w:tcPr>
          <w:p w:rsidR="00D43BED" w:rsidRPr="00A6207E" w:rsidRDefault="00D43BED" w:rsidP="00D43BED">
            <w:pPr>
              <w:pStyle w:val="acctfourfigures"/>
              <w:tabs>
                <w:tab w:val="clear" w:pos="765"/>
                <w:tab w:val="decimal" w:pos="1631"/>
              </w:tabs>
              <w:spacing w:line="240" w:lineRule="atLeast"/>
              <w:ind w:right="11"/>
              <w:rPr>
                <w:rFonts w:cs="Times New Roman"/>
              </w:rPr>
            </w:pPr>
            <w:r>
              <w:rPr>
                <w:rFonts w:cs="Times New Roman"/>
              </w:rPr>
              <w:t>37,225</w:t>
            </w:r>
          </w:p>
        </w:tc>
        <w:tc>
          <w:tcPr>
            <w:tcW w:w="203" w:type="dxa"/>
          </w:tcPr>
          <w:p w:rsidR="00D43BED" w:rsidRPr="00A6207E" w:rsidRDefault="00D43BED" w:rsidP="00D43BED">
            <w:pPr>
              <w:pStyle w:val="acctfourfigures"/>
              <w:tabs>
                <w:tab w:val="clear" w:pos="765"/>
                <w:tab w:val="decimal" w:pos="1160"/>
              </w:tabs>
              <w:spacing w:line="240" w:lineRule="atLeast"/>
              <w:ind w:right="11"/>
              <w:rPr>
                <w:rFonts w:cs="Times New Roman"/>
              </w:rPr>
            </w:pPr>
          </w:p>
        </w:tc>
        <w:tc>
          <w:tcPr>
            <w:tcW w:w="1129" w:type="dxa"/>
            <w:shd w:val="clear" w:color="auto" w:fill="auto"/>
          </w:tcPr>
          <w:p w:rsidR="00D43BED" w:rsidRDefault="00D43BED" w:rsidP="00D43BED">
            <w:pPr>
              <w:pStyle w:val="acctfourfigures"/>
              <w:tabs>
                <w:tab w:val="clear" w:pos="765"/>
                <w:tab w:val="decimal" w:pos="1631"/>
              </w:tabs>
              <w:spacing w:line="240" w:lineRule="atLeast"/>
              <w:ind w:right="11"/>
              <w:rPr>
                <w:rFonts w:cs="Times New Roman"/>
              </w:rPr>
            </w:pPr>
            <w:r>
              <w:rPr>
                <w:rFonts w:cs="Times New Roman"/>
              </w:rPr>
              <w:t>10,827</w:t>
            </w:r>
          </w:p>
        </w:tc>
        <w:tc>
          <w:tcPr>
            <w:tcW w:w="178" w:type="dxa"/>
          </w:tcPr>
          <w:p w:rsidR="00D43BED" w:rsidRPr="00A770F1" w:rsidRDefault="00D43BED" w:rsidP="00D43BED">
            <w:pPr>
              <w:pStyle w:val="acctfourfigures"/>
              <w:spacing w:line="240" w:lineRule="atLeast"/>
              <w:rPr>
                <w:rFonts w:cs="Times New Roman"/>
              </w:rPr>
            </w:pPr>
          </w:p>
        </w:tc>
        <w:tc>
          <w:tcPr>
            <w:tcW w:w="1154" w:type="dxa"/>
          </w:tcPr>
          <w:p w:rsidR="00D43BED" w:rsidRPr="00A6207E" w:rsidRDefault="00D43BED" w:rsidP="00D43BED">
            <w:pPr>
              <w:pStyle w:val="acctfourfigures"/>
              <w:tabs>
                <w:tab w:val="clear" w:pos="765"/>
                <w:tab w:val="decimal" w:pos="1160"/>
              </w:tabs>
              <w:spacing w:line="240" w:lineRule="atLeast"/>
              <w:ind w:right="11"/>
              <w:rPr>
                <w:rFonts w:cs="Times New Roman"/>
              </w:rPr>
            </w:pPr>
            <w:r>
              <w:rPr>
                <w:rFonts w:cs="Times New Roman"/>
              </w:rPr>
              <w:t>37,225</w:t>
            </w:r>
          </w:p>
        </w:tc>
      </w:tr>
      <w:tr w:rsidR="00D43BED" w:rsidRPr="00A770F1" w:rsidTr="006C4EE6">
        <w:trPr>
          <w:cantSplit/>
        </w:trPr>
        <w:tc>
          <w:tcPr>
            <w:tcW w:w="3771" w:type="dxa"/>
            <w:vAlign w:val="bottom"/>
          </w:tcPr>
          <w:p w:rsidR="00D43BED" w:rsidRPr="00A770F1" w:rsidRDefault="00D43BED" w:rsidP="00D43BED">
            <w:pPr>
              <w:spacing w:line="240" w:lineRule="atLeast"/>
              <w:ind w:left="270" w:hanging="270"/>
              <w:rPr>
                <w:rFonts w:cs="Times New Roman"/>
                <w:b/>
                <w:bCs/>
                <w:lang w:val="en-US"/>
              </w:rPr>
            </w:pPr>
            <w:r w:rsidRPr="00A770F1">
              <w:rPr>
                <w:rFonts w:cs="Times New Roman"/>
                <w:b/>
                <w:bCs/>
              </w:rPr>
              <w:t>Total</w:t>
            </w:r>
          </w:p>
        </w:tc>
        <w:tc>
          <w:tcPr>
            <w:tcW w:w="1287" w:type="dxa"/>
            <w:tcBorders>
              <w:top w:val="single" w:sz="4" w:space="0" w:color="auto"/>
              <w:bottom w:val="double" w:sz="4" w:space="0" w:color="auto"/>
            </w:tcBorders>
            <w:shd w:val="clear" w:color="auto" w:fill="auto"/>
          </w:tcPr>
          <w:p w:rsidR="00D43BED" w:rsidRDefault="00D43BED" w:rsidP="00D43BED">
            <w:pPr>
              <w:pStyle w:val="acctfourfigures"/>
              <w:tabs>
                <w:tab w:val="clear" w:pos="765"/>
                <w:tab w:val="decimal" w:pos="1631"/>
              </w:tabs>
              <w:spacing w:line="240" w:lineRule="atLeast"/>
              <w:ind w:right="11"/>
              <w:rPr>
                <w:rFonts w:cs="Times New Roman"/>
                <w:b/>
                <w:bCs/>
              </w:rPr>
            </w:pPr>
            <w:r>
              <w:rPr>
                <w:rFonts w:cs="Times New Roman"/>
                <w:b/>
                <w:bCs/>
              </w:rPr>
              <w:t>509,494</w:t>
            </w:r>
          </w:p>
        </w:tc>
        <w:tc>
          <w:tcPr>
            <w:tcW w:w="178" w:type="dxa"/>
          </w:tcPr>
          <w:p w:rsidR="00D43BED" w:rsidRDefault="00D43BED" w:rsidP="00D43BED">
            <w:pPr>
              <w:pStyle w:val="acctfourfigures"/>
              <w:tabs>
                <w:tab w:val="clear" w:pos="765"/>
                <w:tab w:val="decimal" w:pos="1631"/>
              </w:tabs>
              <w:spacing w:line="240" w:lineRule="atLeast"/>
              <w:ind w:right="11"/>
              <w:rPr>
                <w:rFonts w:cs="Times New Roman"/>
                <w:b/>
                <w:bCs/>
              </w:rPr>
            </w:pPr>
          </w:p>
        </w:tc>
        <w:tc>
          <w:tcPr>
            <w:tcW w:w="1262" w:type="dxa"/>
            <w:tcBorders>
              <w:top w:val="single" w:sz="4" w:space="0" w:color="auto"/>
              <w:bottom w:val="double" w:sz="4" w:space="0" w:color="auto"/>
            </w:tcBorders>
          </w:tcPr>
          <w:p w:rsidR="00D43BED" w:rsidRPr="009D185A" w:rsidRDefault="00D43BED" w:rsidP="00D43BED">
            <w:pPr>
              <w:pStyle w:val="acctfourfigures"/>
              <w:tabs>
                <w:tab w:val="clear" w:pos="765"/>
                <w:tab w:val="decimal" w:pos="1631"/>
              </w:tabs>
              <w:spacing w:line="240" w:lineRule="atLeast"/>
              <w:ind w:right="11"/>
              <w:rPr>
                <w:rFonts w:cs="Times New Roman"/>
                <w:b/>
                <w:bCs/>
              </w:rPr>
            </w:pPr>
            <w:r>
              <w:rPr>
                <w:rFonts w:cs="Times New Roman"/>
                <w:b/>
                <w:bCs/>
              </w:rPr>
              <w:t>37,225</w:t>
            </w:r>
          </w:p>
        </w:tc>
        <w:tc>
          <w:tcPr>
            <w:tcW w:w="203" w:type="dxa"/>
          </w:tcPr>
          <w:p w:rsidR="00D43BED" w:rsidRPr="00A6207E" w:rsidRDefault="00D43BED" w:rsidP="00D43BED">
            <w:pPr>
              <w:pStyle w:val="acctfourfigures"/>
              <w:tabs>
                <w:tab w:val="clear" w:pos="765"/>
                <w:tab w:val="decimal" w:pos="1160"/>
              </w:tabs>
              <w:spacing w:line="240" w:lineRule="atLeast"/>
              <w:ind w:right="11"/>
              <w:rPr>
                <w:rFonts w:cs="Times New Roman"/>
              </w:rPr>
            </w:pPr>
          </w:p>
        </w:tc>
        <w:tc>
          <w:tcPr>
            <w:tcW w:w="1129" w:type="dxa"/>
            <w:tcBorders>
              <w:top w:val="single" w:sz="4" w:space="0" w:color="auto"/>
              <w:bottom w:val="double" w:sz="4" w:space="0" w:color="auto"/>
            </w:tcBorders>
            <w:shd w:val="clear" w:color="auto" w:fill="auto"/>
          </w:tcPr>
          <w:p w:rsidR="00D43BED" w:rsidRDefault="00D43BED" w:rsidP="00D43BED">
            <w:pPr>
              <w:pStyle w:val="acctfourfigures"/>
              <w:tabs>
                <w:tab w:val="clear" w:pos="765"/>
                <w:tab w:val="decimal" w:pos="1631"/>
              </w:tabs>
              <w:spacing w:line="240" w:lineRule="atLeast"/>
              <w:ind w:right="11"/>
              <w:rPr>
                <w:rFonts w:cs="Times New Roman"/>
                <w:b/>
                <w:bCs/>
              </w:rPr>
            </w:pPr>
            <w:r>
              <w:rPr>
                <w:rFonts w:cs="Times New Roman"/>
                <w:b/>
                <w:bCs/>
              </w:rPr>
              <w:t>509,494</w:t>
            </w:r>
          </w:p>
        </w:tc>
        <w:tc>
          <w:tcPr>
            <w:tcW w:w="178" w:type="dxa"/>
          </w:tcPr>
          <w:p w:rsidR="00D43BED" w:rsidRPr="00A770F1" w:rsidRDefault="00D43BED" w:rsidP="00D43BED">
            <w:pPr>
              <w:pStyle w:val="acctfourfigures"/>
              <w:spacing w:line="240" w:lineRule="atLeast"/>
              <w:rPr>
                <w:rFonts w:cs="Times New Roman"/>
              </w:rPr>
            </w:pPr>
          </w:p>
        </w:tc>
        <w:tc>
          <w:tcPr>
            <w:tcW w:w="1154" w:type="dxa"/>
            <w:tcBorders>
              <w:top w:val="single" w:sz="4" w:space="0" w:color="auto"/>
              <w:bottom w:val="double" w:sz="4" w:space="0" w:color="auto"/>
            </w:tcBorders>
          </w:tcPr>
          <w:p w:rsidR="00D43BED" w:rsidRPr="009D185A" w:rsidRDefault="00D43BED" w:rsidP="00D43BED">
            <w:pPr>
              <w:pStyle w:val="acctfourfigures"/>
              <w:tabs>
                <w:tab w:val="clear" w:pos="765"/>
                <w:tab w:val="decimal" w:pos="1160"/>
              </w:tabs>
              <w:spacing w:line="240" w:lineRule="atLeast"/>
              <w:ind w:right="11"/>
              <w:rPr>
                <w:rFonts w:cs="Times New Roman"/>
                <w:b/>
                <w:bCs/>
              </w:rPr>
            </w:pPr>
            <w:r>
              <w:rPr>
                <w:rFonts w:cs="Times New Roman"/>
                <w:b/>
                <w:bCs/>
              </w:rPr>
              <w:t>37,225</w:t>
            </w:r>
          </w:p>
        </w:tc>
      </w:tr>
    </w:tbl>
    <w:p w:rsidR="00986D48" w:rsidRPr="00A770F1" w:rsidRDefault="00986D48" w:rsidP="000B677F">
      <w:pPr>
        <w:spacing w:line="240" w:lineRule="atLeast"/>
        <w:ind w:left="540"/>
        <w:jc w:val="both"/>
        <w:rPr>
          <w:rFonts w:cs="Times New Roman"/>
          <w:lang w:bidi="th-TH"/>
        </w:rPr>
      </w:pPr>
    </w:p>
    <w:p w:rsidR="00986D48" w:rsidRPr="00862CCA" w:rsidRDefault="00986D48" w:rsidP="00986D48">
      <w:pPr>
        <w:ind w:left="547" w:right="360"/>
        <w:jc w:val="both"/>
        <w:rPr>
          <w:b/>
          <w:bCs/>
          <w:i/>
          <w:iCs/>
          <w:szCs w:val="22"/>
        </w:rPr>
      </w:pPr>
      <w:r w:rsidRPr="00862CCA">
        <w:rPr>
          <w:b/>
          <w:bCs/>
          <w:i/>
          <w:iCs/>
          <w:szCs w:val="22"/>
        </w:rPr>
        <w:t xml:space="preserve">Power Purchase Agreement </w:t>
      </w:r>
    </w:p>
    <w:p w:rsidR="00986D48" w:rsidRPr="001777B5" w:rsidRDefault="00986D48" w:rsidP="00986D48">
      <w:pPr>
        <w:spacing w:line="240" w:lineRule="auto"/>
        <w:ind w:left="540" w:right="27"/>
        <w:jc w:val="thaiDistribute"/>
        <w:rPr>
          <w:spacing w:val="4"/>
          <w:szCs w:val="22"/>
        </w:rPr>
      </w:pPr>
    </w:p>
    <w:p w:rsidR="00986D48" w:rsidRPr="0073385E" w:rsidRDefault="00986D48" w:rsidP="00986D48">
      <w:pPr>
        <w:ind w:left="547" w:right="-27"/>
        <w:jc w:val="thaiDistribute"/>
        <w:rPr>
          <w:rFonts w:cstheme="minorBidi"/>
          <w:szCs w:val="28"/>
          <w:lang w:val="en-US" w:bidi="th-TH"/>
        </w:rPr>
      </w:pPr>
      <w:r w:rsidRPr="001777B5">
        <w:rPr>
          <w:szCs w:val="22"/>
        </w:rPr>
        <w:t xml:space="preserve">The Company entered into </w:t>
      </w:r>
      <w:r w:rsidRPr="00FE6167">
        <w:rPr>
          <w:szCs w:val="22"/>
        </w:rPr>
        <w:t>Power Purchase Agreement</w:t>
      </w:r>
      <w:r w:rsidR="000B489F">
        <w:rPr>
          <w:szCs w:val="22"/>
        </w:rPr>
        <w:t>s</w:t>
      </w:r>
      <w:r w:rsidRPr="001777B5">
        <w:rPr>
          <w:szCs w:val="22"/>
        </w:rPr>
        <w:t>, which uses garbage as fuel and waste heat from the cement production process as a fuel supplement, in term of “Non-firm” with Electricity Generating Authority of Thailand (“EGA</w:t>
      </w:r>
      <w:r>
        <w:rPr>
          <w:szCs w:val="22"/>
        </w:rPr>
        <w:t xml:space="preserve">T”) for the period of </w:t>
      </w:r>
      <w:r w:rsidR="000B489F">
        <w:rPr>
          <w:szCs w:val="22"/>
        </w:rPr>
        <w:t>5 years since start trading month</w:t>
      </w:r>
      <w:r>
        <w:rPr>
          <w:szCs w:val="22"/>
        </w:rPr>
        <w:t xml:space="preserve">. </w:t>
      </w:r>
      <w:r w:rsidRPr="001777B5">
        <w:rPr>
          <w:szCs w:val="22"/>
        </w:rPr>
        <w:t>The contract</w:t>
      </w:r>
      <w:r w:rsidR="000B489F">
        <w:rPr>
          <w:szCs w:val="22"/>
        </w:rPr>
        <w:t>s</w:t>
      </w:r>
      <w:r w:rsidRPr="001777B5">
        <w:rPr>
          <w:szCs w:val="22"/>
        </w:rPr>
        <w:t xml:space="preserve"> can be extended for a period of </w:t>
      </w:r>
      <w:r>
        <w:rPr>
          <w:szCs w:val="22"/>
        </w:rPr>
        <w:t>5</w:t>
      </w:r>
      <w:r w:rsidRPr="001777B5">
        <w:rPr>
          <w:szCs w:val="22"/>
        </w:rPr>
        <w:t xml:space="preserve"> years subject to the provision of written notice to the counterparty</w:t>
      </w:r>
      <w:r>
        <w:rPr>
          <w:szCs w:val="22"/>
        </w:rPr>
        <w:t xml:space="preserve"> not less than 30 days before the contract</w:t>
      </w:r>
      <w:r w:rsidR="000B489F">
        <w:rPr>
          <w:szCs w:val="22"/>
        </w:rPr>
        <w:t>s</w:t>
      </w:r>
      <w:r>
        <w:rPr>
          <w:szCs w:val="22"/>
        </w:rPr>
        <w:t xml:space="preserve"> expire</w:t>
      </w:r>
      <w:r w:rsidR="000B489F">
        <w:rPr>
          <w:szCs w:val="22"/>
        </w:rPr>
        <w:t>d</w:t>
      </w:r>
      <w:r w:rsidR="0073385E">
        <w:rPr>
          <w:szCs w:val="22"/>
        </w:rPr>
        <w:t>. R</w:t>
      </w:r>
      <w:r w:rsidR="00034FC0">
        <w:rPr>
          <w:szCs w:val="22"/>
        </w:rPr>
        <w:t>egar</w:t>
      </w:r>
      <w:r w:rsidR="0073385E">
        <w:rPr>
          <w:szCs w:val="22"/>
        </w:rPr>
        <w:t>ding to the agreements</w:t>
      </w:r>
      <w:r w:rsidR="000053D6">
        <w:rPr>
          <w:szCs w:val="22"/>
          <w:lang w:val="en-US"/>
        </w:rPr>
        <w:t>,</w:t>
      </w:r>
      <w:r w:rsidR="000B489F">
        <w:rPr>
          <w:szCs w:val="22"/>
        </w:rPr>
        <w:t xml:space="preserve"> t</w:t>
      </w:r>
      <w:r w:rsidRPr="001777B5">
        <w:rPr>
          <w:szCs w:val="22"/>
        </w:rPr>
        <w:t xml:space="preserve">he Company obtained adder form </w:t>
      </w:r>
      <w:r w:rsidR="000B489F">
        <w:rPr>
          <w:szCs w:val="22"/>
        </w:rPr>
        <w:t>base tariff</w:t>
      </w:r>
      <w:r w:rsidRPr="001777B5">
        <w:rPr>
          <w:szCs w:val="22"/>
        </w:rPr>
        <w:t xml:space="preserve"> of electricity for period of </w:t>
      </w:r>
      <w:r>
        <w:rPr>
          <w:szCs w:val="22"/>
        </w:rPr>
        <w:t>7</w:t>
      </w:r>
      <w:r w:rsidRPr="001777B5">
        <w:rPr>
          <w:szCs w:val="22"/>
        </w:rPr>
        <w:t xml:space="preserve"> years since start trading date. </w:t>
      </w:r>
      <w:r>
        <w:rPr>
          <w:szCs w:val="22"/>
        </w:rPr>
        <w:t>The Company has to comply with conditions as specified in the Power Purchase Agreements.</w:t>
      </w:r>
      <w:r>
        <w:rPr>
          <w:rFonts w:cstheme="minorBidi"/>
          <w:szCs w:val="28"/>
          <w:lang w:bidi="th-TH"/>
        </w:rPr>
        <w:t xml:space="preserve"> At present, the Company has agreements </w:t>
      </w:r>
      <w:r w:rsidR="000B489F">
        <w:rPr>
          <w:rFonts w:cstheme="minorBidi"/>
          <w:szCs w:val="28"/>
          <w:lang w:bidi="th-TH"/>
        </w:rPr>
        <w:t xml:space="preserve">with Electricity Generating Authority of Thailand </w:t>
      </w:r>
      <w:r>
        <w:rPr>
          <w:rFonts w:cstheme="minorBidi"/>
          <w:szCs w:val="28"/>
          <w:lang w:bidi="th-TH"/>
        </w:rPr>
        <w:t>as follows:</w:t>
      </w:r>
    </w:p>
    <w:p w:rsidR="00EE3ECA" w:rsidRDefault="00EE3ECA">
      <w:pPr>
        <w:spacing w:line="240" w:lineRule="auto"/>
        <w:rPr>
          <w:rFonts w:cs="Times New Roman"/>
          <w:i/>
          <w:iCs/>
          <w:szCs w:val="22"/>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5B1DF7" w:rsidRPr="00FE21A5" w:rsidTr="009B6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rsidR="005B1DF7" w:rsidRPr="00FE21A5" w:rsidRDefault="005B1DF7" w:rsidP="009B6C52">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rsidR="005B1DF7" w:rsidRPr="00FE21A5" w:rsidRDefault="005B1DF7" w:rsidP="009B6C52">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rsidR="005B1DF7" w:rsidRPr="00FE21A5" w:rsidRDefault="005B1DF7" w:rsidP="009B6C52">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rsidR="005B1DF7" w:rsidRPr="00FE21A5" w:rsidRDefault="005B1DF7" w:rsidP="009B6C52">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5B1DF7" w:rsidRPr="00FE21A5" w:rsidTr="009B6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5B1DF7" w:rsidRPr="00FE21A5" w:rsidRDefault="005B1DF7" w:rsidP="009B6C52">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Pr>
                <w:rFonts w:ascii="Times New Roman" w:hAnsi="Times New Roman" w:cs="Times New Roman"/>
                <w:b w:val="0"/>
                <w:bCs/>
                <w:i w:val="0"/>
                <w:iCs/>
                <w:sz w:val="22"/>
                <w:szCs w:val="22"/>
              </w:rPr>
              <w:t xml:space="preserve"> agreement</w:t>
            </w:r>
          </w:p>
        </w:tc>
        <w:tc>
          <w:tcPr>
            <w:tcW w:w="2160" w:type="dxa"/>
            <w:shd w:val="clear" w:color="auto" w:fill="auto"/>
          </w:tcPr>
          <w:p w:rsidR="005B1DF7" w:rsidRPr="00FE21A5" w:rsidRDefault="005B1DF7" w:rsidP="009B6C52">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Pr="00FE21A5">
              <w:rPr>
                <w:rFonts w:ascii="Times New Roman" w:hAnsi="Times New Roman" w:cs="Times New Roman"/>
                <w:i w:val="0"/>
                <w:iCs/>
                <w:sz w:val="22"/>
                <w:szCs w:val="22"/>
              </w:rPr>
              <w:t xml:space="preserve"> Megawatt</w:t>
            </w:r>
          </w:p>
        </w:tc>
        <w:tc>
          <w:tcPr>
            <w:tcW w:w="2070" w:type="dxa"/>
            <w:shd w:val="clear" w:color="auto" w:fill="auto"/>
          </w:tcPr>
          <w:p w:rsidR="005B1DF7" w:rsidRPr="00FE21A5" w:rsidRDefault="005B1DF7" w:rsidP="009B6C52">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7</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2014</w:t>
            </w:r>
          </w:p>
        </w:tc>
        <w:tc>
          <w:tcPr>
            <w:tcW w:w="1980" w:type="dxa"/>
            <w:shd w:val="clear" w:color="auto" w:fill="auto"/>
          </w:tcPr>
          <w:p w:rsidR="005B1DF7" w:rsidRPr="00FE21A5" w:rsidRDefault="005B1DF7" w:rsidP="009B6C52">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16</w:t>
            </w:r>
            <w:r w:rsidRPr="00FE21A5">
              <w:rPr>
                <w:rFonts w:ascii="Times New Roman" w:hAnsi="Times New Roman" w:cs="Times New Roman"/>
                <w:i w:val="0"/>
                <w:iCs/>
                <w:sz w:val="22"/>
                <w:szCs w:val="22"/>
              </w:rPr>
              <w:t xml:space="preserve"> January </w:t>
            </w:r>
            <w:r>
              <w:rPr>
                <w:rFonts w:ascii="Times New Roman" w:hAnsi="Times New Roman" w:cs="Times New Roman"/>
                <w:i w:val="0"/>
                <w:iCs/>
                <w:sz w:val="22"/>
                <w:szCs w:val="22"/>
              </w:rPr>
              <w:t>2015</w:t>
            </w:r>
          </w:p>
        </w:tc>
      </w:tr>
      <w:tr w:rsidR="005B1DF7" w:rsidRPr="00986D48" w:rsidTr="009B6C52">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5B1DF7" w:rsidRPr="00986D48" w:rsidRDefault="005B1DF7" w:rsidP="009B6C52">
            <w:pPr>
              <w:pStyle w:val="Caption"/>
              <w:ind w:left="-108" w:right="-108"/>
              <w:jc w:val="center"/>
              <w:rPr>
                <w:rFonts w:cs="Times New Roman"/>
                <w:b w:val="0"/>
                <w:bCs/>
                <w:i w:val="0"/>
                <w:sz w:val="22"/>
                <w:szCs w:val="22"/>
                <w:rtl/>
                <w:cs/>
              </w:rPr>
            </w:pPr>
            <w:r>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Pr>
                <w:rFonts w:ascii="Times New Roman" w:hAnsi="Times New Roman" w:cs="Times New Roman"/>
                <w:b w:val="0"/>
                <w:bCs/>
                <w:i w:val="0"/>
                <w:iCs/>
                <w:sz w:val="22"/>
                <w:szCs w:val="22"/>
              </w:rPr>
              <w:t xml:space="preserve"> agreement</w:t>
            </w:r>
          </w:p>
        </w:tc>
        <w:tc>
          <w:tcPr>
            <w:tcW w:w="2160" w:type="dxa"/>
            <w:shd w:val="clear" w:color="auto" w:fill="auto"/>
          </w:tcPr>
          <w:p w:rsidR="005B1DF7" w:rsidRPr="00986D48" w:rsidRDefault="005B1DF7" w:rsidP="009B6C52">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55</w:t>
            </w:r>
            <w:r w:rsidRPr="00FE21A5">
              <w:rPr>
                <w:rFonts w:ascii="Times New Roman" w:hAnsi="Times New Roman" w:cs="Times New Roman"/>
                <w:i w:val="0"/>
                <w:iCs/>
                <w:sz w:val="22"/>
                <w:szCs w:val="22"/>
              </w:rPr>
              <w:t xml:space="preserve"> Megawatt</w:t>
            </w:r>
          </w:p>
        </w:tc>
        <w:tc>
          <w:tcPr>
            <w:tcW w:w="2070" w:type="dxa"/>
            <w:shd w:val="clear" w:color="auto" w:fill="auto"/>
          </w:tcPr>
          <w:p w:rsidR="005B1DF7" w:rsidRPr="00986D48" w:rsidRDefault="005B1DF7" w:rsidP="009B6C52">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13</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2013</w:t>
            </w:r>
          </w:p>
        </w:tc>
        <w:tc>
          <w:tcPr>
            <w:tcW w:w="1980" w:type="dxa"/>
            <w:shd w:val="clear" w:color="auto" w:fill="auto"/>
          </w:tcPr>
          <w:p w:rsidR="005B1DF7" w:rsidRPr="00986D48" w:rsidRDefault="005B1DF7" w:rsidP="009B6C52">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6</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2015</w:t>
            </w:r>
          </w:p>
        </w:tc>
      </w:tr>
      <w:tr w:rsidR="005B1DF7" w:rsidRPr="00FE21A5" w:rsidTr="009B6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5B1DF7" w:rsidRPr="00FE21A5" w:rsidRDefault="005B1DF7" w:rsidP="009B6C52">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agreement</w:t>
            </w:r>
          </w:p>
        </w:tc>
        <w:tc>
          <w:tcPr>
            <w:tcW w:w="2160" w:type="dxa"/>
            <w:shd w:val="clear" w:color="auto" w:fill="auto"/>
          </w:tcPr>
          <w:p w:rsidR="005B1DF7" w:rsidRPr="00FE21A5" w:rsidRDefault="005B1DF7" w:rsidP="009B6C52">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2070" w:type="dxa"/>
            <w:shd w:val="clear" w:color="auto" w:fill="auto"/>
          </w:tcPr>
          <w:p w:rsidR="005B1DF7" w:rsidRPr="00FE21A5" w:rsidRDefault="005B1DF7" w:rsidP="009B6C52">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17</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2017</w:t>
            </w:r>
          </w:p>
        </w:tc>
        <w:tc>
          <w:tcPr>
            <w:tcW w:w="1980" w:type="dxa"/>
            <w:shd w:val="clear" w:color="auto" w:fill="auto"/>
          </w:tcPr>
          <w:p w:rsidR="005B1DF7" w:rsidRPr="00FE21A5" w:rsidRDefault="005B1DF7" w:rsidP="009B6C52">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5</w:t>
            </w:r>
            <w:r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rPr>
              <w:t>2018</w:t>
            </w:r>
          </w:p>
        </w:tc>
      </w:tr>
    </w:tbl>
    <w:p w:rsidR="00986D48" w:rsidRPr="0073385E" w:rsidRDefault="00986D48">
      <w:pPr>
        <w:spacing w:line="240" w:lineRule="auto"/>
        <w:rPr>
          <w:rFonts w:cstheme="minorBidi"/>
          <w:szCs w:val="28"/>
          <w:cs/>
          <w:lang w:val="en-US" w:bidi="th-TH"/>
        </w:rPr>
      </w:pPr>
    </w:p>
    <w:p w:rsidR="00356AB0" w:rsidRPr="004F799B" w:rsidRDefault="008214C6" w:rsidP="004F799B">
      <w:pPr>
        <w:spacing w:line="240" w:lineRule="auto"/>
        <w:rPr>
          <w:b/>
          <w:bCs/>
          <w:i/>
          <w:iCs/>
          <w:szCs w:val="22"/>
          <w:lang w:val="en-AU"/>
        </w:rPr>
      </w:pPr>
      <w:r>
        <w:rPr>
          <w:b/>
          <w:bCs/>
          <w:i/>
          <w:iCs/>
        </w:rPr>
        <w:br w:type="page"/>
      </w:r>
    </w:p>
    <w:p w:rsidR="00A5564B" w:rsidRPr="00AB5B8D" w:rsidRDefault="00A5564B"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B5B8D">
        <w:rPr>
          <w:rFonts w:cs="Times New Roman"/>
          <w:b/>
          <w:bCs/>
          <w:sz w:val="24"/>
          <w:szCs w:val="24"/>
          <w:lang w:val="en-US"/>
        </w:rPr>
        <w:lastRenderedPageBreak/>
        <w:t>Litigation</w:t>
      </w:r>
    </w:p>
    <w:p w:rsidR="00D34B79" w:rsidRPr="00AB5B8D" w:rsidRDefault="00D34B79" w:rsidP="00D34B79">
      <w:pPr>
        <w:pStyle w:val="Bo-C1Content"/>
      </w:pPr>
    </w:p>
    <w:p w:rsidR="00D5262C" w:rsidRDefault="00D5262C" w:rsidP="00D5262C">
      <w:pPr>
        <w:pStyle w:val="Bo-C1Content"/>
      </w:pPr>
      <w:r>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rsidR="00D5262C" w:rsidRDefault="00D5262C" w:rsidP="00D5262C">
      <w:pPr>
        <w:pStyle w:val="Bo-C1Content"/>
      </w:pPr>
    </w:p>
    <w:p w:rsidR="00D5262C" w:rsidRDefault="00D5262C" w:rsidP="00D5262C">
      <w:pPr>
        <w:pStyle w:val="Bo-C1Content"/>
      </w:pPr>
      <w:r>
        <w:t>On 25 December 2019, the Court inquired both Parties in considering the request for interim measure and rendered its decision on 28 January 2020 denied the request for interim measure.</w:t>
      </w:r>
    </w:p>
    <w:p w:rsidR="00D5262C" w:rsidRDefault="00D5262C" w:rsidP="00D5262C">
      <w:pPr>
        <w:pStyle w:val="Bo-C1Content"/>
      </w:pPr>
    </w:p>
    <w:p w:rsidR="00D5262C" w:rsidRDefault="00D5262C" w:rsidP="00D5262C">
      <w:pPr>
        <w:pStyle w:val="Bo-C1Content"/>
      </w:pPr>
      <w:r>
        <w:t xml:space="preserve">Subsequently, On 31 January 2020, the Court ordered to accept the complaint and request the Company to file the answers within the time limit. The case is under the preparation of answers. </w:t>
      </w:r>
    </w:p>
    <w:p w:rsidR="00D5262C" w:rsidRDefault="00D5262C" w:rsidP="00D5262C">
      <w:pPr>
        <w:pStyle w:val="Bo-C1Content"/>
      </w:pPr>
    </w:p>
    <w:p w:rsidR="00A5564B" w:rsidRPr="00D34B79" w:rsidRDefault="00D5262C" w:rsidP="00D5262C">
      <w:pPr>
        <w:pStyle w:val="Bo-C1Content"/>
      </w:pPr>
      <w:r>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t>Muak</w:t>
      </w:r>
      <w:proofErr w:type="spellEnd"/>
      <w:r>
        <w:t xml:space="preserve"> </w:t>
      </w:r>
      <w:proofErr w:type="spellStart"/>
      <w:r>
        <w:t>Lek</w:t>
      </w:r>
      <w:proofErr w:type="spellEnd"/>
      <w:r>
        <w:t xml:space="preserve"> police station, </w:t>
      </w:r>
      <w:proofErr w:type="spellStart"/>
      <w:r>
        <w:t>Saraburi</w:t>
      </w:r>
      <w:proofErr w:type="spellEnd"/>
      <w:r>
        <w:t>, for taking the false information to charge the person in the Court. The case is under the investigation of the police.</w:t>
      </w:r>
    </w:p>
    <w:p w:rsidR="00D34B79" w:rsidRPr="00A5564B" w:rsidRDefault="00D34B79" w:rsidP="00A5564B">
      <w:pPr>
        <w:pStyle w:val="BodyText"/>
        <w:tabs>
          <w:tab w:val="left" w:pos="540"/>
        </w:tabs>
        <w:spacing w:after="0" w:line="240" w:lineRule="atLeast"/>
        <w:ind w:left="720"/>
        <w:jc w:val="thaiDistribute"/>
        <w:rPr>
          <w:szCs w:val="22"/>
          <w:lang w:val="en-GB"/>
        </w:rPr>
      </w:pPr>
    </w:p>
    <w:p w:rsidR="00D93895" w:rsidRDefault="00986D48"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986D48">
        <w:rPr>
          <w:rFonts w:cs="Times New Roman"/>
          <w:b/>
          <w:bCs/>
          <w:sz w:val="24"/>
          <w:szCs w:val="24"/>
          <w:lang w:val="en-US"/>
        </w:rPr>
        <w:t>Thai Financial Reporting Standards (TFRS) not yet adopted</w:t>
      </w:r>
    </w:p>
    <w:p w:rsidR="00D93895" w:rsidRDefault="00D93895" w:rsidP="00C2775D">
      <w:pPr>
        <w:pStyle w:val="Bo-C1Content"/>
      </w:pPr>
    </w:p>
    <w:p w:rsidR="00B75CCD" w:rsidRDefault="00B75CCD" w:rsidP="00B75CCD">
      <w:pPr>
        <w:pStyle w:val="Bo-C1Content"/>
      </w:pPr>
      <w: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B75CCD" w:rsidRDefault="00B75CCD" w:rsidP="00B75CCD">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B75CCD" w:rsidTr="00B75CCD">
        <w:trPr>
          <w:tblHeader/>
        </w:trPr>
        <w:tc>
          <w:tcPr>
            <w:tcW w:w="2970" w:type="dxa"/>
            <w:vAlign w:val="bottom"/>
            <w:hideMark/>
          </w:tcPr>
          <w:p w:rsidR="00B75CCD" w:rsidRDefault="00B75CCD">
            <w:pPr>
              <w:spacing w:line="240" w:lineRule="auto"/>
              <w:jc w:val="center"/>
              <w:rPr>
                <w:b/>
                <w:bCs/>
                <w:szCs w:val="22"/>
                <w:shd w:val="clear" w:color="auto" w:fill="D9D9D9" w:themeFill="background1" w:themeFillShade="D9"/>
              </w:rPr>
            </w:pPr>
            <w:r>
              <w:rPr>
                <w:rFonts w:eastAsia="Calibri"/>
                <w:b/>
                <w:bCs/>
                <w:szCs w:val="22"/>
              </w:rPr>
              <w:t>TFRS</w:t>
            </w:r>
          </w:p>
        </w:tc>
        <w:tc>
          <w:tcPr>
            <w:tcW w:w="5760" w:type="dxa"/>
            <w:vAlign w:val="bottom"/>
            <w:hideMark/>
          </w:tcPr>
          <w:p w:rsidR="00B75CCD" w:rsidRDefault="00B75CCD">
            <w:pPr>
              <w:spacing w:line="240" w:lineRule="auto"/>
              <w:jc w:val="center"/>
              <w:rPr>
                <w:rFonts w:eastAsia="Calibri"/>
                <w:b/>
                <w:bCs/>
                <w:szCs w:val="22"/>
                <w:rtl/>
              </w:rPr>
            </w:pPr>
            <w:r>
              <w:rPr>
                <w:b/>
                <w:bCs/>
              </w:rPr>
              <w:t>Topic</w:t>
            </w:r>
          </w:p>
        </w:tc>
      </w:tr>
      <w:tr w:rsidR="00B75CCD" w:rsidTr="00B75CCD">
        <w:tc>
          <w:tcPr>
            <w:tcW w:w="2970" w:type="dxa"/>
            <w:hideMark/>
          </w:tcPr>
          <w:p w:rsidR="00B75CCD" w:rsidRDefault="00B75CCD">
            <w:pPr>
              <w:spacing w:line="240" w:lineRule="auto"/>
              <w:ind w:left="162" w:hanging="162"/>
              <w:rPr>
                <w:rFonts w:eastAsia="Calibri"/>
                <w:szCs w:val="22"/>
              </w:rPr>
            </w:pPr>
            <w:r>
              <w:rPr>
                <w:rFonts w:eastAsia="Calibri"/>
                <w:szCs w:val="22"/>
                <w:lang w:val="en-US" w:bidi="th-TH"/>
              </w:rPr>
              <w:t>TFRS</w:t>
            </w:r>
            <w:r>
              <w:rPr>
                <w:rFonts w:eastAsia="Calibri"/>
                <w:szCs w:val="22"/>
              </w:rPr>
              <w:t xml:space="preserve"> 7*</w:t>
            </w:r>
          </w:p>
        </w:tc>
        <w:tc>
          <w:tcPr>
            <w:tcW w:w="576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Financial Instruments: Disclosures</w:t>
            </w:r>
          </w:p>
        </w:tc>
      </w:tr>
      <w:tr w:rsidR="00B75CCD" w:rsidTr="00B75CCD">
        <w:tc>
          <w:tcPr>
            <w:tcW w:w="297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TFRS</w:t>
            </w:r>
            <w:r>
              <w:rPr>
                <w:rFonts w:eastAsia="Calibri"/>
                <w:szCs w:val="22"/>
                <w:lang w:val="en-US"/>
              </w:rPr>
              <w:t xml:space="preserve"> </w:t>
            </w:r>
            <w:r>
              <w:rPr>
                <w:rFonts w:eastAsia="Calibri"/>
                <w:szCs w:val="22"/>
                <w:lang w:val="en-US" w:bidi="th-TH"/>
              </w:rPr>
              <w:t>9*</w:t>
            </w:r>
          </w:p>
        </w:tc>
        <w:tc>
          <w:tcPr>
            <w:tcW w:w="576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Financial Instruments</w:t>
            </w:r>
          </w:p>
        </w:tc>
      </w:tr>
      <w:tr w:rsidR="00B75CCD" w:rsidTr="00B75CCD">
        <w:tc>
          <w:tcPr>
            <w:tcW w:w="2970" w:type="dxa"/>
            <w:hideMark/>
          </w:tcPr>
          <w:p w:rsidR="00B75CCD" w:rsidRDefault="00B75CCD">
            <w:pPr>
              <w:spacing w:line="240" w:lineRule="auto"/>
              <w:ind w:left="162" w:hanging="162"/>
              <w:rPr>
                <w:rFonts w:eastAsia="Calibri"/>
                <w:szCs w:val="22"/>
                <w:rtl/>
                <w:cs/>
                <w:lang w:val="en-US" w:bidi="th-TH"/>
              </w:rPr>
            </w:pPr>
            <w:r>
              <w:rPr>
                <w:rFonts w:eastAsia="Calibri"/>
                <w:szCs w:val="22"/>
                <w:lang w:val="en-US" w:bidi="th-TH"/>
              </w:rPr>
              <w:t>TFRS</w:t>
            </w:r>
            <w:r>
              <w:rPr>
                <w:rFonts w:eastAsia="Calibri"/>
                <w:szCs w:val="22"/>
                <w:lang w:val="en-US"/>
              </w:rPr>
              <w:t xml:space="preserve"> </w:t>
            </w:r>
            <w:r>
              <w:rPr>
                <w:rFonts w:eastAsia="Calibri"/>
                <w:szCs w:val="22"/>
                <w:lang w:val="en-US" w:bidi="th-TH"/>
              </w:rPr>
              <w:t>16</w:t>
            </w:r>
          </w:p>
        </w:tc>
        <w:tc>
          <w:tcPr>
            <w:tcW w:w="5760" w:type="dxa"/>
            <w:hideMark/>
          </w:tcPr>
          <w:p w:rsidR="00B75CCD" w:rsidRDefault="00B75CCD">
            <w:pPr>
              <w:spacing w:line="240" w:lineRule="auto"/>
              <w:ind w:left="162" w:hanging="162"/>
              <w:rPr>
                <w:rFonts w:eastAsia="Calibri"/>
                <w:szCs w:val="22"/>
                <w:lang w:val="en-US"/>
              </w:rPr>
            </w:pPr>
            <w:r>
              <w:rPr>
                <w:rFonts w:eastAsia="Calibri"/>
                <w:szCs w:val="22"/>
                <w:lang w:val="en-US" w:bidi="th-TH"/>
              </w:rPr>
              <w:t>Leases</w:t>
            </w:r>
          </w:p>
        </w:tc>
      </w:tr>
      <w:tr w:rsidR="00B75CCD" w:rsidTr="00B75CCD">
        <w:tc>
          <w:tcPr>
            <w:tcW w:w="297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TAS</w:t>
            </w:r>
            <w:r>
              <w:rPr>
                <w:rFonts w:eastAsia="Calibri"/>
                <w:szCs w:val="22"/>
                <w:lang w:val="en-US"/>
              </w:rPr>
              <w:t xml:space="preserve"> </w:t>
            </w:r>
            <w:r>
              <w:rPr>
                <w:rFonts w:eastAsia="Calibri"/>
                <w:szCs w:val="22"/>
                <w:lang w:val="en-US" w:bidi="th-TH"/>
              </w:rPr>
              <w:t>32*</w:t>
            </w:r>
          </w:p>
        </w:tc>
        <w:tc>
          <w:tcPr>
            <w:tcW w:w="576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Financial Instruments: Presentation</w:t>
            </w:r>
          </w:p>
        </w:tc>
      </w:tr>
      <w:tr w:rsidR="00B75CCD" w:rsidTr="00B75CCD">
        <w:trPr>
          <w:trHeight w:val="80"/>
        </w:trPr>
        <w:tc>
          <w:tcPr>
            <w:tcW w:w="297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TFRIC</w:t>
            </w:r>
            <w:r>
              <w:rPr>
                <w:rFonts w:eastAsia="Calibri"/>
                <w:szCs w:val="22"/>
                <w:lang w:val="en-US"/>
              </w:rPr>
              <w:t xml:space="preserve"> </w:t>
            </w:r>
            <w:r>
              <w:rPr>
                <w:rFonts w:eastAsia="Calibri"/>
                <w:szCs w:val="22"/>
                <w:lang w:val="en-US" w:bidi="th-TH"/>
              </w:rPr>
              <w:t>16*</w:t>
            </w:r>
          </w:p>
        </w:tc>
        <w:tc>
          <w:tcPr>
            <w:tcW w:w="576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Hedges of a Net Investment in a Foreign Operation</w:t>
            </w:r>
          </w:p>
        </w:tc>
      </w:tr>
      <w:tr w:rsidR="00B75CCD" w:rsidTr="00B75CCD">
        <w:tc>
          <w:tcPr>
            <w:tcW w:w="297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TFRIC</w:t>
            </w:r>
            <w:r>
              <w:rPr>
                <w:rFonts w:eastAsia="Calibri"/>
                <w:szCs w:val="22"/>
                <w:lang w:val="en-US"/>
              </w:rPr>
              <w:t xml:space="preserve"> </w:t>
            </w:r>
            <w:r>
              <w:rPr>
                <w:rFonts w:eastAsia="Calibri"/>
                <w:szCs w:val="22"/>
                <w:lang w:val="en-US" w:bidi="th-TH"/>
              </w:rPr>
              <w:t>19*</w:t>
            </w:r>
          </w:p>
        </w:tc>
        <w:tc>
          <w:tcPr>
            <w:tcW w:w="5760" w:type="dxa"/>
            <w:hideMark/>
          </w:tcPr>
          <w:p w:rsidR="00B75CCD" w:rsidRDefault="00B75CCD">
            <w:pPr>
              <w:spacing w:line="240" w:lineRule="auto"/>
              <w:ind w:left="162" w:hanging="162"/>
              <w:rPr>
                <w:rFonts w:eastAsia="Calibri"/>
                <w:szCs w:val="22"/>
                <w:rtl/>
                <w:lang w:val="en-US"/>
              </w:rPr>
            </w:pPr>
            <w:r>
              <w:rPr>
                <w:rFonts w:eastAsia="Calibri"/>
                <w:szCs w:val="22"/>
                <w:lang w:val="en-US" w:bidi="th-TH"/>
              </w:rPr>
              <w:t>Extinguishing Financial Liabilities with Equity Instruments</w:t>
            </w:r>
          </w:p>
        </w:tc>
      </w:tr>
    </w:tbl>
    <w:p w:rsidR="00B75CCD" w:rsidRDefault="00B75CCD" w:rsidP="00B75CCD">
      <w:pPr>
        <w:ind w:firstLine="540"/>
        <w:jc w:val="both"/>
        <w:rPr>
          <w:i/>
          <w:iCs/>
        </w:rPr>
      </w:pPr>
    </w:p>
    <w:p w:rsidR="00B75CCD" w:rsidRDefault="00B75CCD" w:rsidP="00B75CCD">
      <w:pPr>
        <w:ind w:firstLine="540"/>
        <w:jc w:val="both"/>
      </w:pPr>
      <w:r>
        <w:rPr>
          <w:i/>
          <w:iCs/>
        </w:rPr>
        <w:t>*TFRS - Financial instruments standards</w:t>
      </w:r>
    </w:p>
    <w:p w:rsidR="00B75CCD" w:rsidRDefault="00B75CCD" w:rsidP="00B75CCD">
      <w:pPr>
        <w:pStyle w:val="Bo-C1Content"/>
      </w:pPr>
    </w:p>
    <w:p w:rsidR="00B75CCD" w:rsidRDefault="00B75CCD" w:rsidP="00B75CCD">
      <w:pPr>
        <w:pStyle w:val="ListParagraph"/>
        <w:numPr>
          <w:ilvl w:val="1"/>
          <w:numId w:val="29"/>
        </w:numPr>
        <w:spacing w:line="240" w:lineRule="auto"/>
        <w:ind w:left="540" w:hanging="540"/>
        <w:jc w:val="thaiDistribute"/>
        <w:rPr>
          <w:b/>
          <w:bCs/>
          <w:i/>
          <w:iCs/>
          <w:color w:val="000000"/>
          <w:szCs w:val="22"/>
        </w:rPr>
      </w:pPr>
      <w:r>
        <w:rPr>
          <w:b/>
          <w:bCs/>
          <w:i/>
          <w:iCs/>
          <w:color w:val="000000"/>
          <w:szCs w:val="22"/>
        </w:rPr>
        <w:t>TFRS - Financial instruments standards</w:t>
      </w:r>
    </w:p>
    <w:p w:rsidR="00B75CCD" w:rsidRDefault="00B75CCD" w:rsidP="00B75CCD">
      <w:pPr>
        <w:pStyle w:val="ListParagraph"/>
        <w:spacing w:line="240" w:lineRule="auto"/>
        <w:ind w:left="540"/>
        <w:jc w:val="thaiDistribute"/>
        <w:rPr>
          <w:rFonts w:cstheme="minorBidi"/>
          <w:i/>
          <w:iCs/>
          <w:lang w:bidi="th-TH"/>
        </w:rPr>
      </w:pPr>
    </w:p>
    <w:p w:rsidR="00B75CCD" w:rsidRDefault="00B75CCD" w:rsidP="00B75CCD">
      <w:pPr>
        <w:pStyle w:val="ListParagraph"/>
        <w:spacing w:line="240" w:lineRule="auto"/>
        <w:ind w:left="540"/>
        <w:jc w:val="thaiDistribute"/>
        <w:rPr>
          <w:rFonts w:cs="Angsana New"/>
          <w:lang w:val="en-US" w:bidi="th-TH"/>
        </w:rPr>
      </w:pPr>
      <w:r>
        <w:t>These TFR</w:t>
      </w:r>
      <w:r>
        <w:rPr>
          <w:rFonts w:cs="Angsana New"/>
          <w:lang w:val="en-US" w:bidi="th-TH"/>
        </w:rPr>
        <w:t>S - Financial instruments standards establish</w:t>
      </w:r>
      <w:r>
        <w:t xml:space="preserve"> requirements related to definition, recognition, measurement, impairment and </w:t>
      </w:r>
      <w:r>
        <w:rPr>
          <w:rFonts w:cs="Angsana New"/>
          <w:lang w:val="en-US" w:bidi="th-TH"/>
        </w:rPr>
        <w:t>derecognition</w:t>
      </w:r>
      <w:r>
        <w:t xml:space="preserve"> of financial assets and financial liabilities</w:t>
      </w:r>
      <w:r>
        <w:rPr>
          <w:rFonts w:cs="Angsana New"/>
          <w:lang w:val="en-US" w:bidi="th-TH"/>
        </w:rPr>
        <w:t>, including accounting for derivatives and hedge accounting. When these TFRS are effective, some accounting standards, interpretations and guidance which are currently effective will be cancelled.</w:t>
      </w:r>
    </w:p>
    <w:p w:rsidR="00B75CCD" w:rsidRDefault="00B75CCD" w:rsidP="00B75CCD">
      <w:pPr>
        <w:pStyle w:val="ListParagraph"/>
        <w:spacing w:line="240" w:lineRule="auto"/>
        <w:ind w:left="540"/>
        <w:jc w:val="thaiDistribute"/>
        <w:rPr>
          <w:rFonts w:cs="Angsana New"/>
          <w:lang w:val="en-US" w:bidi="th-TH"/>
        </w:rPr>
      </w:pPr>
    </w:p>
    <w:p w:rsidR="008D0966" w:rsidRDefault="00B75CCD" w:rsidP="003E7810">
      <w:pPr>
        <w:ind w:left="540"/>
        <w:jc w:val="both"/>
        <w:rPr>
          <w:lang w:val="en-US" w:bidi="th-TH"/>
        </w:rPr>
      </w:pPr>
      <w:r>
        <w:rPr>
          <w:lang w:val="en-US" w:bidi="th-TH"/>
        </w:rPr>
        <w:t xml:space="preserve">Management </w:t>
      </w:r>
      <w:r w:rsidR="00CE0BE4">
        <w:rPr>
          <w:lang w:val="en-US" w:bidi="th-TH"/>
        </w:rPr>
        <w:t xml:space="preserve">has </w:t>
      </w:r>
      <w:r w:rsidR="00373865">
        <w:rPr>
          <w:lang w:val="en-US" w:bidi="th-TH"/>
        </w:rPr>
        <w:t>considered the potential impact of adopting and initially applying TFRS-Financial instruments standards on the consolidated and separate financial statements and found that there is no material impact on the financial statements in the period of initial application.</w:t>
      </w:r>
    </w:p>
    <w:p w:rsidR="00B75CCD" w:rsidRPr="008D0966" w:rsidRDefault="00B75CCD" w:rsidP="008D0966">
      <w:pPr>
        <w:spacing w:line="240" w:lineRule="auto"/>
        <w:rPr>
          <w:cs/>
          <w:lang w:val="en-US" w:bidi="th-TH"/>
        </w:rPr>
      </w:pPr>
      <w:bookmarkStart w:id="0" w:name="_GoBack"/>
      <w:bookmarkEnd w:id="0"/>
    </w:p>
    <w:p w:rsidR="00B75CCD" w:rsidRDefault="00B75CCD" w:rsidP="00B75CCD">
      <w:pPr>
        <w:pStyle w:val="ListParagraph"/>
        <w:numPr>
          <w:ilvl w:val="1"/>
          <w:numId w:val="29"/>
        </w:numPr>
        <w:spacing w:line="240" w:lineRule="auto"/>
        <w:ind w:left="540" w:hanging="540"/>
        <w:jc w:val="thaiDistribute"/>
        <w:rPr>
          <w:b/>
          <w:bCs/>
          <w:i/>
          <w:iCs/>
          <w:color w:val="000000"/>
          <w:szCs w:val="22"/>
        </w:rPr>
      </w:pPr>
      <w:r>
        <w:rPr>
          <w:b/>
          <w:bCs/>
          <w:i/>
          <w:iCs/>
          <w:color w:val="000000"/>
          <w:szCs w:val="22"/>
        </w:rPr>
        <w:t xml:space="preserve">TFRS </w:t>
      </w:r>
      <w:r>
        <w:rPr>
          <w:rFonts w:eastAsia="Calibri"/>
          <w:b/>
          <w:bCs/>
          <w:i/>
          <w:iCs/>
          <w:szCs w:val="22"/>
          <w:lang w:val="en-US" w:bidi="th-TH"/>
        </w:rPr>
        <w:t>16 Leases</w:t>
      </w:r>
      <w:r>
        <w:rPr>
          <w:b/>
          <w:bCs/>
          <w:i/>
          <w:iCs/>
          <w:color w:val="000000"/>
          <w:szCs w:val="22"/>
        </w:rPr>
        <w:t xml:space="preserve"> </w:t>
      </w:r>
    </w:p>
    <w:p w:rsidR="00B75CCD" w:rsidRDefault="00B75CCD" w:rsidP="00B75CCD">
      <w:pPr>
        <w:spacing w:line="240" w:lineRule="auto"/>
        <w:jc w:val="thaiDistribute"/>
        <w:rPr>
          <w:b/>
          <w:bCs/>
          <w:i/>
          <w:iCs/>
          <w:color w:val="000000"/>
          <w:szCs w:val="22"/>
        </w:rPr>
      </w:pPr>
    </w:p>
    <w:p w:rsidR="00B75CCD" w:rsidRDefault="00B75CCD" w:rsidP="00B75CCD">
      <w:pPr>
        <w:spacing w:line="240" w:lineRule="auto"/>
        <w:ind w:left="540"/>
        <w:jc w:val="thaiDistribute"/>
        <w:rPr>
          <w:lang w:bidi="th-TH"/>
        </w:rPr>
      </w:pPr>
      <w:r>
        <w:rPr>
          <w:lang w:bidi="th-TH"/>
        </w:rPr>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rsidR="00B75CCD" w:rsidRDefault="00B75CCD" w:rsidP="00B75CCD">
      <w:pPr>
        <w:spacing w:line="240" w:lineRule="auto"/>
        <w:ind w:left="540"/>
        <w:rPr>
          <w:lang w:bidi="th-TH"/>
        </w:rPr>
      </w:pPr>
    </w:p>
    <w:p w:rsidR="00B75CCD" w:rsidRDefault="00B75CCD" w:rsidP="00B75CCD">
      <w:pPr>
        <w:spacing w:line="240" w:lineRule="auto"/>
        <w:ind w:left="540"/>
        <w:jc w:val="thaiDistribute"/>
        <w:rPr>
          <w:lang w:bidi="th-TH"/>
        </w:rPr>
      </w:pPr>
      <w:r>
        <w:rPr>
          <w:lang w:bidi="th-TH"/>
        </w:rPr>
        <w:t xml:space="preserve">Currently, the Group 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disclosed in Note 32. As a result, the nature of expenses related to those leases will be changed because the Group will recognise depreciation of right-of-use assets and interest expense on lease liabilities.  </w:t>
      </w:r>
    </w:p>
    <w:p w:rsidR="00B75CCD" w:rsidRDefault="00B75CCD" w:rsidP="00B75CCD">
      <w:pPr>
        <w:spacing w:line="240" w:lineRule="auto"/>
        <w:ind w:left="540"/>
        <w:jc w:val="thaiDistribute"/>
        <w:rPr>
          <w:lang w:bidi="th-TH"/>
        </w:rPr>
      </w:pPr>
    </w:p>
    <w:p w:rsidR="00B75CCD" w:rsidRDefault="00B75CCD" w:rsidP="00B75CCD">
      <w:pPr>
        <w:autoSpaceDE w:val="0"/>
        <w:autoSpaceDN w:val="0"/>
        <w:spacing w:line="240" w:lineRule="auto"/>
        <w:ind w:left="540"/>
        <w:jc w:val="thaiDistribute"/>
        <w:rPr>
          <w:color w:val="000000"/>
          <w:szCs w:val="22"/>
        </w:rPr>
      </w:pPr>
      <w:r>
        <w:rPr>
          <w:color w:val="000000"/>
          <w:szCs w:val="22"/>
        </w:rPr>
        <w:t>The Group plans to apply the practical expedient to grandfather the definition of a lease on transition. This means that it will apply TFRS 16 to all contracts entered into before 1 January 2020 and identified as leases in accordance with TAS 17 and TFRIC 4.</w:t>
      </w:r>
    </w:p>
    <w:p w:rsidR="00B75CCD" w:rsidRDefault="00B75CCD" w:rsidP="00B75CCD">
      <w:pPr>
        <w:spacing w:line="240" w:lineRule="auto"/>
        <w:rPr>
          <w:color w:val="000000"/>
          <w:szCs w:val="22"/>
        </w:rPr>
      </w:pPr>
    </w:p>
    <w:p w:rsidR="00B75CCD" w:rsidRDefault="00B75CCD" w:rsidP="00B75CCD">
      <w:pPr>
        <w:autoSpaceDE w:val="0"/>
        <w:autoSpaceDN w:val="0"/>
        <w:spacing w:line="240" w:lineRule="auto"/>
        <w:ind w:left="540"/>
        <w:jc w:val="thaiDistribute"/>
        <w:rPr>
          <w:color w:val="000000"/>
          <w:szCs w:val="22"/>
        </w:rPr>
      </w:pPr>
      <w:r>
        <w:rPr>
          <w:color w:val="000000"/>
          <w:szCs w:val="22"/>
        </w:rPr>
        <w:t xml:space="preserve">The preliminary impact assessment of initially applying TFRS 16 on the financial statements is as follows: </w:t>
      </w:r>
    </w:p>
    <w:p w:rsidR="00B75CCD" w:rsidRDefault="00B75CCD" w:rsidP="00B75CCD">
      <w:pPr>
        <w:autoSpaceDE w:val="0"/>
        <w:autoSpaceDN w:val="0"/>
        <w:spacing w:line="240" w:lineRule="auto"/>
        <w:ind w:left="540"/>
        <w:jc w:val="thaiDistribute"/>
        <w:rPr>
          <w:color w:val="000000"/>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260"/>
        <w:gridCol w:w="450"/>
        <w:gridCol w:w="1440"/>
      </w:tblGrid>
      <w:tr w:rsidR="00B75CCD" w:rsidTr="00DA56DE">
        <w:trPr>
          <w:tblHeader/>
        </w:trPr>
        <w:tc>
          <w:tcPr>
            <w:tcW w:w="6030" w:type="dxa"/>
            <w:vAlign w:val="bottom"/>
            <w:hideMark/>
          </w:tcPr>
          <w:p w:rsidR="00B75CCD" w:rsidRDefault="00B75CCD" w:rsidP="00DA56DE">
            <w:pPr>
              <w:autoSpaceDE w:val="0"/>
              <w:autoSpaceDN w:val="0"/>
              <w:adjustRightInd w:val="0"/>
              <w:spacing w:line="240" w:lineRule="auto"/>
              <w:rPr>
                <w:b/>
                <w:bCs/>
                <w:i/>
                <w:iCs/>
                <w:color w:val="000000"/>
                <w:szCs w:val="22"/>
              </w:rPr>
            </w:pPr>
            <w:r>
              <w:rPr>
                <w:b/>
                <w:bCs/>
                <w:i/>
                <w:iCs/>
                <w:color w:val="000000"/>
                <w:szCs w:val="22"/>
              </w:rPr>
              <w:t xml:space="preserve">Statement of financial position </w:t>
            </w:r>
          </w:p>
        </w:tc>
        <w:tc>
          <w:tcPr>
            <w:tcW w:w="1260" w:type="dxa"/>
            <w:vAlign w:val="bottom"/>
          </w:tcPr>
          <w:p w:rsidR="00B75CCD" w:rsidRDefault="00B75CCD">
            <w:pPr>
              <w:autoSpaceDE w:val="0"/>
              <w:autoSpaceDN w:val="0"/>
              <w:adjustRightInd w:val="0"/>
              <w:spacing w:line="240" w:lineRule="auto"/>
              <w:ind w:left="-94" w:right="-140"/>
              <w:jc w:val="center"/>
              <w:rPr>
                <w:b/>
                <w:bCs/>
                <w:color w:val="000000"/>
                <w:szCs w:val="22"/>
                <w:rtl/>
              </w:rPr>
            </w:pPr>
          </w:p>
        </w:tc>
        <w:tc>
          <w:tcPr>
            <w:tcW w:w="1890" w:type="dxa"/>
            <w:gridSpan w:val="2"/>
            <w:vAlign w:val="bottom"/>
            <w:hideMark/>
          </w:tcPr>
          <w:p w:rsidR="00B75CCD" w:rsidRDefault="00B75CCD">
            <w:pPr>
              <w:autoSpaceDE w:val="0"/>
              <w:autoSpaceDN w:val="0"/>
              <w:adjustRightInd w:val="0"/>
              <w:spacing w:line="240" w:lineRule="auto"/>
              <w:ind w:left="-94" w:right="-140"/>
              <w:jc w:val="center"/>
              <w:rPr>
                <w:color w:val="000000"/>
                <w:szCs w:val="22"/>
              </w:rPr>
            </w:pPr>
            <w:r>
              <w:rPr>
                <w:b/>
                <w:bCs/>
                <w:color w:val="000000"/>
                <w:szCs w:val="22"/>
              </w:rPr>
              <w:t>Consolidated and separate financial statements</w:t>
            </w:r>
          </w:p>
        </w:tc>
      </w:tr>
      <w:tr w:rsidR="00B75CCD" w:rsidTr="00B75CCD">
        <w:trPr>
          <w:tblHeader/>
        </w:trPr>
        <w:tc>
          <w:tcPr>
            <w:tcW w:w="6030" w:type="dxa"/>
            <w:vAlign w:val="bottom"/>
            <w:hideMark/>
          </w:tcPr>
          <w:p w:rsidR="00B75CCD" w:rsidRDefault="00B75CCD">
            <w:pPr>
              <w:autoSpaceDE w:val="0"/>
              <w:autoSpaceDN w:val="0"/>
              <w:adjustRightInd w:val="0"/>
              <w:spacing w:line="240" w:lineRule="auto"/>
              <w:rPr>
                <w:b/>
                <w:bCs/>
                <w:i/>
                <w:iCs/>
                <w:color w:val="000000"/>
                <w:szCs w:val="22"/>
              </w:rPr>
            </w:pPr>
            <w:r>
              <w:rPr>
                <w:b/>
                <w:bCs/>
                <w:i/>
                <w:iCs/>
                <w:color w:val="000000"/>
                <w:szCs w:val="22"/>
              </w:rPr>
              <w:t>At 1 January</w:t>
            </w:r>
          </w:p>
        </w:tc>
        <w:tc>
          <w:tcPr>
            <w:tcW w:w="1260" w:type="dxa"/>
          </w:tcPr>
          <w:p w:rsidR="00B75CCD" w:rsidRDefault="00B75CCD">
            <w:pPr>
              <w:autoSpaceDE w:val="0"/>
              <w:autoSpaceDN w:val="0"/>
              <w:adjustRightInd w:val="0"/>
              <w:spacing w:line="240" w:lineRule="auto"/>
              <w:ind w:left="-94" w:right="-140"/>
              <w:jc w:val="center"/>
              <w:rPr>
                <w:color w:val="000000"/>
                <w:szCs w:val="22"/>
                <w:rtl/>
              </w:rPr>
            </w:pPr>
          </w:p>
        </w:tc>
        <w:tc>
          <w:tcPr>
            <w:tcW w:w="1890" w:type="dxa"/>
            <w:gridSpan w:val="2"/>
            <w:vAlign w:val="bottom"/>
            <w:hideMark/>
          </w:tcPr>
          <w:p w:rsidR="00B75CCD" w:rsidRDefault="00B75CCD">
            <w:pPr>
              <w:autoSpaceDE w:val="0"/>
              <w:autoSpaceDN w:val="0"/>
              <w:adjustRightInd w:val="0"/>
              <w:spacing w:line="240" w:lineRule="auto"/>
              <w:ind w:left="-94" w:right="-140"/>
              <w:jc w:val="center"/>
              <w:rPr>
                <w:color w:val="000000"/>
                <w:szCs w:val="22"/>
                <w:rtl/>
              </w:rPr>
            </w:pPr>
            <w:r>
              <w:rPr>
                <w:color w:val="000000"/>
                <w:szCs w:val="22"/>
              </w:rPr>
              <w:t>2020</w:t>
            </w:r>
          </w:p>
        </w:tc>
      </w:tr>
      <w:tr w:rsidR="00B75CCD" w:rsidTr="00B75CCD">
        <w:trPr>
          <w:tblHeader/>
        </w:trPr>
        <w:tc>
          <w:tcPr>
            <w:tcW w:w="6030" w:type="dxa"/>
            <w:vAlign w:val="bottom"/>
          </w:tcPr>
          <w:p w:rsidR="00B75CCD" w:rsidRDefault="00B75CCD">
            <w:pPr>
              <w:autoSpaceDE w:val="0"/>
              <w:autoSpaceDN w:val="0"/>
              <w:adjustRightInd w:val="0"/>
              <w:spacing w:line="240" w:lineRule="auto"/>
              <w:rPr>
                <w:b/>
                <w:bCs/>
                <w:i/>
                <w:iCs/>
                <w:color w:val="000000"/>
                <w:szCs w:val="22"/>
                <w:rtl/>
              </w:rPr>
            </w:pPr>
          </w:p>
        </w:tc>
        <w:tc>
          <w:tcPr>
            <w:tcW w:w="1260" w:type="dxa"/>
            <w:vAlign w:val="bottom"/>
          </w:tcPr>
          <w:p w:rsidR="00B75CCD" w:rsidRDefault="00B75CCD">
            <w:pPr>
              <w:autoSpaceDE w:val="0"/>
              <w:autoSpaceDN w:val="0"/>
              <w:adjustRightInd w:val="0"/>
              <w:spacing w:line="240" w:lineRule="auto"/>
              <w:ind w:left="-94" w:right="-140"/>
              <w:jc w:val="center"/>
              <w:rPr>
                <w:i/>
                <w:iCs/>
                <w:color w:val="000000"/>
                <w:szCs w:val="22"/>
                <w:rtl/>
              </w:rPr>
            </w:pPr>
          </w:p>
        </w:tc>
        <w:tc>
          <w:tcPr>
            <w:tcW w:w="1890" w:type="dxa"/>
            <w:gridSpan w:val="2"/>
            <w:vAlign w:val="bottom"/>
            <w:hideMark/>
          </w:tcPr>
          <w:p w:rsidR="00B75CCD" w:rsidRDefault="00B75CCD">
            <w:pPr>
              <w:autoSpaceDE w:val="0"/>
              <w:autoSpaceDN w:val="0"/>
              <w:adjustRightInd w:val="0"/>
              <w:spacing w:line="240" w:lineRule="auto"/>
              <w:ind w:left="-94" w:right="-140"/>
              <w:jc w:val="center"/>
              <w:rPr>
                <w:i/>
                <w:iCs/>
                <w:color w:val="000000"/>
                <w:szCs w:val="22"/>
              </w:rPr>
            </w:pPr>
            <w:r>
              <w:rPr>
                <w:i/>
                <w:iCs/>
                <w:szCs w:val="22"/>
              </w:rPr>
              <w:t>(in thousand Baht)</w:t>
            </w:r>
          </w:p>
        </w:tc>
      </w:tr>
      <w:tr w:rsidR="00B75CCD" w:rsidTr="00B75CCD">
        <w:tc>
          <w:tcPr>
            <w:tcW w:w="6030" w:type="dxa"/>
            <w:vAlign w:val="bottom"/>
            <w:hideMark/>
          </w:tcPr>
          <w:p w:rsidR="00B75CCD" w:rsidRDefault="00B75CCD">
            <w:pPr>
              <w:autoSpaceDE w:val="0"/>
              <w:autoSpaceDN w:val="0"/>
              <w:adjustRightInd w:val="0"/>
              <w:spacing w:line="240" w:lineRule="auto"/>
              <w:rPr>
                <w:color w:val="000000"/>
                <w:szCs w:val="22"/>
                <w:lang w:val="en-US" w:bidi="th-TH"/>
              </w:rPr>
            </w:pPr>
            <w:r>
              <w:rPr>
                <w:color w:val="000000"/>
                <w:szCs w:val="22"/>
                <w:lang w:val="en-US" w:bidi="th-TH"/>
              </w:rPr>
              <w:t xml:space="preserve">Increase in </w:t>
            </w:r>
            <w:r>
              <w:rPr>
                <w:lang w:val="en-US"/>
              </w:rPr>
              <w:t>right-of-use assets</w:t>
            </w:r>
          </w:p>
        </w:tc>
        <w:tc>
          <w:tcPr>
            <w:tcW w:w="1260" w:type="dxa"/>
            <w:vAlign w:val="bottom"/>
          </w:tcPr>
          <w:p w:rsidR="00B75CCD" w:rsidRDefault="00B75CCD">
            <w:pPr>
              <w:tabs>
                <w:tab w:val="decimal" w:pos="1152"/>
              </w:tabs>
              <w:autoSpaceDE w:val="0"/>
              <w:autoSpaceDN w:val="0"/>
              <w:adjustRightInd w:val="0"/>
              <w:spacing w:line="240" w:lineRule="auto"/>
              <w:ind w:right="-88"/>
              <w:rPr>
                <w:color w:val="000000"/>
                <w:szCs w:val="22"/>
                <w:rtl/>
                <w:cs/>
              </w:rPr>
            </w:pPr>
          </w:p>
        </w:tc>
        <w:tc>
          <w:tcPr>
            <w:tcW w:w="450" w:type="dxa"/>
          </w:tcPr>
          <w:p w:rsidR="00B75CCD" w:rsidRDefault="00B75CCD">
            <w:pPr>
              <w:autoSpaceDE w:val="0"/>
              <w:autoSpaceDN w:val="0"/>
              <w:adjustRightInd w:val="0"/>
              <w:spacing w:line="240" w:lineRule="auto"/>
              <w:jc w:val="thaiDistribute"/>
              <w:rPr>
                <w:color w:val="000000"/>
                <w:szCs w:val="22"/>
              </w:rPr>
            </w:pPr>
          </w:p>
        </w:tc>
        <w:tc>
          <w:tcPr>
            <w:tcW w:w="1440" w:type="dxa"/>
            <w:vAlign w:val="bottom"/>
            <w:hideMark/>
          </w:tcPr>
          <w:p w:rsidR="00B75CCD" w:rsidRDefault="00B75CCD">
            <w:pPr>
              <w:tabs>
                <w:tab w:val="decimal" w:pos="1082"/>
              </w:tabs>
              <w:autoSpaceDE w:val="0"/>
              <w:autoSpaceDN w:val="0"/>
              <w:adjustRightInd w:val="0"/>
              <w:spacing w:line="240" w:lineRule="auto"/>
              <w:ind w:left="-94" w:right="-140"/>
              <w:jc w:val="thaiDistribute"/>
              <w:rPr>
                <w:color w:val="000000"/>
                <w:szCs w:val="22"/>
              </w:rPr>
            </w:pPr>
            <w:r>
              <w:rPr>
                <w:color w:val="000000"/>
                <w:szCs w:val="22"/>
              </w:rPr>
              <w:t>574,542</w:t>
            </w:r>
          </w:p>
        </w:tc>
      </w:tr>
      <w:tr w:rsidR="00B75CCD" w:rsidTr="00B75CCD">
        <w:tc>
          <w:tcPr>
            <w:tcW w:w="6030" w:type="dxa"/>
            <w:vAlign w:val="bottom"/>
            <w:hideMark/>
          </w:tcPr>
          <w:p w:rsidR="00B75CCD" w:rsidRDefault="00B75CCD">
            <w:pPr>
              <w:autoSpaceDE w:val="0"/>
              <w:autoSpaceDN w:val="0"/>
              <w:adjustRightInd w:val="0"/>
              <w:spacing w:line="240" w:lineRule="auto"/>
              <w:rPr>
                <w:color w:val="000000"/>
                <w:szCs w:val="28"/>
                <w:lang w:val="en-US" w:bidi="th-TH"/>
              </w:rPr>
            </w:pPr>
            <w:r>
              <w:rPr>
                <w:color w:val="000000"/>
                <w:szCs w:val="28"/>
                <w:lang w:val="en-US" w:bidi="th-TH"/>
              </w:rPr>
              <w:t>D</w:t>
            </w:r>
            <w:r>
              <w:rPr>
                <w:color w:val="000000"/>
                <w:szCs w:val="22"/>
                <w:lang w:val="en-US" w:bidi="th-TH"/>
              </w:rPr>
              <w:t>ecrease in advances to related parties</w:t>
            </w:r>
          </w:p>
        </w:tc>
        <w:tc>
          <w:tcPr>
            <w:tcW w:w="1260" w:type="dxa"/>
            <w:vAlign w:val="bottom"/>
          </w:tcPr>
          <w:p w:rsidR="00B75CCD" w:rsidRDefault="00B75CCD">
            <w:pPr>
              <w:tabs>
                <w:tab w:val="decimal" w:pos="1152"/>
              </w:tabs>
              <w:autoSpaceDE w:val="0"/>
              <w:autoSpaceDN w:val="0"/>
              <w:adjustRightInd w:val="0"/>
              <w:spacing w:line="240" w:lineRule="auto"/>
              <w:ind w:right="-88"/>
              <w:rPr>
                <w:color w:val="000000"/>
                <w:szCs w:val="22"/>
              </w:rPr>
            </w:pPr>
          </w:p>
        </w:tc>
        <w:tc>
          <w:tcPr>
            <w:tcW w:w="450" w:type="dxa"/>
          </w:tcPr>
          <w:p w:rsidR="00B75CCD" w:rsidRDefault="00B75CCD">
            <w:pPr>
              <w:autoSpaceDE w:val="0"/>
              <w:autoSpaceDN w:val="0"/>
              <w:adjustRightInd w:val="0"/>
              <w:spacing w:line="240" w:lineRule="auto"/>
              <w:jc w:val="thaiDistribute"/>
              <w:rPr>
                <w:color w:val="000000"/>
                <w:szCs w:val="22"/>
              </w:rPr>
            </w:pPr>
          </w:p>
        </w:tc>
        <w:tc>
          <w:tcPr>
            <w:tcW w:w="1440" w:type="dxa"/>
            <w:vAlign w:val="bottom"/>
            <w:hideMark/>
          </w:tcPr>
          <w:p w:rsidR="00B75CCD" w:rsidRDefault="00B75CCD">
            <w:pPr>
              <w:tabs>
                <w:tab w:val="decimal" w:pos="1082"/>
              </w:tabs>
              <w:autoSpaceDE w:val="0"/>
              <w:autoSpaceDN w:val="0"/>
              <w:adjustRightInd w:val="0"/>
              <w:spacing w:line="240" w:lineRule="auto"/>
              <w:ind w:left="-94" w:right="-140"/>
              <w:jc w:val="thaiDistribute"/>
              <w:rPr>
                <w:color w:val="000000"/>
                <w:szCs w:val="22"/>
              </w:rPr>
            </w:pPr>
            <w:r>
              <w:rPr>
                <w:color w:val="000000"/>
                <w:szCs w:val="22"/>
              </w:rPr>
              <w:t>(10,765)</w:t>
            </w:r>
          </w:p>
        </w:tc>
      </w:tr>
      <w:tr w:rsidR="00B75CCD" w:rsidTr="00B75CCD">
        <w:tc>
          <w:tcPr>
            <w:tcW w:w="6030" w:type="dxa"/>
            <w:vAlign w:val="bottom"/>
            <w:hideMark/>
          </w:tcPr>
          <w:p w:rsidR="00B75CCD" w:rsidRDefault="00B75CCD">
            <w:pPr>
              <w:autoSpaceDE w:val="0"/>
              <w:autoSpaceDN w:val="0"/>
              <w:adjustRightInd w:val="0"/>
              <w:spacing w:line="240" w:lineRule="auto"/>
              <w:rPr>
                <w:color w:val="000000"/>
                <w:szCs w:val="28"/>
                <w:lang w:val="en-US" w:bidi="th-TH"/>
              </w:rPr>
            </w:pPr>
            <w:r>
              <w:rPr>
                <w:color w:val="000000"/>
                <w:szCs w:val="22"/>
                <w:lang w:val="en-US" w:bidi="th-TH"/>
              </w:rPr>
              <w:t>Increase in lease liabilities</w:t>
            </w:r>
          </w:p>
        </w:tc>
        <w:tc>
          <w:tcPr>
            <w:tcW w:w="1260" w:type="dxa"/>
            <w:vAlign w:val="bottom"/>
          </w:tcPr>
          <w:p w:rsidR="00B75CCD" w:rsidRDefault="00B75CCD">
            <w:pPr>
              <w:tabs>
                <w:tab w:val="decimal" w:pos="1152"/>
              </w:tabs>
              <w:autoSpaceDE w:val="0"/>
              <w:autoSpaceDN w:val="0"/>
              <w:adjustRightInd w:val="0"/>
              <w:spacing w:line="240" w:lineRule="auto"/>
              <w:ind w:right="-88"/>
              <w:rPr>
                <w:color w:val="000000"/>
                <w:szCs w:val="22"/>
              </w:rPr>
            </w:pPr>
          </w:p>
        </w:tc>
        <w:tc>
          <w:tcPr>
            <w:tcW w:w="450" w:type="dxa"/>
          </w:tcPr>
          <w:p w:rsidR="00B75CCD" w:rsidRDefault="00B75CCD">
            <w:pPr>
              <w:autoSpaceDE w:val="0"/>
              <w:autoSpaceDN w:val="0"/>
              <w:adjustRightInd w:val="0"/>
              <w:spacing w:line="240" w:lineRule="auto"/>
              <w:jc w:val="thaiDistribute"/>
              <w:rPr>
                <w:color w:val="000000"/>
                <w:szCs w:val="22"/>
              </w:rPr>
            </w:pPr>
          </w:p>
        </w:tc>
        <w:tc>
          <w:tcPr>
            <w:tcW w:w="1440" w:type="dxa"/>
            <w:vAlign w:val="bottom"/>
            <w:hideMark/>
          </w:tcPr>
          <w:p w:rsidR="00B75CCD" w:rsidRDefault="00B75CCD">
            <w:pPr>
              <w:tabs>
                <w:tab w:val="decimal" w:pos="1082"/>
              </w:tabs>
              <w:autoSpaceDE w:val="0"/>
              <w:autoSpaceDN w:val="0"/>
              <w:adjustRightInd w:val="0"/>
              <w:spacing w:line="240" w:lineRule="auto"/>
              <w:ind w:left="-94" w:right="-140"/>
              <w:jc w:val="thaiDistribute"/>
              <w:rPr>
                <w:color w:val="000000"/>
                <w:szCs w:val="22"/>
              </w:rPr>
            </w:pPr>
            <w:r>
              <w:rPr>
                <w:color w:val="000000"/>
                <w:szCs w:val="22"/>
              </w:rPr>
              <w:t>563,777</w:t>
            </w:r>
          </w:p>
        </w:tc>
      </w:tr>
    </w:tbl>
    <w:p w:rsidR="00B75CCD" w:rsidRDefault="00B75CCD" w:rsidP="00B75CCD">
      <w:pPr>
        <w:spacing w:line="240" w:lineRule="auto"/>
        <w:rPr>
          <w:lang w:bidi="th-TH"/>
        </w:rPr>
      </w:pPr>
    </w:p>
    <w:p w:rsidR="00B75CCD" w:rsidRDefault="00B75CCD" w:rsidP="00B75CCD">
      <w:pPr>
        <w:spacing w:line="240" w:lineRule="auto"/>
        <w:rPr>
          <w:lang w:bidi="th-TH"/>
        </w:rPr>
      </w:pPr>
    </w:p>
    <w:p w:rsidR="00062D3A" w:rsidRDefault="00062D3A">
      <w:pPr>
        <w:spacing w:line="240" w:lineRule="auto"/>
        <w:rPr>
          <w:szCs w:val="22"/>
          <w:lang w:val="en-AU" w:bidi="th-TH"/>
        </w:rPr>
      </w:pPr>
    </w:p>
    <w:sectPr w:rsidR="00062D3A" w:rsidSect="003F0336">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D1F" w:rsidRDefault="00AA2D1F">
      <w:r>
        <w:separator/>
      </w:r>
    </w:p>
  </w:endnote>
  <w:endnote w:type="continuationSeparator" w:id="0">
    <w:p w:rsidR="00AA2D1F" w:rsidRDefault="00AA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535401"/>
      <w:docPartObj>
        <w:docPartGallery w:val="Page Numbers (Bottom of Page)"/>
        <w:docPartUnique/>
      </w:docPartObj>
    </w:sdtPr>
    <w:sdtEndPr>
      <w:rPr>
        <w:noProof/>
        <w:sz w:val="22"/>
        <w:szCs w:val="22"/>
      </w:rPr>
    </w:sdtEndPr>
    <w:sdtContent>
      <w:p w:rsidR="00BC55A1" w:rsidRPr="00626B46" w:rsidRDefault="00BC55A1">
        <w:pPr>
          <w:pStyle w:val="Footer"/>
          <w:jc w:val="center"/>
          <w:rPr>
            <w:sz w:val="22"/>
            <w:szCs w:val="22"/>
          </w:rPr>
        </w:pPr>
        <w:r w:rsidRPr="00626B46">
          <w:rPr>
            <w:sz w:val="22"/>
            <w:szCs w:val="22"/>
          </w:rPr>
          <w:fldChar w:fldCharType="begin"/>
        </w:r>
        <w:r w:rsidRPr="00626B46">
          <w:rPr>
            <w:sz w:val="22"/>
            <w:szCs w:val="22"/>
          </w:rPr>
          <w:instrText xml:space="preserve"> PAGE   \* MERGEFORMAT </w:instrText>
        </w:r>
        <w:r w:rsidRPr="00626B46">
          <w:rPr>
            <w:sz w:val="22"/>
            <w:szCs w:val="22"/>
          </w:rPr>
          <w:fldChar w:fldCharType="separate"/>
        </w:r>
        <w:r w:rsidR="00452834">
          <w:rPr>
            <w:noProof/>
            <w:sz w:val="22"/>
            <w:szCs w:val="22"/>
          </w:rPr>
          <w:t>36</w:t>
        </w:r>
        <w:r w:rsidRPr="00626B46">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92030"/>
      <w:docPartObj>
        <w:docPartGallery w:val="Page Numbers (Bottom of Page)"/>
        <w:docPartUnique/>
      </w:docPartObj>
    </w:sdtPr>
    <w:sdtEndPr>
      <w:rPr>
        <w:noProof/>
      </w:rPr>
    </w:sdtEndPr>
    <w:sdtContent>
      <w:p w:rsidR="00BC55A1" w:rsidRDefault="00BC55A1">
        <w:pPr>
          <w:pStyle w:val="Footer"/>
          <w:jc w:val="center"/>
        </w:pPr>
        <w:r w:rsidRPr="00C46967">
          <w:rPr>
            <w:sz w:val="20"/>
          </w:rPr>
          <w:fldChar w:fldCharType="begin"/>
        </w:r>
        <w:r w:rsidRPr="00C46967">
          <w:rPr>
            <w:sz w:val="20"/>
          </w:rPr>
          <w:instrText xml:space="preserve"> PAGE   \* MERGEFORMAT </w:instrText>
        </w:r>
        <w:r w:rsidRPr="00C46967">
          <w:rPr>
            <w:sz w:val="20"/>
          </w:rPr>
          <w:fldChar w:fldCharType="separate"/>
        </w:r>
        <w:r w:rsidR="00452834">
          <w:rPr>
            <w:noProof/>
            <w:sz w:val="20"/>
          </w:rPr>
          <w:t>39</w:t>
        </w:r>
        <w:r w:rsidRPr="00C46967">
          <w:rPr>
            <w:noProof/>
            <w:sz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A1" w:rsidRPr="00F97A57" w:rsidRDefault="00BC55A1" w:rsidP="003129C8">
    <w:pPr>
      <w:pStyle w:val="Footer"/>
      <w:jc w:val="center"/>
      <w:rPr>
        <w:sz w:val="22"/>
        <w:szCs w:val="22"/>
      </w:rPr>
    </w:pPr>
    <w:r w:rsidRPr="00F97A57">
      <w:rPr>
        <w:sz w:val="22"/>
        <w:szCs w:val="22"/>
      </w:rPr>
      <w:fldChar w:fldCharType="begin"/>
    </w:r>
    <w:r w:rsidRPr="00F97A57">
      <w:rPr>
        <w:sz w:val="22"/>
        <w:szCs w:val="22"/>
      </w:rPr>
      <w:instrText xml:space="preserve"> PAGE   \* MERGEFORMAT </w:instrText>
    </w:r>
    <w:r w:rsidRPr="00F97A57">
      <w:rPr>
        <w:sz w:val="22"/>
        <w:szCs w:val="22"/>
      </w:rPr>
      <w:fldChar w:fldCharType="separate"/>
    </w:r>
    <w:r w:rsidR="00452834">
      <w:rPr>
        <w:noProof/>
        <w:sz w:val="22"/>
        <w:szCs w:val="22"/>
      </w:rPr>
      <w:t>61</w:t>
    </w:r>
    <w:r w:rsidRPr="00F97A57">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D1F" w:rsidRDefault="00AA2D1F">
      <w:r>
        <w:separator/>
      </w:r>
    </w:p>
  </w:footnote>
  <w:footnote w:type="continuationSeparator" w:id="0">
    <w:p w:rsidR="00AA2D1F" w:rsidRDefault="00AA2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A1" w:rsidRDefault="00BC55A1" w:rsidP="009D185A">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BC55A1" w:rsidRDefault="00BC55A1"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rsidR="00BC55A1" w:rsidRDefault="00BC55A1" w:rsidP="00DF0DD5">
    <w:pPr>
      <w:pStyle w:val="Header"/>
      <w:spacing w:line="240" w:lineRule="atLeast"/>
      <w:jc w:val="left"/>
      <w:rPr>
        <w:b/>
        <w:bCs/>
        <w:i w:val="0"/>
        <w:iCs/>
        <w:sz w:val="24"/>
        <w:szCs w:val="24"/>
        <w:lang w:val="en-US"/>
      </w:rPr>
    </w:pPr>
    <w:r w:rsidRPr="003779DA">
      <w:rPr>
        <w:b/>
        <w:bCs/>
        <w:i w:val="0"/>
        <w:iCs/>
        <w:sz w:val="24"/>
        <w:szCs w:val="24"/>
        <w:lang w:val="en-US"/>
      </w:rPr>
      <w:t>For the year ended 31 December 201</w:t>
    </w:r>
    <w:r>
      <w:rPr>
        <w:b/>
        <w:bCs/>
        <w:i w:val="0"/>
        <w:iCs/>
        <w:sz w:val="24"/>
        <w:szCs w:val="24"/>
        <w:lang w:val="en-US"/>
      </w:rPr>
      <w:t>9</w:t>
    </w:r>
  </w:p>
  <w:p w:rsidR="00BC55A1" w:rsidRDefault="00BC55A1" w:rsidP="00DF0DD5">
    <w:pPr>
      <w:pStyle w:val="Header"/>
      <w:spacing w:line="240" w:lineRule="atLeast"/>
      <w:jc w:val="left"/>
      <w:rPr>
        <w:b/>
        <w:bCs/>
        <w:i w:val="0"/>
        <w:iCs/>
        <w:sz w:val="24"/>
        <w:szCs w:val="24"/>
        <w:lang w:val="en-US"/>
      </w:rPr>
    </w:pPr>
  </w:p>
  <w:p w:rsidR="00BC55A1" w:rsidRPr="00DF0DD5" w:rsidRDefault="00BC55A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2B917C8"/>
    <w:multiLevelType w:val="hybridMultilevel"/>
    <w:tmpl w:val="CFE871AC"/>
    <w:lvl w:ilvl="0" w:tplc="A7BC67AC">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1">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10"/>
  </w:num>
  <w:num w:numId="4">
    <w:abstractNumId w:val="24"/>
  </w:num>
  <w:num w:numId="5">
    <w:abstractNumId w:val="9"/>
  </w:num>
  <w:num w:numId="6">
    <w:abstractNumId w:val="25"/>
  </w:num>
  <w:num w:numId="7">
    <w:abstractNumId w:val="23"/>
  </w:num>
  <w:num w:numId="8">
    <w:abstractNumId w:val="26"/>
  </w:num>
  <w:num w:numId="9">
    <w:abstractNumId w:val="6"/>
  </w:num>
  <w:num w:numId="10">
    <w:abstractNumId w:val="11"/>
  </w:num>
  <w:num w:numId="11">
    <w:abstractNumId w:val="15"/>
  </w:num>
  <w:num w:numId="12">
    <w:abstractNumId w:val="22"/>
  </w:num>
  <w:num w:numId="13">
    <w:abstractNumId w:val="4"/>
  </w:num>
  <w:num w:numId="14">
    <w:abstractNumId w:val="5"/>
  </w:num>
  <w:num w:numId="15">
    <w:abstractNumId w:val="19"/>
  </w:num>
  <w:num w:numId="16">
    <w:abstractNumId w:val="17"/>
  </w:num>
  <w:num w:numId="17">
    <w:abstractNumId w:val="14"/>
  </w:num>
  <w:num w:numId="18">
    <w:abstractNumId w:val="8"/>
  </w:num>
  <w:num w:numId="19">
    <w:abstractNumId w:val="12"/>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6"/>
  </w:num>
  <w:num w:numId="23">
    <w:abstractNumId w:val="13"/>
  </w:num>
  <w:num w:numId="24">
    <w:abstractNumId w:val="18"/>
  </w:num>
  <w:num w:numId="25">
    <w:abstractNumId w:val="0"/>
  </w:num>
  <w:num w:numId="26">
    <w:abstractNumId w:val="7"/>
  </w:num>
  <w:num w:numId="27">
    <w:abstractNumId w:val="3"/>
  </w:num>
  <w:num w:numId="28">
    <w:abstractNumId w:val="12"/>
  </w:num>
  <w:num w:numId="29">
    <w:abstractNumId w:val="7"/>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579"/>
    <w:rsid w:val="00011A10"/>
    <w:rsid w:val="00011E11"/>
    <w:rsid w:val="000124C5"/>
    <w:rsid w:val="000125A2"/>
    <w:rsid w:val="00012711"/>
    <w:rsid w:val="00012F7D"/>
    <w:rsid w:val="000137C4"/>
    <w:rsid w:val="00013B07"/>
    <w:rsid w:val="00013B3E"/>
    <w:rsid w:val="00013CDC"/>
    <w:rsid w:val="00013D06"/>
    <w:rsid w:val="00013F8B"/>
    <w:rsid w:val="000147B2"/>
    <w:rsid w:val="0001576E"/>
    <w:rsid w:val="00015884"/>
    <w:rsid w:val="00015AED"/>
    <w:rsid w:val="00016369"/>
    <w:rsid w:val="00016669"/>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3028D"/>
    <w:rsid w:val="00030B03"/>
    <w:rsid w:val="00030E4D"/>
    <w:rsid w:val="0003168B"/>
    <w:rsid w:val="0003217A"/>
    <w:rsid w:val="00032490"/>
    <w:rsid w:val="00032521"/>
    <w:rsid w:val="0003259D"/>
    <w:rsid w:val="00032C51"/>
    <w:rsid w:val="00032FBB"/>
    <w:rsid w:val="00033A9D"/>
    <w:rsid w:val="00033C6B"/>
    <w:rsid w:val="00034ED0"/>
    <w:rsid w:val="00034FC0"/>
    <w:rsid w:val="00035669"/>
    <w:rsid w:val="00035A72"/>
    <w:rsid w:val="00036430"/>
    <w:rsid w:val="00036891"/>
    <w:rsid w:val="00036D01"/>
    <w:rsid w:val="000405BA"/>
    <w:rsid w:val="00040693"/>
    <w:rsid w:val="00040ABA"/>
    <w:rsid w:val="00041E98"/>
    <w:rsid w:val="00042C5F"/>
    <w:rsid w:val="000438A2"/>
    <w:rsid w:val="0004407F"/>
    <w:rsid w:val="000447C0"/>
    <w:rsid w:val="00044A7D"/>
    <w:rsid w:val="00044C34"/>
    <w:rsid w:val="00044EEB"/>
    <w:rsid w:val="00046558"/>
    <w:rsid w:val="00046561"/>
    <w:rsid w:val="000467A6"/>
    <w:rsid w:val="00046845"/>
    <w:rsid w:val="00046C04"/>
    <w:rsid w:val="00046EBD"/>
    <w:rsid w:val="0004746C"/>
    <w:rsid w:val="00047752"/>
    <w:rsid w:val="00047F25"/>
    <w:rsid w:val="0005054F"/>
    <w:rsid w:val="00050CF3"/>
    <w:rsid w:val="000523D7"/>
    <w:rsid w:val="00052711"/>
    <w:rsid w:val="00052E79"/>
    <w:rsid w:val="00054019"/>
    <w:rsid w:val="00054F6C"/>
    <w:rsid w:val="00056211"/>
    <w:rsid w:val="000566A1"/>
    <w:rsid w:val="000572B2"/>
    <w:rsid w:val="00057437"/>
    <w:rsid w:val="000577B5"/>
    <w:rsid w:val="00057F2C"/>
    <w:rsid w:val="00057F61"/>
    <w:rsid w:val="00060734"/>
    <w:rsid w:val="0006081E"/>
    <w:rsid w:val="00061900"/>
    <w:rsid w:val="000625C9"/>
    <w:rsid w:val="00062C75"/>
    <w:rsid w:val="00062D3A"/>
    <w:rsid w:val="000636F2"/>
    <w:rsid w:val="00064441"/>
    <w:rsid w:val="00064B4B"/>
    <w:rsid w:val="00064F69"/>
    <w:rsid w:val="00065232"/>
    <w:rsid w:val="000660B2"/>
    <w:rsid w:val="00066124"/>
    <w:rsid w:val="00067107"/>
    <w:rsid w:val="0006756F"/>
    <w:rsid w:val="00070293"/>
    <w:rsid w:val="000714E8"/>
    <w:rsid w:val="00071509"/>
    <w:rsid w:val="00072113"/>
    <w:rsid w:val="00072AE4"/>
    <w:rsid w:val="00072B48"/>
    <w:rsid w:val="00072D7C"/>
    <w:rsid w:val="00072FAA"/>
    <w:rsid w:val="000732A1"/>
    <w:rsid w:val="000739D9"/>
    <w:rsid w:val="000740F4"/>
    <w:rsid w:val="00074A98"/>
    <w:rsid w:val="00075294"/>
    <w:rsid w:val="00076144"/>
    <w:rsid w:val="00076ACB"/>
    <w:rsid w:val="00076B2E"/>
    <w:rsid w:val="00077AA5"/>
    <w:rsid w:val="00080400"/>
    <w:rsid w:val="00080631"/>
    <w:rsid w:val="0008078E"/>
    <w:rsid w:val="000809CF"/>
    <w:rsid w:val="00080E55"/>
    <w:rsid w:val="0008141B"/>
    <w:rsid w:val="0008142A"/>
    <w:rsid w:val="00081D9C"/>
    <w:rsid w:val="00081DEB"/>
    <w:rsid w:val="00082CE7"/>
    <w:rsid w:val="000841B8"/>
    <w:rsid w:val="00084E50"/>
    <w:rsid w:val="00085988"/>
    <w:rsid w:val="0008624A"/>
    <w:rsid w:val="00086437"/>
    <w:rsid w:val="000869F4"/>
    <w:rsid w:val="00087254"/>
    <w:rsid w:val="0008752F"/>
    <w:rsid w:val="0008757C"/>
    <w:rsid w:val="00087A40"/>
    <w:rsid w:val="0009031D"/>
    <w:rsid w:val="0009089D"/>
    <w:rsid w:val="00090E92"/>
    <w:rsid w:val="00091472"/>
    <w:rsid w:val="00091839"/>
    <w:rsid w:val="00091926"/>
    <w:rsid w:val="0009194A"/>
    <w:rsid w:val="00091D93"/>
    <w:rsid w:val="0009280D"/>
    <w:rsid w:val="00092CC3"/>
    <w:rsid w:val="000932F7"/>
    <w:rsid w:val="000933DE"/>
    <w:rsid w:val="00093447"/>
    <w:rsid w:val="000939B6"/>
    <w:rsid w:val="00093F1C"/>
    <w:rsid w:val="000945F7"/>
    <w:rsid w:val="0009493E"/>
    <w:rsid w:val="00094EA3"/>
    <w:rsid w:val="00094F0B"/>
    <w:rsid w:val="00095A9E"/>
    <w:rsid w:val="00095C21"/>
    <w:rsid w:val="00095C2E"/>
    <w:rsid w:val="00095E24"/>
    <w:rsid w:val="000967C5"/>
    <w:rsid w:val="000969D9"/>
    <w:rsid w:val="00096E4F"/>
    <w:rsid w:val="00096F61"/>
    <w:rsid w:val="000A0177"/>
    <w:rsid w:val="000A017D"/>
    <w:rsid w:val="000A07B2"/>
    <w:rsid w:val="000A0AE1"/>
    <w:rsid w:val="000A0C72"/>
    <w:rsid w:val="000A1206"/>
    <w:rsid w:val="000A19A2"/>
    <w:rsid w:val="000A214C"/>
    <w:rsid w:val="000A2B37"/>
    <w:rsid w:val="000A356C"/>
    <w:rsid w:val="000A3920"/>
    <w:rsid w:val="000A40EE"/>
    <w:rsid w:val="000A4218"/>
    <w:rsid w:val="000A47F7"/>
    <w:rsid w:val="000A48A6"/>
    <w:rsid w:val="000A4908"/>
    <w:rsid w:val="000A5052"/>
    <w:rsid w:val="000A50CA"/>
    <w:rsid w:val="000A67B6"/>
    <w:rsid w:val="000A7559"/>
    <w:rsid w:val="000A75A8"/>
    <w:rsid w:val="000B16B4"/>
    <w:rsid w:val="000B1AF3"/>
    <w:rsid w:val="000B1CE8"/>
    <w:rsid w:val="000B1F8C"/>
    <w:rsid w:val="000B1FDA"/>
    <w:rsid w:val="000B2331"/>
    <w:rsid w:val="000B291A"/>
    <w:rsid w:val="000B2E6D"/>
    <w:rsid w:val="000B33D7"/>
    <w:rsid w:val="000B4856"/>
    <w:rsid w:val="000B489F"/>
    <w:rsid w:val="000B507C"/>
    <w:rsid w:val="000B5986"/>
    <w:rsid w:val="000B620C"/>
    <w:rsid w:val="000B6666"/>
    <w:rsid w:val="000B677F"/>
    <w:rsid w:val="000B67A1"/>
    <w:rsid w:val="000B7313"/>
    <w:rsid w:val="000B7BB0"/>
    <w:rsid w:val="000C0271"/>
    <w:rsid w:val="000C100B"/>
    <w:rsid w:val="000C3197"/>
    <w:rsid w:val="000C32E1"/>
    <w:rsid w:val="000C3702"/>
    <w:rsid w:val="000C3C38"/>
    <w:rsid w:val="000C40E5"/>
    <w:rsid w:val="000C4F5E"/>
    <w:rsid w:val="000C598F"/>
    <w:rsid w:val="000C5D16"/>
    <w:rsid w:val="000C5E59"/>
    <w:rsid w:val="000C62F2"/>
    <w:rsid w:val="000C6EE8"/>
    <w:rsid w:val="000C753C"/>
    <w:rsid w:val="000D003A"/>
    <w:rsid w:val="000D15B1"/>
    <w:rsid w:val="000D161C"/>
    <w:rsid w:val="000D1697"/>
    <w:rsid w:val="000D1BDC"/>
    <w:rsid w:val="000D1DF1"/>
    <w:rsid w:val="000D20C2"/>
    <w:rsid w:val="000D2DFC"/>
    <w:rsid w:val="000D34A8"/>
    <w:rsid w:val="000D3583"/>
    <w:rsid w:val="000D3694"/>
    <w:rsid w:val="000D380E"/>
    <w:rsid w:val="000D3834"/>
    <w:rsid w:val="000D3BB3"/>
    <w:rsid w:val="000D5738"/>
    <w:rsid w:val="000D7021"/>
    <w:rsid w:val="000D71C6"/>
    <w:rsid w:val="000E01DF"/>
    <w:rsid w:val="000E0EAC"/>
    <w:rsid w:val="000E13C2"/>
    <w:rsid w:val="000E13C6"/>
    <w:rsid w:val="000E199F"/>
    <w:rsid w:val="000E1EA2"/>
    <w:rsid w:val="000E24DC"/>
    <w:rsid w:val="000E2619"/>
    <w:rsid w:val="000E2DAB"/>
    <w:rsid w:val="000E3983"/>
    <w:rsid w:val="000E3B20"/>
    <w:rsid w:val="000E3C25"/>
    <w:rsid w:val="000E51D8"/>
    <w:rsid w:val="000E5961"/>
    <w:rsid w:val="000E5E09"/>
    <w:rsid w:val="000E5E96"/>
    <w:rsid w:val="000E61E0"/>
    <w:rsid w:val="000E622B"/>
    <w:rsid w:val="000E63DD"/>
    <w:rsid w:val="000E642A"/>
    <w:rsid w:val="000E783A"/>
    <w:rsid w:val="000E7841"/>
    <w:rsid w:val="000F0A5E"/>
    <w:rsid w:val="000F0B53"/>
    <w:rsid w:val="000F10FB"/>
    <w:rsid w:val="000F3BE5"/>
    <w:rsid w:val="000F41BC"/>
    <w:rsid w:val="000F4C64"/>
    <w:rsid w:val="000F5BAE"/>
    <w:rsid w:val="000F5BC5"/>
    <w:rsid w:val="000F7335"/>
    <w:rsid w:val="000F7DB2"/>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894"/>
    <w:rsid w:val="00106BCB"/>
    <w:rsid w:val="001076B6"/>
    <w:rsid w:val="0010775E"/>
    <w:rsid w:val="00107940"/>
    <w:rsid w:val="00110F5E"/>
    <w:rsid w:val="0011108C"/>
    <w:rsid w:val="001114E9"/>
    <w:rsid w:val="001115B4"/>
    <w:rsid w:val="001116A5"/>
    <w:rsid w:val="00111829"/>
    <w:rsid w:val="0011240B"/>
    <w:rsid w:val="00112D64"/>
    <w:rsid w:val="00113039"/>
    <w:rsid w:val="001130D0"/>
    <w:rsid w:val="00113DDA"/>
    <w:rsid w:val="0011414C"/>
    <w:rsid w:val="00114690"/>
    <w:rsid w:val="00115020"/>
    <w:rsid w:val="00115A35"/>
    <w:rsid w:val="00116383"/>
    <w:rsid w:val="001171B5"/>
    <w:rsid w:val="00117974"/>
    <w:rsid w:val="001179CA"/>
    <w:rsid w:val="00117E31"/>
    <w:rsid w:val="0012054C"/>
    <w:rsid w:val="001209CE"/>
    <w:rsid w:val="00121B88"/>
    <w:rsid w:val="00121BDC"/>
    <w:rsid w:val="00121CFD"/>
    <w:rsid w:val="00121E8B"/>
    <w:rsid w:val="001221AC"/>
    <w:rsid w:val="00122644"/>
    <w:rsid w:val="0012284A"/>
    <w:rsid w:val="001228B7"/>
    <w:rsid w:val="00122C3B"/>
    <w:rsid w:val="00122F8C"/>
    <w:rsid w:val="0012327D"/>
    <w:rsid w:val="00123D73"/>
    <w:rsid w:val="001242FC"/>
    <w:rsid w:val="0012532A"/>
    <w:rsid w:val="00126A0C"/>
    <w:rsid w:val="00126CD7"/>
    <w:rsid w:val="001306DD"/>
    <w:rsid w:val="001307BF"/>
    <w:rsid w:val="00130AC3"/>
    <w:rsid w:val="00131037"/>
    <w:rsid w:val="0013184D"/>
    <w:rsid w:val="00131E0A"/>
    <w:rsid w:val="00133CAF"/>
    <w:rsid w:val="00134ADB"/>
    <w:rsid w:val="00134D20"/>
    <w:rsid w:val="00134E65"/>
    <w:rsid w:val="00134FBA"/>
    <w:rsid w:val="001351BA"/>
    <w:rsid w:val="001352AC"/>
    <w:rsid w:val="0013596D"/>
    <w:rsid w:val="00136062"/>
    <w:rsid w:val="00136295"/>
    <w:rsid w:val="00136656"/>
    <w:rsid w:val="00137274"/>
    <w:rsid w:val="0014052B"/>
    <w:rsid w:val="00140781"/>
    <w:rsid w:val="00140A88"/>
    <w:rsid w:val="00140B8A"/>
    <w:rsid w:val="00140CE9"/>
    <w:rsid w:val="00140E42"/>
    <w:rsid w:val="00140EA1"/>
    <w:rsid w:val="0014109E"/>
    <w:rsid w:val="001422AC"/>
    <w:rsid w:val="00142438"/>
    <w:rsid w:val="00142583"/>
    <w:rsid w:val="0014374F"/>
    <w:rsid w:val="00143F29"/>
    <w:rsid w:val="00143F7E"/>
    <w:rsid w:val="001447E1"/>
    <w:rsid w:val="001460CC"/>
    <w:rsid w:val="001462CE"/>
    <w:rsid w:val="0014659B"/>
    <w:rsid w:val="00146838"/>
    <w:rsid w:val="00146C44"/>
    <w:rsid w:val="0014762D"/>
    <w:rsid w:val="00147A18"/>
    <w:rsid w:val="001507C1"/>
    <w:rsid w:val="001508A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487"/>
    <w:rsid w:val="00163179"/>
    <w:rsid w:val="00163893"/>
    <w:rsid w:val="00163E70"/>
    <w:rsid w:val="00163EBD"/>
    <w:rsid w:val="00164273"/>
    <w:rsid w:val="00164BFA"/>
    <w:rsid w:val="001662D2"/>
    <w:rsid w:val="0016680D"/>
    <w:rsid w:val="0016683D"/>
    <w:rsid w:val="00166AF8"/>
    <w:rsid w:val="0016714D"/>
    <w:rsid w:val="00167597"/>
    <w:rsid w:val="001675E1"/>
    <w:rsid w:val="00170630"/>
    <w:rsid w:val="001709A3"/>
    <w:rsid w:val="00171412"/>
    <w:rsid w:val="0017298E"/>
    <w:rsid w:val="00172B1A"/>
    <w:rsid w:val="00173F81"/>
    <w:rsid w:val="001740CD"/>
    <w:rsid w:val="00174458"/>
    <w:rsid w:val="00174BE9"/>
    <w:rsid w:val="00174E6C"/>
    <w:rsid w:val="00174FD5"/>
    <w:rsid w:val="00175241"/>
    <w:rsid w:val="00176062"/>
    <w:rsid w:val="00176358"/>
    <w:rsid w:val="001767EB"/>
    <w:rsid w:val="001777B5"/>
    <w:rsid w:val="00181888"/>
    <w:rsid w:val="0018397B"/>
    <w:rsid w:val="001839B5"/>
    <w:rsid w:val="00183B45"/>
    <w:rsid w:val="00184137"/>
    <w:rsid w:val="00184E6E"/>
    <w:rsid w:val="00186196"/>
    <w:rsid w:val="00186697"/>
    <w:rsid w:val="00186E99"/>
    <w:rsid w:val="0018723E"/>
    <w:rsid w:val="00190635"/>
    <w:rsid w:val="00190B80"/>
    <w:rsid w:val="00191A80"/>
    <w:rsid w:val="00192175"/>
    <w:rsid w:val="00193543"/>
    <w:rsid w:val="0019415A"/>
    <w:rsid w:val="00195116"/>
    <w:rsid w:val="00195261"/>
    <w:rsid w:val="001952B2"/>
    <w:rsid w:val="001954AE"/>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492D"/>
    <w:rsid w:val="001A541D"/>
    <w:rsid w:val="001A5574"/>
    <w:rsid w:val="001A69A1"/>
    <w:rsid w:val="001A71F0"/>
    <w:rsid w:val="001A75AF"/>
    <w:rsid w:val="001B071A"/>
    <w:rsid w:val="001B0B16"/>
    <w:rsid w:val="001B110E"/>
    <w:rsid w:val="001B15F6"/>
    <w:rsid w:val="001B19EA"/>
    <w:rsid w:val="001B21C6"/>
    <w:rsid w:val="001B2410"/>
    <w:rsid w:val="001B2688"/>
    <w:rsid w:val="001B2B81"/>
    <w:rsid w:val="001B2C5E"/>
    <w:rsid w:val="001B2F29"/>
    <w:rsid w:val="001B3B60"/>
    <w:rsid w:val="001B3CA5"/>
    <w:rsid w:val="001B40D5"/>
    <w:rsid w:val="001B4305"/>
    <w:rsid w:val="001B52C2"/>
    <w:rsid w:val="001B532C"/>
    <w:rsid w:val="001B61FC"/>
    <w:rsid w:val="001B6213"/>
    <w:rsid w:val="001B6EBE"/>
    <w:rsid w:val="001C0103"/>
    <w:rsid w:val="001C1F44"/>
    <w:rsid w:val="001C234D"/>
    <w:rsid w:val="001C2367"/>
    <w:rsid w:val="001C260B"/>
    <w:rsid w:val="001C2752"/>
    <w:rsid w:val="001C401A"/>
    <w:rsid w:val="001C442A"/>
    <w:rsid w:val="001C47F6"/>
    <w:rsid w:val="001C5B43"/>
    <w:rsid w:val="001C5D0A"/>
    <w:rsid w:val="001C5F65"/>
    <w:rsid w:val="001C7712"/>
    <w:rsid w:val="001C7789"/>
    <w:rsid w:val="001C7C82"/>
    <w:rsid w:val="001D0C5D"/>
    <w:rsid w:val="001D135D"/>
    <w:rsid w:val="001D190C"/>
    <w:rsid w:val="001D1A0A"/>
    <w:rsid w:val="001D2668"/>
    <w:rsid w:val="001D3014"/>
    <w:rsid w:val="001D39E4"/>
    <w:rsid w:val="001D45C3"/>
    <w:rsid w:val="001D4763"/>
    <w:rsid w:val="001D48C4"/>
    <w:rsid w:val="001D51E7"/>
    <w:rsid w:val="001D5714"/>
    <w:rsid w:val="001D5CF1"/>
    <w:rsid w:val="001D5FD4"/>
    <w:rsid w:val="001D60BD"/>
    <w:rsid w:val="001D6371"/>
    <w:rsid w:val="001D66C4"/>
    <w:rsid w:val="001D69E6"/>
    <w:rsid w:val="001D6B92"/>
    <w:rsid w:val="001D7129"/>
    <w:rsid w:val="001D72C0"/>
    <w:rsid w:val="001D7396"/>
    <w:rsid w:val="001D75C8"/>
    <w:rsid w:val="001D76D8"/>
    <w:rsid w:val="001D7832"/>
    <w:rsid w:val="001D7EEF"/>
    <w:rsid w:val="001E03B0"/>
    <w:rsid w:val="001E0A7A"/>
    <w:rsid w:val="001E1829"/>
    <w:rsid w:val="001E1CE5"/>
    <w:rsid w:val="001E1E5C"/>
    <w:rsid w:val="001E1F3D"/>
    <w:rsid w:val="001E2A52"/>
    <w:rsid w:val="001E2E27"/>
    <w:rsid w:val="001E34C0"/>
    <w:rsid w:val="001E401F"/>
    <w:rsid w:val="001E4980"/>
    <w:rsid w:val="001E5A10"/>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EA"/>
    <w:rsid w:val="00200A2A"/>
    <w:rsid w:val="00200A35"/>
    <w:rsid w:val="00200CBD"/>
    <w:rsid w:val="00200D51"/>
    <w:rsid w:val="00201080"/>
    <w:rsid w:val="00201094"/>
    <w:rsid w:val="002012FE"/>
    <w:rsid w:val="002013B5"/>
    <w:rsid w:val="00202D8B"/>
    <w:rsid w:val="00203714"/>
    <w:rsid w:val="002042E0"/>
    <w:rsid w:val="00204FCF"/>
    <w:rsid w:val="00205FBA"/>
    <w:rsid w:val="0020624D"/>
    <w:rsid w:val="00207051"/>
    <w:rsid w:val="0020768F"/>
    <w:rsid w:val="0020795B"/>
    <w:rsid w:val="00207B9D"/>
    <w:rsid w:val="00207EA0"/>
    <w:rsid w:val="00210631"/>
    <w:rsid w:val="00211561"/>
    <w:rsid w:val="002115A0"/>
    <w:rsid w:val="0021180F"/>
    <w:rsid w:val="002119C6"/>
    <w:rsid w:val="00211B20"/>
    <w:rsid w:val="002123BC"/>
    <w:rsid w:val="002124F6"/>
    <w:rsid w:val="00212A16"/>
    <w:rsid w:val="0021361D"/>
    <w:rsid w:val="00214717"/>
    <w:rsid w:val="00214914"/>
    <w:rsid w:val="00214964"/>
    <w:rsid w:val="00215786"/>
    <w:rsid w:val="00215AB1"/>
    <w:rsid w:val="002163B5"/>
    <w:rsid w:val="002164CA"/>
    <w:rsid w:val="00216F76"/>
    <w:rsid w:val="0021712D"/>
    <w:rsid w:val="0021718D"/>
    <w:rsid w:val="00217BB4"/>
    <w:rsid w:val="00217D6C"/>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A82"/>
    <w:rsid w:val="00226FB3"/>
    <w:rsid w:val="00227388"/>
    <w:rsid w:val="0023026D"/>
    <w:rsid w:val="002312E5"/>
    <w:rsid w:val="00231890"/>
    <w:rsid w:val="00232429"/>
    <w:rsid w:val="0023283D"/>
    <w:rsid w:val="00233FC3"/>
    <w:rsid w:val="0023466E"/>
    <w:rsid w:val="002350FE"/>
    <w:rsid w:val="002352CE"/>
    <w:rsid w:val="0023576F"/>
    <w:rsid w:val="00237629"/>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14DE"/>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B9D"/>
    <w:rsid w:val="002577F0"/>
    <w:rsid w:val="00257FC0"/>
    <w:rsid w:val="0026016B"/>
    <w:rsid w:val="00260D37"/>
    <w:rsid w:val="00260EFB"/>
    <w:rsid w:val="002615A4"/>
    <w:rsid w:val="002616D1"/>
    <w:rsid w:val="002623B9"/>
    <w:rsid w:val="002644C9"/>
    <w:rsid w:val="00264D0C"/>
    <w:rsid w:val="00264D81"/>
    <w:rsid w:val="00264D93"/>
    <w:rsid w:val="00265E86"/>
    <w:rsid w:val="0026607D"/>
    <w:rsid w:val="002668DB"/>
    <w:rsid w:val="00266F84"/>
    <w:rsid w:val="00267FA2"/>
    <w:rsid w:val="0027064D"/>
    <w:rsid w:val="00270A06"/>
    <w:rsid w:val="00270F2E"/>
    <w:rsid w:val="00271F4D"/>
    <w:rsid w:val="0027295C"/>
    <w:rsid w:val="002734C4"/>
    <w:rsid w:val="00273A3B"/>
    <w:rsid w:val="00273AC4"/>
    <w:rsid w:val="00273E1E"/>
    <w:rsid w:val="002744AD"/>
    <w:rsid w:val="00274906"/>
    <w:rsid w:val="00274907"/>
    <w:rsid w:val="0027490C"/>
    <w:rsid w:val="00274E32"/>
    <w:rsid w:val="00275A5C"/>
    <w:rsid w:val="0027614F"/>
    <w:rsid w:val="002767A8"/>
    <w:rsid w:val="00276E1C"/>
    <w:rsid w:val="00276E56"/>
    <w:rsid w:val="002778FA"/>
    <w:rsid w:val="00277BE4"/>
    <w:rsid w:val="0028067B"/>
    <w:rsid w:val="00281ACC"/>
    <w:rsid w:val="002821E7"/>
    <w:rsid w:val="0028297C"/>
    <w:rsid w:val="00282D65"/>
    <w:rsid w:val="00282EA0"/>
    <w:rsid w:val="00283160"/>
    <w:rsid w:val="002837FA"/>
    <w:rsid w:val="0028392D"/>
    <w:rsid w:val="00284624"/>
    <w:rsid w:val="0028536F"/>
    <w:rsid w:val="00285552"/>
    <w:rsid w:val="0028596B"/>
    <w:rsid w:val="002860E1"/>
    <w:rsid w:val="0028613E"/>
    <w:rsid w:val="00286147"/>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6D6"/>
    <w:rsid w:val="002A07B6"/>
    <w:rsid w:val="002A1099"/>
    <w:rsid w:val="002A10C6"/>
    <w:rsid w:val="002A1A8C"/>
    <w:rsid w:val="002A1DAF"/>
    <w:rsid w:val="002A34E5"/>
    <w:rsid w:val="002A416D"/>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29C9"/>
    <w:rsid w:val="002B2AE0"/>
    <w:rsid w:val="002B3CE1"/>
    <w:rsid w:val="002B4060"/>
    <w:rsid w:val="002B41F8"/>
    <w:rsid w:val="002B4303"/>
    <w:rsid w:val="002B447B"/>
    <w:rsid w:val="002B5CBD"/>
    <w:rsid w:val="002B6346"/>
    <w:rsid w:val="002B6A0E"/>
    <w:rsid w:val="002B785B"/>
    <w:rsid w:val="002B78BA"/>
    <w:rsid w:val="002B7BFB"/>
    <w:rsid w:val="002C00B0"/>
    <w:rsid w:val="002C08EA"/>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7D3"/>
    <w:rsid w:val="002D200D"/>
    <w:rsid w:val="002D203C"/>
    <w:rsid w:val="002D22F4"/>
    <w:rsid w:val="002D24E4"/>
    <w:rsid w:val="002D25E4"/>
    <w:rsid w:val="002D26CF"/>
    <w:rsid w:val="002D3B8B"/>
    <w:rsid w:val="002D3E46"/>
    <w:rsid w:val="002D3E91"/>
    <w:rsid w:val="002D4C81"/>
    <w:rsid w:val="002D4F9C"/>
    <w:rsid w:val="002D5646"/>
    <w:rsid w:val="002D68C9"/>
    <w:rsid w:val="002D69F9"/>
    <w:rsid w:val="002D6AC8"/>
    <w:rsid w:val="002D6FF0"/>
    <w:rsid w:val="002D7486"/>
    <w:rsid w:val="002E02BF"/>
    <w:rsid w:val="002E0D53"/>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F01D8"/>
    <w:rsid w:val="002F0D96"/>
    <w:rsid w:val="002F13D7"/>
    <w:rsid w:val="002F1621"/>
    <w:rsid w:val="002F1788"/>
    <w:rsid w:val="002F1C7D"/>
    <w:rsid w:val="002F2049"/>
    <w:rsid w:val="002F27D9"/>
    <w:rsid w:val="002F2DC5"/>
    <w:rsid w:val="002F392A"/>
    <w:rsid w:val="002F3B12"/>
    <w:rsid w:val="002F3CB1"/>
    <w:rsid w:val="002F4289"/>
    <w:rsid w:val="002F440E"/>
    <w:rsid w:val="002F44A8"/>
    <w:rsid w:val="002F5935"/>
    <w:rsid w:val="002F6456"/>
    <w:rsid w:val="002F67C9"/>
    <w:rsid w:val="002F6E7B"/>
    <w:rsid w:val="002F6E8F"/>
    <w:rsid w:val="002F6FAB"/>
    <w:rsid w:val="002F7E95"/>
    <w:rsid w:val="0030060B"/>
    <w:rsid w:val="00300904"/>
    <w:rsid w:val="00301107"/>
    <w:rsid w:val="00301734"/>
    <w:rsid w:val="00301AFF"/>
    <w:rsid w:val="003023F2"/>
    <w:rsid w:val="00302943"/>
    <w:rsid w:val="00302D0F"/>
    <w:rsid w:val="00302DB2"/>
    <w:rsid w:val="00303651"/>
    <w:rsid w:val="00304854"/>
    <w:rsid w:val="0030546D"/>
    <w:rsid w:val="00305482"/>
    <w:rsid w:val="003056A5"/>
    <w:rsid w:val="0030646F"/>
    <w:rsid w:val="00306735"/>
    <w:rsid w:val="003067B9"/>
    <w:rsid w:val="00306E4A"/>
    <w:rsid w:val="00306F31"/>
    <w:rsid w:val="003102A0"/>
    <w:rsid w:val="0031061B"/>
    <w:rsid w:val="003108C8"/>
    <w:rsid w:val="00311019"/>
    <w:rsid w:val="003110F7"/>
    <w:rsid w:val="00311210"/>
    <w:rsid w:val="0031139F"/>
    <w:rsid w:val="0031166D"/>
    <w:rsid w:val="00311918"/>
    <w:rsid w:val="0031260E"/>
    <w:rsid w:val="0031292F"/>
    <w:rsid w:val="003129C8"/>
    <w:rsid w:val="0031335A"/>
    <w:rsid w:val="003144D8"/>
    <w:rsid w:val="00314A9E"/>
    <w:rsid w:val="00314CAE"/>
    <w:rsid w:val="00314EC3"/>
    <w:rsid w:val="0031569B"/>
    <w:rsid w:val="00315A22"/>
    <w:rsid w:val="003163C2"/>
    <w:rsid w:val="0031657F"/>
    <w:rsid w:val="00316C19"/>
    <w:rsid w:val="003172E0"/>
    <w:rsid w:val="00320A67"/>
    <w:rsid w:val="00320C7B"/>
    <w:rsid w:val="0032253A"/>
    <w:rsid w:val="00322EEE"/>
    <w:rsid w:val="00323310"/>
    <w:rsid w:val="003235B3"/>
    <w:rsid w:val="003235EF"/>
    <w:rsid w:val="003239E8"/>
    <w:rsid w:val="0032430C"/>
    <w:rsid w:val="00324330"/>
    <w:rsid w:val="003250A5"/>
    <w:rsid w:val="003262E9"/>
    <w:rsid w:val="00326505"/>
    <w:rsid w:val="00326AD2"/>
    <w:rsid w:val="00326F6E"/>
    <w:rsid w:val="0033009A"/>
    <w:rsid w:val="00330A5B"/>
    <w:rsid w:val="00330AA6"/>
    <w:rsid w:val="00330D5A"/>
    <w:rsid w:val="00330D7F"/>
    <w:rsid w:val="003315DE"/>
    <w:rsid w:val="00331C7A"/>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C7B"/>
    <w:rsid w:val="003406CA"/>
    <w:rsid w:val="003410DC"/>
    <w:rsid w:val="0034190E"/>
    <w:rsid w:val="00341D45"/>
    <w:rsid w:val="0034215C"/>
    <w:rsid w:val="003444B3"/>
    <w:rsid w:val="003461B6"/>
    <w:rsid w:val="0034634B"/>
    <w:rsid w:val="0034699A"/>
    <w:rsid w:val="00346ECE"/>
    <w:rsid w:val="003471FE"/>
    <w:rsid w:val="00347A56"/>
    <w:rsid w:val="00347E8E"/>
    <w:rsid w:val="003506F4"/>
    <w:rsid w:val="00350D54"/>
    <w:rsid w:val="00350FA5"/>
    <w:rsid w:val="00351D53"/>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9D1"/>
    <w:rsid w:val="00360AEA"/>
    <w:rsid w:val="00360F11"/>
    <w:rsid w:val="0036160A"/>
    <w:rsid w:val="00361A05"/>
    <w:rsid w:val="00363354"/>
    <w:rsid w:val="00363997"/>
    <w:rsid w:val="00364129"/>
    <w:rsid w:val="00364D33"/>
    <w:rsid w:val="00364E2E"/>
    <w:rsid w:val="003650A7"/>
    <w:rsid w:val="00365DAB"/>
    <w:rsid w:val="00366288"/>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9F"/>
    <w:rsid w:val="00375428"/>
    <w:rsid w:val="00375740"/>
    <w:rsid w:val="00375A6B"/>
    <w:rsid w:val="00376320"/>
    <w:rsid w:val="0037694C"/>
    <w:rsid w:val="003779DA"/>
    <w:rsid w:val="00377D63"/>
    <w:rsid w:val="00380ABA"/>
    <w:rsid w:val="0038153E"/>
    <w:rsid w:val="003815DD"/>
    <w:rsid w:val="0038206E"/>
    <w:rsid w:val="00382094"/>
    <w:rsid w:val="00383212"/>
    <w:rsid w:val="003835A2"/>
    <w:rsid w:val="00384DF5"/>
    <w:rsid w:val="00385A33"/>
    <w:rsid w:val="00386523"/>
    <w:rsid w:val="0038657A"/>
    <w:rsid w:val="0038679E"/>
    <w:rsid w:val="0038761B"/>
    <w:rsid w:val="00390068"/>
    <w:rsid w:val="00390729"/>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E73"/>
    <w:rsid w:val="003A0978"/>
    <w:rsid w:val="003A0BB2"/>
    <w:rsid w:val="003A125D"/>
    <w:rsid w:val="003A16C6"/>
    <w:rsid w:val="003A16D1"/>
    <w:rsid w:val="003A265E"/>
    <w:rsid w:val="003A26D5"/>
    <w:rsid w:val="003A2E59"/>
    <w:rsid w:val="003A2FF7"/>
    <w:rsid w:val="003A4098"/>
    <w:rsid w:val="003A4560"/>
    <w:rsid w:val="003A4BBA"/>
    <w:rsid w:val="003A6830"/>
    <w:rsid w:val="003A7371"/>
    <w:rsid w:val="003A78AC"/>
    <w:rsid w:val="003B02C3"/>
    <w:rsid w:val="003B1438"/>
    <w:rsid w:val="003B2822"/>
    <w:rsid w:val="003B3CDE"/>
    <w:rsid w:val="003B3FFF"/>
    <w:rsid w:val="003B41FC"/>
    <w:rsid w:val="003B4C34"/>
    <w:rsid w:val="003B4EF3"/>
    <w:rsid w:val="003B52B0"/>
    <w:rsid w:val="003B5376"/>
    <w:rsid w:val="003B5572"/>
    <w:rsid w:val="003B5645"/>
    <w:rsid w:val="003B7A3B"/>
    <w:rsid w:val="003B7ACD"/>
    <w:rsid w:val="003C0A06"/>
    <w:rsid w:val="003C0AFF"/>
    <w:rsid w:val="003C0E58"/>
    <w:rsid w:val="003C16EE"/>
    <w:rsid w:val="003C1DD2"/>
    <w:rsid w:val="003C2E92"/>
    <w:rsid w:val="003C37A0"/>
    <w:rsid w:val="003C5077"/>
    <w:rsid w:val="003C544A"/>
    <w:rsid w:val="003C5660"/>
    <w:rsid w:val="003C5732"/>
    <w:rsid w:val="003C5E77"/>
    <w:rsid w:val="003C79B8"/>
    <w:rsid w:val="003D09D9"/>
    <w:rsid w:val="003D0AE6"/>
    <w:rsid w:val="003D119E"/>
    <w:rsid w:val="003D14FB"/>
    <w:rsid w:val="003D257E"/>
    <w:rsid w:val="003D2650"/>
    <w:rsid w:val="003D2814"/>
    <w:rsid w:val="003D33B0"/>
    <w:rsid w:val="003D3D36"/>
    <w:rsid w:val="003D4370"/>
    <w:rsid w:val="003D5462"/>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ACE"/>
    <w:rsid w:val="003E74C0"/>
    <w:rsid w:val="003E7810"/>
    <w:rsid w:val="003F0336"/>
    <w:rsid w:val="003F0531"/>
    <w:rsid w:val="003F0E8A"/>
    <w:rsid w:val="003F23B4"/>
    <w:rsid w:val="003F25EF"/>
    <w:rsid w:val="003F3AEE"/>
    <w:rsid w:val="003F49D4"/>
    <w:rsid w:val="003F4A51"/>
    <w:rsid w:val="003F5215"/>
    <w:rsid w:val="003F53C3"/>
    <w:rsid w:val="003F55F1"/>
    <w:rsid w:val="003F66C3"/>
    <w:rsid w:val="003F6F8E"/>
    <w:rsid w:val="003F738F"/>
    <w:rsid w:val="0040071B"/>
    <w:rsid w:val="00400B50"/>
    <w:rsid w:val="004014FF"/>
    <w:rsid w:val="00401760"/>
    <w:rsid w:val="00402CA0"/>
    <w:rsid w:val="00402EC2"/>
    <w:rsid w:val="00402F48"/>
    <w:rsid w:val="004032DA"/>
    <w:rsid w:val="004034A7"/>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E63"/>
    <w:rsid w:val="00412280"/>
    <w:rsid w:val="0041272E"/>
    <w:rsid w:val="00412F94"/>
    <w:rsid w:val="00413520"/>
    <w:rsid w:val="00414F95"/>
    <w:rsid w:val="00415222"/>
    <w:rsid w:val="004177D1"/>
    <w:rsid w:val="00417B8F"/>
    <w:rsid w:val="00420E6E"/>
    <w:rsid w:val="0042189B"/>
    <w:rsid w:val="0042346D"/>
    <w:rsid w:val="00423CDA"/>
    <w:rsid w:val="00424166"/>
    <w:rsid w:val="00424876"/>
    <w:rsid w:val="00424B43"/>
    <w:rsid w:val="00424CE7"/>
    <w:rsid w:val="00425B73"/>
    <w:rsid w:val="00425BF6"/>
    <w:rsid w:val="00425EE1"/>
    <w:rsid w:val="00426136"/>
    <w:rsid w:val="00427790"/>
    <w:rsid w:val="00427AB6"/>
    <w:rsid w:val="00427F83"/>
    <w:rsid w:val="004305DE"/>
    <w:rsid w:val="0043082F"/>
    <w:rsid w:val="0043091B"/>
    <w:rsid w:val="00430966"/>
    <w:rsid w:val="004309D8"/>
    <w:rsid w:val="004309EC"/>
    <w:rsid w:val="00430B53"/>
    <w:rsid w:val="00431750"/>
    <w:rsid w:val="0043176A"/>
    <w:rsid w:val="0043294C"/>
    <w:rsid w:val="004334F0"/>
    <w:rsid w:val="00433ADE"/>
    <w:rsid w:val="00433E3A"/>
    <w:rsid w:val="00434746"/>
    <w:rsid w:val="0043479E"/>
    <w:rsid w:val="004348EF"/>
    <w:rsid w:val="00434E4D"/>
    <w:rsid w:val="00437285"/>
    <w:rsid w:val="004379B7"/>
    <w:rsid w:val="00440416"/>
    <w:rsid w:val="00440F6B"/>
    <w:rsid w:val="00441E00"/>
    <w:rsid w:val="004420CB"/>
    <w:rsid w:val="00442429"/>
    <w:rsid w:val="00442C7D"/>
    <w:rsid w:val="00443B21"/>
    <w:rsid w:val="004442CC"/>
    <w:rsid w:val="004444FE"/>
    <w:rsid w:val="0044546C"/>
    <w:rsid w:val="004455B7"/>
    <w:rsid w:val="00445612"/>
    <w:rsid w:val="0044579B"/>
    <w:rsid w:val="00445949"/>
    <w:rsid w:val="00445C36"/>
    <w:rsid w:val="00445CB7"/>
    <w:rsid w:val="00446762"/>
    <w:rsid w:val="00446A06"/>
    <w:rsid w:val="00446A65"/>
    <w:rsid w:val="00447926"/>
    <w:rsid w:val="00447AC7"/>
    <w:rsid w:val="00447F44"/>
    <w:rsid w:val="0045076D"/>
    <w:rsid w:val="00450AB2"/>
    <w:rsid w:val="00450FA9"/>
    <w:rsid w:val="00451155"/>
    <w:rsid w:val="00452302"/>
    <w:rsid w:val="0045279F"/>
    <w:rsid w:val="00452834"/>
    <w:rsid w:val="00452977"/>
    <w:rsid w:val="00452D45"/>
    <w:rsid w:val="0045431A"/>
    <w:rsid w:val="004543C7"/>
    <w:rsid w:val="00454972"/>
    <w:rsid w:val="004557C2"/>
    <w:rsid w:val="00455AAF"/>
    <w:rsid w:val="00455C3A"/>
    <w:rsid w:val="00455DA2"/>
    <w:rsid w:val="00455DFC"/>
    <w:rsid w:val="00455FDE"/>
    <w:rsid w:val="0045631C"/>
    <w:rsid w:val="00456404"/>
    <w:rsid w:val="00457391"/>
    <w:rsid w:val="00457538"/>
    <w:rsid w:val="00457F9C"/>
    <w:rsid w:val="0046033F"/>
    <w:rsid w:val="004603E4"/>
    <w:rsid w:val="00460FA0"/>
    <w:rsid w:val="0046152C"/>
    <w:rsid w:val="0046190F"/>
    <w:rsid w:val="00461C57"/>
    <w:rsid w:val="00461D58"/>
    <w:rsid w:val="0046241E"/>
    <w:rsid w:val="004638C3"/>
    <w:rsid w:val="00463EC3"/>
    <w:rsid w:val="00463EE0"/>
    <w:rsid w:val="00464184"/>
    <w:rsid w:val="004643D9"/>
    <w:rsid w:val="00464760"/>
    <w:rsid w:val="0046513E"/>
    <w:rsid w:val="0046533C"/>
    <w:rsid w:val="00466194"/>
    <w:rsid w:val="0046642B"/>
    <w:rsid w:val="00466934"/>
    <w:rsid w:val="00466AC1"/>
    <w:rsid w:val="0046779D"/>
    <w:rsid w:val="00467CF9"/>
    <w:rsid w:val="00470281"/>
    <w:rsid w:val="00470620"/>
    <w:rsid w:val="00470FC8"/>
    <w:rsid w:val="004713ED"/>
    <w:rsid w:val="0047150B"/>
    <w:rsid w:val="00471BD7"/>
    <w:rsid w:val="00471C67"/>
    <w:rsid w:val="00472CD7"/>
    <w:rsid w:val="0047338F"/>
    <w:rsid w:val="0047414F"/>
    <w:rsid w:val="00474FD7"/>
    <w:rsid w:val="00475EB4"/>
    <w:rsid w:val="00476104"/>
    <w:rsid w:val="004769E3"/>
    <w:rsid w:val="00476D70"/>
    <w:rsid w:val="00477001"/>
    <w:rsid w:val="0047744C"/>
    <w:rsid w:val="004800A3"/>
    <w:rsid w:val="00481AB1"/>
    <w:rsid w:val="004824D0"/>
    <w:rsid w:val="00482970"/>
    <w:rsid w:val="0048304E"/>
    <w:rsid w:val="00483368"/>
    <w:rsid w:val="00483A31"/>
    <w:rsid w:val="00483CB5"/>
    <w:rsid w:val="00483F91"/>
    <w:rsid w:val="004866FF"/>
    <w:rsid w:val="00487633"/>
    <w:rsid w:val="00487BE4"/>
    <w:rsid w:val="00487C80"/>
    <w:rsid w:val="004903D6"/>
    <w:rsid w:val="0049087F"/>
    <w:rsid w:val="00490A5F"/>
    <w:rsid w:val="00490C63"/>
    <w:rsid w:val="00490D31"/>
    <w:rsid w:val="004915A6"/>
    <w:rsid w:val="004917BC"/>
    <w:rsid w:val="00492AA7"/>
    <w:rsid w:val="00493277"/>
    <w:rsid w:val="00493DB1"/>
    <w:rsid w:val="004941E3"/>
    <w:rsid w:val="004962CB"/>
    <w:rsid w:val="00497ABC"/>
    <w:rsid w:val="00497C08"/>
    <w:rsid w:val="004A0227"/>
    <w:rsid w:val="004A0CDB"/>
    <w:rsid w:val="004A0F8C"/>
    <w:rsid w:val="004A145F"/>
    <w:rsid w:val="004A1588"/>
    <w:rsid w:val="004A17BA"/>
    <w:rsid w:val="004A197A"/>
    <w:rsid w:val="004A2497"/>
    <w:rsid w:val="004A266D"/>
    <w:rsid w:val="004A2C6B"/>
    <w:rsid w:val="004A2D13"/>
    <w:rsid w:val="004A2D3D"/>
    <w:rsid w:val="004A35CF"/>
    <w:rsid w:val="004A444C"/>
    <w:rsid w:val="004A4460"/>
    <w:rsid w:val="004A4B72"/>
    <w:rsid w:val="004A4BE5"/>
    <w:rsid w:val="004A4F98"/>
    <w:rsid w:val="004A531D"/>
    <w:rsid w:val="004A6184"/>
    <w:rsid w:val="004A6DF0"/>
    <w:rsid w:val="004A7C1C"/>
    <w:rsid w:val="004B0A4C"/>
    <w:rsid w:val="004B14E2"/>
    <w:rsid w:val="004B160D"/>
    <w:rsid w:val="004B1E3B"/>
    <w:rsid w:val="004B1E78"/>
    <w:rsid w:val="004B2839"/>
    <w:rsid w:val="004B2DD0"/>
    <w:rsid w:val="004B2E40"/>
    <w:rsid w:val="004B3304"/>
    <w:rsid w:val="004B3522"/>
    <w:rsid w:val="004B35C6"/>
    <w:rsid w:val="004B35DC"/>
    <w:rsid w:val="004B3A31"/>
    <w:rsid w:val="004B3DED"/>
    <w:rsid w:val="004B414D"/>
    <w:rsid w:val="004B42B1"/>
    <w:rsid w:val="004B4497"/>
    <w:rsid w:val="004B498B"/>
    <w:rsid w:val="004B5FDA"/>
    <w:rsid w:val="004B614E"/>
    <w:rsid w:val="004B6E8F"/>
    <w:rsid w:val="004B787B"/>
    <w:rsid w:val="004C0D5A"/>
    <w:rsid w:val="004C1449"/>
    <w:rsid w:val="004C156F"/>
    <w:rsid w:val="004C2D88"/>
    <w:rsid w:val="004C33A5"/>
    <w:rsid w:val="004C3739"/>
    <w:rsid w:val="004C39A0"/>
    <w:rsid w:val="004C4017"/>
    <w:rsid w:val="004C5341"/>
    <w:rsid w:val="004C5673"/>
    <w:rsid w:val="004C56CF"/>
    <w:rsid w:val="004C583A"/>
    <w:rsid w:val="004C5859"/>
    <w:rsid w:val="004C585D"/>
    <w:rsid w:val="004C6084"/>
    <w:rsid w:val="004C6490"/>
    <w:rsid w:val="004C6C37"/>
    <w:rsid w:val="004C70BB"/>
    <w:rsid w:val="004C7CA9"/>
    <w:rsid w:val="004D0AF9"/>
    <w:rsid w:val="004D1475"/>
    <w:rsid w:val="004D16EB"/>
    <w:rsid w:val="004D27F7"/>
    <w:rsid w:val="004D40AB"/>
    <w:rsid w:val="004D4460"/>
    <w:rsid w:val="004D45B3"/>
    <w:rsid w:val="004D4AF3"/>
    <w:rsid w:val="004D601C"/>
    <w:rsid w:val="004D64AF"/>
    <w:rsid w:val="004D6F0B"/>
    <w:rsid w:val="004D6F48"/>
    <w:rsid w:val="004D766F"/>
    <w:rsid w:val="004D76D7"/>
    <w:rsid w:val="004E0039"/>
    <w:rsid w:val="004E175A"/>
    <w:rsid w:val="004E17B4"/>
    <w:rsid w:val="004E19BE"/>
    <w:rsid w:val="004E1D46"/>
    <w:rsid w:val="004E2882"/>
    <w:rsid w:val="004E2BD7"/>
    <w:rsid w:val="004E331F"/>
    <w:rsid w:val="004E3441"/>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F22"/>
    <w:rsid w:val="004F0A01"/>
    <w:rsid w:val="004F142B"/>
    <w:rsid w:val="004F1854"/>
    <w:rsid w:val="004F1EDA"/>
    <w:rsid w:val="004F23B2"/>
    <w:rsid w:val="004F2653"/>
    <w:rsid w:val="004F3881"/>
    <w:rsid w:val="004F420D"/>
    <w:rsid w:val="004F46AF"/>
    <w:rsid w:val="004F50B7"/>
    <w:rsid w:val="004F510A"/>
    <w:rsid w:val="004F62A2"/>
    <w:rsid w:val="004F68FD"/>
    <w:rsid w:val="004F6F2C"/>
    <w:rsid w:val="004F721D"/>
    <w:rsid w:val="004F745F"/>
    <w:rsid w:val="004F799B"/>
    <w:rsid w:val="004F7FBC"/>
    <w:rsid w:val="0050126C"/>
    <w:rsid w:val="005014E1"/>
    <w:rsid w:val="0050187B"/>
    <w:rsid w:val="00501AAA"/>
    <w:rsid w:val="00501CA8"/>
    <w:rsid w:val="0050296B"/>
    <w:rsid w:val="00502FBA"/>
    <w:rsid w:val="00503331"/>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4CEF"/>
    <w:rsid w:val="00514ECB"/>
    <w:rsid w:val="00515DB9"/>
    <w:rsid w:val="00516896"/>
    <w:rsid w:val="00516A7E"/>
    <w:rsid w:val="0051710F"/>
    <w:rsid w:val="005179C0"/>
    <w:rsid w:val="00520CB5"/>
    <w:rsid w:val="00520FFE"/>
    <w:rsid w:val="00521130"/>
    <w:rsid w:val="00521695"/>
    <w:rsid w:val="00521A33"/>
    <w:rsid w:val="005222FA"/>
    <w:rsid w:val="005223AB"/>
    <w:rsid w:val="00522C3B"/>
    <w:rsid w:val="005235EA"/>
    <w:rsid w:val="005237E8"/>
    <w:rsid w:val="00523DD3"/>
    <w:rsid w:val="00524C5E"/>
    <w:rsid w:val="00524F2F"/>
    <w:rsid w:val="005254E2"/>
    <w:rsid w:val="00525CB6"/>
    <w:rsid w:val="00525CDE"/>
    <w:rsid w:val="00526661"/>
    <w:rsid w:val="00527731"/>
    <w:rsid w:val="0053030A"/>
    <w:rsid w:val="00530A98"/>
    <w:rsid w:val="00530B42"/>
    <w:rsid w:val="00530BB2"/>
    <w:rsid w:val="00531084"/>
    <w:rsid w:val="00531262"/>
    <w:rsid w:val="005313A0"/>
    <w:rsid w:val="005314DD"/>
    <w:rsid w:val="005314E3"/>
    <w:rsid w:val="00531954"/>
    <w:rsid w:val="00531C8E"/>
    <w:rsid w:val="00533055"/>
    <w:rsid w:val="00533466"/>
    <w:rsid w:val="00533601"/>
    <w:rsid w:val="005344E8"/>
    <w:rsid w:val="005345DE"/>
    <w:rsid w:val="00534A6E"/>
    <w:rsid w:val="00534B70"/>
    <w:rsid w:val="00535062"/>
    <w:rsid w:val="00535AF7"/>
    <w:rsid w:val="005371E7"/>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98C"/>
    <w:rsid w:val="0054503F"/>
    <w:rsid w:val="005453CD"/>
    <w:rsid w:val="00545F32"/>
    <w:rsid w:val="00547E6D"/>
    <w:rsid w:val="00547F22"/>
    <w:rsid w:val="005513BC"/>
    <w:rsid w:val="00551B60"/>
    <w:rsid w:val="00551FB5"/>
    <w:rsid w:val="005523ED"/>
    <w:rsid w:val="00552697"/>
    <w:rsid w:val="0055298D"/>
    <w:rsid w:val="00552A68"/>
    <w:rsid w:val="00552F10"/>
    <w:rsid w:val="00553C90"/>
    <w:rsid w:val="00553E9D"/>
    <w:rsid w:val="00554024"/>
    <w:rsid w:val="00554BB2"/>
    <w:rsid w:val="00555423"/>
    <w:rsid w:val="0055569E"/>
    <w:rsid w:val="00555A2C"/>
    <w:rsid w:val="00555B2B"/>
    <w:rsid w:val="00555E96"/>
    <w:rsid w:val="0055610D"/>
    <w:rsid w:val="005561C0"/>
    <w:rsid w:val="00556645"/>
    <w:rsid w:val="00560DF7"/>
    <w:rsid w:val="00560FB9"/>
    <w:rsid w:val="00561387"/>
    <w:rsid w:val="00561FB0"/>
    <w:rsid w:val="005620F7"/>
    <w:rsid w:val="00562C96"/>
    <w:rsid w:val="00563D3D"/>
    <w:rsid w:val="00563F39"/>
    <w:rsid w:val="00564713"/>
    <w:rsid w:val="00564A1A"/>
    <w:rsid w:val="005651B4"/>
    <w:rsid w:val="005653FD"/>
    <w:rsid w:val="005659C2"/>
    <w:rsid w:val="00566835"/>
    <w:rsid w:val="00567468"/>
    <w:rsid w:val="00567D4E"/>
    <w:rsid w:val="00570063"/>
    <w:rsid w:val="00570950"/>
    <w:rsid w:val="00570AE4"/>
    <w:rsid w:val="00571217"/>
    <w:rsid w:val="0057216C"/>
    <w:rsid w:val="00572756"/>
    <w:rsid w:val="00572A8C"/>
    <w:rsid w:val="00572FED"/>
    <w:rsid w:val="0057344E"/>
    <w:rsid w:val="00573E03"/>
    <w:rsid w:val="005747F2"/>
    <w:rsid w:val="00574895"/>
    <w:rsid w:val="005751C6"/>
    <w:rsid w:val="0057593F"/>
    <w:rsid w:val="005763DB"/>
    <w:rsid w:val="0057646C"/>
    <w:rsid w:val="0057655A"/>
    <w:rsid w:val="005768FE"/>
    <w:rsid w:val="00576BE8"/>
    <w:rsid w:val="00577DA4"/>
    <w:rsid w:val="00580A29"/>
    <w:rsid w:val="00581197"/>
    <w:rsid w:val="00581D92"/>
    <w:rsid w:val="00582225"/>
    <w:rsid w:val="00582B4B"/>
    <w:rsid w:val="00582CDA"/>
    <w:rsid w:val="00582E74"/>
    <w:rsid w:val="00583270"/>
    <w:rsid w:val="00583653"/>
    <w:rsid w:val="00583CBF"/>
    <w:rsid w:val="00585323"/>
    <w:rsid w:val="00585FB6"/>
    <w:rsid w:val="00586226"/>
    <w:rsid w:val="00586DE8"/>
    <w:rsid w:val="00586E14"/>
    <w:rsid w:val="00586E86"/>
    <w:rsid w:val="00587C00"/>
    <w:rsid w:val="005902D5"/>
    <w:rsid w:val="00591184"/>
    <w:rsid w:val="0059120F"/>
    <w:rsid w:val="005917AB"/>
    <w:rsid w:val="00592433"/>
    <w:rsid w:val="005931C1"/>
    <w:rsid w:val="00593B9D"/>
    <w:rsid w:val="00593EBC"/>
    <w:rsid w:val="00594950"/>
    <w:rsid w:val="0059569B"/>
    <w:rsid w:val="005956F0"/>
    <w:rsid w:val="00595BFD"/>
    <w:rsid w:val="005961FF"/>
    <w:rsid w:val="00596983"/>
    <w:rsid w:val="00596F94"/>
    <w:rsid w:val="005972BD"/>
    <w:rsid w:val="00597AE9"/>
    <w:rsid w:val="00597C18"/>
    <w:rsid w:val="005A021A"/>
    <w:rsid w:val="005A0ED8"/>
    <w:rsid w:val="005A163C"/>
    <w:rsid w:val="005A224C"/>
    <w:rsid w:val="005A262F"/>
    <w:rsid w:val="005A3096"/>
    <w:rsid w:val="005A354A"/>
    <w:rsid w:val="005A378D"/>
    <w:rsid w:val="005A3E73"/>
    <w:rsid w:val="005A42B9"/>
    <w:rsid w:val="005A4CC8"/>
    <w:rsid w:val="005A4CDA"/>
    <w:rsid w:val="005A5211"/>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DF7"/>
    <w:rsid w:val="005B3715"/>
    <w:rsid w:val="005B3F0E"/>
    <w:rsid w:val="005B490D"/>
    <w:rsid w:val="005B49A8"/>
    <w:rsid w:val="005B583E"/>
    <w:rsid w:val="005B59C2"/>
    <w:rsid w:val="005B6103"/>
    <w:rsid w:val="005B6386"/>
    <w:rsid w:val="005B6AF2"/>
    <w:rsid w:val="005B6E28"/>
    <w:rsid w:val="005B7355"/>
    <w:rsid w:val="005C0CD5"/>
    <w:rsid w:val="005C0F67"/>
    <w:rsid w:val="005C15CB"/>
    <w:rsid w:val="005C16A1"/>
    <w:rsid w:val="005C2109"/>
    <w:rsid w:val="005C24F6"/>
    <w:rsid w:val="005C2754"/>
    <w:rsid w:val="005C30D2"/>
    <w:rsid w:val="005C37BE"/>
    <w:rsid w:val="005C3D26"/>
    <w:rsid w:val="005C3E25"/>
    <w:rsid w:val="005C4603"/>
    <w:rsid w:val="005C5017"/>
    <w:rsid w:val="005C5624"/>
    <w:rsid w:val="005C632B"/>
    <w:rsid w:val="005C64E7"/>
    <w:rsid w:val="005C7714"/>
    <w:rsid w:val="005C7CA1"/>
    <w:rsid w:val="005C7D66"/>
    <w:rsid w:val="005D0374"/>
    <w:rsid w:val="005D0916"/>
    <w:rsid w:val="005D1939"/>
    <w:rsid w:val="005D291B"/>
    <w:rsid w:val="005D2C1C"/>
    <w:rsid w:val="005D2DEE"/>
    <w:rsid w:val="005D308C"/>
    <w:rsid w:val="005D3435"/>
    <w:rsid w:val="005D3ABB"/>
    <w:rsid w:val="005D4461"/>
    <w:rsid w:val="005D4DCA"/>
    <w:rsid w:val="005D6040"/>
    <w:rsid w:val="005D63B8"/>
    <w:rsid w:val="005D656B"/>
    <w:rsid w:val="005D6E43"/>
    <w:rsid w:val="005D6FAA"/>
    <w:rsid w:val="005D6FD4"/>
    <w:rsid w:val="005D7222"/>
    <w:rsid w:val="005E21F7"/>
    <w:rsid w:val="005E22D6"/>
    <w:rsid w:val="005E3761"/>
    <w:rsid w:val="005E3841"/>
    <w:rsid w:val="005E4691"/>
    <w:rsid w:val="005E4AE2"/>
    <w:rsid w:val="005E5869"/>
    <w:rsid w:val="005E591A"/>
    <w:rsid w:val="005E63FD"/>
    <w:rsid w:val="005E651D"/>
    <w:rsid w:val="005E6765"/>
    <w:rsid w:val="005E67CF"/>
    <w:rsid w:val="005E68D9"/>
    <w:rsid w:val="005E6CFC"/>
    <w:rsid w:val="005E6F43"/>
    <w:rsid w:val="005E7A4E"/>
    <w:rsid w:val="005F006B"/>
    <w:rsid w:val="005F1AC0"/>
    <w:rsid w:val="005F1C3B"/>
    <w:rsid w:val="005F23F8"/>
    <w:rsid w:val="005F26E2"/>
    <w:rsid w:val="005F2996"/>
    <w:rsid w:val="005F2C07"/>
    <w:rsid w:val="005F2E6C"/>
    <w:rsid w:val="005F324D"/>
    <w:rsid w:val="005F38F1"/>
    <w:rsid w:val="005F43AB"/>
    <w:rsid w:val="005F62F0"/>
    <w:rsid w:val="005F6927"/>
    <w:rsid w:val="005F6E65"/>
    <w:rsid w:val="005F71D6"/>
    <w:rsid w:val="005F72DF"/>
    <w:rsid w:val="005F74F4"/>
    <w:rsid w:val="005F7CAD"/>
    <w:rsid w:val="00600281"/>
    <w:rsid w:val="006004AF"/>
    <w:rsid w:val="00600BC6"/>
    <w:rsid w:val="00601418"/>
    <w:rsid w:val="00602D6A"/>
    <w:rsid w:val="00604723"/>
    <w:rsid w:val="0060493C"/>
    <w:rsid w:val="00605807"/>
    <w:rsid w:val="00606382"/>
    <w:rsid w:val="00606FBC"/>
    <w:rsid w:val="0061089F"/>
    <w:rsid w:val="00611A05"/>
    <w:rsid w:val="00611F7F"/>
    <w:rsid w:val="00612283"/>
    <w:rsid w:val="00612606"/>
    <w:rsid w:val="00613731"/>
    <w:rsid w:val="00613C41"/>
    <w:rsid w:val="00615683"/>
    <w:rsid w:val="00615F39"/>
    <w:rsid w:val="006169E9"/>
    <w:rsid w:val="00616B97"/>
    <w:rsid w:val="00616D9B"/>
    <w:rsid w:val="00617027"/>
    <w:rsid w:val="006171CB"/>
    <w:rsid w:val="00617B5E"/>
    <w:rsid w:val="006201A9"/>
    <w:rsid w:val="0062249B"/>
    <w:rsid w:val="006232A9"/>
    <w:rsid w:val="00623455"/>
    <w:rsid w:val="00623BB0"/>
    <w:rsid w:val="00623CCD"/>
    <w:rsid w:val="00624096"/>
    <w:rsid w:val="00624941"/>
    <w:rsid w:val="00624E7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30577"/>
    <w:rsid w:val="00630AB1"/>
    <w:rsid w:val="00631428"/>
    <w:rsid w:val="00631748"/>
    <w:rsid w:val="0063189F"/>
    <w:rsid w:val="00631A20"/>
    <w:rsid w:val="00632CC9"/>
    <w:rsid w:val="00632F0A"/>
    <w:rsid w:val="0063337E"/>
    <w:rsid w:val="00633C81"/>
    <w:rsid w:val="00633F0B"/>
    <w:rsid w:val="006340EF"/>
    <w:rsid w:val="00634DCE"/>
    <w:rsid w:val="00634DF3"/>
    <w:rsid w:val="00635203"/>
    <w:rsid w:val="00635247"/>
    <w:rsid w:val="0063570C"/>
    <w:rsid w:val="0063604D"/>
    <w:rsid w:val="00636FF3"/>
    <w:rsid w:val="006377AE"/>
    <w:rsid w:val="00637BA9"/>
    <w:rsid w:val="00637F4D"/>
    <w:rsid w:val="00637F9A"/>
    <w:rsid w:val="00640644"/>
    <w:rsid w:val="00640E44"/>
    <w:rsid w:val="00640F9A"/>
    <w:rsid w:val="0064104E"/>
    <w:rsid w:val="00641277"/>
    <w:rsid w:val="0064161B"/>
    <w:rsid w:val="006416D7"/>
    <w:rsid w:val="00641CEC"/>
    <w:rsid w:val="0064223B"/>
    <w:rsid w:val="00643178"/>
    <w:rsid w:val="0064352D"/>
    <w:rsid w:val="00643BEE"/>
    <w:rsid w:val="006448C5"/>
    <w:rsid w:val="00644B70"/>
    <w:rsid w:val="00644EC7"/>
    <w:rsid w:val="00645788"/>
    <w:rsid w:val="00645B55"/>
    <w:rsid w:val="006472E2"/>
    <w:rsid w:val="00647DE8"/>
    <w:rsid w:val="00647F55"/>
    <w:rsid w:val="006502A8"/>
    <w:rsid w:val="0065060E"/>
    <w:rsid w:val="00651114"/>
    <w:rsid w:val="006514F3"/>
    <w:rsid w:val="006515FE"/>
    <w:rsid w:val="00651930"/>
    <w:rsid w:val="00652487"/>
    <w:rsid w:val="006524B1"/>
    <w:rsid w:val="0065275A"/>
    <w:rsid w:val="00652E53"/>
    <w:rsid w:val="00652EC2"/>
    <w:rsid w:val="006531B4"/>
    <w:rsid w:val="00653684"/>
    <w:rsid w:val="00653B02"/>
    <w:rsid w:val="00653D50"/>
    <w:rsid w:val="006545A3"/>
    <w:rsid w:val="006545BC"/>
    <w:rsid w:val="00655490"/>
    <w:rsid w:val="006554D2"/>
    <w:rsid w:val="00655D53"/>
    <w:rsid w:val="00655EB8"/>
    <w:rsid w:val="00655FF3"/>
    <w:rsid w:val="00656AB2"/>
    <w:rsid w:val="00656D13"/>
    <w:rsid w:val="00657693"/>
    <w:rsid w:val="006576B7"/>
    <w:rsid w:val="00657745"/>
    <w:rsid w:val="00657ACD"/>
    <w:rsid w:val="00660632"/>
    <w:rsid w:val="00660838"/>
    <w:rsid w:val="006614BB"/>
    <w:rsid w:val="006617ED"/>
    <w:rsid w:val="00661A43"/>
    <w:rsid w:val="00661D42"/>
    <w:rsid w:val="006622FA"/>
    <w:rsid w:val="00662337"/>
    <w:rsid w:val="0066244B"/>
    <w:rsid w:val="00662A7E"/>
    <w:rsid w:val="006631EC"/>
    <w:rsid w:val="00663254"/>
    <w:rsid w:val="00663873"/>
    <w:rsid w:val="00663A7C"/>
    <w:rsid w:val="006646E8"/>
    <w:rsid w:val="006648C6"/>
    <w:rsid w:val="0066490C"/>
    <w:rsid w:val="00664947"/>
    <w:rsid w:val="00664F51"/>
    <w:rsid w:val="00665A14"/>
    <w:rsid w:val="00665F2B"/>
    <w:rsid w:val="006667A8"/>
    <w:rsid w:val="00666FED"/>
    <w:rsid w:val="006673BB"/>
    <w:rsid w:val="00671E57"/>
    <w:rsid w:val="00671F0E"/>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F55"/>
    <w:rsid w:val="00680746"/>
    <w:rsid w:val="006807F8"/>
    <w:rsid w:val="00680C00"/>
    <w:rsid w:val="006813DB"/>
    <w:rsid w:val="00681774"/>
    <w:rsid w:val="00682961"/>
    <w:rsid w:val="00683ECA"/>
    <w:rsid w:val="00683FD2"/>
    <w:rsid w:val="00684404"/>
    <w:rsid w:val="006859A5"/>
    <w:rsid w:val="00685C25"/>
    <w:rsid w:val="00685D1B"/>
    <w:rsid w:val="00685E0E"/>
    <w:rsid w:val="00685F43"/>
    <w:rsid w:val="006867E8"/>
    <w:rsid w:val="006870B5"/>
    <w:rsid w:val="00687116"/>
    <w:rsid w:val="00687162"/>
    <w:rsid w:val="006876AB"/>
    <w:rsid w:val="00690010"/>
    <w:rsid w:val="006900F1"/>
    <w:rsid w:val="006905F1"/>
    <w:rsid w:val="0069063D"/>
    <w:rsid w:val="006906BF"/>
    <w:rsid w:val="00690B4C"/>
    <w:rsid w:val="0069177B"/>
    <w:rsid w:val="006920BD"/>
    <w:rsid w:val="00692214"/>
    <w:rsid w:val="0069237F"/>
    <w:rsid w:val="00693628"/>
    <w:rsid w:val="0069374E"/>
    <w:rsid w:val="006937F5"/>
    <w:rsid w:val="006938C9"/>
    <w:rsid w:val="00693936"/>
    <w:rsid w:val="00693ABB"/>
    <w:rsid w:val="00693AEE"/>
    <w:rsid w:val="00694E34"/>
    <w:rsid w:val="00695332"/>
    <w:rsid w:val="00695E7C"/>
    <w:rsid w:val="006966B4"/>
    <w:rsid w:val="0069670E"/>
    <w:rsid w:val="00696D82"/>
    <w:rsid w:val="00697498"/>
    <w:rsid w:val="00697915"/>
    <w:rsid w:val="006A0F99"/>
    <w:rsid w:val="006A1004"/>
    <w:rsid w:val="006A191A"/>
    <w:rsid w:val="006A1A84"/>
    <w:rsid w:val="006A2BB3"/>
    <w:rsid w:val="006A2DD2"/>
    <w:rsid w:val="006A2F6F"/>
    <w:rsid w:val="006A3BAE"/>
    <w:rsid w:val="006A3F2F"/>
    <w:rsid w:val="006A441C"/>
    <w:rsid w:val="006A48F2"/>
    <w:rsid w:val="006A49FF"/>
    <w:rsid w:val="006A52B6"/>
    <w:rsid w:val="006A5AF1"/>
    <w:rsid w:val="006A7490"/>
    <w:rsid w:val="006A7ACD"/>
    <w:rsid w:val="006B0389"/>
    <w:rsid w:val="006B0589"/>
    <w:rsid w:val="006B09C9"/>
    <w:rsid w:val="006B0A0F"/>
    <w:rsid w:val="006B0ACA"/>
    <w:rsid w:val="006B0D7A"/>
    <w:rsid w:val="006B155F"/>
    <w:rsid w:val="006B1AD1"/>
    <w:rsid w:val="006B33C7"/>
    <w:rsid w:val="006B3485"/>
    <w:rsid w:val="006B3DDB"/>
    <w:rsid w:val="006B405C"/>
    <w:rsid w:val="006B438A"/>
    <w:rsid w:val="006B464E"/>
    <w:rsid w:val="006B47A9"/>
    <w:rsid w:val="006B6A27"/>
    <w:rsid w:val="006B6E47"/>
    <w:rsid w:val="006B782C"/>
    <w:rsid w:val="006B79B8"/>
    <w:rsid w:val="006C05A7"/>
    <w:rsid w:val="006C0749"/>
    <w:rsid w:val="006C0C27"/>
    <w:rsid w:val="006C1411"/>
    <w:rsid w:val="006C17DA"/>
    <w:rsid w:val="006C1862"/>
    <w:rsid w:val="006C1C46"/>
    <w:rsid w:val="006C2B2C"/>
    <w:rsid w:val="006C2D62"/>
    <w:rsid w:val="006C3E4C"/>
    <w:rsid w:val="006C4CA6"/>
    <w:rsid w:val="006C4EE6"/>
    <w:rsid w:val="006C5731"/>
    <w:rsid w:val="006C5E17"/>
    <w:rsid w:val="006C5E7E"/>
    <w:rsid w:val="006C60EA"/>
    <w:rsid w:val="006C6363"/>
    <w:rsid w:val="006C654A"/>
    <w:rsid w:val="006C6B00"/>
    <w:rsid w:val="006C7544"/>
    <w:rsid w:val="006C757A"/>
    <w:rsid w:val="006C75A0"/>
    <w:rsid w:val="006C7880"/>
    <w:rsid w:val="006D07B4"/>
    <w:rsid w:val="006D0A37"/>
    <w:rsid w:val="006D0AF8"/>
    <w:rsid w:val="006D0B01"/>
    <w:rsid w:val="006D19C4"/>
    <w:rsid w:val="006D1C82"/>
    <w:rsid w:val="006D317B"/>
    <w:rsid w:val="006D3910"/>
    <w:rsid w:val="006D5FF2"/>
    <w:rsid w:val="006D60FE"/>
    <w:rsid w:val="006D7A81"/>
    <w:rsid w:val="006D7AB3"/>
    <w:rsid w:val="006D7ABC"/>
    <w:rsid w:val="006E0E0E"/>
    <w:rsid w:val="006E0E1B"/>
    <w:rsid w:val="006E0EEB"/>
    <w:rsid w:val="006E132B"/>
    <w:rsid w:val="006E13F7"/>
    <w:rsid w:val="006E1449"/>
    <w:rsid w:val="006E1555"/>
    <w:rsid w:val="006E1894"/>
    <w:rsid w:val="006E22CF"/>
    <w:rsid w:val="006E23E2"/>
    <w:rsid w:val="006E3B76"/>
    <w:rsid w:val="006E4963"/>
    <w:rsid w:val="006E4A75"/>
    <w:rsid w:val="006E4B84"/>
    <w:rsid w:val="006E50F2"/>
    <w:rsid w:val="006E547A"/>
    <w:rsid w:val="006E54CF"/>
    <w:rsid w:val="006E5524"/>
    <w:rsid w:val="006E5E0C"/>
    <w:rsid w:val="006E5EE7"/>
    <w:rsid w:val="006E6103"/>
    <w:rsid w:val="006E679C"/>
    <w:rsid w:val="006E6ABA"/>
    <w:rsid w:val="006F0379"/>
    <w:rsid w:val="006F114C"/>
    <w:rsid w:val="006F121E"/>
    <w:rsid w:val="006F166F"/>
    <w:rsid w:val="006F177B"/>
    <w:rsid w:val="006F18DE"/>
    <w:rsid w:val="006F2731"/>
    <w:rsid w:val="006F293C"/>
    <w:rsid w:val="006F303F"/>
    <w:rsid w:val="006F366B"/>
    <w:rsid w:val="006F3707"/>
    <w:rsid w:val="006F3B58"/>
    <w:rsid w:val="006F3D52"/>
    <w:rsid w:val="006F477B"/>
    <w:rsid w:val="006F5CEF"/>
    <w:rsid w:val="006F5F49"/>
    <w:rsid w:val="006F6047"/>
    <w:rsid w:val="007002C7"/>
    <w:rsid w:val="00700B57"/>
    <w:rsid w:val="00701053"/>
    <w:rsid w:val="00701708"/>
    <w:rsid w:val="00702284"/>
    <w:rsid w:val="0070248D"/>
    <w:rsid w:val="00702891"/>
    <w:rsid w:val="00703214"/>
    <w:rsid w:val="007034E1"/>
    <w:rsid w:val="007038B6"/>
    <w:rsid w:val="00703D63"/>
    <w:rsid w:val="00703E3A"/>
    <w:rsid w:val="00704376"/>
    <w:rsid w:val="00704BBA"/>
    <w:rsid w:val="007051E2"/>
    <w:rsid w:val="00705BE9"/>
    <w:rsid w:val="00705F04"/>
    <w:rsid w:val="00706129"/>
    <w:rsid w:val="00706CD1"/>
    <w:rsid w:val="00707124"/>
    <w:rsid w:val="00707379"/>
    <w:rsid w:val="007073F4"/>
    <w:rsid w:val="007076F4"/>
    <w:rsid w:val="007101AE"/>
    <w:rsid w:val="00710A8D"/>
    <w:rsid w:val="00711A37"/>
    <w:rsid w:val="00711ED8"/>
    <w:rsid w:val="00711F38"/>
    <w:rsid w:val="007123A7"/>
    <w:rsid w:val="0071344C"/>
    <w:rsid w:val="00713AAA"/>
    <w:rsid w:val="00714271"/>
    <w:rsid w:val="00715217"/>
    <w:rsid w:val="00716027"/>
    <w:rsid w:val="007168C8"/>
    <w:rsid w:val="00716E33"/>
    <w:rsid w:val="007174CD"/>
    <w:rsid w:val="00717525"/>
    <w:rsid w:val="007179F2"/>
    <w:rsid w:val="007209D2"/>
    <w:rsid w:val="007214FF"/>
    <w:rsid w:val="0072155B"/>
    <w:rsid w:val="007216E3"/>
    <w:rsid w:val="00721E3A"/>
    <w:rsid w:val="00722417"/>
    <w:rsid w:val="00724003"/>
    <w:rsid w:val="007245DB"/>
    <w:rsid w:val="00725456"/>
    <w:rsid w:val="00726387"/>
    <w:rsid w:val="00726BF5"/>
    <w:rsid w:val="00727847"/>
    <w:rsid w:val="00727CAB"/>
    <w:rsid w:val="00727F2F"/>
    <w:rsid w:val="00730F8D"/>
    <w:rsid w:val="007310C3"/>
    <w:rsid w:val="00731278"/>
    <w:rsid w:val="00731EE8"/>
    <w:rsid w:val="007323A4"/>
    <w:rsid w:val="00732F30"/>
    <w:rsid w:val="007337F5"/>
    <w:rsid w:val="0073385E"/>
    <w:rsid w:val="00733CC6"/>
    <w:rsid w:val="0073431E"/>
    <w:rsid w:val="00734535"/>
    <w:rsid w:val="007346EB"/>
    <w:rsid w:val="00734C22"/>
    <w:rsid w:val="00735671"/>
    <w:rsid w:val="007358C4"/>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650B"/>
    <w:rsid w:val="007466B9"/>
    <w:rsid w:val="00746D33"/>
    <w:rsid w:val="00750020"/>
    <w:rsid w:val="00750A3D"/>
    <w:rsid w:val="00750B08"/>
    <w:rsid w:val="007516B9"/>
    <w:rsid w:val="00751C64"/>
    <w:rsid w:val="00752519"/>
    <w:rsid w:val="00752C5B"/>
    <w:rsid w:val="00753556"/>
    <w:rsid w:val="00753E38"/>
    <w:rsid w:val="007550DC"/>
    <w:rsid w:val="00755676"/>
    <w:rsid w:val="007557B7"/>
    <w:rsid w:val="00755A31"/>
    <w:rsid w:val="0075786D"/>
    <w:rsid w:val="00757BF1"/>
    <w:rsid w:val="007612BD"/>
    <w:rsid w:val="007614E6"/>
    <w:rsid w:val="007617C1"/>
    <w:rsid w:val="00761A51"/>
    <w:rsid w:val="007629DC"/>
    <w:rsid w:val="00762F14"/>
    <w:rsid w:val="007645A6"/>
    <w:rsid w:val="00765DFC"/>
    <w:rsid w:val="007665A0"/>
    <w:rsid w:val="00766C02"/>
    <w:rsid w:val="00766FDB"/>
    <w:rsid w:val="007673AA"/>
    <w:rsid w:val="007676E0"/>
    <w:rsid w:val="00767BCC"/>
    <w:rsid w:val="00770643"/>
    <w:rsid w:val="00770F36"/>
    <w:rsid w:val="00772381"/>
    <w:rsid w:val="00772C8A"/>
    <w:rsid w:val="00773B02"/>
    <w:rsid w:val="00773CA0"/>
    <w:rsid w:val="00774254"/>
    <w:rsid w:val="00774B7B"/>
    <w:rsid w:val="007755FF"/>
    <w:rsid w:val="00775762"/>
    <w:rsid w:val="0077736F"/>
    <w:rsid w:val="007773B5"/>
    <w:rsid w:val="0077751A"/>
    <w:rsid w:val="00777ED4"/>
    <w:rsid w:val="007802CD"/>
    <w:rsid w:val="00781177"/>
    <w:rsid w:val="00781841"/>
    <w:rsid w:val="007824E9"/>
    <w:rsid w:val="007827AD"/>
    <w:rsid w:val="00782952"/>
    <w:rsid w:val="00782EE1"/>
    <w:rsid w:val="007833FA"/>
    <w:rsid w:val="007835C8"/>
    <w:rsid w:val="00783EB3"/>
    <w:rsid w:val="00783FBE"/>
    <w:rsid w:val="00784D64"/>
    <w:rsid w:val="00784EE0"/>
    <w:rsid w:val="00785221"/>
    <w:rsid w:val="007869D5"/>
    <w:rsid w:val="00786C46"/>
    <w:rsid w:val="00787C64"/>
    <w:rsid w:val="00787E78"/>
    <w:rsid w:val="00790496"/>
    <w:rsid w:val="007911EB"/>
    <w:rsid w:val="00791E24"/>
    <w:rsid w:val="00792ADF"/>
    <w:rsid w:val="00792CF9"/>
    <w:rsid w:val="00792D83"/>
    <w:rsid w:val="00793AE2"/>
    <w:rsid w:val="0079563F"/>
    <w:rsid w:val="00796005"/>
    <w:rsid w:val="00796668"/>
    <w:rsid w:val="007969D6"/>
    <w:rsid w:val="00796CE6"/>
    <w:rsid w:val="00796F9C"/>
    <w:rsid w:val="00797215"/>
    <w:rsid w:val="00797E45"/>
    <w:rsid w:val="00797FD2"/>
    <w:rsid w:val="007A0B72"/>
    <w:rsid w:val="007A10D3"/>
    <w:rsid w:val="007A138B"/>
    <w:rsid w:val="007A16DF"/>
    <w:rsid w:val="007A1ED5"/>
    <w:rsid w:val="007A2091"/>
    <w:rsid w:val="007A2119"/>
    <w:rsid w:val="007A23AC"/>
    <w:rsid w:val="007A2409"/>
    <w:rsid w:val="007A32B7"/>
    <w:rsid w:val="007A3539"/>
    <w:rsid w:val="007A3610"/>
    <w:rsid w:val="007A38C6"/>
    <w:rsid w:val="007A3B1A"/>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53EE"/>
    <w:rsid w:val="007B5ECA"/>
    <w:rsid w:val="007B64BE"/>
    <w:rsid w:val="007B6552"/>
    <w:rsid w:val="007B67F0"/>
    <w:rsid w:val="007B6DC0"/>
    <w:rsid w:val="007B6FE1"/>
    <w:rsid w:val="007B7542"/>
    <w:rsid w:val="007B7C06"/>
    <w:rsid w:val="007B7EBD"/>
    <w:rsid w:val="007C00AF"/>
    <w:rsid w:val="007C1645"/>
    <w:rsid w:val="007C17C2"/>
    <w:rsid w:val="007C19E7"/>
    <w:rsid w:val="007C1E18"/>
    <w:rsid w:val="007C2286"/>
    <w:rsid w:val="007C25CB"/>
    <w:rsid w:val="007C2904"/>
    <w:rsid w:val="007C2E10"/>
    <w:rsid w:val="007C32B8"/>
    <w:rsid w:val="007C4655"/>
    <w:rsid w:val="007C4D31"/>
    <w:rsid w:val="007C4E73"/>
    <w:rsid w:val="007C4EEF"/>
    <w:rsid w:val="007C54EF"/>
    <w:rsid w:val="007C594C"/>
    <w:rsid w:val="007C61F6"/>
    <w:rsid w:val="007C6716"/>
    <w:rsid w:val="007D047E"/>
    <w:rsid w:val="007D1936"/>
    <w:rsid w:val="007D2F2D"/>
    <w:rsid w:val="007D3271"/>
    <w:rsid w:val="007D35BF"/>
    <w:rsid w:val="007D36E6"/>
    <w:rsid w:val="007D380F"/>
    <w:rsid w:val="007D4630"/>
    <w:rsid w:val="007D4E0E"/>
    <w:rsid w:val="007D4EDC"/>
    <w:rsid w:val="007D5A07"/>
    <w:rsid w:val="007D6558"/>
    <w:rsid w:val="007D6E90"/>
    <w:rsid w:val="007E063D"/>
    <w:rsid w:val="007E085A"/>
    <w:rsid w:val="007E1276"/>
    <w:rsid w:val="007E1D3D"/>
    <w:rsid w:val="007E27F9"/>
    <w:rsid w:val="007E2CCE"/>
    <w:rsid w:val="007E2DC8"/>
    <w:rsid w:val="007E2EFD"/>
    <w:rsid w:val="007E2F1F"/>
    <w:rsid w:val="007E2F3A"/>
    <w:rsid w:val="007E3565"/>
    <w:rsid w:val="007E3F3D"/>
    <w:rsid w:val="007E4171"/>
    <w:rsid w:val="007E4CBC"/>
    <w:rsid w:val="007E507B"/>
    <w:rsid w:val="007E520E"/>
    <w:rsid w:val="007E55C0"/>
    <w:rsid w:val="007E5FD1"/>
    <w:rsid w:val="007E6E38"/>
    <w:rsid w:val="007E7492"/>
    <w:rsid w:val="007E76C6"/>
    <w:rsid w:val="007E770B"/>
    <w:rsid w:val="007E7B70"/>
    <w:rsid w:val="007F05DF"/>
    <w:rsid w:val="007F0AA5"/>
    <w:rsid w:val="007F0C3D"/>
    <w:rsid w:val="007F0C56"/>
    <w:rsid w:val="007F1026"/>
    <w:rsid w:val="007F1F6F"/>
    <w:rsid w:val="007F2802"/>
    <w:rsid w:val="007F2A8A"/>
    <w:rsid w:val="007F2F51"/>
    <w:rsid w:val="007F2FC0"/>
    <w:rsid w:val="007F2FCC"/>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7F7D16"/>
    <w:rsid w:val="008007C5"/>
    <w:rsid w:val="00800D82"/>
    <w:rsid w:val="00800EBC"/>
    <w:rsid w:val="00801BB1"/>
    <w:rsid w:val="00801DA1"/>
    <w:rsid w:val="008020EE"/>
    <w:rsid w:val="008020F5"/>
    <w:rsid w:val="0080250D"/>
    <w:rsid w:val="00802B16"/>
    <w:rsid w:val="008042F9"/>
    <w:rsid w:val="00804868"/>
    <w:rsid w:val="00805837"/>
    <w:rsid w:val="008061D8"/>
    <w:rsid w:val="0080649A"/>
    <w:rsid w:val="0080665F"/>
    <w:rsid w:val="00806916"/>
    <w:rsid w:val="0080695E"/>
    <w:rsid w:val="00807177"/>
    <w:rsid w:val="008071D2"/>
    <w:rsid w:val="008072B3"/>
    <w:rsid w:val="00807919"/>
    <w:rsid w:val="00807C5A"/>
    <w:rsid w:val="008105FF"/>
    <w:rsid w:val="00811671"/>
    <w:rsid w:val="00811758"/>
    <w:rsid w:val="00811F08"/>
    <w:rsid w:val="00812303"/>
    <w:rsid w:val="00812695"/>
    <w:rsid w:val="00812DBF"/>
    <w:rsid w:val="00812F8F"/>
    <w:rsid w:val="0081318F"/>
    <w:rsid w:val="00813595"/>
    <w:rsid w:val="00813972"/>
    <w:rsid w:val="0081426F"/>
    <w:rsid w:val="00814664"/>
    <w:rsid w:val="00814ADC"/>
    <w:rsid w:val="00814C4F"/>
    <w:rsid w:val="008158EF"/>
    <w:rsid w:val="00815F95"/>
    <w:rsid w:val="00816B9D"/>
    <w:rsid w:val="00817459"/>
    <w:rsid w:val="0081789B"/>
    <w:rsid w:val="00817A28"/>
    <w:rsid w:val="00817EB8"/>
    <w:rsid w:val="008204AF"/>
    <w:rsid w:val="0082122F"/>
    <w:rsid w:val="008214C6"/>
    <w:rsid w:val="00821568"/>
    <w:rsid w:val="00821BA6"/>
    <w:rsid w:val="00822BE4"/>
    <w:rsid w:val="00822F5B"/>
    <w:rsid w:val="00823C77"/>
    <w:rsid w:val="008247F5"/>
    <w:rsid w:val="00824B64"/>
    <w:rsid w:val="00826AC4"/>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B65"/>
    <w:rsid w:val="008420EC"/>
    <w:rsid w:val="00842436"/>
    <w:rsid w:val="00842829"/>
    <w:rsid w:val="00843E25"/>
    <w:rsid w:val="0084443B"/>
    <w:rsid w:val="00844508"/>
    <w:rsid w:val="008445FB"/>
    <w:rsid w:val="00844D79"/>
    <w:rsid w:val="00844FE9"/>
    <w:rsid w:val="0084517A"/>
    <w:rsid w:val="00845516"/>
    <w:rsid w:val="00845540"/>
    <w:rsid w:val="0084572E"/>
    <w:rsid w:val="00845BB9"/>
    <w:rsid w:val="00846641"/>
    <w:rsid w:val="0084676F"/>
    <w:rsid w:val="00846980"/>
    <w:rsid w:val="00847870"/>
    <w:rsid w:val="00847C32"/>
    <w:rsid w:val="008507BE"/>
    <w:rsid w:val="0085095D"/>
    <w:rsid w:val="00850A21"/>
    <w:rsid w:val="008519B0"/>
    <w:rsid w:val="00851ED1"/>
    <w:rsid w:val="008529D5"/>
    <w:rsid w:val="00852CB6"/>
    <w:rsid w:val="00852E07"/>
    <w:rsid w:val="00853F2A"/>
    <w:rsid w:val="008540BC"/>
    <w:rsid w:val="0085437D"/>
    <w:rsid w:val="00854904"/>
    <w:rsid w:val="008552C8"/>
    <w:rsid w:val="00855629"/>
    <w:rsid w:val="0085603D"/>
    <w:rsid w:val="008563C8"/>
    <w:rsid w:val="0085687D"/>
    <w:rsid w:val="00857573"/>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704B1"/>
    <w:rsid w:val="0087117E"/>
    <w:rsid w:val="00871350"/>
    <w:rsid w:val="00871522"/>
    <w:rsid w:val="00871B7D"/>
    <w:rsid w:val="00871CBF"/>
    <w:rsid w:val="00872F41"/>
    <w:rsid w:val="00873559"/>
    <w:rsid w:val="008750FB"/>
    <w:rsid w:val="008753E7"/>
    <w:rsid w:val="00875AB2"/>
    <w:rsid w:val="00875B3E"/>
    <w:rsid w:val="00875EE5"/>
    <w:rsid w:val="00876633"/>
    <w:rsid w:val="00876D2F"/>
    <w:rsid w:val="00877532"/>
    <w:rsid w:val="00877937"/>
    <w:rsid w:val="00880693"/>
    <w:rsid w:val="00880DE8"/>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7B27"/>
    <w:rsid w:val="00887D72"/>
    <w:rsid w:val="00890B1A"/>
    <w:rsid w:val="00890D98"/>
    <w:rsid w:val="00891C7F"/>
    <w:rsid w:val="00891CE4"/>
    <w:rsid w:val="0089219D"/>
    <w:rsid w:val="00892235"/>
    <w:rsid w:val="0089234B"/>
    <w:rsid w:val="008925E9"/>
    <w:rsid w:val="00892B8C"/>
    <w:rsid w:val="00892E38"/>
    <w:rsid w:val="00893160"/>
    <w:rsid w:val="00893BEE"/>
    <w:rsid w:val="00894EA4"/>
    <w:rsid w:val="00895073"/>
    <w:rsid w:val="0089511F"/>
    <w:rsid w:val="00895CC4"/>
    <w:rsid w:val="00896515"/>
    <w:rsid w:val="00896AC4"/>
    <w:rsid w:val="008A058C"/>
    <w:rsid w:val="008A0830"/>
    <w:rsid w:val="008A114A"/>
    <w:rsid w:val="008A18A6"/>
    <w:rsid w:val="008A1C4E"/>
    <w:rsid w:val="008A201E"/>
    <w:rsid w:val="008A2C56"/>
    <w:rsid w:val="008A2D4B"/>
    <w:rsid w:val="008A2E2B"/>
    <w:rsid w:val="008A3BE2"/>
    <w:rsid w:val="008A3DCC"/>
    <w:rsid w:val="008A4781"/>
    <w:rsid w:val="008A788B"/>
    <w:rsid w:val="008B0AC1"/>
    <w:rsid w:val="008B12F9"/>
    <w:rsid w:val="008B206B"/>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1693"/>
    <w:rsid w:val="008C2178"/>
    <w:rsid w:val="008C23BC"/>
    <w:rsid w:val="008C243C"/>
    <w:rsid w:val="008C3E41"/>
    <w:rsid w:val="008C52DF"/>
    <w:rsid w:val="008C544F"/>
    <w:rsid w:val="008C72C9"/>
    <w:rsid w:val="008C7C0F"/>
    <w:rsid w:val="008C7CE9"/>
    <w:rsid w:val="008D0966"/>
    <w:rsid w:val="008D0A75"/>
    <w:rsid w:val="008D141A"/>
    <w:rsid w:val="008D14B6"/>
    <w:rsid w:val="008D1F73"/>
    <w:rsid w:val="008D241A"/>
    <w:rsid w:val="008D2518"/>
    <w:rsid w:val="008D31D3"/>
    <w:rsid w:val="008D3C7E"/>
    <w:rsid w:val="008D3FAF"/>
    <w:rsid w:val="008D45C5"/>
    <w:rsid w:val="008D554A"/>
    <w:rsid w:val="008D60BD"/>
    <w:rsid w:val="008D6EC4"/>
    <w:rsid w:val="008D7C46"/>
    <w:rsid w:val="008E03BE"/>
    <w:rsid w:val="008E04C8"/>
    <w:rsid w:val="008E0DF1"/>
    <w:rsid w:val="008E116E"/>
    <w:rsid w:val="008E1DCF"/>
    <w:rsid w:val="008E1F39"/>
    <w:rsid w:val="008E353D"/>
    <w:rsid w:val="008E3732"/>
    <w:rsid w:val="008E3809"/>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12"/>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E1"/>
    <w:rsid w:val="00907FA1"/>
    <w:rsid w:val="009100C9"/>
    <w:rsid w:val="009108C2"/>
    <w:rsid w:val="00910E95"/>
    <w:rsid w:val="009119BD"/>
    <w:rsid w:val="00912462"/>
    <w:rsid w:val="00912DE6"/>
    <w:rsid w:val="0091346F"/>
    <w:rsid w:val="00913F33"/>
    <w:rsid w:val="00914D4A"/>
    <w:rsid w:val="00915A00"/>
    <w:rsid w:val="00915AF1"/>
    <w:rsid w:val="00916678"/>
    <w:rsid w:val="00916D44"/>
    <w:rsid w:val="00916E2D"/>
    <w:rsid w:val="00917394"/>
    <w:rsid w:val="00917BA7"/>
    <w:rsid w:val="00917BE6"/>
    <w:rsid w:val="00917EA8"/>
    <w:rsid w:val="00920171"/>
    <w:rsid w:val="00920B66"/>
    <w:rsid w:val="0092195C"/>
    <w:rsid w:val="009219BC"/>
    <w:rsid w:val="00921D1A"/>
    <w:rsid w:val="00921DD3"/>
    <w:rsid w:val="00921ED4"/>
    <w:rsid w:val="0092201A"/>
    <w:rsid w:val="009223AC"/>
    <w:rsid w:val="009223B6"/>
    <w:rsid w:val="00922A54"/>
    <w:rsid w:val="00923471"/>
    <w:rsid w:val="009246D6"/>
    <w:rsid w:val="0092484C"/>
    <w:rsid w:val="00924DEA"/>
    <w:rsid w:val="009251A9"/>
    <w:rsid w:val="009257D6"/>
    <w:rsid w:val="009259D8"/>
    <w:rsid w:val="009259FB"/>
    <w:rsid w:val="00926816"/>
    <w:rsid w:val="00927179"/>
    <w:rsid w:val="00930B0A"/>
    <w:rsid w:val="00931331"/>
    <w:rsid w:val="00931DDC"/>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D8"/>
    <w:rsid w:val="00943DA2"/>
    <w:rsid w:val="00944982"/>
    <w:rsid w:val="00944A30"/>
    <w:rsid w:val="00944A88"/>
    <w:rsid w:val="00944F6E"/>
    <w:rsid w:val="00945533"/>
    <w:rsid w:val="00946336"/>
    <w:rsid w:val="0094751D"/>
    <w:rsid w:val="00947EB4"/>
    <w:rsid w:val="009501D8"/>
    <w:rsid w:val="00951314"/>
    <w:rsid w:val="00951E7F"/>
    <w:rsid w:val="00952521"/>
    <w:rsid w:val="009528E1"/>
    <w:rsid w:val="0095296D"/>
    <w:rsid w:val="00952BF2"/>
    <w:rsid w:val="0095463C"/>
    <w:rsid w:val="00955AB4"/>
    <w:rsid w:val="00955C49"/>
    <w:rsid w:val="00955E3A"/>
    <w:rsid w:val="009562A8"/>
    <w:rsid w:val="0095658D"/>
    <w:rsid w:val="00956FEE"/>
    <w:rsid w:val="00957CE8"/>
    <w:rsid w:val="00960478"/>
    <w:rsid w:val="00960564"/>
    <w:rsid w:val="00960725"/>
    <w:rsid w:val="00960845"/>
    <w:rsid w:val="009611FA"/>
    <w:rsid w:val="009612B3"/>
    <w:rsid w:val="009615C8"/>
    <w:rsid w:val="0096167F"/>
    <w:rsid w:val="009620CA"/>
    <w:rsid w:val="00962476"/>
    <w:rsid w:val="009627DF"/>
    <w:rsid w:val="0096280F"/>
    <w:rsid w:val="009629A4"/>
    <w:rsid w:val="00962C2E"/>
    <w:rsid w:val="00962D96"/>
    <w:rsid w:val="00962E91"/>
    <w:rsid w:val="00963ECC"/>
    <w:rsid w:val="009651E6"/>
    <w:rsid w:val="00965946"/>
    <w:rsid w:val="00965CD4"/>
    <w:rsid w:val="00965EED"/>
    <w:rsid w:val="0096653B"/>
    <w:rsid w:val="009671D4"/>
    <w:rsid w:val="00967312"/>
    <w:rsid w:val="00967861"/>
    <w:rsid w:val="00967BC4"/>
    <w:rsid w:val="00967FBC"/>
    <w:rsid w:val="00970391"/>
    <w:rsid w:val="00970A26"/>
    <w:rsid w:val="00971397"/>
    <w:rsid w:val="00971650"/>
    <w:rsid w:val="0097214F"/>
    <w:rsid w:val="0097252B"/>
    <w:rsid w:val="00973BC3"/>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D38"/>
    <w:rsid w:val="0098520F"/>
    <w:rsid w:val="00985730"/>
    <w:rsid w:val="00985EF4"/>
    <w:rsid w:val="0098662C"/>
    <w:rsid w:val="00986AA3"/>
    <w:rsid w:val="00986D48"/>
    <w:rsid w:val="00986F2F"/>
    <w:rsid w:val="009872EE"/>
    <w:rsid w:val="0099093D"/>
    <w:rsid w:val="00990AFA"/>
    <w:rsid w:val="00990BFF"/>
    <w:rsid w:val="0099141D"/>
    <w:rsid w:val="0099182E"/>
    <w:rsid w:val="00992ECF"/>
    <w:rsid w:val="00994208"/>
    <w:rsid w:val="0099448E"/>
    <w:rsid w:val="009944B0"/>
    <w:rsid w:val="00994B76"/>
    <w:rsid w:val="00994FAF"/>
    <w:rsid w:val="0099500C"/>
    <w:rsid w:val="009954F8"/>
    <w:rsid w:val="00995745"/>
    <w:rsid w:val="00996057"/>
    <w:rsid w:val="009971A2"/>
    <w:rsid w:val="00997632"/>
    <w:rsid w:val="009978AB"/>
    <w:rsid w:val="009A064B"/>
    <w:rsid w:val="009A0C6D"/>
    <w:rsid w:val="009A10D3"/>
    <w:rsid w:val="009A175D"/>
    <w:rsid w:val="009A177D"/>
    <w:rsid w:val="009A1D29"/>
    <w:rsid w:val="009A43FA"/>
    <w:rsid w:val="009A4CB8"/>
    <w:rsid w:val="009A5194"/>
    <w:rsid w:val="009A555C"/>
    <w:rsid w:val="009A568E"/>
    <w:rsid w:val="009A570C"/>
    <w:rsid w:val="009A6297"/>
    <w:rsid w:val="009A657D"/>
    <w:rsid w:val="009A6A6F"/>
    <w:rsid w:val="009B08D8"/>
    <w:rsid w:val="009B2033"/>
    <w:rsid w:val="009B214C"/>
    <w:rsid w:val="009B3043"/>
    <w:rsid w:val="009B337A"/>
    <w:rsid w:val="009B3455"/>
    <w:rsid w:val="009B3BDC"/>
    <w:rsid w:val="009B4083"/>
    <w:rsid w:val="009B5736"/>
    <w:rsid w:val="009B5DD9"/>
    <w:rsid w:val="009B66FC"/>
    <w:rsid w:val="009B6C52"/>
    <w:rsid w:val="009B7687"/>
    <w:rsid w:val="009C026B"/>
    <w:rsid w:val="009C0C36"/>
    <w:rsid w:val="009C11BA"/>
    <w:rsid w:val="009C1B3A"/>
    <w:rsid w:val="009C1ED5"/>
    <w:rsid w:val="009C2224"/>
    <w:rsid w:val="009C3192"/>
    <w:rsid w:val="009C3AD9"/>
    <w:rsid w:val="009C3CC1"/>
    <w:rsid w:val="009C3ED2"/>
    <w:rsid w:val="009C4C1E"/>
    <w:rsid w:val="009C53AE"/>
    <w:rsid w:val="009C589F"/>
    <w:rsid w:val="009C6322"/>
    <w:rsid w:val="009C6940"/>
    <w:rsid w:val="009C69C2"/>
    <w:rsid w:val="009C6E75"/>
    <w:rsid w:val="009C7FEE"/>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623A"/>
    <w:rsid w:val="009D6A3C"/>
    <w:rsid w:val="009D6BEE"/>
    <w:rsid w:val="009D7824"/>
    <w:rsid w:val="009E170F"/>
    <w:rsid w:val="009E1D37"/>
    <w:rsid w:val="009E1E42"/>
    <w:rsid w:val="009E2664"/>
    <w:rsid w:val="009E296A"/>
    <w:rsid w:val="009E2B94"/>
    <w:rsid w:val="009E376D"/>
    <w:rsid w:val="009E5228"/>
    <w:rsid w:val="009E5DD4"/>
    <w:rsid w:val="009E6DA5"/>
    <w:rsid w:val="009E71DB"/>
    <w:rsid w:val="009E71E5"/>
    <w:rsid w:val="009E7332"/>
    <w:rsid w:val="009E734F"/>
    <w:rsid w:val="009E752D"/>
    <w:rsid w:val="009E75E8"/>
    <w:rsid w:val="009E783A"/>
    <w:rsid w:val="009E7EDA"/>
    <w:rsid w:val="009F0056"/>
    <w:rsid w:val="009F2AB3"/>
    <w:rsid w:val="009F2CA4"/>
    <w:rsid w:val="009F3144"/>
    <w:rsid w:val="009F34BE"/>
    <w:rsid w:val="009F41CB"/>
    <w:rsid w:val="009F44F9"/>
    <w:rsid w:val="009F4913"/>
    <w:rsid w:val="009F52F8"/>
    <w:rsid w:val="009F5C26"/>
    <w:rsid w:val="009F62E8"/>
    <w:rsid w:val="009F6C30"/>
    <w:rsid w:val="00A0083B"/>
    <w:rsid w:val="00A008BD"/>
    <w:rsid w:val="00A0099C"/>
    <w:rsid w:val="00A00AD7"/>
    <w:rsid w:val="00A00B60"/>
    <w:rsid w:val="00A015BD"/>
    <w:rsid w:val="00A019A7"/>
    <w:rsid w:val="00A01A08"/>
    <w:rsid w:val="00A01E64"/>
    <w:rsid w:val="00A02042"/>
    <w:rsid w:val="00A02B5C"/>
    <w:rsid w:val="00A02E3A"/>
    <w:rsid w:val="00A03C3A"/>
    <w:rsid w:val="00A0542A"/>
    <w:rsid w:val="00A058EB"/>
    <w:rsid w:val="00A05FA8"/>
    <w:rsid w:val="00A06F2E"/>
    <w:rsid w:val="00A070AD"/>
    <w:rsid w:val="00A072F5"/>
    <w:rsid w:val="00A078F5"/>
    <w:rsid w:val="00A07C8C"/>
    <w:rsid w:val="00A10E57"/>
    <w:rsid w:val="00A11067"/>
    <w:rsid w:val="00A1169D"/>
    <w:rsid w:val="00A120D2"/>
    <w:rsid w:val="00A12AF5"/>
    <w:rsid w:val="00A12FAF"/>
    <w:rsid w:val="00A13017"/>
    <w:rsid w:val="00A13D55"/>
    <w:rsid w:val="00A14A5E"/>
    <w:rsid w:val="00A15487"/>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2563"/>
    <w:rsid w:val="00A22633"/>
    <w:rsid w:val="00A23559"/>
    <w:rsid w:val="00A23AAA"/>
    <w:rsid w:val="00A23CBB"/>
    <w:rsid w:val="00A24003"/>
    <w:rsid w:val="00A24215"/>
    <w:rsid w:val="00A24358"/>
    <w:rsid w:val="00A25753"/>
    <w:rsid w:val="00A25B1E"/>
    <w:rsid w:val="00A26AC1"/>
    <w:rsid w:val="00A27450"/>
    <w:rsid w:val="00A27494"/>
    <w:rsid w:val="00A2792F"/>
    <w:rsid w:val="00A27B6F"/>
    <w:rsid w:val="00A300DC"/>
    <w:rsid w:val="00A303E5"/>
    <w:rsid w:val="00A332F8"/>
    <w:rsid w:val="00A33544"/>
    <w:rsid w:val="00A33A28"/>
    <w:rsid w:val="00A342A7"/>
    <w:rsid w:val="00A347BF"/>
    <w:rsid w:val="00A3653C"/>
    <w:rsid w:val="00A36B20"/>
    <w:rsid w:val="00A405F0"/>
    <w:rsid w:val="00A406DA"/>
    <w:rsid w:val="00A40C08"/>
    <w:rsid w:val="00A40C7C"/>
    <w:rsid w:val="00A416CF"/>
    <w:rsid w:val="00A41D3B"/>
    <w:rsid w:val="00A42DD7"/>
    <w:rsid w:val="00A43136"/>
    <w:rsid w:val="00A433A6"/>
    <w:rsid w:val="00A4362D"/>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7015A"/>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579"/>
    <w:rsid w:val="00A8216F"/>
    <w:rsid w:val="00A82188"/>
    <w:rsid w:val="00A82EDA"/>
    <w:rsid w:val="00A83D29"/>
    <w:rsid w:val="00A84519"/>
    <w:rsid w:val="00A84B91"/>
    <w:rsid w:val="00A84C94"/>
    <w:rsid w:val="00A85651"/>
    <w:rsid w:val="00A85888"/>
    <w:rsid w:val="00A860C8"/>
    <w:rsid w:val="00A8735D"/>
    <w:rsid w:val="00A90227"/>
    <w:rsid w:val="00A90244"/>
    <w:rsid w:val="00A90A29"/>
    <w:rsid w:val="00A91321"/>
    <w:rsid w:val="00A91463"/>
    <w:rsid w:val="00A91AAA"/>
    <w:rsid w:val="00A91B5E"/>
    <w:rsid w:val="00A91C1F"/>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C9"/>
    <w:rsid w:val="00AA03D2"/>
    <w:rsid w:val="00AA052A"/>
    <w:rsid w:val="00AA0939"/>
    <w:rsid w:val="00AA0A1D"/>
    <w:rsid w:val="00AA19FB"/>
    <w:rsid w:val="00AA1C5F"/>
    <w:rsid w:val="00AA23B7"/>
    <w:rsid w:val="00AA251F"/>
    <w:rsid w:val="00AA2AA3"/>
    <w:rsid w:val="00AA2D1F"/>
    <w:rsid w:val="00AA3404"/>
    <w:rsid w:val="00AA3EFA"/>
    <w:rsid w:val="00AA429C"/>
    <w:rsid w:val="00AA437A"/>
    <w:rsid w:val="00AA459B"/>
    <w:rsid w:val="00AA4A37"/>
    <w:rsid w:val="00AA4B5A"/>
    <w:rsid w:val="00AA4E02"/>
    <w:rsid w:val="00AA5120"/>
    <w:rsid w:val="00AA5520"/>
    <w:rsid w:val="00AA67FC"/>
    <w:rsid w:val="00AA6B49"/>
    <w:rsid w:val="00AB036D"/>
    <w:rsid w:val="00AB14C1"/>
    <w:rsid w:val="00AB2721"/>
    <w:rsid w:val="00AB2C42"/>
    <w:rsid w:val="00AB32BC"/>
    <w:rsid w:val="00AB36E6"/>
    <w:rsid w:val="00AB554D"/>
    <w:rsid w:val="00AB5B8D"/>
    <w:rsid w:val="00AB5BB9"/>
    <w:rsid w:val="00AB5DD5"/>
    <w:rsid w:val="00AB5E5B"/>
    <w:rsid w:val="00AB6A7A"/>
    <w:rsid w:val="00AB7AB9"/>
    <w:rsid w:val="00AC0604"/>
    <w:rsid w:val="00AC06A9"/>
    <w:rsid w:val="00AC0ED0"/>
    <w:rsid w:val="00AC1E28"/>
    <w:rsid w:val="00AC3020"/>
    <w:rsid w:val="00AC3536"/>
    <w:rsid w:val="00AC399F"/>
    <w:rsid w:val="00AC3ECF"/>
    <w:rsid w:val="00AC4D4D"/>
    <w:rsid w:val="00AC53FA"/>
    <w:rsid w:val="00AC5431"/>
    <w:rsid w:val="00AC562B"/>
    <w:rsid w:val="00AC5A9E"/>
    <w:rsid w:val="00AC6393"/>
    <w:rsid w:val="00AC6C7C"/>
    <w:rsid w:val="00AC7D49"/>
    <w:rsid w:val="00AD05B7"/>
    <w:rsid w:val="00AD0A29"/>
    <w:rsid w:val="00AD0F5E"/>
    <w:rsid w:val="00AD1A37"/>
    <w:rsid w:val="00AD25F9"/>
    <w:rsid w:val="00AD2D9C"/>
    <w:rsid w:val="00AD2DA5"/>
    <w:rsid w:val="00AD3706"/>
    <w:rsid w:val="00AD446C"/>
    <w:rsid w:val="00AD4992"/>
    <w:rsid w:val="00AD4B1C"/>
    <w:rsid w:val="00AD5AB1"/>
    <w:rsid w:val="00AD636F"/>
    <w:rsid w:val="00AD6A41"/>
    <w:rsid w:val="00AD707C"/>
    <w:rsid w:val="00AD77A0"/>
    <w:rsid w:val="00AD7D8B"/>
    <w:rsid w:val="00AE032B"/>
    <w:rsid w:val="00AE08ED"/>
    <w:rsid w:val="00AE091C"/>
    <w:rsid w:val="00AE0A80"/>
    <w:rsid w:val="00AE0F2A"/>
    <w:rsid w:val="00AE17CB"/>
    <w:rsid w:val="00AE2120"/>
    <w:rsid w:val="00AE2319"/>
    <w:rsid w:val="00AE28F9"/>
    <w:rsid w:val="00AE2B3A"/>
    <w:rsid w:val="00AE2DFA"/>
    <w:rsid w:val="00AE31CF"/>
    <w:rsid w:val="00AE3562"/>
    <w:rsid w:val="00AE35E1"/>
    <w:rsid w:val="00AE48C0"/>
    <w:rsid w:val="00AE529C"/>
    <w:rsid w:val="00AE5655"/>
    <w:rsid w:val="00AE5889"/>
    <w:rsid w:val="00AE5EF4"/>
    <w:rsid w:val="00AE70C3"/>
    <w:rsid w:val="00AE7149"/>
    <w:rsid w:val="00AE723E"/>
    <w:rsid w:val="00AE773D"/>
    <w:rsid w:val="00AE7D6C"/>
    <w:rsid w:val="00AE7EFB"/>
    <w:rsid w:val="00AF147E"/>
    <w:rsid w:val="00AF16DF"/>
    <w:rsid w:val="00AF1E12"/>
    <w:rsid w:val="00AF1EA0"/>
    <w:rsid w:val="00AF22A9"/>
    <w:rsid w:val="00AF2A48"/>
    <w:rsid w:val="00AF320B"/>
    <w:rsid w:val="00AF38C5"/>
    <w:rsid w:val="00AF44BD"/>
    <w:rsid w:val="00AF4618"/>
    <w:rsid w:val="00AF4B61"/>
    <w:rsid w:val="00AF5284"/>
    <w:rsid w:val="00AF5AC9"/>
    <w:rsid w:val="00AF618A"/>
    <w:rsid w:val="00AF69D9"/>
    <w:rsid w:val="00AF6C6F"/>
    <w:rsid w:val="00AF717F"/>
    <w:rsid w:val="00AF762D"/>
    <w:rsid w:val="00AF7A61"/>
    <w:rsid w:val="00AF7D7C"/>
    <w:rsid w:val="00B02FC3"/>
    <w:rsid w:val="00B0362E"/>
    <w:rsid w:val="00B04268"/>
    <w:rsid w:val="00B0461F"/>
    <w:rsid w:val="00B0480D"/>
    <w:rsid w:val="00B0519E"/>
    <w:rsid w:val="00B05634"/>
    <w:rsid w:val="00B05859"/>
    <w:rsid w:val="00B05944"/>
    <w:rsid w:val="00B05B57"/>
    <w:rsid w:val="00B0653F"/>
    <w:rsid w:val="00B073C6"/>
    <w:rsid w:val="00B074D3"/>
    <w:rsid w:val="00B07F2A"/>
    <w:rsid w:val="00B10016"/>
    <w:rsid w:val="00B1062E"/>
    <w:rsid w:val="00B12DF4"/>
    <w:rsid w:val="00B12F08"/>
    <w:rsid w:val="00B13329"/>
    <w:rsid w:val="00B13373"/>
    <w:rsid w:val="00B13BC9"/>
    <w:rsid w:val="00B13F81"/>
    <w:rsid w:val="00B156DF"/>
    <w:rsid w:val="00B159C0"/>
    <w:rsid w:val="00B15A88"/>
    <w:rsid w:val="00B160C8"/>
    <w:rsid w:val="00B163F6"/>
    <w:rsid w:val="00B16EE4"/>
    <w:rsid w:val="00B17440"/>
    <w:rsid w:val="00B177D6"/>
    <w:rsid w:val="00B17905"/>
    <w:rsid w:val="00B20129"/>
    <w:rsid w:val="00B20E7B"/>
    <w:rsid w:val="00B2184B"/>
    <w:rsid w:val="00B2259B"/>
    <w:rsid w:val="00B22BB3"/>
    <w:rsid w:val="00B22D66"/>
    <w:rsid w:val="00B22DA1"/>
    <w:rsid w:val="00B235F3"/>
    <w:rsid w:val="00B2390C"/>
    <w:rsid w:val="00B23ACF"/>
    <w:rsid w:val="00B2435B"/>
    <w:rsid w:val="00B24E63"/>
    <w:rsid w:val="00B2518A"/>
    <w:rsid w:val="00B25850"/>
    <w:rsid w:val="00B25EBC"/>
    <w:rsid w:val="00B260F8"/>
    <w:rsid w:val="00B2662D"/>
    <w:rsid w:val="00B26A0A"/>
    <w:rsid w:val="00B26AA6"/>
    <w:rsid w:val="00B304A8"/>
    <w:rsid w:val="00B305B0"/>
    <w:rsid w:val="00B307AB"/>
    <w:rsid w:val="00B31142"/>
    <w:rsid w:val="00B31B7E"/>
    <w:rsid w:val="00B31C60"/>
    <w:rsid w:val="00B3255D"/>
    <w:rsid w:val="00B32B28"/>
    <w:rsid w:val="00B3349A"/>
    <w:rsid w:val="00B3460A"/>
    <w:rsid w:val="00B347B7"/>
    <w:rsid w:val="00B34BFB"/>
    <w:rsid w:val="00B34E1E"/>
    <w:rsid w:val="00B3678B"/>
    <w:rsid w:val="00B3698F"/>
    <w:rsid w:val="00B36C47"/>
    <w:rsid w:val="00B3755A"/>
    <w:rsid w:val="00B379D8"/>
    <w:rsid w:val="00B40F9C"/>
    <w:rsid w:val="00B41228"/>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6F9"/>
    <w:rsid w:val="00B5446F"/>
    <w:rsid w:val="00B5509A"/>
    <w:rsid w:val="00B55478"/>
    <w:rsid w:val="00B55C10"/>
    <w:rsid w:val="00B5666A"/>
    <w:rsid w:val="00B5667C"/>
    <w:rsid w:val="00B56839"/>
    <w:rsid w:val="00B568F5"/>
    <w:rsid w:val="00B570BE"/>
    <w:rsid w:val="00B5774D"/>
    <w:rsid w:val="00B57D28"/>
    <w:rsid w:val="00B57E94"/>
    <w:rsid w:val="00B60285"/>
    <w:rsid w:val="00B6153E"/>
    <w:rsid w:val="00B61550"/>
    <w:rsid w:val="00B619F5"/>
    <w:rsid w:val="00B62428"/>
    <w:rsid w:val="00B62774"/>
    <w:rsid w:val="00B62D65"/>
    <w:rsid w:val="00B6321F"/>
    <w:rsid w:val="00B6350F"/>
    <w:rsid w:val="00B63B18"/>
    <w:rsid w:val="00B63D8A"/>
    <w:rsid w:val="00B63E0F"/>
    <w:rsid w:val="00B64538"/>
    <w:rsid w:val="00B646D8"/>
    <w:rsid w:val="00B6512F"/>
    <w:rsid w:val="00B652FF"/>
    <w:rsid w:val="00B65E48"/>
    <w:rsid w:val="00B66CEB"/>
    <w:rsid w:val="00B67D02"/>
    <w:rsid w:val="00B67E28"/>
    <w:rsid w:val="00B70B5E"/>
    <w:rsid w:val="00B70D48"/>
    <w:rsid w:val="00B70F83"/>
    <w:rsid w:val="00B72907"/>
    <w:rsid w:val="00B73504"/>
    <w:rsid w:val="00B7362C"/>
    <w:rsid w:val="00B73B59"/>
    <w:rsid w:val="00B73E37"/>
    <w:rsid w:val="00B73F1A"/>
    <w:rsid w:val="00B745C6"/>
    <w:rsid w:val="00B74CDD"/>
    <w:rsid w:val="00B75080"/>
    <w:rsid w:val="00B75C94"/>
    <w:rsid w:val="00B75CCD"/>
    <w:rsid w:val="00B76602"/>
    <w:rsid w:val="00B76A30"/>
    <w:rsid w:val="00B7709E"/>
    <w:rsid w:val="00B7732F"/>
    <w:rsid w:val="00B7743F"/>
    <w:rsid w:val="00B778DD"/>
    <w:rsid w:val="00B80175"/>
    <w:rsid w:val="00B80190"/>
    <w:rsid w:val="00B80BDB"/>
    <w:rsid w:val="00B80BE2"/>
    <w:rsid w:val="00B82183"/>
    <w:rsid w:val="00B821F9"/>
    <w:rsid w:val="00B83AD3"/>
    <w:rsid w:val="00B83C9C"/>
    <w:rsid w:val="00B84528"/>
    <w:rsid w:val="00B8545E"/>
    <w:rsid w:val="00B86A4B"/>
    <w:rsid w:val="00B87301"/>
    <w:rsid w:val="00B87722"/>
    <w:rsid w:val="00B8773E"/>
    <w:rsid w:val="00B90619"/>
    <w:rsid w:val="00B9122D"/>
    <w:rsid w:val="00B9154E"/>
    <w:rsid w:val="00B91563"/>
    <w:rsid w:val="00B9175C"/>
    <w:rsid w:val="00B91D76"/>
    <w:rsid w:val="00B91FA8"/>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F72"/>
    <w:rsid w:val="00BA53D5"/>
    <w:rsid w:val="00BA5BE5"/>
    <w:rsid w:val="00BA5C84"/>
    <w:rsid w:val="00BA61C1"/>
    <w:rsid w:val="00BA6548"/>
    <w:rsid w:val="00BA72CB"/>
    <w:rsid w:val="00BA7BE3"/>
    <w:rsid w:val="00BB0239"/>
    <w:rsid w:val="00BB09EA"/>
    <w:rsid w:val="00BB1E74"/>
    <w:rsid w:val="00BB258E"/>
    <w:rsid w:val="00BB2A02"/>
    <w:rsid w:val="00BB2C4A"/>
    <w:rsid w:val="00BB2C66"/>
    <w:rsid w:val="00BB3241"/>
    <w:rsid w:val="00BB3A8F"/>
    <w:rsid w:val="00BB41FB"/>
    <w:rsid w:val="00BB4734"/>
    <w:rsid w:val="00BB4F84"/>
    <w:rsid w:val="00BB5292"/>
    <w:rsid w:val="00BB6460"/>
    <w:rsid w:val="00BB727C"/>
    <w:rsid w:val="00BC0861"/>
    <w:rsid w:val="00BC10E7"/>
    <w:rsid w:val="00BC110F"/>
    <w:rsid w:val="00BC113C"/>
    <w:rsid w:val="00BC141C"/>
    <w:rsid w:val="00BC17E5"/>
    <w:rsid w:val="00BC1CAF"/>
    <w:rsid w:val="00BC239B"/>
    <w:rsid w:val="00BC27C6"/>
    <w:rsid w:val="00BC2B1F"/>
    <w:rsid w:val="00BC323A"/>
    <w:rsid w:val="00BC3306"/>
    <w:rsid w:val="00BC3C5A"/>
    <w:rsid w:val="00BC4013"/>
    <w:rsid w:val="00BC4035"/>
    <w:rsid w:val="00BC42A7"/>
    <w:rsid w:val="00BC44B8"/>
    <w:rsid w:val="00BC4757"/>
    <w:rsid w:val="00BC51EF"/>
    <w:rsid w:val="00BC5586"/>
    <w:rsid w:val="00BC55A1"/>
    <w:rsid w:val="00BC57C0"/>
    <w:rsid w:val="00BC592A"/>
    <w:rsid w:val="00BC6263"/>
    <w:rsid w:val="00BC6BBD"/>
    <w:rsid w:val="00BC739B"/>
    <w:rsid w:val="00BC7B89"/>
    <w:rsid w:val="00BC7C46"/>
    <w:rsid w:val="00BD0AF4"/>
    <w:rsid w:val="00BD11FC"/>
    <w:rsid w:val="00BD128A"/>
    <w:rsid w:val="00BD1397"/>
    <w:rsid w:val="00BD1955"/>
    <w:rsid w:val="00BD1DE0"/>
    <w:rsid w:val="00BD32E5"/>
    <w:rsid w:val="00BD3319"/>
    <w:rsid w:val="00BD3CCD"/>
    <w:rsid w:val="00BD408A"/>
    <w:rsid w:val="00BD44F2"/>
    <w:rsid w:val="00BD6181"/>
    <w:rsid w:val="00BD6BA8"/>
    <w:rsid w:val="00BD6CDB"/>
    <w:rsid w:val="00BD7503"/>
    <w:rsid w:val="00BD78E2"/>
    <w:rsid w:val="00BE0440"/>
    <w:rsid w:val="00BE1004"/>
    <w:rsid w:val="00BE1113"/>
    <w:rsid w:val="00BE36F7"/>
    <w:rsid w:val="00BE3BAC"/>
    <w:rsid w:val="00BE58C5"/>
    <w:rsid w:val="00BE5D86"/>
    <w:rsid w:val="00BE644A"/>
    <w:rsid w:val="00BE69BD"/>
    <w:rsid w:val="00BF00CB"/>
    <w:rsid w:val="00BF08A6"/>
    <w:rsid w:val="00BF2075"/>
    <w:rsid w:val="00BF2464"/>
    <w:rsid w:val="00BF2777"/>
    <w:rsid w:val="00BF32F6"/>
    <w:rsid w:val="00BF3718"/>
    <w:rsid w:val="00BF3B53"/>
    <w:rsid w:val="00BF4079"/>
    <w:rsid w:val="00BF459B"/>
    <w:rsid w:val="00BF4D05"/>
    <w:rsid w:val="00BF4FC0"/>
    <w:rsid w:val="00BF51F5"/>
    <w:rsid w:val="00BF5930"/>
    <w:rsid w:val="00BF5A71"/>
    <w:rsid w:val="00BF6534"/>
    <w:rsid w:val="00BF73D1"/>
    <w:rsid w:val="00C005CC"/>
    <w:rsid w:val="00C01180"/>
    <w:rsid w:val="00C01513"/>
    <w:rsid w:val="00C015BF"/>
    <w:rsid w:val="00C02168"/>
    <w:rsid w:val="00C025B3"/>
    <w:rsid w:val="00C02C09"/>
    <w:rsid w:val="00C03392"/>
    <w:rsid w:val="00C0345B"/>
    <w:rsid w:val="00C03E92"/>
    <w:rsid w:val="00C04390"/>
    <w:rsid w:val="00C04BB2"/>
    <w:rsid w:val="00C04DD0"/>
    <w:rsid w:val="00C05243"/>
    <w:rsid w:val="00C05423"/>
    <w:rsid w:val="00C05484"/>
    <w:rsid w:val="00C056B6"/>
    <w:rsid w:val="00C05922"/>
    <w:rsid w:val="00C05BB7"/>
    <w:rsid w:val="00C06601"/>
    <w:rsid w:val="00C07767"/>
    <w:rsid w:val="00C1080D"/>
    <w:rsid w:val="00C10BF5"/>
    <w:rsid w:val="00C1149A"/>
    <w:rsid w:val="00C11571"/>
    <w:rsid w:val="00C115F5"/>
    <w:rsid w:val="00C11719"/>
    <w:rsid w:val="00C11B2B"/>
    <w:rsid w:val="00C11BFB"/>
    <w:rsid w:val="00C12115"/>
    <w:rsid w:val="00C1218C"/>
    <w:rsid w:val="00C126FC"/>
    <w:rsid w:val="00C12C26"/>
    <w:rsid w:val="00C12F5F"/>
    <w:rsid w:val="00C13522"/>
    <w:rsid w:val="00C13C32"/>
    <w:rsid w:val="00C150B4"/>
    <w:rsid w:val="00C15630"/>
    <w:rsid w:val="00C15C82"/>
    <w:rsid w:val="00C16A4E"/>
    <w:rsid w:val="00C17C34"/>
    <w:rsid w:val="00C2032B"/>
    <w:rsid w:val="00C2123D"/>
    <w:rsid w:val="00C216B0"/>
    <w:rsid w:val="00C21D93"/>
    <w:rsid w:val="00C21DA1"/>
    <w:rsid w:val="00C21F2F"/>
    <w:rsid w:val="00C2223C"/>
    <w:rsid w:val="00C235F4"/>
    <w:rsid w:val="00C23729"/>
    <w:rsid w:val="00C242AB"/>
    <w:rsid w:val="00C24CBB"/>
    <w:rsid w:val="00C24D24"/>
    <w:rsid w:val="00C24DA6"/>
    <w:rsid w:val="00C24EDD"/>
    <w:rsid w:val="00C24F4F"/>
    <w:rsid w:val="00C25240"/>
    <w:rsid w:val="00C257A7"/>
    <w:rsid w:val="00C25EB3"/>
    <w:rsid w:val="00C263E3"/>
    <w:rsid w:val="00C264FE"/>
    <w:rsid w:val="00C26B66"/>
    <w:rsid w:val="00C26BAE"/>
    <w:rsid w:val="00C2775D"/>
    <w:rsid w:val="00C27D54"/>
    <w:rsid w:val="00C27DFD"/>
    <w:rsid w:val="00C30C5C"/>
    <w:rsid w:val="00C3146B"/>
    <w:rsid w:val="00C33789"/>
    <w:rsid w:val="00C3379B"/>
    <w:rsid w:val="00C347D0"/>
    <w:rsid w:val="00C34F3C"/>
    <w:rsid w:val="00C350EE"/>
    <w:rsid w:val="00C36074"/>
    <w:rsid w:val="00C36589"/>
    <w:rsid w:val="00C37705"/>
    <w:rsid w:val="00C40EC2"/>
    <w:rsid w:val="00C411B8"/>
    <w:rsid w:val="00C4170D"/>
    <w:rsid w:val="00C41BCE"/>
    <w:rsid w:val="00C41C86"/>
    <w:rsid w:val="00C423DF"/>
    <w:rsid w:val="00C42452"/>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3748"/>
    <w:rsid w:val="00C53918"/>
    <w:rsid w:val="00C53D44"/>
    <w:rsid w:val="00C5406F"/>
    <w:rsid w:val="00C54AD2"/>
    <w:rsid w:val="00C54C0E"/>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DE5"/>
    <w:rsid w:val="00C62E0B"/>
    <w:rsid w:val="00C63757"/>
    <w:rsid w:val="00C64233"/>
    <w:rsid w:val="00C64E6D"/>
    <w:rsid w:val="00C64F08"/>
    <w:rsid w:val="00C650B3"/>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85B"/>
    <w:rsid w:val="00C82CA5"/>
    <w:rsid w:val="00C82DD6"/>
    <w:rsid w:val="00C834CD"/>
    <w:rsid w:val="00C837F4"/>
    <w:rsid w:val="00C843CF"/>
    <w:rsid w:val="00C84B3D"/>
    <w:rsid w:val="00C8523E"/>
    <w:rsid w:val="00C858AF"/>
    <w:rsid w:val="00C85DF3"/>
    <w:rsid w:val="00C85F7A"/>
    <w:rsid w:val="00C86596"/>
    <w:rsid w:val="00C86A52"/>
    <w:rsid w:val="00C86C48"/>
    <w:rsid w:val="00C90BA8"/>
    <w:rsid w:val="00C912F6"/>
    <w:rsid w:val="00C918F4"/>
    <w:rsid w:val="00C91F1C"/>
    <w:rsid w:val="00C91F57"/>
    <w:rsid w:val="00C92CDA"/>
    <w:rsid w:val="00C92D30"/>
    <w:rsid w:val="00C939ED"/>
    <w:rsid w:val="00C940DB"/>
    <w:rsid w:val="00C944A1"/>
    <w:rsid w:val="00C948B1"/>
    <w:rsid w:val="00C949AB"/>
    <w:rsid w:val="00C94AA6"/>
    <w:rsid w:val="00C954D1"/>
    <w:rsid w:val="00C958A9"/>
    <w:rsid w:val="00C95CC3"/>
    <w:rsid w:val="00C975C6"/>
    <w:rsid w:val="00CA00EE"/>
    <w:rsid w:val="00CA0584"/>
    <w:rsid w:val="00CA1318"/>
    <w:rsid w:val="00CA230B"/>
    <w:rsid w:val="00CA2562"/>
    <w:rsid w:val="00CA2A6D"/>
    <w:rsid w:val="00CA3050"/>
    <w:rsid w:val="00CA3128"/>
    <w:rsid w:val="00CA3256"/>
    <w:rsid w:val="00CA3AFC"/>
    <w:rsid w:val="00CA4C54"/>
    <w:rsid w:val="00CA4D02"/>
    <w:rsid w:val="00CA54A5"/>
    <w:rsid w:val="00CA58B6"/>
    <w:rsid w:val="00CA6472"/>
    <w:rsid w:val="00CA673A"/>
    <w:rsid w:val="00CA6B1D"/>
    <w:rsid w:val="00CA7150"/>
    <w:rsid w:val="00CA7B67"/>
    <w:rsid w:val="00CA7BB3"/>
    <w:rsid w:val="00CA7EB7"/>
    <w:rsid w:val="00CB1609"/>
    <w:rsid w:val="00CB24EC"/>
    <w:rsid w:val="00CB3696"/>
    <w:rsid w:val="00CB4208"/>
    <w:rsid w:val="00CB49F7"/>
    <w:rsid w:val="00CB589A"/>
    <w:rsid w:val="00CB58B5"/>
    <w:rsid w:val="00CB7678"/>
    <w:rsid w:val="00CB7F0A"/>
    <w:rsid w:val="00CC0052"/>
    <w:rsid w:val="00CC02AE"/>
    <w:rsid w:val="00CC0619"/>
    <w:rsid w:val="00CC06EF"/>
    <w:rsid w:val="00CC07DA"/>
    <w:rsid w:val="00CC09AB"/>
    <w:rsid w:val="00CC0BF6"/>
    <w:rsid w:val="00CC0C72"/>
    <w:rsid w:val="00CC0DC2"/>
    <w:rsid w:val="00CC1C4D"/>
    <w:rsid w:val="00CC2A29"/>
    <w:rsid w:val="00CC2B28"/>
    <w:rsid w:val="00CC38EF"/>
    <w:rsid w:val="00CC3ADB"/>
    <w:rsid w:val="00CC3EC2"/>
    <w:rsid w:val="00CC46F9"/>
    <w:rsid w:val="00CC477A"/>
    <w:rsid w:val="00CC49BD"/>
    <w:rsid w:val="00CC4DA9"/>
    <w:rsid w:val="00CC51A1"/>
    <w:rsid w:val="00CC57AD"/>
    <w:rsid w:val="00CC5ADA"/>
    <w:rsid w:val="00CC61A0"/>
    <w:rsid w:val="00CC62D8"/>
    <w:rsid w:val="00CD0384"/>
    <w:rsid w:val="00CD04B7"/>
    <w:rsid w:val="00CD08B6"/>
    <w:rsid w:val="00CD221A"/>
    <w:rsid w:val="00CD22A9"/>
    <w:rsid w:val="00CD2599"/>
    <w:rsid w:val="00CD28B6"/>
    <w:rsid w:val="00CD2A72"/>
    <w:rsid w:val="00CD2F17"/>
    <w:rsid w:val="00CD2F71"/>
    <w:rsid w:val="00CD308E"/>
    <w:rsid w:val="00CD31C4"/>
    <w:rsid w:val="00CD370A"/>
    <w:rsid w:val="00CD3E66"/>
    <w:rsid w:val="00CD41B2"/>
    <w:rsid w:val="00CD4D37"/>
    <w:rsid w:val="00CD4F05"/>
    <w:rsid w:val="00CD58BE"/>
    <w:rsid w:val="00CD58DF"/>
    <w:rsid w:val="00CD5E45"/>
    <w:rsid w:val="00CD6032"/>
    <w:rsid w:val="00CD71EE"/>
    <w:rsid w:val="00CD7542"/>
    <w:rsid w:val="00CD7953"/>
    <w:rsid w:val="00CD79F1"/>
    <w:rsid w:val="00CE0579"/>
    <w:rsid w:val="00CE0639"/>
    <w:rsid w:val="00CE0AF6"/>
    <w:rsid w:val="00CE0BE4"/>
    <w:rsid w:val="00CE442C"/>
    <w:rsid w:val="00CE4B5F"/>
    <w:rsid w:val="00CE5E03"/>
    <w:rsid w:val="00CE5F68"/>
    <w:rsid w:val="00CE6312"/>
    <w:rsid w:val="00CE696E"/>
    <w:rsid w:val="00CE6ABF"/>
    <w:rsid w:val="00CE6DC7"/>
    <w:rsid w:val="00CE712B"/>
    <w:rsid w:val="00CE755B"/>
    <w:rsid w:val="00CF01B0"/>
    <w:rsid w:val="00CF12C9"/>
    <w:rsid w:val="00CF1546"/>
    <w:rsid w:val="00CF1584"/>
    <w:rsid w:val="00CF19A5"/>
    <w:rsid w:val="00CF1D92"/>
    <w:rsid w:val="00CF252F"/>
    <w:rsid w:val="00CF27D0"/>
    <w:rsid w:val="00CF31A2"/>
    <w:rsid w:val="00CF569C"/>
    <w:rsid w:val="00CF56D8"/>
    <w:rsid w:val="00CF60CF"/>
    <w:rsid w:val="00CF6566"/>
    <w:rsid w:val="00CF6FA7"/>
    <w:rsid w:val="00CF76C6"/>
    <w:rsid w:val="00D00220"/>
    <w:rsid w:val="00D004EE"/>
    <w:rsid w:val="00D016E2"/>
    <w:rsid w:val="00D01A31"/>
    <w:rsid w:val="00D01E2F"/>
    <w:rsid w:val="00D023E1"/>
    <w:rsid w:val="00D026C8"/>
    <w:rsid w:val="00D02767"/>
    <w:rsid w:val="00D0281F"/>
    <w:rsid w:val="00D029A0"/>
    <w:rsid w:val="00D02CC5"/>
    <w:rsid w:val="00D03047"/>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520"/>
    <w:rsid w:val="00D0757B"/>
    <w:rsid w:val="00D079F2"/>
    <w:rsid w:val="00D07AA7"/>
    <w:rsid w:val="00D07B32"/>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4305"/>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B4F"/>
    <w:rsid w:val="00D31B8B"/>
    <w:rsid w:val="00D31EEE"/>
    <w:rsid w:val="00D32586"/>
    <w:rsid w:val="00D328D4"/>
    <w:rsid w:val="00D32BBE"/>
    <w:rsid w:val="00D32C37"/>
    <w:rsid w:val="00D33A31"/>
    <w:rsid w:val="00D33CFB"/>
    <w:rsid w:val="00D33E43"/>
    <w:rsid w:val="00D33F6E"/>
    <w:rsid w:val="00D3447F"/>
    <w:rsid w:val="00D34A07"/>
    <w:rsid w:val="00D34B79"/>
    <w:rsid w:val="00D34CD7"/>
    <w:rsid w:val="00D3588F"/>
    <w:rsid w:val="00D35B70"/>
    <w:rsid w:val="00D35F2A"/>
    <w:rsid w:val="00D365D0"/>
    <w:rsid w:val="00D365DE"/>
    <w:rsid w:val="00D36F6C"/>
    <w:rsid w:val="00D40155"/>
    <w:rsid w:val="00D40193"/>
    <w:rsid w:val="00D403C3"/>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15E2"/>
    <w:rsid w:val="00D51771"/>
    <w:rsid w:val="00D5182E"/>
    <w:rsid w:val="00D5184B"/>
    <w:rsid w:val="00D518AE"/>
    <w:rsid w:val="00D518FA"/>
    <w:rsid w:val="00D52614"/>
    <w:rsid w:val="00D5262C"/>
    <w:rsid w:val="00D52643"/>
    <w:rsid w:val="00D52CFF"/>
    <w:rsid w:val="00D52E4A"/>
    <w:rsid w:val="00D5369F"/>
    <w:rsid w:val="00D5393E"/>
    <w:rsid w:val="00D53B0C"/>
    <w:rsid w:val="00D54A78"/>
    <w:rsid w:val="00D554F6"/>
    <w:rsid w:val="00D55C8C"/>
    <w:rsid w:val="00D55D89"/>
    <w:rsid w:val="00D56BE2"/>
    <w:rsid w:val="00D56FD0"/>
    <w:rsid w:val="00D57DB8"/>
    <w:rsid w:val="00D57F5D"/>
    <w:rsid w:val="00D6012B"/>
    <w:rsid w:val="00D60FA9"/>
    <w:rsid w:val="00D6146B"/>
    <w:rsid w:val="00D61BED"/>
    <w:rsid w:val="00D624A2"/>
    <w:rsid w:val="00D6294C"/>
    <w:rsid w:val="00D62B64"/>
    <w:rsid w:val="00D64F27"/>
    <w:rsid w:val="00D64F65"/>
    <w:rsid w:val="00D65117"/>
    <w:rsid w:val="00D66093"/>
    <w:rsid w:val="00D665DF"/>
    <w:rsid w:val="00D666EB"/>
    <w:rsid w:val="00D67115"/>
    <w:rsid w:val="00D67667"/>
    <w:rsid w:val="00D67B48"/>
    <w:rsid w:val="00D70410"/>
    <w:rsid w:val="00D748BE"/>
    <w:rsid w:val="00D7551A"/>
    <w:rsid w:val="00D7585F"/>
    <w:rsid w:val="00D75AA4"/>
    <w:rsid w:val="00D75AF2"/>
    <w:rsid w:val="00D75E73"/>
    <w:rsid w:val="00D76A94"/>
    <w:rsid w:val="00D76D69"/>
    <w:rsid w:val="00D813CB"/>
    <w:rsid w:val="00D81CE8"/>
    <w:rsid w:val="00D81E35"/>
    <w:rsid w:val="00D82233"/>
    <w:rsid w:val="00D826C7"/>
    <w:rsid w:val="00D838AF"/>
    <w:rsid w:val="00D85BC5"/>
    <w:rsid w:val="00D86519"/>
    <w:rsid w:val="00D86691"/>
    <w:rsid w:val="00D86E45"/>
    <w:rsid w:val="00D87121"/>
    <w:rsid w:val="00D87398"/>
    <w:rsid w:val="00D87422"/>
    <w:rsid w:val="00D90F77"/>
    <w:rsid w:val="00D91745"/>
    <w:rsid w:val="00D91D6F"/>
    <w:rsid w:val="00D9203B"/>
    <w:rsid w:val="00D93895"/>
    <w:rsid w:val="00D93E97"/>
    <w:rsid w:val="00D94A3F"/>
    <w:rsid w:val="00D94E4A"/>
    <w:rsid w:val="00D94F2F"/>
    <w:rsid w:val="00D95A47"/>
    <w:rsid w:val="00D96596"/>
    <w:rsid w:val="00D965D8"/>
    <w:rsid w:val="00D9664B"/>
    <w:rsid w:val="00D96E3B"/>
    <w:rsid w:val="00D96FC4"/>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F4"/>
    <w:rsid w:val="00DA70C1"/>
    <w:rsid w:val="00DA743F"/>
    <w:rsid w:val="00DA7748"/>
    <w:rsid w:val="00DB1005"/>
    <w:rsid w:val="00DB1804"/>
    <w:rsid w:val="00DB19AB"/>
    <w:rsid w:val="00DB2ACB"/>
    <w:rsid w:val="00DB2FE0"/>
    <w:rsid w:val="00DB3415"/>
    <w:rsid w:val="00DB367E"/>
    <w:rsid w:val="00DB3B05"/>
    <w:rsid w:val="00DB45CB"/>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76D4"/>
    <w:rsid w:val="00DC7A1C"/>
    <w:rsid w:val="00DD0322"/>
    <w:rsid w:val="00DD06B8"/>
    <w:rsid w:val="00DD084F"/>
    <w:rsid w:val="00DD08FB"/>
    <w:rsid w:val="00DD0DA6"/>
    <w:rsid w:val="00DD137E"/>
    <w:rsid w:val="00DD13C2"/>
    <w:rsid w:val="00DD1F1E"/>
    <w:rsid w:val="00DD1FC1"/>
    <w:rsid w:val="00DD23F3"/>
    <w:rsid w:val="00DD2C1D"/>
    <w:rsid w:val="00DD2FE2"/>
    <w:rsid w:val="00DD3898"/>
    <w:rsid w:val="00DD41A3"/>
    <w:rsid w:val="00DD47E5"/>
    <w:rsid w:val="00DD516A"/>
    <w:rsid w:val="00DD64E9"/>
    <w:rsid w:val="00DD68A9"/>
    <w:rsid w:val="00DD692A"/>
    <w:rsid w:val="00DD6BB3"/>
    <w:rsid w:val="00DD7041"/>
    <w:rsid w:val="00DD70BC"/>
    <w:rsid w:val="00DD7773"/>
    <w:rsid w:val="00DD783F"/>
    <w:rsid w:val="00DD79BD"/>
    <w:rsid w:val="00DD7C5E"/>
    <w:rsid w:val="00DE0415"/>
    <w:rsid w:val="00DE1B34"/>
    <w:rsid w:val="00DE1C10"/>
    <w:rsid w:val="00DE2DF2"/>
    <w:rsid w:val="00DE2E97"/>
    <w:rsid w:val="00DE2ECF"/>
    <w:rsid w:val="00DE2F16"/>
    <w:rsid w:val="00DE2F6B"/>
    <w:rsid w:val="00DE3391"/>
    <w:rsid w:val="00DE38A9"/>
    <w:rsid w:val="00DE4DCA"/>
    <w:rsid w:val="00DE59B5"/>
    <w:rsid w:val="00DE5C1D"/>
    <w:rsid w:val="00DE5DBF"/>
    <w:rsid w:val="00DE6085"/>
    <w:rsid w:val="00DE6247"/>
    <w:rsid w:val="00DE62EF"/>
    <w:rsid w:val="00DE6A36"/>
    <w:rsid w:val="00DE6F03"/>
    <w:rsid w:val="00DE77BA"/>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E68"/>
    <w:rsid w:val="00DF7F11"/>
    <w:rsid w:val="00E000A6"/>
    <w:rsid w:val="00E0014C"/>
    <w:rsid w:val="00E0034A"/>
    <w:rsid w:val="00E00D07"/>
    <w:rsid w:val="00E00F62"/>
    <w:rsid w:val="00E01F3E"/>
    <w:rsid w:val="00E027B7"/>
    <w:rsid w:val="00E02B43"/>
    <w:rsid w:val="00E0304A"/>
    <w:rsid w:val="00E032D1"/>
    <w:rsid w:val="00E036C2"/>
    <w:rsid w:val="00E036CE"/>
    <w:rsid w:val="00E03F1B"/>
    <w:rsid w:val="00E03FD8"/>
    <w:rsid w:val="00E042FA"/>
    <w:rsid w:val="00E05C25"/>
    <w:rsid w:val="00E06C56"/>
    <w:rsid w:val="00E07105"/>
    <w:rsid w:val="00E0721E"/>
    <w:rsid w:val="00E072E7"/>
    <w:rsid w:val="00E110F7"/>
    <w:rsid w:val="00E11117"/>
    <w:rsid w:val="00E119EF"/>
    <w:rsid w:val="00E11A79"/>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597"/>
    <w:rsid w:val="00E23412"/>
    <w:rsid w:val="00E2407E"/>
    <w:rsid w:val="00E24219"/>
    <w:rsid w:val="00E247F2"/>
    <w:rsid w:val="00E26887"/>
    <w:rsid w:val="00E26BB5"/>
    <w:rsid w:val="00E27574"/>
    <w:rsid w:val="00E27712"/>
    <w:rsid w:val="00E27F71"/>
    <w:rsid w:val="00E300DD"/>
    <w:rsid w:val="00E30170"/>
    <w:rsid w:val="00E30F37"/>
    <w:rsid w:val="00E31758"/>
    <w:rsid w:val="00E319B7"/>
    <w:rsid w:val="00E32460"/>
    <w:rsid w:val="00E324DE"/>
    <w:rsid w:val="00E334E3"/>
    <w:rsid w:val="00E3398A"/>
    <w:rsid w:val="00E33F3A"/>
    <w:rsid w:val="00E3476C"/>
    <w:rsid w:val="00E353F6"/>
    <w:rsid w:val="00E355C6"/>
    <w:rsid w:val="00E35B1C"/>
    <w:rsid w:val="00E35B8C"/>
    <w:rsid w:val="00E3691B"/>
    <w:rsid w:val="00E36B23"/>
    <w:rsid w:val="00E36C6E"/>
    <w:rsid w:val="00E36CB1"/>
    <w:rsid w:val="00E370EF"/>
    <w:rsid w:val="00E37120"/>
    <w:rsid w:val="00E3721F"/>
    <w:rsid w:val="00E375F1"/>
    <w:rsid w:val="00E3788F"/>
    <w:rsid w:val="00E37E3A"/>
    <w:rsid w:val="00E4058B"/>
    <w:rsid w:val="00E40B19"/>
    <w:rsid w:val="00E40F07"/>
    <w:rsid w:val="00E4102C"/>
    <w:rsid w:val="00E42322"/>
    <w:rsid w:val="00E439E9"/>
    <w:rsid w:val="00E43C15"/>
    <w:rsid w:val="00E44335"/>
    <w:rsid w:val="00E443E5"/>
    <w:rsid w:val="00E4447A"/>
    <w:rsid w:val="00E44C65"/>
    <w:rsid w:val="00E45074"/>
    <w:rsid w:val="00E4507C"/>
    <w:rsid w:val="00E45219"/>
    <w:rsid w:val="00E46BDD"/>
    <w:rsid w:val="00E473C5"/>
    <w:rsid w:val="00E4740C"/>
    <w:rsid w:val="00E4761B"/>
    <w:rsid w:val="00E47D04"/>
    <w:rsid w:val="00E47E04"/>
    <w:rsid w:val="00E5006A"/>
    <w:rsid w:val="00E50A1E"/>
    <w:rsid w:val="00E50BBA"/>
    <w:rsid w:val="00E513F5"/>
    <w:rsid w:val="00E521F7"/>
    <w:rsid w:val="00E522D3"/>
    <w:rsid w:val="00E523D7"/>
    <w:rsid w:val="00E5275C"/>
    <w:rsid w:val="00E52A58"/>
    <w:rsid w:val="00E5318E"/>
    <w:rsid w:val="00E53DB1"/>
    <w:rsid w:val="00E5443D"/>
    <w:rsid w:val="00E5514A"/>
    <w:rsid w:val="00E5526B"/>
    <w:rsid w:val="00E55DF7"/>
    <w:rsid w:val="00E55F2A"/>
    <w:rsid w:val="00E56372"/>
    <w:rsid w:val="00E5771E"/>
    <w:rsid w:val="00E60E91"/>
    <w:rsid w:val="00E60F6D"/>
    <w:rsid w:val="00E6123B"/>
    <w:rsid w:val="00E63AF1"/>
    <w:rsid w:val="00E642C4"/>
    <w:rsid w:val="00E64F17"/>
    <w:rsid w:val="00E64F54"/>
    <w:rsid w:val="00E65387"/>
    <w:rsid w:val="00E65507"/>
    <w:rsid w:val="00E66581"/>
    <w:rsid w:val="00E667F3"/>
    <w:rsid w:val="00E66FBB"/>
    <w:rsid w:val="00E670B6"/>
    <w:rsid w:val="00E6729F"/>
    <w:rsid w:val="00E702B7"/>
    <w:rsid w:val="00E7046E"/>
    <w:rsid w:val="00E70500"/>
    <w:rsid w:val="00E70A1E"/>
    <w:rsid w:val="00E71661"/>
    <w:rsid w:val="00E72484"/>
    <w:rsid w:val="00E72976"/>
    <w:rsid w:val="00E72D17"/>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68A1"/>
    <w:rsid w:val="00E86A4D"/>
    <w:rsid w:val="00E87B0A"/>
    <w:rsid w:val="00E87D92"/>
    <w:rsid w:val="00E901A3"/>
    <w:rsid w:val="00E9021D"/>
    <w:rsid w:val="00E91193"/>
    <w:rsid w:val="00E913C0"/>
    <w:rsid w:val="00E93889"/>
    <w:rsid w:val="00E93AB9"/>
    <w:rsid w:val="00E943B3"/>
    <w:rsid w:val="00E94F30"/>
    <w:rsid w:val="00E954FE"/>
    <w:rsid w:val="00E957DE"/>
    <w:rsid w:val="00E95E45"/>
    <w:rsid w:val="00E95E57"/>
    <w:rsid w:val="00E960F3"/>
    <w:rsid w:val="00E9618F"/>
    <w:rsid w:val="00E96628"/>
    <w:rsid w:val="00E96904"/>
    <w:rsid w:val="00E96910"/>
    <w:rsid w:val="00E96DFA"/>
    <w:rsid w:val="00E977F6"/>
    <w:rsid w:val="00E97A54"/>
    <w:rsid w:val="00EA058D"/>
    <w:rsid w:val="00EA0ACE"/>
    <w:rsid w:val="00EA0E3D"/>
    <w:rsid w:val="00EA0FCF"/>
    <w:rsid w:val="00EA14DC"/>
    <w:rsid w:val="00EA1890"/>
    <w:rsid w:val="00EA244D"/>
    <w:rsid w:val="00EA2952"/>
    <w:rsid w:val="00EA2B23"/>
    <w:rsid w:val="00EA3438"/>
    <w:rsid w:val="00EA35FC"/>
    <w:rsid w:val="00EA3652"/>
    <w:rsid w:val="00EA4791"/>
    <w:rsid w:val="00EA4A4F"/>
    <w:rsid w:val="00EA6041"/>
    <w:rsid w:val="00EA676C"/>
    <w:rsid w:val="00EA76EF"/>
    <w:rsid w:val="00EA7902"/>
    <w:rsid w:val="00EA7B18"/>
    <w:rsid w:val="00EB05B7"/>
    <w:rsid w:val="00EB16CA"/>
    <w:rsid w:val="00EB1F69"/>
    <w:rsid w:val="00EB200C"/>
    <w:rsid w:val="00EB2EFA"/>
    <w:rsid w:val="00EB37EA"/>
    <w:rsid w:val="00EB3859"/>
    <w:rsid w:val="00EB4297"/>
    <w:rsid w:val="00EB43CB"/>
    <w:rsid w:val="00EB4C10"/>
    <w:rsid w:val="00EB5670"/>
    <w:rsid w:val="00EB693C"/>
    <w:rsid w:val="00EB6A87"/>
    <w:rsid w:val="00EB70AA"/>
    <w:rsid w:val="00EB71F3"/>
    <w:rsid w:val="00EB725B"/>
    <w:rsid w:val="00EB79C3"/>
    <w:rsid w:val="00EB7F21"/>
    <w:rsid w:val="00EC0316"/>
    <w:rsid w:val="00EC07D0"/>
    <w:rsid w:val="00EC0C13"/>
    <w:rsid w:val="00EC0DC4"/>
    <w:rsid w:val="00EC1741"/>
    <w:rsid w:val="00EC28B6"/>
    <w:rsid w:val="00EC2DBA"/>
    <w:rsid w:val="00EC2EA5"/>
    <w:rsid w:val="00EC361E"/>
    <w:rsid w:val="00EC46FB"/>
    <w:rsid w:val="00EC4D0F"/>
    <w:rsid w:val="00EC4DC7"/>
    <w:rsid w:val="00EC512C"/>
    <w:rsid w:val="00EC531E"/>
    <w:rsid w:val="00EC5708"/>
    <w:rsid w:val="00EC6BD2"/>
    <w:rsid w:val="00EC6F96"/>
    <w:rsid w:val="00EC793A"/>
    <w:rsid w:val="00EC7EE0"/>
    <w:rsid w:val="00ED0276"/>
    <w:rsid w:val="00ED05DB"/>
    <w:rsid w:val="00ED05FC"/>
    <w:rsid w:val="00ED0925"/>
    <w:rsid w:val="00ED2D73"/>
    <w:rsid w:val="00ED3473"/>
    <w:rsid w:val="00ED3BF9"/>
    <w:rsid w:val="00ED415B"/>
    <w:rsid w:val="00ED41E2"/>
    <w:rsid w:val="00ED4F84"/>
    <w:rsid w:val="00ED5D0B"/>
    <w:rsid w:val="00ED69F8"/>
    <w:rsid w:val="00EE0499"/>
    <w:rsid w:val="00EE0A7B"/>
    <w:rsid w:val="00EE12D1"/>
    <w:rsid w:val="00EE202B"/>
    <w:rsid w:val="00EE20FE"/>
    <w:rsid w:val="00EE303F"/>
    <w:rsid w:val="00EE3119"/>
    <w:rsid w:val="00EE3ECA"/>
    <w:rsid w:val="00EE4564"/>
    <w:rsid w:val="00EE489B"/>
    <w:rsid w:val="00EE5527"/>
    <w:rsid w:val="00EE556E"/>
    <w:rsid w:val="00EE5683"/>
    <w:rsid w:val="00EE58B4"/>
    <w:rsid w:val="00EE5FBC"/>
    <w:rsid w:val="00EE7576"/>
    <w:rsid w:val="00EE79BF"/>
    <w:rsid w:val="00EE7CB8"/>
    <w:rsid w:val="00EE7D44"/>
    <w:rsid w:val="00EF034A"/>
    <w:rsid w:val="00EF034F"/>
    <w:rsid w:val="00EF1891"/>
    <w:rsid w:val="00EF45E9"/>
    <w:rsid w:val="00EF475A"/>
    <w:rsid w:val="00EF4842"/>
    <w:rsid w:val="00EF4DE0"/>
    <w:rsid w:val="00EF60C7"/>
    <w:rsid w:val="00EF7804"/>
    <w:rsid w:val="00F000E0"/>
    <w:rsid w:val="00F00331"/>
    <w:rsid w:val="00F0097D"/>
    <w:rsid w:val="00F0148E"/>
    <w:rsid w:val="00F0314B"/>
    <w:rsid w:val="00F03849"/>
    <w:rsid w:val="00F03A14"/>
    <w:rsid w:val="00F04074"/>
    <w:rsid w:val="00F0466A"/>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421C"/>
    <w:rsid w:val="00F144FC"/>
    <w:rsid w:val="00F150C2"/>
    <w:rsid w:val="00F15474"/>
    <w:rsid w:val="00F1599A"/>
    <w:rsid w:val="00F15F48"/>
    <w:rsid w:val="00F16026"/>
    <w:rsid w:val="00F16372"/>
    <w:rsid w:val="00F168F6"/>
    <w:rsid w:val="00F1690D"/>
    <w:rsid w:val="00F17155"/>
    <w:rsid w:val="00F1792A"/>
    <w:rsid w:val="00F17AA8"/>
    <w:rsid w:val="00F17D65"/>
    <w:rsid w:val="00F17D9D"/>
    <w:rsid w:val="00F205AC"/>
    <w:rsid w:val="00F207AD"/>
    <w:rsid w:val="00F207BF"/>
    <w:rsid w:val="00F20C65"/>
    <w:rsid w:val="00F211B7"/>
    <w:rsid w:val="00F21687"/>
    <w:rsid w:val="00F21846"/>
    <w:rsid w:val="00F2215B"/>
    <w:rsid w:val="00F228D0"/>
    <w:rsid w:val="00F22A9E"/>
    <w:rsid w:val="00F22DDC"/>
    <w:rsid w:val="00F22F35"/>
    <w:rsid w:val="00F233AD"/>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4119"/>
    <w:rsid w:val="00F344E2"/>
    <w:rsid w:val="00F34757"/>
    <w:rsid w:val="00F34AE8"/>
    <w:rsid w:val="00F35A56"/>
    <w:rsid w:val="00F36270"/>
    <w:rsid w:val="00F3669E"/>
    <w:rsid w:val="00F36719"/>
    <w:rsid w:val="00F37554"/>
    <w:rsid w:val="00F378F5"/>
    <w:rsid w:val="00F403CB"/>
    <w:rsid w:val="00F40719"/>
    <w:rsid w:val="00F40ABB"/>
    <w:rsid w:val="00F4124E"/>
    <w:rsid w:val="00F423C5"/>
    <w:rsid w:val="00F426F8"/>
    <w:rsid w:val="00F42810"/>
    <w:rsid w:val="00F428EF"/>
    <w:rsid w:val="00F42DBB"/>
    <w:rsid w:val="00F4369A"/>
    <w:rsid w:val="00F43C36"/>
    <w:rsid w:val="00F45509"/>
    <w:rsid w:val="00F463FB"/>
    <w:rsid w:val="00F46FAD"/>
    <w:rsid w:val="00F4728B"/>
    <w:rsid w:val="00F4767B"/>
    <w:rsid w:val="00F505EB"/>
    <w:rsid w:val="00F50F5A"/>
    <w:rsid w:val="00F50F89"/>
    <w:rsid w:val="00F523F5"/>
    <w:rsid w:val="00F528BF"/>
    <w:rsid w:val="00F53EB2"/>
    <w:rsid w:val="00F5412E"/>
    <w:rsid w:val="00F5489A"/>
    <w:rsid w:val="00F5541A"/>
    <w:rsid w:val="00F556CA"/>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3E0A"/>
    <w:rsid w:val="00F74117"/>
    <w:rsid w:val="00F7422B"/>
    <w:rsid w:val="00F74823"/>
    <w:rsid w:val="00F74848"/>
    <w:rsid w:val="00F75B39"/>
    <w:rsid w:val="00F765CD"/>
    <w:rsid w:val="00F76C9B"/>
    <w:rsid w:val="00F77141"/>
    <w:rsid w:val="00F774D5"/>
    <w:rsid w:val="00F77ADA"/>
    <w:rsid w:val="00F80B9E"/>
    <w:rsid w:val="00F80DDB"/>
    <w:rsid w:val="00F8161C"/>
    <w:rsid w:val="00F82978"/>
    <w:rsid w:val="00F82A55"/>
    <w:rsid w:val="00F82C1E"/>
    <w:rsid w:val="00F83730"/>
    <w:rsid w:val="00F8425C"/>
    <w:rsid w:val="00F843C6"/>
    <w:rsid w:val="00F844BA"/>
    <w:rsid w:val="00F84B18"/>
    <w:rsid w:val="00F851DF"/>
    <w:rsid w:val="00F85A1A"/>
    <w:rsid w:val="00F85A8D"/>
    <w:rsid w:val="00F866A5"/>
    <w:rsid w:val="00F86D16"/>
    <w:rsid w:val="00F86D92"/>
    <w:rsid w:val="00F86E57"/>
    <w:rsid w:val="00F870DB"/>
    <w:rsid w:val="00F87409"/>
    <w:rsid w:val="00F8788C"/>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C3A"/>
    <w:rsid w:val="00F97A57"/>
    <w:rsid w:val="00FA03BF"/>
    <w:rsid w:val="00FA110E"/>
    <w:rsid w:val="00FA18BB"/>
    <w:rsid w:val="00FA2D10"/>
    <w:rsid w:val="00FA337C"/>
    <w:rsid w:val="00FA4FD1"/>
    <w:rsid w:val="00FA520B"/>
    <w:rsid w:val="00FA5500"/>
    <w:rsid w:val="00FA5721"/>
    <w:rsid w:val="00FA5AB2"/>
    <w:rsid w:val="00FA5FAC"/>
    <w:rsid w:val="00FA62A6"/>
    <w:rsid w:val="00FA68E2"/>
    <w:rsid w:val="00FA6BC9"/>
    <w:rsid w:val="00FA6E09"/>
    <w:rsid w:val="00FA732A"/>
    <w:rsid w:val="00FA7AB0"/>
    <w:rsid w:val="00FA7EA7"/>
    <w:rsid w:val="00FB0670"/>
    <w:rsid w:val="00FB08D0"/>
    <w:rsid w:val="00FB2338"/>
    <w:rsid w:val="00FB2664"/>
    <w:rsid w:val="00FB2E69"/>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6D0"/>
    <w:rsid w:val="00FC1B95"/>
    <w:rsid w:val="00FC2A93"/>
    <w:rsid w:val="00FC3042"/>
    <w:rsid w:val="00FC3E38"/>
    <w:rsid w:val="00FC4628"/>
    <w:rsid w:val="00FC492E"/>
    <w:rsid w:val="00FC63C2"/>
    <w:rsid w:val="00FC63E5"/>
    <w:rsid w:val="00FC68AE"/>
    <w:rsid w:val="00FC724E"/>
    <w:rsid w:val="00FC7D7E"/>
    <w:rsid w:val="00FC7E20"/>
    <w:rsid w:val="00FD0B79"/>
    <w:rsid w:val="00FD0DA2"/>
    <w:rsid w:val="00FD1948"/>
    <w:rsid w:val="00FD196D"/>
    <w:rsid w:val="00FD1EC9"/>
    <w:rsid w:val="00FD2901"/>
    <w:rsid w:val="00FD2AEE"/>
    <w:rsid w:val="00FD2CC9"/>
    <w:rsid w:val="00FD2D00"/>
    <w:rsid w:val="00FD3924"/>
    <w:rsid w:val="00FD3FCC"/>
    <w:rsid w:val="00FD47C8"/>
    <w:rsid w:val="00FD5293"/>
    <w:rsid w:val="00FD572C"/>
    <w:rsid w:val="00FD5E11"/>
    <w:rsid w:val="00FD65DB"/>
    <w:rsid w:val="00FE1879"/>
    <w:rsid w:val="00FE259E"/>
    <w:rsid w:val="00FE2890"/>
    <w:rsid w:val="00FE2BE2"/>
    <w:rsid w:val="00FE2D20"/>
    <w:rsid w:val="00FE3037"/>
    <w:rsid w:val="00FE33B9"/>
    <w:rsid w:val="00FE3ACB"/>
    <w:rsid w:val="00FE3C5F"/>
    <w:rsid w:val="00FE3D06"/>
    <w:rsid w:val="00FE4FAC"/>
    <w:rsid w:val="00FE56CF"/>
    <w:rsid w:val="00FE589F"/>
    <w:rsid w:val="00FE5DE0"/>
    <w:rsid w:val="00FE66B5"/>
    <w:rsid w:val="00FE7213"/>
    <w:rsid w:val="00FE7519"/>
    <w:rsid w:val="00FF0C61"/>
    <w:rsid w:val="00FF3B33"/>
    <w:rsid w:val="00FF3C64"/>
    <w:rsid w:val="00FF4160"/>
    <w:rsid w:val="00FF42CB"/>
    <w:rsid w:val="00FF4400"/>
    <w:rsid w:val="00FF63FB"/>
    <w:rsid w:val="00FF6546"/>
    <w:rsid w:val="00FF6802"/>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9"/>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9"/>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9CE8A-AD43-495B-8276-7D58B668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47</Pages>
  <Words>13519</Words>
  <Characters>78919</Characters>
  <Application>Microsoft Office Word</Application>
  <DocSecurity>0</DocSecurity>
  <Lines>657</Lines>
  <Paragraphs>184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ชโลทร เจตนาธรรมจิต</cp:lastModifiedBy>
  <cp:revision>3</cp:revision>
  <cp:lastPrinted>2020-02-05T14:05:00Z</cp:lastPrinted>
  <dcterms:created xsi:type="dcterms:W3CDTF">2020-02-06T11:48:00Z</dcterms:created>
  <dcterms:modified xsi:type="dcterms:W3CDTF">2020-02-06T12:20:00Z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